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20" w:rsidRPr="00CF3D20" w:rsidRDefault="00CF3D20" w:rsidP="00CF3D20">
      <w:pPr>
        <w:jc w:val="center"/>
        <w:rPr>
          <w:rFonts w:ascii="Arial" w:hAnsi="Arial" w:cs="Arial"/>
          <w:b/>
          <w:bCs/>
          <w:lang w:val="ru-RU" w:eastAsia="ru-RU"/>
        </w:rPr>
      </w:pPr>
      <w:r w:rsidRPr="00CF3D20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CF3D20" w:rsidRPr="00CF3D20" w:rsidRDefault="00CF3D20" w:rsidP="00CF3D20">
      <w:pPr>
        <w:jc w:val="center"/>
        <w:rPr>
          <w:rFonts w:ascii="Arial" w:hAnsi="Arial" w:cs="Arial"/>
          <w:b/>
          <w:bCs/>
          <w:lang w:val="ru-RU" w:eastAsia="ru-RU"/>
        </w:rPr>
      </w:pPr>
      <w:r w:rsidRPr="00CF3D20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CF3D20" w:rsidRPr="00CF3D20" w:rsidRDefault="00CF3D20" w:rsidP="00CF3D20">
      <w:pPr>
        <w:jc w:val="center"/>
        <w:rPr>
          <w:rFonts w:ascii="Arial" w:hAnsi="Arial" w:cs="Arial"/>
          <w:b/>
          <w:bCs/>
          <w:lang w:val="ru-RU" w:eastAsia="ru-RU"/>
        </w:rPr>
      </w:pPr>
      <w:r w:rsidRPr="00CF3D20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CF3D20" w:rsidRPr="00CF3D20" w:rsidRDefault="00CF3D20" w:rsidP="00CF3D20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CF3D20" w:rsidRPr="00CF3D20" w:rsidRDefault="00CF3D20" w:rsidP="00CF3D20">
      <w:pPr>
        <w:jc w:val="center"/>
        <w:rPr>
          <w:rFonts w:ascii="Arial" w:hAnsi="Arial" w:cs="Arial"/>
          <w:b/>
          <w:bCs/>
          <w:lang w:val="ru-RU" w:eastAsia="ru-RU"/>
        </w:rPr>
      </w:pPr>
      <w:r w:rsidRPr="00CF3D20">
        <w:rPr>
          <w:rFonts w:ascii="Arial" w:hAnsi="Arial" w:cs="Arial"/>
          <w:b/>
          <w:bCs/>
          <w:lang w:val="ru-RU" w:eastAsia="ru-RU"/>
        </w:rPr>
        <w:t>РЕШЕНИЕ</w:t>
      </w:r>
    </w:p>
    <w:p w:rsidR="00CF3D20" w:rsidRPr="00CF3D20" w:rsidRDefault="00CF3D20" w:rsidP="00CF3D20">
      <w:pPr>
        <w:rPr>
          <w:rFonts w:ascii="Arial" w:hAnsi="Arial" w:cs="Arial"/>
          <w:bCs/>
          <w:lang w:val="ru-RU" w:eastAsia="ru-RU"/>
        </w:rPr>
      </w:pPr>
      <w:r w:rsidRPr="00CF3D20">
        <w:rPr>
          <w:rFonts w:ascii="Arial" w:hAnsi="Arial" w:cs="Arial"/>
          <w:bCs/>
          <w:lang w:val="ru-RU" w:eastAsia="ru-RU"/>
        </w:rPr>
        <w:t>«04» апреля 2023 года                                                                                   № 30-17</w:t>
      </w:r>
      <w:r>
        <w:rPr>
          <w:rFonts w:ascii="Arial" w:hAnsi="Arial" w:cs="Arial"/>
          <w:bCs/>
          <w:lang w:val="ru-RU" w:eastAsia="ru-RU"/>
        </w:rPr>
        <w:t>5</w:t>
      </w:r>
      <w:r w:rsidRPr="00CF3D20">
        <w:rPr>
          <w:rFonts w:ascii="Arial" w:hAnsi="Arial" w:cs="Arial"/>
          <w:bCs/>
          <w:lang w:val="ru-RU" w:eastAsia="ru-RU"/>
        </w:rPr>
        <w:t>в</w:t>
      </w:r>
    </w:p>
    <w:p w:rsidR="00CF3D20" w:rsidRPr="00CF3D20" w:rsidRDefault="00CF3D20" w:rsidP="00CF3D20">
      <w:pPr>
        <w:jc w:val="both"/>
        <w:rPr>
          <w:rFonts w:ascii="Arial" w:hAnsi="Arial" w:cs="Arial"/>
          <w:color w:val="000000"/>
          <w:shd w:val="clear" w:color="auto" w:fill="FFFFFF"/>
          <w:lang w:val="ru-RU" w:eastAsia="ru-RU"/>
        </w:rPr>
      </w:pPr>
    </w:p>
    <w:p w:rsidR="00AE1454" w:rsidRPr="00CF3D20" w:rsidRDefault="006C0BDB" w:rsidP="00CF3D2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CF3D20">
        <w:rPr>
          <w:rFonts w:ascii="Arial" w:hAnsi="Arial" w:cs="Arial"/>
          <w:lang w:val="ru-RU"/>
        </w:rPr>
        <w:t>а</w:t>
      </w:r>
      <w:r w:rsidRPr="00CF3D20">
        <w:rPr>
          <w:rFonts w:ascii="Arial" w:hAnsi="Arial" w:cs="Arial"/>
          <w:lang w:val="ru-RU"/>
        </w:rPr>
        <w:t xml:space="preserve">тов от </w:t>
      </w:r>
      <w:r w:rsidR="00AB42E6" w:rsidRPr="00CF3D20">
        <w:rPr>
          <w:rFonts w:ascii="Arial" w:hAnsi="Arial" w:cs="Arial"/>
          <w:lang w:val="ru-RU"/>
        </w:rPr>
        <w:t>1</w:t>
      </w:r>
      <w:r w:rsidR="00B1350E" w:rsidRPr="00CF3D20">
        <w:rPr>
          <w:rFonts w:ascii="Arial" w:hAnsi="Arial" w:cs="Arial"/>
          <w:lang w:val="ru-RU"/>
        </w:rPr>
        <w:t>6</w:t>
      </w:r>
      <w:r w:rsidRPr="00CF3D20">
        <w:rPr>
          <w:rFonts w:ascii="Arial" w:hAnsi="Arial" w:cs="Arial"/>
          <w:lang w:val="ru-RU"/>
        </w:rPr>
        <w:t>.1</w:t>
      </w:r>
      <w:r w:rsidR="003636FA" w:rsidRPr="00CF3D20">
        <w:rPr>
          <w:rFonts w:ascii="Arial" w:hAnsi="Arial" w:cs="Arial"/>
          <w:lang w:val="ru-RU"/>
        </w:rPr>
        <w:t>2</w:t>
      </w:r>
      <w:r w:rsidRPr="00CF3D20">
        <w:rPr>
          <w:rFonts w:ascii="Arial" w:hAnsi="Arial" w:cs="Arial"/>
          <w:lang w:val="ru-RU"/>
        </w:rPr>
        <w:t>.20</w:t>
      </w:r>
      <w:r w:rsidR="00236A40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2</w:t>
      </w:r>
      <w:r w:rsidR="00CF3D20">
        <w:rPr>
          <w:rFonts w:ascii="Arial" w:hAnsi="Arial" w:cs="Arial"/>
          <w:lang w:val="ru-RU"/>
        </w:rPr>
        <w:t xml:space="preserve"> г.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№</w:t>
      </w:r>
      <w:r w:rsidR="00207F34" w:rsidRPr="00CF3D20">
        <w:rPr>
          <w:rFonts w:ascii="Arial" w:hAnsi="Arial" w:cs="Arial"/>
          <w:lang w:val="ru-RU"/>
        </w:rPr>
        <w:t xml:space="preserve"> </w:t>
      </w:r>
      <w:r w:rsidR="00B1350E" w:rsidRPr="00CF3D20">
        <w:rPr>
          <w:rFonts w:ascii="Arial" w:hAnsi="Arial" w:cs="Arial"/>
          <w:lang w:val="ru-RU"/>
        </w:rPr>
        <w:t>27</w:t>
      </w:r>
      <w:r w:rsidR="003060AD" w:rsidRPr="00CF3D20">
        <w:rPr>
          <w:rFonts w:ascii="Arial" w:hAnsi="Arial" w:cs="Arial"/>
          <w:lang w:val="ru-RU"/>
        </w:rPr>
        <w:t>-</w:t>
      </w:r>
      <w:r w:rsidR="00B1350E" w:rsidRPr="00CF3D20">
        <w:rPr>
          <w:rFonts w:ascii="Arial" w:hAnsi="Arial" w:cs="Arial"/>
          <w:lang w:val="ru-RU"/>
        </w:rPr>
        <w:t>149</w:t>
      </w:r>
      <w:r w:rsidRPr="00CF3D20">
        <w:rPr>
          <w:rFonts w:ascii="Arial" w:hAnsi="Arial" w:cs="Arial"/>
          <w:lang w:val="ru-RU"/>
        </w:rPr>
        <w:t>р «О районном бюджете</w:t>
      </w:r>
      <w:r w:rsidR="009014A7" w:rsidRPr="00CF3D20">
        <w:rPr>
          <w:rFonts w:ascii="Arial" w:hAnsi="Arial" w:cs="Arial"/>
          <w:lang w:val="ru-RU"/>
        </w:rPr>
        <w:t xml:space="preserve"> на 20</w:t>
      </w:r>
      <w:r w:rsidR="003636FA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3</w:t>
      </w:r>
      <w:r w:rsidR="002035A1" w:rsidRPr="00CF3D20">
        <w:rPr>
          <w:rFonts w:ascii="Arial" w:hAnsi="Arial" w:cs="Arial"/>
          <w:lang w:val="ru-RU"/>
        </w:rPr>
        <w:t xml:space="preserve"> год плановый пер</w:t>
      </w:r>
      <w:r w:rsidR="002035A1" w:rsidRPr="00CF3D20">
        <w:rPr>
          <w:rFonts w:ascii="Arial" w:hAnsi="Arial" w:cs="Arial"/>
          <w:lang w:val="ru-RU"/>
        </w:rPr>
        <w:t>и</w:t>
      </w:r>
      <w:r w:rsidR="002035A1" w:rsidRPr="00CF3D20">
        <w:rPr>
          <w:rFonts w:ascii="Arial" w:hAnsi="Arial" w:cs="Arial"/>
          <w:lang w:val="ru-RU"/>
        </w:rPr>
        <w:t>од 20</w:t>
      </w:r>
      <w:r w:rsidR="008C6161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4</w:t>
      </w:r>
      <w:r w:rsidR="009014A7" w:rsidRPr="00CF3D20">
        <w:rPr>
          <w:rFonts w:ascii="Arial" w:hAnsi="Arial" w:cs="Arial"/>
          <w:lang w:val="ru-RU"/>
        </w:rPr>
        <w:t>-20</w:t>
      </w:r>
      <w:r w:rsidR="003060AD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5</w:t>
      </w:r>
      <w:r w:rsidR="009014A7" w:rsidRPr="00CF3D20">
        <w:rPr>
          <w:rFonts w:ascii="Arial" w:hAnsi="Arial" w:cs="Arial"/>
          <w:lang w:val="ru-RU"/>
        </w:rPr>
        <w:t xml:space="preserve"> годов»</w:t>
      </w:r>
      <w:r w:rsidR="00A45464" w:rsidRPr="00CF3D20">
        <w:rPr>
          <w:rFonts w:ascii="Arial" w:hAnsi="Arial" w:cs="Arial"/>
          <w:lang w:val="ru-RU"/>
        </w:rPr>
        <w:t xml:space="preserve"> в редакции от 27.0</w:t>
      </w:r>
      <w:r w:rsidR="002B2288" w:rsidRPr="00CF3D20">
        <w:rPr>
          <w:rFonts w:ascii="Arial" w:hAnsi="Arial" w:cs="Arial"/>
          <w:lang w:val="ru-RU"/>
        </w:rPr>
        <w:t>1</w:t>
      </w:r>
      <w:r w:rsidR="00A45464" w:rsidRPr="00CF3D20">
        <w:rPr>
          <w:rFonts w:ascii="Arial" w:hAnsi="Arial" w:cs="Arial"/>
          <w:lang w:val="ru-RU"/>
        </w:rPr>
        <w:t>.2023</w:t>
      </w:r>
      <w:r w:rsidR="00CF3D20">
        <w:rPr>
          <w:rFonts w:ascii="Arial" w:hAnsi="Arial" w:cs="Arial"/>
          <w:lang w:val="ru-RU"/>
        </w:rPr>
        <w:t xml:space="preserve"> г.</w:t>
      </w:r>
      <w:r w:rsidR="00A45464" w:rsidRPr="00CF3D20">
        <w:rPr>
          <w:rFonts w:ascii="Arial" w:hAnsi="Arial" w:cs="Arial"/>
          <w:lang w:val="ru-RU"/>
        </w:rPr>
        <w:t xml:space="preserve"> №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2B2288" w:rsidRPr="00CF3D20">
        <w:rPr>
          <w:rFonts w:ascii="Arial" w:hAnsi="Arial" w:cs="Arial"/>
          <w:lang w:val="ru-RU"/>
        </w:rPr>
        <w:t>28-159р</w:t>
      </w:r>
      <w:r w:rsidR="00592CC8" w:rsidRPr="00CF3D20">
        <w:rPr>
          <w:rFonts w:ascii="Arial" w:hAnsi="Arial" w:cs="Arial"/>
          <w:lang w:val="ru-RU"/>
        </w:rPr>
        <w:t>, 24.03.2023</w:t>
      </w:r>
      <w:r w:rsidR="00CF3D20">
        <w:rPr>
          <w:rFonts w:ascii="Arial" w:hAnsi="Arial" w:cs="Arial"/>
          <w:lang w:val="ru-RU"/>
        </w:rPr>
        <w:t xml:space="preserve"> г.</w:t>
      </w:r>
      <w:r w:rsidR="00592CC8" w:rsidRPr="00CF3D20">
        <w:rPr>
          <w:rFonts w:ascii="Arial" w:hAnsi="Arial" w:cs="Arial"/>
          <w:lang w:val="ru-RU"/>
        </w:rPr>
        <w:t xml:space="preserve"> №</w:t>
      </w:r>
      <w:r w:rsidR="00CF3D20">
        <w:rPr>
          <w:rFonts w:ascii="Arial" w:hAnsi="Arial" w:cs="Arial"/>
          <w:lang w:val="ru-RU"/>
        </w:rPr>
        <w:t xml:space="preserve"> </w:t>
      </w:r>
      <w:r w:rsidR="00592CC8" w:rsidRPr="00CF3D20">
        <w:rPr>
          <w:rFonts w:ascii="Arial" w:hAnsi="Arial" w:cs="Arial"/>
          <w:lang w:val="ru-RU"/>
        </w:rPr>
        <w:t>29-168р</w:t>
      </w:r>
    </w:p>
    <w:p w:rsidR="006C0BDB" w:rsidRPr="00CF3D20" w:rsidRDefault="006C0BDB" w:rsidP="00CF3D20">
      <w:pPr>
        <w:jc w:val="both"/>
        <w:outlineLvl w:val="0"/>
        <w:rPr>
          <w:rFonts w:ascii="Arial" w:hAnsi="Arial" w:cs="Arial"/>
          <w:b/>
          <w:lang w:val="ru-RU"/>
        </w:rPr>
      </w:pPr>
    </w:p>
    <w:p w:rsidR="00592CC8" w:rsidRPr="00CF3D20" w:rsidRDefault="006C0BDB" w:rsidP="00CF3D2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CF3D20">
        <w:rPr>
          <w:rFonts w:ascii="Arial" w:hAnsi="Arial" w:cs="Arial"/>
          <w:lang w:val="ru-RU"/>
        </w:rPr>
        <w:t xml:space="preserve">от </w:t>
      </w:r>
      <w:r w:rsidR="00AB42E6" w:rsidRPr="00CF3D20">
        <w:rPr>
          <w:rFonts w:ascii="Arial" w:hAnsi="Arial" w:cs="Arial"/>
          <w:lang w:val="ru-RU"/>
        </w:rPr>
        <w:t>1</w:t>
      </w:r>
      <w:r w:rsidR="00B1350E" w:rsidRPr="00CF3D20">
        <w:rPr>
          <w:rFonts w:ascii="Arial" w:hAnsi="Arial" w:cs="Arial"/>
          <w:lang w:val="ru-RU"/>
        </w:rPr>
        <w:t>6</w:t>
      </w:r>
      <w:r w:rsidR="00AB42E6" w:rsidRPr="00CF3D20">
        <w:rPr>
          <w:rFonts w:ascii="Arial" w:hAnsi="Arial" w:cs="Arial"/>
          <w:lang w:val="ru-RU"/>
        </w:rPr>
        <w:t>.12.202</w:t>
      </w:r>
      <w:r w:rsidR="00B1350E" w:rsidRPr="00CF3D20">
        <w:rPr>
          <w:rFonts w:ascii="Arial" w:hAnsi="Arial" w:cs="Arial"/>
          <w:lang w:val="ru-RU"/>
        </w:rPr>
        <w:t>2</w:t>
      </w:r>
      <w:r w:rsidR="00CF3D20">
        <w:rPr>
          <w:rFonts w:ascii="Arial" w:hAnsi="Arial" w:cs="Arial"/>
          <w:lang w:val="ru-RU"/>
        </w:rPr>
        <w:t xml:space="preserve"> г.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AB42E6" w:rsidRPr="00CF3D20">
        <w:rPr>
          <w:rFonts w:ascii="Arial" w:hAnsi="Arial" w:cs="Arial"/>
          <w:lang w:val="ru-RU"/>
        </w:rPr>
        <w:t xml:space="preserve">№ </w:t>
      </w:r>
      <w:r w:rsidR="00B1350E" w:rsidRPr="00CF3D20">
        <w:rPr>
          <w:rFonts w:ascii="Arial" w:hAnsi="Arial" w:cs="Arial"/>
          <w:lang w:val="ru-RU"/>
        </w:rPr>
        <w:t>27</w:t>
      </w:r>
      <w:r w:rsidR="00AB42E6" w:rsidRPr="00CF3D20">
        <w:rPr>
          <w:rFonts w:ascii="Arial" w:hAnsi="Arial" w:cs="Arial"/>
          <w:lang w:val="ru-RU"/>
        </w:rPr>
        <w:t>-</w:t>
      </w:r>
      <w:r w:rsidR="00B1350E" w:rsidRPr="00CF3D20">
        <w:rPr>
          <w:rFonts w:ascii="Arial" w:hAnsi="Arial" w:cs="Arial"/>
          <w:lang w:val="ru-RU"/>
        </w:rPr>
        <w:t>149</w:t>
      </w:r>
      <w:r w:rsidR="00AB42E6" w:rsidRPr="00CF3D20">
        <w:rPr>
          <w:rFonts w:ascii="Arial" w:hAnsi="Arial" w:cs="Arial"/>
          <w:lang w:val="ru-RU"/>
        </w:rPr>
        <w:t>р «О районном бюджете на 202</w:t>
      </w:r>
      <w:r w:rsidR="00B1350E" w:rsidRPr="00CF3D20">
        <w:rPr>
          <w:rFonts w:ascii="Arial" w:hAnsi="Arial" w:cs="Arial"/>
          <w:lang w:val="ru-RU"/>
        </w:rPr>
        <w:t>3</w:t>
      </w:r>
      <w:r w:rsidR="00AB42E6" w:rsidRPr="00CF3D20">
        <w:rPr>
          <w:rFonts w:ascii="Arial" w:hAnsi="Arial" w:cs="Arial"/>
          <w:lang w:val="ru-RU"/>
        </w:rPr>
        <w:t xml:space="preserve"> год плановый период 202</w:t>
      </w:r>
      <w:r w:rsidR="00B1350E" w:rsidRPr="00CF3D20">
        <w:rPr>
          <w:rFonts w:ascii="Arial" w:hAnsi="Arial" w:cs="Arial"/>
          <w:lang w:val="ru-RU"/>
        </w:rPr>
        <w:t>4</w:t>
      </w:r>
      <w:r w:rsidR="00AB42E6" w:rsidRPr="00CF3D20">
        <w:rPr>
          <w:rFonts w:ascii="Arial" w:hAnsi="Arial" w:cs="Arial"/>
          <w:lang w:val="ru-RU"/>
        </w:rPr>
        <w:t>-202</w:t>
      </w:r>
      <w:r w:rsidR="00B1350E" w:rsidRPr="00CF3D20">
        <w:rPr>
          <w:rFonts w:ascii="Arial" w:hAnsi="Arial" w:cs="Arial"/>
          <w:lang w:val="ru-RU"/>
        </w:rPr>
        <w:t>5</w:t>
      </w:r>
      <w:r w:rsidR="00AB42E6" w:rsidRPr="00CF3D20">
        <w:rPr>
          <w:rFonts w:ascii="Arial" w:hAnsi="Arial" w:cs="Arial"/>
          <w:lang w:val="ru-RU"/>
        </w:rPr>
        <w:t xml:space="preserve"> годов»</w:t>
      </w:r>
      <w:r w:rsidR="00AE1454" w:rsidRPr="00CF3D20">
        <w:rPr>
          <w:rFonts w:ascii="Arial" w:hAnsi="Arial" w:cs="Arial"/>
          <w:lang w:val="ru-RU"/>
        </w:rPr>
        <w:t xml:space="preserve"> </w:t>
      </w:r>
      <w:r w:rsidR="002B2288" w:rsidRPr="00CF3D20">
        <w:rPr>
          <w:rFonts w:ascii="Arial" w:hAnsi="Arial" w:cs="Arial"/>
          <w:lang w:val="ru-RU"/>
        </w:rPr>
        <w:t>в реда</w:t>
      </w:r>
      <w:r w:rsidR="002B2288" w:rsidRPr="00CF3D20">
        <w:rPr>
          <w:rFonts w:ascii="Arial" w:hAnsi="Arial" w:cs="Arial"/>
          <w:lang w:val="ru-RU"/>
        </w:rPr>
        <w:t>к</w:t>
      </w:r>
      <w:r w:rsidR="002B2288" w:rsidRPr="00CF3D20">
        <w:rPr>
          <w:rFonts w:ascii="Arial" w:hAnsi="Arial" w:cs="Arial"/>
          <w:lang w:val="ru-RU"/>
        </w:rPr>
        <w:t xml:space="preserve">ции от 27.01.2023 </w:t>
      </w:r>
      <w:r w:rsidR="00CF3D20">
        <w:rPr>
          <w:rFonts w:ascii="Arial" w:hAnsi="Arial" w:cs="Arial"/>
          <w:lang w:val="ru-RU"/>
        </w:rPr>
        <w:t xml:space="preserve">г. </w:t>
      </w:r>
      <w:r w:rsidR="002B2288" w:rsidRPr="00CF3D20">
        <w:rPr>
          <w:rFonts w:ascii="Arial" w:hAnsi="Arial" w:cs="Arial"/>
          <w:lang w:val="ru-RU"/>
        </w:rPr>
        <w:t>№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2B2288" w:rsidRPr="00CF3D20">
        <w:rPr>
          <w:rFonts w:ascii="Arial" w:hAnsi="Arial" w:cs="Arial"/>
          <w:lang w:val="ru-RU"/>
        </w:rPr>
        <w:t>28-159р</w:t>
      </w:r>
      <w:r w:rsidR="00592CC8" w:rsidRPr="00CF3D20">
        <w:rPr>
          <w:rFonts w:ascii="Arial" w:hAnsi="Arial" w:cs="Arial"/>
          <w:lang w:val="ru-RU"/>
        </w:rPr>
        <w:t>, 24.03.2023</w:t>
      </w:r>
      <w:r w:rsidR="00CF3D20">
        <w:rPr>
          <w:rFonts w:ascii="Arial" w:hAnsi="Arial" w:cs="Arial"/>
          <w:lang w:val="ru-RU"/>
        </w:rPr>
        <w:t xml:space="preserve"> г.</w:t>
      </w:r>
      <w:r w:rsidR="00592CC8" w:rsidRPr="00CF3D20">
        <w:rPr>
          <w:rFonts w:ascii="Arial" w:hAnsi="Arial" w:cs="Arial"/>
          <w:lang w:val="ru-RU"/>
        </w:rPr>
        <w:t xml:space="preserve"> №</w:t>
      </w:r>
      <w:r w:rsidR="00CF3D20">
        <w:rPr>
          <w:rFonts w:ascii="Arial" w:hAnsi="Arial" w:cs="Arial"/>
          <w:lang w:val="ru-RU"/>
        </w:rPr>
        <w:t xml:space="preserve"> </w:t>
      </w:r>
      <w:r w:rsidR="00592CC8" w:rsidRPr="00CF3D20">
        <w:rPr>
          <w:rFonts w:ascii="Arial" w:hAnsi="Arial" w:cs="Arial"/>
          <w:lang w:val="ru-RU"/>
        </w:rPr>
        <w:t>29-168р</w:t>
      </w:r>
    </w:p>
    <w:p w:rsidR="006C0BDB" w:rsidRPr="00CF3D20" w:rsidRDefault="006C0BDB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1.1. В пункте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9014A7" w:rsidRPr="00CF3D20">
        <w:rPr>
          <w:rFonts w:ascii="Arial" w:hAnsi="Arial" w:cs="Arial"/>
          <w:lang w:val="ru-RU"/>
        </w:rPr>
        <w:t>1</w:t>
      </w:r>
      <w:r w:rsidRPr="00CF3D20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CF3D20">
        <w:rPr>
          <w:rFonts w:ascii="Arial" w:hAnsi="Arial" w:cs="Arial"/>
          <w:lang w:val="ru-RU"/>
        </w:rPr>
        <w:t>районного</w:t>
      </w:r>
      <w:proofErr w:type="gramEnd"/>
      <w:r w:rsidRPr="00CF3D20">
        <w:rPr>
          <w:rFonts w:ascii="Arial" w:hAnsi="Arial" w:cs="Arial"/>
          <w:lang w:val="ru-RU"/>
        </w:rPr>
        <w:t xml:space="preserve"> бюджета </w:t>
      </w:r>
      <w:r w:rsidR="003836F4" w:rsidRPr="00CF3D20">
        <w:rPr>
          <w:rFonts w:ascii="Arial" w:hAnsi="Arial" w:cs="Arial"/>
          <w:lang w:val="ru-RU"/>
        </w:rPr>
        <w:t>на 20</w:t>
      </w:r>
      <w:r w:rsidR="003636FA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3</w:t>
      </w:r>
      <w:r w:rsidR="003836F4" w:rsidRPr="00CF3D20">
        <w:rPr>
          <w:rFonts w:ascii="Arial" w:hAnsi="Arial" w:cs="Arial"/>
          <w:lang w:val="ru-RU"/>
        </w:rPr>
        <w:t xml:space="preserve"> год и пл</w:t>
      </w:r>
      <w:r w:rsidR="003836F4" w:rsidRPr="00CF3D20">
        <w:rPr>
          <w:rFonts w:ascii="Arial" w:hAnsi="Arial" w:cs="Arial"/>
          <w:lang w:val="ru-RU"/>
        </w:rPr>
        <w:t>а</w:t>
      </w:r>
      <w:r w:rsidR="003836F4" w:rsidRPr="00CF3D20">
        <w:rPr>
          <w:rFonts w:ascii="Arial" w:hAnsi="Arial" w:cs="Arial"/>
          <w:lang w:val="ru-RU"/>
        </w:rPr>
        <w:t>новый период 20</w:t>
      </w:r>
      <w:r w:rsidR="008C6161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4</w:t>
      </w:r>
      <w:r w:rsidR="00533DFF" w:rsidRPr="00CF3D20">
        <w:rPr>
          <w:rFonts w:ascii="Arial" w:hAnsi="Arial" w:cs="Arial"/>
          <w:lang w:val="ru-RU"/>
        </w:rPr>
        <w:t>-20</w:t>
      </w:r>
      <w:r w:rsidR="003060AD" w:rsidRPr="00CF3D20">
        <w:rPr>
          <w:rFonts w:ascii="Arial" w:hAnsi="Arial" w:cs="Arial"/>
          <w:lang w:val="ru-RU"/>
        </w:rPr>
        <w:t>2</w:t>
      </w:r>
      <w:r w:rsidR="00B1350E" w:rsidRPr="00CF3D20">
        <w:rPr>
          <w:rFonts w:ascii="Arial" w:hAnsi="Arial" w:cs="Arial"/>
          <w:lang w:val="ru-RU"/>
        </w:rPr>
        <w:t>5</w:t>
      </w:r>
      <w:r w:rsidR="003836F4" w:rsidRPr="00CF3D20">
        <w:rPr>
          <w:rFonts w:ascii="Arial" w:hAnsi="Arial" w:cs="Arial"/>
          <w:lang w:val="ru-RU"/>
        </w:rPr>
        <w:t xml:space="preserve"> годов</w:t>
      </w:r>
      <w:r w:rsidRPr="00CF3D20">
        <w:rPr>
          <w:rFonts w:ascii="Arial" w:hAnsi="Arial" w:cs="Arial"/>
          <w:lang w:val="ru-RU"/>
        </w:rPr>
        <w:t>:</w:t>
      </w:r>
    </w:p>
    <w:p w:rsidR="00C31ECA" w:rsidRPr="00CF3D20" w:rsidRDefault="00C31ECA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в подпункте 1.1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цифры «</w:t>
      </w:r>
      <w:r w:rsidR="00CF3D20">
        <w:rPr>
          <w:rFonts w:ascii="Arial" w:hAnsi="Arial" w:cs="Arial"/>
          <w:lang w:val="ru-RU"/>
        </w:rPr>
        <w:t xml:space="preserve">1 418 </w:t>
      </w:r>
      <w:r w:rsidR="00592CC8" w:rsidRPr="00CF3D20">
        <w:rPr>
          <w:rFonts w:ascii="Arial" w:hAnsi="Arial" w:cs="Arial"/>
          <w:lang w:val="ru-RU"/>
        </w:rPr>
        <w:t>498,7</w:t>
      </w:r>
      <w:r w:rsidRPr="00CF3D20">
        <w:rPr>
          <w:rFonts w:ascii="Arial" w:hAnsi="Arial" w:cs="Arial"/>
          <w:lang w:val="ru-RU"/>
        </w:rPr>
        <w:t>»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заменить цифрами «</w:t>
      </w:r>
      <w:r w:rsidR="00D63AB1" w:rsidRPr="00CF3D20">
        <w:rPr>
          <w:rFonts w:ascii="Arial" w:hAnsi="Arial" w:cs="Arial"/>
          <w:lang w:val="ru-RU"/>
        </w:rPr>
        <w:t>1</w:t>
      </w:r>
      <w:r w:rsidR="00CF3D20">
        <w:rPr>
          <w:rFonts w:ascii="Arial" w:hAnsi="Arial" w:cs="Arial"/>
          <w:lang w:val="ru-RU"/>
        </w:rPr>
        <w:t xml:space="preserve"> </w:t>
      </w:r>
      <w:r w:rsidR="00245B08" w:rsidRPr="00CF3D20">
        <w:rPr>
          <w:rFonts w:ascii="Arial" w:hAnsi="Arial" w:cs="Arial"/>
          <w:lang w:val="ru-RU"/>
        </w:rPr>
        <w:t>4</w:t>
      </w:r>
      <w:r w:rsidR="00CF3D20">
        <w:rPr>
          <w:rFonts w:ascii="Arial" w:hAnsi="Arial" w:cs="Arial"/>
          <w:lang w:val="ru-RU"/>
        </w:rPr>
        <w:t xml:space="preserve">20 </w:t>
      </w:r>
      <w:r w:rsidR="003A65E5" w:rsidRPr="00CF3D20">
        <w:rPr>
          <w:rFonts w:ascii="Arial" w:hAnsi="Arial" w:cs="Arial"/>
          <w:lang w:val="ru-RU"/>
        </w:rPr>
        <w:t>920,2</w:t>
      </w:r>
      <w:r w:rsidR="006824D9" w:rsidRPr="00CF3D20">
        <w:rPr>
          <w:rFonts w:ascii="Arial" w:hAnsi="Arial" w:cs="Arial"/>
          <w:lang w:val="ru-RU"/>
        </w:rPr>
        <w:t>»</w:t>
      </w:r>
      <w:r w:rsidR="00CF3D20" w:rsidRPr="00CF3D20">
        <w:rPr>
          <w:rFonts w:ascii="Arial" w:hAnsi="Arial" w:cs="Arial"/>
          <w:lang w:val="ru-RU"/>
        </w:rPr>
        <w:t xml:space="preserve"> </w:t>
      </w:r>
    </w:p>
    <w:p w:rsidR="006C0BDB" w:rsidRPr="00CF3D20" w:rsidRDefault="006C0BDB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в подпункте 1.2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 xml:space="preserve">цифры </w:t>
      </w:r>
      <w:r w:rsidR="009E17D2" w:rsidRPr="00CF3D20">
        <w:rPr>
          <w:rFonts w:ascii="Arial" w:hAnsi="Arial" w:cs="Arial"/>
          <w:lang w:val="ru-RU"/>
        </w:rPr>
        <w:t>«</w:t>
      </w:r>
      <w:r w:rsidR="00592CC8" w:rsidRPr="00CF3D20">
        <w:rPr>
          <w:rFonts w:ascii="Arial" w:hAnsi="Arial" w:cs="Arial"/>
          <w:lang w:val="ru-RU"/>
        </w:rPr>
        <w:t>1</w:t>
      </w:r>
      <w:r w:rsidR="00CF3D20">
        <w:rPr>
          <w:rFonts w:ascii="Arial" w:hAnsi="Arial" w:cs="Arial"/>
          <w:lang w:val="ru-RU"/>
        </w:rPr>
        <w:t xml:space="preserve"> </w:t>
      </w:r>
      <w:r w:rsidR="00592CC8" w:rsidRPr="00CF3D20">
        <w:rPr>
          <w:rFonts w:ascii="Arial" w:hAnsi="Arial" w:cs="Arial"/>
          <w:lang w:val="ru-RU"/>
        </w:rPr>
        <w:t>4</w:t>
      </w:r>
      <w:r w:rsidR="00CF3D20">
        <w:rPr>
          <w:rFonts w:ascii="Arial" w:hAnsi="Arial" w:cs="Arial"/>
          <w:lang w:val="ru-RU"/>
        </w:rPr>
        <w:t xml:space="preserve">55 </w:t>
      </w:r>
      <w:r w:rsidR="00592CC8" w:rsidRPr="00CF3D20">
        <w:rPr>
          <w:rFonts w:ascii="Arial" w:hAnsi="Arial" w:cs="Arial"/>
          <w:lang w:val="ru-RU"/>
        </w:rPr>
        <w:t>802,9</w:t>
      </w:r>
      <w:r w:rsidR="009E17D2" w:rsidRPr="00CF3D20">
        <w:rPr>
          <w:rFonts w:ascii="Arial" w:hAnsi="Arial" w:cs="Arial"/>
          <w:lang w:val="ru-RU"/>
        </w:rPr>
        <w:t>»</w:t>
      </w:r>
      <w:r w:rsidR="002E51A4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заменить цифрами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«</w:t>
      </w:r>
      <w:r w:rsidR="005810BF" w:rsidRPr="00CF3D20">
        <w:rPr>
          <w:rFonts w:ascii="Arial" w:hAnsi="Arial" w:cs="Arial"/>
          <w:lang w:val="ru-RU"/>
        </w:rPr>
        <w:t>1</w:t>
      </w:r>
      <w:r w:rsidR="00CF3D20">
        <w:rPr>
          <w:rFonts w:ascii="Arial" w:hAnsi="Arial" w:cs="Arial"/>
          <w:lang w:val="ru-RU"/>
        </w:rPr>
        <w:t xml:space="preserve"> </w:t>
      </w:r>
      <w:r w:rsidR="00827F6E" w:rsidRPr="00CF3D20">
        <w:rPr>
          <w:rFonts w:ascii="Arial" w:hAnsi="Arial" w:cs="Arial"/>
          <w:lang w:val="ru-RU"/>
        </w:rPr>
        <w:t>4</w:t>
      </w:r>
      <w:r w:rsidR="00B22625" w:rsidRPr="00CF3D20">
        <w:rPr>
          <w:rFonts w:ascii="Arial" w:hAnsi="Arial" w:cs="Arial"/>
          <w:lang w:val="ru-RU"/>
        </w:rPr>
        <w:t>5</w:t>
      </w:r>
      <w:r w:rsidR="00CF3D20">
        <w:rPr>
          <w:rFonts w:ascii="Arial" w:hAnsi="Arial" w:cs="Arial"/>
          <w:lang w:val="ru-RU"/>
        </w:rPr>
        <w:t xml:space="preserve">8 </w:t>
      </w:r>
      <w:r w:rsidR="003A65E5" w:rsidRPr="00CF3D20">
        <w:rPr>
          <w:rFonts w:ascii="Arial" w:hAnsi="Arial" w:cs="Arial"/>
          <w:lang w:val="ru-RU"/>
        </w:rPr>
        <w:t>224,4</w:t>
      </w:r>
      <w:r w:rsidR="00A1517D" w:rsidRPr="00CF3D20">
        <w:rPr>
          <w:rFonts w:ascii="Arial" w:hAnsi="Arial" w:cs="Arial"/>
          <w:lang w:val="ru-RU"/>
        </w:rPr>
        <w:t>»</w:t>
      </w:r>
    </w:p>
    <w:p w:rsidR="008C6161" w:rsidRPr="00CF3D20" w:rsidRDefault="008C6161" w:rsidP="00CF3D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CF3D20">
        <w:rPr>
          <w:rFonts w:ascii="Arial" w:hAnsi="Arial" w:cs="Arial"/>
          <w:lang w:val="ru-RU"/>
        </w:rPr>
        <w:t>о</w:t>
      </w:r>
      <w:r w:rsidRPr="00CF3D20">
        <w:rPr>
          <w:rFonts w:ascii="Arial" w:hAnsi="Arial" w:cs="Arial"/>
          <w:lang w:val="ru-RU"/>
        </w:rPr>
        <w:t>вания дефиц</w:t>
      </w:r>
      <w:r w:rsidRPr="00CF3D20">
        <w:rPr>
          <w:rFonts w:ascii="Arial" w:hAnsi="Arial" w:cs="Arial"/>
          <w:lang w:val="ru-RU"/>
        </w:rPr>
        <w:t>и</w:t>
      </w:r>
      <w:r w:rsidRPr="00CF3D20">
        <w:rPr>
          <w:rFonts w:ascii="Arial" w:hAnsi="Arial" w:cs="Arial"/>
          <w:lang w:val="ru-RU"/>
        </w:rPr>
        <w:t>та районного бюджета на 20</w:t>
      </w:r>
      <w:r w:rsidR="00AF1731" w:rsidRPr="00CF3D20">
        <w:rPr>
          <w:rFonts w:ascii="Arial" w:hAnsi="Arial" w:cs="Arial"/>
          <w:lang w:val="ru-RU"/>
        </w:rPr>
        <w:t>2</w:t>
      </w:r>
      <w:r w:rsidR="00C52EE1" w:rsidRPr="00CF3D20">
        <w:rPr>
          <w:rFonts w:ascii="Arial" w:hAnsi="Arial" w:cs="Arial"/>
          <w:lang w:val="ru-RU"/>
        </w:rPr>
        <w:t>3</w:t>
      </w:r>
      <w:r w:rsidRPr="00CF3D20">
        <w:rPr>
          <w:rFonts w:ascii="Arial" w:hAnsi="Arial" w:cs="Arial"/>
          <w:lang w:val="ru-RU"/>
        </w:rPr>
        <w:t xml:space="preserve"> год</w:t>
      </w:r>
      <w:r w:rsidR="00AF1731" w:rsidRPr="00CF3D20">
        <w:rPr>
          <w:rFonts w:ascii="Arial" w:hAnsi="Arial" w:cs="Arial"/>
          <w:lang w:val="ru-RU"/>
        </w:rPr>
        <w:t xml:space="preserve"> и плановый период 202</w:t>
      </w:r>
      <w:r w:rsidR="00C52EE1" w:rsidRPr="00CF3D20">
        <w:rPr>
          <w:rFonts w:ascii="Arial" w:hAnsi="Arial" w:cs="Arial"/>
          <w:lang w:val="ru-RU"/>
        </w:rPr>
        <w:t>4</w:t>
      </w:r>
      <w:r w:rsidR="00AF1731" w:rsidRPr="00CF3D20">
        <w:rPr>
          <w:rFonts w:ascii="Arial" w:hAnsi="Arial" w:cs="Arial"/>
          <w:lang w:val="ru-RU"/>
        </w:rPr>
        <w:t>-202</w:t>
      </w:r>
      <w:r w:rsidR="00C52EE1" w:rsidRPr="00CF3D20">
        <w:rPr>
          <w:rFonts w:ascii="Arial" w:hAnsi="Arial" w:cs="Arial"/>
          <w:lang w:val="ru-RU"/>
        </w:rPr>
        <w:t>5</w:t>
      </w:r>
      <w:r w:rsidR="00AF1731" w:rsidRPr="00CF3D20">
        <w:rPr>
          <w:rFonts w:ascii="Arial" w:hAnsi="Arial" w:cs="Arial"/>
          <w:lang w:val="ru-RU"/>
        </w:rPr>
        <w:t xml:space="preserve"> годов</w:t>
      </w:r>
      <w:r w:rsidRPr="00CF3D20">
        <w:rPr>
          <w:rFonts w:ascii="Arial" w:hAnsi="Arial" w:cs="Arial"/>
          <w:lang w:val="ru-RU"/>
        </w:rPr>
        <w:t>» к решению, и</w:t>
      </w:r>
      <w:r w:rsidRPr="00CF3D20">
        <w:rPr>
          <w:rFonts w:ascii="Arial" w:hAnsi="Arial" w:cs="Arial"/>
          <w:lang w:val="ru-RU"/>
        </w:rPr>
        <w:t>з</w:t>
      </w:r>
      <w:r w:rsidRPr="00CF3D20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8C6161" w:rsidRPr="00CF3D20" w:rsidRDefault="008C6161" w:rsidP="00CF3D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</w:t>
      </w:r>
      <w:r w:rsidR="00E23B7F" w:rsidRPr="00CF3D20">
        <w:rPr>
          <w:rFonts w:ascii="Arial" w:hAnsi="Arial" w:cs="Arial"/>
          <w:lang w:val="ru-RU"/>
        </w:rPr>
        <w:t>3</w:t>
      </w:r>
      <w:r w:rsidRPr="00CF3D20">
        <w:rPr>
          <w:rFonts w:ascii="Arial" w:hAnsi="Arial" w:cs="Arial"/>
          <w:lang w:val="ru-RU"/>
        </w:rPr>
        <w:t>.</w:t>
      </w:r>
      <w:r w:rsidR="00AB42E6" w:rsidRPr="00CF3D20">
        <w:rPr>
          <w:rFonts w:ascii="Arial" w:hAnsi="Arial" w:cs="Arial"/>
          <w:lang w:val="ru-RU"/>
        </w:rPr>
        <w:t xml:space="preserve"> </w:t>
      </w:r>
      <w:r w:rsidR="00AF1731" w:rsidRPr="00CF3D20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CF3D20">
        <w:rPr>
          <w:rFonts w:ascii="Arial" w:hAnsi="Arial" w:cs="Arial"/>
          <w:lang w:val="ru-RU"/>
        </w:rPr>
        <w:t>2</w:t>
      </w:r>
      <w:r w:rsidRPr="00CF3D20">
        <w:rPr>
          <w:rFonts w:ascii="Arial" w:hAnsi="Arial" w:cs="Arial"/>
          <w:lang w:val="ru-RU"/>
        </w:rPr>
        <w:t xml:space="preserve"> «Доходы районного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бюджета на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AF1731" w:rsidRPr="00CF3D20">
        <w:rPr>
          <w:rFonts w:ascii="Arial" w:hAnsi="Arial" w:cs="Arial"/>
          <w:lang w:val="ru-RU"/>
        </w:rPr>
        <w:t>202</w:t>
      </w:r>
      <w:r w:rsidR="00C52EE1" w:rsidRPr="00CF3D20">
        <w:rPr>
          <w:rFonts w:ascii="Arial" w:hAnsi="Arial" w:cs="Arial"/>
          <w:lang w:val="ru-RU"/>
        </w:rPr>
        <w:t>3</w:t>
      </w:r>
      <w:r w:rsidR="00AF1731" w:rsidRPr="00CF3D20">
        <w:rPr>
          <w:rFonts w:ascii="Arial" w:hAnsi="Arial" w:cs="Arial"/>
          <w:lang w:val="ru-RU"/>
        </w:rPr>
        <w:t xml:space="preserve"> год и плановый период 202</w:t>
      </w:r>
      <w:r w:rsidR="00C52EE1" w:rsidRPr="00CF3D20">
        <w:rPr>
          <w:rFonts w:ascii="Arial" w:hAnsi="Arial" w:cs="Arial"/>
          <w:lang w:val="ru-RU"/>
        </w:rPr>
        <w:t>4</w:t>
      </w:r>
      <w:r w:rsidR="00AF1731" w:rsidRPr="00CF3D20">
        <w:rPr>
          <w:rFonts w:ascii="Arial" w:hAnsi="Arial" w:cs="Arial"/>
          <w:lang w:val="ru-RU"/>
        </w:rPr>
        <w:t>-202</w:t>
      </w:r>
      <w:r w:rsidR="00C52EE1" w:rsidRPr="00CF3D20">
        <w:rPr>
          <w:rFonts w:ascii="Arial" w:hAnsi="Arial" w:cs="Arial"/>
          <w:lang w:val="ru-RU"/>
        </w:rPr>
        <w:t>5</w:t>
      </w:r>
      <w:r w:rsidR="00AF1731" w:rsidRPr="00CF3D20">
        <w:rPr>
          <w:rFonts w:ascii="Arial" w:hAnsi="Arial" w:cs="Arial"/>
          <w:lang w:val="ru-RU"/>
        </w:rPr>
        <w:t xml:space="preserve"> годов</w:t>
      </w:r>
      <w:r w:rsidRPr="00CF3D20">
        <w:rPr>
          <w:rFonts w:ascii="Arial" w:hAnsi="Arial" w:cs="Arial"/>
          <w:lang w:val="ru-RU"/>
        </w:rPr>
        <w:t>» к решению, изложив его в редакции с</w:t>
      </w:r>
      <w:r w:rsidRPr="00CF3D20">
        <w:rPr>
          <w:rFonts w:ascii="Arial" w:hAnsi="Arial" w:cs="Arial"/>
          <w:lang w:val="ru-RU"/>
        </w:rPr>
        <w:t>о</w:t>
      </w:r>
      <w:r w:rsidRPr="00CF3D20">
        <w:rPr>
          <w:rFonts w:ascii="Arial" w:hAnsi="Arial" w:cs="Arial"/>
          <w:lang w:val="ru-RU"/>
        </w:rPr>
        <w:t xml:space="preserve">гласно приложению </w:t>
      </w:r>
      <w:r w:rsidR="00AB42E6" w:rsidRPr="00CF3D20">
        <w:rPr>
          <w:rFonts w:ascii="Arial" w:hAnsi="Arial" w:cs="Arial"/>
          <w:lang w:val="ru-RU"/>
        </w:rPr>
        <w:t>2</w:t>
      </w:r>
      <w:r w:rsidRPr="00CF3D20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CF3D20" w:rsidRDefault="008C6161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</w:t>
      </w:r>
      <w:r w:rsidR="00C8798E" w:rsidRPr="00CF3D20">
        <w:rPr>
          <w:rFonts w:ascii="Arial" w:hAnsi="Arial" w:cs="Arial"/>
          <w:lang w:val="ru-RU"/>
        </w:rPr>
        <w:t>4</w:t>
      </w:r>
      <w:r w:rsidRPr="00CF3D20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CF3D20">
        <w:rPr>
          <w:rFonts w:ascii="Arial" w:hAnsi="Arial" w:cs="Arial"/>
          <w:lang w:val="ru-RU"/>
        </w:rPr>
        <w:t>3</w:t>
      </w:r>
      <w:r w:rsidRPr="00CF3D20">
        <w:rPr>
          <w:rFonts w:ascii="Arial" w:hAnsi="Arial" w:cs="Arial"/>
          <w:lang w:val="ru-RU"/>
        </w:rPr>
        <w:t xml:space="preserve"> «Распределение бюджетных асси</w:t>
      </w:r>
      <w:r w:rsidRPr="00CF3D20">
        <w:rPr>
          <w:rFonts w:ascii="Arial" w:hAnsi="Arial" w:cs="Arial"/>
          <w:lang w:val="ru-RU"/>
        </w:rPr>
        <w:t>г</w:t>
      </w:r>
      <w:r w:rsidRPr="00CF3D20">
        <w:rPr>
          <w:rFonts w:ascii="Arial" w:hAnsi="Arial" w:cs="Arial"/>
          <w:lang w:val="ru-RU"/>
        </w:rPr>
        <w:t>нований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CF3D20">
        <w:rPr>
          <w:rFonts w:ascii="Arial" w:hAnsi="Arial" w:cs="Arial"/>
          <w:lang w:val="ru-RU"/>
        </w:rPr>
        <w:t>й</w:t>
      </w:r>
      <w:r w:rsidRPr="00CF3D20">
        <w:rPr>
          <w:rFonts w:ascii="Arial" w:hAnsi="Arial" w:cs="Arial"/>
          <w:lang w:val="ru-RU"/>
        </w:rPr>
        <w:t>ской Федерации на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AF1731" w:rsidRPr="00CF3D20">
        <w:rPr>
          <w:rFonts w:ascii="Arial" w:hAnsi="Arial" w:cs="Arial"/>
          <w:lang w:val="ru-RU"/>
        </w:rPr>
        <w:t>202</w:t>
      </w:r>
      <w:r w:rsidR="00C52EE1" w:rsidRPr="00CF3D20">
        <w:rPr>
          <w:rFonts w:ascii="Arial" w:hAnsi="Arial" w:cs="Arial"/>
          <w:lang w:val="ru-RU"/>
        </w:rPr>
        <w:t>3</w:t>
      </w:r>
      <w:r w:rsidR="00AF1731" w:rsidRPr="00CF3D20">
        <w:rPr>
          <w:rFonts w:ascii="Arial" w:hAnsi="Arial" w:cs="Arial"/>
          <w:lang w:val="ru-RU"/>
        </w:rPr>
        <w:t xml:space="preserve"> год и плановый период 202</w:t>
      </w:r>
      <w:r w:rsidR="00C52EE1" w:rsidRPr="00CF3D20">
        <w:rPr>
          <w:rFonts w:ascii="Arial" w:hAnsi="Arial" w:cs="Arial"/>
          <w:lang w:val="ru-RU"/>
        </w:rPr>
        <w:t>4</w:t>
      </w:r>
      <w:r w:rsidR="00AF1731" w:rsidRPr="00CF3D20">
        <w:rPr>
          <w:rFonts w:ascii="Arial" w:hAnsi="Arial" w:cs="Arial"/>
          <w:lang w:val="ru-RU"/>
        </w:rPr>
        <w:t>-202</w:t>
      </w:r>
      <w:r w:rsidR="00C52EE1" w:rsidRPr="00CF3D20">
        <w:rPr>
          <w:rFonts w:ascii="Arial" w:hAnsi="Arial" w:cs="Arial"/>
          <w:lang w:val="ru-RU"/>
        </w:rPr>
        <w:t>5</w:t>
      </w:r>
      <w:r w:rsidR="00AF1731" w:rsidRPr="00CF3D20">
        <w:rPr>
          <w:rFonts w:ascii="Arial" w:hAnsi="Arial" w:cs="Arial"/>
          <w:lang w:val="ru-RU"/>
        </w:rPr>
        <w:t xml:space="preserve"> годов</w:t>
      </w:r>
      <w:r w:rsidRPr="00CF3D20">
        <w:rPr>
          <w:rFonts w:ascii="Arial" w:hAnsi="Arial" w:cs="Arial"/>
          <w:lang w:val="ru-RU"/>
        </w:rPr>
        <w:t>» к решению, и</w:t>
      </w:r>
      <w:r w:rsidRPr="00CF3D20">
        <w:rPr>
          <w:rFonts w:ascii="Arial" w:hAnsi="Arial" w:cs="Arial"/>
          <w:lang w:val="ru-RU"/>
        </w:rPr>
        <w:t>з</w:t>
      </w:r>
      <w:r w:rsidRPr="00CF3D20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CF3D20">
        <w:rPr>
          <w:rFonts w:ascii="Arial" w:hAnsi="Arial" w:cs="Arial"/>
          <w:lang w:val="ru-RU"/>
        </w:rPr>
        <w:t>3</w:t>
      </w:r>
      <w:r w:rsidRPr="00CF3D20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CF3D20" w:rsidRDefault="008C6161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</w:t>
      </w:r>
      <w:r w:rsidR="00C8798E" w:rsidRPr="00CF3D20">
        <w:rPr>
          <w:rFonts w:ascii="Arial" w:hAnsi="Arial" w:cs="Arial"/>
          <w:lang w:val="ru-RU"/>
        </w:rPr>
        <w:t>5</w:t>
      </w:r>
      <w:r w:rsidRPr="00CF3D20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CF3D20">
        <w:rPr>
          <w:rFonts w:ascii="Arial" w:hAnsi="Arial" w:cs="Arial"/>
          <w:lang w:val="ru-RU"/>
        </w:rPr>
        <w:t>4</w:t>
      </w:r>
      <w:r w:rsidRPr="00CF3D20">
        <w:rPr>
          <w:rFonts w:ascii="Arial" w:hAnsi="Arial" w:cs="Arial"/>
          <w:lang w:val="ru-RU"/>
        </w:rPr>
        <w:t xml:space="preserve"> «Ведомственная структура расходов ра</w:t>
      </w:r>
      <w:r w:rsidRPr="00CF3D20">
        <w:rPr>
          <w:rFonts w:ascii="Arial" w:hAnsi="Arial" w:cs="Arial"/>
          <w:lang w:val="ru-RU"/>
        </w:rPr>
        <w:t>й</w:t>
      </w:r>
      <w:r w:rsidRPr="00CF3D20">
        <w:rPr>
          <w:rFonts w:ascii="Arial" w:hAnsi="Arial" w:cs="Arial"/>
          <w:lang w:val="ru-RU"/>
        </w:rPr>
        <w:t xml:space="preserve">онного бюджета </w:t>
      </w:r>
      <w:r w:rsidR="00AF1731" w:rsidRPr="00CF3D20">
        <w:rPr>
          <w:rFonts w:ascii="Arial" w:hAnsi="Arial" w:cs="Arial"/>
          <w:lang w:val="ru-RU"/>
        </w:rPr>
        <w:t>на 202</w:t>
      </w:r>
      <w:r w:rsidR="00C52EE1" w:rsidRPr="00CF3D20">
        <w:rPr>
          <w:rFonts w:ascii="Arial" w:hAnsi="Arial" w:cs="Arial"/>
          <w:lang w:val="ru-RU"/>
        </w:rPr>
        <w:t>3</w:t>
      </w:r>
      <w:r w:rsidR="00AF1731" w:rsidRPr="00CF3D20">
        <w:rPr>
          <w:rFonts w:ascii="Arial" w:hAnsi="Arial" w:cs="Arial"/>
          <w:lang w:val="ru-RU"/>
        </w:rPr>
        <w:t xml:space="preserve"> год и плановый период 202</w:t>
      </w:r>
      <w:r w:rsidR="00C52EE1" w:rsidRPr="00CF3D20">
        <w:rPr>
          <w:rFonts w:ascii="Arial" w:hAnsi="Arial" w:cs="Arial"/>
          <w:lang w:val="ru-RU"/>
        </w:rPr>
        <w:t>4</w:t>
      </w:r>
      <w:r w:rsidR="00AF1731" w:rsidRPr="00CF3D20">
        <w:rPr>
          <w:rFonts w:ascii="Arial" w:hAnsi="Arial" w:cs="Arial"/>
          <w:lang w:val="ru-RU"/>
        </w:rPr>
        <w:t>-202</w:t>
      </w:r>
      <w:r w:rsidR="00C52EE1" w:rsidRPr="00CF3D20">
        <w:rPr>
          <w:rFonts w:ascii="Arial" w:hAnsi="Arial" w:cs="Arial"/>
          <w:lang w:val="ru-RU"/>
        </w:rPr>
        <w:t>5</w:t>
      </w:r>
      <w:r w:rsidR="00AF1731" w:rsidRPr="00CF3D20">
        <w:rPr>
          <w:rFonts w:ascii="Arial" w:hAnsi="Arial" w:cs="Arial"/>
          <w:lang w:val="ru-RU"/>
        </w:rPr>
        <w:t xml:space="preserve"> годов</w:t>
      </w:r>
      <w:r w:rsidRPr="00CF3D20">
        <w:rPr>
          <w:rFonts w:ascii="Arial" w:hAnsi="Arial" w:cs="Arial"/>
          <w:lang w:val="ru-RU"/>
        </w:rPr>
        <w:t>» к решению, изложив его в р</w:t>
      </w:r>
      <w:r w:rsidRPr="00CF3D20">
        <w:rPr>
          <w:rFonts w:ascii="Arial" w:hAnsi="Arial" w:cs="Arial"/>
          <w:lang w:val="ru-RU"/>
        </w:rPr>
        <w:t>е</w:t>
      </w:r>
      <w:r w:rsidRPr="00CF3D20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CF3D20">
        <w:rPr>
          <w:rFonts w:ascii="Arial" w:hAnsi="Arial" w:cs="Arial"/>
          <w:lang w:val="ru-RU"/>
        </w:rPr>
        <w:t>4</w:t>
      </w:r>
      <w:r w:rsidRPr="00CF3D20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CF3D20" w:rsidRDefault="00150E9C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</w:t>
      </w:r>
      <w:r w:rsidR="00C8798E" w:rsidRPr="00CF3D20">
        <w:rPr>
          <w:rFonts w:ascii="Arial" w:hAnsi="Arial" w:cs="Arial"/>
          <w:lang w:val="ru-RU"/>
        </w:rPr>
        <w:t>6</w:t>
      </w:r>
      <w:r w:rsidRPr="00CF3D20">
        <w:rPr>
          <w:rFonts w:ascii="Arial" w:hAnsi="Arial" w:cs="Arial"/>
          <w:lang w:val="ru-RU"/>
        </w:rPr>
        <w:t>.</w:t>
      </w:r>
      <w:r w:rsidR="00AF1731" w:rsidRPr="00CF3D20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CF3D20">
        <w:rPr>
          <w:rFonts w:ascii="Arial" w:hAnsi="Arial" w:cs="Arial"/>
          <w:lang w:val="ru-RU"/>
        </w:rPr>
        <w:t>5</w:t>
      </w:r>
      <w:r w:rsidRPr="00CF3D20">
        <w:rPr>
          <w:rFonts w:ascii="Arial" w:hAnsi="Arial" w:cs="Arial"/>
          <w:lang w:val="ru-RU"/>
        </w:rPr>
        <w:t xml:space="preserve"> «Распределение бюджетных асси</w:t>
      </w:r>
      <w:r w:rsidRPr="00CF3D20">
        <w:rPr>
          <w:rFonts w:ascii="Arial" w:hAnsi="Arial" w:cs="Arial"/>
          <w:lang w:val="ru-RU"/>
        </w:rPr>
        <w:t>г</w:t>
      </w:r>
      <w:r w:rsidRPr="00CF3D20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CF3D20">
        <w:rPr>
          <w:rFonts w:ascii="Arial" w:hAnsi="Arial" w:cs="Arial"/>
          <w:lang w:val="ru-RU"/>
        </w:rPr>
        <w:t>м</w:t>
      </w:r>
      <w:r w:rsidRPr="00CF3D20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CF3D20">
        <w:rPr>
          <w:rFonts w:ascii="Arial" w:hAnsi="Arial" w:cs="Arial"/>
          <w:lang w:val="ru-RU"/>
        </w:rPr>
        <w:t>п</w:t>
      </w:r>
      <w:r w:rsidRPr="00CF3D20">
        <w:rPr>
          <w:rFonts w:ascii="Arial" w:hAnsi="Arial" w:cs="Arial"/>
          <w:lang w:val="ru-RU"/>
        </w:rPr>
        <w:t>пам и по</w:t>
      </w:r>
      <w:r w:rsidRPr="00CF3D20">
        <w:rPr>
          <w:rFonts w:ascii="Arial" w:hAnsi="Arial" w:cs="Arial"/>
          <w:lang w:val="ru-RU"/>
        </w:rPr>
        <w:t>д</w:t>
      </w:r>
      <w:r w:rsidRPr="00CF3D20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CF3D20">
        <w:rPr>
          <w:rFonts w:ascii="Arial" w:hAnsi="Arial" w:cs="Arial"/>
          <w:lang w:val="ru-RU"/>
        </w:rPr>
        <w:t>на 202</w:t>
      </w:r>
      <w:r w:rsidR="00C52EE1" w:rsidRPr="00CF3D20">
        <w:rPr>
          <w:rFonts w:ascii="Arial" w:hAnsi="Arial" w:cs="Arial"/>
          <w:lang w:val="ru-RU"/>
        </w:rPr>
        <w:t>3</w:t>
      </w:r>
      <w:r w:rsidR="00AF1731" w:rsidRPr="00CF3D20">
        <w:rPr>
          <w:rFonts w:ascii="Arial" w:hAnsi="Arial" w:cs="Arial"/>
          <w:lang w:val="ru-RU"/>
        </w:rPr>
        <w:t xml:space="preserve"> год и плановый период 202</w:t>
      </w:r>
      <w:r w:rsidR="00C52EE1" w:rsidRPr="00CF3D20">
        <w:rPr>
          <w:rFonts w:ascii="Arial" w:hAnsi="Arial" w:cs="Arial"/>
          <w:lang w:val="ru-RU"/>
        </w:rPr>
        <w:t>4</w:t>
      </w:r>
      <w:r w:rsidR="00AF1731" w:rsidRPr="00CF3D20">
        <w:rPr>
          <w:rFonts w:ascii="Arial" w:hAnsi="Arial" w:cs="Arial"/>
          <w:lang w:val="ru-RU"/>
        </w:rPr>
        <w:t>-202</w:t>
      </w:r>
      <w:r w:rsidR="00C52EE1" w:rsidRPr="00CF3D20">
        <w:rPr>
          <w:rFonts w:ascii="Arial" w:hAnsi="Arial" w:cs="Arial"/>
          <w:lang w:val="ru-RU"/>
        </w:rPr>
        <w:t>5</w:t>
      </w:r>
      <w:r w:rsidR="00AF1731" w:rsidRPr="00CF3D20">
        <w:rPr>
          <w:rFonts w:ascii="Arial" w:hAnsi="Arial" w:cs="Arial"/>
          <w:lang w:val="ru-RU"/>
        </w:rPr>
        <w:t xml:space="preserve"> годов</w:t>
      </w:r>
      <w:r w:rsidRPr="00CF3D20">
        <w:rPr>
          <w:rFonts w:ascii="Arial" w:hAnsi="Arial" w:cs="Arial"/>
          <w:lang w:val="ru-RU"/>
        </w:rPr>
        <w:t>» к решению, изложив его в редакции согла</w:t>
      </w:r>
      <w:r w:rsidRPr="00CF3D20">
        <w:rPr>
          <w:rFonts w:ascii="Arial" w:hAnsi="Arial" w:cs="Arial"/>
          <w:lang w:val="ru-RU"/>
        </w:rPr>
        <w:t>с</w:t>
      </w:r>
      <w:r w:rsidRPr="00CF3D20">
        <w:rPr>
          <w:rFonts w:ascii="Arial" w:hAnsi="Arial" w:cs="Arial"/>
          <w:lang w:val="ru-RU"/>
        </w:rPr>
        <w:t xml:space="preserve">но приложению </w:t>
      </w:r>
      <w:r w:rsidR="00C8798E" w:rsidRPr="00CF3D20">
        <w:rPr>
          <w:rFonts w:ascii="Arial" w:hAnsi="Arial" w:cs="Arial"/>
          <w:lang w:val="ru-RU"/>
        </w:rPr>
        <w:t>5</w:t>
      </w:r>
      <w:r w:rsidRPr="00CF3D20">
        <w:rPr>
          <w:rFonts w:ascii="Arial" w:hAnsi="Arial" w:cs="Arial"/>
          <w:lang w:val="ru-RU"/>
        </w:rPr>
        <w:t xml:space="preserve"> настоящего решения.</w:t>
      </w:r>
    </w:p>
    <w:p w:rsidR="004C1A38" w:rsidRPr="00CF3D20" w:rsidRDefault="00C26528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</w:t>
      </w:r>
      <w:r w:rsidR="00C8798E" w:rsidRPr="00CF3D20">
        <w:rPr>
          <w:rFonts w:ascii="Arial" w:hAnsi="Arial" w:cs="Arial"/>
          <w:lang w:val="ru-RU"/>
        </w:rPr>
        <w:t>7</w:t>
      </w:r>
      <w:r w:rsidRPr="00CF3D20">
        <w:rPr>
          <w:rFonts w:ascii="Arial" w:hAnsi="Arial" w:cs="Arial"/>
          <w:lang w:val="ru-RU"/>
        </w:rPr>
        <w:t xml:space="preserve">. </w:t>
      </w:r>
      <w:r w:rsidR="00964C2B" w:rsidRPr="00CF3D20">
        <w:rPr>
          <w:rFonts w:ascii="Arial" w:hAnsi="Arial" w:cs="Arial"/>
          <w:lang w:val="ru-RU"/>
        </w:rPr>
        <w:t>Внести изменения в приложение 8</w:t>
      </w:r>
      <w:r w:rsidR="004C1A38" w:rsidRPr="00CF3D20">
        <w:rPr>
          <w:rFonts w:ascii="Arial" w:hAnsi="Arial" w:cs="Arial"/>
          <w:lang w:val="ru-RU"/>
        </w:rPr>
        <w:t xml:space="preserve"> «Распределение иных межбюдже</w:t>
      </w:r>
      <w:r w:rsidR="004C1A38" w:rsidRPr="00CF3D20">
        <w:rPr>
          <w:rFonts w:ascii="Arial" w:hAnsi="Arial" w:cs="Arial"/>
          <w:lang w:val="ru-RU"/>
        </w:rPr>
        <w:t>т</w:t>
      </w:r>
      <w:r w:rsidR="004C1A38" w:rsidRPr="00CF3D20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4C1A38" w:rsidRPr="00CF3D20">
        <w:rPr>
          <w:rFonts w:ascii="Arial" w:hAnsi="Arial" w:cs="Arial"/>
          <w:lang w:val="ru-RU"/>
        </w:rPr>
        <w:t>о</w:t>
      </w:r>
      <w:r w:rsidR="004C1A38" w:rsidRPr="00CF3D20">
        <w:rPr>
          <w:rFonts w:ascii="Arial" w:hAnsi="Arial" w:cs="Arial"/>
          <w:lang w:val="ru-RU"/>
        </w:rPr>
        <w:t>дящим в состав МО Ерм</w:t>
      </w:r>
      <w:r w:rsidR="004C1A38" w:rsidRPr="00CF3D20">
        <w:rPr>
          <w:rFonts w:ascii="Arial" w:hAnsi="Arial" w:cs="Arial"/>
          <w:lang w:val="ru-RU"/>
        </w:rPr>
        <w:t>а</w:t>
      </w:r>
      <w:r w:rsidR="004C1A38" w:rsidRPr="00CF3D20">
        <w:rPr>
          <w:rFonts w:ascii="Arial" w:hAnsi="Arial" w:cs="Arial"/>
          <w:lang w:val="ru-RU"/>
        </w:rPr>
        <w:t>ковский район на 202</w:t>
      </w:r>
      <w:r w:rsidR="00C52EE1" w:rsidRPr="00CF3D20">
        <w:rPr>
          <w:rFonts w:ascii="Arial" w:hAnsi="Arial" w:cs="Arial"/>
          <w:lang w:val="ru-RU"/>
        </w:rPr>
        <w:t>3</w:t>
      </w:r>
      <w:r w:rsidR="004C1A38" w:rsidRPr="00CF3D20">
        <w:rPr>
          <w:rFonts w:ascii="Arial" w:hAnsi="Arial" w:cs="Arial"/>
          <w:lang w:val="ru-RU"/>
        </w:rPr>
        <w:t xml:space="preserve"> год и плановый период 202</w:t>
      </w:r>
      <w:r w:rsidR="00C52EE1" w:rsidRPr="00CF3D20">
        <w:rPr>
          <w:rFonts w:ascii="Arial" w:hAnsi="Arial" w:cs="Arial"/>
          <w:lang w:val="ru-RU"/>
        </w:rPr>
        <w:t>4</w:t>
      </w:r>
      <w:r w:rsidR="004C1A38" w:rsidRPr="00CF3D20">
        <w:rPr>
          <w:rFonts w:ascii="Arial" w:hAnsi="Arial" w:cs="Arial"/>
          <w:lang w:val="ru-RU"/>
        </w:rPr>
        <w:t>-202</w:t>
      </w:r>
      <w:r w:rsidR="00C52EE1" w:rsidRPr="00CF3D20">
        <w:rPr>
          <w:rFonts w:ascii="Arial" w:hAnsi="Arial" w:cs="Arial"/>
          <w:lang w:val="ru-RU"/>
        </w:rPr>
        <w:t>5</w:t>
      </w:r>
      <w:r w:rsidR="004C1A38" w:rsidRPr="00CF3D20">
        <w:rPr>
          <w:rFonts w:ascii="Arial" w:hAnsi="Arial" w:cs="Arial"/>
          <w:lang w:val="ru-RU"/>
        </w:rPr>
        <w:t xml:space="preserve"> годов» к решению, изложив его в редакции согласно приложению </w:t>
      </w:r>
      <w:r w:rsidR="00C8798E" w:rsidRPr="00CF3D20">
        <w:rPr>
          <w:rFonts w:ascii="Arial" w:hAnsi="Arial" w:cs="Arial"/>
          <w:lang w:val="ru-RU"/>
        </w:rPr>
        <w:t>6</w:t>
      </w:r>
      <w:r w:rsidR="004C1A38" w:rsidRPr="00CF3D20">
        <w:rPr>
          <w:rFonts w:ascii="Arial" w:hAnsi="Arial" w:cs="Arial"/>
          <w:lang w:val="ru-RU"/>
        </w:rPr>
        <w:t xml:space="preserve"> настоящего решения.</w:t>
      </w:r>
    </w:p>
    <w:p w:rsidR="008A399D" w:rsidRPr="00CF3D20" w:rsidRDefault="002D5650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1.</w:t>
      </w:r>
      <w:r w:rsidR="005402D5" w:rsidRPr="00CF3D20">
        <w:rPr>
          <w:rFonts w:ascii="Arial" w:hAnsi="Arial" w:cs="Arial"/>
          <w:lang w:val="ru-RU"/>
        </w:rPr>
        <w:t>8</w:t>
      </w:r>
      <w:r w:rsidR="00245B08" w:rsidRPr="00CF3D20">
        <w:rPr>
          <w:rFonts w:ascii="Arial" w:hAnsi="Arial" w:cs="Arial"/>
          <w:lang w:val="ru-RU"/>
        </w:rPr>
        <w:t xml:space="preserve">. </w:t>
      </w:r>
      <w:r w:rsidR="008A399D" w:rsidRPr="00CF3D20">
        <w:rPr>
          <w:rFonts w:ascii="Arial" w:hAnsi="Arial" w:cs="Arial"/>
          <w:lang w:val="ru-RU"/>
        </w:rPr>
        <w:t>Внести изменения в приложение 11 «Программа муниципальных вну</w:t>
      </w:r>
      <w:r w:rsidR="008A399D" w:rsidRPr="00CF3D20">
        <w:rPr>
          <w:rFonts w:ascii="Arial" w:hAnsi="Arial" w:cs="Arial"/>
          <w:lang w:val="ru-RU"/>
        </w:rPr>
        <w:t>т</w:t>
      </w:r>
      <w:r w:rsidR="008A399D" w:rsidRPr="00CF3D20">
        <w:rPr>
          <w:rFonts w:ascii="Arial" w:hAnsi="Arial" w:cs="Arial"/>
          <w:lang w:val="ru-RU"/>
        </w:rPr>
        <w:t>ренних заи</w:t>
      </w:r>
      <w:r w:rsidR="008A399D" w:rsidRPr="00CF3D20">
        <w:rPr>
          <w:rFonts w:ascii="Arial" w:hAnsi="Arial" w:cs="Arial"/>
          <w:lang w:val="ru-RU"/>
        </w:rPr>
        <w:t>м</w:t>
      </w:r>
      <w:r w:rsidR="008A399D" w:rsidRPr="00CF3D20">
        <w:rPr>
          <w:rFonts w:ascii="Arial" w:hAnsi="Arial" w:cs="Arial"/>
          <w:lang w:val="ru-RU"/>
        </w:rPr>
        <w:t>ствований муниципального образования Ермаковский район на 2023 год и на плановый период 2024-2025 годов» к решению, изложив его в редакции согласно приложению 7 настоящего решения.</w:t>
      </w:r>
    </w:p>
    <w:p w:rsidR="005402D5" w:rsidRPr="00CF3D20" w:rsidRDefault="008A399D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 xml:space="preserve">1.9. </w:t>
      </w:r>
      <w:r w:rsidR="005402D5" w:rsidRPr="00CF3D20">
        <w:rPr>
          <w:rFonts w:ascii="Arial" w:hAnsi="Arial" w:cs="Arial"/>
          <w:lang w:val="ru-RU"/>
        </w:rPr>
        <w:t>Дополнить пункт 11 решения «Межбюджетные трансферты бюджетам мун</w:t>
      </w:r>
      <w:r w:rsidR="005402D5" w:rsidRPr="00CF3D20">
        <w:rPr>
          <w:rFonts w:ascii="Arial" w:hAnsi="Arial" w:cs="Arial"/>
          <w:lang w:val="ru-RU"/>
        </w:rPr>
        <w:t>и</w:t>
      </w:r>
      <w:r w:rsidR="00CF3D20">
        <w:rPr>
          <w:rFonts w:ascii="Arial" w:hAnsi="Arial" w:cs="Arial"/>
          <w:lang w:val="ru-RU"/>
        </w:rPr>
        <w:t>ци</w:t>
      </w:r>
      <w:r w:rsidR="005402D5" w:rsidRPr="00CF3D20">
        <w:rPr>
          <w:rFonts w:ascii="Arial" w:hAnsi="Arial" w:cs="Arial"/>
          <w:lang w:val="ru-RU"/>
        </w:rPr>
        <w:t>пальных образований района» подпункт</w:t>
      </w:r>
      <w:r w:rsidR="003A65E5" w:rsidRPr="00CF3D20">
        <w:rPr>
          <w:rFonts w:ascii="Arial" w:hAnsi="Arial" w:cs="Arial"/>
          <w:lang w:val="ru-RU"/>
        </w:rPr>
        <w:t>о</w:t>
      </w:r>
      <w:r w:rsidR="005402D5" w:rsidRPr="00CF3D20">
        <w:rPr>
          <w:rFonts w:ascii="Arial" w:hAnsi="Arial" w:cs="Arial"/>
          <w:lang w:val="ru-RU"/>
        </w:rPr>
        <w:t>м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3A65E5" w:rsidRPr="00CF3D20">
        <w:rPr>
          <w:rFonts w:ascii="Arial" w:hAnsi="Arial" w:cs="Arial"/>
          <w:lang w:val="ru-RU"/>
        </w:rPr>
        <w:t>1.12</w:t>
      </w:r>
      <w:r w:rsidR="005402D5" w:rsidRPr="00CF3D20">
        <w:rPr>
          <w:rFonts w:ascii="Arial" w:hAnsi="Arial" w:cs="Arial"/>
          <w:lang w:val="ru-RU"/>
        </w:rPr>
        <w:t xml:space="preserve"> следующего содержания:</w:t>
      </w:r>
    </w:p>
    <w:p w:rsidR="005402D5" w:rsidRPr="00CF3D20" w:rsidRDefault="005402D5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«1.</w:t>
      </w:r>
      <w:r w:rsidR="003A65E5" w:rsidRPr="00CF3D20">
        <w:rPr>
          <w:rFonts w:ascii="Arial" w:hAnsi="Arial" w:cs="Arial"/>
          <w:lang w:val="ru-RU"/>
        </w:rPr>
        <w:t>12</w:t>
      </w:r>
      <w:r w:rsidRPr="00CF3D20">
        <w:rPr>
          <w:rFonts w:ascii="Arial" w:hAnsi="Arial" w:cs="Arial"/>
          <w:lang w:val="ru-RU"/>
        </w:rPr>
        <w:t xml:space="preserve">. </w:t>
      </w:r>
      <w:proofErr w:type="gramStart"/>
      <w:r w:rsidR="006150EE" w:rsidRPr="00CF3D20">
        <w:rPr>
          <w:rFonts w:ascii="Arial" w:hAnsi="Arial" w:cs="Arial"/>
          <w:lang w:val="ru-RU"/>
        </w:rPr>
        <w:t xml:space="preserve">Утвердить </w:t>
      </w:r>
      <w:r w:rsidR="008A399D" w:rsidRPr="00CF3D20">
        <w:rPr>
          <w:rFonts w:ascii="Arial" w:hAnsi="Arial" w:cs="Arial"/>
          <w:lang w:val="ru-RU"/>
        </w:rPr>
        <w:t>распределение иных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8A399D" w:rsidRPr="00CF3D20">
        <w:rPr>
          <w:rFonts w:ascii="Arial" w:hAnsi="Arial" w:cs="Arial"/>
          <w:lang w:val="ru-RU"/>
        </w:rPr>
        <w:t>межбюджетных трансфертов, направляемые бюджетам сельских поселений на осуществление части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8A399D" w:rsidRPr="00CF3D20">
        <w:rPr>
          <w:rFonts w:ascii="Arial" w:hAnsi="Arial" w:cs="Arial"/>
          <w:lang w:val="ru-RU"/>
        </w:rPr>
        <w:t>полном</w:t>
      </w:r>
      <w:r w:rsidR="008A399D" w:rsidRPr="00CF3D20">
        <w:rPr>
          <w:rFonts w:ascii="Arial" w:hAnsi="Arial" w:cs="Arial"/>
          <w:lang w:val="ru-RU"/>
        </w:rPr>
        <w:t>о</w:t>
      </w:r>
      <w:r w:rsidR="008A399D" w:rsidRPr="00CF3D20">
        <w:rPr>
          <w:rFonts w:ascii="Arial" w:hAnsi="Arial" w:cs="Arial"/>
          <w:lang w:val="ru-RU"/>
        </w:rPr>
        <w:lastRenderedPageBreak/>
        <w:t>чий органов местного самоуправления по участию в организации деятельности по сбору, транспортированию, обработке, утилизации, обезвреживанию, захорон</w:t>
      </w:r>
      <w:r w:rsidR="008A399D" w:rsidRPr="00CF3D20">
        <w:rPr>
          <w:rFonts w:ascii="Arial" w:hAnsi="Arial" w:cs="Arial"/>
          <w:lang w:val="ru-RU"/>
        </w:rPr>
        <w:t>е</w:t>
      </w:r>
      <w:r w:rsidR="008A399D" w:rsidRPr="00CF3D20">
        <w:rPr>
          <w:rFonts w:ascii="Arial" w:hAnsi="Arial" w:cs="Arial"/>
          <w:lang w:val="ru-RU"/>
        </w:rPr>
        <w:t>нию тве</w:t>
      </w:r>
      <w:r w:rsidR="008A399D" w:rsidRPr="00CF3D20">
        <w:rPr>
          <w:rFonts w:ascii="Arial" w:hAnsi="Arial" w:cs="Arial"/>
          <w:lang w:val="ru-RU"/>
        </w:rPr>
        <w:t>р</w:t>
      </w:r>
      <w:r w:rsidR="008A399D" w:rsidRPr="00CF3D20">
        <w:rPr>
          <w:rFonts w:ascii="Arial" w:hAnsi="Arial" w:cs="Arial"/>
          <w:lang w:val="ru-RU"/>
        </w:rPr>
        <w:t>дых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8A399D" w:rsidRPr="00CF3D20">
        <w:rPr>
          <w:rFonts w:ascii="Arial" w:hAnsi="Arial" w:cs="Arial"/>
          <w:lang w:val="ru-RU"/>
        </w:rPr>
        <w:t>коммунальных отходов, в части содержания мест сбора, накопления, размещения отходов на территории муниципального образования</w:t>
      </w:r>
      <w:r w:rsidR="006150EE" w:rsidRPr="00CF3D20">
        <w:rPr>
          <w:rFonts w:ascii="Arial" w:hAnsi="Arial" w:cs="Arial"/>
          <w:lang w:val="ru-RU"/>
        </w:rPr>
        <w:t xml:space="preserve">, </w:t>
      </w:r>
      <w:r w:rsidRPr="00CF3D20">
        <w:rPr>
          <w:rFonts w:ascii="Arial" w:hAnsi="Arial" w:cs="Arial"/>
          <w:lang w:val="ru-RU"/>
        </w:rPr>
        <w:t>согласно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пр</w:t>
      </w:r>
      <w:r w:rsidRPr="00CF3D20">
        <w:rPr>
          <w:rFonts w:ascii="Arial" w:hAnsi="Arial" w:cs="Arial"/>
          <w:lang w:val="ru-RU"/>
        </w:rPr>
        <w:t>и</w:t>
      </w:r>
      <w:r w:rsidRPr="00CF3D20">
        <w:rPr>
          <w:rFonts w:ascii="Arial" w:hAnsi="Arial" w:cs="Arial"/>
          <w:lang w:val="ru-RU"/>
        </w:rPr>
        <w:t>лож</w:t>
      </w:r>
      <w:r w:rsidRPr="00CF3D20">
        <w:rPr>
          <w:rFonts w:ascii="Arial" w:hAnsi="Arial" w:cs="Arial"/>
          <w:lang w:val="ru-RU"/>
        </w:rPr>
        <w:t>е</w:t>
      </w:r>
      <w:r w:rsidRPr="00CF3D20">
        <w:rPr>
          <w:rFonts w:ascii="Arial" w:hAnsi="Arial" w:cs="Arial"/>
          <w:lang w:val="ru-RU"/>
        </w:rPr>
        <w:t>нию 1</w:t>
      </w:r>
      <w:r w:rsidR="00C838BD" w:rsidRPr="00CF3D20">
        <w:rPr>
          <w:rFonts w:ascii="Arial" w:hAnsi="Arial" w:cs="Arial"/>
          <w:lang w:val="ru-RU"/>
        </w:rPr>
        <w:t>8</w:t>
      </w:r>
      <w:r w:rsidR="00DF5B09" w:rsidRPr="00CF3D20">
        <w:rPr>
          <w:rFonts w:ascii="Arial" w:hAnsi="Arial" w:cs="Arial"/>
          <w:lang w:val="ru-RU"/>
        </w:rPr>
        <w:t>,</w:t>
      </w:r>
      <w:r w:rsidRPr="00CF3D20">
        <w:rPr>
          <w:rFonts w:ascii="Arial" w:hAnsi="Arial" w:cs="Arial"/>
          <w:lang w:val="ru-RU"/>
        </w:rPr>
        <w:t xml:space="preserve"> согласно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приложению</w:t>
      </w:r>
      <w:r w:rsidR="008A399D" w:rsidRPr="00CF3D20">
        <w:rPr>
          <w:rFonts w:ascii="Arial" w:hAnsi="Arial" w:cs="Arial"/>
          <w:lang w:val="ru-RU"/>
        </w:rPr>
        <w:t xml:space="preserve"> 8</w:t>
      </w:r>
      <w:r w:rsidR="00CF3D20" w:rsidRP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настоящего решения.</w:t>
      </w:r>
      <w:proofErr w:type="gramEnd"/>
    </w:p>
    <w:p w:rsidR="00F62D33" w:rsidRPr="00CF3D20" w:rsidRDefault="00F62D33" w:rsidP="00CF3D20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2. В пункте 16. Муниципальный внутренний долг муниципального образов</w:t>
      </w:r>
      <w:r w:rsidRPr="00CF3D20">
        <w:rPr>
          <w:rFonts w:ascii="Arial" w:hAnsi="Arial" w:cs="Arial"/>
          <w:lang w:val="ru-RU"/>
        </w:rPr>
        <w:t>а</w:t>
      </w:r>
      <w:r w:rsidRPr="00CF3D20">
        <w:rPr>
          <w:rFonts w:ascii="Arial" w:hAnsi="Arial" w:cs="Arial"/>
          <w:lang w:val="ru-RU"/>
        </w:rPr>
        <w:t>ния Ермаковский район слова «на 1 января 2025</w:t>
      </w:r>
      <w:r w:rsid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года в сумме 0,0 тыс.</w:t>
      </w:r>
      <w:r w:rsid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рублей» заменить словами «на 1 января 2025</w:t>
      </w:r>
      <w:r w:rsid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 xml:space="preserve">года в сумме </w:t>
      </w:r>
      <w:r w:rsidR="00CF3D20">
        <w:rPr>
          <w:rFonts w:ascii="Arial" w:hAnsi="Arial" w:cs="Arial"/>
          <w:lang w:val="ru-RU"/>
        </w:rPr>
        <w:t xml:space="preserve">11 </w:t>
      </w:r>
      <w:r w:rsidRPr="00CF3D20">
        <w:rPr>
          <w:rFonts w:ascii="Arial" w:hAnsi="Arial" w:cs="Arial"/>
          <w:lang w:val="ru-RU"/>
        </w:rPr>
        <w:t>500,0 тыс.</w:t>
      </w:r>
      <w:r w:rsidR="00CF3D20">
        <w:rPr>
          <w:rFonts w:ascii="Arial" w:hAnsi="Arial" w:cs="Arial"/>
          <w:lang w:val="ru-RU"/>
        </w:rPr>
        <w:t xml:space="preserve"> </w:t>
      </w:r>
      <w:r w:rsidRPr="00CF3D20">
        <w:rPr>
          <w:rFonts w:ascii="Arial" w:hAnsi="Arial" w:cs="Arial"/>
          <w:lang w:val="ru-RU"/>
        </w:rPr>
        <w:t>рублей»</w:t>
      </w:r>
    </w:p>
    <w:p w:rsidR="006C0BDB" w:rsidRPr="00CF3D20" w:rsidRDefault="00F62D33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3</w:t>
      </w:r>
      <w:r w:rsidR="006C0BDB" w:rsidRPr="00CF3D20">
        <w:rPr>
          <w:rFonts w:ascii="Arial" w:hAnsi="Arial" w:cs="Arial"/>
          <w:lang w:val="ru-RU"/>
        </w:rPr>
        <w:t xml:space="preserve">. </w:t>
      </w:r>
      <w:proofErr w:type="gramStart"/>
      <w:r w:rsidR="006C0BDB" w:rsidRPr="00CF3D20">
        <w:rPr>
          <w:rFonts w:ascii="Arial" w:hAnsi="Arial" w:cs="Arial"/>
          <w:lang w:val="ru-RU"/>
        </w:rPr>
        <w:t>Контроль за</w:t>
      </w:r>
      <w:proofErr w:type="gramEnd"/>
      <w:r w:rsidR="006C0BDB" w:rsidRPr="00CF3D20">
        <w:rPr>
          <w:rFonts w:ascii="Arial" w:hAnsi="Arial" w:cs="Arial"/>
          <w:lang w:val="ru-RU"/>
        </w:rPr>
        <w:t xml:space="preserve"> </w:t>
      </w:r>
      <w:r w:rsidR="00292C01" w:rsidRPr="00CF3D20">
        <w:rPr>
          <w:rFonts w:ascii="Arial" w:hAnsi="Arial" w:cs="Arial"/>
          <w:lang w:val="ru-RU"/>
        </w:rPr>
        <w:t>исполне</w:t>
      </w:r>
      <w:r w:rsidR="006C0BDB" w:rsidRPr="00CF3D20">
        <w:rPr>
          <w:rFonts w:ascii="Arial" w:hAnsi="Arial" w:cs="Arial"/>
          <w:lang w:val="ru-RU"/>
        </w:rPr>
        <w:t>нием решения возложить на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6C0BDB" w:rsidRPr="00CF3D20">
        <w:rPr>
          <w:rFonts w:ascii="Arial" w:hAnsi="Arial" w:cs="Arial"/>
          <w:lang w:val="ru-RU"/>
        </w:rPr>
        <w:t>комисси</w:t>
      </w:r>
      <w:r w:rsidR="006507F5" w:rsidRPr="00CF3D20">
        <w:rPr>
          <w:rFonts w:ascii="Arial" w:hAnsi="Arial" w:cs="Arial"/>
          <w:lang w:val="ru-RU"/>
        </w:rPr>
        <w:t>ю</w:t>
      </w:r>
      <w:r w:rsidR="006C0BDB" w:rsidRPr="00CF3D20">
        <w:rPr>
          <w:rFonts w:ascii="Arial" w:hAnsi="Arial" w:cs="Arial"/>
          <w:lang w:val="ru-RU"/>
        </w:rPr>
        <w:t xml:space="preserve"> по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6C0BDB" w:rsidRPr="00CF3D20">
        <w:rPr>
          <w:rFonts w:ascii="Arial" w:hAnsi="Arial" w:cs="Arial"/>
          <w:lang w:val="ru-RU"/>
        </w:rPr>
        <w:t>бюджету</w:t>
      </w:r>
      <w:r w:rsidR="00057BF3" w:rsidRPr="00CF3D20">
        <w:rPr>
          <w:rFonts w:ascii="Arial" w:hAnsi="Arial" w:cs="Arial"/>
          <w:lang w:val="ru-RU"/>
        </w:rPr>
        <w:t>, нал</w:t>
      </w:r>
      <w:r w:rsidR="00057BF3" w:rsidRPr="00CF3D20">
        <w:rPr>
          <w:rFonts w:ascii="Arial" w:hAnsi="Arial" w:cs="Arial"/>
          <w:lang w:val="ru-RU"/>
        </w:rPr>
        <w:t>о</w:t>
      </w:r>
      <w:r w:rsidR="00057BF3" w:rsidRPr="00CF3D20">
        <w:rPr>
          <w:rFonts w:ascii="Arial" w:hAnsi="Arial" w:cs="Arial"/>
          <w:lang w:val="ru-RU"/>
        </w:rPr>
        <w:t>говой и экономической политике</w:t>
      </w:r>
      <w:r w:rsidR="006C0BDB" w:rsidRPr="00CF3D20">
        <w:rPr>
          <w:rFonts w:ascii="Arial" w:hAnsi="Arial" w:cs="Arial"/>
          <w:lang w:val="ru-RU"/>
        </w:rPr>
        <w:t>.</w:t>
      </w:r>
    </w:p>
    <w:p w:rsidR="00765975" w:rsidRPr="00CF3D20" w:rsidRDefault="00F62D33" w:rsidP="00CF3D20">
      <w:pPr>
        <w:ind w:firstLine="720"/>
        <w:jc w:val="both"/>
        <w:rPr>
          <w:rFonts w:ascii="Arial" w:hAnsi="Arial" w:cs="Arial"/>
          <w:lang w:val="ru-RU"/>
        </w:rPr>
      </w:pPr>
      <w:r w:rsidRPr="00CF3D20">
        <w:rPr>
          <w:rFonts w:ascii="Arial" w:hAnsi="Arial" w:cs="Arial"/>
          <w:lang w:val="ru-RU"/>
        </w:rPr>
        <w:t>4</w:t>
      </w:r>
      <w:r w:rsidR="00765975" w:rsidRPr="00CF3D20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CF3D20" w:rsidRPr="00CF3D20">
        <w:rPr>
          <w:rFonts w:ascii="Arial" w:hAnsi="Arial" w:cs="Arial"/>
          <w:lang w:val="ru-RU"/>
        </w:rPr>
        <w:t xml:space="preserve"> </w:t>
      </w:r>
      <w:r w:rsidR="00765975" w:rsidRPr="00CF3D20">
        <w:rPr>
          <w:rFonts w:ascii="Arial" w:hAnsi="Arial" w:cs="Arial"/>
          <w:lang w:val="ru-RU"/>
        </w:rPr>
        <w:t>(обнарод</w:t>
      </w:r>
      <w:r w:rsidR="00765975" w:rsidRPr="00CF3D20">
        <w:rPr>
          <w:rFonts w:ascii="Arial" w:hAnsi="Arial" w:cs="Arial"/>
          <w:lang w:val="ru-RU"/>
        </w:rPr>
        <w:t>о</w:t>
      </w:r>
      <w:r w:rsidR="00765975" w:rsidRPr="00CF3D20">
        <w:rPr>
          <w:rFonts w:ascii="Arial" w:hAnsi="Arial" w:cs="Arial"/>
          <w:lang w:val="ru-RU"/>
        </w:rPr>
        <w:t>вания).</w:t>
      </w:r>
    </w:p>
    <w:p w:rsidR="006C0BDB" w:rsidRPr="00CF3D20" w:rsidRDefault="006C0BDB" w:rsidP="00CF3D20">
      <w:pPr>
        <w:ind w:firstLine="708"/>
        <w:jc w:val="both"/>
        <w:rPr>
          <w:rFonts w:ascii="Arial" w:hAnsi="Arial" w:cs="Arial"/>
          <w:lang w:val="ru-RU"/>
        </w:rPr>
      </w:pPr>
    </w:p>
    <w:p w:rsidR="00CF3D20" w:rsidRPr="00CF3D20" w:rsidRDefault="00CF3D20" w:rsidP="00CF3D20">
      <w:pPr>
        <w:jc w:val="both"/>
        <w:rPr>
          <w:rFonts w:ascii="Arial" w:hAnsi="Arial" w:cs="Arial"/>
          <w:lang w:val="ru-RU" w:eastAsia="ru-RU"/>
        </w:rPr>
      </w:pPr>
      <w:r w:rsidRPr="00CF3D20">
        <w:rPr>
          <w:rFonts w:ascii="Arial" w:hAnsi="Arial" w:cs="Arial"/>
          <w:lang w:val="ru-RU" w:eastAsia="ru-RU"/>
        </w:rPr>
        <w:t>Председатель районного Совета депутатов                                            В.И. Форсель</w:t>
      </w:r>
    </w:p>
    <w:p w:rsidR="00CF3D20" w:rsidRPr="00CF3D20" w:rsidRDefault="00CF3D20" w:rsidP="00CF3D20">
      <w:pPr>
        <w:jc w:val="both"/>
        <w:rPr>
          <w:rFonts w:ascii="Arial" w:hAnsi="Arial" w:cs="Arial"/>
          <w:lang w:val="ru-RU" w:eastAsia="ru-RU"/>
        </w:rPr>
      </w:pPr>
    </w:p>
    <w:p w:rsidR="00CF3D20" w:rsidRPr="0065123C" w:rsidRDefault="00CF3D20" w:rsidP="00CF3D20">
      <w:pPr>
        <w:jc w:val="both"/>
        <w:rPr>
          <w:rFonts w:ascii="Arial" w:hAnsi="Arial" w:cs="Arial"/>
          <w:lang w:val="ru-RU" w:eastAsia="ru-RU"/>
        </w:rPr>
      </w:pPr>
      <w:r w:rsidRPr="0065123C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D61B7A" w:rsidRDefault="00D61B7A" w:rsidP="00CF3D20">
      <w:pPr>
        <w:jc w:val="both"/>
        <w:rPr>
          <w:rFonts w:ascii="Arial" w:hAnsi="Arial" w:cs="Arial"/>
          <w:lang w:val="ru-RU"/>
        </w:rPr>
        <w:sectPr w:rsidR="00D61B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D61B7A">
        <w:rPr>
          <w:rFonts w:ascii="Arial" w:hAnsi="Arial" w:cs="Arial"/>
          <w:lang w:val="ru-RU" w:eastAsia="ru-RU"/>
        </w:rPr>
        <w:lastRenderedPageBreak/>
        <w:t>Приложение № 1</w:t>
      </w:r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D61B7A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D61B7A">
        <w:rPr>
          <w:rFonts w:ascii="Arial" w:hAnsi="Arial" w:cs="Arial"/>
          <w:lang w:val="ru-RU" w:eastAsia="ru-RU"/>
        </w:rPr>
        <w:t>районного</w:t>
      </w:r>
      <w:proofErr w:type="gramEnd"/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D61B7A">
        <w:rPr>
          <w:rFonts w:ascii="Arial" w:hAnsi="Arial" w:cs="Arial"/>
          <w:lang w:val="ru-RU" w:eastAsia="ru-RU"/>
        </w:rPr>
        <w:t>Совета депутатов</w:t>
      </w:r>
    </w:p>
    <w:p w:rsid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65123C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65123C">
        <w:rPr>
          <w:rFonts w:ascii="Arial" w:hAnsi="Arial" w:cs="Arial"/>
          <w:lang w:val="ru-RU" w:eastAsia="ru-RU"/>
        </w:rPr>
        <w:t>в</w:t>
      </w:r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D61B7A">
        <w:rPr>
          <w:rFonts w:ascii="Arial" w:hAnsi="Arial" w:cs="Arial"/>
          <w:lang w:val="ru-RU" w:eastAsia="ru-RU"/>
        </w:rPr>
        <w:t>Приложение № 1</w:t>
      </w:r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D61B7A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D61B7A">
        <w:rPr>
          <w:rFonts w:ascii="Arial" w:hAnsi="Arial" w:cs="Arial"/>
          <w:lang w:val="ru-RU" w:eastAsia="ru-RU"/>
        </w:rPr>
        <w:t>районного</w:t>
      </w:r>
      <w:proofErr w:type="gramEnd"/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D61B7A">
        <w:rPr>
          <w:rFonts w:ascii="Arial" w:hAnsi="Arial" w:cs="Arial"/>
          <w:lang w:val="ru-RU" w:eastAsia="ru-RU"/>
        </w:rPr>
        <w:t>Совета депутатов</w:t>
      </w:r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  <w:r w:rsidRPr="009C1685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16</w:t>
      </w:r>
      <w:r w:rsidRPr="009C1685">
        <w:rPr>
          <w:rFonts w:ascii="Arial" w:hAnsi="Arial" w:cs="Arial"/>
          <w:lang w:val="ru-RU" w:eastAsia="ru-RU"/>
        </w:rPr>
        <w:t xml:space="preserve">» </w:t>
      </w:r>
      <w:r>
        <w:rPr>
          <w:rFonts w:ascii="Arial" w:hAnsi="Arial" w:cs="Arial"/>
          <w:lang w:val="ru-RU" w:eastAsia="ru-RU"/>
        </w:rPr>
        <w:t>декабря</w:t>
      </w:r>
      <w:r w:rsidRPr="009C1685">
        <w:rPr>
          <w:rFonts w:ascii="Arial" w:hAnsi="Arial" w:cs="Arial"/>
          <w:lang w:val="ru-RU" w:eastAsia="ru-RU"/>
        </w:rPr>
        <w:t xml:space="preserve"> 202</w:t>
      </w:r>
      <w:r>
        <w:rPr>
          <w:rFonts w:ascii="Arial" w:hAnsi="Arial" w:cs="Arial"/>
          <w:lang w:val="ru-RU" w:eastAsia="ru-RU"/>
        </w:rPr>
        <w:t>2</w:t>
      </w:r>
      <w:r w:rsidRPr="009C1685">
        <w:rPr>
          <w:rFonts w:ascii="Arial" w:hAnsi="Arial" w:cs="Arial"/>
          <w:lang w:val="ru-RU" w:eastAsia="ru-RU"/>
        </w:rPr>
        <w:t xml:space="preserve"> г. № </w:t>
      </w:r>
      <w:r>
        <w:rPr>
          <w:rFonts w:ascii="Arial" w:hAnsi="Arial" w:cs="Arial"/>
          <w:lang w:val="ru-RU" w:eastAsia="ru-RU"/>
        </w:rPr>
        <w:t>27</w:t>
      </w:r>
      <w:r w:rsidRPr="009C1685">
        <w:rPr>
          <w:rFonts w:ascii="Arial" w:hAnsi="Arial" w:cs="Arial"/>
          <w:lang w:val="ru-RU" w:eastAsia="ru-RU"/>
        </w:rPr>
        <w:t>-1</w:t>
      </w:r>
      <w:r>
        <w:rPr>
          <w:rFonts w:ascii="Arial" w:hAnsi="Arial" w:cs="Arial"/>
          <w:lang w:val="ru-RU" w:eastAsia="ru-RU"/>
        </w:rPr>
        <w:t>49р</w:t>
      </w:r>
    </w:p>
    <w:p w:rsidR="00D61B7A" w:rsidRPr="00D61B7A" w:rsidRDefault="00D61B7A" w:rsidP="00D61B7A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C67936" w:rsidRDefault="009C1685" w:rsidP="009C1685">
      <w:pPr>
        <w:ind w:firstLine="720"/>
        <w:jc w:val="both"/>
        <w:rPr>
          <w:rFonts w:ascii="Arial" w:hAnsi="Arial" w:cs="Arial"/>
          <w:lang w:val="ru-RU"/>
        </w:rPr>
      </w:pPr>
      <w:r w:rsidRPr="009C1685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2023 год и плановый период 2024 - 2025 г</w:t>
      </w:r>
      <w:r w:rsidRPr="009C1685">
        <w:rPr>
          <w:rFonts w:ascii="Arial" w:hAnsi="Arial" w:cs="Arial"/>
          <w:lang w:val="ru-RU"/>
        </w:rPr>
        <w:t>о</w:t>
      </w:r>
      <w:r w:rsidRPr="009C1685">
        <w:rPr>
          <w:rFonts w:ascii="Arial" w:hAnsi="Arial" w:cs="Arial"/>
          <w:lang w:val="ru-RU"/>
        </w:rPr>
        <w:t>ды</w:t>
      </w:r>
    </w:p>
    <w:p w:rsidR="009C1685" w:rsidRDefault="009C1685" w:rsidP="009C1685">
      <w:pPr>
        <w:jc w:val="both"/>
        <w:rPr>
          <w:rFonts w:ascii="Arial" w:hAnsi="Arial" w:cs="Arial"/>
          <w:lang w:val="ru-RU"/>
        </w:rPr>
      </w:pPr>
    </w:p>
    <w:p w:rsidR="009C1685" w:rsidRDefault="009C1685" w:rsidP="009C1685">
      <w:pPr>
        <w:jc w:val="right"/>
        <w:rPr>
          <w:rFonts w:ascii="Arial" w:hAnsi="Arial" w:cs="Arial"/>
          <w:lang w:val="ru-RU"/>
        </w:rPr>
      </w:pPr>
      <w:r w:rsidRPr="009C1685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9C1685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9C1685" w:rsidRPr="009C1685" w:rsidTr="009C1685">
        <w:tc>
          <w:tcPr>
            <w:tcW w:w="342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Сумма 2025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</w:t>
            </w:r>
          </w:p>
        </w:tc>
        <w:tc>
          <w:tcPr>
            <w:tcW w:w="582" w:type="pct"/>
            <w:shd w:val="clear" w:color="auto" w:fill="auto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счетах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по уч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-1 420 920,2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-1 420 920,2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-1 420 920,2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-1 420 920,2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9C1685" w:rsidRPr="009C1685" w:rsidTr="009C1685">
        <w:tc>
          <w:tcPr>
            <w:tcW w:w="34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</w:rPr>
            </w:pPr>
            <w:r w:rsidRPr="009C168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1 221 730,2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1 230 441,0</w:t>
            </w:r>
          </w:p>
        </w:tc>
      </w:tr>
      <w:tr w:rsidR="009C1685" w:rsidRPr="009C1685" w:rsidTr="009C1685">
        <w:tc>
          <w:tcPr>
            <w:tcW w:w="3187" w:type="pct"/>
            <w:gridSpan w:val="3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9C1685" w:rsidRDefault="009C1685" w:rsidP="009C1685">
      <w:pPr>
        <w:jc w:val="both"/>
        <w:rPr>
          <w:rFonts w:ascii="Arial" w:hAnsi="Arial" w:cs="Arial"/>
          <w:lang w:val="ru-RU"/>
        </w:rPr>
        <w:sectPr w:rsidR="009C1685" w:rsidSect="00D61B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 w:rsidRPr="009C1685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9C1685">
        <w:rPr>
          <w:rFonts w:ascii="Arial" w:hAnsi="Arial" w:cs="Arial"/>
          <w:lang w:val="ru-RU" w:eastAsia="ru-RU"/>
        </w:rPr>
        <w:t>в</w:t>
      </w: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2</w:t>
      </w: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9C1685" w:rsidRDefault="009C1685" w:rsidP="009C1685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9C1685" w:rsidRDefault="009C1685" w:rsidP="009C168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9C1685">
        <w:rPr>
          <w:rFonts w:ascii="Arial" w:hAnsi="Arial" w:cs="Arial"/>
          <w:lang w:val="ru-RU"/>
        </w:rPr>
        <w:t xml:space="preserve">оходы </w:t>
      </w:r>
      <w:proofErr w:type="gramStart"/>
      <w:r w:rsidRPr="009C1685">
        <w:rPr>
          <w:rFonts w:ascii="Arial" w:hAnsi="Arial" w:cs="Arial"/>
          <w:lang w:val="ru-RU"/>
        </w:rPr>
        <w:t>районного</w:t>
      </w:r>
      <w:proofErr w:type="gramEnd"/>
      <w:r w:rsidRPr="009C1685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9C1685" w:rsidRDefault="009C1685" w:rsidP="009C1685">
      <w:pPr>
        <w:jc w:val="both"/>
        <w:rPr>
          <w:rFonts w:ascii="Arial" w:hAnsi="Arial" w:cs="Arial"/>
          <w:lang w:val="ru-RU"/>
        </w:rPr>
      </w:pPr>
    </w:p>
    <w:p w:rsidR="009C1685" w:rsidRDefault="009C1685" w:rsidP="009C168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721"/>
        <w:gridCol w:w="539"/>
        <w:gridCol w:w="539"/>
        <w:gridCol w:w="539"/>
        <w:gridCol w:w="539"/>
        <w:gridCol w:w="541"/>
        <w:gridCol w:w="539"/>
        <w:gridCol w:w="730"/>
        <w:gridCol w:w="6995"/>
        <w:gridCol w:w="724"/>
        <w:gridCol w:w="724"/>
        <w:gridCol w:w="883"/>
      </w:tblGrid>
      <w:tr w:rsidR="009C1685" w:rsidRPr="009C1685" w:rsidTr="009C1685">
        <w:tc>
          <w:tcPr>
            <w:tcW w:w="160" w:type="pct"/>
            <w:vMerge w:val="restar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№ строки</w:t>
            </w:r>
          </w:p>
        </w:tc>
        <w:tc>
          <w:tcPr>
            <w:tcW w:w="1618" w:type="pct"/>
            <w:gridSpan w:val="8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416" w:type="pct"/>
            <w:vMerge w:val="restar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250" w:type="pct"/>
            <w:vMerge w:val="restar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305" w:type="pct"/>
            <w:vMerge w:val="restar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Доходы районного бюджета 2025 года</w:t>
            </w:r>
          </w:p>
        </w:tc>
      </w:tr>
      <w:tr w:rsidR="009C1685" w:rsidRPr="009C1685" w:rsidTr="009C1685">
        <w:trPr>
          <w:trHeight w:val="276"/>
        </w:trPr>
        <w:tc>
          <w:tcPr>
            <w:tcW w:w="160" w:type="pct"/>
            <w:vMerge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группы</w:t>
            </w:r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статьи</w:t>
            </w:r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87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86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50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416" w:type="pct"/>
            <w:vMerge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</w:p>
        </w:tc>
        <w:tc>
          <w:tcPr>
            <w:tcW w:w="250" w:type="pct"/>
            <w:vMerge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</w:p>
        </w:tc>
        <w:tc>
          <w:tcPr>
            <w:tcW w:w="305" w:type="pct"/>
            <w:vMerge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textDirection w:val="btLr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jc w:val="center"/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111 521,9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116 349,2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121 805,8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67 919,9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71 244,0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74 149,6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ствующим ставкам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прибыль организаций (за исключением консол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дирова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субъектов Российской Фед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332,8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348,8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362,7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67 587,1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70 895,2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73 786,9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дов, в отношении которых исчисление и уплата налога осуществляю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ся в соответствии со статьями 227, 227.1 и 228 Налогового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67 127,1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70 411,8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73 268,1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гистрированными в качестве индивидуальных предприн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мат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лей, нотариусов, занимающихся частной практикой, адвокатов, учредивших адвокатские кабинеты, и других лиц, занима</w:t>
            </w:r>
            <w:r w:rsidRPr="009C1685">
              <w:rPr>
                <w:rFonts w:ascii="Arial" w:hAnsi="Arial" w:cs="Arial"/>
                <w:lang w:val="ru-RU"/>
              </w:rPr>
              <w:t>ю</w:t>
            </w:r>
            <w:r w:rsidRPr="009C1685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Налогового кодекса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57,0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65,0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420,0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совых платежей с доходов, полученных физическими лицами, являющимися иностранными гражданами,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ществляющими трудовую деятельность по найму на осн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вании патента в 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ответствии со статьей 227.1 Налогового кодекса Росси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080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превышающей 650 000 рублей, относящейся к части нал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говой базы, превышающей 5 000 000 рублей (за исключ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нием налога на доходы физ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ческих лиц с сумм прибыли контролируемой иностранной компании, в том числе фи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сированной прибыли контролируемой иностранной комп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нии)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МЫЕ НА ТЕРРИТОРИИ РОССИ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з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водимым на территории Российской Фед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дизельное топливо, подл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жащие распределению между бюджетами субъектов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231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дизельное топливо, подл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жащие распределению между бюджетами субъектов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 (по нормативам, установленным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деральным законом о федеральном бюджете в целях фо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мирования дорожных фондов субъектов Российской Фед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96,9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103,2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109,5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моторные масла для дизел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и (или) карбюраторных (инжекторных) двигателей, подлежащие 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241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моторные масла для дизел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и (или) карбюраторных (инжекторных) двигателей, подлежащие 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лений в местные бюджеты (по нормативам, установленным Федеральным зак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ном о федеральном бюджете в целях формирования дорожных фондов субъектов Российской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  <w:r w:rsidRPr="009C16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  <w:r w:rsidRPr="009C168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  <w:r w:rsidRPr="009C168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автомобильный бензин,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лежащие распределению между бюджетами субъектов Росси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установленных дифференцированных нормативов отчи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119,</w:t>
            </w:r>
            <w:r w:rsidRPr="009C1685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125,</w:t>
            </w:r>
            <w:r w:rsidRPr="009C1685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132,2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автомобильный бензин,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лежащие распределению между бюджетами субъектов Росси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установленных дифференцированных нормативов отчи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лений в местные бюджеты (по нормативам, установленным Федеральным зак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ном о федеральном бюджете в целях формирования дорожных фондов субъектов Российской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125,9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132,2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260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прямогонный бензин, подл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жащие распределению между бюджетами субъектов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-13,5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-13,5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261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уплаты акцизов на прямогонный бензин, подл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жащие распределению между бюджетами субъектов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Федерации и местными бюджетами с учетом уст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новленных дифференцированных нормативов отчислений в местные бюджеты (по нормативам, установленным 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деральным законом о федеральном бюджете в целях фо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мирования дорожных фондов субъектов Российской Фед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-12,8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-13,5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-13,5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25 100,9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24 766,4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25 544,3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FFFF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системы налог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21 610,9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21 106,0</w:t>
            </w:r>
          </w:p>
        </w:tc>
        <w:tc>
          <w:tcPr>
            <w:tcW w:w="305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21 728,9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24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FFFF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Налог, взимаемый с налогоплательщиков, выбравших в к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честве объекта налогообложения доходы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13 099,5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13 698,2</w:t>
            </w:r>
          </w:p>
        </w:tc>
        <w:tc>
          <w:tcPr>
            <w:tcW w:w="305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14 313,7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9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021</w:t>
            </w:r>
          </w:p>
        </w:tc>
        <w:tc>
          <w:tcPr>
            <w:tcW w:w="187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FFFF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Налог, взимаемый с налогоплательщиков, выбравших в к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честве объекта налогообложения доходы, уменьшенные на величину расходов (в том числе минимальный налог,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числяемый в бюджеты субъектов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8 511,4</w:t>
            </w:r>
          </w:p>
        </w:tc>
        <w:tc>
          <w:tcPr>
            <w:tcW w:w="250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7 407,8</w:t>
            </w:r>
          </w:p>
        </w:tc>
        <w:tc>
          <w:tcPr>
            <w:tcW w:w="305" w:type="pct"/>
            <w:shd w:val="clear" w:color="FFFF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7 415,2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дов де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447,8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475,0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502,9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</w:t>
            </w:r>
            <w:r w:rsidRPr="009C1685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9C1685">
              <w:rPr>
                <w:rFonts w:ascii="Arial" w:hAnsi="Arial" w:cs="Arial"/>
                <w:b/>
                <w:bCs/>
                <w:color w:val="000000"/>
                <w:lang w:val="ru-RU"/>
              </w:rPr>
              <w:t>обложения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color w:val="000000"/>
                <w:lang w:val="ru-RU"/>
              </w:rPr>
            </w:pPr>
            <w:r w:rsidRPr="009C1685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</w:t>
            </w:r>
            <w:r w:rsidRPr="009C168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C1685">
              <w:rPr>
                <w:rFonts w:ascii="Arial" w:hAnsi="Arial" w:cs="Arial"/>
                <w:color w:val="000000"/>
                <w:lang w:val="ru-RU"/>
              </w:rPr>
              <w:t>стемы налогообложения, зачисляемый в бюджеты муниц</w:t>
            </w:r>
            <w:r w:rsidRPr="009C168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9C1685">
              <w:rPr>
                <w:rFonts w:ascii="Arial" w:hAnsi="Arial" w:cs="Arial"/>
                <w:color w:val="000000"/>
                <w:lang w:val="ru-RU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3 032,4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3 178,0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3 305,1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юрисдикции, мировыми судьями (за исключ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нием Верховного Суда Российской Федерации)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3 159,1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3 310,7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3 443,2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ДЯЩЕГОСЯ В ГОСУДАРСТВЕННОЙ И МУНИЦИПАЛ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12 314,9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13 869,1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15 386,7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ты за передачу в возмездное пользование госуда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ственного и муниципального имущества (за исключ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нием имущества бюджетных и автономных учрежд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lastRenderedPageBreak/>
              <w:t>ний, а также имущества государственных и муниц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пальных унитарных предприятий, в том числе казе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ных)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10 663,9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11 965,7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13 234,1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граничена, а также средства от продажи права на заключ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 договоров аренды указанных земельных участков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38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39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(Григорье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(Ермако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1 409,9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1 500,0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1 657,3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41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(Жебла</w:t>
            </w:r>
            <w:r w:rsidRPr="009C1685">
              <w:rPr>
                <w:rFonts w:ascii="Arial" w:hAnsi="Arial" w:cs="Arial"/>
                <w:lang w:val="ru-RU"/>
              </w:rPr>
              <w:t>х</w:t>
            </w:r>
            <w:r w:rsidRPr="009C1685">
              <w:rPr>
                <w:rFonts w:ascii="Arial" w:hAnsi="Arial" w:cs="Arial"/>
                <w:lang w:val="ru-RU"/>
              </w:rPr>
              <w:t>тинский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78,0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55,0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66,0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(Мигни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44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(Нижнесу</w:t>
            </w:r>
            <w:r w:rsidRPr="009C1685">
              <w:rPr>
                <w:rFonts w:ascii="Arial" w:hAnsi="Arial" w:cs="Arial"/>
                <w:lang w:val="ru-RU"/>
              </w:rPr>
              <w:t>э</w:t>
            </w:r>
            <w:r w:rsidRPr="009C1685">
              <w:rPr>
                <w:rFonts w:ascii="Arial" w:hAnsi="Arial" w:cs="Arial"/>
                <w:lang w:val="ru-RU"/>
              </w:rPr>
              <w:t>тукский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610,0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690,0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730,0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(Новопо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тавский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15,5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46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 xml:space="preserve">говоров аренды указанных земельных участков (Ойский 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455,0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470,0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500,0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(Разъе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женский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67,0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85,0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48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(Семенн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ковский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660,0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690,0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(Арада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570,0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641,2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730,0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50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(Салби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85,0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92,0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51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которые расположены в границах сельских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селений и межселенных территорий муниципальных рай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нов,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говоров аренды указанных земельных участков (Танзыбе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t>ский сельсовет)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1 490,0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1 650,0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1 750,0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граничена и кот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(Верхнеусинский сельсовет)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620,0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710,0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53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 за земли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сле разграничения государственной собственности на зе</w:t>
            </w:r>
            <w:r w:rsidRPr="009C1685">
              <w:rPr>
                <w:rFonts w:ascii="Arial" w:hAnsi="Arial" w:cs="Arial"/>
                <w:lang w:val="ru-RU"/>
              </w:rPr>
              <w:t>м</w:t>
            </w:r>
            <w:r w:rsidRPr="009C1685">
              <w:rPr>
                <w:rFonts w:ascii="Arial" w:hAnsi="Arial" w:cs="Arial"/>
                <w:lang w:val="ru-RU"/>
              </w:rPr>
              <w:t>лю, а также средства от продажи права на заключение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говоров аренды указанных земельных участков (за искл</w:t>
            </w:r>
            <w:r w:rsidRPr="009C1685">
              <w:rPr>
                <w:rFonts w:ascii="Arial" w:hAnsi="Arial" w:cs="Arial"/>
                <w:lang w:val="ru-RU"/>
              </w:rPr>
              <w:t>ю</w:t>
            </w:r>
            <w:r w:rsidRPr="009C1685">
              <w:rPr>
                <w:rFonts w:ascii="Arial" w:hAnsi="Arial" w:cs="Arial"/>
                <w:lang w:val="ru-RU"/>
              </w:rPr>
              <w:t>чением земельных участков бюджетных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54</w:t>
            </w:r>
          </w:p>
        </w:tc>
        <w:tc>
          <w:tcPr>
            <w:tcW w:w="249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Доходы, получаемые в виде арендной платы, а также сре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ства от продажи права на заключение договоров аренды за земли, находящиеся в собственности муниципальных ра</w:t>
            </w:r>
            <w:r w:rsidRPr="009C1685">
              <w:rPr>
                <w:rFonts w:ascii="Arial" w:hAnsi="Arial" w:cs="Arial"/>
                <w:lang w:val="ru-RU"/>
              </w:rPr>
              <w:t>й</w:t>
            </w:r>
            <w:r w:rsidRPr="009C1685">
              <w:rPr>
                <w:rFonts w:ascii="Arial" w:hAnsi="Arial" w:cs="Arial"/>
                <w:lang w:val="ru-RU"/>
              </w:rPr>
              <w:t>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4 005,0</w:t>
            </w:r>
          </w:p>
        </w:tc>
        <w:tc>
          <w:tcPr>
            <w:tcW w:w="25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4 654,0</w:t>
            </w:r>
          </w:p>
        </w:tc>
        <w:tc>
          <w:tcPr>
            <w:tcW w:w="305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5 296,8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9C1685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075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сдачи в аренду имущества, составляющего ка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ну муниципальных районов (за исключением земельных участков)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1 651,0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1 903,4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2 152,6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САМИ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</w:t>
            </w:r>
            <w:r w:rsidRPr="009C168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</w:t>
            </w:r>
            <w:r w:rsidRPr="009C168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  <w:r w:rsidRPr="009C168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041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САЦИИ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54,3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56,9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59,1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доходы от компенсации затрат бюджетов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1 241,5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1 301,1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1 353,1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РИАЛЬНЫХ АКТ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положены в гран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положены в гран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цах сельских поселений и межселенных территорий муниципальных районов (Ермаковский сельс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481,4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504,5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524,6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ственная со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земельных участков бюджетных и авт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номных учреждений)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025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бюджетных и авт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номных учрежд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Кодексом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Федерации об административных правонарушен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права граждан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55,2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57,4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59,4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6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гающие на здоровье, санитарно-эпидемиологическое бл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гополучие населения и обществе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ную нравственность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6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здоровье, санитарно-эпидемиологическое бл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6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здоровье, санитарно-эпидемиологическое бл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063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6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здоровье, санитарно-эпидемиологическое бл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77,2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80,3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070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охраны со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073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охраны собственности, налагаемые мировыми суд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ями, комиссиями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</w:t>
            </w:r>
            <w:r w:rsidRPr="009C168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07</w:t>
            </w:r>
            <w:r w:rsidRPr="009C168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  <w:r w:rsidRPr="009C168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охраны собственности, налагаемые мировыми суд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ями, комиссиями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073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охраны собственности, налагаемые мировыми суд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ями, комиссиями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связи и и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связи и информации, налагаемые мировыми судь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ми, комиссиями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13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связи и информации, налагаемые мировыми судь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ми, комиссиями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предпринимательской деятельности и деятельн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сти саморегулируемых организаций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предпринимательской деятельности и деятельн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сти саморегулируемых организаций, налагаемые мировыми судьями, комиссиями по делам несовершеннолетних и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14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предпринимательской деятельности и деятельн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сти саморегулируемых организаций, налагаемые мировыми судьями, комиссиями по делам несовершеннолетних и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44,7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46,5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финансов, налогов и сборов, страхования, рынка ценных бумаг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финансов, налогов и сборов, страхования, рынка ценных бумаг (за исключением штрафов, указанных в пун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те 6 статьи 46 Бюджетного кодекса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ции), налагаемые мировыми судьями, комиссиями по 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15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ласти финансов, налогов и сборов, страхования, рынка ценных бумаг (за исключением штрафов, указанных в пун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те 6 статьи 46 Бюджетного кодекса Российской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ции), налагаемые мировыми судьями, комиссиями по 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23,7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24,6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</w:t>
            </w:r>
            <w:r w:rsidRPr="009C168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</w:t>
            </w:r>
            <w:r w:rsidRPr="009C1685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  <w:r w:rsidRPr="009C1685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институты го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ударственной власти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институты государственной власти, налаг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летних и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17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институты государственной власти, налаг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емые мировыми судьями, комиссиями по делам несовершенн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летних и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против порядка управления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19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миссиями по делам несоверше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438,9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456,5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474,8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общественный порядок и общественную бе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опасность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общественный порядок и общественную бе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опасность, налагаемые мировыми 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дьями, комиссиями по делам нес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общественный порядок и общественную бе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опасность, налагаемые мировыми 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дьями, комиссиями по делам нес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439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Административные штрафы, установленные Главой 20 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декса Российской Федерации об административных прав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нарушениях, за административные правонарушения, пос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гающие на общественный порядок и общественную бе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опасность, налагаемые мировыми 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дьями, комиссиями по делам нес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86,8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90,3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93,9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Платежи в целях возмещения причиненного ущерба (убы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ков)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98,4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Прочее возмещение ущерба, причиненного муниципальн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му имуществу муниципального района (за исключением имущества, закрепленного за муниципальными бюджетн</w:t>
            </w:r>
            <w:r w:rsidRPr="009C1685">
              <w:rPr>
                <w:rFonts w:ascii="Arial" w:hAnsi="Arial" w:cs="Arial"/>
                <w:lang w:val="ru-RU"/>
              </w:rPr>
              <w:t>ы</w:t>
            </w:r>
            <w:r w:rsidRPr="009C1685">
              <w:rPr>
                <w:rFonts w:ascii="Arial" w:hAnsi="Arial" w:cs="Arial"/>
                <w:lang w:val="ru-RU"/>
              </w:rPr>
              <w:t>ми (автономными) учреждениями, унитарными предпри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032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Прочее возмещение ущерба, причиненного муниципальн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му имуществу муниципального района (за исключением имущества, закрепленного за муниципальными бюджетн</w:t>
            </w:r>
            <w:r w:rsidRPr="009C1685">
              <w:rPr>
                <w:rFonts w:ascii="Arial" w:hAnsi="Arial" w:cs="Arial"/>
                <w:lang w:val="ru-RU"/>
              </w:rPr>
              <w:t>ы</w:t>
            </w:r>
            <w:r w:rsidRPr="009C1685">
              <w:rPr>
                <w:rFonts w:ascii="Arial" w:hAnsi="Arial" w:cs="Arial"/>
                <w:lang w:val="ru-RU"/>
              </w:rPr>
              <w:t>ми (автономными) учреждениями, унитарными предпри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тиями)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66,1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68,7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71,5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варя 2020 года, подлежащие зачислению в бюджеты бю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жетной системы Российской Федерации по нормативам, действовавшим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lastRenderedPageBreak/>
              <w:t>32,3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33,6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варя 2020 года, подлежащие зачислению в бюджет мун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ципального образования по нормативам, действова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188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варя 2020 года, подлежащие зачислению в бюджет мун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ципального образования по нормативам, действова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32,0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33,3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34,6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1 309 398,3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1 105 381,1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ТОВ БЮДЖЕТНОЙ СИСТЕМЫ РОССИЙСКОЙ ФЕДЕР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1 309 441,8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1 105 381,1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535 818,1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466 115,6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466 115,6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452 963,3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398 087,3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398 087,3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117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001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Дотации бюджетам муниципальных районов на выравнив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ние бюджетной обеспеченности из бюджета субъекта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274 380,2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219 504,2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219 504,2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Дотации бюджетам на поддержку мер по обеспечению сб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лансир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178 583,1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</w:t>
            </w:r>
            <w:r w:rsidRPr="009C168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нию сбалансированности бюджетов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178 583,</w:t>
            </w:r>
            <w:r w:rsidRPr="009C168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178 583,</w:t>
            </w:r>
            <w:r w:rsidRPr="009C168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178 583,1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82 854,8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68 028,3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68 028,3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121</w:t>
            </w:r>
          </w:p>
        </w:tc>
        <w:tc>
          <w:tcPr>
            <w:tcW w:w="249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99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68 028,3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68 028,3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68 028,3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2724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ры Красноярского края по министерству финансов Красн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органов испо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нительной власти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14 826,5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Федерации (ме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бюджетные субсидии)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52 748,3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23 553,6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19 627,1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098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Обновление материально-технической базы для организ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учебно-исследовательской, научно-практической, тво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ческой деятельности, занятий физической культурой и спортом в образовательных организациях в рамках подпр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граммы «Развитие дошкольного, общего и дополнительн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 образования» государственной программы Красноярск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 края «Развитие образов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3 417,1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172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средствами обучения и воспитания общ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образовательных организаций, в том числе осуществля</w:t>
            </w:r>
            <w:r w:rsidRPr="009C1685">
              <w:rPr>
                <w:rFonts w:ascii="Arial" w:hAnsi="Arial" w:cs="Arial"/>
                <w:lang w:val="ru-RU"/>
              </w:rPr>
              <w:t>ю</w:t>
            </w:r>
            <w:r w:rsidRPr="009C1685">
              <w:rPr>
                <w:rFonts w:ascii="Arial" w:hAnsi="Arial" w:cs="Arial"/>
                <w:lang w:val="ru-RU"/>
              </w:rPr>
              <w:t>щих образовательную де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программам, в рамках подпрограммы «Развитие дошкольного, общего и дополн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тельного образования» государственной программы Кра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4 200,0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4 200,0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Субсидии бюджетам муниципальных районов на организ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цию бесплатного горячего питания обучающихся, получ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 xml:space="preserve">ющих начальное общее образование в государственных и 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муниципальных образов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тельных организациях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12 968,0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12 968,0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13 212,7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497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(строительство) жилья в рамках подпр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граммы «Улучшение жилищных условий отдельных катег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839,0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801,1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829,6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519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Субсидии бюджетам муниципальных образований на гос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дарственную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держку отрасли культуры (модернизация библиотек в части комплектования книжных фондов)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8 689,4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244,9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245,2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Субсидии бюджетам муниципальных образований на ре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лизацию меропри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 xml:space="preserve">тий по модернизации школьных систем образования 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12 500,7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10 134,1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10 134,1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1521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Субсидии бюджетам муниципальных образований на 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здание условий для оснащения (обновления материально-технической б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зы) оборудованием, средствами обучения и воспитания общеобразовательных организаций, в том чи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ле осуществляющих образовательную деятельность по адаптированным основным общеобразовательным 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граммам, в рамках подпрограммы «Развитие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1 487,2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7413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сидии бюджетам муниципальных образований края на ч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стичное финансирование (возмещение) расходов на 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держание единых дежурно-диспетчерских служб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граммы «Пред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опасности населения»)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51,0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7454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Субсидии бюджетам муниципальных образований на 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витие системы патриотического воспитания в рамках де</w:t>
            </w:r>
            <w:r w:rsidRPr="009C1685">
              <w:rPr>
                <w:rFonts w:ascii="Arial" w:hAnsi="Arial" w:cs="Arial"/>
                <w:lang w:val="ru-RU"/>
              </w:rPr>
              <w:t>я</w:t>
            </w:r>
            <w:r w:rsidRPr="009C1685">
              <w:rPr>
                <w:rFonts w:ascii="Arial" w:hAnsi="Arial" w:cs="Arial"/>
                <w:lang w:val="ru-RU"/>
              </w:rPr>
              <w:t>тельности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молодежных центров в рамках подпрограммы «Патриот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ческое воспитание молодежи» государственной программы Красноярского края «Мол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9C1685">
              <w:rPr>
                <w:rFonts w:ascii="Arial" w:hAnsi="Arial" w:cs="Arial"/>
              </w:rPr>
              <w:t>XXI</w:t>
            </w:r>
            <w:r w:rsidRPr="009C168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2 200,0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7456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сидии бюджетам муниципальных образований на поддер</w:t>
            </w:r>
            <w:r w:rsidRPr="009C1685">
              <w:rPr>
                <w:rFonts w:ascii="Arial" w:hAnsi="Arial" w:cs="Arial"/>
                <w:lang w:val="ru-RU"/>
              </w:rPr>
              <w:t>ж</w:t>
            </w:r>
            <w:r w:rsidRPr="009C1685">
              <w:rPr>
                <w:rFonts w:ascii="Arial" w:hAnsi="Arial" w:cs="Arial"/>
                <w:lang w:val="ru-RU"/>
              </w:rPr>
              <w:t>ку деятельности муниципальных молодежных центров в рамках подпрограммы «Вовлечение молодежи в социал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ную практику» государственной 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граммы Красноярского края «Мол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9C1685">
              <w:rPr>
                <w:rFonts w:ascii="Arial" w:hAnsi="Arial" w:cs="Arial"/>
              </w:rPr>
              <w:t>XXI</w:t>
            </w:r>
            <w:r w:rsidRPr="009C1685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514,8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377,5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377,5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7488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сидии бюджетам муниципальных образований на компле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тование книжных фондов библиотек муниципальных обр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ярского края «Развитие культуры и туризма»)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281,4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281,4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281,4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7563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сидии бюджетам муниципальных образований на провед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 работ в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щеобразовательных организациях с целью приведения зданий и сооружений в соответствие требов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ниям надзорных органов, в рамках подпрограммы «Разв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тие дошкольн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4 595,0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3 676,0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3 676,0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</w:t>
            </w:r>
            <w:r w:rsidRPr="009C16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7607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Прочие субсидии бюджетам муниципальных районов (Су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сидии бюджетам муниципальных образований на реализ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цию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программ развития субъектов малого и среднего предпринимательства в рамках подпр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граммы "Развитие субъектов малого и среднего предпринимател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ства" государственной программы Красноярского края "Развитие малого и среднего предпринимательства и инн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вационной деятельности")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1 004,</w:t>
            </w:r>
            <w:r w:rsidRPr="009C168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1 004,</w:t>
            </w:r>
            <w:r w:rsidRPr="009C168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1 004,7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1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579 798,3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557 423,3</w:t>
            </w:r>
          </w:p>
        </w:tc>
        <w:tc>
          <w:tcPr>
            <w:tcW w:w="305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564 685,8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140</w:t>
            </w:r>
          </w:p>
        </w:tc>
        <w:tc>
          <w:tcPr>
            <w:tcW w:w="249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местным бюджетам на выполнение передава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мых 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574 229,3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305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574 229,3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0289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организ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цию и осуществление деятельности по опеке и попечительству в отнош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соответствии с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коном края от 11 июля 2019 года № 7-2988) в рамках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программы «Повышение качества и доступности социал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услуг» государственной программы Красноярского края «Развитие с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стемы социальной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1 306,9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1 306,9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1 306,9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7408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обеспечение государственных гарантий реализ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прав на получение общедоступного и бесплатного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школьного образования в муниципальных дошкольных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разовательных организациях, находящихся на терр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вания в муниципальных общеобразовательных организ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циях, находящихся на территории края, в части обеспеч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ния деятельности административно-хозяйственного, уче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работн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ков образовательных организаций, участвующих в реал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зации общеобразовательных программ в соо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ного, общего и дополнительного образования»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«Развитие обр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46 916,0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45 831,7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45 831,7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7409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обеспечение государственных гарантий реализ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дополнительного образования детей в муниципальных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щеобразовательных организациях, находящихся на терр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тории края, в части обеспечения деятельности админ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стративно-хозяйственного, учебно-вспомогательного пе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сонала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ганизаций, участвующих в реализации общеобразовател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программ в соответствии с федеральными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ственными образовательными стандартами, в рамках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программы «Развитие дошкольного, общего и дополн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тельного образования» государственной программы Кра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ноярского края «Развитие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67 773,4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67 373,7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67 373,7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7429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ных договоров и территориальных соглаш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ний и контроля за их выполнением (в соо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Красноярского края в рамках н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программных расх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50,2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50,2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50,2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146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7514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выполнение государственных полномочий по 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зданию и обеспечению деятельн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сти административных комиссий (в соо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ветствии с Законом края от 23 апреля 2009 года № 8-3170) в рамках непр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108,7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108,7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108,7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7517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венции бюджетам муниципальных районов и муниципальных окр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гов края на выполнение отдельных государственных полномочий по решению вопросов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держки сельскохозяйственного производства (в соотве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ствии с Законом края от 27 декабря 2005 года № 17-4397) в рамках подпрограммы «Обеспечение реализации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и прочие мероприятия» государстве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ной программы Красноярского края «Развитие сельского хозяйства и регулирование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рынков сельскохозяйственной продукции, сырья и продовольствия»)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4 389,1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4 389,1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4 389,1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148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7518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края на выполнение отдельных государственных полномочий по организации мероприятий при осуществл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нии деятельности по обращению с животными без вл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дельцев (в соответствии с Законом края от 13 июня 2013 года № 4-1402) в рамках подпрограммы «Охрана приро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ных компле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сов и объектов» государственной программы Красноярского края «Охрана окружающей среды, воспр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природных ресу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сов»)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722,7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404,2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404,2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7519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моуправления Красноярского края (в соответствии с Зак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ном края от 21 декабря 2010 года № 11-5564), в рамках подпрограммы «Развитие архивного дела» государстве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ной программы Красноярского края «Развитие культуры и туризма»)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133,9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133,9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133,9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7552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печительству (в соответствии с Законом края от 20 декабря 2007 года № 4-1089) в рамках подпрограммы «Госуда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4 341,3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4 341,3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4 341,3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7554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исполнение государственных полномочий по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цией, обучающимися в муниципальных образовательных орган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зациях, реализующих образовательную программу дошкольного образования, без взимания родительской платы (в соответствии с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коном края от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 xml:space="preserve">27 декабря 2005 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года № 17-4379) в рамках подпрограммы «Развитие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школьного, общего и дополнительного образования» гос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дарственной программы Красноярского края «Развитие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771,0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771,0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771,0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7564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обеспечение государственных гарантий реализ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дополнительного образования детей в муниципальных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щеобразовательных организациях, находящихся на терр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тории края, за исключением обеспечения деятельности административно-хозяйственного, учебно-вспомогательного персонала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ральными государственными образовательными станда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тами, в рамках подпрограммы «Развитие дошкольного,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щего и дополн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275 753,5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273 025,2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273 025,2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7566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обеспеч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 бесплатным питанием обучающихся в муниципальных и частных общеобразовательных орган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зациях по имеющим государственную аккредитацию осно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t>ным общеобразовательным 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граммам (в соответствии с Законом края от 27 декабря 2005 года № 17-4377) в рамках подпрограммы «Развитие дошкольного, общего и дополн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тельного образования» государственной программы Кра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ноярского края «Развитие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20 175,7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19 958,8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19 958,8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7570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реализацию отдельных мер по обеспечению ограничения платы граждан за коммунальные услуги (в 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ответствии с Зак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ном края от 1 декабря 2014 года № 7-2839) в рамках подпрограммы «Обесп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чение доступности платы граждан в условиях развития жилищных отнош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ний» государственной программы Красноярского края «Рефо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мирование и модернизация жилищно-коммунального х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зяйства и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повышение энергетич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5 744,0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5 744,0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5 744,0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7577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компенсацию выпадающих доходов энергосна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жающих организаций, связанных с применением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ственных регулир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емых цен (тарифов) на электрическую энергию, вырабатываемую дизельн</w:t>
            </w:r>
            <w:r w:rsidRPr="009C1685">
              <w:rPr>
                <w:rFonts w:ascii="Arial" w:hAnsi="Arial" w:cs="Arial"/>
                <w:lang w:val="ru-RU"/>
              </w:rPr>
              <w:t>ы</w:t>
            </w:r>
            <w:r w:rsidRPr="009C1685">
              <w:rPr>
                <w:rFonts w:ascii="Arial" w:hAnsi="Arial" w:cs="Arial"/>
                <w:lang w:val="ru-RU"/>
              </w:rPr>
              <w:t>ми электростанциями на территории Красноярского края для населения (в соо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ветствии с Законом края от 20 декабря 2012 года № 3-963), в рамках подпрограммы «Энергоэффективность и развитие энергетики» государственной программы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Красноярского края «Реформирование и модернизация ж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эффективн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8 714,7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8 714,7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8 714,7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7587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обеспеч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гории детей-сирот и детей, оставшихся без попечения родителей, лиц из чи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ла детей-сирот и детей, оставшихся без попечения родителей, и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стигли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</w:t>
            </w:r>
            <w:r w:rsidRPr="009C1685">
              <w:rPr>
                <w:rFonts w:ascii="Arial" w:hAnsi="Arial" w:cs="Arial"/>
                <w:lang w:val="ru-RU"/>
              </w:rPr>
              <w:t>м</w:t>
            </w:r>
            <w:r w:rsidRPr="009C1685">
              <w:rPr>
                <w:rFonts w:ascii="Arial" w:hAnsi="Arial" w:cs="Arial"/>
                <w:lang w:val="ru-RU"/>
              </w:rPr>
              <w:t>фортным жильем граждан»)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28 664,1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17 914,2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25 080,0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7588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обеспечение государственных гарантий реализ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прав на получение общедоступного и бесплатного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школьного образования в муниципальных дошкольных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дящихся на территории края, общедоступного и бесплатного дошкольного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вания в муниципальных общеобразовательных организ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циях, находящихся на территории края, за исключением обеспечения деятельности адм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тегорий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 в соответствии с федеральными гос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«Развитие дошкольного, общего и дополнительного обр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зования»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70 512,9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69 455,3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69 455,3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158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7601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пального района края (в соответствии с Законом края от 29 ноября 2005 года № 16-4081), в рамках подпрограммы «С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</w:t>
            </w:r>
            <w:r w:rsidRPr="009C1685">
              <w:rPr>
                <w:rFonts w:ascii="Arial" w:hAnsi="Arial" w:cs="Arial"/>
                <w:lang w:val="ru-RU"/>
              </w:rPr>
              <w:t>в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ления муниципальными финансами, повышения устойч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вости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«Управление го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ударственными финансами»)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29 315,4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23 452,3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23 452,3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7604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несовершенн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летних и защите их прав (в соответствии с Законом края от 26 декабря 2006 года № 21-5589) по мин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стерству финансов Красноярского края в рамках непр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1 676,6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1 676,6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1 676,6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160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7649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организ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 и обеспечению отдыха и оздоровления детей (в соо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</w:t>
            </w:r>
            <w:r w:rsidRPr="009C1685">
              <w:rPr>
                <w:rFonts w:ascii="Arial" w:hAnsi="Arial" w:cs="Arial"/>
                <w:lang w:val="ru-RU"/>
              </w:rPr>
              <w:t>м</w:t>
            </w:r>
            <w:r w:rsidRPr="009C1685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6 941,4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6 872,8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6 872,8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161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024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7846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proofErr w:type="gramStart"/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выпо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нение передаваемых полномочий субъектов Российской Федерации (Субвенции бюджетам муниципальных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ваний на осуществление отдельных государственных по</w:t>
            </w:r>
            <w:r w:rsidRPr="009C1685">
              <w:rPr>
                <w:rFonts w:ascii="Arial" w:hAnsi="Arial" w:cs="Arial"/>
                <w:lang w:val="ru-RU"/>
              </w:rPr>
              <w:t>л</w:t>
            </w:r>
            <w:r w:rsidRPr="009C1685">
              <w:rPr>
                <w:rFonts w:ascii="Arial" w:hAnsi="Arial" w:cs="Arial"/>
                <w:lang w:val="ru-RU"/>
              </w:rPr>
              <w:t>номочий по обеспечению предоставления меры социал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ной поддержки гра</w:t>
            </w:r>
            <w:r w:rsidRPr="009C1685">
              <w:rPr>
                <w:rFonts w:ascii="Arial" w:hAnsi="Arial" w:cs="Arial"/>
                <w:lang w:val="ru-RU"/>
              </w:rPr>
              <w:t>ж</w:t>
            </w:r>
            <w:r w:rsidRPr="009C1685">
              <w:rPr>
                <w:rFonts w:ascii="Arial" w:hAnsi="Arial" w:cs="Arial"/>
                <w:lang w:val="ru-RU"/>
              </w:rPr>
              <w:t>данам, достигшим возраста 23 лет и старше, имевшим в соответствии с федеральным закон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коном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края от 8 июля 2021 года № 11-5284), в рамках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программы «Улучшение жилищных условий отдельных к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тегорий граждан» государственной программы Красноя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ского края «Созд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жильем граждан»)</w:t>
            </w:r>
            <w:proofErr w:type="gramEnd"/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217,8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217,8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217,8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на компенсацию части платы, взим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емой с родителей (законных представителей) за присмотр и уход за детьми, посещающими образовательные орган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 xml:space="preserve">зации, реализующие образовательные программы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школьного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образования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163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029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образований по предоставлению компенсации родителям (законным пре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ставителям) детей, посещающих образовательные орган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зации, реализующие образовательную программу 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школьного образования (в соответствии с Законом края от 29 марта 2007 г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да № 22-6015)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3 066,3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3 066,3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3 066,3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164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118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на осуществление первичного вои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ского учета орган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ми местного самоуправления поселений, муниципальных и городских округов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165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118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 xml:space="preserve">ществление первичного воинского учета на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>, где отсутствуют военные комиссариаты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2 501,1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2 612,9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2 709,8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166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нению) списков кандидатов в присяжные заседатели федеральных судов общей юрисдикции в Ро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сийской Федер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167</w:t>
            </w:r>
          </w:p>
        </w:tc>
        <w:tc>
          <w:tcPr>
            <w:tcW w:w="249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120</w:t>
            </w:r>
          </w:p>
        </w:tc>
        <w:tc>
          <w:tcPr>
            <w:tcW w:w="187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FFFF66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Субвенции бюджетам муниципальных районов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ществление полномочий по составлению (изменению) списков кандидатов в присяжные заседат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ли федеральных судов общей юрисди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ции в Российской Федерации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1,6</w:t>
            </w:r>
          </w:p>
        </w:tc>
        <w:tc>
          <w:tcPr>
            <w:tcW w:w="250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1,7</w:t>
            </w:r>
          </w:p>
        </w:tc>
        <w:tc>
          <w:tcPr>
            <w:tcW w:w="305" w:type="pct"/>
            <w:shd w:val="clear" w:color="FFFF66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1,5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1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128 020,5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56 007,0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56 007,0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169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Межбюджетные трансферты, передаваемые бюджетам м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ниципальных образований на осуществление части полн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мочий по решению вопросов местного значения в соотве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ствии с закл</w:t>
            </w:r>
            <w:r w:rsidRPr="009C1685">
              <w:rPr>
                <w:rFonts w:ascii="Arial" w:hAnsi="Arial" w:cs="Arial"/>
                <w:lang w:val="ru-RU"/>
              </w:rPr>
              <w:t>ю</w:t>
            </w:r>
            <w:r w:rsidRPr="009C1685">
              <w:rPr>
                <w:rFonts w:ascii="Arial" w:hAnsi="Arial" w:cs="Arial"/>
                <w:lang w:val="ru-RU"/>
              </w:rPr>
              <w:t>ченными соглашениями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97 499,6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21 694,4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014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Межбюджетные трансферты, передаваемые бюджетам м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ниципальных районов из бюджетов поселений на 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ществление части полномочий по решению вопросов мес</w:t>
            </w:r>
            <w:r w:rsidRPr="009C1685">
              <w:rPr>
                <w:rFonts w:ascii="Arial" w:hAnsi="Arial" w:cs="Arial"/>
                <w:lang w:val="ru-RU"/>
              </w:rPr>
              <w:t>т</w:t>
            </w:r>
            <w:r w:rsidRPr="009C1685">
              <w:rPr>
                <w:rFonts w:ascii="Arial" w:hAnsi="Arial" w:cs="Arial"/>
                <w:lang w:val="ru-RU"/>
              </w:rPr>
              <w:t>ного значения в соответствии с заключенными соглашен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ями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97 499,6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21 694,4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21 694,4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организациях в рамках подпрограммы «Развитие дошкол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ного, общего и дополнительного образования»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«Развитие обр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4 197,3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4 197,3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организациях в рамках подпрограммы «Развитие дошкол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ного, общего и дополнительного образования»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«Развитие обр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255,6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4 197,3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4 197,3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Ежемесячное денежное вознаграждение за классное рук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водство педагогическим работникам государственных и м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ниципальных общеобразовател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организаций в рамках подпрограммы «Развитие дошкольного, общего и дополн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тельного образования» государственной программы Кра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303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Ежемесячное денежное вознаграждение за классное рук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водство педагогическим работникам государственных и м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ниципальных образовательных о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ганизаций, реализующих образовательные программы начального общего образ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вания, образовательные программы основного общего о</w:t>
            </w:r>
            <w:r w:rsidRPr="009C1685">
              <w:rPr>
                <w:rFonts w:ascii="Arial" w:hAnsi="Arial" w:cs="Arial"/>
                <w:lang w:val="ru-RU"/>
              </w:rPr>
              <w:t>б</w:t>
            </w:r>
            <w:r w:rsidRPr="009C1685">
              <w:rPr>
                <w:rFonts w:ascii="Arial" w:hAnsi="Arial" w:cs="Arial"/>
                <w:lang w:val="ru-RU"/>
              </w:rPr>
              <w:t>разования, образовательные программы среднего общего образования, в рамках подпрограммы «Развитие дошкол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ного, общего и дополнительного образования»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«Развитие обр</w:t>
            </w:r>
            <w:r w:rsidRPr="009C1685">
              <w:rPr>
                <w:rFonts w:ascii="Arial" w:hAnsi="Arial" w:cs="Arial"/>
                <w:lang w:val="ru-RU"/>
              </w:rPr>
              <w:t>а</w:t>
            </w:r>
            <w:r w:rsidRPr="009C1685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30 115,3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30 115,3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30 115,3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519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государственную поддержку лучших работников сельских учреждений культуры в рамках по</w:t>
            </w:r>
            <w:r w:rsidRPr="009C1685">
              <w:rPr>
                <w:rFonts w:ascii="Arial" w:hAnsi="Arial" w:cs="Arial"/>
                <w:lang w:val="ru-RU"/>
              </w:rPr>
              <w:t>д</w:t>
            </w:r>
            <w:r w:rsidRPr="009C1685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мероприятия» государственной 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176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519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государственную поддержку лучших сельских учреждений культуры в рамках подпрограммы «Обеспечение реализации государственной программы и прочие мероприятия» государственной программы Красн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ярского края «Разв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177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края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13 056,6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2 281,6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178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5299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обустройство и восстановление вои</w:t>
            </w:r>
            <w:r w:rsidRPr="009C1685">
              <w:rPr>
                <w:rFonts w:ascii="Arial" w:hAnsi="Arial" w:cs="Arial"/>
                <w:lang w:val="ru-RU"/>
              </w:rPr>
              <w:t>н</w:t>
            </w:r>
            <w:r w:rsidRPr="009C1685">
              <w:rPr>
                <w:rFonts w:ascii="Arial" w:hAnsi="Arial" w:cs="Arial"/>
                <w:lang w:val="ru-RU"/>
              </w:rPr>
              <w:t>ских захоронений в рамках подпрограммы «Поддержка м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ского края «Содействие развитию местного самоуправл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301,8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179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7412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края на обеспечение первичных мер п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жарной безопасности в рамках подпрограммы «Предупр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ждение, спасение, помощь населению в чрезвычайных с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туациях» государственной программы Красноярского края «Защита от чрезвычайных ситуаций природного и техн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генного характера и обеспечение безопасности населения»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3 299,7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1 979,8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2 199,8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</w:t>
            </w:r>
            <w:r w:rsidRPr="009C1685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</w:t>
            </w:r>
            <w:r w:rsidRPr="009C1685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74</w:t>
            </w:r>
            <w:r w:rsidRPr="009C1685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lastRenderedPageBreak/>
              <w:t>ных образований на поддержку физкультурно-спортивных клубов по месту жительства в рамках подпрограммы «Ра</w:t>
            </w:r>
            <w:r w:rsidRPr="009C1685">
              <w:rPr>
                <w:rFonts w:ascii="Arial" w:hAnsi="Arial" w:cs="Arial"/>
                <w:lang w:val="ru-RU"/>
              </w:rPr>
              <w:t>з</w:t>
            </w:r>
            <w:r w:rsidRPr="009C1685">
              <w:rPr>
                <w:rFonts w:ascii="Arial" w:hAnsi="Arial" w:cs="Arial"/>
                <w:lang w:val="ru-RU"/>
              </w:rPr>
              <w:t>витие массовой физической культуры и спорта» госуда</w:t>
            </w:r>
            <w:r w:rsidRPr="009C1685">
              <w:rPr>
                <w:rFonts w:ascii="Arial" w:hAnsi="Arial" w:cs="Arial"/>
                <w:lang w:val="ru-RU"/>
              </w:rPr>
              <w:t>р</w:t>
            </w:r>
            <w:r w:rsidRPr="009C1685">
              <w:rPr>
                <w:rFonts w:ascii="Arial" w:hAnsi="Arial" w:cs="Arial"/>
                <w:lang w:val="ru-RU"/>
              </w:rPr>
              <w:t>ственной программы Красноярского края «Развитие физ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ческой культуры и спорта»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 xml:space="preserve">1 </w:t>
            </w:r>
            <w:r w:rsidRPr="009C1685">
              <w:rPr>
                <w:rFonts w:ascii="Arial" w:hAnsi="Arial" w:cs="Arial"/>
              </w:rPr>
              <w:lastRenderedPageBreak/>
              <w:t>015,6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7555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реализацию мероприятий по неспец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фической профилактике инфекций, передающихся иксод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выми клещами, путем организации и проведения акар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 xml:space="preserve">цидных </w:t>
            </w:r>
            <w:proofErr w:type="gramStart"/>
            <w:r w:rsidRPr="009C1685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9C1685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природных очагов клещевых инфе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ций в рамках подпрограммы «Профила</w:t>
            </w:r>
            <w:r w:rsidRPr="009C1685">
              <w:rPr>
                <w:rFonts w:ascii="Arial" w:hAnsi="Arial" w:cs="Arial"/>
                <w:lang w:val="ru-RU"/>
              </w:rPr>
              <w:t>к</w:t>
            </w:r>
            <w:r w:rsidRPr="009C1685">
              <w:rPr>
                <w:rFonts w:ascii="Arial" w:hAnsi="Arial" w:cs="Arial"/>
                <w:lang w:val="ru-RU"/>
              </w:rPr>
              <w:t>тика заболеваний и формирование здорового образа жизни. Развитие перви</w:t>
            </w:r>
            <w:r w:rsidRPr="009C1685">
              <w:rPr>
                <w:rFonts w:ascii="Arial" w:hAnsi="Arial" w:cs="Arial"/>
                <w:lang w:val="ru-RU"/>
              </w:rPr>
              <w:t>ч</w:t>
            </w:r>
            <w:r w:rsidRPr="009C1685">
              <w:rPr>
                <w:rFonts w:ascii="Arial" w:hAnsi="Arial" w:cs="Arial"/>
                <w:lang w:val="ru-RU"/>
              </w:rPr>
              <w:t>ной медико-санитарной помощи, паллиативной помощи и совершенствование системы лекарственного обеспеч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здравоохранения»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291,6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182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7845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устройство плоскостных спортивных сооружений в сельской местности в ра</w:t>
            </w:r>
            <w:r w:rsidRPr="009C1685">
              <w:rPr>
                <w:rFonts w:ascii="Arial" w:hAnsi="Arial" w:cs="Arial"/>
                <w:lang w:val="ru-RU"/>
              </w:rPr>
              <w:t>м</w:t>
            </w:r>
            <w:r w:rsidRPr="009C1685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спорта» гос</w:t>
            </w:r>
            <w:r w:rsidRPr="009C1685">
              <w:rPr>
                <w:rFonts w:ascii="Arial" w:hAnsi="Arial" w:cs="Arial"/>
                <w:lang w:val="ru-RU"/>
              </w:rPr>
              <w:t>у</w:t>
            </w:r>
            <w:r w:rsidRPr="009C1685">
              <w:rPr>
                <w:rFonts w:ascii="Arial" w:hAnsi="Arial" w:cs="Arial"/>
                <w:lang w:val="ru-RU"/>
              </w:rPr>
              <w:t>дарственной программы Красноярского края «Развитие ф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зической культуры и спорта»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7 800,0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183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49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999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8530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Иные межбюджетные трансферты бюджетам муниципал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ных образований на финансовое обеспечение (возмещ</w:t>
            </w:r>
            <w:r w:rsidRPr="009C1685">
              <w:rPr>
                <w:rFonts w:ascii="Arial" w:hAnsi="Arial" w:cs="Arial"/>
                <w:lang w:val="ru-RU"/>
              </w:rPr>
              <w:t>е</w:t>
            </w:r>
            <w:r w:rsidRPr="009C1685">
              <w:rPr>
                <w:rFonts w:ascii="Arial" w:hAnsi="Arial" w:cs="Arial"/>
                <w:lang w:val="ru-RU"/>
              </w:rPr>
              <w:t>ние) расходов, связанных с предоставлением мер социал</w:t>
            </w:r>
            <w:r w:rsidRPr="009C1685">
              <w:rPr>
                <w:rFonts w:ascii="Arial" w:hAnsi="Arial" w:cs="Arial"/>
                <w:lang w:val="ru-RU"/>
              </w:rPr>
              <w:t>ь</w:t>
            </w:r>
            <w:r w:rsidRPr="009C1685">
              <w:rPr>
                <w:rFonts w:ascii="Arial" w:hAnsi="Arial" w:cs="Arial"/>
                <w:lang w:val="ru-RU"/>
              </w:rPr>
              <w:t>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ярского края в рамках непр</w:t>
            </w:r>
            <w:r w:rsidRPr="009C1685">
              <w:rPr>
                <w:rFonts w:ascii="Arial" w:hAnsi="Arial" w:cs="Arial"/>
                <w:lang w:val="ru-RU"/>
              </w:rPr>
              <w:t>о</w:t>
            </w:r>
            <w:r w:rsidRPr="009C1685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649,7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184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C1685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ИМЕЮЩИХ ЦЕЛ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9C1685">
              <w:rPr>
                <w:rFonts w:ascii="Arial" w:hAnsi="Arial" w:cs="Arial"/>
                <w:b/>
                <w:bCs/>
                <w:lang w:val="ru-RU"/>
              </w:rPr>
              <w:t>ВОЕ НАЗНАЧЕНИЕ, ПРОШЛЫХ ЛЕТ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-43,5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094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2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19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60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010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05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0000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150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lang w:val="ru-RU"/>
              </w:rPr>
            </w:pPr>
            <w:r w:rsidRPr="009C1685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9C1685">
              <w:rPr>
                <w:rFonts w:ascii="Arial" w:hAnsi="Arial" w:cs="Arial"/>
                <w:lang w:val="ru-RU"/>
              </w:rPr>
              <w:t>ж</w:t>
            </w:r>
            <w:r w:rsidRPr="009C1685">
              <w:rPr>
                <w:rFonts w:ascii="Arial" w:hAnsi="Arial" w:cs="Arial"/>
                <w:lang w:val="ru-RU"/>
              </w:rPr>
              <w:t>бюджетных тран</w:t>
            </w:r>
            <w:r w:rsidRPr="009C1685">
              <w:rPr>
                <w:rFonts w:ascii="Arial" w:hAnsi="Arial" w:cs="Arial"/>
                <w:lang w:val="ru-RU"/>
              </w:rPr>
              <w:t>с</w:t>
            </w:r>
            <w:r w:rsidRPr="009C1685">
              <w:rPr>
                <w:rFonts w:ascii="Arial" w:hAnsi="Arial" w:cs="Arial"/>
                <w:lang w:val="ru-RU"/>
              </w:rPr>
              <w:t>фертов, имеющих целевое назначение, прошлых лет из бюджетов муниц</w:t>
            </w:r>
            <w:r w:rsidRPr="009C1685">
              <w:rPr>
                <w:rFonts w:ascii="Arial" w:hAnsi="Arial" w:cs="Arial"/>
                <w:lang w:val="ru-RU"/>
              </w:rPr>
              <w:t>и</w:t>
            </w:r>
            <w:r w:rsidRPr="009C1685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-43,5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  <w:tc>
          <w:tcPr>
            <w:tcW w:w="305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0,0</w:t>
            </w:r>
          </w:p>
        </w:tc>
      </w:tr>
      <w:tr w:rsidR="009C1685" w:rsidRPr="009C1685" w:rsidTr="009C1685">
        <w:tc>
          <w:tcPr>
            <w:tcW w:w="160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</w:rPr>
            </w:pPr>
            <w:r w:rsidRPr="009C1685">
              <w:rPr>
                <w:rFonts w:ascii="Arial" w:hAnsi="Arial" w:cs="Arial"/>
              </w:rPr>
              <w:t> </w:t>
            </w:r>
          </w:p>
        </w:tc>
        <w:tc>
          <w:tcPr>
            <w:tcW w:w="249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6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0" w:type="pct"/>
            <w:shd w:val="clear" w:color="000000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6" w:type="pct"/>
            <w:shd w:val="clear" w:color="000000" w:fill="FFFFFF"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</w:rPr>
            </w:pPr>
            <w:r w:rsidRPr="009C1685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1 420 920,2</w:t>
            </w:r>
          </w:p>
        </w:tc>
        <w:tc>
          <w:tcPr>
            <w:tcW w:w="250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1 221 730,3</w:t>
            </w:r>
          </w:p>
        </w:tc>
        <w:tc>
          <w:tcPr>
            <w:tcW w:w="305" w:type="pct"/>
            <w:shd w:val="clear" w:color="CCFFFF" w:fill="FFFFFF"/>
            <w:noWrap/>
            <w:hideMark/>
          </w:tcPr>
          <w:p w:rsidR="009C1685" w:rsidRPr="009C1685" w:rsidRDefault="009C1685" w:rsidP="009C1685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1 230</w:t>
            </w:r>
            <w:r w:rsidR="0065123C">
              <w:rPr>
                <w:rFonts w:ascii="Arial" w:hAnsi="Arial" w:cs="Arial"/>
                <w:b/>
                <w:bCs/>
                <w:lang w:val="ru-RU"/>
              </w:rPr>
              <w:t> 441,1</w:t>
            </w:r>
          </w:p>
        </w:tc>
      </w:tr>
    </w:tbl>
    <w:p w:rsidR="0065123C" w:rsidRDefault="0065123C" w:rsidP="009C1685">
      <w:pPr>
        <w:jc w:val="both"/>
        <w:rPr>
          <w:rFonts w:ascii="Arial" w:hAnsi="Arial" w:cs="Arial"/>
          <w:lang w:val="ru-RU"/>
        </w:rPr>
        <w:sectPr w:rsidR="0065123C" w:rsidSect="00D61B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 w:rsidRPr="0065123C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65123C">
        <w:rPr>
          <w:rFonts w:ascii="Arial" w:hAnsi="Arial" w:cs="Arial"/>
          <w:lang w:val="ru-RU" w:eastAsia="ru-RU"/>
        </w:rPr>
        <w:t>в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3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9C1685" w:rsidRDefault="0065123C" w:rsidP="0065123C">
      <w:pPr>
        <w:ind w:firstLine="720"/>
        <w:jc w:val="both"/>
        <w:rPr>
          <w:rFonts w:ascii="Arial" w:hAnsi="Arial" w:cs="Arial"/>
          <w:lang w:val="ru-RU"/>
        </w:rPr>
      </w:pPr>
      <w:r w:rsidRPr="0065123C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</w:t>
      </w:r>
      <w:r>
        <w:rPr>
          <w:rFonts w:ascii="Arial" w:hAnsi="Arial" w:cs="Arial"/>
          <w:lang w:val="ru-RU"/>
        </w:rPr>
        <w:t xml:space="preserve"> бюджетов Российской Федерации </w:t>
      </w:r>
      <w:r w:rsidRPr="0065123C">
        <w:rPr>
          <w:rFonts w:ascii="Arial" w:hAnsi="Arial" w:cs="Arial"/>
          <w:lang w:val="ru-RU"/>
        </w:rPr>
        <w:t>на 2023 год и плановый период 2024 - 2025 годов</w:t>
      </w:r>
    </w:p>
    <w:p w:rsidR="0065123C" w:rsidRDefault="0065123C" w:rsidP="0065123C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Сумма на 2025 год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81 445,4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58 919,9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40 426,9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65123C">
              <w:rPr>
                <w:rFonts w:ascii="Arial" w:hAnsi="Arial" w:cs="Arial"/>
                <w:lang w:val="ru-RU"/>
              </w:rPr>
              <w:t>с</w:t>
            </w:r>
            <w:r w:rsidRPr="0065123C">
              <w:rPr>
                <w:rFonts w:ascii="Arial" w:hAnsi="Arial" w:cs="Arial"/>
                <w:lang w:val="ru-RU"/>
              </w:rPr>
              <w:t>си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2 060,6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1 318,8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4 769,8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3 353,5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44 815,4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15 456,6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1,5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>, налоговых и там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12 423,3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9 791,3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16 925,6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10 355,2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10 355,2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2 709,8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2 709,8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9 351,9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5 956,7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3 756,9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3 418,8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2 199,8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53 643,1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25 731,6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4 475,3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22 703,5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183,0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19 276,8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228,9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2 119,9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1 567,6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93 336,2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17 074,5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1 241,4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37 915,3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14 458,7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50 581,5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2 044,8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3 598,0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3366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867 194,9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816 384,5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821 810,6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126 177,9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124 060,5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614 189,8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583 794,3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584 395,4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63 535,9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61 401,1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61 401,1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9 351,4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4 796,8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53 939,9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47 156,8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144 520,6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105 268,9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105 269,2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97 697,8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69 477,7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69 478,0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46 822,8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35 791,2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56 772,9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64 025,0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35 186,7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34 931,1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35 195,7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27 522,4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1 306,9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28 366,8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12 745,3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890,3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641,7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27 476,5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12 103,6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108 040,0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103 892,7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65123C">
              <w:rPr>
                <w:rFonts w:ascii="Arial" w:hAnsi="Arial" w:cs="Arial"/>
                <w:lang w:val="ru-RU"/>
              </w:rPr>
              <w:t>к</w:t>
            </w:r>
            <w:r w:rsidRPr="0065123C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44 864,0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51 959,7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59 028,7</w:t>
            </w:r>
          </w:p>
        </w:tc>
      </w:tr>
      <w:tr w:rsidR="0065123C" w:rsidRPr="0065123C" w:rsidTr="0065123C">
        <w:tc>
          <w:tcPr>
            <w:tcW w:w="33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30 480,8</w:t>
            </w:r>
          </w:p>
        </w:tc>
      </w:tr>
      <w:tr w:rsidR="0065123C" w:rsidRPr="0065123C" w:rsidTr="0065123C">
        <w:tc>
          <w:tcPr>
            <w:tcW w:w="2870" w:type="pct"/>
            <w:gridSpan w:val="2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1 221 730,3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65123C" w:rsidRDefault="0065123C" w:rsidP="0065123C">
      <w:pPr>
        <w:jc w:val="both"/>
        <w:rPr>
          <w:rFonts w:ascii="Arial" w:hAnsi="Arial" w:cs="Arial"/>
          <w:lang w:val="ru-RU"/>
        </w:rPr>
        <w:sectPr w:rsidR="0065123C" w:rsidSect="00D61B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 w:rsidRPr="0065123C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65123C">
        <w:rPr>
          <w:rFonts w:ascii="Arial" w:hAnsi="Arial" w:cs="Arial"/>
          <w:lang w:val="ru-RU" w:eastAsia="ru-RU"/>
        </w:rPr>
        <w:t>в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4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65123C" w:rsidRDefault="0065123C" w:rsidP="0065123C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65123C" w:rsidRDefault="0065123C" w:rsidP="0065123C">
      <w:pPr>
        <w:ind w:firstLine="720"/>
        <w:jc w:val="both"/>
        <w:rPr>
          <w:rFonts w:ascii="Arial" w:hAnsi="Arial" w:cs="Arial"/>
          <w:lang w:val="ru-RU"/>
        </w:rPr>
      </w:pPr>
      <w:r w:rsidRPr="0065123C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65123C">
        <w:rPr>
          <w:rFonts w:ascii="Arial" w:hAnsi="Arial" w:cs="Arial"/>
          <w:lang w:val="ru-RU"/>
        </w:rPr>
        <w:t>районного</w:t>
      </w:r>
      <w:proofErr w:type="gramEnd"/>
      <w:r w:rsidRPr="0065123C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65123C" w:rsidRDefault="0065123C" w:rsidP="0065123C">
      <w:pPr>
        <w:jc w:val="both"/>
        <w:rPr>
          <w:rFonts w:ascii="Arial" w:hAnsi="Arial" w:cs="Arial"/>
          <w:lang w:val="ru-RU"/>
        </w:rPr>
      </w:pPr>
    </w:p>
    <w:p w:rsidR="0065123C" w:rsidRDefault="0065123C" w:rsidP="0065123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8789"/>
        <w:gridCol w:w="758"/>
        <w:gridCol w:w="760"/>
        <w:gridCol w:w="848"/>
        <w:gridCol w:w="690"/>
        <w:gridCol w:w="702"/>
        <w:gridCol w:w="702"/>
        <w:gridCol w:w="702"/>
      </w:tblGrid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№ строки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Сумма на 2025 год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jc w:val="center"/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</w:t>
            </w:r>
            <w:r w:rsidRPr="0065123C">
              <w:rPr>
                <w:rFonts w:ascii="Arial" w:hAnsi="Arial" w:cs="Arial"/>
                <w:lang w:val="ru-RU"/>
              </w:rPr>
              <w:t>б</w:t>
            </w:r>
            <w:r w:rsidRPr="0065123C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го органа местн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1 151,3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программных расходов представительного органа местного с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ния функций государственными (муниципальными) органами, к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1 511,0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ных ра</w:t>
            </w:r>
            <w:r w:rsidRPr="0065123C">
              <w:rPr>
                <w:rFonts w:ascii="Arial" w:hAnsi="Arial" w:cs="Arial"/>
                <w:lang w:val="ru-RU"/>
              </w:rPr>
              <w:t>с</w:t>
            </w:r>
            <w:r w:rsidRPr="0065123C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 xml:space="preserve">ния функций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государственными (муниципальными) органами, к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</w:t>
            </w:r>
            <w:r w:rsidRPr="0065123C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251 657,6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116 855,0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105 359,9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59 585,1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38 163,6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19 970,6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1 318,8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65123C">
              <w:rPr>
                <w:rFonts w:ascii="Arial" w:hAnsi="Arial" w:cs="Arial"/>
                <w:lang w:val="ru-RU"/>
              </w:rPr>
              <w:t>л</w:t>
            </w:r>
            <w:r w:rsidRPr="0065123C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</w:t>
            </w:r>
            <w:r w:rsidRPr="0065123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44 815,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33 319,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15 456,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65123C">
              <w:rPr>
                <w:rFonts w:ascii="Arial" w:hAnsi="Arial" w:cs="Arial"/>
                <w:lang w:val="ru-RU"/>
              </w:rPr>
              <w:t>х</w:t>
            </w:r>
            <w:r w:rsidRPr="0065123C">
              <w:rPr>
                <w:rFonts w:ascii="Arial" w:hAnsi="Arial" w:cs="Arial"/>
                <w:lang w:val="ru-RU"/>
              </w:rPr>
              <w:t>ся без попечения родителей, лиц, которые относились к категории 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1 625,7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1 602,8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ления меры социальной поддержки гражданам, достигшим возра</w:t>
            </w:r>
            <w:r w:rsidRPr="0065123C">
              <w:rPr>
                <w:rFonts w:ascii="Arial" w:hAnsi="Arial" w:cs="Arial"/>
                <w:lang w:val="ru-RU"/>
              </w:rPr>
              <w:t>с</w:t>
            </w:r>
            <w:r w:rsidRPr="0065123C">
              <w:rPr>
                <w:rFonts w:ascii="Arial" w:hAnsi="Arial" w:cs="Arial"/>
                <w:lang w:val="ru-RU"/>
              </w:rPr>
              <w:t>та 23 лет и старше, имевшим в соответствии с федеральным законодательством статус детей-сирот, детей, оставшихся без попечения род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попечения родителей (в соо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</w:t>
            </w:r>
            <w:r w:rsidRPr="0065123C">
              <w:rPr>
                <w:rFonts w:ascii="Arial" w:hAnsi="Arial" w:cs="Arial"/>
              </w:rPr>
              <w:lastRenderedPageBreak/>
              <w:t>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211,</w:t>
            </w:r>
            <w:r w:rsidRPr="0065123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211,</w:t>
            </w:r>
            <w:r w:rsidRPr="0065123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211,</w:t>
            </w:r>
            <w:r w:rsidRPr="0065123C">
              <w:rPr>
                <w:rFonts w:ascii="Arial" w:hAnsi="Arial" w:cs="Arial"/>
              </w:rPr>
              <w:lastRenderedPageBreak/>
              <w:t>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35 984,3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9 951,8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5 693,7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1 136,3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ных ра</w:t>
            </w:r>
            <w:r w:rsidRPr="0065123C">
              <w:rPr>
                <w:rFonts w:ascii="Arial" w:hAnsi="Arial" w:cs="Arial"/>
                <w:lang w:val="ru-RU"/>
              </w:rPr>
              <w:t>с</w:t>
            </w:r>
            <w:r w:rsidRPr="0065123C">
              <w:rPr>
                <w:rFonts w:ascii="Arial" w:hAnsi="Arial" w:cs="Arial"/>
                <w:lang w:val="ru-RU"/>
              </w:rPr>
              <w:t>ходов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</w:t>
            </w:r>
            <w:r w:rsidRPr="0065123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6 000,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4 800,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1 800,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ты, обеспечивающие уровень заработной платы работников 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 xml:space="preserve">мального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>) в рамках непрограм</w:t>
            </w:r>
            <w:r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</w:t>
            </w:r>
            <w:r w:rsidRPr="0065123C">
              <w:rPr>
                <w:rFonts w:ascii="Arial" w:hAnsi="Arial" w:cs="Arial"/>
                <w:lang w:val="ru-RU"/>
              </w:rPr>
              <w:t>с</w:t>
            </w:r>
            <w:r w:rsidRPr="0065123C">
              <w:rPr>
                <w:rFonts w:ascii="Arial" w:hAnsi="Arial" w:cs="Arial"/>
                <w:lang w:val="ru-RU"/>
              </w:rPr>
              <w:t>дикции в Российской Федерации в рамках непрограммных расходов органов местн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12 258,4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3 043,7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«Обеспечение безопасности жизнедеятельности населения терр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53300847</w:t>
            </w:r>
            <w:r w:rsidRPr="0065123C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та в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 xml:space="preserve">ний в рамках подпрограммы «Обеспечение реализации муниципальной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программы» мун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65123C">
              <w:rPr>
                <w:rFonts w:ascii="Arial" w:hAnsi="Arial" w:cs="Arial"/>
                <w:lang w:val="ru-RU"/>
              </w:rPr>
              <w:t>с</w:t>
            </w:r>
            <w:r w:rsidRPr="0065123C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</w:t>
            </w:r>
            <w:r w:rsidRPr="0065123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3 698,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2 515,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2 515,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2 241,0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65123C">
              <w:rPr>
                <w:rFonts w:ascii="Arial" w:hAnsi="Arial" w:cs="Arial"/>
                <w:lang w:val="ru-RU"/>
              </w:rPr>
              <w:t>з</w:t>
            </w:r>
            <w:r w:rsidRPr="0065123C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</w:t>
            </w:r>
            <w:r w:rsidRPr="0065123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</w:t>
            </w:r>
            <w:r w:rsidRPr="0065123C">
              <w:rPr>
                <w:rFonts w:ascii="Arial" w:hAnsi="Arial" w:cs="Arial"/>
              </w:rPr>
              <w:lastRenderedPageBreak/>
              <w:t>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8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65123C">
              <w:rPr>
                <w:rFonts w:ascii="Arial" w:hAnsi="Arial" w:cs="Arial"/>
                <w:lang w:val="ru-RU"/>
              </w:rPr>
              <w:t>ч</w:t>
            </w:r>
            <w:r w:rsidRPr="0065123C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ступлений и иных правонарушений на территории муниципального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</w:t>
            </w:r>
            <w:r w:rsidRPr="0065123C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6830</w:t>
            </w:r>
            <w:r w:rsidRPr="0065123C">
              <w:rPr>
                <w:rFonts w:ascii="Arial" w:hAnsi="Arial" w:cs="Arial"/>
              </w:rPr>
              <w:lastRenderedPageBreak/>
              <w:t>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65123C">
              <w:rPr>
                <w:rFonts w:ascii="Arial" w:hAnsi="Arial" w:cs="Arial"/>
                <w:lang w:val="ru-RU"/>
              </w:rPr>
              <w:t>п</w:t>
            </w:r>
            <w:r w:rsidRPr="0065123C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</w:t>
            </w:r>
            <w:r w:rsidRPr="0065123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НАЦИОНАЛЬНАЯ БЕЗОПАСНОСТЬ И ПРАВООХРАНИТЕЛЬНАЯ ДЕ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5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района» муниципальной программы «Обеспечение безопасн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3 568,5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</w:t>
            </w:r>
            <w:r w:rsidRPr="0065123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31 175,6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59100000</w:t>
            </w:r>
            <w:r w:rsidRPr="0065123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4 475,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4 475,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4 475,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4 055,0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334,1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технических сооружений» муниципальной программы «Обеспечение бе</w:t>
            </w:r>
            <w:r w:rsidRPr="0065123C">
              <w:rPr>
                <w:rFonts w:ascii="Arial" w:hAnsi="Arial" w:cs="Arial"/>
                <w:lang w:val="ru-RU"/>
              </w:rPr>
              <w:t>з</w:t>
            </w:r>
            <w:r w:rsidRPr="0065123C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24 096,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19 276,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19 276,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19 276,8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65123C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1 057,6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189</w:t>
            </w:r>
          </w:p>
        </w:tc>
        <w:tc>
          <w:tcPr>
            <w:tcW w:w="3301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65123C">
              <w:rPr>
                <w:rFonts w:ascii="Arial" w:hAnsi="Arial" w:cs="Arial"/>
                <w:lang w:val="ru-RU"/>
              </w:rPr>
              <w:t>и на реализацию инвестиционных проектов суб</w:t>
            </w:r>
            <w:r w:rsidRPr="0065123C">
              <w:rPr>
                <w:rFonts w:ascii="Arial" w:hAnsi="Arial" w:cs="Arial"/>
                <w:lang w:val="ru-RU"/>
              </w:rPr>
              <w:t>ъ</w:t>
            </w:r>
            <w:r w:rsidRPr="0065123C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192</w:t>
            </w:r>
          </w:p>
        </w:tc>
        <w:tc>
          <w:tcPr>
            <w:tcW w:w="3301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65123C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57900S66</w:t>
            </w:r>
            <w:r w:rsidRPr="0065123C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65123C">
              <w:rPr>
                <w:rFonts w:ascii="Arial" w:hAnsi="Arial" w:cs="Arial"/>
                <w:lang w:val="ru-RU"/>
              </w:rPr>
              <w:t>щ</w:t>
            </w:r>
            <w:r w:rsidRPr="0065123C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204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90 965,1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211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</w:t>
            </w:r>
            <w:r w:rsidRPr="0065123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Текущий ремонт жилого фонда в рамках подпрограммы «Капитальный р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</w:t>
            </w:r>
            <w:r w:rsidRPr="0065123C">
              <w:rPr>
                <w:rFonts w:ascii="Arial" w:hAnsi="Arial" w:cs="Arial"/>
              </w:rPr>
              <w:lastRenderedPageBreak/>
              <w:t>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76100809</w:t>
            </w:r>
            <w:r w:rsidRPr="0065123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233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37 915,3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«Реформирование и модерн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</w:t>
            </w:r>
            <w:r w:rsidRPr="0065123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Реализация отдельных мер по обеспечению ограничения платы граждан за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</w:t>
            </w:r>
            <w:r w:rsidRPr="0065123C">
              <w:rPr>
                <w:rFonts w:ascii="Arial" w:hAnsi="Arial" w:cs="Arial"/>
              </w:rPr>
              <w:lastRenderedPageBreak/>
              <w:t>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5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5 744,0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8 714,7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23 119,2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248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23 119,2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249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lastRenderedPageBreak/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252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255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21 574,6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21 574,6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21 574,6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48 210,4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260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258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261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1 870,2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174,6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у находящихся в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3 500,0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Финансирования расходов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у, реконструкции нах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структуры, источников тепловой энергии и тепловых сетей, объектов эле</w:t>
            </w:r>
            <w:r w:rsidRPr="0065123C">
              <w:rPr>
                <w:rFonts w:ascii="Arial" w:hAnsi="Arial" w:cs="Arial"/>
                <w:lang w:val="ru-RU"/>
              </w:rPr>
              <w:t>к</w:t>
            </w:r>
            <w:r w:rsidRPr="0065123C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52100S57</w:t>
            </w:r>
            <w:r w:rsidRPr="0065123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"Обращение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4 726,7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4 726,7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</w:t>
            </w:r>
            <w:r w:rsidRPr="0065123C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lastRenderedPageBreak/>
              <w:t xml:space="preserve">Разработка ПСД на капитальный ремонт с прохождением государственной 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lastRenderedPageBreak/>
              <w:t>экспертизы проекта, в рамках подпрограммы "Комплексное развитие ж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</w:t>
            </w:r>
            <w:r w:rsidRPr="0065123C">
              <w:rPr>
                <w:rFonts w:ascii="Arial" w:hAnsi="Arial" w:cs="Arial"/>
                <w:color w:val="000000"/>
              </w:rPr>
              <w:lastRenderedPageBreak/>
              <w:t>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1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3 526,7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 xml:space="preserve">тий физической культурой и спортом в образовательных организациях, в рамках подпрограммы «Развитие дошкольного, общего и дополнительного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63200758</w:t>
            </w:r>
            <w:r w:rsidRPr="0065123C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27 949,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17 468,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24 456,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65123C">
              <w:rPr>
                <w:rFonts w:ascii="Arial" w:hAnsi="Arial" w:cs="Arial"/>
                <w:lang w:val="ru-RU"/>
              </w:rPr>
              <w:t>б</w:t>
            </w:r>
            <w:r w:rsidRPr="0065123C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24 456,1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1 202,1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</w:t>
            </w:r>
            <w:r w:rsidRPr="0065123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</w:t>
            </w:r>
            <w:r w:rsidRPr="0065123C">
              <w:rPr>
                <w:rFonts w:ascii="Arial" w:hAnsi="Arial" w:cs="Arial"/>
              </w:rPr>
              <w:lastRenderedPageBreak/>
              <w:t>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104,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104,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28 366,8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65123C">
              <w:rPr>
                <w:rFonts w:ascii="Arial" w:hAnsi="Arial" w:cs="Arial"/>
                <w:lang w:val="ru-RU"/>
              </w:rPr>
              <w:t>п</w:t>
            </w:r>
            <w:r w:rsidRPr="0065123C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</w:t>
            </w:r>
            <w:r w:rsidRPr="0065123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</w:t>
            </w:r>
            <w:r w:rsidRPr="0065123C">
              <w:rPr>
                <w:rFonts w:ascii="Arial" w:hAnsi="Arial" w:cs="Arial"/>
              </w:rPr>
              <w:lastRenderedPageBreak/>
              <w:t>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27 476,5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27 476,5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27 476,5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11 609,6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7 878,0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5123C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887 494,3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844 109,2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849 799,9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849 035,0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806 071,8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811 497,9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126 177,9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 xml:space="preserve">здание безопасных и комфортных условий функционирования объектов муниципальной собственности, развитие муниципальных учреждений в 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lastRenderedPageBreak/>
              <w:t>рамках муниципальной программы Ермаковского района «Содействие ра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125 907,3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125 907,3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31 070,9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63100758</w:t>
            </w:r>
            <w:r w:rsidRPr="0065123C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49 298,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48 529,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48 529,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49 298,6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49 298,6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48 529,3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44 460,3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</w:t>
            </w:r>
            <w:r w:rsidRPr="0065123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</w:t>
            </w:r>
            <w:r w:rsidRPr="0065123C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1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609 463,1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583 794,3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584 395,4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65123C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609 373,5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583 724,3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584 325,4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609 373,5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583 724,3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584 325,4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424</w:t>
            </w:r>
          </w:p>
        </w:tc>
        <w:tc>
          <w:tcPr>
            <w:tcW w:w="3301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 xml:space="preserve">ного общего образования, образовательные программы основного общего 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lastRenderedPageBreak/>
              <w:t>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14 760,8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ральными государственными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67 773,4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67 373,7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265 352,5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63100758</w:t>
            </w:r>
            <w:r w:rsidRPr="0065123C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21 214,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20 926,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20 926,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21 214,3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21 214,3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20 926,0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177 564,4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177 564,4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177 886,7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177 564,4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173 065,5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177 886,7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3 713,1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</w:t>
            </w:r>
            <w:r w:rsidRPr="0065123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6 306,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4 253,7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4 197,3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50 102,7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51 088,4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51 088,4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49 852,7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49 852,7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 xml:space="preserve">тельного образования детей» муниципальной программы Ермаковского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7 672,7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24 386,0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18 209,7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483</w:t>
            </w:r>
          </w:p>
        </w:tc>
        <w:tc>
          <w:tcPr>
            <w:tcW w:w="3301" w:type="pct"/>
            <w:shd w:val="clear" w:color="000000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3 967,1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499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31,1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377,5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"Вовлечение молодежи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в социальную практику" муниципальной программы "Мол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56100T72</w:t>
            </w:r>
            <w:r w:rsidRPr="0065123C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</w:t>
            </w:r>
            <w:r w:rsidRPr="0065123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5620</w:t>
            </w:r>
            <w:r w:rsidRPr="0065123C">
              <w:rPr>
                <w:rFonts w:ascii="Arial" w:hAnsi="Arial" w:cs="Arial"/>
              </w:rPr>
              <w:lastRenderedPageBreak/>
              <w:t>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 xml:space="preserve">2 </w:t>
            </w:r>
            <w:r w:rsidRPr="0065123C">
              <w:rPr>
                <w:rFonts w:ascii="Arial" w:hAnsi="Arial" w:cs="Arial"/>
              </w:rPr>
              <w:lastRenderedPageBreak/>
              <w:t>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53 939,9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53 939,9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10 043,8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6 394,2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</w:t>
            </w:r>
            <w:r w:rsidRPr="0065123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Частичная компенсация расходов на региональные выплаты и выплаты,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</w:t>
            </w:r>
            <w:r w:rsidRPr="0065123C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65123C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Pr="0065123C">
              <w:rPr>
                <w:rFonts w:ascii="Arial" w:hAnsi="Arial" w:cs="Arial"/>
                <w:lang w:val="ru-RU"/>
              </w:rPr>
              <w:t>з</w:t>
            </w:r>
            <w:r w:rsidRPr="0065123C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</w:t>
            </w:r>
            <w:r w:rsidRPr="0065123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</w:t>
            </w:r>
            <w:r w:rsidRPr="0065123C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8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8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687,5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1 708,6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4 957,2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45,0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1 156,3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397,0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383,5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229,9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34 925,4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3 305,6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3 205,6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1 135,7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4 320,0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4 033,9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1 335,9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1 311,9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579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</w:t>
            </w:r>
            <w:r w:rsidRPr="0065123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1 423,7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18 911,2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1 881,2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38 406,6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37 997,4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38 262,0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76300801</w:t>
            </w:r>
            <w:r w:rsidRPr="0065123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35 186,7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34 931,1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35 195,7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1 249,6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33 710,0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33 946,1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33 710,0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33 946,1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65123C">
              <w:rPr>
                <w:rFonts w:ascii="Arial" w:hAnsi="Arial" w:cs="Arial"/>
                <w:lang w:val="ru-RU"/>
              </w:rPr>
              <w:t>ю</w:t>
            </w:r>
            <w:r w:rsidRPr="0065123C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65123C">
              <w:rPr>
                <w:rFonts w:ascii="Arial" w:hAnsi="Arial" w:cs="Arial"/>
                <w:lang w:val="ru-RU"/>
              </w:rPr>
              <w:t>б</w:t>
            </w:r>
            <w:r w:rsidRPr="0065123C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19 958,8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12 980,2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13 216,3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компенсации родителям (законным представителям) 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тей,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посещающих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образовательные организации, реализующие 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3 016,3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56000000</w:t>
            </w:r>
            <w:r w:rsidRPr="0065123C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Проведение мероприятий по национальной политике в рамках подпр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 xml:space="preserve">граммы «Национальная политика в Ермаковском районе» муниципальной программы «Молодежь Ермаковского района в </w:t>
            </w:r>
            <w:r w:rsidRPr="0065123C">
              <w:rPr>
                <w:rFonts w:ascii="Arial" w:hAnsi="Arial" w:cs="Arial"/>
              </w:rPr>
              <w:t>XXI</w:t>
            </w:r>
            <w:r w:rsidRPr="0065123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5640086840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5123C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151 965,2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122 188,1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12 690,1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13 385,8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6 943,0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693,8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640,3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</w:t>
            </w:r>
            <w:r w:rsidRPr="0065123C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Частичная компенсация расходов на региональные выплаты и выплаты,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</w:t>
            </w:r>
            <w:r w:rsidRPr="0065123C">
              <w:rPr>
                <w:rFonts w:ascii="Arial" w:hAnsi="Arial" w:cs="Arial"/>
                <w:lang w:val="ru-RU"/>
              </w:rPr>
              <w:t>н</w:t>
            </w:r>
            <w:r w:rsidRPr="0065123C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</w:t>
            </w:r>
            <w:r w:rsidRPr="0065123C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2 125,4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5 108,7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65123C">
              <w:rPr>
                <w:rFonts w:ascii="Arial" w:hAnsi="Arial" w:cs="Arial"/>
                <w:lang w:val="ru-RU"/>
              </w:rPr>
              <w:t>з</w:t>
            </w:r>
            <w:r w:rsidRPr="0065123C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2 016,7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5 000,0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</w:t>
            </w:r>
            <w:r w:rsidRPr="0065123C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Непрограммные расходы органов местного самоуправления Ермаковского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</w:t>
            </w:r>
            <w:r w:rsidRPr="0065123C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108,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108,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>, где отсу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65123C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2 709,8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65123C">
              <w:rPr>
                <w:rFonts w:ascii="Arial" w:hAnsi="Arial" w:cs="Arial"/>
                <w:lang w:val="ru-RU"/>
              </w:rPr>
              <w:t>Я</w:t>
            </w:r>
            <w:r w:rsidRPr="0065123C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3 418,8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3 418,8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65123C">
              <w:rPr>
                <w:rFonts w:ascii="Arial" w:hAnsi="Arial" w:cs="Arial"/>
                <w:lang w:val="ru-RU"/>
              </w:rPr>
              <w:t>з</w:t>
            </w:r>
            <w:r w:rsidRPr="0065123C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65123C">
              <w:rPr>
                <w:rFonts w:ascii="Arial" w:hAnsi="Arial" w:cs="Arial"/>
              </w:rPr>
              <w:t xml:space="preserve">Ермаковского района в рамках непрограммных расходов </w:t>
            </w:r>
            <w:r w:rsidRPr="0065123C">
              <w:rPr>
                <w:rFonts w:ascii="Arial" w:hAnsi="Arial" w:cs="Arial"/>
              </w:rPr>
              <w:lastRenderedPageBreak/>
              <w:t>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76200S41</w:t>
            </w:r>
            <w:r w:rsidRPr="0065123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3 299,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1 979,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2 199,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2 199,8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65123C">
              <w:rPr>
                <w:rFonts w:ascii="Arial" w:hAnsi="Arial" w:cs="Arial"/>
              </w:rPr>
              <w:t>Ермаковского района в рамках непрограм</w:t>
            </w:r>
            <w:r w:rsidR="00265F38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 xml:space="preserve">нию </w:t>
            </w:r>
            <w:r w:rsidRPr="0065123C">
              <w:rPr>
                <w:rFonts w:ascii="Arial" w:hAnsi="Arial" w:cs="Arial"/>
              </w:rPr>
              <w:t>Ермаковского района в рамках непрограм</w:t>
            </w:r>
            <w:r w:rsidR="00265F38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</w:rPr>
              <w:t xml:space="preserve">ных расходов органов </w:t>
            </w:r>
            <w:r w:rsidRPr="0065123C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нию в рамках непрограм</w:t>
            </w:r>
            <w:r w:rsidR="00265F38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</w:t>
            </w:r>
            <w:r w:rsidRPr="0065123C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Функционирование финансового управления администрации Ермаковского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</w:t>
            </w:r>
            <w:r w:rsidRPr="0065123C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265F38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717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108 040,0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ний Ермаковского района» муниципальной программы Ермаковского рай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23 452,3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21 411,7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51 959,7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65123C">
              <w:rPr>
                <w:rFonts w:ascii="Arial" w:hAnsi="Arial" w:cs="Arial"/>
                <w:lang w:val="ru-RU"/>
              </w:rPr>
              <w:t>в</w:t>
            </w:r>
            <w:r w:rsidRPr="0065123C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</w:t>
            </w:r>
            <w:r w:rsidRPr="0065123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6510</w:t>
            </w:r>
            <w:r w:rsidRPr="0065123C">
              <w:rPr>
                <w:rFonts w:ascii="Arial" w:hAnsi="Arial" w:cs="Arial"/>
              </w:rPr>
              <w:lastRenderedPageBreak/>
              <w:t>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 xml:space="preserve">51 </w:t>
            </w:r>
            <w:r w:rsidRPr="0065123C">
              <w:rPr>
                <w:rFonts w:ascii="Arial" w:hAnsi="Arial" w:cs="Arial"/>
              </w:rPr>
              <w:lastRenderedPageBreak/>
              <w:t>349,7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 xml:space="preserve">59 </w:t>
            </w:r>
            <w:r w:rsidRPr="0065123C">
              <w:rPr>
                <w:rFonts w:ascii="Arial" w:hAnsi="Arial" w:cs="Arial"/>
              </w:rPr>
              <w:lastRenderedPageBreak/>
              <w:t>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 xml:space="preserve">59 </w:t>
            </w:r>
            <w:r w:rsidRPr="0065123C">
              <w:rPr>
                <w:rFonts w:ascii="Arial" w:hAnsi="Arial" w:cs="Arial"/>
              </w:rPr>
              <w:lastRenderedPageBreak/>
              <w:t>028,7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  <w:lang w:val="ru-RU"/>
              </w:rPr>
            </w:pPr>
            <w:r w:rsidRPr="0065123C">
              <w:rPr>
                <w:rFonts w:ascii="Arial" w:hAnsi="Arial" w:cs="Arial"/>
                <w:color w:val="000000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5123C">
              <w:rPr>
                <w:rFonts w:ascii="Arial" w:hAnsi="Arial" w:cs="Arial"/>
                <w:color w:val="000000"/>
                <w:lang w:val="ru-RU"/>
              </w:rPr>
              <w:t>размера оплаты труда</w:t>
            </w:r>
            <w:proofErr w:type="gramEnd"/>
            <w:r w:rsidRPr="0065123C">
              <w:rPr>
                <w:rFonts w:ascii="Arial" w:hAnsi="Arial" w:cs="Arial"/>
                <w:color w:val="000000"/>
                <w:lang w:val="ru-RU"/>
              </w:rPr>
              <w:t>), по финансовому управлению администрации Ермаковского района в рамках непрограм</w:t>
            </w:r>
            <w:r w:rsidR="00265F38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ных расходов органов местного самоуправл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65123C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123C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5123C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color w:val="000000"/>
              </w:rPr>
            </w:pPr>
            <w:r w:rsidRPr="0065123C">
              <w:rPr>
                <w:rFonts w:ascii="Arial" w:hAnsi="Arial" w:cs="Arial"/>
                <w:color w:val="000000"/>
              </w:rPr>
              <w:t>77100000</w:t>
            </w:r>
            <w:r w:rsidRPr="0065123C">
              <w:rPr>
                <w:rFonts w:ascii="Arial" w:hAnsi="Arial" w:cs="Arial"/>
                <w:color w:val="000000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1 858,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1 514,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1 514,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38,4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15,4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</w:t>
            </w:r>
            <w:r w:rsidRPr="0065123C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1 048,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843,2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65123C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160 478,9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117 744,4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117 744,7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дела в Ермаковском ра</w:t>
            </w:r>
            <w:r w:rsidRPr="0065123C">
              <w:rPr>
                <w:rFonts w:ascii="Arial" w:hAnsi="Arial" w:cs="Arial"/>
                <w:lang w:val="ru-RU"/>
              </w:rPr>
              <w:t>й</w:t>
            </w:r>
            <w:r w:rsidRPr="0065123C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64900751</w:t>
            </w:r>
            <w:r w:rsidRPr="0065123C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22,6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1 543,1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485,8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10 312,7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дополнительного обр</w:t>
            </w:r>
            <w:r w:rsidRPr="0065123C">
              <w:rPr>
                <w:rFonts w:ascii="Arial" w:hAnsi="Arial" w:cs="Arial"/>
                <w:lang w:val="ru-RU"/>
              </w:rPr>
              <w:t>а</w:t>
            </w:r>
            <w:r w:rsidRPr="0065123C">
              <w:rPr>
                <w:rFonts w:ascii="Arial" w:hAnsi="Arial" w:cs="Arial"/>
                <w:lang w:val="ru-RU"/>
              </w:rPr>
              <w:t>зования" муниципальной программы Ермаковского района "Развитие кул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144 520,6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105 268,9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105 269,2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97 697,8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69 477,7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97 697,8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69 477,7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</w:t>
            </w:r>
            <w:r w:rsidRPr="006512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</w:t>
            </w:r>
            <w:r w:rsidRPr="0065123C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31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939,8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300,4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23 642,5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50100L5191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246,1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798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351,8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65 758,0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45 177,6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30 298,5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23 978,8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21 198,8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65123C">
              <w:rPr>
                <w:rFonts w:ascii="Arial" w:hAnsi="Arial" w:cs="Arial"/>
                <w:lang w:val="ru-RU"/>
              </w:rPr>
              <w:t>д</w:t>
            </w:r>
            <w:r w:rsidRPr="0065123C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</w:t>
            </w:r>
            <w:r w:rsidRPr="0065123C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</w:t>
            </w:r>
            <w:r w:rsidRPr="0065123C">
              <w:rPr>
                <w:rFonts w:ascii="Arial" w:hAnsi="Arial" w:cs="Arial"/>
              </w:rPr>
              <w:lastRenderedPageBreak/>
              <w:t>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8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</w:t>
            </w:r>
            <w:r w:rsidRPr="0065123C">
              <w:rPr>
                <w:rFonts w:ascii="Arial" w:hAnsi="Arial" w:cs="Arial"/>
                <w:lang w:val="ru-RU"/>
              </w:rPr>
              <w:t>р</w:t>
            </w:r>
            <w:r w:rsidRPr="0065123C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65123C">
              <w:rPr>
                <w:rFonts w:ascii="Arial" w:hAnsi="Arial" w:cs="Arial"/>
                <w:lang w:val="ru-RU"/>
              </w:rPr>
              <w:t>у</w:t>
            </w:r>
            <w:r w:rsidRPr="0065123C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65123C">
              <w:rPr>
                <w:rFonts w:ascii="Arial" w:hAnsi="Arial" w:cs="Arial"/>
                <w:lang w:val="ru-RU"/>
              </w:rPr>
              <w:t>м</w:t>
            </w:r>
            <w:r w:rsidRPr="0065123C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35 791,2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82</w:t>
            </w:r>
            <w:r w:rsidRPr="0065123C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мес</w:t>
            </w:r>
            <w:r w:rsidRPr="0065123C">
              <w:rPr>
                <w:rFonts w:ascii="Arial" w:hAnsi="Arial" w:cs="Arial"/>
                <w:lang w:val="ru-RU"/>
              </w:rPr>
              <w:t>т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</w:t>
            </w:r>
            <w:r w:rsidRPr="0065123C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 xml:space="preserve">1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464,3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65123C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65123C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1 380,2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83,7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0,4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65123C">
              <w:rPr>
                <w:rFonts w:ascii="Arial" w:hAnsi="Arial" w:cs="Arial"/>
                <w:lang w:val="ru-RU"/>
              </w:rPr>
              <w:t>е</w:t>
            </w:r>
            <w:r w:rsidRPr="0065123C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33 050,5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</w:t>
            </w:r>
            <w:r w:rsidRPr="0065123C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1 614,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1 275,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lastRenderedPageBreak/>
              <w:t>1 275,</w:t>
            </w:r>
            <w:r w:rsidRPr="0065123C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1 275,1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1,3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proofErr w:type="gramStart"/>
            <w:r w:rsidRPr="0065123C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"Обеспечение условий реализации муниципальной программы и прочие мероприятия" муниципальной пр</w:t>
            </w:r>
            <w:r w:rsidRPr="0065123C">
              <w:rPr>
                <w:rFonts w:ascii="Arial" w:hAnsi="Arial" w:cs="Arial"/>
                <w:lang w:val="ru-RU"/>
              </w:rPr>
              <w:t>о</w:t>
            </w:r>
            <w:r w:rsidRPr="0065123C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65123C">
              <w:rPr>
                <w:rFonts w:ascii="Arial" w:hAnsi="Arial" w:cs="Arial"/>
                <w:lang w:val="ru-RU"/>
              </w:rPr>
              <w:t>и</w:t>
            </w:r>
            <w:r w:rsidRPr="0065123C">
              <w:rPr>
                <w:rFonts w:ascii="Arial" w:hAnsi="Arial" w:cs="Arial"/>
                <w:lang w:val="ru-RU"/>
              </w:rPr>
              <w:t xml:space="preserve">страции Ермаковского района в рамках непрограммных расходов органов </w:t>
            </w:r>
            <w:r w:rsidRPr="0065123C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76400801</w:t>
            </w:r>
            <w:r w:rsidRPr="0065123C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lang w:val="ru-RU"/>
              </w:rPr>
            </w:pPr>
            <w:r w:rsidRPr="0065123C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65123C">
              <w:rPr>
                <w:rFonts w:ascii="Arial" w:hAnsi="Arial" w:cs="Arial"/>
                <w:lang w:val="ru-RU"/>
              </w:rPr>
              <w:t>ь</w:t>
            </w:r>
            <w:r w:rsidRPr="0065123C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0,0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852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65123C" w:rsidRPr="0065123C" w:rsidTr="0065123C">
        <w:tc>
          <w:tcPr>
            <w:tcW w:w="16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</w:rPr>
            </w:pPr>
            <w:r w:rsidRPr="0065123C">
              <w:rPr>
                <w:rFonts w:ascii="Arial" w:hAnsi="Arial" w:cs="Arial"/>
              </w:rPr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1 221 730,3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65123C" w:rsidRPr="0065123C" w:rsidRDefault="0065123C" w:rsidP="0065123C">
            <w:pPr>
              <w:rPr>
                <w:rFonts w:ascii="Arial" w:hAnsi="Arial" w:cs="Arial"/>
                <w:b/>
                <w:bCs/>
              </w:rPr>
            </w:pPr>
            <w:r w:rsidRPr="0065123C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265F38" w:rsidRDefault="00265F38" w:rsidP="0065123C">
      <w:pPr>
        <w:jc w:val="both"/>
        <w:rPr>
          <w:rFonts w:ascii="Arial" w:hAnsi="Arial" w:cs="Arial"/>
          <w:lang w:val="ru-RU"/>
        </w:rPr>
        <w:sectPr w:rsidR="00265F38" w:rsidSect="00D61B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 w:rsidRPr="00265F38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265F38">
        <w:rPr>
          <w:rFonts w:ascii="Arial" w:hAnsi="Arial" w:cs="Arial"/>
          <w:lang w:val="ru-RU" w:eastAsia="ru-RU"/>
        </w:rPr>
        <w:t>в</w:t>
      </w: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5</w:t>
      </w: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265F38" w:rsidRDefault="00265F38" w:rsidP="00265F38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65123C" w:rsidRDefault="00265F38" w:rsidP="00265F38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265F38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265F38">
        <w:rPr>
          <w:rFonts w:ascii="Arial" w:hAnsi="Arial" w:cs="Arial"/>
          <w:lang w:val="ru-RU"/>
        </w:rPr>
        <w:t>е</w:t>
      </w:r>
      <w:r w:rsidRPr="00265F38">
        <w:rPr>
          <w:rFonts w:ascii="Arial" w:hAnsi="Arial" w:cs="Arial"/>
          <w:lang w:val="ru-RU"/>
        </w:rPr>
        <w:t>пр</w:t>
      </w:r>
      <w:r w:rsidRPr="00265F38">
        <w:rPr>
          <w:rFonts w:ascii="Arial" w:hAnsi="Arial" w:cs="Arial"/>
          <w:lang w:val="ru-RU"/>
        </w:rPr>
        <w:t>о</w:t>
      </w:r>
      <w:r w:rsidRPr="00265F38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265F38">
        <w:rPr>
          <w:rFonts w:ascii="Arial" w:hAnsi="Arial" w:cs="Arial"/>
          <w:lang w:val="ru-RU"/>
        </w:rPr>
        <w:t>с</w:t>
      </w:r>
      <w:r w:rsidRPr="00265F38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265F38" w:rsidRDefault="00265F38" w:rsidP="0065123C">
      <w:pPr>
        <w:jc w:val="both"/>
        <w:rPr>
          <w:rFonts w:ascii="Arial" w:hAnsi="Arial" w:cs="Arial"/>
          <w:lang w:val="ru-RU"/>
        </w:rPr>
      </w:pPr>
    </w:p>
    <w:p w:rsidR="00265F38" w:rsidRDefault="00265F38" w:rsidP="00265F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Сумма на 2025 год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jc w:val="center"/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157 953,8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115 581,6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115 581,9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29 92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23 642,5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маковского рай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265F38">
              <w:rPr>
                <w:rFonts w:ascii="Arial" w:hAnsi="Arial" w:cs="Arial"/>
                <w:lang w:val="ru-RU"/>
              </w:rPr>
              <w:t>ч</w:t>
            </w:r>
            <w:r w:rsidRPr="00265F38">
              <w:rPr>
                <w:rFonts w:ascii="Arial" w:hAnsi="Arial" w:cs="Arial"/>
                <w:lang w:val="ru-RU"/>
              </w:rPr>
              <w:t>ного дела" 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50100L5191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50100S488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351,8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зидента Росси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65 758,0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45 177,6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ках подпрограммы «Поддержка искусства и народного творчества» муниципал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50200</w:t>
            </w:r>
            <w:r w:rsidRPr="00265F38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 xml:space="preserve">30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978,8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30 298,5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23 957,9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23 978,8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21 198,8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"По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Ермаковского рай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зидента Росси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лизированным автотранспортом для обслуживания населения, в том числе сельского нас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</w:t>
            </w:r>
            <w:r w:rsidRPr="00265F3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8 53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Государственная поддержка лучших работников сельских учреждений культурыв рамках подпрограммы "Поддержка искусства и народного творчества"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10 312,7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зидента Росси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50300U724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1 380,2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</w:t>
            </w:r>
            <w:r w:rsidRPr="00265F38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33 050,5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1 275,1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</w:t>
            </w:r>
            <w:r w:rsidRPr="00265F38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18 394,1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14 496,7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3 935,4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265F38">
              <w:rPr>
                <w:rFonts w:ascii="Arial" w:hAnsi="Arial" w:cs="Arial"/>
                <w:lang w:val="ru-RU"/>
              </w:rPr>
              <w:t>к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265F38">
              <w:rPr>
                <w:rFonts w:ascii="Arial" w:hAnsi="Arial" w:cs="Arial"/>
                <w:lang w:val="ru-RU"/>
              </w:rPr>
              <w:t>к</w:t>
            </w:r>
            <w:r w:rsidRPr="00265F38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265F38">
              <w:rPr>
                <w:rFonts w:ascii="Arial" w:hAnsi="Arial" w:cs="Arial"/>
                <w:lang w:val="ru-RU"/>
              </w:rPr>
              <w:t>ф</w:t>
            </w:r>
            <w:r w:rsidRPr="00265F38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Финансирования расходов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у, реконструкции находящихся в муниципальной собственности объектов коммунальной инфраструктуры, исто</w:t>
            </w:r>
            <w:r w:rsidRPr="00265F38">
              <w:rPr>
                <w:rFonts w:ascii="Arial" w:hAnsi="Arial" w:cs="Arial"/>
                <w:lang w:val="ru-RU"/>
              </w:rPr>
              <w:t>ч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снабж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мирование и модернизация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гет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52100S571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</w:t>
            </w:r>
            <w:r w:rsidRPr="00265F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</w:t>
            </w:r>
            <w:r w:rsidRPr="00265F38">
              <w:rPr>
                <w:rFonts w:ascii="Arial" w:hAnsi="Arial" w:cs="Arial"/>
              </w:rPr>
              <w:lastRenderedPageBreak/>
              <w:t>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 xml:space="preserve">5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744,0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5 744,0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8 714,7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3 568,5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149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53100S413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159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</w:t>
            </w:r>
            <w:r w:rsidRPr="00265F3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53200</w:t>
            </w:r>
            <w:r w:rsidRPr="00265F38">
              <w:rPr>
                <w:rFonts w:ascii="Arial" w:hAnsi="Arial" w:cs="Arial"/>
              </w:rPr>
              <w:lastRenderedPageBreak/>
              <w:t>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42,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265F38">
              <w:rPr>
                <w:rFonts w:ascii="Arial" w:hAnsi="Arial" w:cs="Arial"/>
                <w:lang w:val="ru-RU"/>
              </w:rPr>
              <w:t>з</w:t>
            </w:r>
            <w:r w:rsidRPr="00265F38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28 616,8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12 945,3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28 457,2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12 824,1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11 609,6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265F38">
              <w:rPr>
                <w:rFonts w:ascii="Arial" w:hAnsi="Arial" w:cs="Arial"/>
                <w:lang w:val="ru-RU"/>
              </w:rPr>
              <w:t>с</w:t>
            </w:r>
            <w:r w:rsidRPr="00265F38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граммы Ермаковского района «Развитие физической культуры и спорта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оне»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265F38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265F38">
              <w:rPr>
                <w:rFonts w:ascii="Arial" w:hAnsi="Arial" w:cs="Arial"/>
                <w:lang w:val="ru-RU"/>
              </w:rPr>
              <w:t>с</w:t>
            </w:r>
            <w:r w:rsidRPr="00265F38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55100S845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7 87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7 878,0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</w:t>
            </w:r>
            <w:r w:rsidRPr="00265F3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</w:t>
            </w:r>
            <w:r w:rsidRPr="00265F38">
              <w:rPr>
                <w:rFonts w:ascii="Arial" w:hAnsi="Arial" w:cs="Arial"/>
              </w:rPr>
              <w:lastRenderedPageBreak/>
              <w:t>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57,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57,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55200</w:t>
            </w:r>
            <w:r w:rsidRPr="00265F38">
              <w:rPr>
                <w:rFonts w:ascii="Arial" w:hAnsi="Arial" w:cs="Arial"/>
              </w:rPr>
              <w:lastRenderedPageBreak/>
              <w:t>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10 663,1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6 086,4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3 967,1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</w:t>
            </w:r>
            <w:r w:rsidRPr="00265F3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</w:t>
            </w:r>
            <w:r w:rsidRPr="00265F38">
              <w:rPr>
                <w:rFonts w:ascii="Arial" w:hAnsi="Arial" w:cs="Arial"/>
              </w:rPr>
              <w:lastRenderedPageBreak/>
              <w:t>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24,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24,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265F38">
              <w:rPr>
                <w:rFonts w:ascii="Arial" w:hAnsi="Arial" w:cs="Arial"/>
                <w:lang w:val="ru-RU"/>
              </w:rPr>
              <w:t>ю</w:t>
            </w:r>
            <w:r w:rsidRPr="00265F38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</w:t>
            </w:r>
            <w:r w:rsidRPr="00265F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</w:t>
            </w:r>
            <w:r w:rsidRPr="00265F38">
              <w:rPr>
                <w:rFonts w:ascii="Arial" w:hAnsi="Arial" w:cs="Arial"/>
              </w:rPr>
              <w:lastRenderedPageBreak/>
              <w:t>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377,5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 xml:space="preserve">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1 249,6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265F38">
              <w:rPr>
                <w:rFonts w:ascii="Arial" w:hAnsi="Arial" w:cs="Arial"/>
              </w:rPr>
              <w:t>XXI</w:t>
            </w:r>
            <w:r w:rsidRPr="00265F38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1 232,8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Pr="00265F38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1 057,6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33CC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33CC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265F38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35</w:t>
            </w:r>
            <w:r w:rsidRPr="00265F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57900</w:t>
            </w:r>
            <w:r w:rsidRPr="00265F38">
              <w:rPr>
                <w:rFonts w:ascii="Arial" w:hAnsi="Arial" w:cs="Arial"/>
              </w:rPr>
              <w:lastRenderedPageBreak/>
              <w:t>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90,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50,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19 505,7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265F38">
              <w:rPr>
                <w:rFonts w:ascii="Arial" w:hAnsi="Arial" w:cs="Arial"/>
                <w:lang w:val="ru-RU"/>
              </w:rPr>
              <w:t>с</w:t>
            </w:r>
            <w:r w:rsidRPr="00265F38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265F38">
              <w:rPr>
                <w:rFonts w:ascii="Arial" w:hAnsi="Arial" w:cs="Arial"/>
                <w:lang w:val="ru-RU"/>
              </w:rPr>
              <w:t>з</w:t>
            </w:r>
            <w:r w:rsidRPr="00265F38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19 276,8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</w:t>
            </w:r>
            <w:r w:rsidRPr="00265F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Содержание автомобильных дорог, в рамках подпрограммы "Муниципальный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онный дорожный фонд МО "Ермаковский район" муниципальной программы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58300</w:t>
            </w:r>
            <w:r w:rsidRPr="00265F38">
              <w:rPr>
                <w:rFonts w:ascii="Arial" w:hAnsi="Arial" w:cs="Arial"/>
              </w:rPr>
              <w:lastRenderedPageBreak/>
              <w:t>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22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4 055,0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</w:t>
            </w:r>
            <w:r w:rsidRPr="00265F3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</w:t>
            </w:r>
            <w:r w:rsidRPr="00265F38">
              <w:rPr>
                <w:rFonts w:ascii="Arial" w:hAnsi="Arial" w:cs="Arial"/>
              </w:rPr>
              <w:lastRenderedPageBreak/>
              <w:t>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33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334,1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404,2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</w:t>
            </w:r>
            <w:r w:rsidRPr="00265F38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60900</w:t>
            </w:r>
            <w:r w:rsidRPr="00265F38">
              <w:rPr>
                <w:rFonts w:ascii="Arial" w:hAnsi="Arial" w:cs="Arial"/>
              </w:rPr>
              <w:lastRenderedPageBreak/>
              <w:t>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77 651,7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72 748,3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 xml:space="preserve">Подготовка технического плана сооружения водопровод микрорайона Северный 1 этап, микрорайона Аэродромный 2,3 этапы, в рамках подпрограммы "Комплексное 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lastRenderedPageBreak/>
              <w:t>развитие жилищного строительства, систем социальной и коммунальной инфр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lastRenderedPageBreak/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тизы проекта, в рамках подпрограммы "Комплексное развитие жилищного стро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гоустройству, в рамках подпрограммы "Комплексное развитие жилищного стро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 xml:space="preserve">ства, систем социальной и коммунальной инфраструктуры Ермаковского района" 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lastRenderedPageBreak/>
              <w:t>муниципальной программы Ермаковского района "Создание условий для стро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lastRenderedPageBreak/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21 574,6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21 574,6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21 574,6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21 574,6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21 574,6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</w:t>
            </w:r>
            <w:r w:rsidRPr="00265F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lastRenderedPageBreak/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 xml:space="preserve">тановление воинских захоронений, в рамках подпрограммы 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lastRenderedPageBreak/>
              <w:t>"Комплексное развитие жилищного строительства, систем социальной и комм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265F38">
              <w:rPr>
                <w:rFonts w:ascii="Arial" w:hAnsi="Arial" w:cs="Arial"/>
                <w:color w:val="000000"/>
              </w:rPr>
              <w:lastRenderedPageBreak/>
              <w:t>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2 241,0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274,0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468,0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</w:t>
            </w:r>
            <w:r w:rsidRPr="00265F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61400</w:t>
            </w:r>
            <w:r w:rsidRPr="00265F38">
              <w:rPr>
                <w:rFonts w:ascii="Arial" w:hAnsi="Arial" w:cs="Arial"/>
              </w:rPr>
              <w:lastRenderedPageBreak/>
              <w:t>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52,</w:t>
            </w:r>
            <w:r w:rsidRPr="00265F3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40,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40,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10 406,4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10 406,4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10 406,4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10 287,3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10 287,3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10 016,7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5 000,0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907 543,9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855 249,9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867 899,6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835 698,0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802 680,9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30 115,3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31 796,1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31 070,9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15 11</w:t>
            </w:r>
            <w:r w:rsidRPr="00265F38">
              <w:rPr>
                <w:rFonts w:ascii="Arial" w:hAnsi="Arial" w:cs="Arial"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14 76</w:t>
            </w:r>
            <w:r w:rsidRPr="00265F38">
              <w:rPr>
                <w:rFonts w:ascii="Arial" w:hAnsi="Arial" w:cs="Arial"/>
              </w:rPr>
              <w:lastRenderedPageBreak/>
              <w:t>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14 76</w:t>
            </w:r>
            <w:r w:rsidRPr="00265F38">
              <w:rPr>
                <w:rFonts w:ascii="Arial" w:hAnsi="Arial" w:cs="Arial"/>
              </w:rPr>
              <w:lastRenderedPageBreak/>
              <w:t>0,8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67 773,4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67 373,7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265F38">
              <w:rPr>
                <w:rFonts w:ascii="Arial" w:hAnsi="Arial" w:cs="Arial"/>
                <w:lang w:val="ru-RU"/>
              </w:rPr>
              <w:t>з</w:t>
            </w:r>
            <w:r w:rsidRPr="00265F38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 детей» муниципал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3 016,3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</w:t>
            </w:r>
            <w:r w:rsidRPr="00265F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lastRenderedPageBreak/>
              <w:t>Обеспечение государственных гарантий реализации прав на получение общед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265F38">
              <w:rPr>
                <w:rFonts w:ascii="Arial" w:hAnsi="Arial" w:cs="Arial"/>
                <w:lang w:val="ru-RU"/>
              </w:rPr>
              <w:t>б</w:t>
            </w:r>
            <w:r w:rsidRPr="00265F38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63100</w:t>
            </w:r>
            <w:r w:rsidRPr="00265F38">
              <w:rPr>
                <w:rFonts w:ascii="Arial" w:hAnsi="Arial" w:cs="Arial"/>
              </w:rPr>
              <w:lastRenderedPageBreak/>
              <w:t>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27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27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3 025,2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275 753,5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268 000,0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265 352,5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7 672,7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265F38">
              <w:rPr>
                <w:rFonts w:ascii="Arial" w:hAnsi="Arial" w:cs="Arial"/>
                <w:lang w:val="ru-RU"/>
              </w:rPr>
              <w:t>б</w:t>
            </w:r>
            <w:r w:rsidRPr="00265F38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школьного, общего и дополнительного образования детей»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19 958,8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265F38">
              <w:rPr>
                <w:rFonts w:ascii="Arial" w:hAnsi="Arial" w:cs="Arial"/>
                <w:lang w:val="ru-RU"/>
              </w:rPr>
              <w:t>я</w:t>
            </w:r>
            <w:r w:rsidRPr="00265F38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70 512,9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49 298,6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48 529,3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21 214,3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20 926,0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256 111,7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243 481,0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253 127,2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44 460,3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177 564,4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173 065,5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177 886,7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26 050,6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24 386,0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9 240,9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6 394,2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18 209,7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</w:t>
            </w:r>
            <w:r w:rsidRPr="00265F3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lastRenderedPageBreak/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</w:t>
            </w:r>
            <w:r w:rsidRPr="00265F38">
              <w:rPr>
                <w:rFonts w:ascii="Arial" w:hAnsi="Arial" w:cs="Arial"/>
              </w:rPr>
              <w:lastRenderedPageBreak/>
              <w:t>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</w:t>
            </w:r>
            <w:r w:rsidRPr="00265F3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</w:t>
            </w:r>
            <w:r w:rsidRPr="00265F3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</w:t>
            </w:r>
            <w:r w:rsidRPr="00265F38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12 980,2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13 216,3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12 98</w:t>
            </w:r>
            <w:r w:rsidRPr="00265F38">
              <w:rPr>
                <w:rFonts w:ascii="Arial" w:hAnsi="Arial" w:cs="Arial"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12 98</w:t>
            </w:r>
            <w:r w:rsidRPr="00265F38">
              <w:rPr>
                <w:rFonts w:ascii="Arial" w:hAnsi="Arial" w:cs="Arial"/>
              </w:rPr>
              <w:lastRenderedPageBreak/>
              <w:t>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13 21</w:t>
            </w:r>
            <w:r w:rsidRPr="00265F38">
              <w:rPr>
                <w:rFonts w:ascii="Arial" w:hAnsi="Arial" w:cs="Arial"/>
              </w:rPr>
              <w:lastRenderedPageBreak/>
              <w:t>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заций, в том числе осуществляющих образовательную деятельность по адаптир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</w:t>
            </w:r>
            <w:r w:rsidRPr="00265F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</w:t>
            </w:r>
            <w:r w:rsidRPr="00265F38">
              <w:rPr>
                <w:rFonts w:ascii="Arial" w:hAnsi="Arial" w:cs="Arial"/>
              </w:rPr>
              <w:lastRenderedPageBreak/>
              <w:t>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 xml:space="preserve">1 </w:t>
            </w:r>
            <w:r w:rsidRPr="00265F38">
              <w:rPr>
                <w:rFonts w:ascii="Arial" w:hAnsi="Arial" w:cs="Arial"/>
              </w:rPr>
              <w:lastRenderedPageBreak/>
              <w:t>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3 713,1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265F38">
              <w:rPr>
                <w:rFonts w:ascii="Arial" w:hAnsi="Arial" w:cs="Arial"/>
                <w:lang w:val="ru-RU"/>
              </w:rPr>
              <w:t>з</w:t>
            </w:r>
            <w:r w:rsidRPr="00265F38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1 55</w:t>
            </w:r>
            <w:r w:rsidRPr="00265F38">
              <w:rPr>
                <w:rFonts w:ascii="Arial" w:hAnsi="Arial" w:cs="Arial"/>
              </w:rPr>
              <w:lastRenderedPageBreak/>
              <w:t>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6 306,1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</w:t>
            </w:r>
            <w:r w:rsidRPr="00265F38">
              <w:rPr>
                <w:rFonts w:ascii="Arial" w:hAnsi="Arial" w:cs="Arial"/>
                <w:lang w:val="ru-RU"/>
              </w:rPr>
              <w:t>д</w:t>
            </w:r>
            <w:r w:rsidRPr="00265F38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631E15172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4 25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4 22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4 253,7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ного образования детей" муниципальной программы Ермаковского района "Разв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4 19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7,3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4 197,3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265F38">
              <w:rPr>
                <w:rFonts w:ascii="Arial" w:hAnsi="Arial" w:cs="Arial"/>
                <w:lang w:val="ru-RU"/>
              </w:rPr>
              <w:t>й</w:t>
            </w:r>
            <w:r w:rsidRPr="00265F38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265F38">
              <w:rPr>
                <w:rFonts w:ascii="Arial" w:hAnsi="Arial" w:cs="Arial"/>
                <w:lang w:val="ru-RU"/>
              </w:rPr>
              <w:t>с</w:t>
            </w:r>
            <w:r w:rsidRPr="00265F38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24 456,1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</w:t>
            </w:r>
            <w:r w:rsidRPr="00265F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Стипендия главы района ученикам образовательных учреждений в рамках подпр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граммы" Одаренные дети Ермаковского района" муниципальной программы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63300</w:t>
            </w:r>
            <w:r w:rsidRPr="00265F38">
              <w:rPr>
                <w:rFonts w:ascii="Arial" w:hAnsi="Arial" w:cs="Arial"/>
              </w:rPr>
              <w:lastRenderedPageBreak/>
              <w:t>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12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Pr="00265F38">
              <w:rPr>
                <w:rFonts w:ascii="Arial" w:hAnsi="Arial" w:cs="Arial"/>
                <w:lang w:val="ru-RU"/>
              </w:rPr>
              <w:t>ности в рамках подпрограммы" Одаренные дети Ермаковск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го района" муниципальной программы Ермаковского района «Развитие образов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8 810,6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1 708,6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4 957,2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</w:t>
            </w:r>
            <w:r w:rsidRPr="00265F3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</w:t>
            </w:r>
            <w:r w:rsidRPr="00265F38">
              <w:rPr>
                <w:rFonts w:ascii="Arial" w:hAnsi="Arial" w:cs="Arial"/>
              </w:rPr>
              <w:lastRenderedPageBreak/>
              <w:t>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45,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45,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45,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1 156,3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397,0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216,4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229,9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34 925,4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3 305,6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3 205,6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1 135,7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4 320,0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4 033,9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1 335,9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1 311,9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</w:t>
            </w:r>
            <w:r w:rsidR="004846C6">
              <w:rPr>
                <w:rFonts w:ascii="Arial" w:hAnsi="Arial" w:cs="Arial"/>
                <w:lang w:val="ru-RU"/>
              </w:rPr>
              <w:t>с</w:t>
            </w:r>
            <w:r w:rsidRPr="00265F38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1 423,7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18 911,2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1 881,2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"Обеспечение реализации муниципальной программы и прочие мероприятия" муниципальной программы Ермаковского района "Развитие образ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вания Ермаковского района"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</w:t>
            </w:r>
            <w:r w:rsidRPr="00265F3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64900</w:t>
            </w:r>
            <w:r w:rsidRPr="00265F38">
              <w:rPr>
                <w:rFonts w:ascii="Arial" w:hAnsi="Arial" w:cs="Arial"/>
              </w:rPr>
              <w:lastRenderedPageBreak/>
              <w:t>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22,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1 543,1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117 994,7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112 169,8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107 430,0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23 452,3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21 411,7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51 349,7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51 349,7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59 028,7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6 943,0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81</w:t>
            </w:r>
            <w:r w:rsidRPr="00265F38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</w:t>
            </w:r>
            <w:r w:rsidRPr="00265F38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640,3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proofErr w:type="gramStart"/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орган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</w:t>
            </w:r>
            <w:r w:rsidRPr="00265F38">
              <w:rPr>
                <w:rFonts w:ascii="Arial" w:hAnsi="Arial" w:cs="Arial"/>
                <w:lang w:val="ru-RU"/>
              </w:rPr>
              <w:t>я</w:t>
            </w:r>
            <w:r w:rsidRPr="00265F38">
              <w:rPr>
                <w:rFonts w:ascii="Arial" w:hAnsi="Arial" w:cs="Arial"/>
                <w:lang w:val="ru-RU"/>
              </w:rPr>
              <w:t>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65200</w:t>
            </w:r>
            <w:r w:rsidRPr="00265F38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36,</w:t>
            </w:r>
            <w:r w:rsidRPr="00265F3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ния мест сбора, накопления, размещения отходов на территории муниципального образования в рамках муниципальной программы «Обращение с твердыми быт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1 870,2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174,6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тения контейнерного оборудования в рамках муниципальной программы "Обращ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ние с твердыми коммунальными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</w:t>
            </w:r>
            <w:r w:rsidRPr="00265F38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Публикация в средствах массовой информации, информационно-справочных м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териалов по вопросам защиты прав потребителей в различных сферах деятельн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67900</w:t>
            </w:r>
            <w:r w:rsidRPr="00265F38">
              <w:rPr>
                <w:rFonts w:ascii="Arial" w:hAnsi="Arial" w:cs="Arial"/>
              </w:rPr>
              <w:lastRenderedPageBreak/>
              <w:t>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ваний "Веселые старты" среди пришкольных площадок в рамках подпрограммы «Профилактика безнадзорности и правонарушений среди несовершеннолетних»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 xml:space="preserve"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1 65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1 45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1 15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1 151,3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 w:rsidR="004846C6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1 51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1 51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1 511,0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ных расходов представ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380,5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79 229,0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23 252,1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49 575,8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18 233,8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265F38">
              <w:rPr>
                <w:rFonts w:ascii="Arial" w:hAnsi="Arial" w:cs="Arial"/>
                <w:lang w:val="ru-RU"/>
              </w:rPr>
              <w:t>в</w:t>
            </w:r>
            <w:r w:rsidRPr="00265F38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</w:t>
            </w:r>
            <w:r w:rsidRPr="00265F3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</w:t>
            </w:r>
            <w:r w:rsidRPr="00265F38">
              <w:rPr>
                <w:rFonts w:ascii="Arial" w:hAnsi="Arial" w:cs="Arial"/>
              </w:rPr>
              <w:lastRenderedPageBreak/>
              <w:t>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 xml:space="preserve">1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202,1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1 202,1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1,5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48,1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средств краевого бюджета по администрации Ермаковского района в рамках н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603,1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</w:t>
            </w:r>
            <w:r w:rsidRPr="00265F38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76100</w:t>
            </w:r>
            <w:r w:rsidRPr="00265F38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14,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20,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265F38">
              <w:rPr>
                <w:rFonts w:ascii="Arial" w:hAnsi="Arial" w:cs="Arial"/>
                <w:lang w:val="ru-RU"/>
              </w:rPr>
              <w:t>я</w:t>
            </w:r>
            <w:r w:rsidRPr="00265F38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1 602,8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211,6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95</w:t>
            </w:r>
            <w:r w:rsidRPr="00265F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76100</w:t>
            </w:r>
            <w:r w:rsidRPr="00265F38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 xml:space="preserve">38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044,9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27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 xml:space="preserve">12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406,9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1 318,8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29 991,5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9 951,8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5 693,7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1 136,3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</w:t>
            </w:r>
            <w:r w:rsidRPr="00265F3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</w:t>
            </w:r>
            <w:r w:rsidRPr="00265F38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1 800,0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</w:t>
            </w:r>
            <w:r w:rsidRPr="00265F3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</w:t>
            </w:r>
            <w:r w:rsidRPr="00265F38">
              <w:rPr>
                <w:rFonts w:ascii="Arial" w:hAnsi="Arial" w:cs="Arial"/>
              </w:rPr>
              <w:lastRenderedPageBreak/>
              <w:t>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) в ра</w:t>
            </w:r>
            <w:r w:rsidRPr="00265F38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ках непрограм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265F38">
              <w:rPr>
                <w:rFonts w:ascii="Arial" w:hAnsi="Arial" w:cs="Arial"/>
                <w:lang w:val="ru-RU"/>
              </w:rPr>
              <w:t>ь</w:t>
            </w:r>
            <w:r w:rsidRPr="00265F38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29 463,6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5 018,3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265F38">
              <w:rPr>
                <w:rFonts w:ascii="Arial" w:hAnsi="Arial" w:cs="Arial"/>
              </w:rPr>
              <w:t>Ермаковского района в рамках непрограм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99</w:t>
            </w:r>
            <w:r w:rsidRPr="00265F38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</w:t>
            </w:r>
            <w:r w:rsidRPr="00265F38">
              <w:rPr>
                <w:rFonts w:ascii="Arial" w:hAnsi="Arial" w:cs="Arial"/>
              </w:rPr>
              <w:lastRenderedPageBreak/>
              <w:t>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 xml:space="preserve">22 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где отсутствуют вое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265F3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2 709,8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108,7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265F3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265F38">
              <w:rPr>
                <w:rFonts w:ascii="Arial" w:hAnsi="Arial" w:cs="Arial"/>
                <w:lang w:val="ru-RU"/>
              </w:rPr>
              <w:t>н</w:t>
            </w:r>
            <w:r w:rsidRPr="00265F38">
              <w:rPr>
                <w:rFonts w:ascii="Arial" w:hAnsi="Arial" w:cs="Arial"/>
                <w:lang w:val="ru-RU"/>
              </w:rPr>
              <w:t>совому управлению в рамках непрограм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ных расходов органов местного сам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265F38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76200S412</w:t>
            </w:r>
            <w:r w:rsidRPr="00265F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3 29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1 97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2 19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1026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000000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  <w:lang w:val="ru-RU"/>
              </w:rPr>
            </w:pPr>
            <w:r w:rsidRPr="00265F38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265F38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2 199,8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перед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265F38">
              <w:rPr>
                <w:rFonts w:ascii="Arial" w:hAnsi="Arial" w:cs="Arial"/>
                <w:lang w:val="ru-RU"/>
              </w:rPr>
              <w:t>б</w:t>
            </w:r>
            <w:r w:rsidRPr="00265F38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265F38">
              <w:rPr>
                <w:rFonts w:ascii="Arial" w:hAnsi="Arial" w:cs="Arial"/>
              </w:rPr>
              <w:t>Ермаковского района в рамках непрограм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265F38">
              <w:rPr>
                <w:rFonts w:ascii="Arial" w:hAnsi="Arial" w:cs="Arial"/>
                <w:lang w:val="ru-RU"/>
              </w:rPr>
              <w:t>е</w:t>
            </w:r>
            <w:r w:rsidRPr="00265F38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), по ф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нансовому управлению администрации Ермаковского района в рамках непр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гра</w:t>
            </w:r>
            <w:r w:rsidR="004846C6">
              <w:rPr>
                <w:rFonts w:ascii="Arial" w:hAnsi="Arial" w:cs="Arial"/>
                <w:lang w:val="ru-RU"/>
              </w:rPr>
              <w:t>м</w:t>
            </w:r>
            <w:r w:rsidRPr="00265F38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</w:t>
            </w:r>
            <w:r w:rsidRPr="00265F38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lastRenderedPageBreak/>
              <w:t>МЕЖБЮДЖЕТНЫЕ ТРАНСФЕРТЫ ОБЩЕГО ХАРАКТЕРА БЮДЖЕТАМ БЮДЖЕ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lastRenderedPageBreak/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76200</w:t>
            </w:r>
            <w:r w:rsidRPr="00265F38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265F38">
              <w:rPr>
                <w:rFonts w:ascii="Arial" w:hAnsi="Arial" w:cs="Arial"/>
                <w:lang w:val="ru-RU"/>
              </w:rPr>
              <w:t>т</w:t>
            </w:r>
            <w:r w:rsidRPr="00265F38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265F38">
              <w:rPr>
                <w:rFonts w:ascii="Arial" w:hAnsi="Arial" w:cs="Arial"/>
                <w:lang w:val="ru-RU"/>
              </w:rPr>
              <w:t>о</w:t>
            </w:r>
            <w:r w:rsidRPr="00265F38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265F38">
              <w:rPr>
                <w:rFonts w:ascii="Arial" w:hAnsi="Arial" w:cs="Arial"/>
                <w:lang w:val="ru-RU"/>
              </w:rPr>
              <w:t>ы</w:t>
            </w:r>
            <w:r w:rsidRPr="00265F38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color w:val="000000"/>
              </w:rPr>
            </w:pPr>
            <w:r w:rsidRPr="00265F38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1 85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1 51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lastRenderedPageBreak/>
              <w:t>1 51</w:t>
            </w:r>
            <w:r w:rsidRPr="00265F38">
              <w:rPr>
                <w:rFonts w:ascii="Arial" w:hAnsi="Arial" w:cs="Arial"/>
                <w:b/>
                <w:bCs/>
              </w:rPr>
              <w:lastRenderedPageBreak/>
              <w:t>4,2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265F38">
              <w:rPr>
                <w:rFonts w:ascii="Arial" w:hAnsi="Arial" w:cs="Arial"/>
                <w:lang w:val="ru-RU"/>
              </w:rPr>
              <w:t>р</w:t>
            </w:r>
            <w:r w:rsidRPr="00265F38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557,0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38,4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60,2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lastRenderedPageBreak/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265F38">
              <w:rPr>
                <w:rFonts w:ascii="Arial" w:hAnsi="Arial" w:cs="Arial"/>
                <w:lang w:val="ru-RU"/>
              </w:rPr>
              <w:t>и</w:t>
            </w:r>
            <w:r w:rsidRPr="00265F38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15,4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265F38">
              <w:rPr>
                <w:rFonts w:ascii="Arial" w:hAnsi="Arial" w:cs="Arial"/>
                <w:lang w:val="ru-RU"/>
              </w:rPr>
              <w:t>у</w:t>
            </w:r>
            <w:r w:rsidRPr="00265F38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lang w:val="ru-RU"/>
              </w:rPr>
            </w:pPr>
            <w:r w:rsidRPr="00265F38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265F38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265F38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265F38">
              <w:rPr>
                <w:rFonts w:ascii="Arial" w:hAnsi="Arial" w:cs="Arial"/>
                <w:lang w:val="ru-RU"/>
              </w:rPr>
              <w:t>а</w:t>
            </w:r>
            <w:r w:rsidRPr="00265F38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843,2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265F38" w:rsidRPr="00265F38" w:rsidTr="00265F38">
        <w:tc>
          <w:tcPr>
            <w:tcW w:w="185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</w:rPr>
            </w:pPr>
            <w:r w:rsidRPr="00265F38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1 458 224,4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1 221 730,3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265F38" w:rsidRPr="00265F38" w:rsidRDefault="00265F38" w:rsidP="00265F38">
            <w:pPr>
              <w:rPr>
                <w:rFonts w:ascii="Arial" w:hAnsi="Arial" w:cs="Arial"/>
                <w:b/>
                <w:bCs/>
              </w:rPr>
            </w:pPr>
            <w:r w:rsidRPr="00265F38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4846C6" w:rsidRDefault="004846C6" w:rsidP="0065123C">
      <w:pPr>
        <w:jc w:val="both"/>
        <w:rPr>
          <w:rFonts w:ascii="Arial" w:hAnsi="Arial" w:cs="Arial"/>
          <w:lang w:val="ru-RU"/>
        </w:rPr>
        <w:sectPr w:rsidR="004846C6" w:rsidSect="00D61B7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6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 w:rsidRPr="004846C6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4846C6">
        <w:rPr>
          <w:rFonts w:ascii="Arial" w:hAnsi="Arial" w:cs="Arial"/>
          <w:lang w:val="ru-RU" w:eastAsia="ru-RU"/>
        </w:rPr>
        <w:t>в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8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265F38" w:rsidRDefault="004846C6" w:rsidP="004846C6">
      <w:pPr>
        <w:ind w:firstLine="720"/>
        <w:jc w:val="both"/>
        <w:rPr>
          <w:rFonts w:ascii="Arial" w:hAnsi="Arial" w:cs="Arial"/>
          <w:lang w:val="ru-RU"/>
        </w:rPr>
      </w:pPr>
      <w:r w:rsidRPr="004846C6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4846C6" w:rsidRDefault="004846C6" w:rsidP="0065123C">
      <w:pPr>
        <w:jc w:val="both"/>
        <w:rPr>
          <w:rFonts w:ascii="Arial" w:hAnsi="Arial" w:cs="Arial"/>
          <w:lang w:val="ru-RU"/>
        </w:rPr>
      </w:pPr>
    </w:p>
    <w:p w:rsidR="004846C6" w:rsidRDefault="004846C6" w:rsidP="004846C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4846C6" w:rsidRPr="004846C6" w:rsidTr="004846C6">
        <w:tc>
          <w:tcPr>
            <w:tcW w:w="480" w:type="pct"/>
            <w:shd w:val="clear" w:color="000000" w:fill="FFFFFF"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shd w:val="clear" w:color="000000" w:fill="FFFFFF"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shd w:val="clear" w:color="000000" w:fill="FFFFFF"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87" w:type="pct"/>
            <w:shd w:val="clear" w:color="000000" w:fill="FFFFFF"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план на 2024 год</w:t>
            </w:r>
          </w:p>
        </w:tc>
        <w:tc>
          <w:tcPr>
            <w:tcW w:w="878" w:type="pct"/>
            <w:shd w:val="clear" w:color="000000" w:fill="FFFFFF"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план на 2025 год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1008,1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1457,6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3616,8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4495,5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4481,5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1115,9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4205,9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2635,8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3021,1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1607,3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1886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6631,9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6854,7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3892,2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4098,5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3346,9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3581,1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5445,7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5908,8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5424,9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5579,6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1707,6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2101,8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3414,8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3560,6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7796</w:t>
            </w:r>
          </w:p>
        </w:tc>
      </w:tr>
      <w:tr w:rsidR="004846C6" w:rsidRPr="004846C6" w:rsidTr="004846C6">
        <w:tc>
          <w:tcPr>
            <w:tcW w:w="48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51 349,7</w:t>
            </w:r>
          </w:p>
        </w:tc>
        <w:tc>
          <w:tcPr>
            <w:tcW w:w="887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shd w:val="clear" w:color="000000" w:fill="FFFFFF"/>
            <w:noWrap/>
            <w:hideMark/>
          </w:tcPr>
          <w:p w:rsidR="004846C6" w:rsidRPr="004846C6" w:rsidRDefault="004846C6" w:rsidP="004846C6">
            <w:pPr>
              <w:rPr>
                <w:rFonts w:ascii="Arial" w:hAnsi="Arial" w:cs="Arial"/>
              </w:rPr>
            </w:pPr>
            <w:r w:rsidRPr="004846C6">
              <w:rPr>
                <w:rFonts w:ascii="Arial" w:hAnsi="Arial" w:cs="Arial"/>
              </w:rPr>
              <w:t>59 028,7</w:t>
            </w:r>
          </w:p>
        </w:tc>
      </w:tr>
    </w:tbl>
    <w:p w:rsidR="004846C6" w:rsidRDefault="004846C6" w:rsidP="0065123C">
      <w:pPr>
        <w:jc w:val="both"/>
        <w:rPr>
          <w:rFonts w:ascii="Arial" w:hAnsi="Arial" w:cs="Arial"/>
          <w:lang w:val="ru-RU"/>
        </w:rPr>
        <w:sectPr w:rsidR="004846C6" w:rsidSect="00484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7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 w:rsidRPr="004846C6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4846C6">
        <w:rPr>
          <w:rFonts w:ascii="Arial" w:hAnsi="Arial" w:cs="Arial"/>
          <w:lang w:val="ru-RU" w:eastAsia="ru-RU"/>
        </w:rPr>
        <w:t>в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11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4846C6" w:rsidRDefault="004846C6" w:rsidP="004846C6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4846C6" w:rsidRPr="004846C6" w:rsidRDefault="004846C6" w:rsidP="004846C6">
      <w:pPr>
        <w:tabs>
          <w:tab w:val="num" w:pos="576"/>
        </w:tabs>
        <w:ind w:firstLine="720"/>
        <w:jc w:val="both"/>
        <w:rPr>
          <w:rFonts w:ascii="Arial" w:hAnsi="Arial" w:cs="Arial"/>
          <w:lang w:val="ru-RU"/>
        </w:rPr>
      </w:pPr>
      <w:r w:rsidRPr="004846C6">
        <w:rPr>
          <w:rFonts w:ascii="Arial" w:hAnsi="Arial" w:cs="Arial"/>
          <w:lang w:val="ru-RU"/>
        </w:rPr>
        <w:t>Программа</w:t>
      </w:r>
      <w:r>
        <w:rPr>
          <w:rFonts w:ascii="Arial" w:hAnsi="Arial" w:cs="Arial"/>
          <w:lang w:val="ru-RU"/>
        </w:rPr>
        <w:t xml:space="preserve"> </w:t>
      </w:r>
      <w:r w:rsidRPr="004846C6">
        <w:rPr>
          <w:rFonts w:ascii="Arial" w:hAnsi="Arial" w:cs="Arial"/>
          <w:lang w:val="ru-RU"/>
        </w:rPr>
        <w:t>муниципальных внутренних заимствований</w:t>
      </w:r>
      <w:r>
        <w:rPr>
          <w:rFonts w:ascii="Arial" w:hAnsi="Arial" w:cs="Arial"/>
          <w:lang w:val="ru-RU"/>
        </w:rPr>
        <w:t xml:space="preserve"> </w:t>
      </w:r>
      <w:r w:rsidRPr="004846C6">
        <w:rPr>
          <w:rFonts w:ascii="Arial" w:hAnsi="Arial" w:cs="Arial"/>
          <w:lang w:val="ru-RU"/>
        </w:rPr>
        <w:t>Ермаковского рай</w:t>
      </w:r>
      <w:r w:rsidRPr="004846C6">
        <w:rPr>
          <w:rFonts w:ascii="Arial" w:hAnsi="Arial" w:cs="Arial"/>
          <w:lang w:val="ru-RU"/>
        </w:rPr>
        <w:t>о</w:t>
      </w:r>
      <w:r w:rsidRPr="004846C6">
        <w:rPr>
          <w:rFonts w:ascii="Arial" w:hAnsi="Arial" w:cs="Arial"/>
          <w:lang w:val="ru-RU"/>
        </w:rPr>
        <w:t>на на 2023 год и  плановый период 2024-2025 годов</w:t>
      </w:r>
    </w:p>
    <w:p w:rsidR="004846C6" w:rsidRPr="004846C6" w:rsidRDefault="004846C6" w:rsidP="004846C6">
      <w:pPr>
        <w:ind w:firstLine="720"/>
        <w:jc w:val="both"/>
        <w:rPr>
          <w:rFonts w:ascii="Arial" w:hAnsi="Arial" w:cs="Arial"/>
          <w:lang w:val="ru-RU"/>
        </w:rPr>
      </w:pPr>
    </w:p>
    <w:p w:rsidR="004846C6" w:rsidRDefault="004846C6" w:rsidP="004846C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0"/>
        <w:gridCol w:w="5069"/>
        <w:gridCol w:w="1384"/>
        <w:gridCol w:w="1244"/>
        <w:gridCol w:w="1254"/>
      </w:tblGrid>
      <w:tr w:rsidR="004846C6" w:rsidRPr="004846C6" w:rsidTr="004846C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 xml:space="preserve">№ </w:t>
            </w:r>
            <w:proofErr w:type="gramStart"/>
            <w:r w:rsidRPr="004846C6">
              <w:rPr>
                <w:rFonts w:ascii="Arial" w:hAnsi="Arial" w:cs="Arial"/>
                <w:lang w:val="ru-RU" w:eastAsia="zh-CN"/>
              </w:rPr>
              <w:t>п</w:t>
            </w:r>
            <w:proofErr w:type="gramEnd"/>
            <w:r w:rsidRPr="004846C6">
              <w:rPr>
                <w:rFonts w:ascii="Arial" w:hAnsi="Arial" w:cs="Arial"/>
                <w:lang w:val="ru-RU" w:eastAsia="zh-CN"/>
              </w:rPr>
              <w:t>/п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DF24E5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Внутренние заимствования* </w:t>
            </w:r>
            <w:r w:rsidR="004846C6" w:rsidRPr="004846C6">
              <w:rPr>
                <w:rFonts w:ascii="Arial" w:hAnsi="Arial" w:cs="Arial"/>
                <w:lang w:val="ru-RU" w:eastAsia="zh-CN"/>
              </w:rPr>
              <w:t>(привлечение/ погашение)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keepNext/>
              <w:numPr>
                <w:ilvl w:val="1"/>
                <w:numId w:val="0"/>
              </w:numPr>
              <w:tabs>
                <w:tab w:val="num" w:pos="251"/>
              </w:tabs>
              <w:suppressAutoHyphens/>
              <w:ind w:left="71"/>
              <w:outlineLvl w:val="1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Сумма на 2023 год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Сумма на 2024 год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keepNext/>
              <w:numPr>
                <w:ilvl w:val="1"/>
                <w:numId w:val="0"/>
              </w:numPr>
              <w:tabs>
                <w:tab w:val="num" w:pos="-217"/>
              </w:tabs>
              <w:suppressAutoHyphens/>
              <w:outlineLvl w:val="1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Сумма на 20</w:t>
            </w:r>
            <w:r w:rsidRPr="004846C6">
              <w:rPr>
                <w:rFonts w:ascii="Arial" w:hAnsi="Arial" w:cs="Arial"/>
                <w:lang w:eastAsia="zh-CN"/>
              </w:rPr>
              <w:t>2</w:t>
            </w:r>
            <w:r w:rsidRPr="004846C6">
              <w:rPr>
                <w:rFonts w:ascii="Arial" w:hAnsi="Arial" w:cs="Arial"/>
                <w:lang w:val="ru-RU" w:eastAsia="zh-CN"/>
              </w:rPr>
              <w:t>5 год</w:t>
            </w:r>
          </w:p>
        </w:tc>
      </w:tr>
      <w:tr w:rsidR="004846C6" w:rsidRPr="004846C6" w:rsidTr="004846C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6" w:rsidRPr="004846C6" w:rsidRDefault="004846C6" w:rsidP="00DF24E5">
            <w:pPr>
              <w:suppressAutoHyphens/>
              <w:jc w:val="center"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4</w:t>
            </w:r>
          </w:p>
        </w:tc>
      </w:tr>
      <w:tr w:rsidR="004846C6" w:rsidRPr="004846C6" w:rsidTr="004846C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6C6" w:rsidRPr="004846C6" w:rsidRDefault="00DF24E5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11 </w:t>
            </w:r>
            <w:r w:rsidR="004846C6" w:rsidRPr="004846C6">
              <w:rPr>
                <w:rFonts w:ascii="Arial" w:hAnsi="Arial" w:cs="Arial"/>
                <w:lang w:val="ru-RU" w:eastAsia="zh-CN"/>
              </w:rPr>
              <w:t>500,0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4846C6" w:rsidRPr="004846C6" w:rsidTr="004846C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1.1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получение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15 115,6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  <w:tr w:rsidR="004846C6" w:rsidRPr="004846C6" w:rsidTr="004846C6"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1.2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tabs>
                <w:tab w:val="left" w:pos="197"/>
              </w:tabs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погашение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DF24E5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>
              <w:rPr>
                <w:rFonts w:ascii="Arial" w:hAnsi="Arial" w:cs="Arial"/>
                <w:lang w:val="ru-RU" w:eastAsia="zh-CN"/>
              </w:rPr>
              <w:t xml:space="preserve">3 </w:t>
            </w:r>
            <w:r w:rsidR="004846C6" w:rsidRPr="004846C6">
              <w:rPr>
                <w:rFonts w:ascii="Arial" w:hAnsi="Arial" w:cs="Arial"/>
                <w:lang w:val="ru-RU" w:eastAsia="zh-CN"/>
              </w:rPr>
              <w:t>615,6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0,0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6C6" w:rsidRPr="004846C6" w:rsidRDefault="004846C6" w:rsidP="004846C6">
            <w:pPr>
              <w:suppressAutoHyphens/>
              <w:rPr>
                <w:rFonts w:ascii="Arial" w:hAnsi="Arial" w:cs="Arial"/>
                <w:lang w:val="ru-RU" w:eastAsia="zh-CN"/>
              </w:rPr>
            </w:pPr>
            <w:r w:rsidRPr="004846C6">
              <w:rPr>
                <w:rFonts w:ascii="Arial" w:hAnsi="Arial" w:cs="Arial"/>
                <w:lang w:val="ru-RU" w:eastAsia="zh-CN"/>
              </w:rPr>
              <w:t>0,0</w:t>
            </w:r>
          </w:p>
        </w:tc>
      </w:tr>
    </w:tbl>
    <w:p w:rsidR="004846C6" w:rsidRDefault="004846C6" w:rsidP="004846C6">
      <w:pPr>
        <w:jc w:val="both"/>
        <w:rPr>
          <w:rFonts w:ascii="Arial" w:hAnsi="Arial" w:cs="Arial"/>
          <w:lang w:val="ru-RU"/>
        </w:rPr>
      </w:pPr>
    </w:p>
    <w:p w:rsidR="00DF24E5" w:rsidRDefault="00DF24E5" w:rsidP="00DF24E5">
      <w:pPr>
        <w:ind w:firstLine="720"/>
        <w:jc w:val="both"/>
        <w:rPr>
          <w:rFonts w:ascii="Arial" w:hAnsi="Arial" w:cs="Arial"/>
          <w:lang w:val="ru-RU"/>
        </w:rPr>
      </w:pPr>
      <w:r w:rsidRPr="00DF24E5">
        <w:rPr>
          <w:rFonts w:ascii="Arial" w:hAnsi="Arial" w:cs="Arial"/>
          <w:lang w:val="ru-RU"/>
        </w:rPr>
        <w:t>*Соглашения о заимствованиях, заключенные в предыдущие годы, не утр</w:t>
      </w:r>
      <w:r w:rsidRPr="00DF24E5">
        <w:rPr>
          <w:rFonts w:ascii="Arial" w:hAnsi="Arial" w:cs="Arial"/>
          <w:lang w:val="ru-RU"/>
        </w:rPr>
        <w:t>а</w:t>
      </w:r>
      <w:r w:rsidRPr="00DF24E5">
        <w:rPr>
          <w:rFonts w:ascii="Arial" w:hAnsi="Arial" w:cs="Arial"/>
          <w:lang w:val="ru-RU"/>
        </w:rPr>
        <w:t>тившие силу в установленном порядке, включены в Программу муниципальных внутре</w:t>
      </w:r>
      <w:r w:rsidRPr="00DF24E5">
        <w:rPr>
          <w:rFonts w:ascii="Arial" w:hAnsi="Arial" w:cs="Arial"/>
          <w:lang w:val="ru-RU"/>
        </w:rPr>
        <w:t>н</w:t>
      </w:r>
      <w:r w:rsidRPr="00DF24E5">
        <w:rPr>
          <w:rFonts w:ascii="Arial" w:hAnsi="Arial" w:cs="Arial"/>
          <w:lang w:val="ru-RU"/>
        </w:rPr>
        <w:t>них заимствований Ермаковского района на 2023 год и плановый период 2024-2025 годов.</w:t>
      </w:r>
    </w:p>
    <w:p w:rsidR="00DF24E5" w:rsidRDefault="00DF24E5" w:rsidP="00DF24E5">
      <w:pPr>
        <w:ind w:firstLine="720"/>
        <w:jc w:val="both"/>
        <w:rPr>
          <w:rFonts w:ascii="Arial" w:hAnsi="Arial" w:cs="Arial"/>
          <w:lang w:val="ru-RU"/>
        </w:rPr>
        <w:sectPr w:rsidR="00DF24E5" w:rsidSect="00484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8</w:t>
      </w: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 w:rsidRPr="00DF24E5">
        <w:rPr>
          <w:rFonts w:ascii="Arial" w:hAnsi="Arial" w:cs="Arial"/>
          <w:lang w:val="ru-RU" w:eastAsia="ru-RU"/>
        </w:rPr>
        <w:t>от «04» апреля 2023 г. № 30-17</w:t>
      </w:r>
      <w:r>
        <w:rPr>
          <w:rFonts w:ascii="Arial" w:hAnsi="Arial" w:cs="Arial"/>
          <w:lang w:val="ru-RU" w:eastAsia="ru-RU"/>
        </w:rPr>
        <w:t>5</w:t>
      </w:r>
      <w:r w:rsidRPr="00DF24E5">
        <w:rPr>
          <w:rFonts w:ascii="Arial" w:hAnsi="Arial" w:cs="Arial"/>
          <w:lang w:val="ru-RU" w:eastAsia="ru-RU"/>
        </w:rPr>
        <w:t>в</w:t>
      </w: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</w:t>
      </w:r>
      <w:r>
        <w:rPr>
          <w:rFonts w:ascii="Arial" w:hAnsi="Arial" w:cs="Arial"/>
          <w:lang w:val="ru-RU" w:eastAsia="ru-RU"/>
        </w:rPr>
        <w:t>8</w:t>
      </w: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DF24E5" w:rsidRDefault="00DF24E5" w:rsidP="00DF24E5">
      <w:pPr>
        <w:ind w:firstLine="567"/>
        <w:jc w:val="right"/>
        <w:rPr>
          <w:rFonts w:ascii="Arial" w:hAnsi="Arial" w:cs="Arial"/>
          <w:lang w:val="ru-RU" w:eastAsia="ru-RU"/>
        </w:rPr>
      </w:pPr>
    </w:p>
    <w:p w:rsidR="00DF24E5" w:rsidRDefault="00DF24E5" w:rsidP="00DF24E5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Распределение иных </w:t>
      </w:r>
      <w:r w:rsidRPr="00DF24E5">
        <w:rPr>
          <w:rFonts w:ascii="Arial" w:hAnsi="Arial" w:cs="Arial"/>
          <w:lang w:val="ru-RU"/>
        </w:rPr>
        <w:t>межбюджетных трансфертов, направляемые бюдж</w:t>
      </w:r>
      <w:r w:rsidRPr="00DF24E5">
        <w:rPr>
          <w:rFonts w:ascii="Arial" w:hAnsi="Arial" w:cs="Arial"/>
          <w:lang w:val="ru-RU"/>
        </w:rPr>
        <w:t>е</w:t>
      </w:r>
      <w:r w:rsidRPr="00DF24E5">
        <w:rPr>
          <w:rFonts w:ascii="Arial" w:hAnsi="Arial" w:cs="Arial"/>
          <w:lang w:val="ru-RU"/>
        </w:rPr>
        <w:t>там сельских поселений на осуществление части</w:t>
      </w:r>
      <w:r>
        <w:rPr>
          <w:rFonts w:ascii="Arial" w:hAnsi="Arial" w:cs="Arial"/>
          <w:lang w:val="ru-RU"/>
        </w:rPr>
        <w:t xml:space="preserve"> </w:t>
      </w:r>
      <w:r w:rsidRPr="00DF24E5">
        <w:rPr>
          <w:rFonts w:ascii="Arial" w:hAnsi="Arial" w:cs="Arial"/>
          <w:lang w:val="ru-RU"/>
        </w:rPr>
        <w:t>полномочий органов местного самоуправления по участию в организации деятельности по сбору, транспортир</w:t>
      </w:r>
      <w:r w:rsidRPr="00DF24E5">
        <w:rPr>
          <w:rFonts w:ascii="Arial" w:hAnsi="Arial" w:cs="Arial"/>
          <w:lang w:val="ru-RU"/>
        </w:rPr>
        <w:t>о</w:t>
      </w:r>
      <w:r w:rsidRPr="00DF24E5">
        <w:rPr>
          <w:rFonts w:ascii="Arial" w:hAnsi="Arial" w:cs="Arial"/>
          <w:lang w:val="ru-RU"/>
        </w:rPr>
        <w:t>ванию, обработке, утилизации, обезвреживанию, захоронению твердых</w:t>
      </w:r>
      <w:r>
        <w:rPr>
          <w:rFonts w:ascii="Arial" w:hAnsi="Arial" w:cs="Arial"/>
          <w:lang w:val="ru-RU"/>
        </w:rPr>
        <w:t xml:space="preserve"> </w:t>
      </w:r>
      <w:r w:rsidRPr="00DF24E5">
        <w:rPr>
          <w:rFonts w:ascii="Arial" w:hAnsi="Arial" w:cs="Arial"/>
          <w:lang w:val="ru-RU"/>
        </w:rPr>
        <w:t>комм</w:t>
      </w:r>
      <w:r w:rsidRPr="00DF24E5">
        <w:rPr>
          <w:rFonts w:ascii="Arial" w:hAnsi="Arial" w:cs="Arial"/>
          <w:lang w:val="ru-RU"/>
        </w:rPr>
        <w:t>у</w:t>
      </w:r>
      <w:r w:rsidRPr="00DF24E5">
        <w:rPr>
          <w:rFonts w:ascii="Arial" w:hAnsi="Arial" w:cs="Arial"/>
          <w:lang w:val="ru-RU"/>
        </w:rPr>
        <w:t>нальных отходов, в части содержания мест сбора, накопления, размещения отх</w:t>
      </w:r>
      <w:r w:rsidRPr="00DF24E5">
        <w:rPr>
          <w:rFonts w:ascii="Arial" w:hAnsi="Arial" w:cs="Arial"/>
          <w:lang w:val="ru-RU"/>
        </w:rPr>
        <w:t>о</w:t>
      </w:r>
      <w:r w:rsidRPr="00DF24E5">
        <w:rPr>
          <w:rFonts w:ascii="Arial" w:hAnsi="Arial" w:cs="Arial"/>
          <w:lang w:val="ru-RU"/>
        </w:rPr>
        <w:t>дов на территории муниц</w:t>
      </w:r>
      <w:r>
        <w:rPr>
          <w:rFonts w:ascii="Arial" w:hAnsi="Arial" w:cs="Arial"/>
          <w:lang w:val="ru-RU"/>
        </w:rPr>
        <w:t>и</w:t>
      </w:r>
      <w:r w:rsidRPr="00DF24E5">
        <w:rPr>
          <w:rFonts w:ascii="Arial" w:hAnsi="Arial" w:cs="Arial"/>
          <w:lang w:val="ru-RU"/>
        </w:rPr>
        <w:t>пального образования</w:t>
      </w:r>
    </w:p>
    <w:p w:rsidR="00DF24E5" w:rsidRDefault="00DF24E5" w:rsidP="00DF24E5">
      <w:pPr>
        <w:ind w:firstLine="720"/>
        <w:jc w:val="both"/>
        <w:rPr>
          <w:rFonts w:ascii="Arial" w:hAnsi="Arial" w:cs="Arial"/>
          <w:lang w:val="ru-RU"/>
        </w:rPr>
      </w:pPr>
    </w:p>
    <w:p w:rsidR="00DF24E5" w:rsidRDefault="00DF24E5" w:rsidP="00DF24E5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6713"/>
        <w:gridCol w:w="1991"/>
      </w:tblGrid>
      <w:tr w:rsidR="00DF24E5" w:rsidRPr="00DF24E5" w:rsidTr="00DF24E5">
        <w:trPr>
          <w:trHeight w:val="4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№ п/п</w:t>
            </w:r>
          </w:p>
        </w:tc>
        <w:tc>
          <w:tcPr>
            <w:tcW w:w="3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Сумма на 2023 год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1 275,7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177,4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87,9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4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62,1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5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47,0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6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109,5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7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86,3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8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48,7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9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73,5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10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118,7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11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59,8</w:t>
            </w:r>
          </w:p>
        </w:tc>
      </w:tr>
      <w:tr w:rsidR="00DF24E5" w:rsidRPr="00DF24E5" w:rsidTr="00DF24E5">
        <w:trPr>
          <w:trHeight w:val="37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12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70,4</w:t>
            </w:r>
          </w:p>
        </w:tc>
      </w:tr>
      <w:tr w:rsidR="00DF24E5" w:rsidRPr="00DF24E5" w:rsidTr="00DF24E5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13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154,1</w:t>
            </w:r>
          </w:p>
        </w:tc>
      </w:tr>
      <w:tr w:rsidR="00DF24E5" w:rsidRPr="00DF24E5" w:rsidTr="00DF24E5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</w:rPr>
            </w:pPr>
            <w:r w:rsidRPr="00DF24E5">
              <w:rPr>
                <w:rFonts w:ascii="Arial" w:hAnsi="Arial" w:cs="Arial"/>
              </w:rPr>
              <w:t> </w:t>
            </w:r>
          </w:p>
        </w:tc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  <w:b/>
                <w:bCs/>
              </w:rPr>
            </w:pPr>
            <w:r w:rsidRPr="00DF24E5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4E5" w:rsidRPr="00DF24E5" w:rsidRDefault="00DF24E5" w:rsidP="00DF24E5">
            <w:pPr>
              <w:rPr>
                <w:rFonts w:ascii="Arial" w:hAnsi="Arial" w:cs="Arial"/>
                <w:b/>
                <w:bCs/>
              </w:rPr>
            </w:pPr>
            <w:r w:rsidRPr="00DF24E5">
              <w:rPr>
                <w:rFonts w:ascii="Arial" w:hAnsi="Arial" w:cs="Arial"/>
                <w:b/>
                <w:bCs/>
              </w:rPr>
              <w:t>2 371,1</w:t>
            </w:r>
          </w:p>
        </w:tc>
      </w:tr>
    </w:tbl>
    <w:p w:rsidR="00DF24E5" w:rsidRPr="00CF3D20" w:rsidRDefault="00DF24E5" w:rsidP="00DF24E5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DF24E5" w:rsidRPr="00CF3D20" w:rsidSect="0048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5F38"/>
    <w:rsid w:val="0026789D"/>
    <w:rsid w:val="0027023B"/>
    <w:rsid w:val="00270C9F"/>
    <w:rsid w:val="00271CD6"/>
    <w:rsid w:val="0027336C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F06AE"/>
    <w:rsid w:val="003F1E6F"/>
    <w:rsid w:val="003F2402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46C6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123C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2DF0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1685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3D20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B7A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24E5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221</Pages>
  <Words>54268</Words>
  <Characters>309328</Characters>
  <Application>Microsoft Office Word</Application>
  <DocSecurity>0</DocSecurity>
  <Lines>2577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362871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2023-03-14T08:48:00Z</cp:lastPrinted>
  <dcterms:created xsi:type="dcterms:W3CDTF">2023-04-19T05:14:00Z</dcterms:created>
  <dcterms:modified xsi:type="dcterms:W3CDTF">2023-04-19T07:33:00Z</dcterms:modified>
</cp:coreProperties>
</file>