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4F58" w:rsidRDefault="00EE2CB4" w:rsidP="00EE2CB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 апреля 2023 года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физкультурно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спортивном центре завершился Открытый Чемпионат Ермаковского района по волейболу среди мужских команд, который проходил с октября 2022 года по апрель 2023. По окончанию соревнований определились следующие победители</w:t>
      </w:r>
      <w:r w:rsidR="00B956BA">
        <w:rPr>
          <w:rFonts w:ascii="Times New Roman" w:hAnsi="Times New Roman" w:cs="Times New Roman"/>
          <w:sz w:val="28"/>
          <w:szCs w:val="28"/>
        </w:rPr>
        <w:t>. Бронзовые призёры – команда «Мячики»</w:t>
      </w:r>
      <w:r w:rsidR="00EA304A">
        <w:rPr>
          <w:rFonts w:ascii="Times New Roman" w:hAnsi="Times New Roman" w:cs="Times New Roman"/>
          <w:sz w:val="28"/>
          <w:szCs w:val="28"/>
        </w:rPr>
        <w:t xml:space="preserve"> из села </w:t>
      </w:r>
      <w:r w:rsidR="00B956BA">
        <w:rPr>
          <w:rFonts w:ascii="Times New Roman" w:hAnsi="Times New Roman" w:cs="Times New Roman"/>
          <w:sz w:val="28"/>
          <w:szCs w:val="28"/>
        </w:rPr>
        <w:t xml:space="preserve">Ермаковское. На втором месте команда из города Минусинска – «Медведь». Пальма первенства у учащихся Ермаковской средней школы № 2 – команды «Енисей». </w:t>
      </w:r>
    </w:p>
    <w:p w:rsidR="00B956BA" w:rsidRPr="00EE2CB4" w:rsidRDefault="00B956BA" w:rsidP="00EE2CB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Поздравляем победителей и призёров Чемпионата</w:t>
      </w:r>
      <w:r w:rsidR="00EA304A">
        <w:rPr>
          <w:rFonts w:ascii="Times New Roman" w:hAnsi="Times New Roman" w:cs="Times New Roman"/>
          <w:sz w:val="28"/>
          <w:szCs w:val="28"/>
        </w:rPr>
        <w:t>!</w:t>
      </w:r>
      <w:bookmarkStart w:id="0" w:name="_GoBack"/>
      <w:bookmarkEnd w:id="0"/>
    </w:p>
    <w:sectPr w:rsidR="00B956BA" w:rsidRPr="00EE2C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E69"/>
    <w:rsid w:val="00174F58"/>
    <w:rsid w:val="00530E69"/>
    <w:rsid w:val="00B956BA"/>
    <w:rsid w:val="00EA304A"/>
    <w:rsid w:val="00EE2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07CD26-012F-4C00-BF87-8EDBE5B29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FSC SAYANS</dc:creator>
  <cp:keywords/>
  <dc:description/>
  <cp:lastModifiedBy>FSC SAYANS</cp:lastModifiedBy>
  <cp:revision>3</cp:revision>
  <dcterms:created xsi:type="dcterms:W3CDTF">2023-04-17T02:30:00Z</dcterms:created>
  <dcterms:modified xsi:type="dcterms:W3CDTF">2023-04-17T02:56:00Z</dcterms:modified>
</cp:coreProperties>
</file>