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7C" w:rsidRPr="00D05D7C" w:rsidRDefault="00D05D7C" w:rsidP="00D05D7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7"/>
        </w:rPr>
      </w:pPr>
      <w:r w:rsidRPr="00D05D7C">
        <w:rPr>
          <w:sz w:val="28"/>
          <w:szCs w:val="27"/>
        </w:rPr>
        <w:t>ВНИМАНИЕ! КЛЕЩИ!</w:t>
      </w:r>
    </w:p>
    <w:p w:rsidR="00D05D7C" w:rsidRPr="00D05D7C" w:rsidRDefault="00D05D7C" w:rsidP="00D05D7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7"/>
        </w:rPr>
      </w:pPr>
      <w:r w:rsidRPr="00D05D7C">
        <w:rPr>
          <w:sz w:val="28"/>
          <w:szCs w:val="27"/>
        </w:rPr>
        <w:t>ПРОФИЛАКТИКА</w:t>
      </w:r>
    </w:p>
    <w:p w:rsidR="00D05D7C" w:rsidRPr="00D05D7C" w:rsidRDefault="00D05D7C" w:rsidP="00486D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7"/>
        </w:rPr>
      </w:pPr>
      <w:r>
        <w:rPr>
          <w:sz w:val="28"/>
          <w:szCs w:val="27"/>
        </w:rPr>
        <w:tab/>
      </w:r>
      <w:r w:rsidRPr="00D05D7C">
        <w:rPr>
          <w:sz w:val="28"/>
          <w:szCs w:val="27"/>
        </w:rPr>
        <w:t>Для защиты от иксодовых клещей следует соблюдать следующие профилактические меры:</w:t>
      </w:r>
    </w:p>
    <w:p w:rsidR="00D05D7C" w:rsidRPr="00D05D7C" w:rsidRDefault="00D05D7C" w:rsidP="00486D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7"/>
        </w:rPr>
      </w:pPr>
      <w:r>
        <w:rPr>
          <w:sz w:val="28"/>
          <w:szCs w:val="27"/>
        </w:rPr>
        <w:tab/>
      </w:r>
      <w:r w:rsidRPr="00D05D7C">
        <w:rPr>
          <w:sz w:val="28"/>
          <w:szCs w:val="27"/>
        </w:rPr>
        <w:t xml:space="preserve">Идя в лес, используйте специальные </w:t>
      </w:r>
      <w:proofErr w:type="spellStart"/>
      <w:r w:rsidRPr="00D05D7C">
        <w:rPr>
          <w:sz w:val="28"/>
          <w:szCs w:val="27"/>
        </w:rPr>
        <w:t>противоэнцефалитные</w:t>
      </w:r>
      <w:proofErr w:type="spellEnd"/>
      <w:r w:rsidRPr="00D05D7C">
        <w:rPr>
          <w:sz w:val="28"/>
          <w:szCs w:val="27"/>
        </w:rPr>
        <w:t xml:space="preserve"> костюмы, защищающие от укусов клещей.</w:t>
      </w:r>
    </w:p>
    <w:p w:rsidR="00D05D7C" w:rsidRPr="00D05D7C" w:rsidRDefault="00D05D7C" w:rsidP="00486D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7"/>
        </w:rPr>
      </w:pPr>
      <w:r>
        <w:rPr>
          <w:sz w:val="28"/>
          <w:szCs w:val="27"/>
        </w:rPr>
        <w:tab/>
      </w:r>
      <w:r w:rsidRPr="00D05D7C">
        <w:rPr>
          <w:sz w:val="28"/>
          <w:szCs w:val="27"/>
        </w:rPr>
        <w:t>Если нет специальной одежды, то следует одеваться так, чтобы легко можно было проводить быстрый осмотр для обнаружения прицепившихся к одежде клещей. Лучше, чтобы одежда была светлой, однотонной — на ней легче заметить клещей.</w:t>
      </w:r>
    </w:p>
    <w:p w:rsidR="00D05D7C" w:rsidRPr="00D05D7C" w:rsidRDefault="00D05D7C" w:rsidP="00486D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7"/>
        </w:rPr>
      </w:pPr>
      <w:r>
        <w:rPr>
          <w:sz w:val="28"/>
          <w:szCs w:val="27"/>
        </w:rPr>
        <w:tab/>
      </w:r>
      <w:r w:rsidRPr="00D05D7C">
        <w:rPr>
          <w:sz w:val="28"/>
          <w:szCs w:val="27"/>
        </w:rPr>
        <w:t>Как правило, таежные и лесные клещи наползают с растений на уровне голени, колена или бедра и всегда ползут по одежде вверх, поэтому брюки необходимо заправлять в сапоги, гольфы или носки с плотной резинкой, а верхнюю часть одежды — в брюки. Манжеты рукавов должны плотно прилегать к руке, а ворот рубашки и брюки не должны иметь застежки или иметь плотную застежку, под которую не может проползти клещ. Голову необходимо защищать капюшоном, если его нет — следует надеть косынку или шапку, заправив туда волосы.</w:t>
      </w:r>
      <w:bookmarkStart w:id="0" w:name="_GoBack"/>
      <w:bookmarkEnd w:id="0"/>
    </w:p>
    <w:p w:rsidR="00D05D7C" w:rsidRPr="00D05D7C" w:rsidRDefault="00D05D7C" w:rsidP="00486D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7"/>
        </w:rPr>
      </w:pPr>
      <w:r>
        <w:rPr>
          <w:sz w:val="28"/>
          <w:szCs w:val="27"/>
        </w:rPr>
        <w:tab/>
      </w:r>
      <w:r w:rsidRPr="00D05D7C">
        <w:rPr>
          <w:sz w:val="28"/>
          <w:szCs w:val="27"/>
        </w:rPr>
        <w:t xml:space="preserve">Эффективной мерой защиты является обработка одежды специальными </w:t>
      </w:r>
      <w:proofErr w:type="spellStart"/>
      <w:r w:rsidRPr="00D05D7C">
        <w:rPr>
          <w:sz w:val="28"/>
          <w:szCs w:val="27"/>
        </w:rPr>
        <w:t>инсектоакарицидными</w:t>
      </w:r>
      <w:proofErr w:type="spellEnd"/>
      <w:r w:rsidRPr="00D05D7C">
        <w:rPr>
          <w:sz w:val="28"/>
          <w:szCs w:val="27"/>
        </w:rPr>
        <w:t xml:space="preserve"> и </w:t>
      </w:r>
      <w:proofErr w:type="spellStart"/>
      <w:r w:rsidRPr="00D05D7C">
        <w:rPr>
          <w:sz w:val="28"/>
          <w:szCs w:val="27"/>
        </w:rPr>
        <w:t>акарорепеллентными</w:t>
      </w:r>
      <w:proofErr w:type="spellEnd"/>
      <w:r w:rsidRPr="00D05D7C">
        <w:rPr>
          <w:sz w:val="28"/>
          <w:szCs w:val="27"/>
        </w:rPr>
        <w:t xml:space="preserve"> средствами от иксодовых клещей.</w:t>
      </w:r>
    </w:p>
    <w:p w:rsidR="00D05D7C" w:rsidRPr="00D05D7C" w:rsidRDefault="00D05D7C" w:rsidP="00486D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7"/>
        </w:rPr>
      </w:pPr>
      <w:r>
        <w:rPr>
          <w:sz w:val="28"/>
          <w:szCs w:val="27"/>
        </w:rPr>
        <w:tab/>
      </w:r>
      <w:r w:rsidRPr="00D05D7C">
        <w:rPr>
          <w:sz w:val="28"/>
          <w:szCs w:val="27"/>
        </w:rPr>
        <w:t>Находясь в лесу, не следует садиться или ложиться на траву.</w:t>
      </w:r>
    </w:p>
    <w:p w:rsidR="00D05D7C" w:rsidRPr="00D05D7C" w:rsidRDefault="00D05D7C" w:rsidP="00486D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7"/>
        </w:rPr>
      </w:pPr>
      <w:r>
        <w:rPr>
          <w:sz w:val="28"/>
          <w:szCs w:val="27"/>
        </w:rPr>
        <w:tab/>
      </w:r>
      <w:proofErr w:type="gramStart"/>
      <w:r w:rsidRPr="00D05D7C">
        <w:rPr>
          <w:sz w:val="28"/>
          <w:szCs w:val="27"/>
        </w:rPr>
        <w:t xml:space="preserve">Следует проводить регулярные само — и </w:t>
      </w:r>
      <w:proofErr w:type="spellStart"/>
      <w:r w:rsidRPr="00D05D7C">
        <w:rPr>
          <w:sz w:val="28"/>
          <w:szCs w:val="27"/>
        </w:rPr>
        <w:t>взаимоосмотры</w:t>
      </w:r>
      <w:proofErr w:type="spellEnd"/>
      <w:r w:rsidRPr="00D05D7C">
        <w:rPr>
          <w:sz w:val="28"/>
          <w:szCs w:val="27"/>
        </w:rPr>
        <w:t xml:space="preserve"> для обнаружения клещей.</w:t>
      </w:r>
      <w:proofErr w:type="gramEnd"/>
      <w:r w:rsidRPr="00D05D7C">
        <w:rPr>
          <w:sz w:val="28"/>
          <w:szCs w:val="27"/>
        </w:rPr>
        <w:t xml:space="preserve"> Поверхностные осмотры проводить каждые 10–15 минут. После возвращения из леса необходимо сразу снять одежду и тщательно осмотреть ее, а также все тело.</w:t>
      </w:r>
    </w:p>
    <w:p w:rsidR="00D05D7C" w:rsidRPr="00D05D7C" w:rsidRDefault="00D05D7C" w:rsidP="00486D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7"/>
        </w:rPr>
      </w:pPr>
      <w:r>
        <w:rPr>
          <w:sz w:val="28"/>
          <w:szCs w:val="27"/>
        </w:rPr>
        <w:tab/>
      </w:r>
      <w:r w:rsidRPr="00D05D7C">
        <w:rPr>
          <w:sz w:val="28"/>
          <w:szCs w:val="27"/>
        </w:rPr>
        <w:t>Стоянки и ночевки в лесу лучше устраивать в сухих сосновых лесах, на песчаных почвах или на участках, лишенных травяной растительности. Перед ночевкой следует провести осмотр одежды, а также проверить, нет ли присосавшихся клещей на теле или волосистой части головы.</w:t>
      </w:r>
    </w:p>
    <w:p w:rsidR="00D05D7C" w:rsidRPr="00D05D7C" w:rsidRDefault="00D05D7C" w:rsidP="00486D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7"/>
        </w:rPr>
      </w:pPr>
      <w:r>
        <w:rPr>
          <w:sz w:val="28"/>
          <w:szCs w:val="27"/>
        </w:rPr>
        <w:tab/>
      </w:r>
      <w:r w:rsidRPr="00D05D7C">
        <w:rPr>
          <w:sz w:val="28"/>
          <w:szCs w:val="27"/>
        </w:rPr>
        <w:t xml:space="preserve">Не следует вносить в жилые </w:t>
      </w:r>
      <w:proofErr w:type="gramStart"/>
      <w:r w:rsidRPr="00D05D7C">
        <w:rPr>
          <w:sz w:val="28"/>
          <w:szCs w:val="27"/>
        </w:rPr>
        <w:t>помещения</w:t>
      </w:r>
      <w:proofErr w:type="gramEnd"/>
      <w:r w:rsidRPr="00D05D7C">
        <w:rPr>
          <w:sz w:val="28"/>
          <w:szCs w:val="27"/>
        </w:rPr>
        <w:t xml:space="preserve"> недавно сорванные растения, а также верхнюю одежду и другие предметы, на которых могут быть клещи.</w:t>
      </w:r>
    </w:p>
    <w:p w:rsidR="00D05D7C" w:rsidRPr="00D05D7C" w:rsidRDefault="00D05D7C" w:rsidP="00486D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7"/>
        </w:rPr>
      </w:pPr>
      <w:r>
        <w:rPr>
          <w:sz w:val="28"/>
          <w:szCs w:val="27"/>
        </w:rPr>
        <w:tab/>
      </w:r>
      <w:r w:rsidRPr="00D05D7C">
        <w:rPr>
          <w:sz w:val="28"/>
          <w:szCs w:val="27"/>
        </w:rPr>
        <w:t xml:space="preserve">Если в доме есть домашние животные — собаки или кошки, их необходимо в период активности клещей обрабатывать средствами против эктопаразитов в форме капель на холку, средствами в </w:t>
      </w:r>
      <w:proofErr w:type="spellStart"/>
      <w:r w:rsidRPr="00D05D7C">
        <w:rPr>
          <w:sz w:val="28"/>
          <w:szCs w:val="27"/>
        </w:rPr>
        <w:t>беспропеллентной</w:t>
      </w:r>
      <w:proofErr w:type="spellEnd"/>
      <w:r w:rsidRPr="00D05D7C">
        <w:rPr>
          <w:sz w:val="28"/>
          <w:szCs w:val="27"/>
        </w:rPr>
        <w:t xml:space="preserve"> аэрозольной упаковке. Животных следует регулярно осматривать и, при необходимости, удалять клещей.</w:t>
      </w:r>
    </w:p>
    <w:p w:rsidR="00644965" w:rsidRPr="00D05D7C" w:rsidRDefault="00644965">
      <w:pPr>
        <w:rPr>
          <w:rFonts w:ascii="Times New Roman" w:hAnsi="Times New Roman" w:cs="Times New Roman"/>
          <w:sz w:val="24"/>
        </w:rPr>
      </w:pPr>
    </w:p>
    <w:sectPr w:rsidR="00644965" w:rsidRPr="00D05D7C" w:rsidSect="00486DD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FA"/>
    <w:rsid w:val="000F37FA"/>
    <w:rsid w:val="00285A4E"/>
    <w:rsid w:val="00486DD5"/>
    <w:rsid w:val="00544F67"/>
    <w:rsid w:val="00644965"/>
    <w:rsid w:val="006A4FB4"/>
    <w:rsid w:val="00D0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6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2023-03-20T07:55:00Z</dcterms:created>
  <dcterms:modified xsi:type="dcterms:W3CDTF">2023-03-20T08:11:00Z</dcterms:modified>
</cp:coreProperties>
</file>