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D" w:rsidRDefault="007523DD" w:rsidP="007523DD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7523DD" w:rsidRDefault="007523DD" w:rsidP="007523DD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7523DD" w:rsidRDefault="007523DD" w:rsidP="007523DD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7523DD" w:rsidRDefault="007523DD" w:rsidP="007523DD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="008D1580">
        <w:rPr>
          <w:rFonts w:ascii="Arial" w:hAnsi="Arial" w:cs="Arial"/>
          <w:bCs/>
          <w:lang w:eastAsia="zh-CN"/>
        </w:rPr>
        <w:t>03</w:t>
      </w:r>
      <w:r>
        <w:rPr>
          <w:rFonts w:ascii="Arial" w:hAnsi="Arial" w:cs="Arial"/>
          <w:bCs/>
          <w:lang w:eastAsia="zh-CN"/>
        </w:rPr>
        <w:t xml:space="preserve">» марта 2023 года                                                                                         № </w:t>
      </w:r>
      <w:r w:rsidR="008D1580">
        <w:rPr>
          <w:rFonts w:ascii="Arial" w:hAnsi="Arial" w:cs="Arial"/>
          <w:bCs/>
          <w:lang w:eastAsia="zh-CN"/>
        </w:rPr>
        <w:t>135</w:t>
      </w:r>
      <w:r>
        <w:rPr>
          <w:rFonts w:ascii="Arial" w:hAnsi="Arial" w:cs="Arial"/>
          <w:bCs/>
          <w:lang w:eastAsia="zh-CN"/>
        </w:rPr>
        <w:t>-п</w:t>
      </w:r>
    </w:p>
    <w:p w:rsidR="0079748C" w:rsidRPr="007523DD" w:rsidRDefault="0079748C" w:rsidP="007523DD">
      <w:pPr>
        <w:pStyle w:val="22"/>
        <w:shd w:val="clear" w:color="auto" w:fill="auto"/>
        <w:tabs>
          <w:tab w:val="left" w:pos="2738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7523DD">
      <w:pPr>
        <w:pStyle w:val="22"/>
        <w:shd w:val="clear" w:color="auto" w:fill="auto"/>
        <w:tabs>
          <w:tab w:val="left" w:pos="27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Об утверждении Порядка организации и проведения аукционов на право заключения договоров на установку и эксплуатацию нестационарных торговых объектов, примерной формы договора на установку и эксплуатацию нестаци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нарного торгового объекта</w:t>
      </w:r>
    </w:p>
    <w:p w:rsidR="0079748C" w:rsidRPr="007523DD" w:rsidRDefault="0079748C" w:rsidP="007523DD">
      <w:pPr>
        <w:pStyle w:val="22"/>
        <w:shd w:val="clear" w:color="auto" w:fill="auto"/>
        <w:tabs>
          <w:tab w:val="left" w:pos="27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4B3" w:rsidRDefault="0079748C" w:rsidP="008C04B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На основании </w:t>
      </w:r>
      <w:r w:rsidR="003651F1" w:rsidRPr="007523DD">
        <w:rPr>
          <w:rFonts w:ascii="Arial" w:hAnsi="Arial" w:cs="Arial"/>
          <w:sz w:val="24"/>
          <w:szCs w:val="24"/>
        </w:rPr>
        <w:t>Федерального закона от 06.10.2003</w:t>
      </w:r>
      <w:r w:rsidR="008C04B3">
        <w:rPr>
          <w:rFonts w:ascii="Arial" w:hAnsi="Arial" w:cs="Arial"/>
          <w:sz w:val="24"/>
          <w:szCs w:val="24"/>
        </w:rPr>
        <w:t xml:space="preserve"> г.</w:t>
      </w:r>
      <w:r w:rsidR="003651F1" w:rsidRPr="007523D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</w:t>
      </w:r>
      <w:r w:rsidR="007523DD" w:rsidRPr="007523DD">
        <w:rPr>
          <w:rFonts w:ascii="Arial" w:hAnsi="Arial" w:cs="Arial"/>
          <w:sz w:val="24"/>
          <w:szCs w:val="24"/>
        </w:rPr>
        <w:t xml:space="preserve"> </w:t>
      </w:r>
      <w:r w:rsidR="003651F1" w:rsidRPr="007523DD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Pr="007523DD">
        <w:rPr>
          <w:rFonts w:ascii="Arial" w:hAnsi="Arial" w:cs="Arial"/>
          <w:sz w:val="24"/>
          <w:szCs w:val="24"/>
        </w:rPr>
        <w:t>пунктов 3.2, 3.3</w:t>
      </w:r>
      <w:r w:rsidR="008C04B3">
        <w:rPr>
          <w:rFonts w:ascii="Arial" w:hAnsi="Arial" w:cs="Arial"/>
          <w:sz w:val="24"/>
          <w:szCs w:val="24"/>
        </w:rPr>
        <w:t>.</w:t>
      </w:r>
      <w:r w:rsidRPr="007523DD">
        <w:rPr>
          <w:rFonts w:ascii="Arial" w:hAnsi="Arial" w:cs="Arial"/>
          <w:sz w:val="24"/>
          <w:szCs w:val="24"/>
        </w:rPr>
        <w:t xml:space="preserve"> </w:t>
      </w:r>
      <w:r w:rsidR="00C9358F" w:rsidRPr="007523DD">
        <w:rPr>
          <w:rFonts w:ascii="Arial" w:hAnsi="Arial" w:cs="Arial"/>
          <w:sz w:val="24"/>
          <w:szCs w:val="24"/>
        </w:rPr>
        <w:t>Положения о порядке установки и эксплуатации нестационарных торговых объектов на территории Ермаковского района утвержденного решением Ермаковского районного Совета депутатов от 16.12.2022</w:t>
      </w:r>
      <w:r w:rsidR="008C04B3">
        <w:rPr>
          <w:rFonts w:ascii="Arial" w:hAnsi="Arial" w:cs="Arial"/>
          <w:sz w:val="24"/>
          <w:szCs w:val="24"/>
        </w:rPr>
        <w:t xml:space="preserve"> г.</w:t>
      </w:r>
      <w:r w:rsidR="00C9358F" w:rsidRPr="007523DD">
        <w:rPr>
          <w:rFonts w:ascii="Arial" w:hAnsi="Arial" w:cs="Arial"/>
          <w:sz w:val="24"/>
          <w:szCs w:val="24"/>
        </w:rPr>
        <w:t xml:space="preserve"> № 27-144р</w:t>
      </w:r>
      <w:r w:rsidRPr="007523DD">
        <w:rPr>
          <w:rFonts w:ascii="Arial" w:hAnsi="Arial" w:cs="Arial"/>
          <w:sz w:val="24"/>
          <w:szCs w:val="24"/>
        </w:rPr>
        <w:t>, руково</w:t>
      </w:r>
      <w:r w:rsidRPr="007523DD">
        <w:rPr>
          <w:rFonts w:ascii="Arial" w:hAnsi="Arial" w:cs="Arial"/>
          <w:sz w:val="24"/>
          <w:szCs w:val="24"/>
        </w:rPr>
        <w:t>д</w:t>
      </w:r>
      <w:r w:rsidRPr="007523DD">
        <w:rPr>
          <w:rFonts w:ascii="Arial" w:hAnsi="Arial" w:cs="Arial"/>
          <w:sz w:val="24"/>
          <w:szCs w:val="24"/>
        </w:rPr>
        <w:t>ствуясь Уставом Ермаковского района, ПОСТАНОВЛЯЮ:</w:t>
      </w:r>
    </w:p>
    <w:p w:rsidR="00CA497F" w:rsidRPr="007523DD" w:rsidRDefault="008C04B3" w:rsidP="008C04B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748C" w:rsidRPr="007523DD">
        <w:rPr>
          <w:rFonts w:ascii="Arial" w:hAnsi="Arial" w:cs="Arial"/>
          <w:sz w:val="24"/>
          <w:szCs w:val="24"/>
        </w:rPr>
        <w:t>Утвердить Порядок организации и проведения аукционов на право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ключения договоров на установку и эксплуатацию нестационарных торговых об</w:t>
      </w:r>
      <w:r w:rsidR="0079748C" w:rsidRPr="007523DD">
        <w:rPr>
          <w:rFonts w:ascii="Arial" w:hAnsi="Arial" w:cs="Arial"/>
          <w:sz w:val="24"/>
          <w:szCs w:val="24"/>
        </w:rPr>
        <w:t>ъ</w:t>
      </w:r>
      <w:r w:rsidR="0079748C" w:rsidRPr="007523DD">
        <w:rPr>
          <w:rFonts w:ascii="Arial" w:hAnsi="Arial" w:cs="Arial"/>
          <w:sz w:val="24"/>
          <w:szCs w:val="24"/>
        </w:rPr>
        <w:t>ектов согласно приложению № 1 к настоящему постановлению.</w:t>
      </w:r>
    </w:p>
    <w:p w:rsidR="008C04B3" w:rsidRDefault="006846DD" w:rsidP="008C04B3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2. </w:t>
      </w:r>
      <w:r w:rsidR="0079748C" w:rsidRPr="007523DD">
        <w:rPr>
          <w:rFonts w:ascii="Arial" w:hAnsi="Arial" w:cs="Arial"/>
          <w:sz w:val="24"/>
          <w:szCs w:val="24"/>
        </w:rPr>
        <w:t>Утвердить примерную форму договора на установку и эксплуатацию н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стационарного торгового объекта согласно приложению № 2 к настоящему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становлению.</w:t>
      </w:r>
    </w:p>
    <w:p w:rsidR="008C04B3" w:rsidRDefault="006846DD" w:rsidP="008C04B3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3. Контроль за выполнением настоящего распоряжения возложить зам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 xml:space="preserve">стителя главы администрации Ермаковского района по </w:t>
      </w:r>
      <w:proofErr w:type="gramStart"/>
      <w:r w:rsidRPr="007523DD">
        <w:rPr>
          <w:rFonts w:ascii="Arial" w:hAnsi="Arial" w:cs="Arial"/>
          <w:sz w:val="24"/>
          <w:szCs w:val="24"/>
        </w:rPr>
        <w:t>оперативному</w:t>
      </w:r>
      <w:proofErr w:type="gramEnd"/>
      <w:r w:rsidRPr="007523DD">
        <w:rPr>
          <w:rFonts w:ascii="Arial" w:hAnsi="Arial" w:cs="Arial"/>
          <w:sz w:val="24"/>
          <w:szCs w:val="24"/>
        </w:rPr>
        <w:t xml:space="preserve"> управл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нию С.М. Абрамова.</w:t>
      </w:r>
    </w:p>
    <w:p w:rsidR="00CA497F" w:rsidRPr="007523DD" w:rsidRDefault="006846DD" w:rsidP="008C04B3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(обнародования).</w:t>
      </w:r>
    </w:p>
    <w:p w:rsidR="00956B16" w:rsidRPr="007523DD" w:rsidRDefault="00956B16" w:rsidP="007523DD">
      <w:pPr>
        <w:pStyle w:val="4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6DD" w:rsidRPr="007523DD" w:rsidRDefault="006846DD" w:rsidP="007523DD">
      <w:pPr>
        <w:pStyle w:val="4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Глава</w:t>
      </w:r>
      <w:r w:rsidR="008C04B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района</w:t>
      </w:r>
      <w:r w:rsidR="007523DD" w:rsidRPr="007523DD">
        <w:rPr>
          <w:rFonts w:ascii="Arial" w:hAnsi="Arial" w:cs="Arial"/>
          <w:sz w:val="24"/>
          <w:szCs w:val="24"/>
        </w:rPr>
        <w:t xml:space="preserve"> </w:t>
      </w:r>
      <w:r w:rsidR="008C0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7523DD">
        <w:rPr>
          <w:rFonts w:ascii="Arial" w:hAnsi="Arial" w:cs="Arial"/>
          <w:sz w:val="24"/>
          <w:szCs w:val="24"/>
        </w:rPr>
        <w:t>М.А. Виговский</w:t>
      </w:r>
    </w:p>
    <w:p w:rsidR="00647D69" w:rsidRDefault="00647D69" w:rsidP="007523DD">
      <w:pPr>
        <w:pStyle w:val="4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47D69" w:rsidSect="0034302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47D69" w:rsidRDefault="00647D69" w:rsidP="00647D69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47D69" w:rsidRDefault="00647D69" w:rsidP="00647D69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47D69" w:rsidRDefault="00647D69" w:rsidP="00647D69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647D69" w:rsidRDefault="00647D69" w:rsidP="00647D69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«03» марта 2023 г. № 135-п</w:t>
      </w:r>
    </w:p>
    <w:p w:rsidR="00956B16" w:rsidRPr="007523DD" w:rsidRDefault="00956B16" w:rsidP="007523DD">
      <w:pPr>
        <w:pStyle w:val="4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647D69" w:rsidP="00647D69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ПОРЯДОК</w:t>
      </w:r>
    </w:p>
    <w:p w:rsidR="00647D69" w:rsidRDefault="00647D69" w:rsidP="00647D69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ОРГ</w:t>
      </w:r>
      <w:r>
        <w:rPr>
          <w:rFonts w:ascii="Arial" w:hAnsi="Arial" w:cs="Arial"/>
          <w:b/>
          <w:sz w:val="24"/>
          <w:szCs w:val="24"/>
        </w:rPr>
        <w:t>АНИЗАЦИИ И ПРОВЕДЕНИЯ АУКЦИОНОВ</w:t>
      </w:r>
    </w:p>
    <w:p w:rsidR="00647D69" w:rsidRDefault="00647D69" w:rsidP="00647D69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НА ПРАВО ЗАКЛЮЧЕНИЯ ДОГОВО</w:t>
      </w:r>
      <w:r>
        <w:rPr>
          <w:rFonts w:ascii="Arial" w:hAnsi="Arial" w:cs="Arial"/>
          <w:b/>
          <w:sz w:val="24"/>
          <w:szCs w:val="24"/>
        </w:rPr>
        <w:t>РОВ НА УСТАНОВКУ И ЭКСПЛУАТАЦИЮ</w:t>
      </w:r>
    </w:p>
    <w:p w:rsidR="00CA497F" w:rsidRPr="007523DD" w:rsidRDefault="00647D69" w:rsidP="00647D69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НЕСТАЦИОНА</w:t>
      </w:r>
      <w:r w:rsidRPr="007523DD">
        <w:rPr>
          <w:rFonts w:ascii="Arial" w:hAnsi="Arial" w:cs="Arial"/>
          <w:b/>
          <w:sz w:val="24"/>
          <w:szCs w:val="24"/>
        </w:rPr>
        <w:t>Р</w:t>
      </w:r>
      <w:r w:rsidRPr="007523DD">
        <w:rPr>
          <w:rFonts w:ascii="Arial" w:hAnsi="Arial" w:cs="Arial"/>
          <w:b/>
          <w:sz w:val="24"/>
          <w:szCs w:val="24"/>
        </w:rPr>
        <w:t>НЫХ ТОРГОВЫХ ОБЪЕКТОВ</w:t>
      </w:r>
    </w:p>
    <w:p w:rsidR="00647D69" w:rsidRDefault="00647D69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7A86" w:rsidRDefault="00647D69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1. ОБЩИЕ ПОЛОЖЕНИЯ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79748C" w:rsidRPr="007523DD">
        <w:rPr>
          <w:rFonts w:ascii="Arial" w:hAnsi="Arial" w:cs="Arial"/>
          <w:sz w:val="24"/>
          <w:szCs w:val="24"/>
        </w:rPr>
        <w:t>Порядок организации и проведения аукционов на право заключения договоров на установку и эксплуатацию нестационарных торговых объектов (д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лее - Порядок) определяет процедуру организации и провед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ния аукционов на право заключения договоров на установку и эксплуатацию нестационарных то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говых объектов (далее - аукционы).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9748C" w:rsidRPr="007523DD">
        <w:rPr>
          <w:rFonts w:ascii="Arial" w:hAnsi="Arial" w:cs="Arial"/>
          <w:sz w:val="24"/>
          <w:szCs w:val="24"/>
        </w:rPr>
        <w:t>Организатором аукци</w:t>
      </w:r>
      <w:r w:rsidR="00956B16" w:rsidRPr="007523DD">
        <w:rPr>
          <w:rFonts w:ascii="Arial" w:hAnsi="Arial" w:cs="Arial"/>
          <w:sz w:val="24"/>
          <w:szCs w:val="24"/>
        </w:rPr>
        <w:t xml:space="preserve">онов является отдел архитектуры, строительства и коммунального хозяйства 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956B16" w:rsidRPr="007523DD">
        <w:rPr>
          <w:rFonts w:ascii="Arial" w:hAnsi="Arial" w:cs="Arial"/>
          <w:sz w:val="24"/>
          <w:szCs w:val="24"/>
        </w:rPr>
        <w:t>дминистрации 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 (далее - орган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затор аукциона).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79748C" w:rsidRPr="007523DD">
        <w:rPr>
          <w:rFonts w:ascii="Arial" w:hAnsi="Arial" w:cs="Arial"/>
          <w:sz w:val="24"/>
          <w:szCs w:val="24"/>
        </w:rPr>
        <w:t>Аукцион является открытым по составу участников и по форме подачи предложений о цене предмета аукциона.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7A86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Договор на установку и эксплуатацию нестационарного торгового об</w:t>
      </w:r>
      <w:r w:rsidR="0079748C" w:rsidRPr="007523DD">
        <w:rPr>
          <w:rFonts w:ascii="Arial" w:hAnsi="Arial" w:cs="Arial"/>
          <w:sz w:val="24"/>
          <w:szCs w:val="24"/>
        </w:rPr>
        <w:t>ъ</w:t>
      </w:r>
      <w:r w:rsidR="0079748C" w:rsidRPr="007523DD">
        <w:rPr>
          <w:rFonts w:ascii="Arial" w:hAnsi="Arial" w:cs="Arial"/>
          <w:sz w:val="24"/>
          <w:szCs w:val="24"/>
        </w:rPr>
        <w:t xml:space="preserve">екта (далее - договор) подписывается от имени Администрации </w:t>
      </w:r>
      <w:r w:rsidR="00A61EBE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 Главой </w:t>
      </w:r>
      <w:r w:rsidR="00A61EBE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>, а в случае его временного отсутствия (к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 xml:space="preserve">мандировка, отпуск, временная нетрудоспособность) - заместителем Главы </w:t>
      </w:r>
      <w:r w:rsidR="00A61EBE" w:rsidRPr="007523DD">
        <w:rPr>
          <w:rFonts w:ascii="Arial" w:hAnsi="Arial" w:cs="Arial"/>
          <w:sz w:val="24"/>
          <w:szCs w:val="24"/>
        </w:rPr>
        <w:t>Е</w:t>
      </w:r>
      <w:r w:rsidR="00A61EBE" w:rsidRPr="007523DD">
        <w:rPr>
          <w:rFonts w:ascii="Arial" w:hAnsi="Arial" w:cs="Arial"/>
          <w:sz w:val="24"/>
          <w:szCs w:val="24"/>
        </w:rPr>
        <w:t>р</w:t>
      </w:r>
      <w:r w:rsidR="00A61EBE" w:rsidRPr="007523DD">
        <w:rPr>
          <w:rFonts w:ascii="Arial" w:hAnsi="Arial" w:cs="Arial"/>
          <w:sz w:val="24"/>
          <w:szCs w:val="24"/>
        </w:rPr>
        <w:t>мако</w:t>
      </w:r>
      <w:r w:rsidR="00A61EBE" w:rsidRPr="007523DD">
        <w:rPr>
          <w:rFonts w:ascii="Arial" w:hAnsi="Arial" w:cs="Arial"/>
          <w:sz w:val="24"/>
          <w:szCs w:val="24"/>
        </w:rPr>
        <w:t>в</w:t>
      </w:r>
      <w:r w:rsidR="00A61EBE" w:rsidRPr="007523DD">
        <w:rPr>
          <w:rFonts w:ascii="Arial" w:hAnsi="Arial" w:cs="Arial"/>
          <w:sz w:val="24"/>
          <w:szCs w:val="24"/>
        </w:rPr>
        <w:t>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, назначенным распоряжением Администрации </w:t>
      </w:r>
      <w:r w:rsidR="00A61EBE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>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79748C" w:rsidRPr="007523DD">
        <w:rPr>
          <w:rFonts w:ascii="Arial" w:hAnsi="Arial" w:cs="Arial"/>
          <w:sz w:val="24"/>
          <w:szCs w:val="24"/>
        </w:rPr>
        <w:t>Расходы, связанные с организацией и проведением аукционов, прои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водятся за счет средств местного бюджета.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497F" w:rsidRPr="007523DD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523DD">
        <w:rPr>
          <w:rFonts w:ascii="Arial" w:hAnsi="Arial" w:cs="Arial"/>
          <w:b/>
          <w:sz w:val="24"/>
          <w:szCs w:val="24"/>
        </w:rPr>
        <w:t>ОСНОВНЫЕ ПОНЯТИЯ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9748C" w:rsidRPr="007523DD">
        <w:rPr>
          <w:rFonts w:ascii="Arial" w:hAnsi="Arial" w:cs="Arial"/>
          <w:sz w:val="24"/>
          <w:szCs w:val="24"/>
        </w:rPr>
        <w:t>В Порядке используются следующие понятия: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 xml:space="preserve">организатор аукциона - структурное подразделение Администрации </w:t>
      </w:r>
      <w:r w:rsidR="00A61EBE" w:rsidRPr="007523DD">
        <w:rPr>
          <w:rFonts w:ascii="Arial" w:hAnsi="Arial" w:cs="Arial"/>
          <w:sz w:val="24"/>
          <w:szCs w:val="24"/>
        </w:rPr>
        <w:t>Е</w:t>
      </w:r>
      <w:r w:rsidR="00A61EBE" w:rsidRPr="007523DD">
        <w:rPr>
          <w:rFonts w:ascii="Arial" w:hAnsi="Arial" w:cs="Arial"/>
          <w:sz w:val="24"/>
          <w:szCs w:val="24"/>
        </w:rPr>
        <w:t>р</w:t>
      </w:r>
      <w:r w:rsidR="00A61EBE" w:rsidRPr="007523DD">
        <w:rPr>
          <w:rFonts w:ascii="Arial" w:hAnsi="Arial" w:cs="Arial"/>
          <w:sz w:val="24"/>
          <w:szCs w:val="24"/>
        </w:rPr>
        <w:t>маковского района</w:t>
      </w:r>
      <w:r w:rsidR="0079748C" w:rsidRPr="007523DD">
        <w:rPr>
          <w:rFonts w:ascii="Arial" w:hAnsi="Arial" w:cs="Arial"/>
          <w:sz w:val="24"/>
          <w:szCs w:val="24"/>
        </w:rPr>
        <w:t>, осуществляющее функции по организации и проведению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предмет аукциона - право на заключение договора;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претендент - юридическое лицо или индивидуальный предприниматель, претендующие на заключение договора и подавшие в соответствии с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рядком заявки на участие в аукционе (далее - заявки);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участник аукциона - претендент, допущенный аукционной комиссией к участию в аукционе;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победитель аукциона - участник аукциона, предложивший наиболее выс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кую цену предмета аукциона;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аукционист - лицо, непосредственно проводящее аукцион, определяемое организатором аукциона;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начальная цена - цена предмета аукциона, устанавливаемая в размере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платы по договору за год, определяемой в соответствии с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 xml:space="preserve">ложением о порядке установки и эксплуатации нестационарных торговых объектов на территории </w:t>
      </w:r>
      <w:r w:rsidR="00A61EBE" w:rsidRPr="007523DD">
        <w:rPr>
          <w:rFonts w:ascii="Arial" w:hAnsi="Arial" w:cs="Arial"/>
          <w:sz w:val="24"/>
          <w:szCs w:val="24"/>
        </w:rPr>
        <w:t>Е</w:t>
      </w:r>
      <w:r w:rsidR="00A61EBE" w:rsidRPr="007523DD">
        <w:rPr>
          <w:rFonts w:ascii="Arial" w:hAnsi="Arial" w:cs="Arial"/>
          <w:sz w:val="24"/>
          <w:szCs w:val="24"/>
        </w:rPr>
        <w:t>р</w:t>
      </w:r>
      <w:r w:rsidR="00A61EBE" w:rsidRPr="007523DD">
        <w:rPr>
          <w:rFonts w:ascii="Arial" w:hAnsi="Arial" w:cs="Arial"/>
          <w:sz w:val="24"/>
          <w:szCs w:val="24"/>
        </w:rPr>
        <w:t>маковского района Красноярского края</w:t>
      </w:r>
      <w:r w:rsidR="0079748C" w:rsidRPr="007523DD">
        <w:rPr>
          <w:rFonts w:ascii="Arial" w:hAnsi="Arial" w:cs="Arial"/>
          <w:sz w:val="24"/>
          <w:szCs w:val="24"/>
        </w:rPr>
        <w:t>, утвержденным р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 xml:space="preserve">шением </w:t>
      </w:r>
      <w:r w:rsidR="00A61EBE" w:rsidRPr="007523DD">
        <w:rPr>
          <w:rFonts w:ascii="Arial" w:hAnsi="Arial" w:cs="Arial"/>
          <w:sz w:val="24"/>
          <w:szCs w:val="24"/>
        </w:rPr>
        <w:t xml:space="preserve">Ермаковского районного </w:t>
      </w:r>
      <w:r w:rsidR="0079748C" w:rsidRPr="007523DD">
        <w:rPr>
          <w:rFonts w:ascii="Arial" w:hAnsi="Arial" w:cs="Arial"/>
          <w:sz w:val="24"/>
          <w:szCs w:val="24"/>
        </w:rPr>
        <w:t>Совета депутатов;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«шаг аукциона» - величина повышения начальной цены, которая соста</w:t>
      </w:r>
      <w:r w:rsidR="0079748C" w:rsidRPr="007523DD">
        <w:rPr>
          <w:rFonts w:ascii="Arial" w:hAnsi="Arial" w:cs="Arial"/>
          <w:sz w:val="24"/>
          <w:szCs w:val="24"/>
        </w:rPr>
        <w:t>в</w:t>
      </w:r>
      <w:r w:rsidR="0079748C" w:rsidRPr="007523DD">
        <w:rPr>
          <w:rFonts w:ascii="Arial" w:hAnsi="Arial" w:cs="Arial"/>
          <w:sz w:val="24"/>
          <w:szCs w:val="24"/>
        </w:rPr>
        <w:t>ляет 100 процентов начальной цены;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 xml:space="preserve">задаток -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денежная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сумма, вносимая претендентом для участия в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оне, устанавливаемая в размере начальной цены.</w:t>
      </w:r>
    </w:p>
    <w:p w:rsid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497F" w:rsidRPr="009B7A86" w:rsidRDefault="009B7A86" w:rsidP="009B7A86">
      <w:pPr>
        <w:pStyle w:val="22"/>
        <w:shd w:val="clear" w:color="auto" w:fill="auto"/>
        <w:tabs>
          <w:tab w:val="left" w:pos="138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7A8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b/>
          <w:sz w:val="24"/>
          <w:szCs w:val="24"/>
        </w:rPr>
        <w:t>ПОЛНОМОЧИЯ ОРГАНИЗАТОРА АУКЦИОНА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аукциона: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формирует лоты, выставляемые на аукцион;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разрабатывает извещение о проведен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кциона (далее - извещение), документацию об аукционе;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определяет место, дату, время начала и окончания приема заявок, место, дату и время определения участников аукциона, место и срок подведения итогов аукциона;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принимает от юридических лиц и индивидуальных предпринимателей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явки и прилагаемые к ним документы, регистрирует заявки в журнале регистр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ции заявок, обеспечивает сохранность представленных заявок и док</w:t>
      </w:r>
      <w:r w:rsidR="0079748C" w:rsidRPr="007523DD">
        <w:rPr>
          <w:rFonts w:ascii="Arial" w:hAnsi="Arial" w:cs="Arial"/>
          <w:sz w:val="24"/>
          <w:szCs w:val="24"/>
        </w:rPr>
        <w:t>у</w:t>
      </w:r>
      <w:r w:rsidR="0079748C" w:rsidRPr="007523DD">
        <w:rPr>
          <w:rFonts w:ascii="Arial" w:hAnsi="Arial" w:cs="Arial"/>
          <w:sz w:val="24"/>
          <w:szCs w:val="24"/>
        </w:rPr>
        <w:t>ментов, а также конфиденциальность сведений о претендентах;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определяет аукциониста;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хранит протоколы и иные документы, связанные с организацией и пров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дением аукционов;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осуществляет иные полномочия, предусмотренные Порядком.</w:t>
      </w:r>
    </w:p>
    <w:p w:rsid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497F" w:rsidRPr="009B7A86" w:rsidRDefault="009B7A86" w:rsidP="009B7A86">
      <w:pPr>
        <w:pStyle w:val="22"/>
        <w:shd w:val="clear" w:color="auto" w:fill="auto"/>
        <w:tabs>
          <w:tab w:val="left" w:pos="1370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7523DD">
        <w:rPr>
          <w:rFonts w:ascii="Arial" w:hAnsi="Arial" w:cs="Arial"/>
          <w:b/>
          <w:sz w:val="24"/>
          <w:szCs w:val="24"/>
        </w:rPr>
        <w:t>ИЗВЕЩЕНИЕ О ПРОВЕДЕН</w:t>
      </w:r>
      <w:proofErr w:type="gramStart"/>
      <w:r w:rsidRPr="007523DD">
        <w:rPr>
          <w:rFonts w:ascii="Arial" w:hAnsi="Arial" w:cs="Arial"/>
          <w:b/>
          <w:sz w:val="24"/>
          <w:szCs w:val="24"/>
        </w:rPr>
        <w:t>ИИ АУ</w:t>
      </w:r>
      <w:proofErr w:type="gramEnd"/>
      <w:r w:rsidRPr="007523DD">
        <w:rPr>
          <w:rFonts w:ascii="Arial" w:hAnsi="Arial" w:cs="Arial"/>
          <w:b/>
          <w:sz w:val="24"/>
          <w:szCs w:val="24"/>
        </w:rPr>
        <w:t>КЦИОНА</w:t>
      </w:r>
    </w:p>
    <w:p w:rsidR="009B7A86" w:rsidRDefault="009B7A86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9748C" w:rsidRPr="007523DD">
        <w:rPr>
          <w:rFonts w:ascii="Arial" w:hAnsi="Arial" w:cs="Arial"/>
          <w:sz w:val="24"/>
          <w:szCs w:val="24"/>
        </w:rPr>
        <w:t>Извещение опубликовывается организатором аукциона в официальном периодическом издании</w:t>
      </w:r>
      <w:r w:rsidR="00A61EBE" w:rsidRPr="007523DD">
        <w:rPr>
          <w:rFonts w:ascii="Arial" w:hAnsi="Arial" w:cs="Arial"/>
          <w:sz w:val="24"/>
          <w:szCs w:val="24"/>
        </w:rPr>
        <w:t xml:space="preserve"> газеты «Ермаковский вестник»</w:t>
      </w:r>
      <w:r w:rsidR="0079748C" w:rsidRPr="007523DD">
        <w:rPr>
          <w:rFonts w:ascii="Arial" w:hAnsi="Arial" w:cs="Arial"/>
          <w:sz w:val="24"/>
          <w:szCs w:val="24"/>
        </w:rPr>
        <w:t>, осуществляющем публ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каци</w:t>
      </w:r>
      <w:r w:rsidR="00A61EBE" w:rsidRPr="007523DD">
        <w:rPr>
          <w:rFonts w:ascii="Arial" w:hAnsi="Arial" w:cs="Arial"/>
          <w:sz w:val="24"/>
          <w:szCs w:val="24"/>
        </w:rPr>
        <w:t>ю муниципальных правовых актов 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 (далее - официал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ное периодическое издание), и в этот же день размещается на официальном са</w:t>
      </w:r>
      <w:r w:rsidR="0079748C" w:rsidRPr="007523DD">
        <w:rPr>
          <w:rFonts w:ascii="Arial" w:hAnsi="Arial" w:cs="Arial"/>
          <w:sz w:val="24"/>
          <w:szCs w:val="24"/>
        </w:rPr>
        <w:t>й</w:t>
      </w:r>
      <w:r w:rsidR="0079748C" w:rsidRPr="007523DD">
        <w:rPr>
          <w:rFonts w:ascii="Arial" w:hAnsi="Arial" w:cs="Arial"/>
          <w:sz w:val="24"/>
          <w:szCs w:val="24"/>
        </w:rPr>
        <w:t xml:space="preserve">те Администрации </w:t>
      </w:r>
      <w:r w:rsidR="00A61EBE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 в информационно</w:t>
      </w:r>
      <w:r w:rsidR="00A61EBE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softHyphen/>
      </w:r>
      <w:r w:rsidR="00A61EBE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телекоммуникацио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 xml:space="preserve">ной сети «Интернет» по адресу </w:t>
      </w:r>
      <w:r w:rsidR="00973042" w:rsidRPr="009B7A86">
        <w:rPr>
          <w:rFonts w:ascii="Arial" w:hAnsi="Arial" w:cs="Arial"/>
          <w:sz w:val="24"/>
          <w:szCs w:val="24"/>
        </w:rPr>
        <w:t>http://adminerm.ru/</w:t>
      </w:r>
      <w:r w:rsidR="007523DD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(далее - официальный сайт Администрации) не менее чем за 30 календарных дней до дня проведения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она.</w:t>
      </w:r>
    </w:p>
    <w:p w:rsidR="009B7A86" w:rsidRDefault="009B7A86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9748C" w:rsidRPr="007523DD">
        <w:rPr>
          <w:rFonts w:ascii="Arial" w:hAnsi="Arial" w:cs="Arial"/>
          <w:sz w:val="24"/>
          <w:szCs w:val="24"/>
        </w:rPr>
        <w:t>В извещении указываются следующие сведения: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место, дата, время проведения аукциона;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7A86"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предмет аукциона;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характеристика места размещения нестационарного торгового объекта в соответствии со схемой размещения нестационарных торговых объектов на те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 xml:space="preserve">ритории </w:t>
      </w:r>
      <w:r w:rsidR="00973042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, утвержденной решением </w:t>
      </w:r>
      <w:r w:rsidR="00973042" w:rsidRPr="007523DD">
        <w:rPr>
          <w:rFonts w:ascii="Arial" w:hAnsi="Arial" w:cs="Arial"/>
          <w:sz w:val="24"/>
          <w:szCs w:val="24"/>
        </w:rPr>
        <w:t>Ермаковского райо</w:t>
      </w:r>
      <w:r w:rsidR="00973042" w:rsidRPr="007523DD">
        <w:rPr>
          <w:rFonts w:ascii="Arial" w:hAnsi="Arial" w:cs="Arial"/>
          <w:sz w:val="24"/>
          <w:szCs w:val="24"/>
        </w:rPr>
        <w:t>н</w:t>
      </w:r>
      <w:r w:rsidR="00973042" w:rsidRPr="007523DD">
        <w:rPr>
          <w:rFonts w:ascii="Arial" w:hAnsi="Arial" w:cs="Arial"/>
          <w:sz w:val="24"/>
          <w:szCs w:val="24"/>
        </w:rPr>
        <w:t>ного Совета депутатов от 31.05.2019</w:t>
      </w:r>
      <w:r w:rsidR="009B7A86">
        <w:rPr>
          <w:rFonts w:ascii="Arial" w:hAnsi="Arial" w:cs="Arial"/>
          <w:sz w:val="24"/>
          <w:szCs w:val="24"/>
        </w:rPr>
        <w:t xml:space="preserve"> г.</w:t>
      </w:r>
      <w:r w:rsidR="00973042" w:rsidRPr="007523DD">
        <w:rPr>
          <w:rFonts w:ascii="Arial" w:hAnsi="Arial" w:cs="Arial"/>
          <w:sz w:val="24"/>
          <w:szCs w:val="24"/>
        </w:rPr>
        <w:t xml:space="preserve"> №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973042" w:rsidRPr="007523DD">
        <w:rPr>
          <w:rFonts w:ascii="Arial" w:hAnsi="Arial" w:cs="Arial"/>
          <w:sz w:val="24"/>
          <w:szCs w:val="24"/>
        </w:rPr>
        <w:t>34-191-р</w:t>
      </w:r>
      <w:r w:rsidR="0079748C" w:rsidRPr="007523DD">
        <w:rPr>
          <w:rFonts w:ascii="Arial" w:hAnsi="Arial" w:cs="Arial"/>
          <w:sz w:val="24"/>
          <w:szCs w:val="24"/>
        </w:rPr>
        <w:t xml:space="preserve"> (далее - схема);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начальная цена и «шаг аукциона»;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C460D1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рок действия договора;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срок, место и порядок представления документации об аукционе, адрес официального сайта Администрации, на котором размещается документ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ция об аукционе;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размер задатка по каждому лоту, порядок его внесения участниками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 и возврата им задатка, банковские реквизиты счета для перечисления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датка;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срок, в течение которого организатор аукциона вправе отказаться от проведения аукциона;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адрес места приема, дата и время начала и окончания приема заявок и прилагаемых к ним документов;</w:t>
      </w:r>
    </w:p>
    <w:p w:rsidR="009B7A86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место, дата, время определения участников аукциона;</w:t>
      </w:r>
    </w:p>
    <w:p w:rsidR="00CA497F" w:rsidRPr="007523DD" w:rsidRDefault="0066255C" w:rsidP="009B7A86">
      <w:pPr>
        <w:pStyle w:val="22"/>
        <w:shd w:val="clear" w:color="auto" w:fill="auto"/>
        <w:tabs>
          <w:tab w:val="left" w:pos="164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срок и порядок по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писания договора.</w:t>
      </w:r>
    </w:p>
    <w:p w:rsidR="009B7A86" w:rsidRDefault="0079748C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Для проведения аукциона по каждому месту размещения формируется о</w:t>
      </w:r>
      <w:r w:rsidRPr="007523DD">
        <w:rPr>
          <w:rFonts w:ascii="Arial" w:hAnsi="Arial" w:cs="Arial"/>
          <w:sz w:val="24"/>
          <w:szCs w:val="24"/>
        </w:rPr>
        <w:t>т</w:t>
      </w:r>
      <w:r w:rsidRPr="007523DD">
        <w:rPr>
          <w:rFonts w:ascii="Arial" w:hAnsi="Arial" w:cs="Arial"/>
          <w:sz w:val="24"/>
          <w:szCs w:val="24"/>
        </w:rPr>
        <w:t>дельный лот.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9748C" w:rsidRPr="007523DD">
        <w:rPr>
          <w:rFonts w:ascii="Arial" w:hAnsi="Arial" w:cs="Arial"/>
          <w:sz w:val="24"/>
          <w:szCs w:val="24"/>
        </w:rPr>
        <w:t xml:space="preserve">В случае отказа от проведения аукциона организатор аукциона не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позднее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чем за 3 рабочих дня до дня проведения аукциона опубликовывает ув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домление об отказе от проведения аукциона в официальном периодическом и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дании и размещает его на официальном сайте Администрации, а также напра</w:t>
      </w:r>
      <w:r w:rsidR="0079748C" w:rsidRPr="007523DD">
        <w:rPr>
          <w:rFonts w:ascii="Arial" w:hAnsi="Arial" w:cs="Arial"/>
          <w:sz w:val="24"/>
          <w:szCs w:val="24"/>
        </w:rPr>
        <w:t>в</w:t>
      </w:r>
      <w:r w:rsidR="0079748C" w:rsidRPr="007523DD">
        <w:rPr>
          <w:rFonts w:ascii="Arial" w:hAnsi="Arial" w:cs="Arial"/>
          <w:sz w:val="24"/>
          <w:szCs w:val="24"/>
        </w:rPr>
        <w:t>ляет указанное уведомление всем претендентам или участникам аукци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9748C" w:rsidRPr="007523DD">
        <w:rPr>
          <w:rFonts w:ascii="Arial" w:hAnsi="Arial" w:cs="Arial"/>
          <w:sz w:val="24"/>
          <w:szCs w:val="24"/>
        </w:rPr>
        <w:t>Задаток возвращается всем претендентам или участникам аукциона в течение 5 рабочих дней со дня опубликования уведомления об отказе от пров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дения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циона.</w:t>
      </w:r>
    </w:p>
    <w:p w:rsid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97F" w:rsidRPr="009B7A86" w:rsidRDefault="009B7A86" w:rsidP="009B7A86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7523DD">
        <w:rPr>
          <w:rFonts w:ascii="Arial" w:hAnsi="Arial" w:cs="Arial"/>
          <w:b/>
          <w:sz w:val="24"/>
          <w:szCs w:val="24"/>
        </w:rPr>
        <w:t>ДОКУМЕНТАЦИЯ ОБ АУКЦИОНЕ</w:t>
      </w:r>
    </w:p>
    <w:p w:rsidR="009B7A86" w:rsidRDefault="009B7A86" w:rsidP="009B7A86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79748C" w:rsidRPr="007523DD">
        <w:rPr>
          <w:rFonts w:ascii="Arial" w:hAnsi="Arial" w:cs="Arial"/>
          <w:sz w:val="24"/>
          <w:szCs w:val="24"/>
        </w:rPr>
        <w:t xml:space="preserve">Организатор аукциона одновременно с размещением на официальном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сайте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А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министрации извещения размещает документацию об аукционе, включая проект договора на установку и эксплуатацию нестационарного объекта, на оф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циал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ном сайте Администрации.</w:t>
      </w:r>
    </w:p>
    <w:p w:rsidR="009B7A86" w:rsidRDefault="009B7A86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79748C" w:rsidRPr="007523DD">
        <w:rPr>
          <w:rFonts w:ascii="Arial" w:hAnsi="Arial" w:cs="Arial"/>
          <w:sz w:val="24"/>
          <w:szCs w:val="24"/>
        </w:rPr>
        <w:t>В документации об аукционе помимо сведений, содержащихся в изв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щении, указывается:</w:t>
      </w:r>
    </w:p>
    <w:p w:rsidR="009B7A86" w:rsidRDefault="0066255C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требования к участникам аукциона, в том числе указание на то, пров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дится ли аукцион среди субъектов малого или среднего предпринимател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ства;</w:t>
      </w:r>
    </w:p>
    <w:p w:rsidR="009B7A86" w:rsidRDefault="0066255C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требования к содержанию, составу и форме заявки на участие в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оне, в том числе заявки, поданной в форме электронного документа;</w:t>
      </w:r>
    </w:p>
    <w:p w:rsidR="009B7A86" w:rsidRDefault="0066255C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порядок и срок отзыва заявок;</w:t>
      </w:r>
    </w:p>
    <w:p w:rsidR="009B7A86" w:rsidRDefault="0066255C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информация о порядке проведения аукциона, в том числе условиях определения победителя аукциона;</w:t>
      </w:r>
    </w:p>
    <w:p w:rsidR="009B7A86" w:rsidRDefault="0066255C" w:rsidP="009B7A86">
      <w:pPr>
        <w:pStyle w:val="22"/>
        <w:shd w:val="clear" w:color="auto" w:fill="auto"/>
        <w:tabs>
          <w:tab w:val="left" w:pos="142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информацию о сроках и порядке оплаты права на заключение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ра;</w:t>
      </w:r>
    </w:p>
    <w:p w:rsidR="009B7A86" w:rsidRDefault="0066255C" w:rsidP="009B7A86">
      <w:pPr>
        <w:pStyle w:val="22"/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B7A86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форму, сроки и порядок оплаты по договору.</w:t>
      </w:r>
    </w:p>
    <w:p w:rsidR="009B7A86" w:rsidRDefault="009B7A86" w:rsidP="009B7A86">
      <w:pPr>
        <w:pStyle w:val="22"/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79748C" w:rsidRPr="007523DD">
        <w:rPr>
          <w:rFonts w:ascii="Arial" w:hAnsi="Arial" w:cs="Arial"/>
          <w:sz w:val="24"/>
          <w:szCs w:val="24"/>
        </w:rPr>
        <w:t>Обязательным приложением документации об аукционе является пр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ект договора.</w:t>
      </w:r>
    </w:p>
    <w:p w:rsidR="009B7A86" w:rsidRDefault="009B7A86" w:rsidP="009B7A86">
      <w:pPr>
        <w:pStyle w:val="22"/>
        <w:shd w:val="clear" w:color="auto" w:fill="auto"/>
        <w:tabs>
          <w:tab w:val="left" w:pos="1436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7523DD">
        <w:rPr>
          <w:rFonts w:ascii="Arial" w:hAnsi="Arial" w:cs="Arial"/>
          <w:b/>
          <w:sz w:val="24"/>
          <w:szCs w:val="24"/>
        </w:rPr>
        <w:t>ТРЕБОВАНИЯ К ЗАЯВКЕ</w:t>
      </w:r>
    </w:p>
    <w:p w:rsidR="009B7A86" w:rsidRDefault="009B7A86" w:rsidP="009B7A86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7A86" w:rsidRDefault="009B7A86" w:rsidP="009B7A86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79748C" w:rsidRPr="007523DD">
        <w:rPr>
          <w:rFonts w:ascii="Arial" w:hAnsi="Arial" w:cs="Arial"/>
          <w:sz w:val="24"/>
          <w:szCs w:val="24"/>
        </w:rPr>
        <w:t>В целях участия в аукционе претендент подает заявку в срок, устано</w:t>
      </w:r>
      <w:r w:rsidR="0079748C" w:rsidRPr="007523DD">
        <w:rPr>
          <w:rFonts w:ascii="Arial" w:hAnsi="Arial" w:cs="Arial"/>
          <w:sz w:val="24"/>
          <w:szCs w:val="24"/>
        </w:rPr>
        <w:t>в</w:t>
      </w:r>
      <w:r w:rsidR="0079748C" w:rsidRPr="007523DD">
        <w:rPr>
          <w:rFonts w:ascii="Arial" w:hAnsi="Arial" w:cs="Arial"/>
          <w:sz w:val="24"/>
          <w:szCs w:val="24"/>
        </w:rPr>
        <w:t>ленный в извещении.</w:t>
      </w:r>
    </w:p>
    <w:p w:rsidR="009B7A86" w:rsidRDefault="009B7A86" w:rsidP="009B7A86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255C" w:rsidRDefault="009B7A86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79748C" w:rsidRPr="007523DD">
        <w:rPr>
          <w:rFonts w:ascii="Arial" w:hAnsi="Arial" w:cs="Arial"/>
          <w:b/>
          <w:sz w:val="24"/>
          <w:szCs w:val="24"/>
        </w:rPr>
        <w:t>К заявке прилагаются следующие документы:</w:t>
      </w:r>
    </w:p>
    <w:p w:rsidR="0066255C" w:rsidRDefault="0066255C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255C" w:rsidRDefault="0066255C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9748C" w:rsidRPr="007523DD">
        <w:rPr>
          <w:rFonts w:ascii="Arial" w:hAnsi="Arial" w:cs="Arial"/>
          <w:sz w:val="24"/>
          <w:szCs w:val="24"/>
        </w:rPr>
        <w:t>копия паспорта (листы 2, 3 и лист с отметкой о регистрации по месту ж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тельства) или иного документа, удостоверяющего личность претендента (для и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дивидуального предпринимателя) либо личность представителя индивидуальн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 предпринимателя или юридического лица;</w:t>
      </w:r>
    </w:p>
    <w:p w:rsidR="0066255C" w:rsidRDefault="0066255C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9748C" w:rsidRPr="007523DD">
        <w:rPr>
          <w:rFonts w:ascii="Arial" w:hAnsi="Arial" w:cs="Arial"/>
          <w:sz w:val="24"/>
          <w:szCs w:val="24"/>
        </w:rPr>
        <w:t>документ, подтверждающий полномочия представителя индивидуальн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 предпринимателя или юридического л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ца;</w:t>
      </w:r>
    </w:p>
    <w:p w:rsidR="0066255C" w:rsidRDefault="0066255C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9748C" w:rsidRPr="007523DD">
        <w:rPr>
          <w:rFonts w:ascii="Arial" w:hAnsi="Arial" w:cs="Arial"/>
          <w:sz w:val="24"/>
          <w:szCs w:val="24"/>
        </w:rPr>
        <w:t>документы, подтверждающие внесение задатка;</w:t>
      </w:r>
    </w:p>
    <w:p w:rsidR="00CA497F" w:rsidRPr="007523DD" w:rsidRDefault="0066255C" w:rsidP="0066255C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9748C" w:rsidRPr="007523DD">
        <w:rPr>
          <w:rFonts w:ascii="Arial" w:hAnsi="Arial" w:cs="Arial"/>
          <w:sz w:val="24"/>
          <w:szCs w:val="24"/>
        </w:rPr>
        <w:t>сведения о принадлежности претендента к категории субъектов малого или среднего предпринимательства, если аукцион проводится среди субъектов малого или среднего предприн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мательства.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lastRenderedPageBreak/>
        <w:t>Все листы заявки и документов должны быть прошиты и пронумерованы, подписаны претендентом или его представителем.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К заявке составляется опись прилагаемых документов.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79748C" w:rsidRPr="007523DD">
        <w:rPr>
          <w:rFonts w:ascii="Arial" w:hAnsi="Arial" w:cs="Arial"/>
          <w:sz w:val="24"/>
          <w:szCs w:val="24"/>
        </w:rPr>
        <w:t>Представление документов, подтверждающих внесение задатка, пр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знается заключением соглашения о задатке.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79748C" w:rsidRPr="007523DD">
        <w:rPr>
          <w:rFonts w:ascii="Arial" w:hAnsi="Arial" w:cs="Arial"/>
          <w:sz w:val="24"/>
          <w:szCs w:val="24"/>
        </w:rPr>
        <w:t>Задаток вносится на банковские реквизиты счета, указанные в извещ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нии. В случае намерения претендента участвовать в аукционе по нескольким 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там задаток вносится по каждому лоту отдел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но.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 не вправе требовать представление иных док</w:t>
      </w:r>
      <w:r w:rsidR="0079748C" w:rsidRPr="007523DD">
        <w:rPr>
          <w:rFonts w:ascii="Arial" w:hAnsi="Arial" w:cs="Arial"/>
          <w:sz w:val="24"/>
          <w:szCs w:val="24"/>
        </w:rPr>
        <w:t>у</w:t>
      </w:r>
      <w:r w:rsidR="0079748C" w:rsidRPr="007523DD">
        <w:rPr>
          <w:rFonts w:ascii="Arial" w:hAnsi="Arial" w:cs="Arial"/>
          <w:sz w:val="24"/>
          <w:szCs w:val="24"/>
        </w:rPr>
        <w:t>ментов, за исключением документов, указанных в пунктах 6.1, 6.2 Поря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ка.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 запрашивает сведения, подтверждающие факт внесения сведений о претенденте в Единый государственный реестр юридич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ских лиц (для юридических лиц) или Единый государственный реестр индивид</w:t>
      </w:r>
      <w:r w:rsidR="0079748C" w:rsidRPr="007523DD">
        <w:rPr>
          <w:rFonts w:ascii="Arial" w:hAnsi="Arial" w:cs="Arial"/>
          <w:sz w:val="24"/>
          <w:szCs w:val="24"/>
        </w:rPr>
        <w:t>у</w:t>
      </w:r>
      <w:r w:rsidR="0079748C" w:rsidRPr="007523DD">
        <w:rPr>
          <w:rFonts w:ascii="Arial" w:hAnsi="Arial" w:cs="Arial"/>
          <w:sz w:val="24"/>
          <w:szCs w:val="24"/>
        </w:rPr>
        <w:t>альных предпринимателей (для индивидуальных предпринимателей), в фед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ральном органе исполнительной власти, осуществляющем государственную р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гистрацию юридических лиц, физических лиц в качестве индивидуальных пре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принимат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лей.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97F" w:rsidRP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7523DD">
        <w:rPr>
          <w:rFonts w:ascii="Arial" w:hAnsi="Arial" w:cs="Arial"/>
          <w:b/>
          <w:sz w:val="24"/>
          <w:szCs w:val="24"/>
        </w:rPr>
        <w:t>ПРИЕМ И РАССМОТРЕНИЕ ЗАЯВОК</w:t>
      </w:r>
    </w:p>
    <w:p w:rsidR="0066255C" w:rsidRDefault="0066255C" w:rsidP="0066255C">
      <w:pPr>
        <w:pStyle w:val="22"/>
        <w:shd w:val="clear" w:color="auto" w:fill="auto"/>
        <w:tabs>
          <w:tab w:val="left" w:pos="13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66255C" w:rsidP="0066255C">
      <w:pPr>
        <w:pStyle w:val="22"/>
        <w:shd w:val="clear" w:color="auto" w:fill="auto"/>
        <w:tabs>
          <w:tab w:val="left" w:pos="1393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 осуществляет прием заявок, начиная со дня, следующего за днем опубликования извещения в официальном периодическом и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дании и размещения на официальном сайте Администрации.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Прием заявок прекращается не ранее чем за 5 рабочих дней до дня пров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дения аукциона.</w:t>
      </w: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79748C" w:rsidRPr="007523DD">
        <w:rPr>
          <w:rFonts w:ascii="Arial" w:hAnsi="Arial" w:cs="Arial"/>
          <w:sz w:val="24"/>
          <w:szCs w:val="24"/>
        </w:rPr>
        <w:t>Заявка с прилагаемыми к ней документами подается организатору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 претендентом лично либо его уполномоченным представителем.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 подаче заявки физическое лицо предъявляет документ, удостоверя</w:t>
      </w:r>
      <w:r w:rsidRPr="007523DD">
        <w:rPr>
          <w:rFonts w:ascii="Arial" w:hAnsi="Arial" w:cs="Arial"/>
          <w:sz w:val="24"/>
          <w:szCs w:val="24"/>
        </w:rPr>
        <w:t>ю</w:t>
      </w:r>
      <w:r w:rsidRPr="007523DD">
        <w:rPr>
          <w:rFonts w:ascii="Arial" w:hAnsi="Arial" w:cs="Arial"/>
          <w:sz w:val="24"/>
          <w:szCs w:val="24"/>
        </w:rPr>
        <w:t>щий личность. В случае подачи заявки представителем претендента также предъявляется документ, подтверждающий ег</w:t>
      </w:r>
      <w:r w:rsidR="0066255C">
        <w:rPr>
          <w:rFonts w:ascii="Arial" w:hAnsi="Arial" w:cs="Arial"/>
          <w:sz w:val="24"/>
          <w:szCs w:val="24"/>
        </w:rPr>
        <w:t xml:space="preserve">о полномочия на подачу заявки. 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79748C" w:rsidRPr="007523DD">
        <w:rPr>
          <w:rFonts w:ascii="Arial" w:hAnsi="Arial" w:cs="Arial"/>
          <w:sz w:val="24"/>
          <w:szCs w:val="24"/>
        </w:rPr>
        <w:t>При получении заявки, поданной в форме электронного документа, о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ганизатор аукциона обязан подтвердить в форме электронного документа ее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лучение в течение одного рабочего дня, следующего за днем получения такой заявки.</w:t>
      </w: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79748C" w:rsidRPr="007523DD">
        <w:rPr>
          <w:rFonts w:ascii="Arial" w:hAnsi="Arial" w:cs="Arial"/>
          <w:sz w:val="24"/>
          <w:szCs w:val="24"/>
        </w:rPr>
        <w:t>Каждая заявка, поступившая в срок, указанный в извещении, регистр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руется организатором аукциона в журнале регистрации заявок с присвоением каждой заявке регистрационного номера, с указанием даты и времени приема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явки.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По требованию претендента ему выдается копия заявки с указанием пр</w:t>
      </w:r>
      <w:r w:rsidRPr="007523DD">
        <w:rPr>
          <w:rFonts w:ascii="Arial" w:hAnsi="Arial" w:cs="Arial"/>
          <w:sz w:val="24"/>
          <w:szCs w:val="24"/>
        </w:rPr>
        <w:t>и</w:t>
      </w:r>
      <w:r w:rsidRPr="007523DD">
        <w:rPr>
          <w:rFonts w:ascii="Arial" w:hAnsi="Arial" w:cs="Arial"/>
          <w:sz w:val="24"/>
          <w:szCs w:val="24"/>
        </w:rPr>
        <w:t>своенного ей регистрационного номера, даты и времени приема зая</w:t>
      </w:r>
      <w:r w:rsidRPr="007523DD">
        <w:rPr>
          <w:rFonts w:ascii="Arial" w:hAnsi="Arial" w:cs="Arial"/>
          <w:sz w:val="24"/>
          <w:szCs w:val="24"/>
        </w:rPr>
        <w:t>в</w:t>
      </w:r>
      <w:r w:rsidRPr="007523DD">
        <w:rPr>
          <w:rFonts w:ascii="Arial" w:hAnsi="Arial" w:cs="Arial"/>
          <w:sz w:val="24"/>
          <w:szCs w:val="24"/>
        </w:rPr>
        <w:t>ки.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</w:t>
      </w:r>
      <w:r w:rsidR="0079748C" w:rsidRPr="007523DD">
        <w:rPr>
          <w:rFonts w:ascii="Arial" w:hAnsi="Arial" w:cs="Arial"/>
          <w:sz w:val="24"/>
          <w:szCs w:val="24"/>
        </w:rPr>
        <w:t>Претендент вправе подать только одну заявку в отношении каждого</w:t>
      </w:r>
      <w:r w:rsidR="003E71AA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лота.</w:t>
      </w: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79748C" w:rsidRPr="007523DD">
        <w:rPr>
          <w:rFonts w:ascii="Arial" w:hAnsi="Arial" w:cs="Arial"/>
          <w:sz w:val="24"/>
          <w:szCs w:val="24"/>
        </w:rPr>
        <w:t>Заявка, поступившая после окончания установленного в извещении срока приема заявок, не рассматривается и в день ее поступления возвращается претенденту под роспись или направляется ему заказным письмом.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Задаток возвращается таким претендентам в порядке, установленном для участников аукциона.</w:t>
      </w: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79748C" w:rsidRPr="007523DD">
        <w:rPr>
          <w:rFonts w:ascii="Arial" w:hAnsi="Arial" w:cs="Arial"/>
          <w:sz w:val="24"/>
          <w:szCs w:val="24"/>
        </w:rPr>
        <w:t>Претендент вправе отозвать принятую организатором аукциона заявку в любое время до дня окончания срока приема заявок включител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но, уведомив об этом в письменной форме организатора аукциона (далее - уведомление об 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зыве заявки).</w:t>
      </w:r>
    </w:p>
    <w:p w:rsidR="00CA497F" w:rsidRPr="007523DD" w:rsidRDefault="00CB1949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79748C" w:rsidRPr="007523DD">
        <w:rPr>
          <w:rFonts w:ascii="Arial" w:hAnsi="Arial" w:cs="Arial"/>
          <w:sz w:val="24"/>
          <w:szCs w:val="24"/>
        </w:rPr>
        <w:t>Уведомление об отзыве заявки регистрируется в журнале регистрации</w:t>
      </w:r>
      <w:r w:rsidR="003E71AA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заявок.</w:t>
      </w:r>
    </w:p>
    <w:p w:rsidR="00CB1949" w:rsidRDefault="00CB1949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8.9. </w:t>
      </w:r>
      <w:r w:rsidR="0079748C" w:rsidRPr="007523DD">
        <w:rPr>
          <w:rFonts w:ascii="Arial" w:hAnsi="Arial" w:cs="Arial"/>
          <w:sz w:val="24"/>
          <w:szCs w:val="24"/>
        </w:rPr>
        <w:t>Возврат задатка осуществляется в течение 5 рабочих дней со дня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ступлени</w:t>
      </w:r>
      <w:r>
        <w:rPr>
          <w:rFonts w:ascii="Arial" w:hAnsi="Arial" w:cs="Arial"/>
          <w:sz w:val="24"/>
          <w:szCs w:val="24"/>
        </w:rPr>
        <w:t>я уведомления об отзыве заявки.</w:t>
      </w:r>
    </w:p>
    <w:p w:rsidR="0066255C" w:rsidRDefault="00CB1949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8.10. </w:t>
      </w:r>
      <w:r w:rsidR="0079748C" w:rsidRPr="007523DD">
        <w:rPr>
          <w:rFonts w:ascii="Arial" w:hAnsi="Arial" w:cs="Arial"/>
          <w:sz w:val="24"/>
          <w:szCs w:val="24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9748C" w:rsidRPr="007523DD">
        <w:rPr>
          <w:rFonts w:ascii="Arial" w:hAnsi="Arial" w:cs="Arial"/>
          <w:b/>
          <w:sz w:val="24"/>
          <w:szCs w:val="24"/>
        </w:rPr>
        <w:t>Порядок рассмотрения заявок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79748C" w:rsidRPr="007523DD">
        <w:rPr>
          <w:rFonts w:ascii="Arial" w:hAnsi="Arial" w:cs="Arial"/>
          <w:sz w:val="24"/>
          <w:szCs w:val="24"/>
        </w:rPr>
        <w:t>В день, указанный в извещении, организатор аукциона рассматривает заявки и представленные документы претенде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тов.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Организатор аукциона составляет протокол рассмотрения заявок на уч</w:t>
      </w:r>
      <w:r w:rsidRPr="007523DD">
        <w:rPr>
          <w:rFonts w:ascii="Arial" w:hAnsi="Arial" w:cs="Arial"/>
          <w:sz w:val="24"/>
          <w:szCs w:val="24"/>
        </w:rPr>
        <w:t>а</w:t>
      </w:r>
      <w:r w:rsidRPr="007523DD">
        <w:rPr>
          <w:rFonts w:ascii="Arial" w:hAnsi="Arial" w:cs="Arial"/>
          <w:sz w:val="24"/>
          <w:szCs w:val="24"/>
        </w:rPr>
        <w:t>стие в аукционе (далее - протокол рассмотрения заявок), в котором указываются следующие сведения: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9748C" w:rsidRPr="007523DD">
        <w:rPr>
          <w:rFonts w:ascii="Arial" w:hAnsi="Arial" w:cs="Arial"/>
          <w:sz w:val="24"/>
          <w:szCs w:val="24"/>
        </w:rPr>
        <w:t>место, дата, время рассмотрения заявок;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9748C" w:rsidRPr="007523DD">
        <w:rPr>
          <w:rFonts w:ascii="Arial" w:hAnsi="Arial" w:cs="Arial"/>
          <w:sz w:val="24"/>
          <w:szCs w:val="24"/>
        </w:rPr>
        <w:t>сведения о претендентах, допущенных к участию в аукционе и призна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ных участниками аукциона;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датах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подачи заявок;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9748C" w:rsidRPr="007523DD">
        <w:rPr>
          <w:rFonts w:ascii="Arial" w:hAnsi="Arial" w:cs="Arial"/>
          <w:sz w:val="24"/>
          <w:szCs w:val="24"/>
        </w:rPr>
        <w:t>сведения о внесенных задатках;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9748C" w:rsidRPr="007523DD">
        <w:rPr>
          <w:rFonts w:ascii="Arial" w:hAnsi="Arial" w:cs="Arial"/>
          <w:sz w:val="24"/>
          <w:szCs w:val="24"/>
        </w:rPr>
        <w:t>сведения о претендентах, не допущенных к участию в аукционе, с указ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нием причин отказа в допуске к участию в нем;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9748C" w:rsidRPr="007523DD">
        <w:rPr>
          <w:rFonts w:ascii="Arial" w:hAnsi="Arial" w:cs="Arial"/>
          <w:sz w:val="24"/>
          <w:szCs w:val="24"/>
        </w:rPr>
        <w:t xml:space="preserve">сведения о признании аукциона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в случаях, предусмо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ренных пунктами 8.6, 8.9 Порядка;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9748C" w:rsidRPr="007523DD">
        <w:rPr>
          <w:rFonts w:ascii="Arial" w:hAnsi="Arial" w:cs="Arial"/>
          <w:sz w:val="24"/>
          <w:szCs w:val="24"/>
        </w:rPr>
        <w:t>порядок и срок оплаты цены предмета аукциона (при признании аукци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несостоявшимся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);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9748C" w:rsidRPr="007523DD">
        <w:rPr>
          <w:rFonts w:ascii="Arial" w:hAnsi="Arial" w:cs="Arial"/>
          <w:sz w:val="24"/>
          <w:szCs w:val="24"/>
        </w:rPr>
        <w:t>порядок и срок подписания договора (при признании аукциона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несост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явшимся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).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79748C" w:rsidRPr="007523DD">
        <w:rPr>
          <w:rFonts w:ascii="Arial" w:hAnsi="Arial" w:cs="Arial"/>
          <w:sz w:val="24"/>
          <w:szCs w:val="24"/>
        </w:rPr>
        <w:t>Претендент не допускается к участию в аукционе в случ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ях: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9748C" w:rsidRPr="007523DD">
        <w:rPr>
          <w:rFonts w:ascii="Arial" w:hAnsi="Arial" w:cs="Arial"/>
          <w:sz w:val="24"/>
          <w:szCs w:val="24"/>
        </w:rPr>
        <w:t>непредставления документов, предусмотренных пунктами 6.1 и 6.2 П</w:t>
      </w:r>
      <w:r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рядка;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не</w:t>
      </w:r>
      <w:r w:rsidR="00CB1949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поступление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задатка на дату рассмотрения заявок на участие в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ционе;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9748C" w:rsidRPr="007523DD">
        <w:rPr>
          <w:rFonts w:ascii="Arial" w:hAnsi="Arial" w:cs="Arial"/>
          <w:sz w:val="24"/>
          <w:szCs w:val="24"/>
        </w:rPr>
        <w:t>выявления в представленных документах недостоверной информ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ции.</w:t>
      </w:r>
    </w:p>
    <w:p w:rsidR="00CA497F" w:rsidRPr="007523DD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</w:t>
      </w:r>
      <w:r w:rsidR="0079748C" w:rsidRPr="007523DD">
        <w:rPr>
          <w:rFonts w:ascii="Arial" w:hAnsi="Arial" w:cs="Arial"/>
          <w:sz w:val="24"/>
          <w:szCs w:val="24"/>
        </w:rPr>
        <w:t>Протокол рассмотрения заявок подписывается организатором аукци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 не позднее чем в течение одного рабочего дня, следующего за днем их ра</w:t>
      </w:r>
      <w:r w:rsidR="0079748C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смотрения, и размещается на официальном сайте Администрации в течение о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ного 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бочего дня, следующего за днем его подписания.</w:t>
      </w:r>
    </w:p>
    <w:p w:rsidR="0066255C" w:rsidRDefault="0079748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Претендентам, признанным участниками аукциона, и претендентам, не д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пущенным к участию в аукционе, организатор аукциона направляет уведомления о принятых в отношении них решениях не позднее одного рабочего дня, следу</w:t>
      </w:r>
      <w:r w:rsidRPr="007523DD">
        <w:rPr>
          <w:rFonts w:ascii="Arial" w:hAnsi="Arial" w:cs="Arial"/>
          <w:sz w:val="24"/>
          <w:szCs w:val="24"/>
        </w:rPr>
        <w:t>ю</w:t>
      </w:r>
      <w:r w:rsidRPr="007523DD">
        <w:rPr>
          <w:rFonts w:ascii="Arial" w:hAnsi="Arial" w:cs="Arial"/>
          <w:sz w:val="24"/>
          <w:szCs w:val="24"/>
        </w:rPr>
        <w:t>щего за днем подписания протокола рассмотрения заявок.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 </w:t>
      </w:r>
      <w:r w:rsidR="0079748C" w:rsidRPr="007523DD">
        <w:rPr>
          <w:rFonts w:ascii="Arial" w:hAnsi="Arial" w:cs="Arial"/>
          <w:sz w:val="24"/>
          <w:szCs w:val="24"/>
        </w:rPr>
        <w:t>Задаток, внесенный претендентом, не допущенным к участию в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оне, возвращается ему в течение 5 рабочих дней со дня подписания протокола ра</w:t>
      </w:r>
      <w:r w:rsidR="0079748C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смотрения заявок.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 </w:t>
      </w:r>
      <w:r w:rsidR="0079748C" w:rsidRPr="007523DD">
        <w:rPr>
          <w:rFonts w:ascii="Arial" w:hAnsi="Arial" w:cs="Arial"/>
          <w:sz w:val="24"/>
          <w:szCs w:val="24"/>
        </w:rPr>
        <w:t xml:space="preserve">Претендент, признанный участником аукциона, становится участником аукциона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организатором аукциона протокола рассмотрения заявок.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9.6.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на основании результатов рассмотрения заявок отказ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но в допуске к участию в аукционе всем претендентам или только один прете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дент допущен к участию в аукционе и признан участником аукциона, аукцион пр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зн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ется несостоявшимся.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9.7. </w:t>
      </w:r>
      <w:r w:rsidR="0079748C" w:rsidRPr="007523DD">
        <w:rPr>
          <w:rFonts w:ascii="Arial" w:hAnsi="Arial" w:cs="Arial"/>
          <w:sz w:val="24"/>
          <w:szCs w:val="24"/>
        </w:rPr>
        <w:t>Сумма задатка, внесенного претендентом, указанным в пункте 8.6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рядка, засчитывается в счет оплаты приобретаемого им права на заключение д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говора.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9.8.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аукцион признан несостоявшимся и только один пр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тендент признан участником аукциона, организатор аукциона направляет или в</w:t>
      </w:r>
      <w:r w:rsidR="0079748C" w:rsidRPr="007523DD">
        <w:rPr>
          <w:rFonts w:ascii="Arial" w:hAnsi="Arial" w:cs="Arial"/>
          <w:sz w:val="24"/>
          <w:szCs w:val="24"/>
        </w:rPr>
        <w:t>ы</w:t>
      </w:r>
      <w:r w:rsidR="0079748C" w:rsidRPr="007523DD">
        <w:rPr>
          <w:rFonts w:ascii="Arial" w:hAnsi="Arial" w:cs="Arial"/>
          <w:sz w:val="24"/>
          <w:szCs w:val="24"/>
        </w:rPr>
        <w:t>дает такому участнику аукциона два экземпляра подписанного проекта договора в т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чение 5 рабочих дней со дня подписания протокола рассмотрения заявок.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9.9.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по окончании срока приема заявок подана только одна заявка или не подано ни одной заявки, аукцион признается несостоявшимся.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9.10. </w:t>
      </w:r>
      <w:r w:rsidR="0079748C" w:rsidRPr="007523DD">
        <w:rPr>
          <w:rFonts w:ascii="Arial" w:hAnsi="Arial" w:cs="Arial"/>
          <w:sz w:val="24"/>
          <w:szCs w:val="24"/>
        </w:rPr>
        <w:t>Если единственная заявка, указанная в пункте 8.9 Порядка, и прете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дент, ее подавший, соответствуют требованиям и условиям аукциона, указанным в и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вещении, документации об аукционе, то претендент признается участником аукциона.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9.11. </w:t>
      </w:r>
      <w:r w:rsidR="0079748C" w:rsidRPr="007523DD">
        <w:rPr>
          <w:rFonts w:ascii="Arial" w:hAnsi="Arial" w:cs="Arial"/>
          <w:sz w:val="24"/>
          <w:szCs w:val="24"/>
        </w:rPr>
        <w:t>Сумма задатка, внесенного претендентом, указанным в пункте 8.10 Порядка, засчитывается в счет оплаты приобретаемого им права на заключение договора.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9.12.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аукцион признан несостоявшимся и только один пр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тендент, указанный в пункте 8.10 Порядка, признан участником аукциона, орган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затор аукциона направляет или выдает такому участнику аукциона два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экземпл</w:t>
      </w:r>
      <w:r w:rsidR="0079748C" w:rsidRPr="007523DD">
        <w:rPr>
          <w:rFonts w:ascii="Arial" w:hAnsi="Arial" w:cs="Arial"/>
          <w:sz w:val="24"/>
          <w:szCs w:val="24"/>
        </w:rPr>
        <w:t>я</w:t>
      </w:r>
      <w:r w:rsidR="0079748C" w:rsidRPr="007523DD">
        <w:rPr>
          <w:rFonts w:ascii="Arial" w:hAnsi="Arial" w:cs="Arial"/>
          <w:sz w:val="24"/>
          <w:szCs w:val="24"/>
        </w:rPr>
        <w:t>ра подписанного проекта договора в течение 5 рабочих дней со дня подписания протокола рассмотрения заявок.</w:t>
      </w:r>
    </w:p>
    <w:p w:rsidR="0066255C" w:rsidRDefault="0066255C" w:rsidP="0066255C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9.13. </w:t>
      </w:r>
      <w:r w:rsidR="0079748C" w:rsidRPr="007523DD">
        <w:rPr>
          <w:rFonts w:ascii="Arial" w:hAnsi="Arial" w:cs="Arial"/>
          <w:sz w:val="24"/>
          <w:szCs w:val="24"/>
        </w:rPr>
        <w:t>Проект договора подписывается и представляется организатору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 единственным участником аукциона, указанным в пункте 8.6, 8.10 Порядка, в течение 10 рабочих дней со дня его направления организатором аукциона.</w:t>
      </w:r>
    </w:p>
    <w:p w:rsidR="00CB1949" w:rsidRDefault="0066255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9.14. </w:t>
      </w:r>
      <w:r w:rsidR="0079748C" w:rsidRPr="007523DD">
        <w:rPr>
          <w:rFonts w:ascii="Arial" w:hAnsi="Arial" w:cs="Arial"/>
          <w:sz w:val="24"/>
          <w:szCs w:val="24"/>
        </w:rPr>
        <w:t>В случае уклонения единственного участника аукциона, указанного в пункте 8.6, 8.10 Порядка, от заключения договора задаток, внесенный им, не во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вр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щается.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7523DD">
        <w:rPr>
          <w:rFonts w:ascii="Arial" w:hAnsi="Arial" w:cs="Arial"/>
          <w:b/>
          <w:sz w:val="24"/>
          <w:szCs w:val="24"/>
        </w:rPr>
        <w:t>ПОРЯДОК ПРОВЕДЕНИЯ АУКЦИОНА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Аукцион проводится в месте, в день и время, указанные в документ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ции об аукционе.</w:t>
      </w:r>
      <w:proofErr w:type="gramEnd"/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="0079748C" w:rsidRPr="007523DD">
        <w:rPr>
          <w:rFonts w:ascii="Arial" w:hAnsi="Arial" w:cs="Arial"/>
          <w:sz w:val="24"/>
          <w:szCs w:val="24"/>
        </w:rPr>
        <w:t>В аукционе участвуют только участники аукциона.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</w:t>
      </w:r>
      <w:r w:rsidR="0079748C" w:rsidRPr="007523DD">
        <w:rPr>
          <w:rFonts w:ascii="Arial" w:hAnsi="Arial" w:cs="Arial"/>
          <w:sz w:val="24"/>
          <w:szCs w:val="24"/>
        </w:rPr>
        <w:t>Аукцион проводится в присутствии организатора аукциона и участн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ков аукциона и (или) их предст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вителей.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 </w:t>
      </w:r>
      <w:r w:rsidR="0079748C" w:rsidRPr="007523DD">
        <w:rPr>
          <w:rFonts w:ascii="Arial" w:hAnsi="Arial" w:cs="Arial"/>
          <w:sz w:val="24"/>
          <w:szCs w:val="24"/>
        </w:rPr>
        <w:t>Аукцион проводится путем повышения начальной цены на «шаг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циона», указанный в извещении.</w:t>
      </w:r>
    </w:p>
    <w:p w:rsidR="00CB1949" w:rsidRDefault="009B7A86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 </w:t>
      </w:r>
      <w:r w:rsidR="0079748C" w:rsidRPr="007523DD">
        <w:rPr>
          <w:rFonts w:ascii="Arial" w:hAnsi="Arial" w:cs="Arial"/>
          <w:sz w:val="24"/>
          <w:szCs w:val="24"/>
        </w:rPr>
        <w:t>Аукцион проводится в следующем порядке:</w:t>
      </w:r>
    </w:p>
    <w:p w:rsidR="00CA497F" w:rsidRPr="007523DD" w:rsidRDefault="009B7A86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10.5.1. </w:t>
      </w:r>
      <w:r w:rsidR="0079748C" w:rsidRPr="007523DD">
        <w:rPr>
          <w:rFonts w:ascii="Arial" w:hAnsi="Arial" w:cs="Arial"/>
          <w:sz w:val="24"/>
          <w:szCs w:val="24"/>
        </w:rPr>
        <w:t>Участник аукциона и (или) его представитель регистрируются в жу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нале регистрации участников аукциона, составляемом и подписываемом неп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средственно перед началом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Участники аукциона и (или) их представители для подтверждения своих полномочий перед регистрацией в журнале представляют документ, удостовер</w:t>
      </w:r>
      <w:r w:rsidRPr="007523DD">
        <w:rPr>
          <w:rFonts w:ascii="Arial" w:hAnsi="Arial" w:cs="Arial"/>
          <w:sz w:val="24"/>
          <w:szCs w:val="24"/>
        </w:rPr>
        <w:t>я</w:t>
      </w:r>
      <w:r w:rsidRPr="007523DD">
        <w:rPr>
          <w:rFonts w:ascii="Arial" w:hAnsi="Arial" w:cs="Arial"/>
          <w:sz w:val="24"/>
          <w:szCs w:val="24"/>
        </w:rPr>
        <w:t>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10.5.2. </w:t>
      </w:r>
      <w:r w:rsidR="0079748C" w:rsidRPr="007523DD">
        <w:rPr>
          <w:rFonts w:ascii="Arial" w:hAnsi="Arial" w:cs="Arial"/>
          <w:sz w:val="24"/>
          <w:szCs w:val="24"/>
        </w:rPr>
        <w:t>Аукцион ведет аукционист. Аукцион начинается с объявления об 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крыт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кциона.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Аукцион по каждому лоту начинается с оглашения аукционистом номера лота, его наименования, краткой характеристики, начальной цены, шага аукци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на.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После оглашения аукционистом начальной цены участникам аукциона </w:t>
      </w:r>
      <w:r w:rsidRPr="007523DD">
        <w:rPr>
          <w:rFonts w:ascii="Arial" w:hAnsi="Arial" w:cs="Arial"/>
          <w:sz w:val="24"/>
          <w:szCs w:val="24"/>
        </w:rPr>
        <w:lastRenderedPageBreak/>
        <w:t>предлагается заявлять свои предложения о цене предмета аукциона путем по</w:t>
      </w:r>
      <w:r w:rsidRPr="007523DD">
        <w:rPr>
          <w:rFonts w:ascii="Arial" w:hAnsi="Arial" w:cs="Arial"/>
          <w:sz w:val="24"/>
          <w:szCs w:val="24"/>
        </w:rPr>
        <w:t>д</w:t>
      </w:r>
      <w:r w:rsidRPr="007523DD">
        <w:rPr>
          <w:rFonts w:ascii="Arial" w:hAnsi="Arial" w:cs="Arial"/>
          <w:sz w:val="24"/>
          <w:szCs w:val="24"/>
        </w:rPr>
        <w:t>нятия карточек.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Если после троекратного объявления начальной цены ни один из участн</w:t>
      </w:r>
      <w:r w:rsidRPr="007523DD">
        <w:rPr>
          <w:rFonts w:ascii="Arial" w:hAnsi="Arial" w:cs="Arial"/>
          <w:sz w:val="24"/>
          <w:szCs w:val="24"/>
        </w:rPr>
        <w:t>и</w:t>
      </w:r>
      <w:r w:rsidRPr="007523DD">
        <w:rPr>
          <w:rFonts w:ascii="Arial" w:hAnsi="Arial" w:cs="Arial"/>
          <w:sz w:val="24"/>
          <w:szCs w:val="24"/>
        </w:rPr>
        <w:t>ков аукциона не поднял карточку, аукцион по данному лоту признается несост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явшимся.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10.5.3. </w:t>
      </w:r>
      <w:r w:rsidR="0079748C" w:rsidRPr="007523DD">
        <w:rPr>
          <w:rFonts w:ascii="Arial" w:hAnsi="Arial" w:cs="Arial"/>
          <w:sz w:val="24"/>
          <w:szCs w:val="24"/>
        </w:rPr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10.5.4. </w:t>
      </w:r>
      <w:r w:rsidR="0079748C" w:rsidRPr="007523DD">
        <w:rPr>
          <w:rFonts w:ascii="Arial" w:hAnsi="Arial" w:cs="Arial"/>
          <w:sz w:val="24"/>
          <w:szCs w:val="24"/>
        </w:rPr>
        <w:t>После заявления участниками аукциона начальной цены аукционист предлагает участникам аукциона заявлять свои предложения по цене, превыш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ющей начальную ц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ну на «шаг аукциона», путем поднятия карточек.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Каждое последующее поднятие карточки участниками аукциона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означает согласие приобрести предмет аукциона по цене, превышающей последнюю (предыдущую) названную цену на «шаг аукциона».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10.5.5. </w:t>
      </w:r>
      <w:r w:rsidR="0079748C" w:rsidRPr="007523DD">
        <w:rPr>
          <w:rFonts w:ascii="Arial" w:hAnsi="Arial" w:cs="Arial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роны иных участников аукциона аукционист повторяет эту цену три раза.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Победителем аукциона признается участник, номер карточки которого и з</w:t>
      </w:r>
      <w:r w:rsidRPr="007523DD">
        <w:rPr>
          <w:rFonts w:ascii="Arial" w:hAnsi="Arial" w:cs="Arial"/>
          <w:sz w:val="24"/>
          <w:szCs w:val="24"/>
        </w:rPr>
        <w:t>а</w:t>
      </w:r>
      <w:r w:rsidRPr="007523DD">
        <w:rPr>
          <w:rFonts w:ascii="Arial" w:hAnsi="Arial" w:cs="Arial"/>
          <w:sz w:val="24"/>
          <w:szCs w:val="24"/>
        </w:rPr>
        <w:t>явленная им цена были названы аукционистом последними.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10.5.6. </w:t>
      </w:r>
      <w:r w:rsidR="0079748C" w:rsidRPr="007523DD">
        <w:rPr>
          <w:rFonts w:ascii="Arial" w:hAnsi="Arial" w:cs="Arial"/>
          <w:sz w:val="24"/>
          <w:szCs w:val="24"/>
        </w:rPr>
        <w:t>По завершен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кциона аукционист объявляет об окончании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циона, называет номер карточки и наименование победителя аукциона, оконч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тельную цену.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После проведения аукциона по всем заявленным лотам аукционист объя</w:t>
      </w:r>
      <w:r w:rsidRPr="007523DD">
        <w:rPr>
          <w:rFonts w:ascii="Arial" w:hAnsi="Arial" w:cs="Arial"/>
          <w:sz w:val="24"/>
          <w:szCs w:val="24"/>
        </w:rPr>
        <w:t>в</w:t>
      </w:r>
      <w:r w:rsidRPr="007523DD">
        <w:rPr>
          <w:rFonts w:ascii="Arial" w:hAnsi="Arial" w:cs="Arial"/>
          <w:sz w:val="24"/>
          <w:szCs w:val="24"/>
        </w:rPr>
        <w:t>ляет о закрыт</w:t>
      </w:r>
      <w:proofErr w:type="gramStart"/>
      <w:r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Pr="007523DD">
        <w:rPr>
          <w:rFonts w:ascii="Arial" w:hAnsi="Arial" w:cs="Arial"/>
          <w:sz w:val="24"/>
          <w:szCs w:val="24"/>
        </w:rPr>
        <w:t>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10.6. </w:t>
      </w:r>
      <w:r w:rsidR="0079748C" w:rsidRPr="007523DD">
        <w:rPr>
          <w:rFonts w:ascii="Arial" w:hAnsi="Arial" w:cs="Arial"/>
          <w:sz w:val="24"/>
          <w:szCs w:val="24"/>
        </w:rPr>
        <w:t>При проведен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кциона организатор аукциона осуществляет ауди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запись аукциона и ведет протокол аукциона.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Pr="007523DD">
        <w:rPr>
          <w:rFonts w:ascii="Arial" w:hAnsi="Arial" w:cs="Arial"/>
          <w:b/>
          <w:sz w:val="24"/>
          <w:szCs w:val="24"/>
        </w:rPr>
        <w:t>ОФОРМЛЕНИЕ РЕЗУЛЬТАТОВ АУКЦИОНА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</w:t>
      </w:r>
      <w:r w:rsidR="0079748C" w:rsidRPr="007523DD">
        <w:rPr>
          <w:rFonts w:ascii="Arial" w:hAnsi="Arial" w:cs="Arial"/>
          <w:sz w:val="24"/>
          <w:szCs w:val="24"/>
        </w:rPr>
        <w:t>Результаты аукциона оформляются протоколом о результатах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ется у организатора аукциона.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 протоколе о результатах аукциона указываются следующие свед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ния: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9748C" w:rsidRPr="007523DD">
        <w:rPr>
          <w:rFonts w:ascii="Arial" w:hAnsi="Arial" w:cs="Arial"/>
          <w:sz w:val="24"/>
          <w:szCs w:val="24"/>
        </w:rPr>
        <w:t>место, дата и время проведения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9748C" w:rsidRPr="007523DD">
        <w:rPr>
          <w:rFonts w:ascii="Arial" w:hAnsi="Arial" w:cs="Arial"/>
          <w:sz w:val="24"/>
          <w:szCs w:val="24"/>
        </w:rPr>
        <w:t>предмет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9748C" w:rsidRPr="007523DD">
        <w:rPr>
          <w:rFonts w:ascii="Arial" w:hAnsi="Arial" w:cs="Arial"/>
          <w:sz w:val="24"/>
          <w:szCs w:val="24"/>
        </w:rPr>
        <w:t>сведения об участниках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9748C" w:rsidRPr="007523DD">
        <w:rPr>
          <w:rFonts w:ascii="Arial" w:hAnsi="Arial" w:cs="Arial"/>
          <w:sz w:val="24"/>
          <w:szCs w:val="24"/>
        </w:rPr>
        <w:t>начальная цена предмета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9748C" w:rsidRPr="007523DD">
        <w:rPr>
          <w:rFonts w:ascii="Arial" w:hAnsi="Arial" w:cs="Arial"/>
          <w:sz w:val="24"/>
          <w:szCs w:val="24"/>
        </w:rPr>
        <w:t>сведения о результатах аукциона: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последнее и предпоследнее предложение о цене предмета аукци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наименование и место нахождения (для юридического лица), фамилия, имя и (при наличии) отчество (для индивидуального предпринимателя) побед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теля аукциона, и иного участника аукциона, сделавшего предпоследнее предл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жение о цене предмета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о признан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ии ау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кциона несостоявшимся в случаях, установленных пунктом 10.3 Порядка;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9748C" w:rsidRPr="007523DD">
        <w:rPr>
          <w:rFonts w:ascii="Arial" w:hAnsi="Arial" w:cs="Arial"/>
          <w:sz w:val="24"/>
          <w:szCs w:val="24"/>
        </w:rPr>
        <w:t xml:space="preserve">порядок и срок оплаты цены предмета аукциона победителем аукциона 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или единственным принявшим участие в аукционе его участником;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9748C" w:rsidRPr="007523DD">
        <w:rPr>
          <w:rFonts w:ascii="Arial" w:hAnsi="Arial" w:cs="Arial"/>
          <w:sz w:val="24"/>
          <w:szCs w:val="24"/>
        </w:rPr>
        <w:t>порядок и срок подписания договора.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r w:rsidR="0079748C" w:rsidRPr="007523DD">
        <w:rPr>
          <w:rFonts w:ascii="Arial" w:hAnsi="Arial" w:cs="Arial"/>
          <w:sz w:val="24"/>
          <w:szCs w:val="24"/>
        </w:rPr>
        <w:t>Протокол о результатах аукциона размещается организатором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она на официальном сайте Администрации в течение одного рабочего дня, сл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дующего за днем его подписания.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По каждому лоту оформляется отдельный протокол о результатах аукци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она, которое предусматривало бы более высокую цену предмета аукциона,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 пр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знается несостоявшимся.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</w:t>
      </w:r>
      <w:r w:rsidR="0079748C" w:rsidRPr="007523DD">
        <w:rPr>
          <w:rFonts w:ascii="Arial" w:hAnsi="Arial" w:cs="Arial"/>
          <w:sz w:val="24"/>
          <w:szCs w:val="24"/>
        </w:rPr>
        <w:t>Победитель аукциона полностью оплачивает приобретаемое им пр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во на заключение договора путем перечисления денежных средств на банковские реквизиты счета, указанные в документации об аукционе, в течение 10 календа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ных дней со дня размещения протокола о результатах аукциона на официальном са</w:t>
      </w:r>
      <w:r w:rsidR="0079748C" w:rsidRPr="007523DD">
        <w:rPr>
          <w:rFonts w:ascii="Arial" w:hAnsi="Arial" w:cs="Arial"/>
          <w:sz w:val="24"/>
          <w:szCs w:val="24"/>
        </w:rPr>
        <w:t>й</w:t>
      </w:r>
      <w:r w:rsidR="0079748C" w:rsidRPr="007523DD">
        <w:rPr>
          <w:rFonts w:ascii="Arial" w:hAnsi="Arial" w:cs="Arial"/>
          <w:sz w:val="24"/>
          <w:szCs w:val="24"/>
        </w:rPr>
        <w:t>те Администрации.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Оплата производится в размере цены предмета аукциона, предложенной победителем аукциона.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 этом сумма задатка, внесенного победителем аукциона, засчитывае</w:t>
      </w:r>
      <w:r w:rsidRPr="007523DD">
        <w:rPr>
          <w:rFonts w:ascii="Arial" w:hAnsi="Arial" w:cs="Arial"/>
          <w:sz w:val="24"/>
          <w:szCs w:val="24"/>
        </w:rPr>
        <w:t>т</w:t>
      </w:r>
      <w:r w:rsidRPr="007523DD">
        <w:rPr>
          <w:rFonts w:ascii="Arial" w:hAnsi="Arial" w:cs="Arial"/>
          <w:sz w:val="24"/>
          <w:szCs w:val="24"/>
        </w:rPr>
        <w:t>ся в счет оплаты приобретаемого им права на заключение договора.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11.5. </w:t>
      </w:r>
      <w:r w:rsidR="0079748C" w:rsidRPr="007523DD">
        <w:rPr>
          <w:rFonts w:ascii="Arial" w:hAnsi="Arial" w:cs="Arial"/>
          <w:sz w:val="24"/>
          <w:szCs w:val="24"/>
        </w:rPr>
        <w:t>Сумма задатка, внесенного единственным приняв</w:t>
      </w:r>
      <w:r w:rsidR="0079748C" w:rsidRPr="007523DD">
        <w:rPr>
          <w:rStyle w:val="11"/>
          <w:rFonts w:ascii="Arial" w:hAnsi="Arial" w:cs="Arial"/>
          <w:sz w:val="24"/>
          <w:szCs w:val="24"/>
        </w:rPr>
        <w:t>ши</w:t>
      </w:r>
      <w:r w:rsidR="0079748C" w:rsidRPr="007523DD">
        <w:rPr>
          <w:rFonts w:ascii="Arial" w:hAnsi="Arial" w:cs="Arial"/>
          <w:sz w:val="24"/>
          <w:szCs w:val="24"/>
        </w:rPr>
        <w:t>м участие в ау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ционе его участником, засчитывается в счет оплаты приобретаемого им права на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ключение договора.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 направляет или выдает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11.7. </w:t>
      </w:r>
      <w:r w:rsidR="0079748C" w:rsidRPr="007523DD">
        <w:rPr>
          <w:rFonts w:ascii="Arial" w:hAnsi="Arial" w:cs="Arial"/>
          <w:sz w:val="24"/>
          <w:szCs w:val="24"/>
        </w:rPr>
        <w:t>В случае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,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если аукцион признан несостоявшимся, организатор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она направляет или выдает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11.8.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Проект договора подписывается победителем аукциона или еди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ственным принявшем участие в аукционе участником аукциона и представляется организатору аукциона в течение 10 рабочих дней со дня его направления орг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низатором аукциона.</w:t>
      </w:r>
      <w:proofErr w:type="gramEnd"/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11.9. </w:t>
      </w:r>
      <w:r w:rsidR="0079748C" w:rsidRPr="007523DD">
        <w:rPr>
          <w:rFonts w:ascii="Arial" w:hAnsi="Arial" w:cs="Arial"/>
          <w:sz w:val="24"/>
          <w:szCs w:val="24"/>
        </w:rPr>
        <w:t>Задаток возвращается участникам аукциона, которые не стали поб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дителями аукциона, за исключением участника аукциона, сделавшего предп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следнее предложение о цене предмета аукциона, в течение 5 рабочих дней со дня подп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сания протокола о результатах аукциона.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Задаток, внесенный участником аукциона, сделавшим предпоследнее предложение о цене предмета аукциона, возвращается такому участнику в теч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ние 5 рабочих дней со дня подписания договора с победителем аукциона.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11.10. </w:t>
      </w:r>
      <w:r w:rsidR="0079748C" w:rsidRPr="007523DD">
        <w:rPr>
          <w:rFonts w:ascii="Arial" w:hAnsi="Arial" w:cs="Arial"/>
          <w:sz w:val="24"/>
          <w:szCs w:val="24"/>
        </w:rPr>
        <w:t>В случае уклонения победителя аукциона от заключения договора в срок, указанный в пункте 10.8 Порядка, договор подлежит заключению с участн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ком аукциона, сделавшим предпоследнее предложение о цене предмета аукци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11.11.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В случае, указанном в пункте 10.10 Порядка, организатор аукциона не позднее одного рабочего дня, следующего за днем истечения срока, указанн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 в пункте 10.8 Порядка, составляет и подписывает протокол о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признании учас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ника аукциона, сделавшего предпоследнее предложение о цене предмета аукц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 xml:space="preserve">она, победителем аукциона и заключении с ним договора, в котором указываются 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следующие сведения:</w:t>
      </w:r>
      <w:proofErr w:type="gramEnd"/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9748C" w:rsidRPr="007523DD">
        <w:rPr>
          <w:rFonts w:ascii="Arial" w:hAnsi="Arial" w:cs="Arial"/>
          <w:sz w:val="24"/>
          <w:szCs w:val="24"/>
        </w:rPr>
        <w:t>место, дата и время его составления;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9748C" w:rsidRPr="007523DD">
        <w:rPr>
          <w:rFonts w:ascii="Arial" w:hAnsi="Arial" w:cs="Arial"/>
          <w:sz w:val="24"/>
          <w:szCs w:val="24"/>
        </w:rPr>
        <w:t>предмет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9748C" w:rsidRPr="007523DD">
        <w:rPr>
          <w:rFonts w:ascii="Arial" w:hAnsi="Arial" w:cs="Arial"/>
          <w:sz w:val="24"/>
          <w:szCs w:val="24"/>
        </w:rPr>
        <w:t>сведения о победителе аукциона, уклонившемся от заключения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9748C" w:rsidRPr="007523DD">
        <w:rPr>
          <w:rFonts w:ascii="Arial" w:hAnsi="Arial" w:cs="Arial"/>
          <w:sz w:val="24"/>
          <w:szCs w:val="24"/>
        </w:rPr>
        <w:t>сведения об участнике аукциона, сделавшем предпоследнее предлож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ние о цене предмета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9748C" w:rsidRPr="007523DD">
        <w:rPr>
          <w:rFonts w:ascii="Arial" w:hAnsi="Arial" w:cs="Arial"/>
          <w:sz w:val="24"/>
          <w:szCs w:val="24"/>
        </w:rPr>
        <w:t>сведения о фактах, являющихся основанием для признания участника, сделавшего предпоследнее предложение о цене предмета аукциона, победит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лем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9748C" w:rsidRPr="007523DD">
        <w:rPr>
          <w:rFonts w:ascii="Arial" w:hAnsi="Arial" w:cs="Arial"/>
          <w:sz w:val="24"/>
          <w:szCs w:val="24"/>
        </w:rPr>
        <w:t>порядок и срок оплаты цены предмета аукциона участником аукциона, сделавшим предпоследнее предложение о цене предмета аукциона;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9748C" w:rsidRPr="007523DD">
        <w:rPr>
          <w:rFonts w:ascii="Arial" w:hAnsi="Arial" w:cs="Arial"/>
          <w:sz w:val="24"/>
          <w:szCs w:val="24"/>
        </w:rPr>
        <w:t>порядок и срок подписания договора.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11.12. </w:t>
      </w:r>
      <w:r w:rsidR="0079748C" w:rsidRPr="007523DD">
        <w:rPr>
          <w:rFonts w:ascii="Arial" w:hAnsi="Arial" w:cs="Arial"/>
          <w:sz w:val="24"/>
          <w:szCs w:val="24"/>
        </w:rPr>
        <w:t>Протокол о признании участника аукциона, сделавшего предпосле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нее предложение о цене предмета аукциона, победителем аукциона и заключ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 xml:space="preserve">нии с ним договора в течение одного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рабочего дня, следующего за днем его с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ставления размещается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организатором аукциона на официальном сайте Админ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стр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ции.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Указанный протокол составляется в двух экземплярах, имеющих одинак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вую силу, один из которых остается у организатора аукциона, а второй в течение 2 рабочих дней после подписания направляется или передается участнику ау</w:t>
      </w:r>
      <w:r w:rsidRPr="007523DD">
        <w:rPr>
          <w:rFonts w:ascii="Arial" w:hAnsi="Arial" w:cs="Arial"/>
          <w:sz w:val="24"/>
          <w:szCs w:val="24"/>
        </w:rPr>
        <w:t>к</w:t>
      </w:r>
      <w:r w:rsidRPr="007523DD">
        <w:rPr>
          <w:rFonts w:ascii="Arial" w:hAnsi="Arial" w:cs="Arial"/>
          <w:sz w:val="24"/>
          <w:szCs w:val="24"/>
        </w:rPr>
        <w:t>циона, сделавшему предпоследнее предложение о цене предмета аукциона, пр</w:t>
      </w:r>
      <w:r w:rsidRPr="007523DD">
        <w:rPr>
          <w:rFonts w:ascii="Arial" w:hAnsi="Arial" w:cs="Arial"/>
          <w:sz w:val="24"/>
          <w:szCs w:val="24"/>
        </w:rPr>
        <w:t>и</w:t>
      </w:r>
      <w:r w:rsidRPr="007523DD">
        <w:rPr>
          <w:rFonts w:ascii="Arial" w:hAnsi="Arial" w:cs="Arial"/>
          <w:sz w:val="24"/>
          <w:szCs w:val="24"/>
        </w:rPr>
        <w:t>знанному победителем аукциона.</w:t>
      </w:r>
    </w:p>
    <w:p w:rsidR="00CA497F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11.13.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Участник аукциона, сделавший предпоследнее предложение о цене предмета аукциона, признанный победителем аукциона, полностью оплачивает пр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обретаемое им право на заключение договора путем перечисления денежных средств на банковские реквизиты счета, указанные в д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кументации об аукционе, в течение 10 календарных дней со дня размещения протокола о признании участника аукциона, сделавшего предпоследнее предл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жение о цене предмета аукциона, победителем аукциона и заключении с ним договора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на оф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 xml:space="preserve">циальном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сайте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Администрации.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CB1949" w:rsidRDefault="0079748C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 этом сумма внесенного таким участником аукциона задатка засчит</w:t>
      </w:r>
      <w:r w:rsidRPr="007523DD">
        <w:rPr>
          <w:rFonts w:ascii="Arial" w:hAnsi="Arial" w:cs="Arial"/>
          <w:sz w:val="24"/>
          <w:szCs w:val="24"/>
        </w:rPr>
        <w:t>ы</w:t>
      </w:r>
      <w:r w:rsidRPr="007523DD">
        <w:rPr>
          <w:rFonts w:ascii="Arial" w:hAnsi="Arial" w:cs="Arial"/>
          <w:sz w:val="24"/>
          <w:szCs w:val="24"/>
        </w:rPr>
        <w:t>вается в счет оплаты приобретаемого им права на заключение догов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ра.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11.14. </w:t>
      </w:r>
      <w:r w:rsidR="0079748C" w:rsidRPr="007523DD">
        <w:rPr>
          <w:rFonts w:ascii="Arial" w:hAnsi="Arial" w:cs="Arial"/>
          <w:sz w:val="24"/>
          <w:szCs w:val="24"/>
        </w:rPr>
        <w:t>Организатор аукциона направляет или выдает участнику аукциона, сделавшему предпоследнее предложение о цене предмета аукциона, призна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ному победителем аукциона, два экземпляра подписанного проекта договора в теч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ние 5 рабочих дней со дня оплаты таким участником приобретенного права на заключ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ние договора.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11.15. </w:t>
      </w:r>
      <w:r w:rsidR="0079748C" w:rsidRPr="007523DD">
        <w:rPr>
          <w:rFonts w:ascii="Arial" w:hAnsi="Arial" w:cs="Arial"/>
          <w:sz w:val="24"/>
          <w:szCs w:val="24"/>
        </w:rPr>
        <w:t>Проект договора подписывается участником аукциона, сделавшим предпоследнее предложение о цене предмета аукциона, признанным победит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лем аукциона, и представляется организатору аукциона в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течение 10 рабочих дней со дня его направления организатором аукциона.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11.16. </w:t>
      </w:r>
      <w:r w:rsidR="0079748C" w:rsidRPr="007523DD">
        <w:rPr>
          <w:rFonts w:ascii="Arial" w:hAnsi="Arial" w:cs="Arial"/>
          <w:sz w:val="24"/>
          <w:szCs w:val="24"/>
        </w:rPr>
        <w:t>Задатки, внесенные лицами, не заключив</w:t>
      </w:r>
      <w:r w:rsidR="0079748C" w:rsidRPr="007523DD">
        <w:rPr>
          <w:rStyle w:val="11"/>
          <w:rFonts w:ascii="Arial" w:hAnsi="Arial" w:cs="Arial"/>
          <w:sz w:val="24"/>
          <w:szCs w:val="24"/>
        </w:rPr>
        <w:t>ши</w:t>
      </w:r>
      <w:r w:rsidR="0079748C" w:rsidRPr="007523DD">
        <w:rPr>
          <w:rFonts w:ascii="Arial" w:hAnsi="Arial" w:cs="Arial"/>
          <w:sz w:val="24"/>
          <w:szCs w:val="24"/>
        </w:rPr>
        <w:t>ми в установленном п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рядке договор вследствие уклонения от заключения договора, не возвращаю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ся.</w:t>
      </w:r>
    </w:p>
    <w:p w:rsidR="00CB1949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11.17. </w:t>
      </w:r>
      <w:r w:rsidR="0079748C" w:rsidRPr="007523DD">
        <w:rPr>
          <w:rFonts w:ascii="Arial" w:hAnsi="Arial" w:cs="Arial"/>
          <w:sz w:val="24"/>
          <w:szCs w:val="24"/>
        </w:rPr>
        <w:t>Плата, полученная в результате проведения аукциона, поступает в местный бюджет.</w:t>
      </w:r>
    </w:p>
    <w:p w:rsidR="00C460D1" w:rsidRPr="007523DD" w:rsidRDefault="00CB1949" w:rsidP="00CB194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11.18.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Организатор аукциона в случаях, если аукцион был признан нес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стоявшимся и по его результатам не заключен договор, либо участник аукциона, ук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 xml:space="preserve">занный в пункте 8.6, 8.10 Порядка, победитель аукциона и участник аукциона, 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сделавший предпоследнее предложение о цене предмета аукциона и призна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ный победителем аукциона, уклонились от заключения договора, вправе об</w:t>
      </w:r>
      <w:r w:rsidR="0079748C" w:rsidRPr="007523DD">
        <w:rPr>
          <w:rFonts w:ascii="Arial" w:hAnsi="Arial" w:cs="Arial"/>
          <w:sz w:val="24"/>
          <w:szCs w:val="24"/>
        </w:rPr>
        <w:t>ъ</w:t>
      </w:r>
      <w:r w:rsidR="0079748C" w:rsidRPr="007523DD">
        <w:rPr>
          <w:rFonts w:ascii="Arial" w:hAnsi="Arial" w:cs="Arial"/>
          <w:sz w:val="24"/>
          <w:szCs w:val="24"/>
        </w:rPr>
        <w:t>явить о повторном проведении аукциона либо в установленном порядке подгот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вить предложения об исключении нестационарного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торгового объекта из схемы или о внесении в нее изменений.</w:t>
      </w:r>
    </w:p>
    <w:p w:rsidR="00CB1949" w:rsidRDefault="00CB1949" w:rsidP="007523DD">
      <w:pPr>
        <w:pStyle w:val="22"/>
        <w:shd w:val="clear" w:color="auto" w:fill="auto"/>
        <w:tabs>
          <w:tab w:val="left" w:pos="1709"/>
        </w:tabs>
        <w:spacing w:before="0"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  <w:sectPr w:rsidR="00CB1949" w:rsidSect="0034302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42B41" w:rsidRDefault="00A42B41" w:rsidP="00A42B41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A42B41" w:rsidRDefault="00A42B41" w:rsidP="00A42B41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42B41" w:rsidRDefault="00A42B41" w:rsidP="00A42B41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42B41" w:rsidRDefault="00A42B41" w:rsidP="00A42B41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«03» марта 2023 г. № 135-п</w:t>
      </w:r>
    </w:p>
    <w:p w:rsidR="003A1FA5" w:rsidRPr="007523DD" w:rsidRDefault="003A1FA5" w:rsidP="007523DD">
      <w:pPr>
        <w:pStyle w:val="22"/>
        <w:shd w:val="clear" w:color="auto" w:fill="auto"/>
        <w:tabs>
          <w:tab w:val="left" w:pos="1709"/>
        </w:tabs>
        <w:spacing w:before="0"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A42B41" w:rsidRDefault="0079748C" w:rsidP="00A42B41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Примерная форма</w:t>
      </w:r>
    </w:p>
    <w:p w:rsidR="00CA497F" w:rsidRPr="007523DD" w:rsidRDefault="0079748C" w:rsidP="00A42B41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523DD">
        <w:rPr>
          <w:rFonts w:ascii="Arial" w:hAnsi="Arial" w:cs="Arial"/>
          <w:b/>
          <w:sz w:val="24"/>
          <w:szCs w:val="24"/>
        </w:rPr>
        <w:t>договора на установку и эксплуатацию нестационарного торгового объекта</w:t>
      </w:r>
    </w:p>
    <w:p w:rsidR="00AE41F9" w:rsidRPr="007523DD" w:rsidRDefault="00AE41F9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A42B41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ДОГОВОР</w:t>
      </w:r>
    </w:p>
    <w:p w:rsidR="00CA497F" w:rsidRPr="007523DD" w:rsidRDefault="0079748C" w:rsidP="00A42B41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на установку и эксплуатацию нестационарного торгового объекта</w:t>
      </w:r>
    </w:p>
    <w:p w:rsidR="00AE41F9" w:rsidRPr="007523DD" w:rsidRDefault="00AE41F9" w:rsidP="007523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1F9" w:rsidRPr="007523DD" w:rsidRDefault="00A42B41" w:rsidP="007523DD">
      <w:pPr>
        <w:pStyle w:val="22"/>
        <w:shd w:val="clear" w:color="auto" w:fill="auto"/>
        <w:tabs>
          <w:tab w:val="left" w:pos="4234"/>
          <w:tab w:val="left" w:leader="underscore" w:pos="5141"/>
          <w:tab w:val="left" w:pos="6758"/>
          <w:tab w:val="left" w:leader="underscore" w:pos="7315"/>
          <w:tab w:val="left" w:leader="underscore" w:pos="8366"/>
          <w:tab w:val="left" w:leader="underscore" w:pos="9206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с. Ермаковское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8C6DC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«____» </w:t>
      </w:r>
      <w:r w:rsidRPr="001D721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Pr="001D721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__</w:t>
      </w:r>
      <w:r w:rsidRPr="001D721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г</w:t>
      </w:r>
      <w:r w:rsidR="008C6DC3">
        <w:rPr>
          <w:rFonts w:ascii="Arial" w:hAnsi="Arial" w:cs="Arial"/>
          <w:sz w:val="24"/>
          <w:szCs w:val="24"/>
        </w:rPr>
        <w:t>.</w:t>
      </w:r>
    </w:p>
    <w:p w:rsidR="00A42B41" w:rsidRDefault="00A42B41" w:rsidP="007523DD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A42B41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Администрация </w:t>
      </w:r>
      <w:r w:rsidR="00AE41F9" w:rsidRPr="007523DD">
        <w:rPr>
          <w:rFonts w:ascii="Arial" w:hAnsi="Arial" w:cs="Arial"/>
          <w:sz w:val="24"/>
          <w:szCs w:val="24"/>
        </w:rPr>
        <w:t>Ермаковского района</w:t>
      </w:r>
      <w:r w:rsidRPr="007523D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523DD">
        <w:rPr>
          <w:rFonts w:ascii="Arial" w:hAnsi="Arial" w:cs="Arial"/>
          <w:sz w:val="24"/>
          <w:szCs w:val="24"/>
        </w:rPr>
        <w:t>именуемая</w:t>
      </w:r>
      <w:proofErr w:type="gramEnd"/>
      <w:r w:rsidRPr="007523DD">
        <w:rPr>
          <w:rFonts w:ascii="Arial" w:hAnsi="Arial" w:cs="Arial"/>
          <w:sz w:val="24"/>
          <w:szCs w:val="24"/>
        </w:rPr>
        <w:t xml:space="preserve"> в дальнейшем</w:t>
      </w:r>
      <w:r w:rsidR="00AE41F9" w:rsidRPr="007523DD">
        <w:rPr>
          <w:rFonts w:ascii="Arial" w:hAnsi="Arial" w:cs="Arial"/>
          <w:sz w:val="24"/>
          <w:szCs w:val="24"/>
        </w:rPr>
        <w:t xml:space="preserve"> «Админ</w:t>
      </w:r>
      <w:r w:rsidR="00AE41F9" w:rsidRPr="007523DD">
        <w:rPr>
          <w:rFonts w:ascii="Arial" w:hAnsi="Arial" w:cs="Arial"/>
          <w:sz w:val="24"/>
          <w:szCs w:val="24"/>
        </w:rPr>
        <w:t>и</w:t>
      </w:r>
      <w:r w:rsidR="00AE41F9" w:rsidRPr="007523DD">
        <w:rPr>
          <w:rFonts w:ascii="Arial" w:hAnsi="Arial" w:cs="Arial"/>
          <w:sz w:val="24"/>
          <w:szCs w:val="24"/>
        </w:rPr>
        <w:t>страция», в лице ________________________________________________</w:t>
      </w:r>
      <w:r w:rsidRPr="007523DD">
        <w:rPr>
          <w:rFonts w:ascii="Arial" w:hAnsi="Arial" w:cs="Arial"/>
          <w:sz w:val="24"/>
          <w:szCs w:val="24"/>
        </w:rPr>
        <w:t>,</w:t>
      </w:r>
      <w:r w:rsidR="00AE41F9" w:rsidRPr="007523DD">
        <w:rPr>
          <w:rFonts w:ascii="Arial" w:hAnsi="Arial" w:cs="Arial"/>
          <w:sz w:val="24"/>
          <w:szCs w:val="24"/>
        </w:rPr>
        <w:t xml:space="preserve"> де</w:t>
      </w:r>
      <w:r w:rsidR="00AE41F9" w:rsidRPr="007523DD">
        <w:rPr>
          <w:rFonts w:ascii="Arial" w:hAnsi="Arial" w:cs="Arial"/>
          <w:sz w:val="24"/>
          <w:szCs w:val="24"/>
        </w:rPr>
        <w:t>й</w:t>
      </w:r>
      <w:r w:rsidR="00AE41F9" w:rsidRPr="007523DD">
        <w:rPr>
          <w:rFonts w:ascii="Arial" w:hAnsi="Arial" w:cs="Arial"/>
          <w:sz w:val="24"/>
          <w:szCs w:val="24"/>
        </w:rPr>
        <w:t>ствующего на основании ________</w:t>
      </w:r>
      <w:r w:rsidR="00A42B41">
        <w:rPr>
          <w:rFonts w:ascii="Arial" w:hAnsi="Arial" w:cs="Arial"/>
          <w:sz w:val="24"/>
          <w:szCs w:val="24"/>
        </w:rPr>
        <w:t>__</w:t>
      </w:r>
      <w:r w:rsidR="00AE41F9" w:rsidRPr="007523DD">
        <w:rPr>
          <w:rFonts w:ascii="Arial" w:hAnsi="Arial" w:cs="Arial"/>
          <w:sz w:val="24"/>
          <w:szCs w:val="24"/>
        </w:rPr>
        <w:t xml:space="preserve">_____________________, </w:t>
      </w:r>
      <w:r w:rsidRPr="007523DD">
        <w:rPr>
          <w:rFonts w:ascii="Arial" w:hAnsi="Arial" w:cs="Arial"/>
          <w:sz w:val="24"/>
          <w:szCs w:val="24"/>
        </w:rPr>
        <w:t>с одной стороны, и</w:t>
      </w:r>
    </w:p>
    <w:p w:rsidR="00A42B41" w:rsidRDefault="0079748C" w:rsidP="00A42B41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A42B41">
        <w:rPr>
          <w:rFonts w:ascii="Arial" w:hAnsi="Arial" w:cs="Arial"/>
          <w:sz w:val="20"/>
          <w:szCs w:val="20"/>
        </w:rPr>
        <w:t>(наименование юридического лица или фамил</w:t>
      </w:r>
      <w:r w:rsidR="00A42B41">
        <w:rPr>
          <w:rFonts w:ascii="Arial" w:hAnsi="Arial" w:cs="Arial"/>
          <w:sz w:val="20"/>
          <w:szCs w:val="20"/>
        </w:rPr>
        <w:t>ия, имя, отчество (при наличии)</w:t>
      </w:r>
      <w:proofErr w:type="gramEnd"/>
    </w:p>
    <w:p w:rsidR="00AE41F9" w:rsidRPr="00A42B41" w:rsidRDefault="0079748C" w:rsidP="00A42B41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r w:rsidRPr="00A42B41">
        <w:rPr>
          <w:rFonts w:ascii="Arial" w:hAnsi="Arial" w:cs="Arial"/>
          <w:sz w:val="20"/>
          <w:szCs w:val="20"/>
        </w:rPr>
        <w:t>индивидуального предпринимателя)</w:t>
      </w:r>
    </w:p>
    <w:p w:rsidR="00CA497F" w:rsidRDefault="008C6DC3" w:rsidP="008C6DC3">
      <w:pPr>
        <w:pStyle w:val="5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именуем </w:t>
      </w:r>
      <w:r w:rsidR="0079748C" w:rsidRPr="007523DD">
        <w:rPr>
          <w:rFonts w:ascii="Arial" w:hAnsi="Arial" w:cs="Arial"/>
          <w:spacing w:val="1"/>
          <w:sz w:val="24"/>
          <w:szCs w:val="24"/>
        </w:rPr>
        <w:t>в дальнейшем «Владелец», в лице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:rsidR="008C6DC3" w:rsidRPr="007523DD" w:rsidRDefault="008C6DC3" w:rsidP="008C6DC3">
      <w:pPr>
        <w:pStyle w:val="5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A497F" w:rsidRPr="008C6DC3" w:rsidRDefault="0079748C" w:rsidP="008C6DC3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C6DC3">
        <w:rPr>
          <w:rFonts w:ascii="Arial" w:hAnsi="Arial" w:cs="Arial"/>
          <w:sz w:val="20"/>
          <w:szCs w:val="20"/>
        </w:rPr>
        <w:t>наличии) представителя юридического лица)</w:t>
      </w:r>
      <w:proofErr w:type="gramEnd"/>
    </w:p>
    <w:p w:rsidR="00CA497F" w:rsidRPr="008C6DC3" w:rsidRDefault="0079748C" w:rsidP="008C6DC3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C6DC3">
        <w:rPr>
          <w:rFonts w:ascii="Arial" w:hAnsi="Arial" w:cs="Arial"/>
          <w:sz w:val="20"/>
          <w:szCs w:val="20"/>
        </w:rPr>
        <w:t>(должность, фамилия, имя, отчество (при</w:t>
      </w:r>
      <w:r w:rsidR="008C6DC3" w:rsidRPr="008C6DC3">
        <w:rPr>
          <w:rFonts w:ascii="Arial" w:hAnsi="Arial" w:cs="Arial"/>
          <w:sz w:val="20"/>
          <w:szCs w:val="20"/>
        </w:rPr>
        <w:t xml:space="preserve"> наличии)</w:t>
      </w:r>
      <w:proofErr w:type="gramEnd"/>
    </w:p>
    <w:p w:rsidR="00CA497F" w:rsidRPr="007523DD" w:rsidRDefault="008C6DC3" w:rsidP="008C6DC3">
      <w:pPr>
        <w:pStyle w:val="22"/>
        <w:shd w:val="clear" w:color="auto" w:fill="auto"/>
        <w:tabs>
          <w:tab w:val="left" w:leader="underscore" w:pos="6134"/>
          <w:tab w:val="left" w:leader="underscore" w:pos="9014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ействующ</w:t>
      </w:r>
      <w:r>
        <w:rPr>
          <w:rFonts w:ascii="Arial" w:hAnsi="Arial" w:cs="Arial"/>
          <w:sz w:val="24"/>
          <w:szCs w:val="24"/>
        </w:rPr>
        <w:t>его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CA497F" w:rsidRPr="008C6DC3" w:rsidRDefault="0079748C" w:rsidP="008C6DC3">
      <w:pPr>
        <w:pStyle w:val="5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r w:rsidRPr="008C6DC3">
        <w:rPr>
          <w:rFonts w:ascii="Arial" w:hAnsi="Arial" w:cs="Arial"/>
          <w:sz w:val="20"/>
          <w:szCs w:val="20"/>
        </w:rPr>
        <w:t>(документ, подтверждающий полномочия представителя)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с другой стороны, вместе именуемые «Стороны», в соответствии с </w:t>
      </w:r>
      <w:r w:rsidR="008E6FE2" w:rsidRPr="007523DD">
        <w:rPr>
          <w:rFonts w:ascii="Arial" w:hAnsi="Arial" w:cs="Arial"/>
          <w:sz w:val="24"/>
          <w:szCs w:val="24"/>
        </w:rPr>
        <w:t>Пол</w:t>
      </w:r>
      <w:r w:rsidR="008E6FE2" w:rsidRPr="007523DD">
        <w:rPr>
          <w:rFonts w:ascii="Arial" w:hAnsi="Arial" w:cs="Arial"/>
          <w:sz w:val="24"/>
          <w:szCs w:val="24"/>
        </w:rPr>
        <w:t>о</w:t>
      </w:r>
      <w:r w:rsidR="008E6FE2" w:rsidRPr="007523DD">
        <w:rPr>
          <w:rFonts w:ascii="Arial" w:hAnsi="Arial" w:cs="Arial"/>
          <w:sz w:val="24"/>
          <w:szCs w:val="24"/>
        </w:rPr>
        <w:t>жением о порядке установки и эксплуатации нестационарных торговых объектов на терр</w:t>
      </w:r>
      <w:r w:rsidR="008E6FE2" w:rsidRPr="007523DD">
        <w:rPr>
          <w:rFonts w:ascii="Arial" w:hAnsi="Arial" w:cs="Arial"/>
          <w:sz w:val="24"/>
          <w:szCs w:val="24"/>
        </w:rPr>
        <w:t>и</w:t>
      </w:r>
      <w:r w:rsidR="008E6FE2" w:rsidRPr="007523DD">
        <w:rPr>
          <w:rFonts w:ascii="Arial" w:hAnsi="Arial" w:cs="Arial"/>
          <w:sz w:val="24"/>
          <w:szCs w:val="24"/>
        </w:rPr>
        <w:t>тории Ермаковского района утвержденного решением Ермаковского ра</w:t>
      </w:r>
      <w:r w:rsidR="008E6FE2" w:rsidRPr="007523DD">
        <w:rPr>
          <w:rFonts w:ascii="Arial" w:hAnsi="Arial" w:cs="Arial"/>
          <w:sz w:val="24"/>
          <w:szCs w:val="24"/>
        </w:rPr>
        <w:t>й</w:t>
      </w:r>
      <w:r w:rsidR="008E6FE2" w:rsidRPr="007523DD">
        <w:rPr>
          <w:rFonts w:ascii="Arial" w:hAnsi="Arial" w:cs="Arial"/>
          <w:sz w:val="24"/>
          <w:szCs w:val="24"/>
        </w:rPr>
        <w:t>онного Совета депутатов от 16.12.2022</w:t>
      </w:r>
      <w:r w:rsidR="008C6DC3">
        <w:rPr>
          <w:rFonts w:ascii="Arial" w:hAnsi="Arial" w:cs="Arial"/>
          <w:sz w:val="24"/>
          <w:szCs w:val="24"/>
        </w:rPr>
        <w:t xml:space="preserve"> г.</w:t>
      </w:r>
      <w:r w:rsidR="008E6FE2" w:rsidRPr="007523DD">
        <w:rPr>
          <w:rFonts w:ascii="Arial" w:hAnsi="Arial" w:cs="Arial"/>
          <w:sz w:val="24"/>
          <w:szCs w:val="24"/>
        </w:rPr>
        <w:t xml:space="preserve"> № 27-144р</w:t>
      </w:r>
      <w:r w:rsidRPr="007523DD">
        <w:rPr>
          <w:rFonts w:ascii="Arial" w:hAnsi="Arial" w:cs="Arial"/>
          <w:sz w:val="24"/>
          <w:szCs w:val="24"/>
        </w:rPr>
        <w:t xml:space="preserve"> (далее - Положение), заключили настоящий договор на установку и эксплуатацию нестационарного торгового об</w:t>
      </w:r>
      <w:r w:rsidRPr="007523DD">
        <w:rPr>
          <w:rFonts w:ascii="Arial" w:hAnsi="Arial" w:cs="Arial"/>
          <w:sz w:val="24"/>
          <w:szCs w:val="24"/>
        </w:rPr>
        <w:t>ъ</w:t>
      </w:r>
      <w:r w:rsidRPr="007523DD">
        <w:rPr>
          <w:rFonts w:ascii="Arial" w:hAnsi="Arial" w:cs="Arial"/>
          <w:sz w:val="24"/>
          <w:szCs w:val="24"/>
        </w:rPr>
        <w:t>екта (далее - Договор):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 xml:space="preserve">по результатам аукциона на право заключения Договора на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основании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про</w:t>
      </w:r>
      <w:r>
        <w:rPr>
          <w:rFonts w:ascii="Arial" w:hAnsi="Arial" w:cs="Arial"/>
          <w:sz w:val="24"/>
          <w:szCs w:val="24"/>
        </w:rPr>
        <w:t xml:space="preserve">токола __________________ </w:t>
      </w:r>
      <w:r>
        <w:rPr>
          <w:rFonts w:ascii="Arial" w:hAnsi="Arial" w:cs="Arial"/>
        </w:rPr>
        <w:t>«____» _________ 202___ г.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 xml:space="preserve">без проведения аукциона на право заключения Договора на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основании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решения комиссии по размещению нестационарных торговых объектов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«____» _________ 202___ г.</w:t>
      </w:r>
      <w:r>
        <w:rPr>
          <w:rFonts w:ascii="Arial" w:hAnsi="Arial" w:cs="Arial"/>
          <w:sz w:val="24"/>
          <w:szCs w:val="24"/>
        </w:rPr>
        <w:t xml:space="preserve"> № ________ </w:t>
      </w:r>
      <w:r w:rsidR="0079748C" w:rsidRPr="007523DD">
        <w:rPr>
          <w:rFonts w:ascii="Arial" w:hAnsi="Arial" w:cs="Arial"/>
          <w:sz w:val="24"/>
          <w:szCs w:val="24"/>
        </w:rPr>
        <w:t>и реш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ния комиссии по определению внешнего вида</w:t>
      </w:r>
      <w:r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зданий, строений, сооружений (далее - комиссия по опр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делению вне</w:t>
      </w:r>
      <w:r w:rsidR="0079748C" w:rsidRPr="007523DD">
        <w:rPr>
          <w:rStyle w:val="11"/>
          <w:rFonts w:ascii="Arial" w:hAnsi="Arial" w:cs="Arial"/>
          <w:sz w:val="24"/>
          <w:szCs w:val="24"/>
          <w:u w:val="none"/>
        </w:rPr>
        <w:t>шн</w:t>
      </w:r>
      <w:r>
        <w:rPr>
          <w:rFonts w:ascii="Arial" w:hAnsi="Arial" w:cs="Arial"/>
          <w:sz w:val="24"/>
          <w:szCs w:val="24"/>
        </w:rPr>
        <w:t>его вида).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1. </w:t>
      </w:r>
      <w:r w:rsidR="0079748C" w:rsidRPr="008C6DC3">
        <w:rPr>
          <w:rFonts w:ascii="Arial" w:hAnsi="Arial" w:cs="Arial"/>
          <w:b/>
          <w:sz w:val="24"/>
          <w:szCs w:val="24"/>
        </w:rPr>
        <w:t>Предмет Договора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Администрация предоставляет Владельцу право установить и эксплу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тировать нестационарный торговый объект (далее - Объект), имеющий характ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ристики, указанные в пункте 1.2 Договора, и вне</w:t>
      </w:r>
      <w:r w:rsidR="0079748C" w:rsidRPr="007523DD">
        <w:rPr>
          <w:rStyle w:val="11"/>
          <w:rFonts w:ascii="Arial" w:hAnsi="Arial" w:cs="Arial"/>
          <w:sz w:val="24"/>
          <w:szCs w:val="24"/>
        </w:rPr>
        <w:t>шн</w:t>
      </w:r>
      <w:r w:rsidR="0079748C" w:rsidRPr="007523DD">
        <w:rPr>
          <w:rFonts w:ascii="Arial" w:hAnsi="Arial" w:cs="Arial"/>
          <w:sz w:val="24"/>
          <w:szCs w:val="24"/>
        </w:rPr>
        <w:t>ий вид, согласованный в соо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ветствии с решением комиссии по определению внешнего вида*, а Владелец обязуется установить и эксплуатировать Объект в установленном законодател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ством Российской Федерации, Положением и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Договором порядке и в соотве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ствии со схемой расположения Объекта (далее - место размещения), являюще</w:t>
      </w:r>
      <w:r w:rsidR="0079748C" w:rsidRPr="007523DD">
        <w:rPr>
          <w:rFonts w:ascii="Arial" w:hAnsi="Arial" w:cs="Arial"/>
          <w:sz w:val="24"/>
          <w:szCs w:val="24"/>
        </w:rPr>
        <w:t>й</w:t>
      </w:r>
      <w:r w:rsidR="0079748C" w:rsidRPr="007523DD">
        <w:rPr>
          <w:rFonts w:ascii="Arial" w:hAnsi="Arial" w:cs="Arial"/>
          <w:sz w:val="24"/>
          <w:szCs w:val="24"/>
        </w:rPr>
        <w:t>ся неотъемлемой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частью Договора.</w:t>
      </w: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9748C" w:rsidRPr="007523DD">
        <w:rPr>
          <w:rFonts w:ascii="Arial" w:hAnsi="Arial" w:cs="Arial"/>
          <w:sz w:val="24"/>
          <w:szCs w:val="24"/>
        </w:rPr>
        <w:t xml:space="preserve">Объект имеет следующие характеристики в соответствии со схемой размещения нестационарных торговых объектов на территории </w:t>
      </w:r>
      <w:r w:rsidR="008E6FE2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 xml:space="preserve">, утвержденной решением </w:t>
      </w:r>
      <w:r w:rsidR="008E6FE2" w:rsidRPr="007523DD">
        <w:rPr>
          <w:rFonts w:ascii="Arial" w:hAnsi="Arial" w:cs="Arial"/>
          <w:sz w:val="24"/>
          <w:szCs w:val="24"/>
        </w:rPr>
        <w:t>Ермаковского районного Совета депутатов</w:t>
      </w:r>
      <w:r w:rsidR="0079748C" w:rsidRPr="007523DD">
        <w:rPr>
          <w:rFonts w:ascii="Arial" w:hAnsi="Arial" w:cs="Arial"/>
          <w:sz w:val="24"/>
          <w:szCs w:val="24"/>
        </w:rPr>
        <w:t xml:space="preserve"> (д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лее - Схема):</w:t>
      </w:r>
    </w:p>
    <w:p w:rsidR="008C6DC3" w:rsidRDefault="008C6DC3" w:rsidP="008C6DC3">
      <w:pPr>
        <w:pStyle w:val="a6"/>
        <w:shd w:val="clear" w:color="auto" w:fill="auto"/>
        <w:tabs>
          <w:tab w:val="left" w:leader="underscore" w:pos="4139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по Схеме</w:t>
      </w:r>
      <w:proofErr w:type="gramStart"/>
      <w:r>
        <w:rPr>
          <w:rFonts w:ascii="Arial" w:hAnsi="Arial" w:cs="Arial"/>
          <w:sz w:val="24"/>
          <w:szCs w:val="24"/>
        </w:rPr>
        <w:t xml:space="preserve"> - ________________________________________________</w:t>
      </w:r>
      <w:r w:rsidR="0079748C" w:rsidRPr="007523DD">
        <w:rPr>
          <w:rFonts w:ascii="Arial" w:hAnsi="Arial" w:cs="Arial"/>
          <w:sz w:val="24"/>
          <w:szCs w:val="24"/>
        </w:rPr>
        <w:t>;</w:t>
      </w:r>
      <w:proofErr w:type="gramEnd"/>
    </w:p>
    <w:p w:rsidR="00CA497F" w:rsidRPr="007523DD" w:rsidRDefault="008C6DC3" w:rsidP="008C6DC3">
      <w:pPr>
        <w:pStyle w:val="a6"/>
        <w:shd w:val="clear" w:color="auto" w:fill="auto"/>
        <w:tabs>
          <w:tab w:val="left" w:leader="underscore" w:pos="4139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тип Объекта</w:t>
      </w:r>
      <w:proofErr w:type="gramStart"/>
      <w:r>
        <w:rPr>
          <w:rFonts w:ascii="Arial" w:hAnsi="Arial" w:cs="Arial"/>
          <w:sz w:val="24"/>
          <w:szCs w:val="24"/>
        </w:rPr>
        <w:t xml:space="preserve"> - ___________________________________________________</w:t>
      </w:r>
      <w:r w:rsidR="0079748C" w:rsidRPr="007523DD">
        <w:rPr>
          <w:rFonts w:ascii="Arial" w:hAnsi="Arial" w:cs="Arial"/>
          <w:sz w:val="24"/>
          <w:szCs w:val="24"/>
        </w:rPr>
        <w:t>;</w:t>
      </w:r>
      <w:proofErr w:type="gramEnd"/>
    </w:p>
    <w:p w:rsidR="00CA497F" w:rsidRPr="007523DD" w:rsidRDefault="0079748C" w:rsidP="007523DD">
      <w:pPr>
        <w:pStyle w:val="a6"/>
        <w:shd w:val="clear" w:color="auto" w:fill="auto"/>
        <w:tabs>
          <w:tab w:val="left" w:leader="underscore" w:pos="7250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адресный </w:t>
      </w:r>
      <w:r w:rsidR="008C6DC3">
        <w:rPr>
          <w:rFonts w:ascii="Arial" w:hAnsi="Arial" w:cs="Arial"/>
          <w:sz w:val="24"/>
          <w:szCs w:val="24"/>
        </w:rPr>
        <w:t>ориентир расположения Объекта</w:t>
      </w:r>
      <w:proofErr w:type="gramStart"/>
      <w:r w:rsidR="008C6DC3">
        <w:rPr>
          <w:rFonts w:ascii="Arial" w:hAnsi="Arial" w:cs="Arial"/>
          <w:sz w:val="24"/>
          <w:szCs w:val="24"/>
        </w:rPr>
        <w:t xml:space="preserve"> - _________________________</w:t>
      </w:r>
      <w:r w:rsidRPr="007523DD">
        <w:rPr>
          <w:rFonts w:ascii="Arial" w:hAnsi="Arial" w:cs="Arial"/>
          <w:sz w:val="24"/>
          <w:szCs w:val="24"/>
        </w:rPr>
        <w:t>;</w:t>
      </w:r>
      <w:proofErr w:type="gramEnd"/>
    </w:p>
    <w:p w:rsidR="00CA497F" w:rsidRPr="007523DD" w:rsidRDefault="0079748C" w:rsidP="007523DD">
      <w:pPr>
        <w:pStyle w:val="a6"/>
        <w:shd w:val="clear" w:color="auto" w:fill="auto"/>
        <w:tabs>
          <w:tab w:val="left" w:leader="underscore" w:pos="7456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количество Об</w:t>
      </w:r>
      <w:r w:rsidR="008C6DC3">
        <w:rPr>
          <w:rFonts w:ascii="Arial" w:hAnsi="Arial" w:cs="Arial"/>
          <w:sz w:val="24"/>
          <w:szCs w:val="24"/>
        </w:rPr>
        <w:t>ъектов по адресному ориентиру - ____________________</w:t>
      </w:r>
      <w:r w:rsidRPr="007523DD">
        <w:rPr>
          <w:rFonts w:ascii="Arial" w:hAnsi="Arial" w:cs="Arial"/>
          <w:sz w:val="24"/>
          <w:szCs w:val="24"/>
        </w:rPr>
        <w:t>шт.;</w:t>
      </w:r>
    </w:p>
    <w:p w:rsidR="00CA497F" w:rsidRPr="007523DD" w:rsidRDefault="0079748C" w:rsidP="007523DD">
      <w:pPr>
        <w:pStyle w:val="a6"/>
        <w:shd w:val="clear" w:color="auto" w:fill="auto"/>
        <w:tabs>
          <w:tab w:val="left" w:leader="underscore" w:pos="6453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площа</w:t>
      </w:r>
      <w:r w:rsidR="008C6DC3">
        <w:rPr>
          <w:rFonts w:ascii="Arial" w:hAnsi="Arial" w:cs="Arial"/>
          <w:sz w:val="24"/>
          <w:szCs w:val="24"/>
        </w:rPr>
        <w:t>дь земельного участка Объекта - _________________________</w:t>
      </w:r>
      <w:r w:rsidRPr="007523DD">
        <w:rPr>
          <w:rFonts w:ascii="Arial" w:hAnsi="Arial" w:cs="Arial"/>
          <w:sz w:val="24"/>
          <w:szCs w:val="24"/>
        </w:rPr>
        <w:t>кв.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м</w:t>
      </w:r>
      <w:r w:rsidR="008C6DC3">
        <w:rPr>
          <w:rFonts w:ascii="Arial" w:hAnsi="Arial" w:cs="Arial"/>
          <w:sz w:val="24"/>
          <w:szCs w:val="24"/>
        </w:rPr>
        <w:t>.</w:t>
      </w:r>
      <w:r w:rsidRPr="007523DD">
        <w:rPr>
          <w:rFonts w:ascii="Arial" w:hAnsi="Arial" w:cs="Arial"/>
          <w:sz w:val="24"/>
          <w:szCs w:val="24"/>
        </w:rPr>
        <w:t>;</w:t>
      </w:r>
    </w:p>
    <w:p w:rsidR="00CA497F" w:rsidRPr="007523DD" w:rsidRDefault="0079748C" w:rsidP="007523DD">
      <w:pPr>
        <w:pStyle w:val="a6"/>
        <w:shd w:val="clear" w:color="auto" w:fill="auto"/>
        <w:tabs>
          <w:tab w:val="left" w:leader="underscore" w:pos="8186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площадь здания, стро</w:t>
      </w:r>
      <w:r w:rsidR="008C6DC3">
        <w:rPr>
          <w:rFonts w:ascii="Arial" w:hAnsi="Arial" w:cs="Arial"/>
          <w:sz w:val="24"/>
          <w:szCs w:val="24"/>
        </w:rPr>
        <w:t>ения, сооружения или их части - _____________</w:t>
      </w:r>
      <w:r w:rsidRPr="007523DD">
        <w:rPr>
          <w:rFonts w:ascii="Arial" w:hAnsi="Arial" w:cs="Arial"/>
          <w:sz w:val="24"/>
          <w:szCs w:val="24"/>
        </w:rPr>
        <w:t>кв.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м</w:t>
      </w:r>
      <w:r w:rsidR="008C6DC3">
        <w:rPr>
          <w:rFonts w:ascii="Arial" w:hAnsi="Arial" w:cs="Arial"/>
          <w:sz w:val="24"/>
          <w:szCs w:val="24"/>
        </w:rPr>
        <w:t>.</w:t>
      </w:r>
      <w:r w:rsidRPr="007523DD">
        <w:rPr>
          <w:rFonts w:ascii="Arial" w:hAnsi="Arial" w:cs="Arial"/>
          <w:sz w:val="24"/>
          <w:szCs w:val="24"/>
        </w:rPr>
        <w:t>;</w:t>
      </w:r>
    </w:p>
    <w:p w:rsidR="00CA497F" w:rsidRPr="007523DD" w:rsidRDefault="0079748C" w:rsidP="007523DD">
      <w:pPr>
        <w:pStyle w:val="a6"/>
        <w:shd w:val="clear" w:color="auto" w:fill="auto"/>
        <w:tabs>
          <w:tab w:val="left" w:leader="underscore" w:pos="6726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вид р</w:t>
      </w:r>
      <w:r w:rsidR="008C6DC3">
        <w:rPr>
          <w:rFonts w:ascii="Arial" w:hAnsi="Arial" w:cs="Arial"/>
          <w:sz w:val="24"/>
          <w:szCs w:val="24"/>
        </w:rPr>
        <w:t>еализуемой Объектом продукции</w:t>
      </w:r>
      <w:proofErr w:type="gramStart"/>
      <w:r w:rsidR="008C6DC3">
        <w:rPr>
          <w:rFonts w:ascii="Arial" w:hAnsi="Arial" w:cs="Arial"/>
          <w:sz w:val="24"/>
          <w:szCs w:val="24"/>
        </w:rPr>
        <w:t xml:space="preserve"> - _____________________________</w:t>
      </w:r>
      <w:r w:rsidRPr="007523DD">
        <w:rPr>
          <w:rFonts w:ascii="Arial" w:hAnsi="Arial" w:cs="Arial"/>
          <w:sz w:val="24"/>
          <w:szCs w:val="24"/>
        </w:rPr>
        <w:t>;</w:t>
      </w:r>
      <w:proofErr w:type="gramEnd"/>
    </w:p>
    <w:p w:rsidR="00CA497F" w:rsidRPr="007523DD" w:rsidRDefault="0079748C" w:rsidP="008C6DC3">
      <w:pPr>
        <w:pStyle w:val="a6"/>
        <w:shd w:val="clear" w:color="auto" w:fill="auto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информация об использовании Объекта субъектами малого или среднего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предпринимательства, осуществ</w:t>
      </w:r>
      <w:r w:rsidR="008C6DC3">
        <w:rPr>
          <w:rFonts w:ascii="Arial" w:hAnsi="Arial" w:cs="Arial"/>
          <w:sz w:val="24"/>
          <w:szCs w:val="24"/>
        </w:rPr>
        <w:t>ляющими торговую деятельность</w:t>
      </w:r>
      <w:proofErr w:type="gramStart"/>
      <w:r w:rsidR="008C6DC3">
        <w:rPr>
          <w:rFonts w:ascii="Arial" w:hAnsi="Arial" w:cs="Arial"/>
          <w:sz w:val="24"/>
          <w:szCs w:val="24"/>
        </w:rPr>
        <w:t>, ____________</w:t>
      </w:r>
      <w:r w:rsidRPr="007523DD">
        <w:rPr>
          <w:rFonts w:ascii="Arial" w:hAnsi="Arial" w:cs="Arial"/>
          <w:sz w:val="24"/>
          <w:szCs w:val="24"/>
        </w:rPr>
        <w:t>;</w:t>
      </w:r>
      <w:proofErr w:type="gramEnd"/>
    </w:p>
    <w:p w:rsidR="00CA497F" w:rsidRPr="007523DD" w:rsidRDefault="008C6DC3" w:rsidP="007523DD">
      <w:pPr>
        <w:pStyle w:val="a6"/>
        <w:shd w:val="clear" w:color="auto" w:fill="auto"/>
        <w:tabs>
          <w:tab w:val="left" w:leader="underscore" w:pos="5234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размещения Объекта - _____________________________________</w:t>
      </w:r>
      <w:r w:rsidR="0079748C" w:rsidRPr="007523DD">
        <w:rPr>
          <w:rFonts w:ascii="Arial" w:hAnsi="Arial" w:cs="Arial"/>
          <w:sz w:val="24"/>
          <w:szCs w:val="24"/>
        </w:rPr>
        <w:t>.</w:t>
      </w:r>
    </w:p>
    <w:p w:rsidR="008C6DC3" w:rsidRDefault="008C6DC3" w:rsidP="008C6DC3">
      <w:pPr>
        <w:pStyle w:val="a6"/>
        <w:shd w:val="clear" w:color="auto" w:fill="auto"/>
        <w:tabs>
          <w:tab w:val="left" w:pos="389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C6DC3" w:rsidRDefault="008C6DC3" w:rsidP="008C6DC3">
      <w:pPr>
        <w:pStyle w:val="a6"/>
        <w:shd w:val="clear" w:color="auto" w:fill="auto"/>
        <w:tabs>
          <w:tab w:val="left" w:pos="3898"/>
        </w:tabs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748C" w:rsidRPr="007523DD">
        <w:rPr>
          <w:rFonts w:ascii="Arial" w:hAnsi="Arial" w:cs="Arial"/>
          <w:sz w:val="24"/>
          <w:szCs w:val="24"/>
        </w:rPr>
        <w:t>Срок действия Договора</w:t>
      </w:r>
    </w:p>
    <w:p w:rsidR="008C6DC3" w:rsidRDefault="008C6DC3" w:rsidP="008C6DC3">
      <w:pPr>
        <w:pStyle w:val="a6"/>
        <w:shd w:val="clear" w:color="auto" w:fill="auto"/>
        <w:tabs>
          <w:tab w:val="left" w:pos="3898"/>
        </w:tabs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CA497F" w:rsidRPr="007523DD" w:rsidRDefault="008C6DC3" w:rsidP="008C6DC3">
      <w:pPr>
        <w:pStyle w:val="a6"/>
        <w:shd w:val="clear" w:color="auto" w:fill="auto"/>
        <w:tabs>
          <w:tab w:val="left" w:pos="3898"/>
        </w:tabs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9748C" w:rsidRPr="007523DD">
        <w:rPr>
          <w:rFonts w:ascii="Arial" w:hAnsi="Arial" w:cs="Arial"/>
          <w:sz w:val="24"/>
          <w:szCs w:val="24"/>
        </w:rPr>
        <w:t>Настоящий Договор заключается на срок:</w:t>
      </w:r>
    </w:p>
    <w:p w:rsidR="00CA497F" w:rsidRPr="007523DD" w:rsidRDefault="008C6DC3" w:rsidP="007523DD">
      <w:pPr>
        <w:pStyle w:val="a6"/>
        <w:shd w:val="clear" w:color="auto" w:fill="auto"/>
        <w:tabs>
          <w:tab w:val="left" w:leader="underscore" w:pos="4427"/>
          <w:tab w:val="left" w:leader="underscore" w:pos="758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__________________________________ до ________________________</w:t>
      </w:r>
      <w:r w:rsidR="0079748C" w:rsidRPr="007523DD">
        <w:rPr>
          <w:rFonts w:ascii="Arial" w:hAnsi="Arial" w:cs="Arial"/>
          <w:sz w:val="24"/>
          <w:szCs w:val="24"/>
        </w:rPr>
        <w:t>.</w:t>
      </w:r>
    </w:p>
    <w:p w:rsidR="00CA497F" w:rsidRPr="008C6DC3" w:rsidRDefault="0079748C" w:rsidP="008C6DC3">
      <w:pPr>
        <w:pStyle w:val="50"/>
        <w:shd w:val="clear" w:color="auto" w:fill="auto"/>
        <w:tabs>
          <w:tab w:val="left" w:pos="5766"/>
        </w:tabs>
        <w:spacing w:before="0" w:after="0" w:line="240" w:lineRule="auto"/>
        <w:contextualSpacing/>
        <w:rPr>
          <w:rFonts w:ascii="Arial" w:hAnsi="Arial" w:cs="Arial"/>
          <w:sz w:val="20"/>
          <w:szCs w:val="20"/>
        </w:rPr>
      </w:pPr>
      <w:r w:rsidRPr="008C6DC3">
        <w:rPr>
          <w:rFonts w:ascii="Arial" w:hAnsi="Arial" w:cs="Arial"/>
          <w:sz w:val="20"/>
          <w:szCs w:val="20"/>
        </w:rPr>
        <w:t>(дата</w:t>
      </w:r>
      <w:r w:rsidR="008C6DC3" w:rsidRPr="008C6DC3">
        <w:rPr>
          <w:rFonts w:ascii="Arial" w:hAnsi="Arial" w:cs="Arial"/>
          <w:sz w:val="20"/>
          <w:szCs w:val="20"/>
        </w:rPr>
        <w:t xml:space="preserve"> подписания Договора Сторонами) </w:t>
      </w:r>
      <w:r w:rsidRPr="008C6DC3">
        <w:rPr>
          <w:rFonts w:ascii="Arial" w:hAnsi="Arial" w:cs="Arial"/>
          <w:sz w:val="20"/>
          <w:szCs w:val="20"/>
        </w:rPr>
        <w:t>(окончание срока)</w:t>
      </w:r>
    </w:p>
    <w:p w:rsidR="008C6DC3" w:rsidRDefault="008C6DC3" w:rsidP="008C6DC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9748C" w:rsidRPr="007523DD">
        <w:rPr>
          <w:rFonts w:ascii="Arial" w:hAnsi="Arial" w:cs="Arial"/>
          <w:sz w:val="24"/>
          <w:szCs w:val="24"/>
        </w:rPr>
        <w:t>Окончание срока действия Договора не освобождает Стороны от 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ветственности за нев</w:t>
      </w:r>
      <w:r w:rsidR="0079748C" w:rsidRPr="007523DD">
        <w:rPr>
          <w:rFonts w:ascii="Arial" w:hAnsi="Arial" w:cs="Arial"/>
          <w:sz w:val="24"/>
          <w:szCs w:val="24"/>
        </w:rPr>
        <w:t>ы</w:t>
      </w:r>
      <w:r w:rsidR="0079748C" w:rsidRPr="007523DD">
        <w:rPr>
          <w:rFonts w:ascii="Arial" w:hAnsi="Arial" w:cs="Arial"/>
          <w:sz w:val="24"/>
          <w:szCs w:val="24"/>
        </w:rPr>
        <w:t>полнение или ненадлежащее выполнение взятых на себя обязательств.</w:t>
      </w:r>
    </w:p>
    <w:p w:rsidR="008C6DC3" w:rsidRDefault="008C6DC3" w:rsidP="008C6DC3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8C6DC3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3. </w:t>
      </w:r>
      <w:r w:rsidR="0079748C" w:rsidRPr="008C6DC3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8C6DC3" w:rsidRDefault="008C6DC3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Default="008C6DC3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9748C" w:rsidRPr="007523DD">
        <w:rPr>
          <w:rFonts w:ascii="Arial" w:hAnsi="Arial" w:cs="Arial"/>
          <w:sz w:val="24"/>
          <w:szCs w:val="24"/>
        </w:rPr>
        <w:t>За установку и эксплуатацию Объекта Владелец вносит плату в соо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ветствии с Договором (далее - плата по Договору).</w:t>
      </w:r>
    </w:p>
    <w:p w:rsidR="008C6DC3" w:rsidRDefault="008C6DC3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79748C" w:rsidRPr="007523DD">
        <w:rPr>
          <w:rFonts w:ascii="Arial" w:hAnsi="Arial" w:cs="Arial"/>
          <w:sz w:val="24"/>
          <w:szCs w:val="24"/>
        </w:rPr>
        <w:t>Годовая плата по Договору определяется в соответствии с Методикой расчета платы по договору на установку и эксплуатацию нестационарных торг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 xml:space="preserve">вых объектов, утвержденной решением </w:t>
      </w:r>
      <w:r w:rsidR="008E6FE2" w:rsidRPr="007523DD">
        <w:rPr>
          <w:rFonts w:ascii="Arial" w:hAnsi="Arial" w:cs="Arial"/>
          <w:sz w:val="24"/>
          <w:szCs w:val="24"/>
        </w:rPr>
        <w:t>Е</w:t>
      </w:r>
      <w:r w:rsidR="008E6FE2" w:rsidRPr="007523DD">
        <w:rPr>
          <w:rFonts w:ascii="Arial" w:hAnsi="Arial" w:cs="Arial"/>
          <w:sz w:val="24"/>
          <w:szCs w:val="24"/>
        </w:rPr>
        <w:t>р</w:t>
      </w:r>
      <w:r w:rsidR="008E6FE2" w:rsidRPr="007523DD">
        <w:rPr>
          <w:rFonts w:ascii="Arial" w:hAnsi="Arial" w:cs="Arial"/>
          <w:sz w:val="24"/>
          <w:szCs w:val="24"/>
        </w:rPr>
        <w:t xml:space="preserve">маковского района </w:t>
      </w:r>
      <w:r w:rsidR="0079748C" w:rsidRPr="007523DD">
        <w:rPr>
          <w:rFonts w:ascii="Arial" w:hAnsi="Arial" w:cs="Arial"/>
          <w:sz w:val="24"/>
          <w:szCs w:val="24"/>
        </w:rPr>
        <w:t>Совета депутатов (далее - Методика).</w:t>
      </w:r>
    </w:p>
    <w:p w:rsidR="008C6DC3" w:rsidRDefault="0079748C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Расчет размера годовой платы по Договору является неотъемлемой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ч</w:t>
      </w:r>
      <w:r w:rsidRPr="007523DD">
        <w:rPr>
          <w:rFonts w:ascii="Arial" w:hAnsi="Arial" w:cs="Arial"/>
          <w:sz w:val="24"/>
          <w:szCs w:val="24"/>
        </w:rPr>
        <w:t>а</w:t>
      </w:r>
      <w:r w:rsidR="008C6DC3">
        <w:rPr>
          <w:rFonts w:ascii="Arial" w:hAnsi="Arial" w:cs="Arial"/>
          <w:sz w:val="24"/>
          <w:szCs w:val="24"/>
        </w:rPr>
        <w:t>стью Договора и соста</w:t>
      </w:r>
      <w:r w:rsidR="008C6DC3">
        <w:rPr>
          <w:rFonts w:ascii="Arial" w:hAnsi="Arial" w:cs="Arial"/>
          <w:sz w:val="24"/>
          <w:szCs w:val="24"/>
        </w:rPr>
        <w:t>в</w:t>
      </w:r>
      <w:r w:rsidR="008C6DC3">
        <w:rPr>
          <w:rFonts w:ascii="Arial" w:hAnsi="Arial" w:cs="Arial"/>
          <w:sz w:val="24"/>
          <w:szCs w:val="24"/>
        </w:rPr>
        <w:t xml:space="preserve">ляет __________ </w:t>
      </w:r>
      <w:r w:rsidRPr="007523DD">
        <w:rPr>
          <w:rFonts w:ascii="Arial" w:hAnsi="Arial" w:cs="Arial"/>
          <w:sz w:val="24"/>
          <w:szCs w:val="24"/>
        </w:rPr>
        <w:t>рублей.</w:t>
      </w:r>
    </w:p>
    <w:p w:rsidR="008C6DC3" w:rsidRDefault="0079748C" w:rsidP="008C6DC3">
      <w:pPr>
        <w:pStyle w:val="22"/>
        <w:shd w:val="clear" w:color="auto" w:fill="auto"/>
        <w:tabs>
          <w:tab w:val="left" w:pos="1417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Годовая плата по Договору и</w:t>
      </w:r>
      <w:r w:rsidRPr="007523DD">
        <w:rPr>
          <w:rFonts w:ascii="Arial" w:hAnsi="Arial" w:cs="Arial"/>
          <w:sz w:val="24"/>
          <w:szCs w:val="24"/>
        </w:rPr>
        <w:t>з</w:t>
      </w:r>
      <w:r w:rsidRPr="007523DD">
        <w:rPr>
          <w:rFonts w:ascii="Arial" w:hAnsi="Arial" w:cs="Arial"/>
          <w:sz w:val="24"/>
          <w:szCs w:val="24"/>
        </w:rPr>
        <w:t>меняется в одностороннем порядке в случае изменения Методики.</w:t>
      </w:r>
    </w:p>
    <w:p w:rsidR="008C6DC3" w:rsidRDefault="0079748C" w:rsidP="008C6DC3">
      <w:pPr>
        <w:pStyle w:val="22"/>
        <w:shd w:val="clear" w:color="auto" w:fill="auto"/>
        <w:tabs>
          <w:tab w:val="left" w:pos="143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Дополнительное соглашение об изменении годовой платы по Договору не составляется.</w:t>
      </w:r>
    </w:p>
    <w:p w:rsidR="00CA497F" w:rsidRPr="007523DD" w:rsidRDefault="008C6DC3" w:rsidP="008C6DC3">
      <w:pPr>
        <w:pStyle w:val="22"/>
        <w:shd w:val="clear" w:color="auto" w:fill="auto"/>
        <w:tabs>
          <w:tab w:val="left" w:pos="143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79748C" w:rsidRPr="007523DD">
        <w:rPr>
          <w:rFonts w:ascii="Arial" w:hAnsi="Arial" w:cs="Arial"/>
          <w:sz w:val="24"/>
          <w:szCs w:val="24"/>
        </w:rPr>
        <w:t>Оплата по Договору производится Владельцем в твердой сумме пл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тежей ежеквартально, путем внесения платы, определенной в соответствии с пунктом 3.2 Договора, на счет:</w:t>
      </w:r>
    </w:p>
    <w:p w:rsidR="00C460D1" w:rsidRPr="007523DD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 назначении платежа указать: «Оплата по Договору на установку и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эк</w:t>
      </w:r>
      <w:r w:rsidRPr="007523DD">
        <w:rPr>
          <w:rFonts w:ascii="Arial" w:hAnsi="Arial" w:cs="Arial"/>
          <w:sz w:val="24"/>
          <w:szCs w:val="24"/>
        </w:rPr>
        <w:t>с</w:t>
      </w:r>
      <w:r w:rsidRPr="007523DD">
        <w:rPr>
          <w:rFonts w:ascii="Arial" w:hAnsi="Arial" w:cs="Arial"/>
          <w:sz w:val="24"/>
          <w:szCs w:val="24"/>
        </w:rPr>
        <w:t>плуатацию неста</w:t>
      </w:r>
      <w:r w:rsidR="008C6DC3">
        <w:rPr>
          <w:rFonts w:ascii="Arial" w:hAnsi="Arial" w:cs="Arial"/>
          <w:sz w:val="24"/>
          <w:szCs w:val="24"/>
        </w:rPr>
        <w:t>циона</w:t>
      </w:r>
      <w:r w:rsidR="008C6DC3">
        <w:rPr>
          <w:rFonts w:ascii="Arial" w:hAnsi="Arial" w:cs="Arial"/>
          <w:sz w:val="24"/>
          <w:szCs w:val="24"/>
        </w:rPr>
        <w:t>р</w:t>
      </w:r>
      <w:r w:rsidR="008C6DC3">
        <w:rPr>
          <w:rFonts w:ascii="Arial" w:hAnsi="Arial" w:cs="Arial"/>
          <w:sz w:val="24"/>
          <w:szCs w:val="24"/>
        </w:rPr>
        <w:t xml:space="preserve">ного торгового объекта от </w:t>
      </w:r>
      <w:r w:rsidR="008C6DC3">
        <w:rPr>
          <w:rFonts w:ascii="Arial" w:hAnsi="Arial" w:cs="Arial"/>
        </w:rPr>
        <w:t>«____» _________ 202___ г.</w:t>
      </w:r>
      <w:r w:rsidR="008C6DC3">
        <w:rPr>
          <w:rFonts w:ascii="Arial" w:hAnsi="Arial" w:cs="Arial"/>
        </w:rPr>
        <w:t xml:space="preserve"> </w:t>
      </w:r>
      <w:r w:rsidR="008C6DC3">
        <w:rPr>
          <w:rFonts w:ascii="Arial" w:hAnsi="Arial" w:cs="Arial"/>
          <w:sz w:val="24"/>
          <w:szCs w:val="24"/>
        </w:rPr>
        <w:t>№ _________</w:t>
      </w:r>
      <w:r w:rsidRPr="007523DD">
        <w:rPr>
          <w:rFonts w:ascii="Arial" w:hAnsi="Arial" w:cs="Arial"/>
          <w:sz w:val="24"/>
          <w:szCs w:val="24"/>
        </w:rPr>
        <w:t>, период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0D1" w:rsidRPr="007523DD">
        <w:rPr>
          <w:rFonts w:ascii="Arial" w:hAnsi="Arial" w:cs="Arial"/>
          <w:sz w:val="24"/>
          <w:szCs w:val="24"/>
        </w:rPr>
        <w:t>с</w:t>
      </w:r>
      <w:proofErr w:type="gramEnd"/>
      <w:r w:rsidR="00C460D1" w:rsidRPr="007523DD">
        <w:rPr>
          <w:rFonts w:ascii="Arial" w:hAnsi="Arial" w:cs="Arial"/>
          <w:sz w:val="24"/>
          <w:szCs w:val="24"/>
        </w:rPr>
        <w:t xml:space="preserve"> _________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по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="00C460D1" w:rsidRPr="007523DD">
        <w:rPr>
          <w:rFonts w:ascii="Arial" w:hAnsi="Arial" w:cs="Arial"/>
          <w:sz w:val="24"/>
          <w:szCs w:val="24"/>
        </w:rPr>
        <w:t>__________</w:t>
      </w:r>
      <w:r w:rsidRPr="007523DD">
        <w:rPr>
          <w:rFonts w:ascii="Arial" w:hAnsi="Arial" w:cs="Arial"/>
          <w:sz w:val="24"/>
          <w:szCs w:val="24"/>
        </w:rPr>
        <w:t>».</w:t>
      </w:r>
    </w:p>
    <w:p w:rsidR="00CA497F" w:rsidRPr="007523DD" w:rsidRDefault="0079748C" w:rsidP="007523DD">
      <w:pPr>
        <w:pStyle w:val="22"/>
        <w:shd w:val="clear" w:color="auto" w:fill="auto"/>
        <w:tabs>
          <w:tab w:val="left" w:leader="underscore" w:pos="7873"/>
          <w:tab w:val="left" w:leader="underscore" w:pos="8559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ра, а за каждый последующий квартал - не позднее 5 числа месяца, сл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дующего за истекшим кварталом.</w:t>
      </w:r>
    </w:p>
    <w:p w:rsidR="008C6DC3" w:rsidRDefault="0079748C" w:rsidP="008C6DC3">
      <w:pPr>
        <w:pStyle w:val="22"/>
        <w:shd w:val="clear" w:color="auto" w:fill="auto"/>
        <w:tabs>
          <w:tab w:val="left" w:leader="underscore" w:pos="170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Владелец вправе внести годовую плату по До</w:t>
      </w:r>
      <w:r w:rsidR="008C6DC3">
        <w:rPr>
          <w:rFonts w:ascii="Arial" w:hAnsi="Arial" w:cs="Arial"/>
          <w:sz w:val="24"/>
          <w:szCs w:val="24"/>
        </w:rPr>
        <w:t>говору единовременно не позднее _________________</w:t>
      </w:r>
      <w:r w:rsidRPr="007523DD">
        <w:rPr>
          <w:rFonts w:ascii="Arial" w:hAnsi="Arial" w:cs="Arial"/>
          <w:sz w:val="24"/>
          <w:szCs w:val="24"/>
        </w:rPr>
        <w:t>.</w:t>
      </w:r>
    </w:p>
    <w:p w:rsidR="008C6DC3" w:rsidRDefault="008C6DC3" w:rsidP="008C6DC3">
      <w:pPr>
        <w:pStyle w:val="22"/>
        <w:shd w:val="clear" w:color="auto" w:fill="auto"/>
        <w:tabs>
          <w:tab w:val="left" w:leader="underscore" w:pos="170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79748C" w:rsidRPr="007523DD">
        <w:rPr>
          <w:rFonts w:ascii="Arial" w:hAnsi="Arial" w:cs="Arial"/>
          <w:sz w:val="24"/>
          <w:szCs w:val="24"/>
        </w:rPr>
        <w:t>Датой исполнения обязательств по внесению платы по Договору сч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 xml:space="preserve">тается дата зачисления денежных средств на счет, указанный в пункте 3.3 </w:t>
      </w:r>
      <w:proofErr w:type="spellStart"/>
      <w:r w:rsidR="0079748C" w:rsidRPr="007523DD">
        <w:rPr>
          <w:rFonts w:ascii="Arial" w:hAnsi="Arial" w:cs="Arial"/>
          <w:sz w:val="24"/>
          <w:szCs w:val="24"/>
        </w:rPr>
        <w:t>Дог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вора.</w:t>
      </w:r>
      <w:proofErr w:type="spellEnd"/>
    </w:p>
    <w:p w:rsidR="008C6DC3" w:rsidRDefault="008C6DC3" w:rsidP="008C6DC3">
      <w:pPr>
        <w:pStyle w:val="22"/>
        <w:shd w:val="clear" w:color="auto" w:fill="auto"/>
        <w:tabs>
          <w:tab w:val="left" w:leader="underscore" w:pos="170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79748C" w:rsidRPr="007523D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размещение и (или) неиспользование Объекта не освобождает Владельца от внесения платы по Договору.</w:t>
      </w:r>
    </w:p>
    <w:p w:rsidR="00CA497F" w:rsidRPr="007523DD" w:rsidRDefault="008C6DC3" w:rsidP="008C6DC3">
      <w:pPr>
        <w:pStyle w:val="22"/>
        <w:shd w:val="clear" w:color="auto" w:fill="auto"/>
        <w:tabs>
          <w:tab w:val="left" w:leader="underscore" w:pos="170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79748C" w:rsidRPr="007523DD">
        <w:rPr>
          <w:rFonts w:ascii="Arial" w:hAnsi="Arial" w:cs="Arial"/>
          <w:sz w:val="24"/>
          <w:szCs w:val="24"/>
        </w:rPr>
        <w:t xml:space="preserve">Письменное уведомление об изменении годовой платы по Договору 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направляется Администрацией Владельцу не позднее, чем через 15 рабочих дней после изменения Методики.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Уведомления, доставленные по адресу, указанному в разделе 8 «Реквиз</w:t>
      </w:r>
      <w:r w:rsidRPr="007523DD">
        <w:rPr>
          <w:rFonts w:ascii="Arial" w:hAnsi="Arial" w:cs="Arial"/>
          <w:sz w:val="24"/>
          <w:szCs w:val="24"/>
        </w:rPr>
        <w:t>и</w:t>
      </w:r>
      <w:r w:rsidRPr="007523DD">
        <w:rPr>
          <w:rFonts w:ascii="Arial" w:hAnsi="Arial" w:cs="Arial"/>
          <w:sz w:val="24"/>
          <w:szCs w:val="24"/>
        </w:rPr>
        <w:t>ты сторон» Договора, считаются полученными Владельцем, даже если он не находится по указанному адресу.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Изменение годовой платы по Договору вступает в силу с момента получ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ния Владельцем уведомления об изменении годовой платы по Договору и де</w:t>
      </w:r>
      <w:r w:rsidRPr="007523DD">
        <w:rPr>
          <w:rFonts w:ascii="Arial" w:hAnsi="Arial" w:cs="Arial"/>
          <w:sz w:val="24"/>
          <w:szCs w:val="24"/>
        </w:rPr>
        <w:t>й</w:t>
      </w:r>
      <w:r w:rsidRPr="007523DD">
        <w:rPr>
          <w:rFonts w:ascii="Arial" w:hAnsi="Arial" w:cs="Arial"/>
          <w:sz w:val="24"/>
          <w:szCs w:val="24"/>
        </w:rPr>
        <w:t>ствует с даты, указанной в уведомлении.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79748C" w:rsidRPr="007523DD">
        <w:rPr>
          <w:rFonts w:ascii="Arial" w:hAnsi="Arial" w:cs="Arial"/>
          <w:sz w:val="24"/>
          <w:szCs w:val="24"/>
        </w:rPr>
        <w:t>Размер годовой платы по Договору не может быть пересмотрен стор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нами в сторону умен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шения.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4. </w:t>
      </w:r>
      <w:r w:rsidR="0079748C" w:rsidRPr="008C6DC3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9748C" w:rsidRPr="007523DD">
        <w:rPr>
          <w:rFonts w:ascii="Arial" w:hAnsi="Arial" w:cs="Arial"/>
          <w:sz w:val="24"/>
          <w:szCs w:val="24"/>
        </w:rPr>
        <w:t>Администрация обязана: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</w:t>
      </w:r>
      <w:r w:rsidR="0079748C" w:rsidRPr="007523DD">
        <w:rPr>
          <w:rFonts w:ascii="Arial" w:hAnsi="Arial" w:cs="Arial"/>
          <w:sz w:val="24"/>
          <w:szCs w:val="24"/>
        </w:rPr>
        <w:t>Обеспечить Владельцу возможность беспрепятственно установить и эксплуатировать Об</w:t>
      </w:r>
      <w:r w:rsidR="0079748C" w:rsidRPr="007523DD">
        <w:rPr>
          <w:rFonts w:ascii="Arial" w:hAnsi="Arial" w:cs="Arial"/>
          <w:sz w:val="24"/>
          <w:szCs w:val="24"/>
        </w:rPr>
        <w:t>ъ</w:t>
      </w:r>
      <w:r w:rsidR="0079748C" w:rsidRPr="007523DD">
        <w:rPr>
          <w:rFonts w:ascii="Arial" w:hAnsi="Arial" w:cs="Arial"/>
          <w:sz w:val="24"/>
          <w:szCs w:val="24"/>
        </w:rPr>
        <w:t>ект, соответствующий характеристикам и внешнему виду, указанным в пунктах 1.1, 1.2 Договора, в месте разм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щения, у</w:t>
      </w:r>
      <w:r>
        <w:rPr>
          <w:rFonts w:ascii="Arial" w:hAnsi="Arial" w:cs="Arial"/>
          <w:sz w:val="24"/>
          <w:szCs w:val="24"/>
        </w:rPr>
        <w:t>казанном в пункте 1.1 Договора.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79748C" w:rsidRPr="007523DD">
        <w:rPr>
          <w:rFonts w:ascii="Arial" w:hAnsi="Arial" w:cs="Arial"/>
          <w:sz w:val="24"/>
          <w:szCs w:val="24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</w:t>
      </w:r>
      <w:r w:rsidR="0079748C" w:rsidRPr="007523DD">
        <w:rPr>
          <w:rFonts w:ascii="Arial" w:hAnsi="Arial" w:cs="Arial"/>
          <w:sz w:val="24"/>
          <w:szCs w:val="24"/>
        </w:rPr>
        <w:t>ю</w:t>
      </w:r>
      <w:r w:rsidR="0079748C" w:rsidRPr="007523DD">
        <w:rPr>
          <w:rFonts w:ascii="Arial" w:hAnsi="Arial" w:cs="Arial"/>
          <w:sz w:val="24"/>
          <w:szCs w:val="24"/>
        </w:rPr>
        <w:t>чением случаев, предусмотренных Договором и нарушающих его усл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вия.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79748C" w:rsidRPr="007523DD">
        <w:rPr>
          <w:rFonts w:ascii="Arial" w:hAnsi="Arial" w:cs="Arial"/>
          <w:sz w:val="24"/>
          <w:szCs w:val="24"/>
        </w:rPr>
        <w:t>Письменно уведомлять Владельца об изменении размера годовой платы по Договору в случае, указанном в пункте 3.2 Договора.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9748C" w:rsidRPr="007523DD">
        <w:rPr>
          <w:rFonts w:ascii="Arial" w:hAnsi="Arial" w:cs="Arial"/>
          <w:sz w:val="24"/>
          <w:szCs w:val="24"/>
        </w:rPr>
        <w:t>Администрация имеет право: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79748C" w:rsidRPr="007523DD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контроль за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исполнением Владельцем обязанностей по Договору, в том чи</w:t>
      </w:r>
      <w:r w:rsidR="0079748C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ле за установкой и эксплуатацией Объекта в соответствии с требованиями, указанными в пунктах 1.1, 1.2 Договора, путем проведения пр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верок с составлением акта.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79748C" w:rsidRPr="007523DD">
        <w:rPr>
          <w:rFonts w:ascii="Arial" w:hAnsi="Arial" w:cs="Arial"/>
          <w:sz w:val="24"/>
          <w:szCs w:val="24"/>
        </w:rPr>
        <w:t>Направлять Владельцу требования об устранении нарушений усл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вий Договора при установке и эксплуатации Объекта, а также требования по освобождению места размещения в добровольном порядке в случаях, устано</w:t>
      </w:r>
      <w:r w:rsidR="0079748C" w:rsidRPr="007523DD">
        <w:rPr>
          <w:rFonts w:ascii="Arial" w:hAnsi="Arial" w:cs="Arial"/>
          <w:sz w:val="24"/>
          <w:szCs w:val="24"/>
        </w:rPr>
        <w:t>в</w:t>
      </w:r>
      <w:r w:rsidR="0079748C" w:rsidRPr="007523DD">
        <w:rPr>
          <w:rFonts w:ascii="Arial" w:hAnsi="Arial" w:cs="Arial"/>
          <w:sz w:val="24"/>
          <w:szCs w:val="24"/>
        </w:rPr>
        <w:t>ленных Положением.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79748C" w:rsidRPr="007523DD">
        <w:rPr>
          <w:rFonts w:ascii="Arial" w:hAnsi="Arial" w:cs="Arial"/>
          <w:sz w:val="24"/>
          <w:szCs w:val="24"/>
        </w:rPr>
        <w:t>Отказаться в одностороннем порядке от Договора (исполнения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Дог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вора), уведомив об этом Владельца в письменной форме, в следующих случ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ях: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4.2.3.1. </w:t>
      </w:r>
      <w:r w:rsidR="0079748C" w:rsidRPr="007523DD">
        <w:rPr>
          <w:rFonts w:ascii="Arial" w:hAnsi="Arial" w:cs="Arial"/>
          <w:sz w:val="24"/>
          <w:szCs w:val="24"/>
        </w:rPr>
        <w:t>В случае установления в ходе проверки, предусмотренной пунктом 4.2.1 Договора, нарушений характеристик, внешнего вида и (или) места размещ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ния Об</w:t>
      </w:r>
      <w:r w:rsidR="0079748C" w:rsidRPr="007523DD">
        <w:rPr>
          <w:rFonts w:ascii="Arial" w:hAnsi="Arial" w:cs="Arial"/>
          <w:sz w:val="24"/>
          <w:szCs w:val="24"/>
        </w:rPr>
        <w:t>ъ</w:t>
      </w:r>
      <w:r w:rsidR="0079748C" w:rsidRPr="007523DD">
        <w:rPr>
          <w:rFonts w:ascii="Arial" w:hAnsi="Arial" w:cs="Arial"/>
          <w:sz w:val="24"/>
          <w:szCs w:val="24"/>
        </w:rPr>
        <w:t>екта, указанн</w:t>
      </w:r>
      <w:r>
        <w:rPr>
          <w:rFonts w:ascii="Arial" w:hAnsi="Arial" w:cs="Arial"/>
          <w:sz w:val="24"/>
          <w:szCs w:val="24"/>
        </w:rPr>
        <w:t>ых в пунктах 1.1, 1.2 Договора.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4.2.3.2. </w:t>
      </w:r>
      <w:r w:rsidR="0079748C" w:rsidRPr="007523DD">
        <w:rPr>
          <w:rFonts w:ascii="Arial" w:hAnsi="Arial" w:cs="Arial"/>
          <w:sz w:val="24"/>
          <w:szCs w:val="24"/>
        </w:rPr>
        <w:t>В случае принятия решения об использовании места размещения нестационарного торг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вого объекта для государственных и муниципальных нужд в порядке, предусмотренном Положением.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4.2.3.3. </w:t>
      </w:r>
      <w:r w:rsidR="0079748C" w:rsidRPr="007523DD">
        <w:rPr>
          <w:rFonts w:ascii="Arial" w:hAnsi="Arial" w:cs="Arial"/>
          <w:sz w:val="24"/>
          <w:szCs w:val="24"/>
        </w:rPr>
        <w:t>Если вне</w:t>
      </w:r>
      <w:r w:rsidR="0079748C" w:rsidRPr="008C6DC3">
        <w:rPr>
          <w:rStyle w:val="11"/>
          <w:rFonts w:ascii="Arial" w:hAnsi="Arial" w:cs="Arial"/>
          <w:sz w:val="24"/>
          <w:szCs w:val="24"/>
          <w:u w:val="none"/>
        </w:rPr>
        <w:t>шн</w:t>
      </w:r>
      <w:r w:rsidR="0079748C" w:rsidRPr="007523DD">
        <w:rPr>
          <w:rFonts w:ascii="Arial" w:hAnsi="Arial" w:cs="Arial"/>
          <w:sz w:val="24"/>
          <w:szCs w:val="24"/>
        </w:rPr>
        <w:t>ий вид Объекта не согласован комиссией по определ</w:t>
      </w:r>
      <w:r w:rsidR="0079748C" w:rsidRPr="007523D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внешнего вида.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4.2.3.4. </w:t>
      </w:r>
      <w:r w:rsidR="0079748C" w:rsidRPr="007523DD">
        <w:rPr>
          <w:rFonts w:ascii="Arial" w:hAnsi="Arial" w:cs="Arial"/>
          <w:sz w:val="24"/>
          <w:szCs w:val="24"/>
        </w:rPr>
        <w:t>Если Объект не установлен в соответствии с требованиями пунктов 1.1, 1.2 Договора в течение 45 д</w:t>
      </w:r>
      <w:r>
        <w:rPr>
          <w:rFonts w:ascii="Arial" w:hAnsi="Arial" w:cs="Arial"/>
          <w:sz w:val="24"/>
          <w:szCs w:val="24"/>
        </w:rPr>
        <w:t>ней со дня подписания Договора.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4.2.3.5. </w:t>
      </w:r>
      <w:r w:rsidR="0079748C" w:rsidRPr="007523DD">
        <w:rPr>
          <w:rFonts w:ascii="Arial" w:hAnsi="Arial" w:cs="Arial"/>
          <w:sz w:val="24"/>
          <w:szCs w:val="24"/>
        </w:rPr>
        <w:t>Если Владелец в срок, установленный в пункте 4.3.2 Договора, не выполнил условие о приведении ранее установленного Объекта в соответствие с решением комисси</w:t>
      </w:r>
      <w:r>
        <w:rPr>
          <w:rFonts w:ascii="Arial" w:hAnsi="Arial" w:cs="Arial"/>
          <w:sz w:val="24"/>
          <w:szCs w:val="24"/>
        </w:rPr>
        <w:t>и по определению внешнего вида.</w:t>
      </w: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4.2.3.6. </w:t>
      </w:r>
      <w:r w:rsidR="0079748C" w:rsidRPr="007523DD">
        <w:rPr>
          <w:rFonts w:ascii="Arial" w:hAnsi="Arial" w:cs="Arial"/>
          <w:sz w:val="24"/>
          <w:szCs w:val="24"/>
        </w:rPr>
        <w:t>В случае невыполнения Владельцем обязанностей, установленных Договором.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 случае отказа Администрации от Договора (исполнения договора) по о</w:t>
      </w:r>
      <w:r w:rsidRPr="007523DD">
        <w:rPr>
          <w:rFonts w:ascii="Arial" w:hAnsi="Arial" w:cs="Arial"/>
          <w:sz w:val="24"/>
          <w:szCs w:val="24"/>
        </w:rPr>
        <w:t>с</w:t>
      </w:r>
      <w:r w:rsidRPr="007523DD">
        <w:rPr>
          <w:rFonts w:ascii="Arial" w:hAnsi="Arial" w:cs="Arial"/>
          <w:sz w:val="24"/>
          <w:szCs w:val="24"/>
        </w:rPr>
        <w:t>нованиям, указанным в пунктах 4.2.3.1, 4.2.3.3 - 4.2.3.6 Договора, оплаченная по Договору плата не возвращается.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lastRenderedPageBreak/>
        <w:t>Договор прекращается с момента получения уведомления об отказе от Д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говора (исполнение Д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говора).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4.2.4. </w:t>
      </w:r>
      <w:r w:rsidR="0079748C" w:rsidRPr="007523DD">
        <w:rPr>
          <w:rFonts w:ascii="Arial" w:hAnsi="Arial" w:cs="Arial"/>
          <w:sz w:val="24"/>
          <w:szCs w:val="24"/>
        </w:rPr>
        <w:t>В случае невыполнения требования Администрации по освобожд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нию места размещения Объекта в добровольном порядке, осуществить демонтаж Объекта в соответствии с Порядком демонтажа нестационарных торговых объе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 xml:space="preserve">тов, размещенных на территории </w:t>
      </w:r>
      <w:r w:rsidR="008E6FE2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>, утвержденным постано</w:t>
      </w:r>
      <w:r w:rsidR="0079748C" w:rsidRPr="007523DD">
        <w:rPr>
          <w:rFonts w:ascii="Arial" w:hAnsi="Arial" w:cs="Arial"/>
          <w:sz w:val="24"/>
          <w:szCs w:val="24"/>
        </w:rPr>
        <w:t>в</w:t>
      </w:r>
      <w:r w:rsidR="0079748C" w:rsidRPr="007523DD">
        <w:rPr>
          <w:rFonts w:ascii="Arial" w:hAnsi="Arial" w:cs="Arial"/>
          <w:sz w:val="24"/>
          <w:szCs w:val="24"/>
        </w:rPr>
        <w:t>лен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 xml:space="preserve">ем Администрации </w:t>
      </w:r>
      <w:r w:rsidR="008E6FE2" w:rsidRPr="007523DD">
        <w:rPr>
          <w:rFonts w:ascii="Arial" w:hAnsi="Arial" w:cs="Arial"/>
          <w:sz w:val="24"/>
          <w:szCs w:val="24"/>
        </w:rPr>
        <w:t>Ермаковского района</w:t>
      </w:r>
      <w:r w:rsidR="0079748C" w:rsidRPr="007523DD">
        <w:rPr>
          <w:rFonts w:ascii="Arial" w:hAnsi="Arial" w:cs="Arial"/>
          <w:sz w:val="24"/>
          <w:szCs w:val="24"/>
        </w:rPr>
        <w:t>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9748C" w:rsidRPr="007523DD">
        <w:rPr>
          <w:rFonts w:ascii="Arial" w:hAnsi="Arial" w:cs="Arial"/>
          <w:sz w:val="24"/>
          <w:szCs w:val="24"/>
        </w:rPr>
        <w:t>Владелец обязан: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79748C" w:rsidRPr="007523DD">
        <w:rPr>
          <w:rFonts w:ascii="Arial" w:hAnsi="Arial" w:cs="Arial"/>
          <w:sz w:val="24"/>
          <w:szCs w:val="24"/>
        </w:rPr>
        <w:t>Установить Объект, в соответствии с пунктами 1.1, 1.2 Договора в срок не позднее 45 календарных дней со дня подписания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Привести в срок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____________ </w:t>
      </w:r>
      <w:r w:rsidR="0079748C" w:rsidRPr="007523DD">
        <w:rPr>
          <w:rFonts w:ascii="Arial" w:hAnsi="Arial" w:cs="Arial"/>
          <w:sz w:val="24"/>
          <w:szCs w:val="24"/>
        </w:rPr>
        <w:t xml:space="preserve">ранее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установленный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 xml:space="preserve"> нестаци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нарный</w:t>
      </w:r>
      <w:r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торговый объект в соответствие с решением комиссии по определению вне</w:t>
      </w:r>
      <w:r w:rsidR="0079748C" w:rsidRPr="008C6DC3">
        <w:rPr>
          <w:rStyle w:val="11"/>
          <w:rFonts w:ascii="Arial" w:hAnsi="Arial" w:cs="Arial"/>
          <w:sz w:val="24"/>
          <w:szCs w:val="24"/>
          <w:u w:val="none"/>
        </w:rPr>
        <w:t>шн</w:t>
      </w:r>
      <w:r>
        <w:rPr>
          <w:rFonts w:ascii="Arial" w:hAnsi="Arial" w:cs="Arial"/>
          <w:sz w:val="24"/>
          <w:szCs w:val="24"/>
        </w:rPr>
        <w:t>его вида.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79748C" w:rsidRPr="007523DD">
        <w:rPr>
          <w:rFonts w:ascii="Arial" w:hAnsi="Arial" w:cs="Arial"/>
          <w:sz w:val="24"/>
          <w:szCs w:val="24"/>
        </w:rPr>
        <w:t>Согласовать вне</w:t>
      </w:r>
      <w:r w:rsidR="0079748C" w:rsidRPr="007523DD">
        <w:rPr>
          <w:rStyle w:val="11"/>
          <w:rFonts w:ascii="Arial" w:hAnsi="Arial" w:cs="Arial"/>
          <w:sz w:val="24"/>
          <w:szCs w:val="24"/>
        </w:rPr>
        <w:t>шн</w:t>
      </w:r>
      <w:r w:rsidR="0079748C" w:rsidRPr="007523DD">
        <w:rPr>
          <w:rFonts w:ascii="Arial" w:hAnsi="Arial" w:cs="Arial"/>
          <w:sz w:val="24"/>
          <w:szCs w:val="24"/>
        </w:rPr>
        <w:t>ий вид Объекта в порядке, установленном Пол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жением.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</w:t>
      </w:r>
      <w:r w:rsidR="0079748C" w:rsidRPr="007523DD">
        <w:rPr>
          <w:rFonts w:ascii="Arial" w:hAnsi="Arial" w:cs="Arial"/>
          <w:sz w:val="24"/>
          <w:szCs w:val="24"/>
        </w:rPr>
        <w:t>Обеспечить доступ представителям Администрации на Объект для его осмотра и проверки соблюдения условий Договора.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4.3.5. </w:t>
      </w:r>
      <w:r w:rsidR="0079748C" w:rsidRPr="007523DD">
        <w:rPr>
          <w:rFonts w:ascii="Arial" w:hAnsi="Arial" w:cs="Arial"/>
          <w:sz w:val="24"/>
          <w:szCs w:val="24"/>
        </w:rPr>
        <w:t>Самостоятельно получить необходимые согласования и разрешения на производство 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бот, связанных с установкой и эксплуатацией Объекта, если нормативными правовыми актами установлено требование получения таких с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гласований и разрешений.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4.3.6. </w:t>
      </w:r>
      <w:r w:rsidR="0079748C" w:rsidRPr="007523DD">
        <w:rPr>
          <w:rFonts w:ascii="Arial" w:hAnsi="Arial" w:cs="Arial"/>
          <w:sz w:val="24"/>
          <w:szCs w:val="24"/>
        </w:rPr>
        <w:t>Самостоятельно получить технические условия на подключение Объекта к сетям инженерно-технического обеспечения (при необходим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сти).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4.3.7. </w:t>
      </w:r>
      <w:r w:rsidR="0079748C" w:rsidRPr="007523DD">
        <w:rPr>
          <w:rFonts w:ascii="Arial" w:hAnsi="Arial" w:cs="Arial"/>
          <w:sz w:val="24"/>
          <w:szCs w:val="24"/>
        </w:rPr>
        <w:t>Обеспечить установку урны для мусора.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4.3.8. </w:t>
      </w:r>
      <w:r w:rsidR="0079748C" w:rsidRPr="007523DD">
        <w:rPr>
          <w:rFonts w:ascii="Arial" w:hAnsi="Arial" w:cs="Arial"/>
          <w:sz w:val="24"/>
          <w:szCs w:val="24"/>
        </w:rPr>
        <w:t>Обеспечивать своевременный вывоз отходов, возникающих при эк</w:t>
      </w:r>
      <w:r w:rsidR="0079748C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плуатации Объекта.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4.3.9. 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При принятии Администрацией решения о внесении изменений в Схему в соответствии с Положением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, а также по окончании срока действия Дог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вора либо в случае его досрочного расторжения за свой счет освободить место размещения Объекта и восстановить нарушенное благоустройство те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ритории в границах м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ста размещения.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4.3.9.1. </w:t>
      </w:r>
      <w:r w:rsidR="0079748C" w:rsidRPr="007523DD">
        <w:rPr>
          <w:rFonts w:ascii="Arial" w:hAnsi="Arial" w:cs="Arial"/>
          <w:sz w:val="24"/>
          <w:szCs w:val="24"/>
        </w:rPr>
        <w:t>В случае если Объект конструктивно объединен с другими нест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ционарными торговыми объектами, обеспечить демонтаж Объекта без ущерба др</w:t>
      </w:r>
      <w:r w:rsidR="0079748C" w:rsidRPr="007523DD">
        <w:rPr>
          <w:rFonts w:ascii="Arial" w:hAnsi="Arial" w:cs="Arial"/>
          <w:sz w:val="24"/>
          <w:szCs w:val="24"/>
        </w:rPr>
        <w:t>у</w:t>
      </w:r>
      <w:r w:rsidR="0079748C" w:rsidRPr="007523DD">
        <w:rPr>
          <w:rFonts w:ascii="Arial" w:hAnsi="Arial" w:cs="Arial"/>
          <w:sz w:val="24"/>
          <w:szCs w:val="24"/>
        </w:rPr>
        <w:t>гим не</w:t>
      </w:r>
      <w:r>
        <w:rPr>
          <w:rFonts w:ascii="Arial" w:hAnsi="Arial" w:cs="Arial"/>
          <w:sz w:val="24"/>
          <w:szCs w:val="24"/>
        </w:rPr>
        <w:t>стационарным торговым объектам.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4.3.10. </w:t>
      </w:r>
      <w:r w:rsidR="0079748C" w:rsidRPr="007523DD">
        <w:rPr>
          <w:rFonts w:ascii="Arial" w:hAnsi="Arial" w:cs="Arial"/>
          <w:sz w:val="24"/>
          <w:szCs w:val="24"/>
        </w:rPr>
        <w:t>Использовать Объект способами, которые не должны наносить вред окружающей среде, жизни и здоровью граждан.</w:t>
      </w: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="0079748C" w:rsidRPr="007523DD">
        <w:rPr>
          <w:rFonts w:ascii="Arial" w:hAnsi="Arial" w:cs="Arial"/>
          <w:sz w:val="24"/>
          <w:szCs w:val="24"/>
        </w:rPr>
        <w:t>Своевременно и полностью перечислять плату по Договору в ра</w:t>
      </w:r>
      <w:r w:rsidR="0079748C" w:rsidRPr="007523DD">
        <w:rPr>
          <w:rFonts w:ascii="Arial" w:hAnsi="Arial" w:cs="Arial"/>
          <w:sz w:val="24"/>
          <w:szCs w:val="24"/>
        </w:rPr>
        <w:t>з</w:t>
      </w:r>
      <w:r w:rsidR="0079748C" w:rsidRPr="007523DD">
        <w:rPr>
          <w:rFonts w:ascii="Arial" w:hAnsi="Arial" w:cs="Arial"/>
          <w:sz w:val="24"/>
          <w:szCs w:val="24"/>
        </w:rPr>
        <w:t>мерах и порядке, уст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новленных Договором.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 десятидневный срок после оплаты по Договору Владелец обязан пре</w:t>
      </w:r>
      <w:r w:rsidRPr="007523DD">
        <w:rPr>
          <w:rFonts w:ascii="Arial" w:hAnsi="Arial" w:cs="Arial"/>
          <w:sz w:val="24"/>
          <w:szCs w:val="24"/>
        </w:rPr>
        <w:t>д</w:t>
      </w:r>
      <w:r w:rsidRPr="007523DD">
        <w:rPr>
          <w:rFonts w:ascii="Arial" w:hAnsi="Arial" w:cs="Arial"/>
          <w:sz w:val="24"/>
          <w:szCs w:val="24"/>
        </w:rPr>
        <w:t>ставлять в Администрацию платежные документы, подтверждающие перечисл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 xml:space="preserve">ние платы по Договору, с указанием на платежном </w:t>
      </w:r>
      <w:proofErr w:type="gramStart"/>
      <w:r w:rsidRPr="007523DD">
        <w:rPr>
          <w:rFonts w:ascii="Arial" w:hAnsi="Arial" w:cs="Arial"/>
          <w:sz w:val="24"/>
          <w:szCs w:val="24"/>
        </w:rPr>
        <w:t>документе</w:t>
      </w:r>
      <w:proofErr w:type="gramEnd"/>
      <w:r w:rsidRPr="007523DD">
        <w:rPr>
          <w:rFonts w:ascii="Arial" w:hAnsi="Arial" w:cs="Arial"/>
          <w:sz w:val="24"/>
          <w:szCs w:val="24"/>
        </w:rPr>
        <w:t xml:space="preserve"> номера и даты з</w:t>
      </w:r>
      <w:r w:rsidRPr="007523DD">
        <w:rPr>
          <w:rFonts w:ascii="Arial" w:hAnsi="Arial" w:cs="Arial"/>
          <w:sz w:val="24"/>
          <w:szCs w:val="24"/>
        </w:rPr>
        <w:t>а</w:t>
      </w:r>
      <w:r w:rsidRPr="007523DD">
        <w:rPr>
          <w:rFonts w:ascii="Arial" w:hAnsi="Arial" w:cs="Arial"/>
          <w:sz w:val="24"/>
          <w:szCs w:val="24"/>
        </w:rPr>
        <w:t>ключения Договора, а также периода, за который производится оплата.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4.3.12. </w:t>
      </w:r>
      <w:r w:rsidR="0079748C" w:rsidRPr="007523DD">
        <w:rPr>
          <w:rFonts w:ascii="Arial" w:hAnsi="Arial" w:cs="Arial"/>
          <w:sz w:val="24"/>
          <w:szCs w:val="24"/>
        </w:rPr>
        <w:t>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 не допускать в месте размещ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ния: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устройство котлована, нарушения покрытия места размещения Объекта и устройства фунд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ментов, прочно связывающих Объект с землей;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возведение к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питальных строений;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устройство подвального этажа;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748C" w:rsidRPr="007523DD">
        <w:rPr>
          <w:rFonts w:ascii="Arial" w:hAnsi="Arial" w:cs="Arial"/>
          <w:sz w:val="24"/>
          <w:szCs w:val="24"/>
        </w:rPr>
        <w:t>размещение торгово-технологического оборудования, в том числе хол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дильного оборудования, прилавков на территории, прилегающей к Объе</w:t>
      </w:r>
      <w:r w:rsidR="0079748C" w:rsidRPr="007523D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4.3.13. </w:t>
      </w:r>
      <w:r w:rsidR="0079748C" w:rsidRPr="007523DD">
        <w:rPr>
          <w:rFonts w:ascii="Arial" w:hAnsi="Arial" w:cs="Arial"/>
          <w:sz w:val="24"/>
          <w:szCs w:val="24"/>
        </w:rPr>
        <w:t>Перенести или демонтировать Объе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кт в сл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учае производства ав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рийных или ремонтных работ в месте размещения.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4.3.14. </w:t>
      </w:r>
      <w:r w:rsidR="0079748C" w:rsidRPr="007523DD">
        <w:rPr>
          <w:rFonts w:ascii="Arial" w:hAnsi="Arial" w:cs="Arial"/>
          <w:sz w:val="24"/>
          <w:szCs w:val="24"/>
        </w:rPr>
        <w:t>Не допускать передачу или уступку прав по Договору третьим л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цам, не допускать осуществление третьими лицами торговой и иной экономич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ской, в том числе предпринимательской, деятельности с использованием Объе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та, установленного в месте размещения, указанном в пункте 1.1 Д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4.3.15. </w:t>
      </w:r>
      <w:r w:rsidR="0079748C" w:rsidRPr="007523DD">
        <w:rPr>
          <w:rFonts w:ascii="Arial" w:hAnsi="Arial" w:cs="Arial"/>
          <w:sz w:val="24"/>
          <w:szCs w:val="24"/>
        </w:rPr>
        <w:t>При установке и эксплуатации Объекта обеспечить соблюдение 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конодательства Российской Федерации в области торговой деятельности, зак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нодательства, регулирующего оборот (в том числе розничную продажу) алк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гольной продукции, торговлю табачной продукцией и табачными изделиями, а также соблюдение строительных, пожарных, санитарных и экологических норм и пр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вил.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9748C" w:rsidRPr="007523DD">
        <w:rPr>
          <w:rFonts w:ascii="Arial" w:hAnsi="Arial" w:cs="Arial"/>
          <w:sz w:val="24"/>
          <w:szCs w:val="24"/>
        </w:rPr>
        <w:t>Владелец имеет право: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79748C" w:rsidRPr="007523DD">
        <w:rPr>
          <w:rFonts w:ascii="Arial" w:hAnsi="Arial" w:cs="Arial"/>
          <w:sz w:val="24"/>
          <w:szCs w:val="24"/>
        </w:rPr>
        <w:t>Установить в течение срока, указанного в пункте 4.3.1 Договора, и эксплуатировать Объект в месте размещения и с соблюдением характеристик и внешнего вида, указанны</w:t>
      </w:r>
      <w:r>
        <w:rPr>
          <w:rFonts w:ascii="Arial" w:hAnsi="Arial" w:cs="Arial"/>
          <w:sz w:val="24"/>
          <w:szCs w:val="24"/>
        </w:rPr>
        <w:t>х в пунктах 1.1, 1.2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говора.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79748C" w:rsidRPr="007523DD">
        <w:rPr>
          <w:rFonts w:ascii="Arial" w:hAnsi="Arial" w:cs="Arial"/>
          <w:sz w:val="24"/>
          <w:szCs w:val="24"/>
        </w:rPr>
        <w:t>Освободить место размещения от Объекта до истечения срока де</w:t>
      </w:r>
      <w:r w:rsidR="0079748C" w:rsidRPr="007523DD">
        <w:rPr>
          <w:rFonts w:ascii="Arial" w:hAnsi="Arial" w:cs="Arial"/>
          <w:sz w:val="24"/>
          <w:szCs w:val="24"/>
        </w:rPr>
        <w:t>й</w:t>
      </w:r>
      <w:r w:rsidR="0079748C" w:rsidRPr="007523DD">
        <w:rPr>
          <w:rFonts w:ascii="Arial" w:hAnsi="Arial" w:cs="Arial"/>
          <w:sz w:val="24"/>
          <w:szCs w:val="24"/>
        </w:rPr>
        <w:t>ствия Договора. При этом оплата, внесенная по Договору, Владельцу не возвр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щается.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79748C" w:rsidRPr="007523DD">
        <w:rPr>
          <w:rFonts w:ascii="Arial" w:hAnsi="Arial" w:cs="Arial"/>
          <w:sz w:val="24"/>
          <w:szCs w:val="24"/>
        </w:rPr>
        <w:t>В случае передачи прав на Объект третьему лицу в течение 10 к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лендарных дней уведомить Администрацию и освободить место размещ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ния.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5. </w:t>
      </w:r>
      <w:r w:rsidR="0079748C" w:rsidRPr="008C6DC3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79748C" w:rsidRPr="007523DD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установленных Договором, Владелец возмещает Администрации убытки, пон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сенные в связи с неисполнением или ненадлежащим исполнением обяз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тельств.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За неисполнение или ненадлежащее исполнение обязательств по Договору Стороны несут о</w:t>
      </w:r>
      <w:r w:rsidRPr="007523DD">
        <w:rPr>
          <w:rFonts w:ascii="Arial" w:hAnsi="Arial" w:cs="Arial"/>
          <w:sz w:val="24"/>
          <w:szCs w:val="24"/>
        </w:rPr>
        <w:t>т</w:t>
      </w:r>
      <w:r w:rsidRPr="007523DD">
        <w:rPr>
          <w:rFonts w:ascii="Arial" w:hAnsi="Arial" w:cs="Arial"/>
          <w:sz w:val="24"/>
          <w:szCs w:val="24"/>
        </w:rPr>
        <w:t>ветственность в соответствии с законодательством Российской Федерации.</w:t>
      </w: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79748C" w:rsidRPr="007523DD">
        <w:rPr>
          <w:rFonts w:ascii="Arial" w:hAnsi="Arial" w:cs="Arial"/>
          <w:sz w:val="24"/>
          <w:szCs w:val="24"/>
        </w:rPr>
        <w:t>Стороны освобождаются от ответственности за неисполнение обяз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тель</w:t>
      </w:r>
      <w:proofErr w:type="gramStart"/>
      <w:r w:rsidR="0079748C" w:rsidRPr="007523DD">
        <w:rPr>
          <w:rFonts w:ascii="Arial" w:hAnsi="Arial" w:cs="Arial"/>
          <w:sz w:val="24"/>
          <w:szCs w:val="24"/>
        </w:rPr>
        <w:t>ств в сл</w:t>
      </w:r>
      <w:proofErr w:type="gramEnd"/>
      <w:r w:rsidR="0079748C" w:rsidRPr="007523DD">
        <w:rPr>
          <w:rFonts w:ascii="Arial" w:hAnsi="Arial" w:cs="Arial"/>
          <w:sz w:val="24"/>
          <w:szCs w:val="24"/>
        </w:rPr>
        <w:t>учае действия обстоятельств непреодолимой силы при усл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вии, что данные обстоятельства непосредственно повлияли на выполнение условий по Договору.</w:t>
      </w: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кращении действий обстоятельств непреодолимой силы в срок не позднее 3 к</w:t>
      </w:r>
      <w:r w:rsidRPr="007523DD">
        <w:rPr>
          <w:rFonts w:ascii="Arial" w:hAnsi="Arial" w:cs="Arial"/>
          <w:sz w:val="24"/>
          <w:szCs w:val="24"/>
        </w:rPr>
        <w:t>а</w:t>
      </w:r>
      <w:r w:rsidRPr="007523DD">
        <w:rPr>
          <w:rFonts w:ascii="Arial" w:hAnsi="Arial" w:cs="Arial"/>
          <w:sz w:val="24"/>
          <w:szCs w:val="24"/>
        </w:rPr>
        <w:t>лендарных дней с подтверждением факта их действия актами компетентных о</w:t>
      </w:r>
      <w:r w:rsidRPr="007523DD">
        <w:rPr>
          <w:rFonts w:ascii="Arial" w:hAnsi="Arial" w:cs="Arial"/>
          <w:sz w:val="24"/>
          <w:szCs w:val="24"/>
        </w:rPr>
        <w:t>р</w:t>
      </w:r>
      <w:r w:rsidRPr="007523DD">
        <w:rPr>
          <w:rFonts w:ascii="Arial" w:hAnsi="Arial" w:cs="Arial"/>
          <w:sz w:val="24"/>
          <w:szCs w:val="24"/>
        </w:rPr>
        <w:t>ганов.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Не</w:t>
      </w:r>
      <w:r w:rsidR="008C6DC3">
        <w:rPr>
          <w:rFonts w:ascii="Arial" w:hAnsi="Arial" w:cs="Arial"/>
          <w:sz w:val="24"/>
          <w:szCs w:val="24"/>
        </w:rPr>
        <w:t xml:space="preserve"> </w:t>
      </w:r>
      <w:r w:rsidRPr="007523DD">
        <w:rPr>
          <w:rFonts w:ascii="Arial" w:hAnsi="Arial" w:cs="Arial"/>
          <w:sz w:val="24"/>
          <w:szCs w:val="24"/>
        </w:rPr>
        <w:t>уведомление либо несвоевременное уведомление о наступлении о</w:t>
      </w:r>
      <w:r w:rsidRPr="007523DD">
        <w:rPr>
          <w:rFonts w:ascii="Arial" w:hAnsi="Arial" w:cs="Arial"/>
          <w:sz w:val="24"/>
          <w:szCs w:val="24"/>
        </w:rPr>
        <w:t>б</w:t>
      </w:r>
      <w:r w:rsidRPr="007523DD">
        <w:rPr>
          <w:rFonts w:ascii="Arial" w:hAnsi="Arial" w:cs="Arial"/>
          <w:sz w:val="24"/>
          <w:szCs w:val="24"/>
        </w:rPr>
        <w:t>стоятельств непреодолимой силы не дает сторонам права ссылаться при нево</w:t>
      </w:r>
      <w:r w:rsidRPr="007523DD">
        <w:rPr>
          <w:rFonts w:ascii="Arial" w:hAnsi="Arial" w:cs="Arial"/>
          <w:sz w:val="24"/>
          <w:szCs w:val="24"/>
        </w:rPr>
        <w:t>з</w:t>
      </w:r>
      <w:r w:rsidRPr="007523DD">
        <w:rPr>
          <w:rFonts w:ascii="Arial" w:hAnsi="Arial" w:cs="Arial"/>
          <w:sz w:val="24"/>
          <w:szCs w:val="24"/>
        </w:rPr>
        <w:t>можности выполнить свои обязанности по Дог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вору на наступление указанных обстоятельств.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79748C" w:rsidRPr="007523DD">
        <w:rPr>
          <w:rFonts w:ascii="Arial" w:hAnsi="Arial" w:cs="Arial"/>
          <w:sz w:val="24"/>
          <w:szCs w:val="24"/>
        </w:rPr>
        <w:t>В случае несвоевременного внесения Владельцем платы по Договору в размерах, в порядке и сроки, указанные в Договоре, Владелец уплачивает А</w:t>
      </w:r>
      <w:r w:rsidR="0079748C" w:rsidRPr="007523DD">
        <w:rPr>
          <w:rFonts w:ascii="Arial" w:hAnsi="Arial" w:cs="Arial"/>
          <w:sz w:val="24"/>
          <w:szCs w:val="24"/>
        </w:rPr>
        <w:t>д</w:t>
      </w:r>
      <w:r w:rsidR="0079748C" w:rsidRPr="007523DD">
        <w:rPr>
          <w:rFonts w:ascii="Arial" w:hAnsi="Arial" w:cs="Arial"/>
          <w:sz w:val="24"/>
          <w:szCs w:val="24"/>
        </w:rPr>
        <w:t>министрации пеню в размере 0,1% от неуплаченной суммы за каждый календа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ный день просрочки. Начисление пени производится, начиная со дня, следующ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го за последним днем внесения платы по Договору платежа, и по день внесения платы по Договору включительно. Уплата пени не освобождает Владельца от и</w:t>
      </w:r>
      <w:r w:rsidR="0079748C" w:rsidRPr="007523DD">
        <w:rPr>
          <w:rFonts w:ascii="Arial" w:hAnsi="Arial" w:cs="Arial"/>
          <w:sz w:val="24"/>
          <w:szCs w:val="24"/>
        </w:rPr>
        <w:t>с</w:t>
      </w:r>
      <w:r w:rsidR="0079748C" w:rsidRPr="007523DD">
        <w:rPr>
          <w:rFonts w:ascii="Arial" w:hAnsi="Arial" w:cs="Arial"/>
          <w:sz w:val="24"/>
          <w:szCs w:val="24"/>
        </w:rPr>
        <w:t>полнения обязанностей по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ру.</w:t>
      </w:r>
    </w:p>
    <w:p w:rsidR="008C6DC3" w:rsidRDefault="008C6DC3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79748C" w:rsidRPr="007523DD">
        <w:rPr>
          <w:rFonts w:ascii="Arial" w:hAnsi="Arial" w:cs="Arial"/>
          <w:sz w:val="24"/>
          <w:szCs w:val="24"/>
        </w:rPr>
        <w:t>Владелец несет ответственность за нарушения, допущенные им при установке и эксплуатации Объекта, а также за вред, причиненный жизни, здор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вью и имуществу третьих лиц, в соответствии с действующим законодател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lastRenderedPageBreak/>
        <w:t>ством.</w:t>
      </w:r>
    </w:p>
    <w:p w:rsidR="008C6DC3" w:rsidRDefault="008C6DC3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>6. Изменение и расторжение Договора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79748C" w:rsidRPr="007523DD">
        <w:rPr>
          <w:rFonts w:ascii="Arial" w:hAnsi="Arial" w:cs="Arial"/>
          <w:sz w:val="24"/>
          <w:szCs w:val="24"/>
        </w:rPr>
        <w:t>Договор может быть изменен или расторгнут в случаях и порядке, предусмотренных законодательством Российской Федерации, а также Догов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ром.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7. </w:t>
      </w:r>
      <w:r w:rsidR="0079748C" w:rsidRPr="008C6DC3">
        <w:rPr>
          <w:rFonts w:ascii="Arial" w:hAnsi="Arial" w:cs="Arial"/>
          <w:b/>
          <w:sz w:val="24"/>
          <w:szCs w:val="24"/>
        </w:rPr>
        <w:t>Прочие условия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79748C" w:rsidRPr="007523DD">
        <w:rPr>
          <w:rFonts w:ascii="Arial" w:hAnsi="Arial" w:cs="Arial"/>
          <w:sz w:val="24"/>
          <w:szCs w:val="24"/>
        </w:rPr>
        <w:t>В случае изменения адреса Владельца, его наименования (для юрид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ческих лиц), фамилии, имени, отчества, места жительства (для</w:t>
      </w:r>
      <w:r w:rsidR="00C460D1" w:rsidRPr="007523DD">
        <w:rPr>
          <w:rFonts w:ascii="Arial" w:hAnsi="Arial" w:cs="Arial"/>
          <w:sz w:val="24"/>
          <w:szCs w:val="24"/>
        </w:rPr>
        <w:t xml:space="preserve"> </w:t>
      </w:r>
      <w:r w:rsidR="0079748C" w:rsidRPr="007523DD">
        <w:rPr>
          <w:rFonts w:ascii="Arial" w:hAnsi="Arial" w:cs="Arial"/>
          <w:sz w:val="24"/>
          <w:szCs w:val="24"/>
        </w:rPr>
        <w:t>индивидуальных предпринимателей), иных реквизитов Владелец обязан в течение 10 календа</w:t>
      </w:r>
      <w:r w:rsidR="0079748C" w:rsidRPr="007523DD">
        <w:rPr>
          <w:rFonts w:ascii="Arial" w:hAnsi="Arial" w:cs="Arial"/>
          <w:sz w:val="24"/>
          <w:szCs w:val="24"/>
        </w:rPr>
        <w:t>р</w:t>
      </w:r>
      <w:r w:rsidR="0079748C" w:rsidRPr="007523DD">
        <w:rPr>
          <w:rFonts w:ascii="Arial" w:hAnsi="Arial" w:cs="Arial"/>
          <w:sz w:val="24"/>
          <w:szCs w:val="24"/>
        </w:rPr>
        <w:t>ных дней со дня изменений письменно известить об этом Админ</w:t>
      </w:r>
      <w:r w:rsidR="0079748C" w:rsidRPr="007523DD">
        <w:rPr>
          <w:rFonts w:ascii="Arial" w:hAnsi="Arial" w:cs="Arial"/>
          <w:sz w:val="24"/>
          <w:szCs w:val="24"/>
        </w:rPr>
        <w:t>и</w:t>
      </w:r>
      <w:r w:rsidR="0079748C" w:rsidRPr="007523DD">
        <w:rPr>
          <w:rFonts w:ascii="Arial" w:hAnsi="Arial" w:cs="Arial"/>
          <w:sz w:val="24"/>
          <w:szCs w:val="24"/>
        </w:rPr>
        <w:t>страцию.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79748C" w:rsidRPr="007523DD">
        <w:rPr>
          <w:rFonts w:ascii="Arial" w:hAnsi="Arial" w:cs="Arial"/>
          <w:sz w:val="24"/>
          <w:szCs w:val="24"/>
        </w:rPr>
        <w:t>Споры между Владельцем и Администрацией разрешаются путем п</w:t>
      </w:r>
      <w:r w:rsidR="0079748C" w:rsidRPr="007523DD">
        <w:rPr>
          <w:rFonts w:ascii="Arial" w:hAnsi="Arial" w:cs="Arial"/>
          <w:sz w:val="24"/>
          <w:szCs w:val="24"/>
        </w:rPr>
        <w:t>е</w:t>
      </w:r>
      <w:r w:rsidR="0079748C" w:rsidRPr="007523DD">
        <w:rPr>
          <w:rFonts w:ascii="Arial" w:hAnsi="Arial" w:cs="Arial"/>
          <w:sz w:val="24"/>
          <w:szCs w:val="24"/>
        </w:rPr>
        <w:t>реговоров или рассма</w:t>
      </w:r>
      <w:r w:rsidR="0079748C" w:rsidRPr="007523DD">
        <w:rPr>
          <w:rFonts w:ascii="Arial" w:hAnsi="Arial" w:cs="Arial"/>
          <w:sz w:val="24"/>
          <w:szCs w:val="24"/>
        </w:rPr>
        <w:t>т</w:t>
      </w:r>
      <w:r w:rsidR="0079748C" w:rsidRPr="007523DD">
        <w:rPr>
          <w:rFonts w:ascii="Arial" w:hAnsi="Arial" w:cs="Arial"/>
          <w:sz w:val="24"/>
          <w:szCs w:val="24"/>
        </w:rPr>
        <w:t>риваются в суде.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79748C" w:rsidRPr="007523DD">
        <w:rPr>
          <w:rFonts w:ascii="Arial" w:hAnsi="Arial" w:cs="Arial"/>
          <w:sz w:val="24"/>
          <w:szCs w:val="24"/>
        </w:rPr>
        <w:t>Договор вступает в силу со дня его подписания обеими Сторон</w:t>
      </w:r>
      <w:r w:rsidR="0079748C" w:rsidRPr="007523DD">
        <w:rPr>
          <w:rFonts w:ascii="Arial" w:hAnsi="Arial" w:cs="Arial"/>
          <w:sz w:val="24"/>
          <w:szCs w:val="24"/>
        </w:rPr>
        <w:t>а</w:t>
      </w:r>
      <w:r w:rsidR="0079748C" w:rsidRPr="007523DD">
        <w:rPr>
          <w:rFonts w:ascii="Arial" w:hAnsi="Arial" w:cs="Arial"/>
          <w:sz w:val="24"/>
          <w:szCs w:val="24"/>
        </w:rPr>
        <w:t>ми.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79748C" w:rsidRPr="007523DD">
        <w:rPr>
          <w:rFonts w:ascii="Arial" w:hAnsi="Arial" w:cs="Arial"/>
          <w:sz w:val="24"/>
          <w:szCs w:val="24"/>
        </w:rPr>
        <w:t>Взаимоотношения Сторон, не урегулированные Договором, регламе</w:t>
      </w:r>
      <w:r w:rsidR="0079748C" w:rsidRPr="007523DD">
        <w:rPr>
          <w:rFonts w:ascii="Arial" w:hAnsi="Arial" w:cs="Arial"/>
          <w:sz w:val="24"/>
          <w:szCs w:val="24"/>
        </w:rPr>
        <w:t>н</w:t>
      </w:r>
      <w:r w:rsidR="0079748C" w:rsidRPr="007523DD">
        <w:rPr>
          <w:rFonts w:ascii="Arial" w:hAnsi="Arial" w:cs="Arial"/>
          <w:sz w:val="24"/>
          <w:szCs w:val="24"/>
        </w:rPr>
        <w:t>тируются законодател</w:t>
      </w:r>
      <w:r w:rsidR="0079748C" w:rsidRPr="007523DD">
        <w:rPr>
          <w:rFonts w:ascii="Arial" w:hAnsi="Arial" w:cs="Arial"/>
          <w:sz w:val="24"/>
          <w:szCs w:val="24"/>
        </w:rPr>
        <w:t>ь</w:t>
      </w:r>
      <w:r w:rsidR="0079748C" w:rsidRPr="007523DD">
        <w:rPr>
          <w:rFonts w:ascii="Arial" w:hAnsi="Arial" w:cs="Arial"/>
          <w:sz w:val="24"/>
          <w:szCs w:val="24"/>
        </w:rPr>
        <w:t>ством Российской Федерации.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79748C" w:rsidRPr="007523DD">
        <w:rPr>
          <w:rFonts w:ascii="Arial" w:hAnsi="Arial" w:cs="Arial"/>
          <w:sz w:val="24"/>
          <w:szCs w:val="24"/>
        </w:rPr>
        <w:t>Настоящий Договор составлен в двух экземплярах, имею</w:t>
      </w:r>
      <w:r w:rsidR="0079748C" w:rsidRPr="008C6DC3">
        <w:rPr>
          <w:rStyle w:val="11"/>
          <w:rFonts w:ascii="Arial" w:hAnsi="Arial" w:cs="Arial"/>
          <w:sz w:val="24"/>
          <w:szCs w:val="24"/>
          <w:u w:val="none"/>
        </w:rPr>
        <w:t>щи</w:t>
      </w:r>
      <w:r w:rsidR="0079748C" w:rsidRPr="007523DD">
        <w:rPr>
          <w:rFonts w:ascii="Arial" w:hAnsi="Arial" w:cs="Arial"/>
          <w:sz w:val="24"/>
          <w:szCs w:val="24"/>
        </w:rPr>
        <w:t>х одинак</w:t>
      </w:r>
      <w:r w:rsidR="0079748C" w:rsidRPr="007523DD">
        <w:rPr>
          <w:rFonts w:ascii="Arial" w:hAnsi="Arial" w:cs="Arial"/>
          <w:sz w:val="24"/>
          <w:szCs w:val="24"/>
        </w:rPr>
        <w:t>о</w:t>
      </w:r>
      <w:r w:rsidR="0079748C" w:rsidRPr="007523DD">
        <w:rPr>
          <w:rFonts w:ascii="Arial" w:hAnsi="Arial" w:cs="Arial"/>
          <w:sz w:val="24"/>
          <w:szCs w:val="24"/>
        </w:rPr>
        <w:t>вую юридическую силу, по одному э</w:t>
      </w:r>
      <w:r w:rsidR="0079748C" w:rsidRPr="007523DD">
        <w:rPr>
          <w:rFonts w:ascii="Arial" w:hAnsi="Arial" w:cs="Arial"/>
          <w:sz w:val="24"/>
          <w:szCs w:val="24"/>
        </w:rPr>
        <w:t>к</w:t>
      </w:r>
      <w:r w:rsidR="0079748C" w:rsidRPr="007523DD">
        <w:rPr>
          <w:rFonts w:ascii="Arial" w:hAnsi="Arial" w:cs="Arial"/>
          <w:sz w:val="24"/>
          <w:szCs w:val="24"/>
        </w:rPr>
        <w:t>земпляру для каждой из Сторон.</w:t>
      </w:r>
    </w:p>
    <w:p w:rsidR="00CA497F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79748C" w:rsidRPr="007523DD">
        <w:rPr>
          <w:rFonts w:ascii="Arial" w:hAnsi="Arial" w:cs="Arial"/>
          <w:sz w:val="24"/>
          <w:szCs w:val="24"/>
        </w:rPr>
        <w:t>Приложения к Договору составляют его неотъемлемую часть:</w:t>
      </w:r>
    </w:p>
    <w:p w:rsidR="00CA497F" w:rsidRPr="007523DD" w:rsidRDefault="0079748C" w:rsidP="007523DD">
      <w:pPr>
        <w:pStyle w:val="22"/>
        <w:shd w:val="clear" w:color="auto" w:fill="auto"/>
        <w:tabs>
          <w:tab w:val="left" w:leader="underscore" w:pos="7586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 xml:space="preserve">Приложение № 1 </w:t>
      </w:r>
      <w:r w:rsidR="008C6DC3">
        <w:rPr>
          <w:rFonts w:ascii="Arial" w:hAnsi="Arial" w:cs="Arial"/>
          <w:sz w:val="24"/>
          <w:szCs w:val="24"/>
        </w:rPr>
        <w:t xml:space="preserve">- схема расположения Объекта на ___________ </w:t>
      </w:r>
      <w:r w:rsidRPr="007523DD">
        <w:rPr>
          <w:rFonts w:ascii="Arial" w:hAnsi="Arial" w:cs="Arial"/>
          <w:sz w:val="24"/>
          <w:szCs w:val="24"/>
        </w:rPr>
        <w:t>л. в 1 экз.</w:t>
      </w:r>
    </w:p>
    <w:p w:rsidR="00CA497F" w:rsidRPr="007523DD" w:rsidRDefault="0079748C" w:rsidP="007523DD">
      <w:pPr>
        <w:pStyle w:val="22"/>
        <w:shd w:val="clear" w:color="auto" w:fill="auto"/>
        <w:tabs>
          <w:tab w:val="left" w:leader="underscore" w:pos="9318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Приложение № 2 - расчет разме</w:t>
      </w:r>
      <w:r w:rsidR="008C6DC3">
        <w:rPr>
          <w:rFonts w:ascii="Arial" w:hAnsi="Arial" w:cs="Arial"/>
          <w:sz w:val="24"/>
          <w:szCs w:val="24"/>
        </w:rPr>
        <w:t xml:space="preserve">ра годовой платы по Договору на ______ </w:t>
      </w:r>
      <w:r w:rsidRPr="007523DD">
        <w:rPr>
          <w:rFonts w:ascii="Arial" w:hAnsi="Arial" w:cs="Arial"/>
          <w:sz w:val="24"/>
          <w:szCs w:val="24"/>
        </w:rPr>
        <w:t>л.</w:t>
      </w:r>
    </w:p>
    <w:p w:rsidR="008C6DC3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в 1 экз.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DC3">
        <w:rPr>
          <w:rFonts w:ascii="Arial" w:hAnsi="Arial" w:cs="Arial"/>
          <w:b/>
          <w:sz w:val="24"/>
          <w:szCs w:val="24"/>
        </w:rPr>
        <w:t xml:space="preserve">8. </w:t>
      </w:r>
      <w:r w:rsidR="0079748C" w:rsidRPr="008C6DC3">
        <w:rPr>
          <w:rFonts w:ascii="Arial" w:hAnsi="Arial" w:cs="Arial"/>
          <w:b/>
          <w:sz w:val="24"/>
          <w:szCs w:val="24"/>
        </w:rPr>
        <w:t>Адреса и реквизиты Сторон</w:t>
      </w:r>
    </w:p>
    <w:p w:rsidR="008C6DC3" w:rsidRPr="007523DD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6DC3" w:rsidRPr="007523DD" w:rsidRDefault="008C6DC3" w:rsidP="008C6DC3">
      <w:pPr>
        <w:pStyle w:val="22"/>
        <w:shd w:val="clear" w:color="auto" w:fill="auto"/>
        <w:tabs>
          <w:tab w:val="left" w:pos="5177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Администрация 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7523DD">
        <w:rPr>
          <w:rFonts w:ascii="Arial" w:hAnsi="Arial" w:cs="Arial"/>
          <w:sz w:val="24"/>
          <w:szCs w:val="24"/>
        </w:rPr>
        <w:t>Влад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лец</w:t>
      </w:r>
    </w:p>
    <w:p w:rsidR="008C6DC3" w:rsidRPr="007523DD" w:rsidRDefault="008C6DC3" w:rsidP="008C6DC3">
      <w:pPr>
        <w:pStyle w:val="22"/>
        <w:shd w:val="clear" w:color="auto" w:fill="auto"/>
        <w:tabs>
          <w:tab w:val="left" w:pos="5177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CA497F" w:rsidRPr="007523DD" w:rsidRDefault="008C6DC3" w:rsidP="008C6DC3">
      <w:pPr>
        <w:pStyle w:val="22"/>
        <w:shd w:val="clear" w:color="auto" w:fill="auto"/>
        <w:tabs>
          <w:tab w:val="left" w:pos="4329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748C" w:rsidRPr="007523DD">
        <w:rPr>
          <w:rFonts w:ascii="Arial" w:hAnsi="Arial" w:cs="Arial"/>
          <w:sz w:val="24"/>
          <w:szCs w:val="24"/>
        </w:rPr>
        <w:t>Подписи Сторон: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8C6DC3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Администрация:</w:t>
      </w:r>
      <w:r w:rsidR="008C6D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7523DD">
        <w:rPr>
          <w:rFonts w:ascii="Arial" w:hAnsi="Arial" w:cs="Arial"/>
          <w:sz w:val="24"/>
          <w:szCs w:val="24"/>
        </w:rPr>
        <w:t>Влад</w:t>
      </w:r>
      <w:r w:rsidRPr="007523DD">
        <w:rPr>
          <w:rFonts w:ascii="Arial" w:hAnsi="Arial" w:cs="Arial"/>
          <w:sz w:val="24"/>
          <w:szCs w:val="24"/>
        </w:rPr>
        <w:t>е</w:t>
      </w:r>
      <w:r w:rsidRPr="007523DD">
        <w:rPr>
          <w:rFonts w:ascii="Arial" w:hAnsi="Arial" w:cs="Arial"/>
          <w:sz w:val="24"/>
          <w:szCs w:val="24"/>
        </w:rPr>
        <w:t>лец:</w:t>
      </w:r>
    </w:p>
    <w:p w:rsidR="008C6DC3" w:rsidRDefault="008C6DC3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                                         </w:t>
      </w:r>
      <w:r>
        <w:rPr>
          <w:rFonts w:ascii="Arial" w:hAnsi="Arial" w:cs="Arial"/>
        </w:rPr>
        <w:t>___________________________</w:t>
      </w:r>
    </w:p>
    <w:p w:rsidR="00CA497F" w:rsidRPr="008C6DC3" w:rsidRDefault="0079748C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0"/>
          <w:szCs w:val="20"/>
        </w:rPr>
      </w:pPr>
      <w:r w:rsidRPr="008C6DC3">
        <w:rPr>
          <w:rFonts w:ascii="Arial" w:hAnsi="Arial" w:cs="Arial"/>
          <w:sz w:val="20"/>
          <w:szCs w:val="20"/>
        </w:rPr>
        <w:t>(должность)</w:t>
      </w:r>
      <w:r w:rsidR="008C6DC3" w:rsidRPr="008C6DC3">
        <w:rPr>
          <w:rFonts w:ascii="Arial" w:hAnsi="Arial" w:cs="Arial"/>
          <w:sz w:val="20"/>
          <w:szCs w:val="20"/>
        </w:rPr>
        <w:t xml:space="preserve">                     </w:t>
      </w:r>
      <w:r w:rsidR="008C6DC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8C6DC3" w:rsidRPr="008C6DC3">
        <w:rPr>
          <w:rFonts w:ascii="Arial" w:hAnsi="Arial" w:cs="Arial"/>
          <w:sz w:val="20"/>
          <w:szCs w:val="20"/>
        </w:rPr>
        <w:t xml:space="preserve">                       </w:t>
      </w:r>
      <w:r w:rsidRPr="008C6DC3">
        <w:rPr>
          <w:rFonts w:ascii="Arial" w:hAnsi="Arial" w:cs="Arial"/>
          <w:sz w:val="20"/>
          <w:szCs w:val="20"/>
        </w:rPr>
        <w:t>(дол</w:t>
      </w:r>
      <w:r w:rsidRPr="008C6DC3">
        <w:rPr>
          <w:rFonts w:ascii="Arial" w:hAnsi="Arial" w:cs="Arial"/>
          <w:sz w:val="20"/>
          <w:szCs w:val="20"/>
        </w:rPr>
        <w:t>ж</w:t>
      </w:r>
      <w:r w:rsidRPr="008C6DC3">
        <w:rPr>
          <w:rFonts w:ascii="Arial" w:hAnsi="Arial" w:cs="Arial"/>
          <w:sz w:val="20"/>
          <w:szCs w:val="20"/>
        </w:rPr>
        <w:t>ность)</w:t>
      </w:r>
    </w:p>
    <w:p w:rsidR="008C6DC3" w:rsidRDefault="008C6DC3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</w:rPr>
        <w:t>___________________________</w:t>
      </w:r>
    </w:p>
    <w:p w:rsidR="008C6DC3" w:rsidRPr="008C6DC3" w:rsidRDefault="008C6DC3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0"/>
          <w:szCs w:val="20"/>
        </w:rPr>
      </w:pPr>
      <w:r w:rsidRPr="008C6DC3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(по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пись)</w:t>
      </w:r>
    </w:p>
    <w:p w:rsidR="008C6DC3" w:rsidRDefault="008C6DC3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</w:rPr>
        <w:t>___________________________</w:t>
      </w:r>
    </w:p>
    <w:p w:rsidR="008C6DC3" w:rsidRDefault="0079748C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DC3">
        <w:rPr>
          <w:rFonts w:ascii="Arial" w:hAnsi="Arial" w:cs="Arial"/>
          <w:sz w:val="20"/>
          <w:szCs w:val="20"/>
        </w:rPr>
        <w:t>(фамилия, инициал</w:t>
      </w:r>
      <w:r w:rsidR="008C6DC3" w:rsidRPr="008C6DC3">
        <w:rPr>
          <w:rFonts w:ascii="Arial" w:hAnsi="Arial" w:cs="Arial"/>
          <w:sz w:val="20"/>
          <w:szCs w:val="20"/>
        </w:rPr>
        <w:t>ы имени,</w:t>
      </w:r>
      <w:r w:rsidR="008C6DC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C6DC3">
        <w:rPr>
          <w:rFonts w:ascii="Arial" w:hAnsi="Arial" w:cs="Arial"/>
        </w:rPr>
        <w:t>(фамилия, инициалы им</w:t>
      </w:r>
      <w:r w:rsidR="008C6DC3">
        <w:rPr>
          <w:rFonts w:ascii="Arial" w:hAnsi="Arial" w:cs="Arial"/>
        </w:rPr>
        <w:t>е</w:t>
      </w:r>
      <w:r w:rsidR="008C6DC3">
        <w:rPr>
          <w:rFonts w:ascii="Arial" w:hAnsi="Arial" w:cs="Arial"/>
        </w:rPr>
        <w:t>ни</w:t>
      </w:r>
      <w:proofErr w:type="gramEnd"/>
    </w:p>
    <w:p w:rsidR="00CA497F" w:rsidRPr="007523DD" w:rsidRDefault="008C6DC3" w:rsidP="008C6DC3">
      <w:pPr>
        <w:pStyle w:val="60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C6DC3">
        <w:rPr>
          <w:rFonts w:ascii="Arial" w:hAnsi="Arial" w:cs="Arial"/>
          <w:sz w:val="20"/>
          <w:szCs w:val="20"/>
        </w:rPr>
        <w:t>отчества (при наличии)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</w:rPr>
        <w:t>отчества (при нал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чии)</w:t>
      </w:r>
    </w:p>
    <w:p w:rsidR="008C6DC3" w:rsidRDefault="008C6DC3" w:rsidP="008C6DC3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8C6DC3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М</w:t>
      </w:r>
      <w:r w:rsidR="008C6DC3">
        <w:rPr>
          <w:rFonts w:ascii="Arial" w:hAnsi="Arial" w:cs="Arial"/>
          <w:sz w:val="24"/>
          <w:szCs w:val="24"/>
        </w:rPr>
        <w:t>.</w:t>
      </w:r>
      <w:r w:rsidRPr="007523DD">
        <w:rPr>
          <w:rFonts w:ascii="Arial" w:hAnsi="Arial" w:cs="Arial"/>
          <w:sz w:val="24"/>
          <w:szCs w:val="24"/>
        </w:rPr>
        <w:t>П</w:t>
      </w:r>
      <w:r w:rsidR="008C6DC3">
        <w:rPr>
          <w:rFonts w:ascii="Arial" w:hAnsi="Arial" w:cs="Arial"/>
          <w:sz w:val="24"/>
          <w:szCs w:val="24"/>
        </w:rPr>
        <w:t>.                                                                                           М.П.</w:t>
      </w:r>
    </w:p>
    <w:p w:rsidR="008C6DC3" w:rsidRDefault="008C6DC3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497F" w:rsidRPr="007523DD" w:rsidRDefault="0079748C" w:rsidP="007523D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23DD">
        <w:rPr>
          <w:rFonts w:ascii="Arial" w:hAnsi="Arial" w:cs="Arial"/>
          <w:sz w:val="24"/>
          <w:szCs w:val="24"/>
        </w:rPr>
        <w:t>Примечание:</w:t>
      </w:r>
    </w:p>
    <w:p w:rsidR="00CA497F" w:rsidRPr="007523DD" w:rsidRDefault="0079748C" w:rsidP="008C6DC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7523DD">
        <w:rPr>
          <w:rFonts w:ascii="Arial" w:hAnsi="Arial" w:cs="Arial"/>
          <w:sz w:val="24"/>
          <w:szCs w:val="24"/>
        </w:rPr>
        <w:t>* - пункты или условия, обозначенные знаком *, включаются в Договор в з</w:t>
      </w:r>
      <w:r w:rsidRPr="007523DD">
        <w:rPr>
          <w:rFonts w:ascii="Arial" w:hAnsi="Arial" w:cs="Arial"/>
          <w:sz w:val="24"/>
          <w:szCs w:val="24"/>
        </w:rPr>
        <w:t>а</w:t>
      </w:r>
      <w:r w:rsidRPr="007523DD">
        <w:rPr>
          <w:rFonts w:ascii="Arial" w:hAnsi="Arial" w:cs="Arial"/>
          <w:sz w:val="24"/>
          <w:szCs w:val="24"/>
        </w:rPr>
        <w:t>висимости от порядка заключения Договора (по результатам аукциона, без пр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ведения аукциона) и (или) от типа нестаци</w:t>
      </w:r>
      <w:r w:rsidRPr="007523DD">
        <w:rPr>
          <w:rFonts w:ascii="Arial" w:hAnsi="Arial" w:cs="Arial"/>
          <w:sz w:val="24"/>
          <w:szCs w:val="24"/>
        </w:rPr>
        <w:t>о</w:t>
      </w:r>
      <w:r w:rsidRPr="007523DD">
        <w:rPr>
          <w:rFonts w:ascii="Arial" w:hAnsi="Arial" w:cs="Arial"/>
          <w:sz w:val="24"/>
          <w:szCs w:val="24"/>
        </w:rPr>
        <w:t>нарного торгового объекта.</w:t>
      </w:r>
    </w:p>
    <w:sectPr w:rsidR="00CA497F" w:rsidRPr="007523DD" w:rsidSect="008C6DC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D" w:rsidRDefault="002B5BDD" w:rsidP="00CA497F">
      <w:r>
        <w:separator/>
      </w:r>
    </w:p>
  </w:endnote>
  <w:endnote w:type="continuationSeparator" w:id="0">
    <w:p w:rsidR="002B5BDD" w:rsidRDefault="002B5BDD" w:rsidP="00CA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D" w:rsidRDefault="002B5BDD"/>
  </w:footnote>
  <w:footnote w:type="continuationSeparator" w:id="0">
    <w:p w:rsidR="002B5BDD" w:rsidRDefault="002B5B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088"/>
    <w:multiLevelType w:val="multilevel"/>
    <w:tmpl w:val="5BBEE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153DA"/>
    <w:multiLevelType w:val="multilevel"/>
    <w:tmpl w:val="281282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21DB8"/>
    <w:multiLevelType w:val="multilevel"/>
    <w:tmpl w:val="C8422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74849"/>
    <w:multiLevelType w:val="multilevel"/>
    <w:tmpl w:val="992E1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5EE5"/>
    <w:multiLevelType w:val="multilevel"/>
    <w:tmpl w:val="7ACE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76F9F"/>
    <w:multiLevelType w:val="multilevel"/>
    <w:tmpl w:val="0BDC5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F044F"/>
    <w:multiLevelType w:val="multilevel"/>
    <w:tmpl w:val="FDA8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77C4D"/>
    <w:multiLevelType w:val="multilevel"/>
    <w:tmpl w:val="ED3236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003F0"/>
    <w:multiLevelType w:val="multilevel"/>
    <w:tmpl w:val="9B70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E5E45"/>
    <w:multiLevelType w:val="multilevel"/>
    <w:tmpl w:val="6D060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A54A9"/>
    <w:multiLevelType w:val="multilevel"/>
    <w:tmpl w:val="5B7C1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2752F"/>
    <w:multiLevelType w:val="multilevel"/>
    <w:tmpl w:val="CFC2F9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905C4"/>
    <w:multiLevelType w:val="multilevel"/>
    <w:tmpl w:val="99FAA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B664C1"/>
    <w:multiLevelType w:val="multilevel"/>
    <w:tmpl w:val="0352A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B46E2"/>
    <w:multiLevelType w:val="multilevel"/>
    <w:tmpl w:val="1B980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F"/>
    <w:rsid w:val="002B5BDD"/>
    <w:rsid w:val="00343023"/>
    <w:rsid w:val="003651F1"/>
    <w:rsid w:val="003A1FA5"/>
    <w:rsid w:val="003C3C7F"/>
    <w:rsid w:val="003E71AA"/>
    <w:rsid w:val="00417535"/>
    <w:rsid w:val="00596D24"/>
    <w:rsid w:val="005F143D"/>
    <w:rsid w:val="00647D69"/>
    <w:rsid w:val="0066255C"/>
    <w:rsid w:val="006846DD"/>
    <w:rsid w:val="006B36AE"/>
    <w:rsid w:val="007523DD"/>
    <w:rsid w:val="0079748C"/>
    <w:rsid w:val="008639BA"/>
    <w:rsid w:val="008C04B3"/>
    <w:rsid w:val="008C6DC3"/>
    <w:rsid w:val="008D1580"/>
    <w:rsid w:val="008D713E"/>
    <w:rsid w:val="008E6FE2"/>
    <w:rsid w:val="00956B16"/>
    <w:rsid w:val="00973042"/>
    <w:rsid w:val="009B7A86"/>
    <w:rsid w:val="00A42B41"/>
    <w:rsid w:val="00A61EBE"/>
    <w:rsid w:val="00A64F9B"/>
    <w:rsid w:val="00AE41F9"/>
    <w:rsid w:val="00B0378A"/>
    <w:rsid w:val="00B14D5E"/>
    <w:rsid w:val="00C460D1"/>
    <w:rsid w:val="00C9358F"/>
    <w:rsid w:val="00CA497F"/>
    <w:rsid w:val="00CB1949"/>
    <w:rsid w:val="00CE1E8F"/>
    <w:rsid w:val="00EE1866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9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97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"/>
    <w:basedOn w:val="2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1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">
    <w:name w:val="Основной текст (3)"/>
    <w:basedOn w:val="3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313pt0pt">
    <w:name w:val="Основной текст (3) + 13 pt;Интервал 0 pt"/>
    <w:basedOn w:val="3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">
    <w:name w:val="Основной текст1"/>
    <w:basedOn w:val="a4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Оглавление_"/>
    <w:basedOn w:val="a0"/>
    <w:link w:val="a6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85pt0pt">
    <w:name w:val="Основной текст (7) + 8;5 pt;Интервал 0 pt"/>
    <w:basedOn w:val="7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paragraph" w:customStyle="1" w:styleId="21">
    <w:name w:val="Основной текст (2)1"/>
    <w:basedOn w:val="a"/>
    <w:link w:val="2"/>
    <w:rsid w:val="00CA497F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CA497F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31">
    <w:name w:val="Основной текст (3)1"/>
    <w:basedOn w:val="a"/>
    <w:link w:val="3"/>
    <w:rsid w:val="00CA497F"/>
    <w:pPr>
      <w:shd w:val="clear" w:color="auto" w:fill="FFFFFF"/>
      <w:spacing w:before="120" w:after="240" w:line="305" w:lineRule="exac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2">
    <w:name w:val="Основной текст2"/>
    <w:basedOn w:val="a"/>
    <w:link w:val="a4"/>
    <w:rsid w:val="00CA497F"/>
    <w:pPr>
      <w:shd w:val="clear" w:color="auto" w:fill="FFFFFF"/>
      <w:spacing w:before="360" w:after="480" w:line="0" w:lineRule="atLeast"/>
      <w:ind w:hanging="108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1">
    <w:name w:val="Основной текст (4)1"/>
    <w:basedOn w:val="a"/>
    <w:link w:val="4"/>
    <w:rsid w:val="00CA497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CA497F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a6">
    <w:name w:val="Оглавление"/>
    <w:basedOn w:val="a"/>
    <w:link w:val="a5"/>
    <w:rsid w:val="00CA497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CA497F"/>
    <w:pPr>
      <w:shd w:val="clear" w:color="auto" w:fill="FFFFFF"/>
      <w:spacing w:after="60" w:line="0" w:lineRule="atLeast"/>
      <w:ind w:hanging="108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70">
    <w:name w:val="Основной текст (7)"/>
    <w:basedOn w:val="a"/>
    <w:link w:val="7"/>
    <w:rsid w:val="00CA497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06C2"/>
    <w:pPr>
      <w:ind w:left="720"/>
      <w:contextualSpacing/>
    </w:pPr>
  </w:style>
  <w:style w:type="paragraph" w:customStyle="1" w:styleId="32">
    <w:name w:val="Основной текст3"/>
    <w:basedOn w:val="a"/>
    <w:rsid w:val="006846D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8">
    <w:name w:val="Table Grid"/>
    <w:basedOn w:val="a1"/>
    <w:uiPriority w:val="59"/>
    <w:rsid w:val="008E6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9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97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"/>
    <w:basedOn w:val="2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1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">
    <w:name w:val="Основной текст (3)"/>
    <w:basedOn w:val="3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313pt0pt">
    <w:name w:val="Основной текст (3) + 13 pt;Интервал 0 pt"/>
    <w:basedOn w:val="3"/>
    <w:rsid w:val="00CA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">
    <w:name w:val="Основной текст1"/>
    <w:basedOn w:val="a4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Оглавление_"/>
    <w:basedOn w:val="a0"/>
    <w:link w:val="a6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85pt0pt">
    <w:name w:val="Основной текст (7) + 8;5 pt;Интервал 0 pt"/>
    <w:basedOn w:val="7"/>
    <w:rsid w:val="00CA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paragraph" w:customStyle="1" w:styleId="21">
    <w:name w:val="Основной текст (2)1"/>
    <w:basedOn w:val="a"/>
    <w:link w:val="2"/>
    <w:rsid w:val="00CA497F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CA497F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31">
    <w:name w:val="Основной текст (3)1"/>
    <w:basedOn w:val="a"/>
    <w:link w:val="3"/>
    <w:rsid w:val="00CA497F"/>
    <w:pPr>
      <w:shd w:val="clear" w:color="auto" w:fill="FFFFFF"/>
      <w:spacing w:before="120" w:after="240" w:line="305" w:lineRule="exac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2">
    <w:name w:val="Основной текст2"/>
    <w:basedOn w:val="a"/>
    <w:link w:val="a4"/>
    <w:rsid w:val="00CA497F"/>
    <w:pPr>
      <w:shd w:val="clear" w:color="auto" w:fill="FFFFFF"/>
      <w:spacing w:before="360" w:after="480" w:line="0" w:lineRule="atLeast"/>
      <w:ind w:hanging="108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1">
    <w:name w:val="Основной текст (4)1"/>
    <w:basedOn w:val="a"/>
    <w:link w:val="4"/>
    <w:rsid w:val="00CA497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CA497F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a6">
    <w:name w:val="Оглавление"/>
    <w:basedOn w:val="a"/>
    <w:link w:val="a5"/>
    <w:rsid w:val="00CA497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CA497F"/>
    <w:pPr>
      <w:shd w:val="clear" w:color="auto" w:fill="FFFFFF"/>
      <w:spacing w:after="60" w:line="0" w:lineRule="atLeast"/>
      <w:ind w:hanging="108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70">
    <w:name w:val="Основной текст (7)"/>
    <w:basedOn w:val="a"/>
    <w:link w:val="7"/>
    <w:rsid w:val="00CA497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06C2"/>
    <w:pPr>
      <w:ind w:left="720"/>
      <w:contextualSpacing/>
    </w:pPr>
  </w:style>
  <w:style w:type="paragraph" w:customStyle="1" w:styleId="32">
    <w:name w:val="Основной текст3"/>
    <w:basedOn w:val="a"/>
    <w:rsid w:val="006846D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8">
    <w:name w:val="Table Grid"/>
    <w:basedOn w:val="a1"/>
    <w:uiPriority w:val="59"/>
    <w:rsid w:val="008E6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F0BC-6EBC-4D65-84D7-131E75E1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акт. ред  38-п от 20.02.2016 аукцион ДОГОВОР  НТО</vt:lpstr>
    </vt:vector>
  </TitlesOfParts>
  <Company/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акт. ред  38-п от 20.02.2016 аукцион ДОГОВОР  НТО</dc:title>
  <dc:creator>chumichev</dc:creator>
  <cp:lastModifiedBy>S304</cp:lastModifiedBy>
  <cp:revision>1</cp:revision>
  <cp:lastPrinted>2023-02-16T01:37:00Z</cp:lastPrinted>
  <dcterms:created xsi:type="dcterms:W3CDTF">2023-03-09T03:11:00Z</dcterms:created>
  <dcterms:modified xsi:type="dcterms:W3CDTF">2023-03-09T07:03:00Z</dcterms:modified>
</cp:coreProperties>
</file>