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48" w:rsidRPr="002E4E53" w:rsidRDefault="00F35860" w:rsidP="001159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E4E53">
        <w:rPr>
          <w:rFonts w:ascii="Times New Roman" w:eastAsia="Times New Roman" w:hAnsi="Times New Roman" w:cs="Times New Roman"/>
          <w:b/>
          <w:color w:val="000000"/>
          <w:sz w:val="28"/>
          <w:szCs w:val="28"/>
          <w:lang w:eastAsia="ru-RU"/>
        </w:rPr>
        <w:t>ПРОТОКОЛ №</w:t>
      </w:r>
      <w:r w:rsidR="00EE3CFF" w:rsidRPr="002E4E53">
        <w:rPr>
          <w:rFonts w:ascii="Times New Roman" w:eastAsia="Times New Roman" w:hAnsi="Times New Roman" w:cs="Times New Roman"/>
          <w:b/>
          <w:color w:val="000000"/>
          <w:sz w:val="28"/>
          <w:szCs w:val="28"/>
          <w:lang w:eastAsia="ru-RU"/>
        </w:rPr>
        <w:t>1</w:t>
      </w:r>
    </w:p>
    <w:p w:rsidR="00CC2012" w:rsidRPr="00BF4EF9" w:rsidRDefault="000003F4" w:rsidP="00BF4EF9">
      <w:pPr>
        <w:tabs>
          <w:tab w:val="left" w:pos="9214"/>
          <w:tab w:val="left" w:pos="9356"/>
        </w:tabs>
        <w:jc w:val="both"/>
        <w:rPr>
          <w:rFonts w:ascii="Times New Roman" w:hAnsi="Times New Roman" w:cs="Times New Roman"/>
          <w:b/>
          <w:sz w:val="28"/>
          <w:szCs w:val="28"/>
        </w:rPr>
      </w:pPr>
      <w:r w:rsidRPr="00BF4EF9">
        <w:rPr>
          <w:rFonts w:ascii="Times New Roman" w:hAnsi="Times New Roman" w:cs="Times New Roman"/>
          <w:b/>
          <w:sz w:val="28"/>
          <w:szCs w:val="28"/>
        </w:rPr>
        <w:t>О</w:t>
      </w:r>
      <w:r w:rsidR="00CC2012" w:rsidRPr="00BF4EF9">
        <w:rPr>
          <w:rFonts w:ascii="Times New Roman" w:hAnsi="Times New Roman" w:cs="Times New Roman"/>
          <w:b/>
          <w:sz w:val="28"/>
          <w:szCs w:val="28"/>
        </w:rPr>
        <w:t xml:space="preserve"> проведении публичных слушаний </w:t>
      </w:r>
      <w:r w:rsidR="00BF4EF9" w:rsidRPr="00BF4EF9">
        <w:rPr>
          <w:rFonts w:ascii="Times New Roman" w:hAnsi="Times New Roman" w:cs="Times New Roman"/>
          <w:b/>
          <w:sz w:val="28"/>
          <w:szCs w:val="28"/>
        </w:rPr>
        <w:t>по предоставлению разрешения на условно разрешенный вид использования земельного участка с кадастровым номером 24:13:2401033:161, расположенного по адресу: 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p>
    <w:p w:rsidR="001E4A20" w:rsidRPr="002E4E53"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E4E53">
        <w:rPr>
          <w:rFonts w:ascii="Times New Roman" w:eastAsia="Times New Roman" w:hAnsi="Times New Roman" w:cs="Times New Roman"/>
          <w:b/>
          <w:color w:val="000000"/>
          <w:sz w:val="28"/>
          <w:szCs w:val="28"/>
          <w:lang w:eastAsia="ru-RU"/>
        </w:rPr>
        <w:t>с. Ермаковское</w:t>
      </w:r>
      <w:bookmarkStart w:id="0" w:name="_GoBack"/>
      <w:bookmarkEnd w:id="0"/>
      <w:r w:rsidR="00604DD6" w:rsidRPr="002E4E53">
        <w:rPr>
          <w:rFonts w:ascii="Times New Roman" w:eastAsia="Times New Roman" w:hAnsi="Times New Roman" w:cs="Times New Roman"/>
          <w:b/>
          <w:color w:val="000000"/>
          <w:sz w:val="28"/>
          <w:szCs w:val="28"/>
          <w:lang w:eastAsia="ru-RU"/>
        </w:rPr>
        <w:t xml:space="preserve">                                                </w:t>
      </w:r>
      <w:r w:rsidR="00BF4EF9">
        <w:rPr>
          <w:rFonts w:ascii="Times New Roman" w:eastAsia="Times New Roman" w:hAnsi="Times New Roman" w:cs="Times New Roman"/>
          <w:b/>
          <w:color w:val="000000"/>
          <w:sz w:val="28"/>
          <w:szCs w:val="28"/>
          <w:lang w:eastAsia="ru-RU"/>
        </w:rPr>
        <w:t xml:space="preserve">                              11</w:t>
      </w:r>
      <w:r w:rsidR="00F35860">
        <w:rPr>
          <w:rFonts w:ascii="Times New Roman" w:eastAsia="Times New Roman" w:hAnsi="Times New Roman" w:cs="Times New Roman"/>
          <w:b/>
          <w:color w:val="000000"/>
          <w:sz w:val="28"/>
          <w:szCs w:val="28"/>
          <w:lang w:eastAsia="ru-RU"/>
        </w:rPr>
        <w:t>.01</w:t>
      </w:r>
      <w:r w:rsidRPr="002E4E53">
        <w:rPr>
          <w:rFonts w:ascii="Times New Roman" w:eastAsia="Times New Roman" w:hAnsi="Times New Roman" w:cs="Times New Roman"/>
          <w:b/>
          <w:color w:val="000000"/>
          <w:sz w:val="28"/>
          <w:szCs w:val="28"/>
          <w:lang w:eastAsia="ru-RU"/>
        </w:rPr>
        <w:t>.2022г.</w:t>
      </w:r>
    </w:p>
    <w:p w:rsidR="00961AAB" w:rsidRPr="002E4E53"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06D48" w:rsidRPr="002E4E53" w:rsidRDefault="00AD7558" w:rsidP="00FA6C1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E4E53">
        <w:rPr>
          <w:rFonts w:ascii="Times New Roman" w:eastAsia="Times New Roman" w:hAnsi="Times New Roman" w:cs="Times New Roman"/>
          <w:b/>
          <w:color w:val="000000"/>
          <w:sz w:val="28"/>
          <w:szCs w:val="28"/>
          <w:lang w:eastAsia="ru-RU"/>
        </w:rPr>
        <w:tab/>
      </w:r>
      <w:r w:rsidR="00806D48" w:rsidRPr="002E4E53">
        <w:rPr>
          <w:rFonts w:ascii="Times New Roman" w:eastAsia="Times New Roman" w:hAnsi="Times New Roman" w:cs="Times New Roman"/>
          <w:b/>
          <w:color w:val="000000"/>
          <w:sz w:val="28"/>
          <w:szCs w:val="28"/>
          <w:lang w:eastAsia="ru-RU"/>
        </w:rPr>
        <w:t>Место и время проведения публичных слушаний:</w:t>
      </w:r>
    </w:p>
    <w:p w:rsidR="00115935" w:rsidRPr="00BF4EF9" w:rsidRDefault="00115935" w:rsidP="00BF4EF9">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BF4EF9" w:rsidRPr="00BF4EF9" w:rsidRDefault="00604DD6" w:rsidP="00BF4EF9">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 xml:space="preserve">Публичные слушания проводятся </w:t>
      </w:r>
      <w:r w:rsidR="00BF4EF9" w:rsidRPr="00BF4EF9">
        <w:rPr>
          <w:rFonts w:ascii="Times New Roman" w:eastAsia="Times New Roman" w:hAnsi="Times New Roman" w:cs="Times New Roman"/>
          <w:color w:val="000000"/>
          <w:sz w:val="28"/>
          <w:szCs w:val="28"/>
          <w:lang w:eastAsia="ru-RU"/>
        </w:rPr>
        <w:t>11</w:t>
      </w:r>
      <w:r w:rsidR="00F35860" w:rsidRPr="00BF4EF9">
        <w:rPr>
          <w:rFonts w:ascii="Times New Roman" w:eastAsia="Times New Roman" w:hAnsi="Times New Roman" w:cs="Times New Roman"/>
          <w:color w:val="000000"/>
          <w:sz w:val="28"/>
          <w:szCs w:val="28"/>
          <w:lang w:eastAsia="ru-RU"/>
        </w:rPr>
        <w:t xml:space="preserve"> января</w:t>
      </w:r>
      <w:r w:rsidR="00961AAB" w:rsidRPr="00BF4EF9">
        <w:rPr>
          <w:rFonts w:ascii="Times New Roman" w:eastAsia="Times New Roman" w:hAnsi="Times New Roman" w:cs="Times New Roman"/>
          <w:color w:val="000000"/>
          <w:sz w:val="28"/>
          <w:szCs w:val="28"/>
          <w:lang w:eastAsia="ru-RU"/>
        </w:rPr>
        <w:t xml:space="preserve">  2022 г. в 14:00 по адресу: Красноярский край, Ермаковский район, </w:t>
      </w:r>
      <w:r w:rsidR="00961AAB" w:rsidRPr="00BF4EF9">
        <w:rPr>
          <w:rFonts w:ascii="Times New Roman" w:hAnsi="Times New Roman" w:cs="Times New Roman"/>
          <w:sz w:val="28"/>
          <w:szCs w:val="28"/>
        </w:rPr>
        <w:t xml:space="preserve">с. Ермаковское, </w:t>
      </w:r>
      <w:r w:rsidR="00961AAB" w:rsidRPr="00BF4EF9">
        <w:rPr>
          <w:rFonts w:ascii="Times New Roman" w:hAnsi="Times New Roman" w:cs="Times New Roman"/>
          <w:color w:val="000000"/>
          <w:sz w:val="28"/>
          <w:szCs w:val="28"/>
        </w:rPr>
        <w:t>пл. Ленина, 5, (актовый зал)</w:t>
      </w:r>
      <w:r w:rsidR="00961AAB" w:rsidRPr="00BF4EF9">
        <w:rPr>
          <w:rFonts w:ascii="Times New Roman" w:eastAsia="Times New Roman" w:hAnsi="Times New Roman" w:cs="Times New Roman"/>
          <w:color w:val="000000"/>
          <w:sz w:val="28"/>
          <w:szCs w:val="28"/>
          <w:lang w:eastAsia="ru-RU"/>
        </w:rPr>
        <w:t>.</w:t>
      </w:r>
      <w:r w:rsidRPr="00BF4EF9">
        <w:rPr>
          <w:rFonts w:ascii="Times New Roman" w:eastAsia="Times New Roman" w:hAnsi="Times New Roman" w:cs="Times New Roman"/>
          <w:color w:val="000000"/>
          <w:sz w:val="28"/>
          <w:szCs w:val="28"/>
          <w:lang w:eastAsia="ru-RU"/>
        </w:rPr>
        <w:t xml:space="preserve"> </w:t>
      </w:r>
      <w:r w:rsidR="00961AAB" w:rsidRPr="00BF4EF9">
        <w:rPr>
          <w:rFonts w:ascii="Times New Roman" w:eastAsia="Times New Roman" w:hAnsi="Times New Roman" w:cs="Times New Roman"/>
          <w:color w:val="000000"/>
          <w:sz w:val="28"/>
          <w:szCs w:val="28"/>
          <w:lang w:eastAsia="ru-RU"/>
        </w:rPr>
        <w:t>Публичные слушания проводятся по инициативе главы Ермаковского района М.А. Виговского (Постановление администрации Ермаковского района №</w:t>
      </w:r>
      <w:r w:rsidR="00BF4EF9" w:rsidRPr="00BF4EF9">
        <w:rPr>
          <w:rFonts w:ascii="Times New Roman" w:eastAsia="Times New Roman" w:hAnsi="Times New Roman" w:cs="Times New Roman"/>
          <w:color w:val="000000"/>
          <w:sz w:val="28"/>
          <w:szCs w:val="28"/>
          <w:lang w:eastAsia="ru-RU"/>
        </w:rPr>
        <w:t>822</w:t>
      </w:r>
      <w:r w:rsidR="00CC2012" w:rsidRPr="00BF4EF9">
        <w:rPr>
          <w:rFonts w:ascii="Times New Roman" w:eastAsia="Times New Roman" w:hAnsi="Times New Roman" w:cs="Times New Roman"/>
          <w:color w:val="000000"/>
          <w:sz w:val="28"/>
          <w:szCs w:val="28"/>
          <w:lang w:eastAsia="ru-RU"/>
        </w:rPr>
        <w:t xml:space="preserve">-п от </w:t>
      </w:r>
      <w:r w:rsidR="00BF4EF9" w:rsidRPr="00BF4EF9">
        <w:rPr>
          <w:rFonts w:ascii="Times New Roman" w:eastAsia="Times New Roman" w:hAnsi="Times New Roman" w:cs="Times New Roman"/>
          <w:color w:val="000000"/>
          <w:sz w:val="28"/>
          <w:szCs w:val="28"/>
          <w:lang w:eastAsia="ru-RU"/>
        </w:rPr>
        <w:t>21</w:t>
      </w:r>
      <w:r w:rsidR="00F35860" w:rsidRPr="00BF4EF9">
        <w:rPr>
          <w:rFonts w:ascii="Times New Roman" w:eastAsia="Times New Roman" w:hAnsi="Times New Roman" w:cs="Times New Roman"/>
          <w:color w:val="000000"/>
          <w:sz w:val="28"/>
          <w:szCs w:val="28"/>
          <w:lang w:eastAsia="ru-RU"/>
        </w:rPr>
        <w:t>.12.2021</w:t>
      </w:r>
      <w:r w:rsidR="00961AAB" w:rsidRPr="00BF4EF9">
        <w:rPr>
          <w:rFonts w:ascii="Times New Roman" w:eastAsia="Times New Roman" w:hAnsi="Times New Roman" w:cs="Times New Roman"/>
          <w:color w:val="000000"/>
          <w:sz w:val="28"/>
          <w:szCs w:val="28"/>
          <w:lang w:eastAsia="ru-RU"/>
        </w:rPr>
        <w:t>г. «</w:t>
      </w:r>
      <w:r w:rsidR="00BF4EF9" w:rsidRPr="00BF4EF9">
        <w:rPr>
          <w:rFonts w:ascii="Times New Roman" w:hAnsi="Times New Roman" w:cs="Times New Roman"/>
          <w:sz w:val="28"/>
          <w:szCs w:val="28"/>
        </w:rPr>
        <w:t>О проведении публичных слушаний по предоставлению разрешения на условно разрешенный вид использования земельного участка с кадастровым номером 24:13:2401033:161, расположенного по адресу: 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00961AAB" w:rsidRPr="00BF4EF9">
        <w:rPr>
          <w:rFonts w:ascii="Times New Roman" w:eastAsia="Times New Roman" w:hAnsi="Times New Roman" w:cs="Times New Roman"/>
          <w:color w:val="000000"/>
          <w:sz w:val="28"/>
          <w:szCs w:val="28"/>
          <w:lang w:eastAsia="ru-RU"/>
        </w:rPr>
        <w:t xml:space="preserve">», обнародованное на сайте администрации Ермаковского района по адресу: </w:t>
      </w:r>
      <w:hyperlink r:id="rId7" w:history="1">
        <w:r w:rsidR="00961AAB" w:rsidRPr="00BF4EF9">
          <w:rPr>
            <w:rFonts w:ascii="Times New Roman" w:eastAsia="Times New Roman" w:hAnsi="Times New Roman" w:cs="Times New Roman"/>
            <w:color w:val="000000"/>
            <w:sz w:val="28"/>
            <w:szCs w:val="28"/>
            <w:lang w:eastAsia="ru-RU"/>
          </w:rPr>
          <w:t>http://adminerm.ru/</w:t>
        </w:r>
      </w:hyperlink>
      <w:r w:rsidR="00961AAB" w:rsidRPr="00BF4EF9">
        <w:rPr>
          <w:rFonts w:ascii="Times New Roman" w:eastAsia="Times New Roman" w:hAnsi="Times New Roman" w:cs="Times New Roman"/>
          <w:color w:val="000000"/>
          <w:sz w:val="28"/>
          <w:szCs w:val="28"/>
          <w:lang w:eastAsia="ru-RU"/>
        </w:rPr>
        <w:t>.</w:t>
      </w:r>
    </w:p>
    <w:p w:rsidR="00961AAB" w:rsidRPr="00BF4EF9" w:rsidRDefault="00961AAB" w:rsidP="00BF4EF9">
      <w:pPr>
        <w:tabs>
          <w:tab w:val="left" w:pos="9214"/>
          <w:tab w:val="left" w:pos="9356"/>
        </w:tabs>
        <w:spacing w:after="0" w:line="240" w:lineRule="auto"/>
        <w:ind w:firstLine="709"/>
        <w:contextualSpacing/>
        <w:jc w:val="both"/>
        <w:rPr>
          <w:rFonts w:ascii="Times New Roman" w:hAnsi="Times New Roman" w:cs="Times New Roman"/>
          <w:sz w:val="28"/>
          <w:szCs w:val="28"/>
        </w:rPr>
      </w:pPr>
      <w:r w:rsidRPr="00BF4EF9">
        <w:rPr>
          <w:rFonts w:ascii="Times New Roman" w:eastAsia="Times New Roman" w:hAnsi="Times New Roman" w:cs="Times New Roman"/>
          <w:color w:val="000000"/>
          <w:sz w:val="28"/>
          <w:szCs w:val="28"/>
          <w:lang w:eastAsia="ru-RU"/>
        </w:rPr>
        <w:t xml:space="preserve">Организатором  проведения публичных слушаний является </w:t>
      </w:r>
      <w:r w:rsidR="00604DD6" w:rsidRPr="00BF4EF9">
        <w:rPr>
          <w:rFonts w:ascii="Times New Roman" w:hAnsi="Times New Roman" w:cs="Times New Roman"/>
          <w:sz w:val="28"/>
          <w:szCs w:val="28"/>
        </w:rPr>
        <w:t>комиссия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F4EF9">
        <w:rPr>
          <w:rFonts w:ascii="Times New Roman" w:eastAsia="Times New Roman" w:hAnsi="Times New Roman" w:cs="Times New Roman"/>
          <w:color w:val="000000"/>
          <w:sz w:val="28"/>
          <w:szCs w:val="28"/>
          <w:lang w:eastAsia="ru-RU"/>
        </w:rPr>
        <w:t>.</w:t>
      </w:r>
    </w:p>
    <w:p w:rsidR="0070580D" w:rsidRPr="00BF4EF9" w:rsidRDefault="0070580D"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D7558" w:rsidRPr="00BF4EF9" w:rsidRDefault="00806D48" w:rsidP="00BF4EF9">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Способ информирования общественности:</w:t>
      </w:r>
    </w:p>
    <w:p w:rsidR="00714D5C" w:rsidRPr="00BF4EF9" w:rsidRDefault="00714D5C"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Информационные оповещения о проведении публичных слушаний были размещены на сайте администрации Ермаковского района htth://</w:t>
      </w:r>
      <w:r w:rsidRPr="00BF4EF9">
        <w:rPr>
          <w:rFonts w:ascii="Times New Roman" w:eastAsia="Times New Roman" w:hAnsi="Times New Roman" w:cs="Times New Roman"/>
          <w:color w:val="000000"/>
          <w:sz w:val="28"/>
          <w:szCs w:val="28"/>
          <w:lang w:val="en-US" w:eastAsia="ru-RU"/>
        </w:rPr>
        <w:t>adminerm</w:t>
      </w:r>
      <w:r w:rsidRPr="00BF4EF9">
        <w:rPr>
          <w:rFonts w:ascii="Times New Roman" w:eastAsia="Times New Roman" w:hAnsi="Times New Roman" w:cs="Times New Roman"/>
          <w:color w:val="000000"/>
          <w:sz w:val="28"/>
          <w:szCs w:val="28"/>
          <w:lang w:eastAsia="ru-RU"/>
        </w:rPr>
        <w:t>.</w:t>
      </w:r>
      <w:r w:rsidRPr="00BF4EF9">
        <w:rPr>
          <w:rFonts w:ascii="Times New Roman" w:eastAsia="Times New Roman" w:hAnsi="Times New Roman" w:cs="Times New Roman"/>
          <w:color w:val="000000"/>
          <w:sz w:val="28"/>
          <w:szCs w:val="28"/>
          <w:lang w:val="en-US" w:eastAsia="ru-RU"/>
        </w:rPr>
        <w:t>ru</w:t>
      </w:r>
      <w:r w:rsidR="00961AAB" w:rsidRPr="00BF4EF9">
        <w:rPr>
          <w:rFonts w:ascii="Times New Roman" w:eastAsia="Times New Roman" w:hAnsi="Times New Roman" w:cs="Times New Roman"/>
          <w:color w:val="000000"/>
          <w:sz w:val="28"/>
          <w:szCs w:val="28"/>
          <w:lang w:eastAsia="ru-RU"/>
        </w:rPr>
        <w:t>/</w:t>
      </w:r>
      <w:r w:rsidR="006B6713" w:rsidRPr="00BF4EF9">
        <w:rPr>
          <w:rFonts w:ascii="Times New Roman" w:eastAsia="Times New Roman" w:hAnsi="Times New Roman" w:cs="Times New Roman"/>
          <w:color w:val="000000"/>
          <w:sz w:val="28"/>
          <w:szCs w:val="28"/>
          <w:lang w:eastAsia="ru-RU"/>
        </w:rPr>
        <w:t xml:space="preserve"> и в газете  «Ермаковский вестник»</w:t>
      </w:r>
      <w:r w:rsidR="00961AAB" w:rsidRPr="00BF4EF9">
        <w:rPr>
          <w:rFonts w:ascii="Times New Roman" w:eastAsia="Times New Roman" w:hAnsi="Times New Roman" w:cs="Times New Roman"/>
          <w:color w:val="000000"/>
          <w:sz w:val="28"/>
          <w:szCs w:val="28"/>
          <w:lang w:eastAsia="ru-RU"/>
        </w:rPr>
        <w:t>.</w:t>
      </w:r>
    </w:p>
    <w:p w:rsidR="00C638F9" w:rsidRPr="00BF4EF9" w:rsidRDefault="00C638F9"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Содержание информационного сообщения:</w:t>
      </w:r>
    </w:p>
    <w:p w:rsidR="006931CE" w:rsidRPr="00BF4EF9" w:rsidRDefault="006931CE"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xml:space="preserve">В соответствии с Постановлением администрации Ермаковского района от 21.12.2021г.  № 822-п «О проведении публичных слушаний по </w:t>
      </w:r>
      <w:r w:rsidRPr="00BF4EF9">
        <w:rPr>
          <w:rFonts w:ascii="Times New Roman" w:hAnsi="Times New Roman" w:cs="Times New Roman"/>
          <w:sz w:val="28"/>
          <w:szCs w:val="28"/>
        </w:rPr>
        <w:lastRenderedPageBreak/>
        <w:t xml:space="preserve">предоставлению разрешения на условно разрешенный вид использования земельного участка с кадастровым номером 24:13:2401033:161, расположенного по адресу: Красноярский край, Ермаковский район, с. Ермаковское, ул. Нагорная, 2 а, находящегося в зоне Ж-1 «Зона застройки индивидуальными жилыми домами». В соответствии с видом условно разрешенного использования – религиозное использование (код 3.7) в части размещения церквей, мечетей, синагог и иных мест отправления религиозных культов» (далее - Проект). </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b/>
          <w:sz w:val="28"/>
          <w:szCs w:val="28"/>
        </w:rPr>
        <w:t xml:space="preserve">Место и время проведения: Красноярский край, Ермаковский район, с. Ермаковское, пл. Ленина, 5, (актовый зал) 11.01.2022г. в 14 часа 00 минут. </w:t>
      </w:r>
      <w:r w:rsidRPr="00BF4EF9">
        <w:rPr>
          <w:rFonts w:ascii="Times New Roman" w:hAnsi="Times New Roman" w:cs="Times New Roman"/>
          <w:sz w:val="28"/>
          <w:szCs w:val="28"/>
        </w:rPr>
        <w:t>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Информационные материалы к Проекту: 1. Схема расположения земельного участка</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Участниками публичных слушаний являются:</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граждане, постоянно проживающие на территории Ермаковского сельсовета;</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правообладатели находящихся в границах Ермаковского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F4EF9" w:rsidRPr="00BF4EF9" w:rsidRDefault="00BF4EF9" w:rsidP="00BF4EF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F4EF9">
        <w:rPr>
          <w:rFonts w:ascii="Times New Roman" w:hAnsi="Times New Roman" w:cs="Times New Roman"/>
          <w:sz w:val="28"/>
          <w:szCs w:val="28"/>
        </w:rPr>
        <w:t xml:space="preserve">Проект, подлежащий рассмотрению, на публичных слушаниях размещён на сайте администрации Ермаковского района по адресу </w:t>
      </w:r>
      <w:hyperlink r:id="rId8" w:history="1">
        <w:r w:rsidRPr="00BF4EF9">
          <w:rPr>
            <w:rStyle w:val="a3"/>
            <w:rFonts w:ascii="Times New Roman" w:hAnsi="Times New Roman" w:cs="Times New Roman"/>
            <w:sz w:val="28"/>
            <w:szCs w:val="28"/>
          </w:rPr>
          <w:t>http://adminerm.ru</w:t>
        </w:r>
      </w:hyperlink>
      <w:r w:rsidRPr="00BF4EF9">
        <w:rPr>
          <w:rFonts w:ascii="Times New Roman" w:hAnsi="Times New Roman" w:cs="Times New Roman"/>
          <w:sz w:val="28"/>
          <w:szCs w:val="28"/>
        </w:rPr>
        <w:t>.</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eastAsia="Times New Roman" w:hAnsi="Times New Roman" w:cs="Times New Roman"/>
          <w:color w:val="000000"/>
          <w:sz w:val="28"/>
          <w:szCs w:val="28"/>
          <w:lang w:eastAsia="ru-RU"/>
        </w:rPr>
        <w:t>Помещение администрации Ермаковского района, расположенного по адресу: 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xml:space="preserve">С Проектом и информационными материалами к нему можно ознакомиться на экспозиции. </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xml:space="preserve">Экспозиция проекта, рассматриваемого на публичных слушаниях, будет доступна для ознакомления, с консультированием посетителей с </w:t>
      </w:r>
      <w:r w:rsidRPr="00BF4EF9">
        <w:rPr>
          <w:rFonts w:ascii="Times New Roman" w:hAnsi="Times New Roman" w:cs="Times New Roman"/>
          <w:color w:val="000000"/>
          <w:sz w:val="28"/>
          <w:szCs w:val="28"/>
        </w:rPr>
        <w:t xml:space="preserve"> 23.12.2021 г. по 11.01.2022</w:t>
      </w:r>
      <w:r w:rsidRPr="00BF4EF9">
        <w:rPr>
          <w:rFonts w:ascii="Times New Roman" w:hAnsi="Times New Roman" w:cs="Times New Roman"/>
          <w:sz w:val="28"/>
          <w:szCs w:val="28"/>
        </w:rPr>
        <w:t xml:space="preserve"> г., по адресу: </w:t>
      </w:r>
      <w:r w:rsidRPr="00BF4EF9">
        <w:rPr>
          <w:rFonts w:ascii="Times New Roman" w:hAnsi="Times New Roman" w:cs="Times New Roman"/>
          <w:color w:val="313011"/>
          <w:sz w:val="28"/>
          <w:szCs w:val="28"/>
        </w:rPr>
        <w:t>К</w:t>
      </w:r>
      <w:r w:rsidRPr="00BF4EF9">
        <w:rPr>
          <w:rFonts w:ascii="Times New Roman" w:hAnsi="Times New Roman" w:cs="Times New Roman"/>
          <w:sz w:val="28"/>
          <w:szCs w:val="28"/>
        </w:rPr>
        <w:t xml:space="preserve">расноярский край, Ермаковский район, с. Ермаковское,  пл. Ленина, </w:t>
      </w:r>
      <w:r w:rsidRPr="00BF4EF9">
        <w:rPr>
          <w:rFonts w:ascii="Times New Roman" w:hAnsi="Times New Roman" w:cs="Times New Roman"/>
          <w:color w:val="000000"/>
          <w:sz w:val="28"/>
          <w:szCs w:val="28"/>
        </w:rPr>
        <w:t xml:space="preserve">5, каб. 203 </w:t>
      </w:r>
      <w:r w:rsidRPr="00BF4EF9">
        <w:rPr>
          <w:rFonts w:ascii="Times New Roman" w:hAnsi="Times New Roman" w:cs="Times New Roman"/>
          <w:sz w:val="28"/>
          <w:szCs w:val="28"/>
        </w:rPr>
        <w:t>с понедельника по  пятницу с 08:00ч. до 16:00ч., обед с 12:00ч до 13:00ч, тел. 8 (39138) 2-12-89, 2-13-78.</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 xml:space="preserve">В период размещения на официальном  интернет-сайте в сети Интернет  Проекта и информационных материалов к нему  и проведения экспозиции такого  Проекта участники публичных слушаний, прошедшие идентификацию, имеют право вносить предложения и замечания, </w:t>
      </w:r>
      <w:r w:rsidRPr="00BF4EF9">
        <w:rPr>
          <w:rFonts w:ascii="Times New Roman" w:hAnsi="Times New Roman" w:cs="Times New Roman"/>
          <w:sz w:val="28"/>
          <w:szCs w:val="28"/>
        </w:rPr>
        <w:lastRenderedPageBreak/>
        <w:t>касающиеся такого проекта, в срок до «11» января 2022г.: в письменной форме в адрес организатора публичных слушаний по адресу: Красноярский край, Ермаковский район, 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BF4EF9" w:rsidRPr="00BF4EF9" w:rsidRDefault="00BF4EF9" w:rsidP="00BF4EF9">
      <w:pPr>
        <w:spacing w:after="0" w:line="240" w:lineRule="auto"/>
        <w:ind w:firstLine="709"/>
        <w:contextualSpacing/>
        <w:jc w:val="both"/>
        <w:rPr>
          <w:rFonts w:ascii="Times New Roman" w:hAnsi="Times New Roman" w:cs="Times New Roman"/>
          <w:sz w:val="28"/>
          <w:szCs w:val="28"/>
        </w:rPr>
      </w:pPr>
      <w:r w:rsidRPr="00BF4EF9">
        <w:rPr>
          <w:rFonts w:ascii="Times New Roman" w:hAnsi="Times New Roman" w:cs="Times New Roman"/>
          <w:sz w:val="28"/>
          <w:szCs w:val="28"/>
        </w:rPr>
        <w:t>Дополнительную информацию по предмету публичных слушаний можно получить у начальника отдела архитектуры, строительства и коммунального хозяйства  А.С. Сидоренко. Рабочий телефон: 8(39138) 2-12-89.</w:t>
      </w:r>
    </w:p>
    <w:p w:rsidR="00806D48" w:rsidRPr="00BF4EF9" w:rsidRDefault="00D0549E"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Участники публичных слушаний</w:t>
      </w:r>
    </w:p>
    <w:p w:rsidR="0031732B" w:rsidRPr="00BF4EF9" w:rsidRDefault="0031732B" w:rsidP="000C6FD5">
      <w:pPr>
        <w:spacing w:after="0" w:line="240" w:lineRule="auto"/>
        <w:ind w:firstLine="709"/>
        <w:jc w:val="both"/>
        <w:rPr>
          <w:rFonts w:ascii="Times New Roman" w:hAnsi="Times New Roman" w:cs="Times New Roman"/>
          <w:b/>
          <w:sz w:val="28"/>
          <w:szCs w:val="28"/>
          <w:shd w:val="clear" w:color="auto" w:fill="FFFFFF"/>
        </w:rPr>
      </w:pPr>
    </w:p>
    <w:p w:rsidR="00D0549E" w:rsidRPr="00BF4EF9" w:rsidRDefault="0031732B" w:rsidP="000C6FD5">
      <w:pPr>
        <w:spacing w:after="0" w:line="240" w:lineRule="auto"/>
        <w:ind w:firstLine="709"/>
        <w:jc w:val="both"/>
        <w:rPr>
          <w:rFonts w:ascii="Times New Roman" w:hAnsi="Times New Roman" w:cs="Times New Roman"/>
          <w:b/>
          <w:sz w:val="28"/>
          <w:szCs w:val="28"/>
          <w:shd w:val="clear" w:color="auto" w:fill="FFFFFF"/>
        </w:rPr>
      </w:pPr>
      <w:r w:rsidRPr="00BF4EF9">
        <w:rPr>
          <w:rFonts w:ascii="Times New Roman" w:hAnsi="Times New Roman" w:cs="Times New Roman"/>
          <w:b/>
          <w:sz w:val="28"/>
          <w:szCs w:val="28"/>
          <w:shd w:val="clear" w:color="auto" w:fill="FFFFFF"/>
        </w:rPr>
        <w:t>Председатель</w:t>
      </w:r>
      <w:r w:rsidR="00D0549E" w:rsidRPr="00BF4EF9">
        <w:rPr>
          <w:rFonts w:ascii="Times New Roman" w:hAnsi="Times New Roman" w:cs="Times New Roman"/>
          <w:b/>
          <w:sz w:val="28"/>
          <w:szCs w:val="28"/>
          <w:shd w:val="clear" w:color="auto" w:fill="FFFFFF"/>
        </w:rPr>
        <w:t xml:space="preserve"> комиссии:</w:t>
      </w:r>
    </w:p>
    <w:p w:rsidR="00D0549E" w:rsidRPr="00BF4EF9" w:rsidRDefault="00D0549E" w:rsidP="000C6FD5">
      <w:pPr>
        <w:spacing w:after="0" w:line="240" w:lineRule="auto"/>
        <w:ind w:firstLine="709"/>
        <w:jc w:val="both"/>
        <w:rPr>
          <w:rFonts w:ascii="Times New Roman" w:hAnsi="Times New Roman" w:cs="Times New Roman"/>
          <w:sz w:val="28"/>
          <w:szCs w:val="28"/>
          <w:shd w:val="clear" w:color="auto" w:fill="FFFFFF"/>
        </w:rPr>
      </w:pPr>
      <w:r w:rsidRPr="00BF4EF9">
        <w:rPr>
          <w:rFonts w:ascii="Times New Roman" w:hAnsi="Times New Roman" w:cs="Times New Roman"/>
          <w:sz w:val="28"/>
          <w:szCs w:val="28"/>
          <w:shd w:val="clear" w:color="auto" w:fill="FFFFFF"/>
        </w:rPr>
        <w:t>Сунцов  Ф.Н.</w:t>
      </w:r>
      <w:r w:rsidR="00266BCC" w:rsidRPr="00BF4EF9">
        <w:rPr>
          <w:rFonts w:ascii="Times New Roman" w:hAnsi="Times New Roman" w:cs="Times New Roman"/>
          <w:sz w:val="28"/>
          <w:szCs w:val="28"/>
        </w:rPr>
        <w:t xml:space="preserve"> – </w:t>
      </w:r>
      <w:r w:rsidR="00266BCC" w:rsidRPr="00BF4EF9">
        <w:rPr>
          <w:rFonts w:ascii="Times New Roman" w:hAnsi="Times New Roman" w:cs="Times New Roman"/>
          <w:sz w:val="28"/>
          <w:szCs w:val="28"/>
          <w:shd w:val="clear" w:color="auto" w:fill="FFFFFF"/>
        </w:rPr>
        <w:t>з</w:t>
      </w:r>
      <w:r w:rsidRPr="00BF4EF9">
        <w:rPr>
          <w:rFonts w:ascii="Times New Roman" w:hAnsi="Times New Roman" w:cs="Times New Roman"/>
          <w:sz w:val="28"/>
          <w:szCs w:val="28"/>
          <w:shd w:val="clear" w:color="auto" w:fill="FFFFFF"/>
        </w:rPr>
        <w:t>аместитель главы администрации Ермаковского района</w:t>
      </w:r>
      <w:r w:rsidR="00695402" w:rsidRPr="00BF4EF9">
        <w:rPr>
          <w:rFonts w:ascii="Times New Roman" w:hAnsi="Times New Roman" w:cs="Times New Roman"/>
          <w:sz w:val="28"/>
          <w:szCs w:val="28"/>
          <w:shd w:val="clear" w:color="auto" w:fill="FFFFFF"/>
        </w:rPr>
        <w:t xml:space="preserve">, </w:t>
      </w:r>
      <w:r w:rsidRPr="00BF4EF9">
        <w:rPr>
          <w:rFonts w:ascii="Times New Roman" w:hAnsi="Times New Roman" w:cs="Times New Roman"/>
          <w:sz w:val="28"/>
          <w:szCs w:val="28"/>
          <w:shd w:val="clear" w:color="auto" w:fill="FFFFFF"/>
        </w:rPr>
        <w:t>начальник отдела земельных и имущественных отношений ад</w:t>
      </w:r>
      <w:r w:rsidR="00695402" w:rsidRPr="00BF4EF9">
        <w:rPr>
          <w:rFonts w:ascii="Times New Roman" w:hAnsi="Times New Roman" w:cs="Times New Roman"/>
          <w:sz w:val="28"/>
          <w:szCs w:val="28"/>
          <w:shd w:val="clear" w:color="auto" w:fill="FFFFFF"/>
        </w:rPr>
        <w:t>министрации Ермаковского района.</w:t>
      </w:r>
    </w:p>
    <w:p w:rsidR="006931CE" w:rsidRPr="00BF4EF9" w:rsidRDefault="006931CE" w:rsidP="00604DD6">
      <w:pPr>
        <w:spacing w:after="0" w:line="240" w:lineRule="auto"/>
        <w:jc w:val="both"/>
        <w:rPr>
          <w:rFonts w:ascii="Times New Roman" w:hAnsi="Times New Roman" w:cs="Times New Roman"/>
          <w:b/>
          <w:sz w:val="28"/>
          <w:szCs w:val="28"/>
          <w:shd w:val="clear" w:color="auto" w:fill="FFFFFF"/>
        </w:rPr>
      </w:pPr>
    </w:p>
    <w:p w:rsidR="00D0549E" w:rsidRPr="00BF4EF9" w:rsidRDefault="00D0549E" w:rsidP="000C6FD5">
      <w:pPr>
        <w:spacing w:after="0" w:line="240" w:lineRule="auto"/>
        <w:ind w:firstLine="709"/>
        <w:jc w:val="both"/>
        <w:rPr>
          <w:rFonts w:ascii="Times New Roman" w:hAnsi="Times New Roman" w:cs="Times New Roman"/>
          <w:b/>
          <w:sz w:val="28"/>
          <w:szCs w:val="28"/>
          <w:shd w:val="clear" w:color="auto" w:fill="FFFFFF"/>
        </w:rPr>
      </w:pPr>
      <w:r w:rsidRPr="00BF4EF9">
        <w:rPr>
          <w:rFonts w:ascii="Times New Roman" w:hAnsi="Times New Roman" w:cs="Times New Roman"/>
          <w:b/>
          <w:sz w:val="28"/>
          <w:szCs w:val="28"/>
          <w:shd w:val="clear" w:color="auto" w:fill="FFFFFF"/>
        </w:rPr>
        <w:t>Секретарь:</w:t>
      </w:r>
    </w:p>
    <w:p w:rsidR="00D0549E" w:rsidRPr="00BF4EF9" w:rsidRDefault="00C638F9" w:rsidP="000C6FD5">
      <w:pPr>
        <w:spacing w:after="0" w:line="240" w:lineRule="auto"/>
        <w:ind w:firstLine="709"/>
        <w:jc w:val="both"/>
        <w:rPr>
          <w:rFonts w:ascii="Times New Roman" w:hAnsi="Times New Roman" w:cs="Times New Roman"/>
          <w:sz w:val="28"/>
          <w:szCs w:val="28"/>
        </w:rPr>
      </w:pPr>
      <w:r w:rsidRPr="00BF4EF9">
        <w:rPr>
          <w:rFonts w:ascii="Times New Roman" w:hAnsi="Times New Roman" w:cs="Times New Roman"/>
          <w:sz w:val="28"/>
          <w:szCs w:val="28"/>
        </w:rPr>
        <w:t>Иванова А.В</w:t>
      </w:r>
      <w:r w:rsidR="00D0549E" w:rsidRPr="00BF4EF9">
        <w:rPr>
          <w:rFonts w:ascii="Times New Roman" w:hAnsi="Times New Roman" w:cs="Times New Roman"/>
          <w:sz w:val="28"/>
          <w:szCs w:val="28"/>
        </w:rPr>
        <w:t xml:space="preserve">. </w:t>
      </w:r>
      <w:r w:rsidRPr="00BF4EF9">
        <w:rPr>
          <w:rFonts w:ascii="Times New Roman" w:hAnsi="Times New Roman" w:cs="Times New Roman"/>
          <w:sz w:val="28"/>
          <w:szCs w:val="28"/>
        </w:rPr>
        <w:t>– ведущий специалист</w:t>
      </w:r>
      <w:r w:rsidR="00D0549E" w:rsidRPr="00BF4EF9">
        <w:rPr>
          <w:rFonts w:ascii="Times New Roman" w:hAnsi="Times New Roman" w:cs="Times New Roman"/>
          <w:sz w:val="28"/>
          <w:szCs w:val="28"/>
        </w:rPr>
        <w:t xml:space="preserve"> отдела архитектуры и строительства администрации Ермаковского района </w:t>
      </w:r>
    </w:p>
    <w:p w:rsidR="000C6FD5" w:rsidRPr="00BF4EF9" w:rsidRDefault="000C6FD5" w:rsidP="000C6FD5">
      <w:pPr>
        <w:shd w:val="clear" w:color="auto" w:fill="FFFFFF"/>
        <w:spacing w:after="0" w:line="240" w:lineRule="auto"/>
        <w:ind w:firstLine="709"/>
        <w:jc w:val="both"/>
        <w:rPr>
          <w:rFonts w:ascii="Times New Roman" w:hAnsi="Times New Roman" w:cs="Times New Roman"/>
          <w:sz w:val="28"/>
          <w:szCs w:val="28"/>
        </w:rPr>
      </w:pPr>
    </w:p>
    <w:p w:rsidR="000C6FD5" w:rsidRPr="00BF4EF9" w:rsidRDefault="000C6FD5"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 xml:space="preserve">В публичных слушаниях приняли участие  </w:t>
      </w:r>
      <w:r w:rsidR="0077623D" w:rsidRPr="00BF4EF9">
        <w:rPr>
          <w:rFonts w:ascii="Times New Roman" w:eastAsia="Times New Roman" w:hAnsi="Times New Roman" w:cs="Times New Roman"/>
          <w:color w:val="000000"/>
          <w:sz w:val="28"/>
          <w:szCs w:val="28"/>
          <w:lang w:eastAsia="ru-RU"/>
        </w:rPr>
        <w:t>6</w:t>
      </w:r>
      <w:r w:rsidR="0031732B" w:rsidRPr="00BF4EF9">
        <w:rPr>
          <w:rFonts w:ascii="Times New Roman" w:eastAsia="Times New Roman" w:hAnsi="Times New Roman" w:cs="Times New Roman"/>
          <w:color w:val="000000"/>
          <w:sz w:val="28"/>
          <w:szCs w:val="28"/>
          <w:lang w:eastAsia="ru-RU"/>
        </w:rPr>
        <w:t xml:space="preserve"> </w:t>
      </w:r>
      <w:r w:rsidR="006931CE" w:rsidRPr="00BF4EF9">
        <w:rPr>
          <w:rFonts w:ascii="Times New Roman" w:eastAsia="Times New Roman" w:hAnsi="Times New Roman" w:cs="Times New Roman"/>
          <w:color w:val="000000"/>
          <w:sz w:val="28"/>
          <w:szCs w:val="28"/>
          <w:lang w:eastAsia="ru-RU"/>
        </w:rPr>
        <w:t>человек.</w:t>
      </w:r>
    </w:p>
    <w:p w:rsidR="006931CE" w:rsidRPr="00BF4EF9" w:rsidRDefault="006931CE"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95402" w:rsidRPr="00BF4EF9" w:rsidRDefault="000C6FD5" w:rsidP="000C6FD5">
      <w:pPr>
        <w:spacing w:after="0" w:line="240" w:lineRule="auto"/>
        <w:ind w:firstLine="709"/>
        <w:jc w:val="both"/>
        <w:rPr>
          <w:rFonts w:ascii="Times New Roman" w:hAnsi="Times New Roman" w:cs="Times New Roman"/>
          <w:sz w:val="28"/>
          <w:szCs w:val="28"/>
        </w:rPr>
      </w:pPr>
      <w:r w:rsidRPr="00BF4EF9">
        <w:rPr>
          <w:rFonts w:ascii="Times New Roman" w:hAnsi="Times New Roman" w:cs="Times New Roman"/>
          <w:sz w:val="28"/>
          <w:szCs w:val="28"/>
        </w:rPr>
        <w:t>В ходе проведения публичных слушаний по Проекту предложения и замечания не поступали</w:t>
      </w:r>
    </w:p>
    <w:p w:rsidR="006713F8" w:rsidRPr="00BF4EF9" w:rsidRDefault="006713F8" w:rsidP="000C6FD5">
      <w:pPr>
        <w:spacing w:after="0" w:line="240" w:lineRule="auto"/>
        <w:ind w:firstLine="709"/>
        <w:jc w:val="both"/>
        <w:rPr>
          <w:rFonts w:ascii="Times New Roman" w:hAnsi="Times New Roman" w:cs="Times New Roman"/>
          <w:sz w:val="28"/>
          <w:szCs w:val="28"/>
        </w:rPr>
      </w:pPr>
    </w:p>
    <w:p w:rsidR="00D0549E" w:rsidRPr="00BF4EF9" w:rsidRDefault="00D0549E" w:rsidP="000C6FD5">
      <w:pPr>
        <w:spacing w:after="0" w:line="240" w:lineRule="auto"/>
        <w:ind w:firstLine="709"/>
        <w:jc w:val="both"/>
        <w:rPr>
          <w:rFonts w:ascii="Times New Roman" w:hAnsi="Times New Roman" w:cs="Times New Roman"/>
          <w:b/>
          <w:sz w:val="28"/>
          <w:szCs w:val="28"/>
        </w:rPr>
      </w:pPr>
      <w:r w:rsidRPr="00BF4EF9">
        <w:rPr>
          <w:rFonts w:ascii="Times New Roman" w:hAnsi="Times New Roman" w:cs="Times New Roman"/>
          <w:b/>
          <w:sz w:val="28"/>
          <w:szCs w:val="28"/>
          <w:shd w:val="clear" w:color="auto" w:fill="FFFFFF"/>
        </w:rPr>
        <w:t>Члены комиссии:</w:t>
      </w:r>
    </w:p>
    <w:p w:rsidR="00115935" w:rsidRPr="00BF4EF9" w:rsidRDefault="00C638F9" w:rsidP="000C6FD5">
      <w:pPr>
        <w:spacing w:after="0" w:line="240" w:lineRule="auto"/>
        <w:ind w:firstLine="709"/>
        <w:jc w:val="both"/>
        <w:rPr>
          <w:rFonts w:ascii="Times New Roman" w:hAnsi="Times New Roman" w:cs="Times New Roman"/>
          <w:sz w:val="28"/>
          <w:szCs w:val="28"/>
        </w:rPr>
      </w:pPr>
      <w:r w:rsidRPr="00BF4EF9">
        <w:rPr>
          <w:rFonts w:ascii="Times New Roman" w:hAnsi="Times New Roman" w:cs="Times New Roman"/>
          <w:sz w:val="28"/>
          <w:szCs w:val="28"/>
        </w:rPr>
        <w:t>Сидоренко А.С.</w:t>
      </w:r>
      <w:r w:rsidR="00B2397E" w:rsidRPr="00BF4EF9">
        <w:rPr>
          <w:rFonts w:ascii="Times New Roman" w:hAnsi="Times New Roman" w:cs="Times New Roman"/>
          <w:sz w:val="28"/>
          <w:szCs w:val="28"/>
        </w:rPr>
        <w:t xml:space="preserve">. – </w:t>
      </w:r>
      <w:r w:rsidRPr="00BF4EF9">
        <w:rPr>
          <w:rFonts w:ascii="Times New Roman" w:hAnsi="Times New Roman" w:cs="Times New Roman"/>
          <w:sz w:val="28"/>
          <w:szCs w:val="28"/>
        </w:rPr>
        <w:t>начальник</w:t>
      </w:r>
      <w:r w:rsidR="00D0549E" w:rsidRPr="00BF4EF9">
        <w:rPr>
          <w:rFonts w:ascii="Times New Roman" w:hAnsi="Times New Roman" w:cs="Times New Roman"/>
          <w:sz w:val="28"/>
          <w:szCs w:val="28"/>
        </w:rPr>
        <w:t xml:space="preserve"> отдела архитектуры, строительства и коммунального хозяйства администрации Ермаковского района</w:t>
      </w:r>
    </w:p>
    <w:p w:rsidR="00115935" w:rsidRPr="00BF4EF9" w:rsidRDefault="00806D48" w:rsidP="006931C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Предмет слушаний:</w:t>
      </w:r>
    </w:p>
    <w:p w:rsidR="001D4231" w:rsidRPr="00BF4EF9" w:rsidRDefault="00806D48"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 xml:space="preserve">Рассмотрение </w:t>
      </w:r>
      <w:r w:rsidR="00266BCC" w:rsidRPr="00BF4EF9">
        <w:rPr>
          <w:rFonts w:ascii="Times New Roman" w:eastAsia="Times New Roman" w:hAnsi="Times New Roman" w:cs="Times New Roman"/>
          <w:color w:val="000000"/>
          <w:sz w:val="28"/>
          <w:szCs w:val="28"/>
          <w:lang w:eastAsia="ru-RU"/>
        </w:rPr>
        <w:t xml:space="preserve">вопроса </w:t>
      </w:r>
      <w:r w:rsidR="00BF4EF9" w:rsidRPr="00BF4EF9">
        <w:rPr>
          <w:rFonts w:ascii="Times New Roman" w:hAnsi="Times New Roman" w:cs="Times New Roman"/>
          <w:sz w:val="28"/>
          <w:szCs w:val="28"/>
        </w:rPr>
        <w:t>по предоставлению разрешения на условно разрешенный вид использования земельного участка с кадастровым номером 24:13:2401033:161, расположенного по адресу: 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00695402" w:rsidRPr="00BF4EF9">
        <w:rPr>
          <w:rFonts w:ascii="Times New Roman" w:eastAsia="Times New Roman" w:hAnsi="Times New Roman" w:cs="Times New Roman"/>
          <w:color w:val="000000"/>
          <w:sz w:val="28"/>
          <w:szCs w:val="28"/>
          <w:lang w:eastAsia="ru-RU"/>
        </w:rPr>
        <w:t>.</w:t>
      </w:r>
    </w:p>
    <w:p w:rsidR="00C638F9" w:rsidRPr="00BF4EF9" w:rsidRDefault="00C638F9"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BF4EF9"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Основание для проведения публичных слушаний:</w:t>
      </w:r>
    </w:p>
    <w:p w:rsidR="00115935" w:rsidRPr="00BF4EF9"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B07CC" w:rsidRPr="00BF4EF9" w:rsidRDefault="00806D48" w:rsidP="00F35860">
      <w:pPr>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 xml:space="preserve">Публичные слушания проведены </w:t>
      </w:r>
      <w:r w:rsidR="00695402" w:rsidRPr="00BF4EF9">
        <w:rPr>
          <w:rFonts w:ascii="Times New Roman" w:hAnsi="Times New Roman" w:cs="Times New Roman"/>
          <w:sz w:val="28"/>
          <w:szCs w:val="28"/>
          <w:shd w:val="clear" w:color="auto" w:fill="FFFFFF"/>
        </w:rPr>
        <w:t xml:space="preserve">в соответствии </w:t>
      </w:r>
      <w:r w:rsidR="002B07CC" w:rsidRPr="00BF4EF9">
        <w:rPr>
          <w:rFonts w:ascii="Times New Roman" w:hAnsi="Times New Roman" w:cs="Times New Roman"/>
          <w:sz w:val="28"/>
          <w:szCs w:val="28"/>
          <w:shd w:val="clear" w:color="auto" w:fill="FFFFFF"/>
        </w:rPr>
        <w:t xml:space="preserve">ст. 39 </w:t>
      </w:r>
      <w:r w:rsidR="00266BCC" w:rsidRPr="00BF4EF9">
        <w:rPr>
          <w:rFonts w:ascii="Times New Roman" w:hAnsi="Times New Roman" w:cs="Times New Roman"/>
          <w:sz w:val="28"/>
          <w:szCs w:val="28"/>
          <w:shd w:val="clear" w:color="auto" w:fill="FFFFFF"/>
        </w:rPr>
        <w:t xml:space="preserve">ст. 5.1  </w:t>
      </w:r>
      <w:r w:rsidR="00266BCC" w:rsidRPr="00BF4EF9">
        <w:rPr>
          <w:rFonts w:ascii="Times New Roman" w:eastAsia="Times New Roman" w:hAnsi="Times New Roman" w:cs="Times New Roman"/>
          <w:color w:val="000000"/>
          <w:sz w:val="28"/>
          <w:szCs w:val="28"/>
          <w:lang w:eastAsia="ru-RU"/>
        </w:rPr>
        <w:t>Градостроительным кодексом РФ,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Ермаковский район.</w:t>
      </w:r>
    </w:p>
    <w:p w:rsidR="00806D48" w:rsidRPr="00BF4EF9"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Повестка дня:</w:t>
      </w:r>
    </w:p>
    <w:p w:rsidR="00115935" w:rsidRPr="00BF4EF9"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311559" w:rsidRPr="00BF4EF9" w:rsidRDefault="00806D48" w:rsidP="006713F8">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eastAsia="Times New Roman" w:hAnsi="Times New Roman" w:cs="Times New Roman"/>
          <w:color w:val="000000"/>
          <w:sz w:val="28"/>
          <w:szCs w:val="28"/>
          <w:lang w:eastAsia="ru-RU"/>
        </w:rPr>
        <w:t>1</w:t>
      </w:r>
      <w:r w:rsidR="00115935" w:rsidRPr="00BF4EF9">
        <w:rPr>
          <w:rFonts w:ascii="Times New Roman" w:eastAsia="Times New Roman" w:hAnsi="Times New Roman" w:cs="Times New Roman"/>
          <w:color w:val="000000"/>
          <w:sz w:val="28"/>
          <w:szCs w:val="28"/>
          <w:lang w:eastAsia="ru-RU"/>
        </w:rPr>
        <w:t>.</w:t>
      </w:r>
      <w:r w:rsidRPr="00BF4EF9">
        <w:rPr>
          <w:rFonts w:ascii="Times New Roman" w:eastAsia="Times New Roman" w:hAnsi="Times New Roman" w:cs="Times New Roman"/>
          <w:color w:val="000000"/>
          <w:sz w:val="28"/>
          <w:szCs w:val="28"/>
          <w:lang w:eastAsia="ru-RU"/>
        </w:rPr>
        <w:t>Обсуждение</w:t>
      </w:r>
      <w:r w:rsidR="008761A0" w:rsidRPr="00BF4EF9">
        <w:rPr>
          <w:rFonts w:ascii="Times New Roman" w:eastAsia="Times New Roman" w:hAnsi="Times New Roman" w:cs="Times New Roman"/>
          <w:color w:val="000000"/>
          <w:sz w:val="28"/>
          <w:szCs w:val="28"/>
          <w:lang w:eastAsia="ru-RU"/>
        </w:rPr>
        <w:t xml:space="preserve"> </w:t>
      </w:r>
      <w:r w:rsidR="00695402" w:rsidRPr="00BF4EF9">
        <w:rPr>
          <w:rFonts w:ascii="Times New Roman" w:eastAsia="Times New Roman" w:hAnsi="Times New Roman" w:cs="Times New Roman"/>
          <w:color w:val="000000"/>
          <w:sz w:val="28"/>
          <w:szCs w:val="28"/>
          <w:lang w:eastAsia="ru-RU"/>
        </w:rPr>
        <w:t>вопроса</w:t>
      </w:r>
      <w:r w:rsidR="008761A0" w:rsidRPr="00BF4EF9">
        <w:rPr>
          <w:rFonts w:ascii="Times New Roman" w:eastAsia="Times New Roman" w:hAnsi="Times New Roman" w:cs="Times New Roman"/>
          <w:color w:val="000000"/>
          <w:sz w:val="28"/>
          <w:szCs w:val="28"/>
          <w:lang w:eastAsia="ru-RU"/>
        </w:rPr>
        <w:t xml:space="preserve"> </w:t>
      </w:r>
      <w:r w:rsidR="00BF4EF9" w:rsidRPr="00BF4EF9">
        <w:rPr>
          <w:rFonts w:ascii="Times New Roman" w:hAnsi="Times New Roman" w:cs="Times New Roman"/>
          <w:sz w:val="28"/>
          <w:szCs w:val="28"/>
        </w:rPr>
        <w:t>по предоставлению разрешения на условно разрешенный вид использования земельного участка с кадастровым номером 24:13:2401033:161, расположенного по адресу: 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00695402" w:rsidRPr="00BF4EF9">
        <w:rPr>
          <w:rFonts w:ascii="Times New Roman" w:hAnsi="Times New Roman" w:cs="Times New Roman"/>
          <w:sz w:val="28"/>
          <w:szCs w:val="28"/>
        </w:rPr>
        <w:t>.</w:t>
      </w:r>
    </w:p>
    <w:p w:rsidR="00311559" w:rsidRPr="00BF4EF9" w:rsidRDefault="00311559"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F4EF9">
        <w:rPr>
          <w:rFonts w:ascii="Times New Roman" w:eastAsia="Times New Roman" w:hAnsi="Times New Roman" w:cs="Times New Roman"/>
          <w:b/>
          <w:color w:val="000000"/>
          <w:sz w:val="28"/>
          <w:szCs w:val="28"/>
          <w:lang w:eastAsia="ru-RU"/>
        </w:rPr>
        <w:t>Порядок проведения публичных слушаний:</w:t>
      </w:r>
    </w:p>
    <w:p w:rsidR="002B07CC" w:rsidRPr="00BF4EF9" w:rsidRDefault="002B07CC"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1. Выступления:</w:t>
      </w: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 начальника отдела архитектуры, строительства и коммунального хозяйства администрации Ермаковского района А.С. Сидоренко;</w:t>
      </w: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2. Рассмотрение вопросов и предложений участников публичных слушаний.</w:t>
      </w: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По предложенному порядку проведения публичных слушаний замечаний и предложений от участников слушаний не поступало.</w:t>
      </w: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BF4EF9"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ab/>
        <w:t xml:space="preserve">А.С. Сидоренко </w:t>
      </w:r>
    </w:p>
    <w:p w:rsidR="003E6EB8" w:rsidRPr="00BF4EF9" w:rsidRDefault="00C638F9" w:rsidP="003E6EB8">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eastAsia="Times New Roman" w:hAnsi="Times New Roman" w:cs="Times New Roman"/>
          <w:color w:val="000000"/>
          <w:sz w:val="28"/>
          <w:szCs w:val="28"/>
          <w:lang w:eastAsia="ru-RU"/>
        </w:rPr>
        <w:t xml:space="preserve">В соответствии с Правилами землепользования и застройки территории Ермаковского сельсовета, утвержденными решением Ермаковского Совета депутатов  № 17-74в от 19.11.2021г., земельный участок, расположенный по адресу: </w:t>
      </w:r>
      <w:r w:rsidR="00F35860" w:rsidRPr="00BF4EF9">
        <w:rPr>
          <w:rFonts w:ascii="Times New Roman" w:eastAsia="Times New Roman" w:hAnsi="Times New Roman" w:cs="Times New Roman"/>
          <w:color w:val="000000"/>
          <w:sz w:val="28"/>
          <w:szCs w:val="28"/>
          <w:lang w:eastAsia="ru-RU"/>
        </w:rPr>
        <w:t>Красноярский край, Ермаковский район,</w:t>
      </w:r>
      <w:r w:rsidR="00BF4EF9" w:rsidRPr="00BF4EF9">
        <w:rPr>
          <w:rFonts w:ascii="Times New Roman" w:hAnsi="Times New Roman" w:cs="Times New Roman"/>
          <w:sz w:val="28"/>
          <w:szCs w:val="28"/>
        </w:rPr>
        <w:t xml:space="preserve"> Ермаковское, ул. Нагорная, д. 2а, находится в зоне Ж-1 «Зона застройки индивидуальными жилыми домами»</w:t>
      </w:r>
      <w:r w:rsidRPr="00BF4EF9">
        <w:rPr>
          <w:rFonts w:ascii="Times New Roman" w:hAnsi="Times New Roman" w:cs="Times New Roman"/>
          <w:sz w:val="28"/>
          <w:szCs w:val="28"/>
        </w:rPr>
        <w:t>.</w:t>
      </w:r>
    </w:p>
    <w:p w:rsidR="00BF4EF9" w:rsidRPr="00BF4EF9" w:rsidRDefault="00BF4EF9" w:rsidP="00BF4EF9">
      <w:pPr>
        <w:pStyle w:val="4"/>
        <w:rPr>
          <w:sz w:val="28"/>
          <w:szCs w:val="28"/>
        </w:rPr>
      </w:pPr>
      <w:r w:rsidRPr="00BF4EF9">
        <w:rPr>
          <w:sz w:val="28"/>
          <w:szCs w:val="28"/>
          <w:shd w:val="clear" w:color="auto" w:fill="FFFFFF"/>
        </w:rPr>
        <w:t>Зона застройки индивидуальными жилыми домами включает в себя участки территории населенного пункта, предназначенные для индивидуального жилищного строительства.</w:t>
      </w:r>
    </w:p>
    <w:p w:rsidR="00BF4EF9" w:rsidRPr="00BF4EF9" w:rsidRDefault="00BF4EF9" w:rsidP="00BF4EF9">
      <w:pPr>
        <w:pStyle w:val="a9"/>
        <w:ind w:firstLine="0"/>
        <w:rPr>
          <w:sz w:val="28"/>
        </w:rPr>
      </w:pPr>
      <w:r w:rsidRPr="00BF4EF9">
        <w:rPr>
          <w:sz w:val="28"/>
        </w:rPr>
        <w:t>К основным виды разрешенного использования:</w:t>
      </w:r>
    </w:p>
    <w:p w:rsidR="00BF4EF9" w:rsidRPr="00BF4EF9" w:rsidRDefault="00BF4EF9" w:rsidP="00BF4EF9">
      <w:pPr>
        <w:pStyle w:val="a9"/>
        <w:rPr>
          <w:sz w:val="28"/>
        </w:rPr>
      </w:pPr>
      <w:r w:rsidRPr="00BF4EF9">
        <w:rPr>
          <w:sz w:val="28"/>
        </w:rPr>
        <w:t>- для индивидуального жилищного строительства (код 2.1);</w:t>
      </w:r>
    </w:p>
    <w:p w:rsidR="00BF4EF9" w:rsidRPr="00BF4EF9" w:rsidRDefault="00BF4EF9" w:rsidP="00BF4EF9">
      <w:pPr>
        <w:pStyle w:val="a9"/>
        <w:rPr>
          <w:sz w:val="28"/>
        </w:rPr>
      </w:pPr>
      <w:r w:rsidRPr="00BF4EF9">
        <w:rPr>
          <w:sz w:val="28"/>
        </w:rPr>
        <w:t xml:space="preserve">- </w:t>
      </w:r>
      <w:r w:rsidRPr="00BF4EF9">
        <w:rPr>
          <w:sz w:val="28"/>
          <w:shd w:val="clear" w:color="auto" w:fill="FFFFFF"/>
        </w:rPr>
        <w:t xml:space="preserve">малоэтажная многоквартирная жилая застройка </w:t>
      </w:r>
      <w:r w:rsidRPr="00BF4EF9">
        <w:rPr>
          <w:sz w:val="28"/>
        </w:rPr>
        <w:t>(код 2.1.1);</w:t>
      </w:r>
    </w:p>
    <w:p w:rsidR="00BF4EF9" w:rsidRPr="00BF4EF9" w:rsidRDefault="00BF4EF9" w:rsidP="00BF4EF9">
      <w:pPr>
        <w:pStyle w:val="a9"/>
        <w:rPr>
          <w:sz w:val="28"/>
        </w:rPr>
      </w:pPr>
      <w:r w:rsidRPr="00BF4EF9">
        <w:rPr>
          <w:sz w:val="28"/>
        </w:rPr>
        <w:t>- для ведения личного подсобного хозяйства (код 2.2);</w:t>
      </w:r>
    </w:p>
    <w:p w:rsidR="00BF4EF9" w:rsidRPr="00BF4EF9" w:rsidRDefault="00BF4EF9" w:rsidP="00BF4EF9">
      <w:pPr>
        <w:pStyle w:val="a9"/>
        <w:rPr>
          <w:sz w:val="28"/>
        </w:rPr>
      </w:pPr>
      <w:r w:rsidRPr="00BF4EF9">
        <w:rPr>
          <w:sz w:val="28"/>
        </w:rPr>
        <w:t>- блокированная жилая застройка (код 2.3);</w:t>
      </w:r>
    </w:p>
    <w:p w:rsidR="00BF4EF9" w:rsidRPr="00BF4EF9" w:rsidRDefault="00BF4EF9" w:rsidP="00BF4EF9">
      <w:pPr>
        <w:pStyle w:val="a9"/>
        <w:rPr>
          <w:sz w:val="28"/>
        </w:rPr>
      </w:pPr>
      <w:r w:rsidRPr="00BF4EF9">
        <w:rPr>
          <w:sz w:val="28"/>
        </w:rPr>
        <w:t xml:space="preserve">- </w:t>
      </w:r>
      <w:r w:rsidRPr="00BF4EF9">
        <w:rPr>
          <w:sz w:val="28"/>
          <w:shd w:val="clear" w:color="auto" w:fill="FFFFFF"/>
        </w:rPr>
        <w:t>хранение автотранспорта (код - 2.7.1);</w:t>
      </w:r>
    </w:p>
    <w:p w:rsidR="00BF4EF9" w:rsidRPr="00BF4EF9" w:rsidRDefault="00BF4EF9" w:rsidP="00BF4EF9">
      <w:pPr>
        <w:pStyle w:val="a9"/>
        <w:rPr>
          <w:sz w:val="28"/>
        </w:rPr>
      </w:pPr>
      <w:r w:rsidRPr="00BF4EF9">
        <w:rPr>
          <w:sz w:val="28"/>
        </w:rPr>
        <w:t>- предоставление коммунальных услуг (код 3.1.1);</w:t>
      </w:r>
    </w:p>
    <w:p w:rsidR="00BF4EF9" w:rsidRPr="00BF4EF9" w:rsidRDefault="00BF4EF9" w:rsidP="00BF4EF9">
      <w:pPr>
        <w:pStyle w:val="a9"/>
        <w:rPr>
          <w:sz w:val="28"/>
          <w:shd w:val="clear" w:color="auto" w:fill="FFFFFF"/>
        </w:rPr>
      </w:pPr>
      <w:r w:rsidRPr="00BF4EF9">
        <w:rPr>
          <w:sz w:val="28"/>
          <w:shd w:val="clear" w:color="auto" w:fill="FFFFFF"/>
        </w:rPr>
        <w:t>- оказание услуг связи (код 3.2.3);</w:t>
      </w:r>
    </w:p>
    <w:p w:rsidR="00BF4EF9" w:rsidRPr="00BF4EF9" w:rsidRDefault="00BF4EF9" w:rsidP="00BF4EF9">
      <w:pPr>
        <w:pStyle w:val="a9"/>
        <w:rPr>
          <w:sz w:val="28"/>
        </w:rPr>
      </w:pPr>
      <w:r w:rsidRPr="00BF4EF9">
        <w:rPr>
          <w:sz w:val="28"/>
        </w:rPr>
        <w:t>- бытовое обслуживание (код 3.3);</w:t>
      </w:r>
    </w:p>
    <w:p w:rsidR="00BF4EF9" w:rsidRPr="00BF4EF9" w:rsidRDefault="00BF4EF9" w:rsidP="00BF4EF9">
      <w:pPr>
        <w:pStyle w:val="a9"/>
        <w:rPr>
          <w:sz w:val="28"/>
          <w:shd w:val="clear" w:color="auto" w:fill="FFFFFF"/>
        </w:rPr>
      </w:pPr>
      <w:r w:rsidRPr="00BF4EF9">
        <w:rPr>
          <w:sz w:val="28"/>
          <w:shd w:val="clear" w:color="auto" w:fill="FFFFFF"/>
        </w:rPr>
        <w:t>- амбулаторно-поликлиническое обслуживание (код 3.4.1);</w:t>
      </w:r>
    </w:p>
    <w:p w:rsidR="00BF4EF9" w:rsidRPr="00BF4EF9" w:rsidRDefault="00BF4EF9" w:rsidP="00BF4EF9">
      <w:pPr>
        <w:pStyle w:val="a9"/>
        <w:rPr>
          <w:sz w:val="28"/>
          <w:shd w:val="clear" w:color="auto" w:fill="FFFFFF"/>
        </w:rPr>
      </w:pPr>
      <w:r w:rsidRPr="00BF4EF9">
        <w:rPr>
          <w:sz w:val="28"/>
          <w:shd w:val="clear" w:color="auto" w:fill="FFFFFF"/>
        </w:rPr>
        <w:t xml:space="preserve">- объекты культурно-досуговой деятельности (код 3.6.1); </w:t>
      </w:r>
    </w:p>
    <w:p w:rsidR="00BF4EF9" w:rsidRPr="00BF4EF9" w:rsidRDefault="00BF4EF9" w:rsidP="00BF4EF9">
      <w:pPr>
        <w:pStyle w:val="a9"/>
        <w:rPr>
          <w:sz w:val="28"/>
          <w:shd w:val="clear" w:color="auto" w:fill="FFFFFF"/>
        </w:rPr>
      </w:pPr>
      <w:r w:rsidRPr="00BF4EF9">
        <w:rPr>
          <w:sz w:val="28"/>
          <w:shd w:val="clear" w:color="auto" w:fill="FFFFFF"/>
        </w:rPr>
        <w:t>- обеспечение деятельности в области гидрометеорологии и смежных с ней областях (код - 3.9.1);</w:t>
      </w:r>
    </w:p>
    <w:p w:rsidR="00BF4EF9" w:rsidRPr="00BF4EF9" w:rsidRDefault="00BF4EF9" w:rsidP="00BF4EF9">
      <w:pPr>
        <w:pStyle w:val="a9"/>
        <w:rPr>
          <w:sz w:val="28"/>
        </w:rPr>
      </w:pPr>
      <w:r w:rsidRPr="00BF4EF9">
        <w:rPr>
          <w:sz w:val="28"/>
        </w:rPr>
        <w:t>- амбулаторное ветеринарное обслуживание (код 3.10.1);</w:t>
      </w:r>
    </w:p>
    <w:p w:rsidR="00BF4EF9" w:rsidRPr="00BF4EF9" w:rsidRDefault="00BF4EF9" w:rsidP="00BF4EF9">
      <w:pPr>
        <w:pStyle w:val="a9"/>
        <w:rPr>
          <w:sz w:val="28"/>
          <w:lang w:eastAsia="ru-RU"/>
        </w:rPr>
      </w:pPr>
      <w:r w:rsidRPr="00BF4EF9">
        <w:rPr>
          <w:sz w:val="28"/>
          <w:lang w:eastAsia="ru-RU"/>
        </w:rPr>
        <w:t>- обеспечение внутреннего правопорядка (код 8.3);</w:t>
      </w:r>
    </w:p>
    <w:p w:rsidR="00BF4EF9" w:rsidRPr="00BF4EF9" w:rsidRDefault="00BF4EF9" w:rsidP="00BF4EF9">
      <w:pPr>
        <w:pStyle w:val="a9"/>
        <w:rPr>
          <w:bCs/>
          <w:sz w:val="28"/>
          <w:lang w:eastAsia="ru-RU"/>
        </w:rPr>
      </w:pPr>
      <w:r w:rsidRPr="00BF4EF9">
        <w:rPr>
          <w:bCs/>
          <w:sz w:val="28"/>
          <w:lang w:eastAsia="ru-RU"/>
        </w:rPr>
        <w:t xml:space="preserve">- </w:t>
      </w:r>
      <w:r w:rsidRPr="00BF4EF9">
        <w:rPr>
          <w:sz w:val="28"/>
          <w:shd w:val="clear" w:color="auto" w:fill="FFFFFF"/>
        </w:rPr>
        <w:t xml:space="preserve">земельные участки (территории) общего пользования </w:t>
      </w:r>
      <w:r w:rsidRPr="00BF4EF9">
        <w:rPr>
          <w:bCs/>
          <w:sz w:val="28"/>
          <w:lang w:eastAsia="ru-RU"/>
        </w:rPr>
        <w:t>(код 12.0);</w:t>
      </w:r>
    </w:p>
    <w:p w:rsidR="00BF4EF9" w:rsidRPr="00BF4EF9" w:rsidRDefault="00BF4EF9" w:rsidP="00BF4EF9">
      <w:pPr>
        <w:pStyle w:val="a9"/>
        <w:rPr>
          <w:bCs/>
          <w:sz w:val="28"/>
          <w:lang w:eastAsia="ru-RU"/>
        </w:rPr>
      </w:pPr>
      <w:r w:rsidRPr="00BF4EF9">
        <w:rPr>
          <w:sz w:val="28"/>
        </w:rPr>
        <w:t>- ведение садоводства (код 13.2).</w:t>
      </w:r>
    </w:p>
    <w:p w:rsidR="00BF4EF9" w:rsidRPr="00BF4EF9" w:rsidRDefault="00BF4EF9" w:rsidP="00BF4EF9">
      <w:pPr>
        <w:pStyle w:val="4"/>
        <w:rPr>
          <w:sz w:val="28"/>
          <w:szCs w:val="28"/>
        </w:rPr>
      </w:pPr>
      <w:r w:rsidRPr="00BF4EF9">
        <w:rPr>
          <w:sz w:val="28"/>
          <w:szCs w:val="28"/>
        </w:rPr>
        <w:t>К условно разрешенные виды использования:</w:t>
      </w:r>
    </w:p>
    <w:p w:rsidR="00BF4EF9" w:rsidRPr="00BF4EF9" w:rsidRDefault="00BF4EF9" w:rsidP="00BF4EF9">
      <w:pPr>
        <w:pStyle w:val="a9"/>
        <w:rPr>
          <w:sz w:val="28"/>
        </w:rPr>
      </w:pPr>
      <w:r w:rsidRPr="00BF4EF9">
        <w:rPr>
          <w:sz w:val="28"/>
        </w:rPr>
        <w:t xml:space="preserve">- оказание социальной помощи населению  (код 3.2.2); </w:t>
      </w:r>
    </w:p>
    <w:p w:rsidR="00BF4EF9" w:rsidRPr="00BF4EF9" w:rsidRDefault="00BF4EF9" w:rsidP="00BF4EF9">
      <w:pPr>
        <w:pStyle w:val="a9"/>
        <w:rPr>
          <w:sz w:val="28"/>
        </w:rPr>
      </w:pPr>
      <w:r w:rsidRPr="00BF4EF9">
        <w:rPr>
          <w:sz w:val="28"/>
        </w:rPr>
        <w:t>- осуществление религиозных обрядов (код 3.7.1);</w:t>
      </w:r>
    </w:p>
    <w:p w:rsidR="00BF4EF9" w:rsidRPr="00BF4EF9" w:rsidRDefault="00BF4EF9" w:rsidP="00BF4EF9">
      <w:pPr>
        <w:pStyle w:val="a9"/>
        <w:rPr>
          <w:sz w:val="28"/>
        </w:rPr>
      </w:pPr>
      <w:r w:rsidRPr="00BF4EF9">
        <w:rPr>
          <w:sz w:val="28"/>
        </w:rPr>
        <w:t>- магазины (код 4.4);</w:t>
      </w:r>
    </w:p>
    <w:p w:rsidR="00BF4EF9" w:rsidRPr="00BF4EF9" w:rsidRDefault="00BF4EF9" w:rsidP="00BF4EF9">
      <w:pPr>
        <w:pStyle w:val="a9"/>
        <w:rPr>
          <w:sz w:val="28"/>
        </w:rPr>
      </w:pPr>
      <w:r w:rsidRPr="00BF4EF9">
        <w:rPr>
          <w:sz w:val="28"/>
        </w:rPr>
        <w:t>- общественное питание (код 4.6);</w:t>
      </w:r>
    </w:p>
    <w:p w:rsidR="00BF4EF9" w:rsidRPr="00BF4EF9" w:rsidRDefault="00BF4EF9" w:rsidP="00BF4EF9">
      <w:pPr>
        <w:pStyle w:val="a9"/>
        <w:rPr>
          <w:sz w:val="28"/>
        </w:rPr>
      </w:pPr>
      <w:r w:rsidRPr="00BF4EF9">
        <w:rPr>
          <w:sz w:val="28"/>
        </w:rPr>
        <w:t xml:space="preserve">- </w:t>
      </w:r>
      <w:r w:rsidRPr="00BF4EF9">
        <w:rPr>
          <w:sz w:val="28"/>
          <w:shd w:val="clear" w:color="auto" w:fill="FFFFFF"/>
        </w:rPr>
        <w:t>гостиничное обслуживание (код - 4.7);</w:t>
      </w:r>
    </w:p>
    <w:p w:rsidR="00BF4EF9" w:rsidRPr="00BF4EF9" w:rsidRDefault="00BF4EF9" w:rsidP="00BF4EF9">
      <w:pPr>
        <w:pStyle w:val="a9"/>
        <w:rPr>
          <w:sz w:val="28"/>
        </w:rPr>
      </w:pPr>
      <w:r w:rsidRPr="00BF4EF9">
        <w:rPr>
          <w:sz w:val="28"/>
        </w:rPr>
        <w:t>-</w:t>
      </w:r>
      <w:r w:rsidRPr="00BF4EF9">
        <w:rPr>
          <w:sz w:val="28"/>
          <w:shd w:val="clear" w:color="auto" w:fill="FFFFFF"/>
        </w:rPr>
        <w:t xml:space="preserve"> площадки для занятий спортом (код - 5.1.3)</w:t>
      </w:r>
      <w:r w:rsidRPr="00BF4EF9">
        <w:rPr>
          <w:sz w:val="28"/>
        </w:rPr>
        <w:t>;</w:t>
      </w:r>
    </w:p>
    <w:p w:rsidR="00BF4EF9" w:rsidRPr="00BF4EF9" w:rsidRDefault="00BF4EF9" w:rsidP="00BF4EF9">
      <w:pPr>
        <w:pStyle w:val="a9"/>
        <w:rPr>
          <w:sz w:val="28"/>
        </w:rPr>
      </w:pPr>
      <w:r w:rsidRPr="00BF4EF9">
        <w:rPr>
          <w:sz w:val="28"/>
        </w:rPr>
        <w:t>- связь (код  6.8).</w:t>
      </w:r>
    </w:p>
    <w:p w:rsidR="000C6FD5" w:rsidRPr="00BF4EF9" w:rsidRDefault="000C6FD5" w:rsidP="000C6FD5">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hAnsi="Times New Roman" w:cs="Times New Roman"/>
          <w:sz w:val="28"/>
          <w:szCs w:val="28"/>
        </w:rPr>
        <w:t xml:space="preserve">Так как разрешенное использование земельного участка, согласно вышеуказанных </w:t>
      </w:r>
      <w:r w:rsidRPr="00BF4EF9">
        <w:rPr>
          <w:rFonts w:ascii="Times New Roman" w:eastAsia="Times New Roman" w:hAnsi="Times New Roman" w:cs="Times New Roman"/>
          <w:color w:val="000000"/>
          <w:sz w:val="28"/>
          <w:szCs w:val="28"/>
          <w:lang w:eastAsia="ru-RU"/>
        </w:rPr>
        <w:t>Правил землепользования и застройки,</w:t>
      </w:r>
      <w:r w:rsidRPr="00BF4EF9">
        <w:rPr>
          <w:rFonts w:ascii="Times New Roman" w:hAnsi="Times New Roman" w:cs="Times New Roman"/>
          <w:sz w:val="28"/>
          <w:szCs w:val="28"/>
        </w:rPr>
        <w:t xml:space="preserve"> относится к условно разрешенному виду использования земельного участка, то в соответствии со </w:t>
      </w:r>
      <w:r w:rsidRPr="00BF4EF9">
        <w:rPr>
          <w:rFonts w:ascii="Times New Roman" w:hAnsi="Times New Roman" w:cs="Times New Roman"/>
          <w:sz w:val="28"/>
          <w:szCs w:val="28"/>
          <w:shd w:val="clear" w:color="auto" w:fill="FFFFFF"/>
        </w:rPr>
        <w:t>ст. 5.1  ст. 39 Градостроительного кодекса Российской Федерации</w:t>
      </w:r>
      <w:r w:rsidRPr="00BF4EF9">
        <w:rPr>
          <w:rFonts w:ascii="Times New Roman" w:hAnsi="Times New Roman" w:cs="Times New Roman"/>
          <w:sz w:val="28"/>
          <w:szCs w:val="28"/>
        </w:rPr>
        <w:t>, вопрос по</w:t>
      </w:r>
      <w:r w:rsidR="00BF4EF9" w:rsidRPr="00BF4EF9">
        <w:rPr>
          <w:rFonts w:ascii="Times New Roman" w:hAnsi="Times New Roman" w:cs="Times New Roman"/>
          <w:sz w:val="28"/>
          <w:szCs w:val="28"/>
        </w:rPr>
        <w:t xml:space="preserve"> </w:t>
      </w:r>
      <w:r w:rsidRPr="00BF4EF9">
        <w:rPr>
          <w:rFonts w:ascii="Times New Roman" w:hAnsi="Times New Roman" w:cs="Times New Roman"/>
          <w:sz w:val="28"/>
          <w:szCs w:val="28"/>
        </w:rPr>
        <w:lastRenderedPageBreak/>
        <w:t>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 подлежит рассмотрению на публичных слушаниях.</w:t>
      </w:r>
    </w:p>
    <w:p w:rsidR="000C6FD5" w:rsidRPr="00BF4EF9" w:rsidRDefault="000C6FD5" w:rsidP="000C6FD5">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hAnsi="Times New Roman" w:cs="Times New Roman"/>
          <w:sz w:val="28"/>
          <w:szCs w:val="28"/>
        </w:rPr>
        <w:t>Проект схемы размещения земельного участка был опубликован на сайте Ермаковского района, замечаний и возражений по поводу размещения земельного участка с таким видом разрешенного использования не поступало.</w:t>
      </w:r>
    </w:p>
    <w:p w:rsidR="000C6FD5" w:rsidRPr="00BF4EF9" w:rsidRDefault="000C6FD5" w:rsidP="000C6FD5">
      <w:pPr>
        <w:shd w:val="clear" w:color="auto" w:fill="FFFFFF"/>
        <w:spacing w:after="0" w:line="240" w:lineRule="auto"/>
        <w:ind w:firstLine="709"/>
        <w:jc w:val="both"/>
        <w:rPr>
          <w:rFonts w:ascii="Times New Roman" w:hAnsi="Times New Roman" w:cs="Times New Roman"/>
          <w:sz w:val="28"/>
          <w:szCs w:val="28"/>
        </w:rPr>
      </w:pP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color w:val="000000"/>
          <w:sz w:val="28"/>
          <w:szCs w:val="28"/>
          <w:lang w:eastAsia="ru-RU"/>
        </w:rPr>
        <w:t xml:space="preserve">Председатель комиссии: </w:t>
      </w:r>
      <w:r w:rsidRPr="00BF4EF9">
        <w:rPr>
          <w:rFonts w:ascii="Times New Roman" w:eastAsia="Times New Roman" w:hAnsi="Times New Roman" w:cs="Times New Roman"/>
          <w:sz w:val="28"/>
          <w:szCs w:val="28"/>
          <w:lang w:eastAsia="ru-RU"/>
        </w:rPr>
        <w:t xml:space="preserve">кто хочет сделать замечания или предложения? </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Иных предложений и замечаний не поступило.</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BF4EF9" w:rsidRDefault="000C6FD5" w:rsidP="003E6EB8">
      <w:pPr>
        <w:spacing w:after="0" w:line="240" w:lineRule="auto"/>
        <w:ind w:firstLine="709"/>
        <w:jc w:val="both"/>
        <w:rPr>
          <w:rFonts w:ascii="Times New Roman" w:eastAsia="Times New Roman" w:hAnsi="Times New Roman" w:cs="Times New Roman"/>
          <w:color w:val="000000"/>
          <w:sz w:val="28"/>
          <w:szCs w:val="28"/>
          <w:lang w:eastAsia="ru-RU"/>
        </w:rPr>
      </w:pPr>
      <w:r w:rsidRPr="00BF4EF9">
        <w:rPr>
          <w:rFonts w:ascii="Times New Roman" w:eastAsia="Times New Roman" w:hAnsi="Times New Roman" w:cs="Times New Roman"/>
          <w:color w:val="000000"/>
          <w:sz w:val="28"/>
          <w:szCs w:val="28"/>
          <w:lang w:eastAsia="ru-RU"/>
        </w:rPr>
        <w:t>Председатель комиссии: участники публичных слушаний прошу голосовать:</w:t>
      </w:r>
    </w:p>
    <w:p w:rsidR="003E6EB8" w:rsidRPr="00BF4EF9" w:rsidRDefault="000C6FD5" w:rsidP="00E6408C">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eastAsia="Times New Roman" w:hAnsi="Times New Roman" w:cs="Times New Roman"/>
          <w:sz w:val="28"/>
          <w:szCs w:val="28"/>
          <w:lang w:eastAsia="ru-RU"/>
        </w:rPr>
        <w:t xml:space="preserve">1) </w:t>
      </w:r>
      <w:r w:rsidRPr="00BF4EF9">
        <w:rPr>
          <w:rFonts w:ascii="Times New Roman" w:hAnsi="Times New Roman" w:cs="Times New Roman"/>
          <w:sz w:val="28"/>
          <w:szCs w:val="28"/>
        </w:rPr>
        <w:t>Одобрить предоставление разрешения на условно разрешённый вид  использования земельного участка</w:t>
      </w:r>
      <w:r w:rsidR="003E6EB8" w:rsidRPr="00BF4EF9">
        <w:rPr>
          <w:rFonts w:ascii="Times New Roman" w:eastAsia="Times New Roman" w:hAnsi="Times New Roman" w:cs="Times New Roman"/>
          <w:color w:val="000000"/>
          <w:sz w:val="28"/>
          <w:szCs w:val="28"/>
          <w:lang w:eastAsia="ru-RU"/>
        </w:rPr>
        <w:t xml:space="preserve"> площадью 45 кв.м., расположенного по адресу: </w:t>
      </w:r>
      <w:r w:rsidR="00BF4EF9" w:rsidRPr="00BF4EF9">
        <w:rPr>
          <w:rFonts w:ascii="Times New Roman" w:hAnsi="Times New Roman" w:cs="Times New Roman"/>
          <w:sz w:val="28"/>
          <w:szCs w:val="28"/>
        </w:rPr>
        <w:t>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Pr="00BF4EF9">
        <w:rPr>
          <w:rFonts w:ascii="Times New Roman" w:hAnsi="Times New Roman" w:cs="Times New Roman"/>
          <w:sz w:val="28"/>
          <w:szCs w:val="28"/>
        </w:rPr>
        <w:t>.</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Результаты голосования:</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 xml:space="preserve">«за» – единогласно; </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 xml:space="preserve">«против» – нет; </w:t>
      </w:r>
    </w:p>
    <w:p w:rsidR="006931CE" w:rsidRPr="00BF4EF9" w:rsidRDefault="000C6FD5" w:rsidP="003E6EB8">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«воздержалось» – нет.</w:t>
      </w:r>
    </w:p>
    <w:p w:rsidR="006713F8" w:rsidRPr="00BF4EF9" w:rsidRDefault="003E6EB8" w:rsidP="000C6FD5">
      <w:pPr>
        <w:spacing w:after="0" w:line="240" w:lineRule="auto"/>
        <w:ind w:firstLine="709"/>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По итогам</w:t>
      </w:r>
      <w:r w:rsidR="006713F8" w:rsidRPr="00BF4EF9">
        <w:rPr>
          <w:rFonts w:ascii="Times New Roman" w:eastAsia="Times New Roman" w:hAnsi="Times New Roman" w:cs="Times New Roman"/>
          <w:sz w:val="28"/>
          <w:szCs w:val="28"/>
          <w:lang w:eastAsia="ru-RU"/>
        </w:rPr>
        <w:t xml:space="preserve"> проведения публичных слушаний </w:t>
      </w:r>
      <w:r w:rsidR="008761A0" w:rsidRPr="00BF4EF9">
        <w:rPr>
          <w:rFonts w:ascii="Times New Roman" w:hAnsi="Times New Roman" w:cs="Times New Roman"/>
          <w:sz w:val="28"/>
          <w:szCs w:val="28"/>
        </w:rPr>
        <w:t xml:space="preserve">комиссией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6713F8" w:rsidRPr="00BF4EF9">
        <w:rPr>
          <w:rFonts w:ascii="Times New Roman" w:eastAsia="Times New Roman" w:hAnsi="Times New Roman" w:cs="Times New Roman"/>
          <w:sz w:val="28"/>
          <w:szCs w:val="28"/>
          <w:lang w:eastAsia="ru-RU"/>
        </w:rPr>
        <w:t>было принято решение:</w:t>
      </w:r>
    </w:p>
    <w:p w:rsidR="000C6FD5" w:rsidRPr="00BF4EF9" w:rsidRDefault="006713F8" w:rsidP="00BF4EF9">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eastAsia="Times New Roman" w:hAnsi="Times New Roman" w:cs="Times New Roman"/>
          <w:sz w:val="28"/>
          <w:szCs w:val="28"/>
          <w:lang w:eastAsia="ru-RU"/>
        </w:rPr>
        <w:t>1)</w:t>
      </w:r>
      <w:r w:rsidR="008761A0" w:rsidRPr="00BF4EF9">
        <w:rPr>
          <w:rFonts w:ascii="Times New Roman" w:eastAsia="Times New Roman" w:hAnsi="Times New Roman" w:cs="Times New Roman"/>
          <w:sz w:val="28"/>
          <w:szCs w:val="28"/>
          <w:lang w:eastAsia="ru-RU"/>
        </w:rPr>
        <w:t xml:space="preserve"> </w:t>
      </w:r>
      <w:r w:rsidRPr="00BF4EF9">
        <w:rPr>
          <w:rFonts w:ascii="Times New Roman" w:eastAsia="Times New Roman" w:hAnsi="Times New Roman" w:cs="Times New Roman"/>
          <w:sz w:val="28"/>
          <w:szCs w:val="28"/>
          <w:lang w:eastAsia="ru-RU"/>
        </w:rPr>
        <w:t xml:space="preserve">Рекомендовать главе Ермаковского района предоставить разрешение на </w:t>
      </w:r>
      <w:r w:rsidR="008761A0" w:rsidRPr="00BF4EF9">
        <w:rPr>
          <w:rFonts w:ascii="Times New Roman" w:eastAsia="Times New Roman" w:hAnsi="Times New Roman" w:cs="Times New Roman"/>
          <w:sz w:val="28"/>
          <w:szCs w:val="28"/>
          <w:lang w:eastAsia="ru-RU"/>
        </w:rPr>
        <w:t xml:space="preserve">условно разрешённый вид </w:t>
      </w:r>
      <w:r w:rsidRPr="00BF4EF9">
        <w:rPr>
          <w:rFonts w:ascii="Times New Roman" w:eastAsia="Times New Roman" w:hAnsi="Times New Roman" w:cs="Times New Roman"/>
          <w:sz w:val="28"/>
          <w:szCs w:val="28"/>
          <w:lang w:eastAsia="ru-RU"/>
        </w:rPr>
        <w:t>использования земельного участка</w:t>
      </w:r>
      <w:r w:rsidR="003E6EB8" w:rsidRPr="00BF4EF9">
        <w:rPr>
          <w:rFonts w:ascii="Times New Roman" w:eastAsia="Times New Roman" w:hAnsi="Times New Roman" w:cs="Times New Roman"/>
          <w:color w:val="000000"/>
          <w:sz w:val="28"/>
          <w:szCs w:val="28"/>
          <w:lang w:eastAsia="ru-RU"/>
        </w:rPr>
        <w:t xml:space="preserve">, расположенного по адресу: </w:t>
      </w:r>
      <w:r w:rsidR="00BF4EF9" w:rsidRPr="00BF4EF9">
        <w:rPr>
          <w:rFonts w:ascii="Times New Roman" w:hAnsi="Times New Roman" w:cs="Times New Roman"/>
          <w:sz w:val="28"/>
          <w:szCs w:val="28"/>
        </w:rPr>
        <w:t>Красноярский край, Ермаковский район, с. 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Pr="00BF4EF9">
        <w:rPr>
          <w:rFonts w:ascii="Times New Roman" w:eastAsia="Times New Roman" w:hAnsi="Times New Roman" w:cs="Times New Roman"/>
          <w:sz w:val="28"/>
          <w:szCs w:val="28"/>
          <w:lang w:eastAsia="ru-RU"/>
        </w:rPr>
        <w:t>.</w:t>
      </w:r>
    </w:p>
    <w:p w:rsidR="000C6FD5" w:rsidRPr="00BF4EF9" w:rsidRDefault="006713F8" w:rsidP="00BF4EF9">
      <w:pPr>
        <w:shd w:val="clear" w:color="auto" w:fill="FFFFFF"/>
        <w:spacing w:after="0" w:line="240" w:lineRule="auto"/>
        <w:ind w:firstLine="709"/>
        <w:jc w:val="both"/>
        <w:rPr>
          <w:rFonts w:ascii="Times New Roman" w:hAnsi="Times New Roman" w:cs="Times New Roman"/>
          <w:sz w:val="28"/>
          <w:szCs w:val="28"/>
        </w:rPr>
      </w:pPr>
      <w:r w:rsidRPr="00BF4EF9">
        <w:rPr>
          <w:rFonts w:ascii="Times New Roman" w:eastAsia="Times New Roman" w:hAnsi="Times New Roman" w:cs="Times New Roman"/>
          <w:sz w:val="28"/>
          <w:szCs w:val="28"/>
          <w:lang w:eastAsia="ru-RU"/>
        </w:rPr>
        <w:t>2)</w:t>
      </w:r>
      <w:r w:rsidR="008761A0" w:rsidRPr="00BF4EF9">
        <w:rPr>
          <w:rFonts w:ascii="Times New Roman" w:eastAsia="Times New Roman" w:hAnsi="Times New Roman" w:cs="Times New Roman"/>
          <w:sz w:val="28"/>
          <w:szCs w:val="28"/>
          <w:lang w:eastAsia="ru-RU"/>
        </w:rPr>
        <w:t xml:space="preserve"> </w:t>
      </w:r>
      <w:r w:rsidR="000C6FD5" w:rsidRPr="00BF4EF9">
        <w:rPr>
          <w:rFonts w:ascii="Times New Roman" w:eastAsia="Times New Roman" w:hAnsi="Times New Roman" w:cs="Times New Roman"/>
          <w:sz w:val="28"/>
          <w:szCs w:val="28"/>
          <w:lang w:eastAsia="ru-RU"/>
        </w:rPr>
        <w:t xml:space="preserve">Протокол публичных слушаний по </w:t>
      </w:r>
      <w:r w:rsidR="000C6FD5" w:rsidRPr="00BF4EF9">
        <w:rPr>
          <w:rFonts w:ascii="Times New Roman" w:eastAsia="Times New Roman" w:hAnsi="Times New Roman" w:cs="Times New Roman"/>
          <w:color w:val="000000"/>
          <w:sz w:val="28"/>
          <w:szCs w:val="28"/>
          <w:lang w:eastAsia="ru-RU"/>
        </w:rPr>
        <w:t>предоставлению разрешения на условно разрешенный вид использования</w:t>
      </w:r>
      <w:r w:rsidR="003E6EB8" w:rsidRPr="00BF4EF9">
        <w:rPr>
          <w:rFonts w:ascii="Times New Roman" w:eastAsia="Times New Roman" w:hAnsi="Times New Roman" w:cs="Times New Roman"/>
          <w:sz w:val="28"/>
          <w:szCs w:val="28"/>
          <w:lang w:eastAsia="ru-RU"/>
        </w:rPr>
        <w:t xml:space="preserve"> земельного участка</w:t>
      </w:r>
      <w:r w:rsidR="003E6EB8" w:rsidRPr="00BF4EF9">
        <w:rPr>
          <w:rFonts w:ascii="Times New Roman" w:eastAsia="Times New Roman" w:hAnsi="Times New Roman" w:cs="Times New Roman"/>
          <w:color w:val="000000"/>
          <w:sz w:val="28"/>
          <w:szCs w:val="28"/>
          <w:lang w:eastAsia="ru-RU"/>
        </w:rPr>
        <w:t xml:space="preserve">, расположенного по адресу: </w:t>
      </w:r>
      <w:r w:rsidR="00BF4EF9" w:rsidRPr="00BF4EF9">
        <w:rPr>
          <w:rFonts w:ascii="Times New Roman" w:hAnsi="Times New Roman" w:cs="Times New Roman"/>
          <w:sz w:val="28"/>
          <w:szCs w:val="28"/>
        </w:rPr>
        <w:t xml:space="preserve">Красноярский край, Ермаковский район, с. </w:t>
      </w:r>
      <w:r w:rsidR="00BF4EF9" w:rsidRPr="00BF4EF9">
        <w:rPr>
          <w:rFonts w:ascii="Times New Roman" w:hAnsi="Times New Roman" w:cs="Times New Roman"/>
          <w:sz w:val="28"/>
          <w:szCs w:val="28"/>
        </w:rPr>
        <w:lastRenderedPageBreak/>
        <w:t>Ермаковское, ул. Нагорная, д. 2а, находящегося в зоне Ж-1 «Зона застройки индивидуальными жилыми домами». В соответствии с видом условного разрешённого использования: - религиозное использование (код 3.7) в части размещения церквей, мечетей, синагог и иных мест отправления религиозных культов</w:t>
      </w:r>
      <w:r w:rsidR="000C6FD5" w:rsidRPr="00BF4EF9">
        <w:rPr>
          <w:rFonts w:ascii="Times New Roman" w:hAnsi="Times New Roman" w:cs="Times New Roman"/>
          <w:sz w:val="28"/>
          <w:szCs w:val="28"/>
        </w:rPr>
        <w:t>,</w:t>
      </w:r>
      <w:r w:rsidR="000C6FD5" w:rsidRPr="00BF4EF9">
        <w:rPr>
          <w:rFonts w:ascii="Times New Roman" w:eastAsia="Times New Roman" w:hAnsi="Times New Roman" w:cs="Times New Roman"/>
          <w:color w:val="000000"/>
          <w:sz w:val="28"/>
          <w:szCs w:val="28"/>
          <w:lang w:eastAsia="ru-RU"/>
        </w:rPr>
        <w:t xml:space="preserve"> опубликовать на сайте администрации Ермаковского района по адресу htth://</w:t>
      </w:r>
      <w:r w:rsidR="000C6FD5" w:rsidRPr="00BF4EF9">
        <w:rPr>
          <w:rFonts w:ascii="Times New Roman" w:eastAsia="Times New Roman" w:hAnsi="Times New Roman" w:cs="Times New Roman"/>
          <w:color w:val="000000"/>
          <w:sz w:val="28"/>
          <w:szCs w:val="28"/>
          <w:lang w:val="en-US" w:eastAsia="ru-RU"/>
        </w:rPr>
        <w:t>adminerm</w:t>
      </w:r>
      <w:r w:rsidR="000C6FD5" w:rsidRPr="00BF4EF9">
        <w:rPr>
          <w:rFonts w:ascii="Times New Roman" w:eastAsia="Times New Roman" w:hAnsi="Times New Roman" w:cs="Times New Roman"/>
          <w:color w:val="000000"/>
          <w:sz w:val="28"/>
          <w:szCs w:val="28"/>
          <w:lang w:eastAsia="ru-RU"/>
        </w:rPr>
        <w:t>.</w:t>
      </w:r>
      <w:r w:rsidR="000C6FD5" w:rsidRPr="00BF4EF9">
        <w:rPr>
          <w:rFonts w:ascii="Times New Roman" w:eastAsia="Times New Roman" w:hAnsi="Times New Roman" w:cs="Times New Roman"/>
          <w:color w:val="000000"/>
          <w:sz w:val="28"/>
          <w:szCs w:val="28"/>
          <w:lang w:val="en-US" w:eastAsia="ru-RU"/>
        </w:rPr>
        <w:t>ru</w:t>
      </w:r>
      <w:r w:rsidR="000C6FD5" w:rsidRPr="00BF4EF9">
        <w:rPr>
          <w:rFonts w:ascii="Times New Roman" w:eastAsia="Times New Roman" w:hAnsi="Times New Roman" w:cs="Times New Roman"/>
          <w:color w:val="000000"/>
          <w:sz w:val="28"/>
          <w:szCs w:val="28"/>
          <w:lang w:eastAsia="ru-RU"/>
        </w:rPr>
        <w:t>.</w:t>
      </w:r>
    </w:p>
    <w:p w:rsidR="000C6FD5" w:rsidRPr="00BF4EF9" w:rsidRDefault="000C6FD5" w:rsidP="000C6FD5">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p>
    <w:p w:rsidR="000C6FD5" w:rsidRPr="00BF4EF9" w:rsidRDefault="000C6FD5" w:rsidP="006713F8">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0C6FD5" w:rsidRPr="00BF4EF9" w:rsidRDefault="000C6FD5" w:rsidP="006713F8">
      <w:pPr>
        <w:spacing w:after="0" w:line="240" w:lineRule="auto"/>
        <w:jc w:val="both"/>
        <w:rPr>
          <w:rFonts w:ascii="Times New Roman" w:eastAsia="Times New Roman" w:hAnsi="Times New Roman" w:cs="Times New Roman"/>
          <w:sz w:val="28"/>
          <w:szCs w:val="28"/>
          <w:lang w:eastAsia="ru-RU"/>
        </w:rPr>
      </w:pPr>
      <w:r w:rsidRPr="00BF4EF9">
        <w:rPr>
          <w:rFonts w:ascii="Times New Roman" w:eastAsia="Times New Roman" w:hAnsi="Times New Roman" w:cs="Times New Roman"/>
          <w:sz w:val="28"/>
          <w:szCs w:val="28"/>
          <w:lang w:eastAsia="ru-RU"/>
        </w:rPr>
        <w:t xml:space="preserve">Председатель публичных слушаний:                    </w:t>
      </w:r>
      <w:r w:rsidR="002E4E53" w:rsidRPr="00BF4EF9">
        <w:rPr>
          <w:rFonts w:ascii="Times New Roman" w:eastAsia="Times New Roman" w:hAnsi="Times New Roman" w:cs="Times New Roman"/>
          <w:sz w:val="28"/>
          <w:szCs w:val="28"/>
          <w:lang w:eastAsia="ru-RU"/>
        </w:rPr>
        <w:t xml:space="preserve">                     </w:t>
      </w:r>
      <w:r w:rsidR="0031732B" w:rsidRPr="00BF4EF9">
        <w:rPr>
          <w:rFonts w:ascii="Times New Roman" w:eastAsia="Times New Roman" w:hAnsi="Times New Roman" w:cs="Times New Roman"/>
          <w:sz w:val="28"/>
          <w:szCs w:val="28"/>
          <w:lang w:eastAsia="ru-RU"/>
        </w:rPr>
        <w:t xml:space="preserve">        Ф.Н</w:t>
      </w:r>
      <w:r w:rsidRPr="00BF4EF9">
        <w:rPr>
          <w:rFonts w:ascii="Times New Roman" w:eastAsia="Times New Roman" w:hAnsi="Times New Roman" w:cs="Times New Roman"/>
          <w:sz w:val="28"/>
          <w:szCs w:val="28"/>
          <w:lang w:eastAsia="ru-RU"/>
        </w:rPr>
        <w:t xml:space="preserve">. </w:t>
      </w:r>
      <w:r w:rsidR="0031732B" w:rsidRPr="00BF4EF9">
        <w:rPr>
          <w:rFonts w:ascii="Times New Roman" w:eastAsia="Times New Roman" w:hAnsi="Times New Roman" w:cs="Times New Roman"/>
          <w:sz w:val="28"/>
          <w:szCs w:val="28"/>
          <w:lang w:eastAsia="ru-RU"/>
        </w:rPr>
        <w:t>Сунцов</w:t>
      </w:r>
      <w:r w:rsidRPr="00BF4EF9">
        <w:rPr>
          <w:rFonts w:ascii="Times New Roman" w:eastAsia="Times New Roman" w:hAnsi="Times New Roman" w:cs="Times New Roman"/>
          <w:sz w:val="28"/>
          <w:szCs w:val="28"/>
          <w:lang w:eastAsia="ru-RU"/>
        </w:rPr>
        <w:t xml:space="preserve"> </w:t>
      </w: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BF4EF9"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6931CE" w:rsidRPr="00BF4EF9" w:rsidRDefault="000C6FD5" w:rsidP="000003F4">
      <w:pPr>
        <w:spacing w:after="0" w:line="240" w:lineRule="auto"/>
        <w:jc w:val="both"/>
        <w:rPr>
          <w:rFonts w:ascii="Times New Roman" w:eastAsia="Times New Roman" w:hAnsi="Times New Roman" w:cs="Times New Roman"/>
          <w:b/>
          <w:sz w:val="28"/>
          <w:szCs w:val="28"/>
          <w:lang w:eastAsia="ru-RU"/>
        </w:rPr>
      </w:pPr>
      <w:r w:rsidRPr="00BF4EF9">
        <w:rPr>
          <w:rFonts w:ascii="Times New Roman" w:eastAsia="Times New Roman" w:hAnsi="Times New Roman" w:cs="Times New Roman"/>
          <w:sz w:val="28"/>
          <w:szCs w:val="28"/>
          <w:lang w:eastAsia="ru-RU"/>
        </w:rPr>
        <w:t xml:space="preserve">Секретарь публичных слушаний:           </w:t>
      </w:r>
      <w:r w:rsidR="002E4E53" w:rsidRPr="00BF4EF9">
        <w:rPr>
          <w:rFonts w:ascii="Times New Roman" w:eastAsia="Times New Roman" w:hAnsi="Times New Roman" w:cs="Times New Roman"/>
          <w:sz w:val="28"/>
          <w:szCs w:val="28"/>
          <w:lang w:eastAsia="ru-RU"/>
        </w:rPr>
        <w:t xml:space="preserve">                                </w:t>
      </w:r>
      <w:r w:rsidRPr="00BF4EF9">
        <w:rPr>
          <w:rFonts w:ascii="Times New Roman" w:eastAsia="Times New Roman" w:hAnsi="Times New Roman" w:cs="Times New Roman"/>
          <w:sz w:val="28"/>
          <w:szCs w:val="28"/>
          <w:lang w:eastAsia="ru-RU"/>
        </w:rPr>
        <w:t xml:space="preserve">          </w:t>
      </w:r>
      <w:r w:rsidR="006931CE" w:rsidRPr="00BF4EF9">
        <w:rPr>
          <w:rFonts w:ascii="Times New Roman" w:eastAsia="Times New Roman" w:hAnsi="Times New Roman" w:cs="Times New Roman"/>
          <w:sz w:val="28"/>
          <w:szCs w:val="28"/>
          <w:lang w:eastAsia="ru-RU"/>
        </w:rPr>
        <w:t>А.В. Иванова</w:t>
      </w:r>
    </w:p>
    <w:p w:rsidR="006931CE" w:rsidRPr="00BF4EF9" w:rsidRDefault="006931CE" w:rsidP="006931CE">
      <w:pPr>
        <w:rPr>
          <w:rFonts w:ascii="Times New Roman" w:eastAsia="Times New Roman" w:hAnsi="Times New Roman" w:cs="Times New Roman"/>
          <w:sz w:val="28"/>
          <w:szCs w:val="28"/>
          <w:lang w:eastAsia="ru-RU"/>
        </w:rPr>
      </w:pPr>
    </w:p>
    <w:p w:rsidR="00020460" w:rsidRPr="00BF4EF9" w:rsidRDefault="00020460" w:rsidP="002E4E53">
      <w:pPr>
        <w:spacing w:after="0" w:line="240" w:lineRule="auto"/>
        <w:rPr>
          <w:rFonts w:ascii="Times New Roman" w:eastAsia="Times New Roman" w:hAnsi="Times New Roman" w:cs="Times New Roman"/>
          <w:b/>
          <w:sz w:val="28"/>
          <w:szCs w:val="28"/>
          <w:lang w:eastAsia="ru-RU"/>
        </w:rPr>
      </w:pPr>
    </w:p>
    <w:sectPr w:rsidR="00020460" w:rsidRPr="00BF4EF9" w:rsidSect="006360BC">
      <w:headerReference w:type="default" r:id="rId9"/>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61B" w:rsidRDefault="001D761B">
      <w:pPr>
        <w:spacing w:after="0" w:line="240" w:lineRule="auto"/>
      </w:pPr>
      <w:r>
        <w:separator/>
      </w:r>
    </w:p>
  </w:endnote>
  <w:endnote w:type="continuationSeparator" w:id="1">
    <w:p w:rsidR="001D761B" w:rsidRDefault="001D7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F8" w:rsidRDefault="00AC4EA7">
    <w:pPr>
      <w:pStyle w:val="a6"/>
      <w:framePr w:wrap="around" w:vAnchor="text" w:hAnchor="margin" w:xAlign="right" w:y="1"/>
      <w:rPr>
        <w:rStyle w:val="a8"/>
      </w:rPr>
    </w:pPr>
    <w:r>
      <w:rPr>
        <w:rStyle w:val="a8"/>
      </w:rPr>
      <w:fldChar w:fldCharType="begin"/>
    </w:r>
    <w:r w:rsidR="00E80AF8">
      <w:rPr>
        <w:rStyle w:val="a8"/>
      </w:rPr>
      <w:instrText xml:space="preserve">PAGE  </w:instrText>
    </w:r>
    <w:r>
      <w:rPr>
        <w:rStyle w:val="a8"/>
      </w:rPr>
      <w:fldChar w:fldCharType="separate"/>
    </w:r>
    <w:r w:rsidR="00E80AF8">
      <w:rPr>
        <w:rStyle w:val="a8"/>
        <w:noProof/>
      </w:rPr>
      <w:t>9</w:t>
    </w:r>
    <w:r>
      <w:rPr>
        <w:rStyle w:val="a8"/>
      </w:rPr>
      <w:fldChar w:fldCharType="end"/>
    </w:r>
  </w:p>
  <w:p w:rsidR="00E80AF8" w:rsidRDefault="00E80AF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F8" w:rsidRDefault="00E80AF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61B" w:rsidRDefault="001D761B">
      <w:pPr>
        <w:spacing w:after="0" w:line="240" w:lineRule="auto"/>
      </w:pPr>
      <w:r>
        <w:separator/>
      </w:r>
    </w:p>
  </w:footnote>
  <w:footnote w:type="continuationSeparator" w:id="1">
    <w:p w:rsidR="001D761B" w:rsidRDefault="001D7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677488"/>
      <w:docPartObj>
        <w:docPartGallery w:val="Page Numbers (Top of Page)"/>
        <w:docPartUnique/>
      </w:docPartObj>
    </w:sdtPr>
    <w:sdtContent>
      <w:p w:rsidR="00E80AF8" w:rsidRDefault="00AC4EA7">
        <w:pPr>
          <w:pStyle w:val="aa"/>
          <w:jc w:val="center"/>
        </w:pPr>
        <w:r w:rsidRPr="006931CE">
          <w:rPr>
            <w:rFonts w:ascii="Times New Roman" w:hAnsi="Times New Roman" w:cs="Times New Roman"/>
            <w:sz w:val="24"/>
          </w:rPr>
          <w:fldChar w:fldCharType="begin"/>
        </w:r>
        <w:r w:rsidR="00E80AF8" w:rsidRPr="006931CE">
          <w:rPr>
            <w:rFonts w:ascii="Times New Roman" w:hAnsi="Times New Roman" w:cs="Times New Roman"/>
            <w:sz w:val="24"/>
          </w:rPr>
          <w:instrText>PAGE   \* MERGEFORMAT</w:instrText>
        </w:r>
        <w:r w:rsidRPr="006931CE">
          <w:rPr>
            <w:rFonts w:ascii="Times New Roman" w:hAnsi="Times New Roman" w:cs="Times New Roman"/>
            <w:sz w:val="24"/>
          </w:rPr>
          <w:fldChar w:fldCharType="separate"/>
        </w:r>
        <w:r w:rsidR="00E6408C">
          <w:rPr>
            <w:rFonts w:ascii="Times New Roman" w:hAnsi="Times New Roman" w:cs="Times New Roman"/>
            <w:noProof/>
            <w:sz w:val="24"/>
          </w:rPr>
          <w:t>2</w:t>
        </w:r>
        <w:r w:rsidRPr="006931CE">
          <w:rPr>
            <w:rFonts w:ascii="Times New Roman" w:hAnsi="Times New Roman" w:cs="Times New Roman"/>
            <w:sz w:val="24"/>
          </w:rPr>
          <w:fldChar w:fldCharType="end"/>
        </w:r>
      </w:p>
    </w:sdtContent>
  </w:sdt>
  <w:p w:rsidR="00E80AF8" w:rsidRDefault="00E80AF8">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C85F86"/>
    <w:rsid w:val="000003F4"/>
    <w:rsid w:val="00020460"/>
    <w:rsid w:val="00034EF1"/>
    <w:rsid w:val="00077D9D"/>
    <w:rsid w:val="000B54F3"/>
    <w:rsid w:val="000C6FD5"/>
    <w:rsid w:val="000D4232"/>
    <w:rsid w:val="00115935"/>
    <w:rsid w:val="00186040"/>
    <w:rsid w:val="001D4231"/>
    <w:rsid w:val="001D761B"/>
    <w:rsid w:val="001E4A20"/>
    <w:rsid w:val="00250156"/>
    <w:rsid w:val="002519C8"/>
    <w:rsid w:val="00266668"/>
    <w:rsid w:val="00266BCC"/>
    <w:rsid w:val="002B07CC"/>
    <w:rsid w:val="002C27E9"/>
    <w:rsid w:val="002D312C"/>
    <w:rsid w:val="002E4E53"/>
    <w:rsid w:val="002F1537"/>
    <w:rsid w:val="00311559"/>
    <w:rsid w:val="0031732B"/>
    <w:rsid w:val="00366278"/>
    <w:rsid w:val="00367127"/>
    <w:rsid w:val="003B284D"/>
    <w:rsid w:val="003B36DD"/>
    <w:rsid w:val="003E6EB8"/>
    <w:rsid w:val="004222CB"/>
    <w:rsid w:val="004572A1"/>
    <w:rsid w:val="004A3037"/>
    <w:rsid w:val="004A5E84"/>
    <w:rsid w:val="004D0B3F"/>
    <w:rsid w:val="00511E72"/>
    <w:rsid w:val="005328EC"/>
    <w:rsid w:val="00560302"/>
    <w:rsid w:val="005B3EAD"/>
    <w:rsid w:val="005D0D61"/>
    <w:rsid w:val="00600A2E"/>
    <w:rsid w:val="00602CB8"/>
    <w:rsid w:val="00604DD6"/>
    <w:rsid w:val="00632BEE"/>
    <w:rsid w:val="006360BC"/>
    <w:rsid w:val="00641F9B"/>
    <w:rsid w:val="006713F8"/>
    <w:rsid w:val="00690B24"/>
    <w:rsid w:val="006931CE"/>
    <w:rsid w:val="0069392F"/>
    <w:rsid w:val="00695402"/>
    <w:rsid w:val="006B6713"/>
    <w:rsid w:val="006D6674"/>
    <w:rsid w:val="0070580D"/>
    <w:rsid w:val="00714D5C"/>
    <w:rsid w:val="007642D7"/>
    <w:rsid w:val="00773447"/>
    <w:rsid w:val="0077623D"/>
    <w:rsid w:val="00787FD6"/>
    <w:rsid w:val="007A0247"/>
    <w:rsid w:val="00806D48"/>
    <w:rsid w:val="00832176"/>
    <w:rsid w:val="00853434"/>
    <w:rsid w:val="008761A0"/>
    <w:rsid w:val="008A06FE"/>
    <w:rsid w:val="008A097D"/>
    <w:rsid w:val="008A6DC0"/>
    <w:rsid w:val="008B4A2C"/>
    <w:rsid w:val="0090144B"/>
    <w:rsid w:val="009014DA"/>
    <w:rsid w:val="00915C65"/>
    <w:rsid w:val="0092150D"/>
    <w:rsid w:val="00961AAB"/>
    <w:rsid w:val="00973CAB"/>
    <w:rsid w:val="009F6CB5"/>
    <w:rsid w:val="00A02D16"/>
    <w:rsid w:val="00AA2A64"/>
    <w:rsid w:val="00AB2E9B"/>
    <w:rsid w:val="00AC4EA7"/>
    <w:rsid w:val="00AD05A7"/>
    <w:rsid w:val="00AD7558"/>
    <w:rsid w:val="00B131A4"/>
    <w:rsid w:val="00B2397E"/>
    <w:rsid w:val="00BB1C7D"/>
    <w:rsid w:val="00BF4EF9"/>
    <w:rsid w:val="00C337F8"/>
    <w:rsid w:val="00C638F9"/>
    <w:rsid w:val="00C76960"/>
    <w:rsid w:val="00C85F86"/>
    <w:rsid w:val="00CC2012"/>
    <w:rsid w:val="00D0549E"/>
    <w:rsid w:val="00D13AA2"/>
    <w:rsid w:val="00D16B2D"/>
    <w:rsid w:val="00D20CD7"/>
    <w:rsid w:val="00DA6BF9"/>
    <w:rsid w:val="00DB495D"/>
    <w:rsid w:val="00E02903"/>
    <w:rsid w:val="00E25A4D"/>
    <w:rsid w:val="00E4503A"/>
    <w:rsid w:val="00E6408C"/>
    <w:rsid w:val="00E70092"/>
    <w:rsid w:val="00E80AF8"/>
    <w:rsid w:val="00ED7001"/>
    <w:rsid w:val="00EE3CFF"/>
    <w:rsid w:val="00F35860"/>
    <w:rsid w:val="00F755A4"/>
    <w:rsid w:val="00FA62A5"/>
    <w:rsid w:val="00FA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3E6EB8"/>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 w:type="paragraph" w:styleId="ac">
    <w:name w:val="List Paragraph"/>
    <w:basedOn w:val="a"/>
    <w:uiPriority w:val="34"/>
    <w:qFormat/>
    <w:rsid w:val="008761A0"/>
    <w:pPr>
      <w:ind w:left="720"/>
      <w:contextualSpacing/>
    </w:pPr>
  </w:style>
  <w:style w:type="paragraph" w:customStyle="1" w:styleId="ConsNonformat">
    <w:name w:val="ConsNonformat"/>
    <w:rsid w:val="003E6EB8"/>
    <w:pPr>
      <w:widowControl w:val="0"/>
      <w:spacing w:after="0" w:line="240" w:lineRule="auto"/>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webSettings.xml><?xml version="1.0" encoding="utf-8"?>
<w:webSettings xmlns:r="http://schemas.openxmlformats.org/officeDocument/2006/relationships" xmlns:w="http://schemas.openxmlformats.org/wordprocessingml/2006/main">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r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miner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B9D2-14CF-47D8-9545-3D596924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7</Pages>
  <Words>2130</Words>
  <Characters>12143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User</cp:lastModifiedBy>
  <cp:revision>34</cp:revision>
  <cp:lastPrinted>2022-10-10T02:45:00Z</cp:lastPrinted>
  <dcterms:created xsi:type="dcterms:W3CDTF">2020-07-23T06:59:00Z</dcterms:created>
  <dcterms:modified xsi:type="dcterms:W3CDTF">2022-10-26T04:36:00Z</dcterms:modified>
</cp:coreProperties>
</file>