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69" w:rsidRPr="009F2169" w:rsidRDefault="009F2169" w:rsidP="009F2169">
      <w:pPr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  <w:bookmarkStart w:id="0" w:name="_GoBack"/>
      <w:bookmarkEnd w:id="0"/>
      <w:r w:rsidRPr="009F2169"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  <w:t>Зачем нужен совет дома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Предложить собрать совет дома может управляющая компания. Вопрос по выбору совета дома может содержаться в повестке общего собрания. На собрании представитель УК предлагает собрать совет дома, желающие выдвигают кандидатуры. Кандидаты сообщают свои данные – ФИО, квартира, номер телефона, их записывают. И потом проводится отдельное общее собрание или заочное голосование, где остальные жители могут проголосовать за или против конкретной кандидатуры.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Членами совета становятся те собственники, которые были выбраны на общем голосовании. Арендаторы и наниматели не могут находиться в составе совета.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Согласно статье 161.1 Жилищного Кодекса многоквартирный дом может иметь только один орган управления. Совет МКД должен быть в каждом доме с пятью и более квартирами, если в нём не создано иное объединение жителей: ТСЖ, ТСН, жилищный или потребительский кооператив. Поэтому совет не может быть создан в ТСЖ – товариществе собственников жилья или ЖСК – жилищно-строительном кооперативе, поскольку они уже сами являются органом управления.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Совет дома – совещательный орган (п. 11 статьи 161.1 ЖК РФ), а председатель – официальный представитель совета.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lastRenderedPageBreak/>
        <w:t>Совет заявляет о существующих проблемах и контролирует деятельность организации, обслуживающей дом. Председатель передает все данные в УК, осуществляет прямое взаимодействие с управляющей организацией.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2F">
        <w:rPr>
          <w:rFonts w:ascii="Times New Roman" w:hAnsi="Times New Roman" w:cs="Times New Roman"/>
          <w:b/>
          <w:sz w:val="28"/>
          <w:szCs w:val="28"/>
        </w:rPr>
        <w:t>Совет дома должен решать задачи: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подготовка предложений для рассмотрения на общем собрании собственников;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контроль над выполнением решений, принятых в ходе собрания жильцов.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Взаимодействие совета дома и управляющей организации важно, потому что УК нужно получать обратную связь от жителей, а жильцам – контролировать работу управляющей организации. При этом совет дома должен отражать активность жителей и действовать в целях улучшения содержания дома, а не для войны с управляющей компанией.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2F">
        <w:rPr>
          <w:rFonts w:ascii="Times New Roman" w:hAnsi="Times New Roman" w:cs="Times New Roman"/>
          <w:b/>
          <w:sz w:val="28"/>
          <w:szCs w:val="28"/>
        </w:rPr>
        <w:t>Совет дома может помочь управляющей организации: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донести пожелания собственников по текущему ремонту,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выдвинуть предложения по благоустройству,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организовать проведение общего собрания,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распространить важную информацию.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Совет контролирует, как содержится и ремонтируется общее имущество многоквартирного дома; представляет интересы жителей при взаимодействии с управляющей организацией. 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B2F">
        <w:rPr>
          <w:rFonts w:ascii="Times New Roman" w:hAnsi="Times New Roman" w:cs="Times New Roman"/>
          <w:sz w:val="28"/>
          <w:szCs w:val="28"/>
        </w:rPr>
        <w:t>У совета и управляющей компании одна общая цель – надлежащее содержание дома.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2F">
        <w:rPr>
          <w:rFonts w:ascii="Times New Roman" w:hAnsi="Times New Roman" w:cs="Times New Roman"/>
          <w:b/>
          <w:sz w:val="28"/>
          <w:szCs w:val="28"/>
        </w:rPr>
        <w:t>Причины, почему совет дома может работать неэффективно: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Формальность существования совета.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Выбор неактивных людей в состав совета.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Незаинтересованность в изучении современного жилищного законодательства.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Совет в конфронтации с управляющей компанией.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Большое число членов совета. Законом их число не регламентировано, но согласно практике, совет из более 7-8 человек не эффективен.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Отсутствие диалога совета с остальными жителями, совет не интересуется мнением всех жителей.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Лоббирование интересов отдельных групп жителей (например, только отдельных подъездов или только автомобилистов).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За весь совет работает только председатель в одиночку, «выгорает» и совет перестает работать эффективно.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B2F">
        <w:rPr>
          <w:rFonts w:ascii="Times New Roman" w:hAnsi="Times New Roman" w:cs="Times New Roman"/>
          <w:b/>
          <w:sz w:val="28"/>
          <w:szCs w:val="28"/>
        </w:rPr>
        <w:t>Рекомендации для организации эффективной работы совета дома: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оптимальное количество людей в совете – от 3 до 7 человек;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лучшее количество человек – нечетное: при голосовании, разделении мнений всегда будет большинство;</w:t>
      </w:r>
    </w:p>
    <w:p w:rsidR="009F2169" w:rsidRPr="00DC6B2F" w:rsidRDefault="009F2169" w:rsidP="009F21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B2F">
        <w:rPr>
          <w:rFonts w:ascii="Times New Roman" w:hAnsi="Times New Roman" w:cs="Times New Roman"/>
          <w:sz w:val="28"/>
          <w:szCs w:val="28"/>
        </w:rPr>
        <w:t>нормально, что наиболее активно будут работать 1-2 человека, которые будут ставить вопросы и выносить информацию на обсуждение всего совета.</w:t>
      </w:r>
    </w:p>
    <w:p w:rsidR="00313029" w:rsidRPr="00D65411" w:rsidRDefault="00313029" w:rsidP="009F2169">
      <w:pPr>
        <w:pStyle w:val="1"/>
        <w:spacing w:before="0" w:after="750"/>
        <w:jc w:val="center"/>
        <w:rPr>
          <w:rFonts w:ascii="Times New Roman" w:hAnsi="Times New Roman" w:cs="Times New Roman"/>
        </w:rPr>
      </w:pPr>
    </w:p>
    <w:sectPr w:rsidR="00313029" w:rsidRPr="00D65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1F" w:rsidRDefault="007C7B1F" w:rsidP="00966D85">
      <w:pPr>
        <w:spacing w:after="0" w:line="240" w:lineRule="auto"/>
      </w:pPr>
      <w:r>
        <w:separator/>
      </w:r>
    </w:p>
  </w:endnote>
  <w:endnote w:type="continuationSeparator" w:id="0">
    <w:p w:rsidR="007C7B1F" w:rsidRDefault="007C7B1F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1F" w:rsidRDefault="007C7B1F" w:rsidP="00966D85">
      <w:pPr>
        <w:spacing w:after="0" w:line="240" w:lineRule="auto"/>
      </w:pPr>
      <w:r>
        <w:separator/>
      </w:r>
    </w:p>
  </w:footnote>
  <w:footnote w:type="continuationSeparator" w:id="0">
    <w:p w:rsidR="007C7B1F" w:rsidRDefault="007C7B1F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15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20"/>
  </w:num>
  <w:num w:numId="12">
    <w:abstractNumId w:val="21"/>
  </w:num>
  <w:num w:numId="13">
    <w:abstractNumId w:val="19"/>
  </w:num>
  <w:num w:numId="14">
    <w:abstractNumId w:val="12"/>
  </w:num>
  <w:num w:numId="15">
    <w:abstractNumId w:val="8"/>
  </w:num>
  <w:num w:numId="16">
    <w:abstractNumId w:val="7"/>
  </w:num>
  <w:num w:numId="17">
    <w:abstractNumId w:val="0"/>
  </w:num>
  <w:num w:numId="18">
    <w:abstractNumId w:val="10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44B30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B0B41"/>
    <w:rsid w:val="002E1A85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F08F8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65411"/>
    <w:rsid w:val="00D71355"/>
    <w:rsid w:val="00D720C5"/>
    <w:rsid w:val="00D75FA4"/>
    <w:rsid w:val="00DE1714"/>
    <w:rsid w:val="00E27D9F"/>
    <w:rsid w:val="00E46D53"/>
    <w:rsid w:val="00E553D0"/>
    <w:rsid w:val="00E95903"/>
    <w:rsid w:val="00EA023B"/>
    <w:rsid w:val="00F0052D"/>
    <w:rsid w:val="00F1313A"/>
    <w:rsid w:val="00F86773"/>
    <w:rsid w:val="00F90B6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2023-02-21T02:50:00Z</dcterms:created>
  <dcterms:modified xsi:type="dcterms:W3CDTF">2023-02-21T02:50:00Z</dcterms:modified>
</cp:coreProperties>
</file>