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43" w:rsidRPr="00BE5443" w:rsidRDefault="00BE5443" w:rsidP="00BE5443">
      <w:pPr>
        <w:jc w:val="center"/>
        <w:rPr>
          <w:rFonts w:ascii="Arial" w:hAnsi="Arial" w:cs="Arial"/>
          <w:b/>
          <w:bCs/>
        </w:rPr>
      </w:pPr>
      <w:r w:rsidRPr="00BE5443">
        <w:rPr>
          <w:rFonts w:ascii="Arial" w:hAnsi="Arial" w:cs="Arial"/>
          <w:b/>
          <w:bCs/>
        </w:rPr>
        <w:t>МУНИЦИПАЛЬНОЕ ОБРАЗОВАНИЕ</w:t>
      </w:r>
    </w:p>
    <w:p w:rsidR="00BE5443" w:rsidRPr="00BE5443" w:rsidRDefault="00BE5443" w:rsidP="00BE5443">
      <w:pPr>
        <w:jc w:val="center"/>
        <w:rPr>
          <w:rFonts w:ascii="Arial" w:hAnsi="Arial" w:cs="Arial"/>
          <w:b/>
          <w:bCs/>
        </w:rPr>
      </w:pPr>
      <w:r w:rsidRPr="00BE5443">
        <w:rPr>
          <w:rFonts w:ascii="Arial" w:hAnsi="Arial" w:cs="Arial"/>
          <w:b/>
          <w:bCs/>
        </w:rPr>
        <w:t>Ермаковский район</w:t>
      </w:r>
    </w:p>
    <w:p w:rsidR="00BE5443" w:rsidRPr="00BE5443" w:rsidRDefault="00BE5443" w:rsidP="00BE5443">
      <w:pPr>
        <w:jc w:val="center"/>
        <w:rPr>
          <w:rFonts w:ascii="Arial" w:hAnsi="Arial" w:cs="Arial"/>
          <w:b/>
          <w:bCs/>
        </w:rPr>
      </w:pPr>
      <w:r w:rsidRPr="00BE5443">
        <w:rPr>
          <w:rFonts w:ascii="Arial" w:hAnsi="Arial" w:cs="Arial"/>
          <w:b/>
          <w:bCs/>
        </w:rPr>
        <w:t>ЕРМАКОВСКИЙ РАЙОННЫЙ СОВЕТ ДЕПУТАТОВ</w:t>
      </w:r>
    </w:p>
    <w:p w:rsidR="00BE5443" w:rsidRPr="00BE5443" w:rsidRDefault="00BE5443" w:rsidP="00BE5443">
      <w:pPr>
        <w:jc w:val="center"/>
        <w:rPr>
          <w:rFonts w:ascii="Arial" w:hAnsi="Arial" w:cs="Arial"/>
          <w:b/>
          <w:bCs/>
        </w:rPr>
      </w:pPr>
    </w:p>
    <w:p w:rsidR="00BE5443" w:rsidRPr="00BE5443" w:rsidRDefault="00BE5443" w:rsidP="00BE5443">
      <w:pPr>
        <w:jc w:val="center"/>
        <w:rPr>
          <w:rFonts w:ascii="Arial" w:hAnsi="Arial" w:cs="Arial"/>
          <w:b/>
          <w:bCs/>
        </w:rPr>
      </w:pPr>
      <w:r w:rsidRPr="00BE5443">
        <w:rPr>
          <w:rFonts w:ascii="Arial" w:hAnsi="Arial" w:cs="Arial"/>
          <w:b/>
          <w:bCs/>
        </w:rPr>
        <w:t>РЕШЕНИЕ</w:t>
      </w:r>
    </w:p>
    <w:p w:rsidR="00BE5443" w:rsidRPr="00BE5443" w:rsidRDefault="00BE5443" w:rsidP="00BE5443">
      <w:pPr>
        <w:rPr>
          <w:rFonts w:ascii="Arial" w:hAnsi="Arial" w:cs="Arial"/>
          <w:bCs/>
        </w:rPr>
      </w:pPr>
      <w:r w:rsidRPr="00BE5443">
        <w:rPr>
          <w:rFonts w:ascii="Arial" w:hAnsi="Arial" w:cs="Arial"/>
          <w:bCs/>
        </w:rPr>
        <w:t>«27» января 2023 года                                                                                   № 28-1</w:t>
      </w:r>
      <w:r>
        <w:rPr>
          <w:rFonts w:ascii="Arial" w:hAnsi="Arial" w:cs="Arial"/>
          <w:bCs/>
        </w:rPr>
        <w:t>54</w:t>
      </w:r>
      <w:r w:rsidRPr="00BE5443">
        <w:rPr>
          <w:rFonts w:ascii="Arial" w:hAnsi="Arial" w:cs="Arial"/>
          <w:bCs/>
        </w:rPr>
        <w:t>р</w:t>
      </w:r>
    </w:p>
    <w:p w:rsidR="001A6EFC" w:rsidRPr="00BE5443" w:rsidRDefault="001A6EFC" w:rsidP="00BE5443">
      <w:pPr>
        <w:jc w:val="both"/>
        <w:rPr>
          <w:rFonts w:ascii="Arial" w:hAnsi="Arial" w:cs="Arial"/>
        </w:rPr>
      </w:pPr>
    </w:p>
    <w:p w:rsidR="00F2336F" w:rsidRPr="00BE5443" w:rsidRDefault="006176B0" w:rsidP="00BE5443">
      <w:pPr>
        <w:ind w:right="-1" w:firstLine="709"/>
        <w:jc w:val="both"/>
        <w:rPr>
          <w:rFonts w:ascii="Arial" w:hAnsi="Arial" w:cs="Arial"/>
        </w:rPr>
      </w:pPr>
      <w:r w:rsidRPr="00BE5443">
        <w:rPr>
          <w:rFonts w:ascii="Arial" w:hAnsi="Arial" w:cs="Arial"/>
        </w:rPr>
        <w:t xml:space="preserve">О </w:t>
      </w:r>
      <w:r w:rsidR="00A114DA" w:rsidRPr="00BE5443">
        <w:rPr>
          <w:rFonts w:ascii="Arial" w:hAnsi="Arial" w:cs="Arial"/>
        </w:rPr>
        <w:t>принятии</w:t>
      </w:r>
      <w:r w:rsidRPr="00BE5443">
        <w:rPr>
          <w:rFonts w:ascii="Arial" w:hAnsi="Arial" w:cs="Arial"/>
        </w:rPr>
        <w:t xml:space="preserve"> </w:t>
      </w:r>
      <w:r w:rsidR="000B3A9D" w:rsidRPr="00BE5443">
        <w:rPr>
          <w:rFonts w:ascii="Arial" w:hAnsi="Arial" w:cs="Arial"/>
        </w:rPr>
        <w:t xml:space="preserve">части </w:t>
      </w:r>
      <w:r w:rsidRPr="00BE5443">
        <w:rPr>
          <w:rFonts w:ascii="Arial" w:hAnsi="Arial" w:cs="Arial"/>
        </w:rPr>
        <w:t>полномочий</w:t>
      </w:r>
      <w:r w:rsidR="00E72289" w:rsidRPr="00BE5443">
        <w:rPr>
          <w:rFonts w:ascii="Arial" w:hAnsi="Arial" w:cs="Arial"/>
        </w:rPr>
        <w:t xml:space="preserve"> </w:t>
      </w:r>
      <w:r w:rsidR="00297EF2" w:rsidRPr="00BE5443">
        <w:rPr>
          <w:rFonts w:ascii="Arial" w:hAnsi="Arial" w:cs="Arial"/>
        </w:rPr>
        <w:t>по</w:t>
      </w:r>
      <w:r w:rsidR="002A57F9" w:rsidRPr="00BE5443">
        <w:rPr>
          <w:rFonts w:ascii="Arial" w:hAnsi="Arial" w:cs="Arial"/>
        </w:rPr>
        <w:t xml:space="preserve"> </w:t>
      </w:r>
      <w:r w:rsidR="00E06A1F" w:rsidRPr="00BE5443">
        <w:rPr>
          <w:rFonts w:ascii="Arial" w:hAnsi="Arial" w:cs="Arial"/>
        </w:rPr>
        <w:t>строительств</w:t>
      </w:r>
      <w:r w:rsidR="00A014EF" w:rsidRPr="00BE5443">
        <w:rPr>
          <w:rFonts w:ascii="Arial" w:hAnsi="Arial" w:cs="Arial"/>
        </w:rPr>
        <w:t>у</w:t>
      </w:r>
      <w:r w:rsidR="00E06A1F" w:rsidRPr="00BE5443">
        <w:rPr>
          <w:rFonts w:ascii="Arial" w:hAnsi="Arial" w:cs="Arial"/>
        </w:rPr>
        <w:t xml:space="preserve"> сетей наружного водосна</w:t>
      </w:r>
      <w:r w:rsidR="00E06A1F" w:rsidRPr="00BE5443">
        <w:rPr>
          <w:rFonts w:ascii="Arial" w:hAnsi="Arial" w:cs="Arial"/>
        </w:rPr>
        <w:t>б</w:t>
      </w:r>
      <w:r w:rsidR="00E06A1F" w:rsidRPr="00BE5443">
        <w:rPr>
          <w:rFonts w:ascii="Arial" w:hAnsi="Arial" w:cs="Arial"/>
        </w:rPr>
        <w:t>жения малоэтажной застройки микрорайона</w:t>
      </w:r>
      <w:r w:rsidR="005837E1" w:rsidRPr="00BE5443">
        <w:rPr>
          <w:rFonts w:ascii="Arial" w:hAnsi="Arial" w:cs="Arial"/>
        </w:rPr>
        <w:t xml:space="preserve"> «Северный»</w:t>
      </w:r>
      <w:r w:rsidR="00BE5443" w:rsidRPr="00BE5443">
        <w:rPr>
          <w:rFonts w:ascii="Arial" w:hAnsi="Arial" w:cs="Arial"/>
        </w:rPr>
        <w:t xml:space="preserve"> </w:t>
      </w:r>
      <w:r w:rsidR="005837E1" w:rsidRPr="00BE5443">
        <w:rPr>
          <w:rFonts w:ascii="Arial" w:hAnsi="Arial" w:cs="Arial"/>
        </w:rPr>
        <w:t>с.</w:t>
      </w:r>
      <w:r w:rsidR="00952133" w:rsidRPr="00BE5443">
        <w:rPr>
          <w:rFonts w:ascii="Arial" w:hAnsi="Arial" w:cs="Arial"/>
        </w:rPr>
        <w:t xml:space="preserve"> </w:t>
      </w:r>
      <w:r w:rsidR="005837E1" w:rsidRPr="00BE5443">
        <w:rPr>
          <w:rFonts w:ascii="Arial" w:hAnsi="Arial" w:cs="Arial"/>
        </w:rPr>
        <w:t>Ермаковское</w:t>
      </w:r>
    </w:p>
    <w:p w:rsidR="00A114DA" w:rsidRPr="00BE5443" w:rsidRDefault="00A114DA" w:rsidP="00BE5443">
      <w:pPr>
        <w:ind w:right="-1" w:firstLine="709"/>
        <w:jc w:val="both"/>
        <w:rPr>
          <w:rFonts w:ascii="Arial" w:hAnsi="Arial" w:cs="Arial"/>
        </w:rPr>
      </w:pPr>
    </w:p>
    <w:p w:rsidR="00A114DA" w:rsidRPr="00BE5443" w:rsidRDefault="00A114DA" w:rsidP="00BE5443">
      <w:pPr>
        <w:ind w:firstLine="709"/>
        <w:jc w:val="both"/>
        <w:rPr>
          <w:rFonts w:ascii="Arial" w:hAnsi="Arial" w:cs="Arial"/>
        </w:rPr>
      </w:pPr>
      <w:r w:rsidRPr="00BE5443">
        <w:rPr>
          <w:rFonts w:ascii="Arial" w:hAnsi="Arial" w:cs="Arial"/>
        </w:rPr>
        <w:t>На основании ч. 4 ст. 14</w:t>
      </w:r>
      <w:r w:rsidR="00BE5443" w:rsidRPr="00BE5443">
        <w:rPr>
          <w:rFonts w:ascii="Arial" w:hAnsi="Arial" w:cs="Arial"/>
        </w:rPr>
        <w:t xml:space="preserve"> </w:t>
      </w:r>
      <w:r w:rsidRPr="00BE5443">
        <w:rPr>
          <w:rFonts w:ascii="Arial" w:hAnsi="Arial" w:cs="Arial"/>
        </w:rPr>
        <w:t>Федерального Закона от 06.10.2003 г. № 131-ФЗ «Об общих принципах организации местного самоуправления в Российской Фед</w:t>
      </w:r>
      <w:r w:rsidRPr="00BE5443">
        <w:rPr>
          <w:rFonts w:ascii="Arial" w:hAnsi="Arial" w:cs="Arial"/>
        </w:rPr>
        <w:t>е</w:t>
      </w:r>
      <w:r w:rsidRPr="00BE5443">
        <w:rPr>
          <w:rFonts w:ascii="Arial" w:hAnsi="Arial" w:cs="Arial"/>
        </w:rPr>
        <w:t>рации»,</w:t>
      </w:r>
      <w:r w:rsidR="00BE5443" w:rsidRPr="00BE5443">
        <w:rPr>
          <w:rFonts w:ascii="Arial" w:hAnsi="Arial" w:cs="Arial"/>
        </w:rPr>
        <w:t xml:space="preserve"> </w:t>
      </w:r>
      <w:r w:rsidRPr="00BE5443">
        <w:rPr>
          <w:rFonts w:ascii="Arial" w:hAnsi="Arial" w:cs="Arial"/>
        </w:rPr>
        <w:t>руководствуясь Уставом Ермаковского района,</w:t>
      </w:r>
      <w:r w:rsidR="00BE5443" w:rsidRPr="00BE5443">
        <w:rPr>
          <w:rFonts w:ascii="Arial" w:hAnsi="Arial" w:cs="Arial"/>
        </w:rPr>
        <w:t xml:space="preserve"> </w:t>
      </w:r>
      <w:r w:rsidRPr="00BE5443">
        <w:rPr>
          <w:rFonts w:ascii="Arial" w:hAnsi="Arial" w:cs="Arial"/>
        </w:rPr>
        <w:t>районный Совет депутатов РЕШИЛ:</w:t>
      </w:r>
    </w:p>
    <w:p w:rsidR="00A014EF" w:rsidRPr="00BE5443" w:rsidRDefault="006176B0" w:rsidP="00BE5443">
      <w:pPr>
        <w:ind w:right="-1" w:firstLine="709"/>
        <w:jc w:val="both"/>
        <w:rPr>
          <w:rFonts w:ascii="Arial" w:hAnsi="Arial" w:cs="Arial"/>
        </w:rPr>
      </w:pPr>
      <w:r w:rsidRPr="00BE5443">
        <w:rPr>
          <w:rFonts w:ascii="Arial" w:hAnsi="Arial" w:cs="Arial"/>
        </w:rPr>
        <w:t>1.</w:t>
      </w:r>
      <w:r w:rsidR="00297EF2" w:rsidRPr="00BE5443">
        <w:rPr>
          <w:rFonts w:ascii="Arial" w:hAnsi="Arial" w:cs="Arial"/>
        </w:rPr>
        <w:t xml:space="preserve"> </w:t>
      </w:r>
      <w:r w:rsidR="00A114DA" w:rsidRPr="00BE5443">
        <w:rPr>
          <w:rFonts w:ascii="Arial" w:hAnsi="Arial" w:cs="Arial"/>
        </w:rPr>
        <w:t>Согласовать принятие</w:t>
      </w:r>
      <w:r w:rsidR="00B813BE" w:rsidRPr="00BE5443">
        <w:rPr>
          <w:rFonts w:ascii="Arial" w:hAnsi="Arial" w:cs="Arial"/>
        </w:rPr>
        <w:t xml:space="preserve"> част</w:t>
      </w:r>
      <w:r w:rsidR="00A114DA" w:rsidRPr="00BE5443">
        <w:rPr>
          <w:rFonts w:ascii="Arial" w:hAnsi="Arial" w:cs="Arial"/>
        </w:rPr>
        <w:t>и</w:t>
      </w:r>
      <w:r w:rsidR="00B813BE" w:rsidRPr="00BE5443">
        <w:rPr>
          <w:rFonts w:ascii="Arial" w:hAnsi="Arial" w:cs="Arial"/>
        </w:rPr>
        <w:t xml:space="preserve"> полномочий </w:t>
      </w:r>
      <w:r w:rsidR="00A114DA" w:rsidRPr="00BE5443">
        <w:rPr>
          <w:rFonts w:ascii="Arial" w:hAnsi="Arial" w:cs="Arial"/>
        </w:rPr>
        <w:t>от администрации</w:t>
      </w:r>
      <w:r w:rsidR="00B813BE" w:rsidRPr="00BE5443">
        <w:rPr>
          <w:rFonts w:ascii="Arial" w:hAnsi="Arial" w:cs="Arial"/>
        </w:rPr>
        <w:t xml:space="preserve"> Ермаковского сельсовета администраци</w:t>
      </w:r>
      <w:r w:rsidR="00A114DA" w:rsidRPr="00BE5443">
        <w:rPr>
          <w:rFonts w:ascii="Arial" w:hAnsi="Arial" w:cs="Arial"/>
        </w:rPr>
        <w:t>ей</w:t>
      </w:r>
      <w:r w:rsidR="00B813BE" w:rsidRPr="00BE5443">
        <w:rPr>
          <w:rFonts w:ascii="Arial" w:hAnsi="Arial" w:cs="Arial"/>
        </w:rPr>
        <w:t xml:space="preserve"> Ермаковского района </w:t>
      </w:r>
      <w:r w:rsidR="00A014EF" w:rsidRPr="00BE5443">
        <w:rPr>
          <w:rFonts w:ascii="Arial" w:hAnsi="Arial" w:cs="Arial"/>
        </w:rPr>
        <w:t>по строительству сетей нару</w:t>
      </w:r>
      <w:r w:rsidR="00A014EF" w:rsidRPr="00BE5443">
        <w:rPr>
          <w:rFonts w:ascii="Arial" w:hAnsi="Arial" w:cs="Arial"/>
        </w:rPr>
        <w:t>ж</w:t>
      </w:r>
      <w:r w:rsidR="00A014EF" w:rsidRPr="00BE5443">
        <w:rPr>
          <w:rFonts w:ascii="Arial" w:hAnsi="Arial" w:cs="Arial"/>
        </w:rPr>
        <w:t>ного водоснабжения малоэтажной застройки микрорайона «Северный» с. Ерм</w:t>
      </w:r>
      <w:r w:rsidR="00A014EF" w:rsidRPr="00BE5443">
        <w:rPr>
          <w:rFonts w:ascii="Arial" w:hAnsi="Arial" w:cs="Arial"/>
        </w:rPr>
        <w:t>а</w:t>
      </w:r>
      <w:r w:rsidR="00A014EF" w:rsidRPr="00BE5443">
        <w:rPr>
          <w:rFonts w:ascii="Arial" w:hAnsi="Arial" w:cs="Arial"/>
        </w:rPr>
        <w:t>ковское</w:t>
      </w:r>
    </w:p>
    <w:p w:rsidR="000B3A9D" w:rsidRPr="00BE5443" w:rsidRDefault="00B813BE" w:rsidP="00BE5443">
      <w:pPr>
        <w:ind w:firstLine="709"/>
        <w:jc w:val="both"/>
        <w:rPr>
          <w:rFonts w:ascii="Arial" w:hAnsi="Arial" w:cs="Arial"/>
        </w:rPr>
      </w:pPr>
      <w:r w:rsidRPr="00BE5443">
        <w:rPr>
          <w:rFonts w:ascii="Arial" w:hAnsi="Arial" w:cs="Arial"/>
        </w:rPr>
        <w:t>1.1.</w:t>
      </w:r>
      <w:r w:rsidR="000B3A9D" w:rsidRPr="00BE5443">
        <w:rPr>
          <w:rFonts w:ascii="Arial" w:hAnsi="Arial" w:cs="Arial"/>
        </w:rPr>
        <w:t xml:space="preserve"> </w:t>
      </w:r>
      <w:r w:rsidR="00A014EF" w:rsidRPr="00BE5443">
        <w:rPr>
          <w:rFonts w:ascii="Arial" w:hAnsi="Arial" w:cs="Arial"/>
        </w:rPr>
        <w:t>С</w:t>
      </w:r>
      <w:r w:rsidR="001720CF" w:rsidRPr="00BE5443">
        <w:rPr>
          <w:rFonts w:ascii="Arial" w:hAnsi="Arial" w:cs="Arial"/>
        </w:rPr>
        <w:t>троительство сетей наружного водоснабжения малоэтажной застройки микрорайона «Северный»</w:t>
      </w:r>
      <w:r w:rsidR="005837E1" w:rsidRPr="00BE5443">
        <w:rPr>
          <w:rFonts w:ascii="Arial" w:hAnsi="Arial" w:cs="Arial"/>
        </w:rPr>
        <w:t xml:space="preserve"> с.</w:t>
      </w:r>
      <w:r w:rsidR="00952133" w:rsidRPr="00BE5443">
        <w:rPr>
          <w:rFonts w:ascii="Arial" w:hAnsi="Arial" w:cs="Arial"/>
        </w:rPr>
        <w:t xml:space="preserve"> </w:t>
      </w:r>
      <w:r w:rsidR="005837E1" w:rsidRPr="00BE5443">
        <w:rPr>
          <w:rFonts w:ascii="Arial" w:hAnsi="Arial" w:cs="Arial"/>
        </w:rPr>
        <w:t>Ермаковское;</w:t>
      </w:r>
    </w:p>
    <w:p w:rsidR="005B329C" w:rsidRPr="00BE5443" w:rsidRDefault="00D2062F" w:rsidP="00BE5443">
      <w:pPr>
        <w:ind w:firstLine="709"/>
        <w:jc w:val="both"/>
        <w:rPr>
          <w:rFonts w:ascii="Arial" w:hAnsi="Arial" w:cs="Arial"/>
        </w:rPr>
      </w:pPr>
      <w:r w:rsidRPr="00BE5443">
        <w:rPr>
          <w:rFonts w:ascii="Arial" w:hAnsi="Arial" w:cs="Arial"/>
        </w:rPr>
        <w:t>1.</w:t>
      </w:r>
      <w:r w:rsidR="00A014EF" w:rsidRPr="00BE5443">
        <w:rPr>
          <w:rFonts w:ascii="Arial" w:hAnsi="Arial" w:cs="Arial"/>
        </w:rPr>
        <w:t>2</w:t>
      </w:r>
      <w:r w:rsidRPr="00BE5443">
        <w:rPr>
          <w:rFonts w:ascii="Arial" w:hAnsi="Arial" w:cs="Arial"/>
        </w:rPr>
        <w:t>. Проведение аукцион</w:t>
      </w:r>
      <w:r w:rsidR="00A014EF" w:rsidRPr="00BE5443">
        <w:rPr>
          <w:rFonts w:ascii="Arial" w:hAnsi="Arial" w:cs="Arial"/>
        </w:rPr>
        <w:t>а</w:t>
      </w:r>
      <w:r w:rsidR="005B329C" w:rsidRPr="00BE5443">
        <w:rPr>
          <w:rFonts w:ascii="Arial" w:hAnsi="Arial" w:cs="Arial"/>
        </w:rPr>
        <w:t xml:space="preserve"> на определение подрядчика;</w:t>
      </w:r>
    </w:p>
    <w:p w:rsidR="00D2062F" w:rsidRPr="00BE5443" w:rsidRDefault="00D2062F" w:rsidP="00BE5443">
      <w:pPr>
        <w:ind w:firstLine="709"/>
        <w:jc w:val="both"/>
        <w:rPr>
          <w:rFonts w:ascii="Arial" w:hAnsi="Arial" w:cs="Arial"/>
        </w:rPr>
      </w:pPr>
      <w:r w:rsidRPr="00BE5443">
        <w:rPr>
          <w:rFonts w:ascii="Arial" w:hAnsi="Arial" w:cs="Arial"/>
        </w:rPr>
        <w:t>1.</w:t>
      </w:r>
      <w:r w:rsidR="00E5504C" w:rsidRPr="00BE5443">
        <w:rPr>
          <w:rFonts w:ascii="Arial" w:hAnsi="Arial" w:cs="Arial"/>
        </w:rPr>
        <w:t>4</w:t>
      </w:r>
      <w:r w:rsidRPr="00BE5443">
        <w:rPr>
          <w:rFonts w:ascii="Arial" w:hAnsi="Arial" w:cs="Arial"/>
        </w:rPr>
        <w:t>. Заключение муниципальн</w:t>
      </w:r>
      <w:r w:rsidR="00A014EF" w:rsidRPr="00BE5443">
        <w:rPr>
          <w:rFonts w:ascii="Arial" w:hAnsi="Arial" w:cs="Arial"/>
        </w:rPr>
        <w:t>ого</w:t>
      </w:r>
      <w:r w:rsidRPr="00BE5443">
        <w:rPr>
          <w:rFonts w:ascii="Arial" w:hAnsi="Arial" w:cs="Arial"/>
        </w:rPr>
        <w:t xml:space="preserve"> контракт</w:t>
      </w:r>
      <w:r w:rsidR="00A014EF" w:rsidRPr="00BE5443">
        <w:rPr>
          <w:rFonts w:ascii="Arial" w:hAnsi="Arial" w:cs="Arial"/>
        </w:rPr>
        <w:t>а</w:t>
      </w:r>
      <w:r w:rsidRPr="00BE5443">
        <w:rPr>
          <w:rFonts w:ascii="Arial" w:hAnsi="Arial" w:cs="Arial"/>
        </w:rPr>
        <w:t xml:space="preserve"> на выполнение работ по р</w:t>
      </w:r>
      <w:r w:rsidRPr="00BE5443">
        <w:rPr>
          <w:rFonts w:ascii="Arial" w:hAnsi="Arial" w:cs="Arial"/>
        </w:rPr>
        <w:t>е</w:t>
      </w:r>
      <w:r w:rsidRPr="00BE5443">
        <w:rPr>
          <w:rFonts w:ascii="Arial" w:hAnsi="Arial" w:cs="Arial"/>
        </w:rPr>
        <w:t>зультатам аукцион</w:t>
      </w:r>
      <w:r w:rsidR="00A014EF" w:rsidRPr="00BE5443">
        <w:rPr>
          <w:rFonts w:ascii="Arial" w:hAnsi="Arial" w:cs="Arial"/>
        </w:rPr>
        <w:t>а</w:t>
      </w:r>
      <w:r w:rsidRPr="00BE5443">
        <w:rPr>
          <w:rFonts w:ascii="Arial" w:hAnsi="Arial" w:cs="Arial"/>
        </w:rPr>
        <w:t>; при</w:t>
      </w:r>
      <w:r w:rsidR="005A3737" w:rsidRPr="00BE5443">
        <w:rPr>
          <w:rFonts w:ascii="Arial" w:hAnsi="Arial" w:cs="Arial"/>
        </w:rPr>
        <w:t>ё</w:t>
      </w:r>
      <w:r w:rsidRPr="00BE5443">
        <w:rPr>
          <w:rFonts w:ascii="Arial" w:hAnsi="Arial" w:cs="Arial"/>
        </w:rPr>
        <w:t>мка выполненных работ</w:t>
      </w:r>
      <w:r w:rsidR="005D1B65" w:rsidRPr="00BE5443">
        <w:rPr>
          <w:rFonts w:ascii="Arial" w:hAnsi="Arial" w:cs="Arial"/>
        </w:rPr>
        <w:t>.</w:t>
      </w:r>
    </w:p>
    <w:p w:rsidR="00CD62C0" w:rsidRPr="00BE5443" w:rsidRDefault="006176B0" w:rsidP="00BE5443">
      <w:pPr>
        <w:ind w:right="-1" w:firstLine="709"/>
        <w:jc w:val="both"/>
        <w:rPr>
          <w:rFonts w:ascii="Arial" w:hAnsi="Arial" w:cs="Arial"/>
        </w:rPr>
      </w:pPr>
      <w:r w:rsidRPr="00BE5443">
        <w:rPr>
          <w:rFonts w:ascii="Arial" w:hAnsi="Arial" w:cs="Arial"/>
        </w:rPr>
        <w:t>2.</w:t>
      </w:r>
      <w:r w:rsidR="003903AE" w:rsidRPr="00BE5443">
        <w:rPr>
          <w:rFonts w:ascii="Arial" w:hAnsi="Arial" w:cs="Arial"/>
        </w:rPr>
        <w:t xml:space="preserve"> </w:t>
      </w:r>
      <w:r w:rsidR="00CD62C0" w:rsidRPr="00BE5443">
        <w:rPr>
          <w:rFonts w:ascii="Arial" w:hAnsi="Arial" w:cs="Arial"/>
        </w:rPr>
        <w:t>Одобрить проект соглашения между администрацией Ермаковского сел</w:t>
      </w:r>
      <w:r w:rsidR="00CD62C0" w:rsidRPr="00BE5443">
        <w:rPr>
          <w:rFonts w:ascii="Arial" w:hAnsi="Arial" w:cs="Arial"/>
        </w:rPr>
        <w:t>ь</w:t>
      </w:r>
      <w:r w:rsidR="00CD62C0" w:rsidRPr="00BE5443">
        <w:rPr>
          <w:rFonts w:ascii="Arial" w:hAnsi="Arial" w:cs="Arial"/>
        </w:rPr>
        <w:t xml:space="preserve">совета и администрацией Ермаковского района </w:t>
      </w:r>
      <w:r w:rsidR="00A014EF" w:rsidRPr="00BE5443">
        <w:rPr>
          <w:rFonts w:ascii="Arial" w:hAnsi="Arial" w:cs="Arial"/>
        </w:rPr>
        <w:t>о передаче части полномочий по строительству сетей наружного водоснабжения малоэтажной застройки микр</w:t>
      </w:r>
      <w:r w:rsidR="00A014EF" w:rsidRPr="00BE5443">
        <w:rPr>
          <w:rFonts w:ascii="Arial" w:hAnsi="Arial" w:cs="Arial"/>
        </w:rPr>
        <w:t>о</w:t>
      </w:r>
      <w:r w:rsidR="00A014EF" w:rsidRPr="00BE5443">
        <w:rPr>
          <w:rFonts w:ascii="Arial" w:hAnsi="Arial" w:cs="Arial"/>
        </w:rPr>
        <w:t>района «Северный» с. Ермаковское</w:t>
      </w:r>
      <w:r w:rsidR="00B1230E" w:rsidRPr="00BE5443">
        <w:rPr>
          <w:rFonts w:ascii="Arial" w:hAnsi="Arial" w:cs="Arial"/>
        </w:rPr>
        <w:t xml:space="preserve"> </w:t>
      </w:r>
      <w:r w:rsidR="00CD62C0" w:rsidRPr="00BE5443">
        <w:rPr>
          <w:rFonts w:ascii="Arial" w:hAnsi="Arial" w:cs="Arial"/>
        </w:rPr>
        <w:t>согласно приложению к настоящему реш</w:t>
      </w:r>
      <w:r w:rsidR="00CD62C0" w:rsidRPr="00BE5443">
        <w:rPr>
          <w:rFonts w:ascii="Arial" w:hAnsi="Arial" w:cs="Arial"/>
        </w:rPr>
        <w:t>е</w:t>
      </w:r>
      <w:r w:rsidR="00CD62C0" w:rsidRPr="00BE5443">
        <w:rPr>
          <w:rFonts w:ascii="Arial" w:hAnsi="Arial" w:cs="Arial"/>
        </w:rPr>
        <w:t>нию</w:t>
      </w:r>
      <w:r w:rsidR="007A0CD6" w:rsidRPr="00BE5443">
        <w:rPr>
          <w:rFonts w:ascii="Arial" w:hAnsi="Arial" w:cs="Arial"/>
        </w:rPr>
        <w:t>.</w:t>
      </w:r>
    </w:p>
    <w:p w:rsidR="00A114DA" w:rsidRPr="00BE5443" w:rsidRDefault="00A114DA" w:rsidP="00BE5443">
      <w:pPr>
        <w:ind w:firstLine="709"/>
        <w:jc w:val="both"/>
        <w:rPr>
          <w:rFonts w:ascii="Arial" w:hAnsi="Arial" w:cs="Arial"/>
        </w:rPr>
      </w:pPr>
      <w:r w:rsidRPr="00BE5443">
        <w:rPr>
          <w:rFonts w:ascii="Arial" w:hAnsi="Arial" w:cs="Arial"/>
        </w:rPr>
        <w:t>3.</w:t>
      </w:r>
      <w:proofErr w:type="gramStart"/>
      <w:r w:rsidRPr="00BE5443">
        <w:rPr>
          <w:rFonts w:ascii="Arial" w:hAnsi="Arial" w:cs="Arial"/>
        </w:rPr>
        <w:t>Контроль за</w:t>
      </w:r>
      <w:proofErr w:type="gramEnd"/>
      <w:r w:rsidRPr="00BE5443">
        <w:rPr>
          <w:rFonts w:ascii="Arial" w:hAnsi="Arial" w:cs="Arial"/>
        </w:rPr>
        <w:t xml:space="preserve"> выполнением решения возложить на комиссию по жилищно-коммунальному хозяйству, строительству, автотранспорту и дорожному стро</w:t>
      </w:r>
      <w:r w:rsidRPr="00BE5443">
        <w:rPr>
          <w:rFonts w:ascii="Arial" w:hAnsi="Arial" w:cs="Arial"/>
        </w:rPr>
        <w:t>и</w:t>
      </w:r>
      <w:r w:rsidRPr="00BE5443">
        <w:rPr>
          <w:rFonts w:ascii="Arial" w:hAnsi="Arial" w:cs="Arial"/>
        </w:rPr>
        <w:t>тельству.</w:t>
      </w:r>
    </w:p>
    <w:p w:rsidR="00A114DA" w:rsidRPr="00BE5443" w:rsidRDefault="00A114DA" w:rsidP="00BE5443">
      <w:pPr>
        <w:ind w:firstLine="709"/>
        <w:jc w:val="both"/>
        <w:rPr>
          <w:rFonts w:ascii="Arial" w:hAnsi="Arial" w:cs="Arial"/>
        </w:rPr>
      </w:pPr>
      <w:r w:rsidRPr="00BE5443">
        <w:rPr>
          <w:rFonts w:ascii="Arial" w:hAnsi="Arial" w:cs="Arial"/>
        </w:rPr>
        <w:t>4.Решение вступает в силу после его официального опубликования (обн</w:t>
      </w:r>
      <w:r w:rsidRPr="00BE5443">
        <w:rPr>
          <w:rFonts w:ascii="Arial" w:hAnsi="Arial" w:cs="Arial"/>
        </w:rPr>
        <w:t>а</w:t>
      </w:r>
      <w:r w:rsidRPr="00BE5443">
        <w:rPr>
          <w:rFonts w:ascii="Arial" w:hAnsi="Arial" w:cs="Arial"/>
        </w:rPr>
        <w:t>родования).</w:t>
      </w:r>
    </w:p>
    <w:p w:rsidR="00A114DA" w:rsidRPr="00BE5443" w:rsidRDefault="00A114DA" w:rsidP="00BE5443">
      <w:pPr>
        <w:ind w:firstLine="709"/>
        <w:jc w:val="both"/>
        <w:rPr>
          <w:rFonts w:ascii="Arial" w:hAnsi="Arial" w:cs="Arial"/>
        </w:rPr>
      </w:pPr>
    </w:p>
    <w:p w:rsidR="00BE5443" w:rsidRDefault="00BE5443" w:rsidP="00BE54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районного Совета депутатов                                            В.И. Форсель</w:t>
      </w:r>
    </w:p>
    <w:p w:rsidR="00BE5443" w:rsidRDefault="00BE5443" w:rsidP="00BE5443">
      <w:pPr>
        <w:jc w:val="both"/>
        <w:rPr>
          <w:rFonts w:ascii="Arial" w:hAnsi="Arial" w:cs="Arial"/>
        </w:rPr>
      </w:pPr>
    </w:p>
    <w:p w:rsidR="00BE5443" w:rsidRDefault="00BE5443" w:rsidP="00BE54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</w:p>
    <w:p w:rsidR="00BE5443" w:rsidRDefault="00BE5443" w:rsidP="00BE5443">
      <w:pPr>
        <w:ind w:right="-2"/>
        <w:contextualSpacing/>
        <w:jc w:val="both"/>
        <w:rPr>
          <w:rFonts w:ascii="Arial" w:hAnsi="Arial" w:cs="Arial"/>
        </w:rPr>
        <w:sectPr w:rsidR="00BE5443" w:rsidSect="00BE544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E5443" w:rsidRDefault="00BE5443" w:rsidP="00BE5443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BE5443" w:rsidRDefault="00BE5443" w:rsidP="00BE5443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Ермаковского </w:t>
      </w:r>
      <w:proofErr w:type="gramStart"/>
      <w:r>
        <w:rPr>
          <w:rFonts w:ascii="Arial" w:hAnsi="Arial" w:cs="Arial"/>
        </w:rPr>
        <w:t>районного</w:t>
      </w:r>
      <w:proofErr w:type="gramEnd"/>
    </w:p>
    <w:p w:rsidR="00BE5443" w:rsidRDefault="00BE5443" w:rsidP="00BE5443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депутатов</w:t>
      </w:r>
    </w:p>
    <w:p w:rsidR="00BE5443" w:rsidRDefault="00BE5443" w:rsidP="00BE5443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«27» января 2023 г. № 28-154р</w:t>
      </w:r>
    </w:p>
    <w:p w:rsidR="00BE5443" w:rsidRDefault="00BE5443" w:rsidP="00BE5443">
      <w:pPr>
        <w:ind w:right="-2"/>
        <w:contextualSpacing/>
        <w:jc w:val="both"/>
        <w:rPr>
          <w:rFonts w:ascii="Arial" w:hAnsi="Arial" w:cs="Arial"/>
        </w:rPr>
      </w:pPr>
    </w:p>
    <w:p w:rsidR="00BE5443" w:rsidRPr="00BE5443" w:rsidRDefault="00BE5443" w:rsidP="00BE5443">
      <w:pPr>
        <w:jc w:val="both"/>
        <w:rPr>
          <w:rFonts w:ascii="Arial" w:hAnsi="Arial" w:cs="Arial"/>
        </w:rPr>
      </w:pPr>
      <w:r w:rsidRPr="00BE5443">
        <w:rPr>
          <w:rFonts w:ascii="Arial" w:hAnsi="Arial" w:cs="Arial"/>
        </w:rPr>
        <w:t>Согласовано</w:t>
      </w:r>
      <w:r>
        <w:rPr>
          <w:rFonts w:ascii="Arial" w:hAnsi="Arial" w:cs="Arial"/>
        </w:rPr>
        <w:t xml:space="preserve">                                                                                                </w:t>
      </w:r>
      <w:proofErr w:type="spellStart"/>
      <w:proofErr w:type="gramStart"/>
      <w:r>
        <w:rPr>
          <w:rFonts w:ascii="Arial" w:hAnsi="Arial" w:cs="Arial"/>
        </w:rPr>
        <w:t>Согласовано</w:t>
      </w:r>
      <w:proofErr w:type="spellEnd"/>
      <w:proofErr w:type="gramEnd"/>
    </w:p>
    <w:p w:rsidR="00BE5443" w:rsidRDefault="00BE5443" w:rsidP="00BE54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Решением                                                                                                        </w:t>
      </w:r>
      <w:proofErr w:type="spellStart"/>
      <w:proofErr w:type="gramStart"/>
      <w:r>
        <w:rPr>
          <w:rFonts w:ascii="Arial" w:hAnsi="Arial" w:cs="Arial"/>
        </w:rPr>
        <w:t>Решением</w:t>
      </w:r>
      <w:proofErr w:type="spellEnd"/>
      <w:proofErr w:type="gramEnd"/>
    </w:p>
    <w:p w:rsidR="00BE5443" w:rsidRPr="00BE5443" w:rsidRDefault="00BE5443" w:rsidP="00BE5443">
      <w:pPr>
        <w:jc w:val="both"/>
        <w:rPr>
          <w:rFonts w:ascii="Arial" w:hAnsi="Arial" w:cs="Arial"/>
        </w:rPr>
      </w:pPr>
      <w:r w:rsidRPr="00BE5443">
        <w:rPr>
          <w:rFonts w:ascii="Arial" w:hAnsi="Arial" w:cs="Arial"/>
        </w:rPr>
        <w:t>Ермаковского сельского</w:t>
      </w:r>
      <w:r>
        <w:rPr>
          <w:rFonts w:ascii="Arial" w:hAnsi="Arial" w:cs="Arial"/>
        </w:rPr>
        <w:t xml:space="preserve">                                                         Ермаковского районного</w:t>
      </w:r>
    </w:p>
    <w:p w:rsidR="00BE5443" w:rsidRPr="00BE5443" w:rsidRDefault="00BE5443" w:rsidP="00BE5443">
      <w:pPr>
        <w:jc w:val="both"/>
        <w:rPr>
          <w:rFonts w:ascii="Arial" w:hAnsi="Arial" w:cs="Arial"/>
        </w:rPr>
      </w:pPr>
      <w:r w:rsidRPr="00BE5443">
        <w:rPr>
          <w:rFonts w:ascii="Arial" w:hAnsi="Arial" w:cs="Arial"/>
        </w:rPr>
        <w:t xml:space="preserve">Совета депутатов </w:t>
      </w:r>
      <w:r>
        <w:rPr>
          <w:rFonts w:ascii="Arial" w:hAnsi="Arial" w:cs="Arial"/>
        </w:rPr>
        <w:t xml:space="preserve">                                                                              Совета депутатов</w:t>
      </w:r>
    </w:p>
    <w:p w:rsidR="00BE5443" w:rsidRPr="00BE5443" w:rsidRDefault="00BE5443" w:rsidP="00BE5443">
      <w:pPr>
        <w:jc w:val="both"/>
        <w:rPr>
          <w:rFonts w:ascii="Arial" w:hAnsi="Arial" w:cs="Arial"/>
        </w:rPr>
      </w:pPr>
      <w:r w:rsidRPr="00BE5443">
        <w:rPr>
          <w:rFonts w:ascii="Arial" w:hAnsi="Arial" w:cs="Arial"/>
        </w:rPr>
        <w:t>от «_</w:t>
      </w:r>
      <w:r>
        <w:rPr>
          <w:rFonts w:ascii="Arial" w:hAnsi="Arial" w:cs="Arial"/>
        </w:rPr>
        <w:t>_</w:t>
      </w:r>
      <w:r w:rsidRPr="00BE5443">
        <w:rPr>
          <w:rFonts w:ascii="Arial" w:hAnsi="Arial" w:cs="Arial"/>
        </w:rPr>
        <w:t xml:space="preserve">__» </w:t>
      </w:r>
      <w:r>
        <w:rPr>
          <w:rFonts w:ascii="Arial" w:hAnsi="Arial" w:cs="Arial"/>
        </w:rPr>
        <w:t>________</w:t>
      </w:r>
      <w:r w:rsidRPr="00BE5443">
        <w:rPr>
          <w:rFonts w:ascii="Arial" w:hAnsi="Arial" w:cs="Arial"/>
        </w:rPr>
        <w:t>__ 202</w:t>
      </w:r>
      <w:r>
        <w:rPr>
          <w:rFonts w:ascii="Arial" w:hAnsi="Arial" w:cs="Arial"/>
        </w:rPr>
        <w:t>_ г</w:t>
      </w:r>
      <w:r w:rsidRPr="00BE5443">
        <w:rPr>
          <w:rFonts w:ascii="Arial" w:hAnsi="Arial" w:cs="Arial"/>
        </w:rPr>
        <w:t xml:space="preserve"> № ______</w:t>
      </w:r>
      <w:r>
        <w:rPr>
          <w:rFonts w:ascii="Arial" w:hAnsi="Arial" w:cs="Arial"/>
        </w:rPr>
        <w:t xml:space="preserve">       от «____» __________ 202_ г № _____</w:t>
      </w:r>
    </w:p>
    <w:p w:rsidR="00BE5443" w:rsidRPr="00BE5443" w:rsidRDefault="00BE5443" w:rsidP="00BE5443">
      <w:pPr>
        <w:jc w:val="both"/>
        <w:rPr>
          <w:rFonts w:ascii="Arial" w:hAnsi="Arial" w:cs="Arial"/>
        </w:rPr>
      </w:pPr>
    </w:p>
    <w:p w:rsidR="00CD62C0" w:rsidRPr="00BE5443" w:rsidRDefault="00CD62C0" w:rsidP="00BE5443">
      <w:pPr>
        <w:jc w:val="center"/>
        <w:rPr>
          <w:rFonts w:ascii="Arial" w:hAnsi="Arial" w:cs="Arial"/>
        </w:rPr>
      </w:pPr>
      <w:r w:rsidRPr="00BE5443">
        <w:rPr>
          <w:rFonts w:ascii="Arial" w:hAnsi="Arial" w:cs="Arial"/>
        </w:rPr>
        <w:t>СОГЛАШЕНИЕ</w:t>
      </w:r>
    </w:p>
    <w:p w:rsidR="00B1230E" w:rsidRPr="00BE5443" w:rsidRDefault="00B1230E" w:rsidP="00BE5443">
      <w:pPr>
        <w:ind w:right="-1"/>
        <w:jc w:val="center"/>
        <w:rPr>
          <w:rFonts w:ascii="Arial" w:hAnsi="Arial" w:cs="Arial"/>
        </w:rPr>
      </w:pPr>
      <w:r w:rsidRPr="00BE5443">
        <w:rPr>
          <w:rFonts w:ascii="Arial" w:hAnsi="Arial" w:cs="Arial"/>
        </w:rPr>
        <w:t>о передаче части полномочий по строительству сетей наружного водоснабжения малоэтажной застройки микрорайона «Северный» с. Ермаковское</w:t>
      </w:r>
    </w:p>
    <w:p w:rsidR="00CD62C0" w:rsidRPr="00BE5443" w:rsidRDefault="00CD62C0" w:rsidP="00BE5443">
      <w:pPr>
        <w:jc w:val="both"/>
        <w:rPr>
          <w:rFonts w:ascii="Arial" w:hAnsi="Arial" w:cs="Arial"/>
        </w:rPr>
      </w:pPr>
    </w:p>
    <w:p w:rsidR="00CD62C0" w:rsidRPr="00BE5443" w:rsidRDefault="00BE5443" w:rsidP="00BE544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с. Ермаковское                                                                        </w:t>
      </w:r>
      <w:r w:rsidR="00CD62C0" w:rsidRPr="00BE5443">
        <w:rPr>
          <w:rFonts w:ascii="Arial" w:hAnsi="Arial" w:cs="Arial"/>
        </w:rPr>
        <w:t>«___»__________ 202</w:t>
      </w:r>
      <w:r w:rsidR="00B32EC2">
        <w:rPr>
          <w:rFonts w:ascii="Arial" w:hAnsi="Arial" w:cs="Arial"/>
        </w:rPr>
        <w:t>_</w:t>
      </w:r>
      <w:bookmarkStart w:id="0" w:name="_GoBack"/>
      <w:bookmarkEnd w:id="0"/>
      <w:r w:rsidR="00CD62C0" w:rsidRPr="00BE5443">
        <w:rPr>
          <w:rFonts w:ascii="Arial" w:hAnsi="Arial" w:cs="Arial"/>
        </w:rPr>
        <w:t xml:space="preserve"> г.</w:t>
      </w:r>
    </w:p>
    <w:p w:rsidR="00CD62C0" w:rsidRPr="00BE5443" w:rsidRDefault="00CD62C0" w:rsidP="00BE5443">
      <w:pPr>
        <w:jc w:val="both"/>
        <w:rPr>
          <w:rFonts w:ascii="Arial" w:hAnsi="Arial" w:cs="Arial"/>
          <w:i/>
        </w:rPr>
      </w:pPr>
    </w:p>
    <w:p w:rsidR="00CD62C0" w:rsidRPr="00BE5443" w:rsidRDefault="00CD62C0" w:rsidP="00BE5443">
      <w:pPr>
        <w:ind w:firstLine="709"/>
        <w:jc w:val="both"/>
        <w:rPr>
          <w:rFonts w:ascii="Arial" w:hAnsi="Arial" w:cs="Arial"/>
        </w:rPr>
      </w:pPr>
      <w:proofErr w:type="gramStart"/>
      <w:r w:rsidRPr="00BE5443">
        <w:rPr>
          <w:rFonts w:ascii="Arial" w:hAnsi="Arial" w:cs="Arial"/>
        </w:rPr>
        <w:t>В соответствии с</w:t>
      </w:r>
      <w:r w:rsidR="00BE5443" w:rsidRPr="00BE5443">
        <w:rPr>
          <w:rFonts w:ascii="Arial" w:hAnsi="Arial" w:cs="Arial"/>
        </w:rPr>
        <w:t xml:space="preserve"> </w:t>
      </w:r>
      <w:r w:rsidRPr="00BE5443">
        <w:rPr>
          <w:rFonts w:ascii="Arial" w:hAnsi="Arial" w:cs="Arial"/>
        </w:rPr>
        <w:t>Федеральным законом от 06.10.2003</w:t>
      </w:r>
      <w:r w:rsidR="00BE5443">
        <w:rPr>
          <w:rFonts w:ascii="Arial" w:hAnsi="Arial" w:cs="Arial"/>
        </w:rPr>
        <w:t xml:space="preserve"> г.</w:t>
      </w:r>
      <w:r w:rsidRPr="00BE5443">
        <w:rPr>
          <w:rFonts w:ascii="Arial" w:hAnsi="Arial" w:cs="Arial"/>
        </w:rPr>
        <w:t xml:space="preserve"> № 131-ФЗ «Об о</w:t>
      </w:r>
      <w:r w:rsidRPr="00BE5443">
        <w:rPr>
          <w:rFonts w:ascii="Arial" w:hAnsi="Arial" w:cs="Arial"/>
        </w:rPr>
        <w:t>б</w:t>
      </w:r>
      <w:r w:rsidRPr="00BE5443">
        <w:rPr>
          <w:rFonts w:ascii="Arial" w:hAnsi="Arial" w:cs="Arial"/>
        </w:rPr>
        <w:t xml:space="preserve">щих принципах организации местного самоуправления в Российской Федерации» администрации </w:t>
      </w:r>
      <w:r w:rsidRPr="00BE5443">
        <w:rPr>
          <w:rFonts w:ascii="Arial" w:hAnsi="Arial" w:cs="Arial"/>
          <w:b/>
        </w:rPr>
        <w:t xml:space="preserve">Ермаковского сельсовета </w:t>
      </w:r>
      <w:r w:rsidRPr="00BE5443">
        <w:rPr>
          <w:rFonts w:ascii="Arial" w:hAnsi="Arial" w:cs="Arial"/>
        </w:rPr>
        <w:t xml:space="preserve">в лице главы сельсовета </w:t>
      </w:r>
      <w:proofErr w:type="spellStart"/>
      <w:r w:rsidR="00C02C6C" w:rsidRPr="00BE5443">
        <w:rPr>
          <w:rFonts w:ascii="Arial" w:hAnsi="Arial" w:cs="Arial"/>
          <w:b/>
        </w:rPr>
        <w:t>Володенк</w:t>
      </w:r>
      <w:r w:rsidR="00C02C6C" w:rsidRPr="00BE5443">
        <w:rPr>
          <w:rFonts w:ascii="Arial" w:hAnsi="Arial" w:cs="Arial"/>
          <w:b/>
        </w:rPr>
        <w:t>о</w:t>
      </w:r>
      <w:r w:rsidR="00C02C6C" w:rsidRPr="00BE5443">
        <w:rPr>
          <w:rFonts w:ascii="Arial" w:hAnsi="Arial" w:cs="Arial"/>
          <w:b/>
        </w:rPr>
        <w:t>ва</w:t>
      </w:r>
      <w:proofErr w:type="spellEnd"/>
      <w:r w:rsidR="00C02C6C" w:rsidRPr="00BE5443">
        <w:rPr>
          <w:rFonts w:ascii="Arial" w:hAnsi="Arial" w:cs="Arial"/>
          <w:b/>
        </w:rPr>
        <w:t xml:space="preserve"> Максима Львовича</w:t>
      </w:r>
      <w:r w:rsidRPr="00BE5443">
        <w:rPr>
          <w:rFonts w:ascii="Arial" w:hAnsi="Arial" w:cs="Arial"/>
        </w:rPr>
        <w:t>, действующе</w:t>
      </w:r>
      <w:r w:rsidR="00D53015" w:rsidRPr="00BE5443">
        <w:rPr>
          <w:rFonts w:ascii="Arial" w:hAnsi="Arial" w:cs="Arial"/>
        </w:rPr>
        <w:t>й</w:t>
      </w:r>
      <w:r w:rsidRPr="00BE5443">
        <w:rPr>
          <w:rFonts w:ascii="Arial" w:hAnsi="Arial" w:cs="Arial"/>
        </w:rPr>
        <w:t xml:space="preserve"> на основании Устава Ермаковского сельс</w:t>
      </w:r>
      <w:r w:rsidRPr="00BE5443">
        <w:rPr>
          <w:rFonts w:ascii="Arial" w:hAnsi="Arial" w:cs="Arial"/>
        </w:rPr>
        <w:t>о</w:t>
      </w:r>
      <w:r w:rsidRPr="00BE5443">
        <w:rPr>
          <w:rFonts w:ascii="Arial" w:hAnsi="Arial" w:cs="Arial"/>
        </w:rPr>
        <w:t>вета,</w:t>
      </w:r>
      <w:r w:rsidR="00D53015" w:rsidRPr="00BE5443">
        <w:rPr>
          <w:rFonts w:ascii="Arial" w:hAnsi="Arial" w:cs="Arial"/>
        </w:rPr>
        <w:t xml:space="preserve"> </w:t>
      </w:r>
      <w:r w:rsidRPr="00BE5443">
        <w:rPr>
          <w:rFonts w:ascii="Arial" w:hAnsi="Arial" w:cs="Arial"/>
        </w:rPr>
        <w:t xml:space="preserve">с одной стороны, и администрация </w:t>
      </w:r>
      <w:r w:rsidRPr="00BE5443">
        <w:rPr>
          <w:rFonts w:ascii="Arial" w:hAnsi="Arial" w:cs="Arial"/>
          <w:b/>
        </w:rPr>
        <w:t>Ермаковского района,</w:t>
      </w:r>
      <w:r w:rsidRPr="00BE5443">
        <w:rPr>
          <w:rFonts w:ascii="Arial" w:hAnsi="Arial" w:cs="Arial"/>
          <w:b/>
          <w:i/>
        </w:rPr>
        <w:t xml:space="preserve"> </w:t>
      </w:r>
      <w:r w:rsidRPr="00BE5443">
        <w:rPr>
          <w:rFonts w:ascii="Arial" w:hAnsi="Arial" w:cs="Arial"/>
        </w:rPr>
        <w:t xml:space="preserve">в лице главы района </w:t>
      </w:r>
      <w:r w:rsidRPr="00BE5443">
        <w:rPr>
          <w:rFonts w:ascii="Arial" w:hAnsi="Arial" w:cs="Arial"/>
          <w:b/>
        </w:rPr>
        <w:t>Виговского Михаила Анатольевича,</w:t>
      </w:r>
      <w:r w:rsidRPr="00BE5443">
        <w:rPr>
          <w:rFonts w:ascii="Arial" w:hAnsi="Arial" w:cs="Arial"/>
        </w:rPr>
        <w:t xml:space="preserve"> действующего на основании Устава Ермаковского района, с другой стороны, совместно именуемые Стороны</w:t>
      </w:r>
      <w:proofErr w:type="gramEnd"/>
      <w:r w:rsidRPr="00BE5443">
        <w:rPr>
          <w:rFonts w:ascii="Arial" w:hAnsi="Arial" w:cs="Arial"/>
        </w:rPr>
        <w:t>, закл</w:t>
      </w:r>
      <w:r w:rsidRPr="00BE5443">
        <w:rPr>
          <w:rFonts w:ascii="Arial" w:hAnsi="Arial" w:cs="Arial"/>
        </w:rPr>
        <w:t>ю</w:t>
      </w:r>
      <w:r w:rsidRPr="00BE5443">
        <w:rPr>
          <w:rFonts w:ascii="Arial" w:hAnsi="Arial" w:cs="Arial"/>
        </w:rPr>
        <w:t>чили настоящее Соглашение о нижеследующем:</w:t>
      </w:r>
    </w:p>
    <w:p w:rsidR="00BE5443" w:rsidRDefault="00BE5443" w:rsidP="00BE5443">
      <w:pPr>
        <w:ind w:firstLine="709"/>
        <w:jc w:val="both"/>
        <w:rPr>
          <w:rFonts w:ascii="Arial" w:hAnsi="Arial" w:cs="Arial"/>
          <w:b/>
        </w:rPr>
      </w:pPr>
    </w:p>
    <w:p w:rsidR="00CD62C0" w:rsidRPr="00BE5443" w:rsidRDefault="00CD62C0" w:rsidP="00BE5443">
      <w:pPr>
        <w:ind w:firstLine="709"/>
        <w:jc w:val="both"/>
        <w:rPr>
          <w:rFonts w:ascii="Arial" w:hAnsi="Arial" w:cs="Arial"/>
          <w:b/>
        </w:rPr>
      </w:pPr>
      <w:r w:rsidRPr="00BE5443">
        <w:rPr>
          <w:rFonts w:ascii="Arial" w:hAnsi="Arial" w:cs="Arial"/>
          <w:b/>
        </w:rPr>
        <w:t>1. Предмет Соглашения</w:t>
      </w:r>
    </w:p>
    <w:p w:rsidR="00BE5443" w:rsidRDefault="00BE5443" w:rsidP="00BE5443">
      <w:pPr>
        <w:ind w:right="-1" w:firstLine="709"/>
        <w:jc w:val="both"/>
        <w:rPr>
          <w:rFonts w:ascii="Arial" w:hAnsi="Arial" w:cs="Arial"/>
        </w:rPr>
      </w:pPr>
    </w:p>
    <w:p w:rsidR="00CD62C0" w:rsidRPr="00BE5443" w:rsidRDefault="00CD62C0" w:rsidP="00BE5443">
      <w:pPr>
        <w:ind w:right="-1" w:firstLine="709"/>
        <w:jc w:val="both"/>
        <w:rPr>
          <w:rFonts w:ascii="Arial" w:hAnsi="Arial" w:cs="Arial"/>
        </w:rPr>
      </w:pPr>
      <w:r w:rsidRPr="00BE5443">
        <w:rPr>
          <w:rFonts w:ascii="Arial" w:hAnsi="Arial" w:cs="Arial"/>
        </w:rPr>
        <w:t>1.1. Администрация Ермаковского сельсовета</w:t>
      </w:r>
      <w:r w:rsidRPr="00BE5443">
        <w:rPr>
          <w:rFonts w:ascii="Arial" w:hAnsi="Arial" w:cs="Arial"/>
          <w:i/>
        </w:rPr>
        <w:t xml:space="preserve"> </w:t>
      </w:r>
      <w:r w:rsidRPr="00BE5443">
        <w:rPr>
          <w:rFonts w:ascii="Arial" w:hAnsi="Arial" w:cs="Arial"/>
        </w:rPr>
        <w:t>передаёт администрации Е</w:t>
      </w:r>
      <w:r w:rsidRPr="00BE5443">
        <w:rPr>
          <w:rFonts w:ascii="Arial" w:hAnsi="Arial" w:cs="Arial"/>
        </w:rPr>
        <w:t>р</w:t>
      </w:r>
      <w:r w:rsidRPr="00BE5443">
        <w:rPr>
          <w:rFonts w:ascii="Arial" w:hAnsi="Arial" w:cs="Arial"/>
        </w:rPr>
        <w:t>маковского района</w:t>
      </w:r>
      <w:r w:rsidRPr="00BE5443">
        <w:rPr>
          <w:rFonts w:ascii="Arial" w:hAnsi="Arial" w:cs="Arial"/>
          <w:i/>
        </w:rPr>
        <w:t xml:space="preserve"> </w:t>
      </w:r>
      <w:r w:rsidRPr="00BE5443">
        <w:rPr>
          <w:rFonts w:ascii="Arial" w:hAnsi="Arial" w:cs="Arial"/>
        </w:rPr>
        <w:t xml:space="preserve">осуществление части полномочий по </w:t>
      </w:r>
      <w:r w:rsidR="00B1230E" w:rsidRPr="00BE5443">
        <w:rPr>
          <w:rFonts w:ascii="Arial" w:hAnsi="Arial" w:cs="Arial"/>
        </w:rPr>
        <w:t>строительству сетей наружного водоснабжения малоэтажной застройки микрорайона «Северный» с. Ермаковское</w:t>
      </w:r>
      <w:r w:rsidR="00BE5443">
        <w:rPr>
          <w:rFonts w:ascii="Arial" w:hAnsi="Arial" w:cs="Arial"/>
        </w:rPr>
        <w:t>, а именно:</w:t>
      </w:r>
    </w:p>
    <w:p w:rsidR="00CD62C0" w:rsidRPr="00BE5443" w:rsidRDefault="00CD62C0" w:rsidP="00BE5443">
      <w:pPr>
        <w:ind w:firstLine="709"/>
        <w:jc w:val="both"/>
        <w:rPr>
          <w:rFonts w:ascii="Arial" w:hAnsi="Arial" w:cs="Arial"/>
        </w:rPr>
      </w:pPr>
      <w:r w:rsidRPr="00BE5443">
        <w:rPr>
          <w:rFonts w:ascii="Arial" w:hAnsi="Arial" w:cs="Arial"/>
        </w:rPr>
        <w:t>1.1.</w:t>
      </w:r>
      <w:r w:rsidR="00B1230E" w:rsidRPr="00BE5443">
        <w:rPr>
          <w:rFonts w:ascii="Arial" w:hAnsi="Arial" w:cs="Arial"/>
        </w:rPr>
        <w:t>2</w:t>
      </w:r>
      <w:r w:rsidRPr="00BE5443">
        <w:rPr>
          <w:rFonts w:ascii="Arial" w:hAnsi="Arial" w:cs="Arial"/>
        </w:rPr>
        <w:t>. Проведение аукцион</w:t>
      </w:r>
      <w:r w:rsidR="00B1230E" w:rsidRPr="00BE5443">
        <w:rPr>
          <w:rFonts w:ascii="Arial" w:hAnsi="Arial" w:cs="Arial"/>
        </w:rPr>
        <w:t>а</w:t>
      </w:r>
      <w:r w:rsidRPr="00BE5443">
        <w:rPr>
          <w:rFonts w:ascii="Arial" w:hAnsi="Arial" w:cs="Arial"/>
        </w:rPr>
        <w:t xml:space="preserve"> на определение подрядчика;</w:t>
      </w:r>
    </w:p>
    <w:p w:rsidR="00CD62C0" w:rsidRPr="00BE5443" w:rsidRDefault="00CD62C0" w:rsidP="00BE5443">
      <w:pPr>
        <w:ind w:firstLine="709"/>
        <w:jc w:val="both"/>
        <w:rPr>
          <w:rFonts w:ascii="Arial" w:hAnsi="Arial" w:cs="Arial"/>
        </w:rPr>
      </w:pPr>
      <w:r w:rsidRPr="00BE5443">
        <w:rPr>
          <w:rFonts w:ascii="Arial" w:hAnsi="Arial" w:cs="Arial"/>
        </w:rPr>
        <w:t>1.1.</w:t>
      </w:r>
      <w:r w:rsidR="00B1230E" w:rsidRPr="00BE5443">
        <w:rPr>
          <w:rFonts w:ascii="Arial" w:hAnsi="Arial" w:cs="Arial"/>
        </w:rPr>
        <w:t>3</w:t>
      </w:r>
      <w:r w:rsidRPr="00BE5443">
        <w:rPr>
          <w:rFonts w:ascii="Arial" w:hAnsi="Arial" w:cs="Arial"/>
        </w:rPr>
        <w:t>. Заключение муниципальн</w:t>
      </w:r>
      <w:r w:rsidR="00B1230E" w:rsidRPr="00BE5443">
        <w:rPr>
          <w:rFonts w:ascii="Arial" w:hAnsi="Arial" w:cs="Arial"/>
        </w:rPr>
        <w:t>ого</w:t>
      </w:r>
      <w:r w:rsidRPr="00BE5443">
        <w:rPr>
          <w:rFonts w:ascii="Arial" w:hAnsi="Arial" w:cs="Arial"/>
        </w:rPr>
        <w:t xml:space="preserve"> контракт</w:t>
      </w:r>
      <w:r w:rsidR="00B1230E" w:rsidRPr="00BE5443">
        <w:rPr>
          <w:rFonts w:ascii="Arial" w:hAnsi="Arial" w:cs="Arial"/>
        </w:rPr>
        <w:t>а</w:t>
      </w:r>
      <w:r w:rsidRPr="00BE5443">
        <w:rPr>
          <w:rFonts w:ascii="Arial" w:hAnsi="Arial" w:cs="Arial"/>
        </w:rPr>
        <w:t xml:space="preserve"> на выполнение работ по р</w:t>
      </w:r>
      <w:r w:rsidRPr="00BE5443">
        <w:rPr>
          <w:rFonts w:ascii="Arial" w:hAnsi="Arial" w:cs="Arial"/>
        </w:rPr>
        <w:t>е</w:t>
      </w:r>
      <w:r w:rsidRPr="00BE5443">
        <w:rPr>
          <w:rFonts w:ascii="Arial" w:hAnsi="Arial" w:cs="Arial"/>
        </w:rPr>
        <w:t>зультатам аукцион</w:t>
      </w:r>
      <w:r w:rsidR="00B1230E" w:rsidRPr="00BE5443">
        <w:rPr>
          <w:rFonts w:ascii="Arial" w:hAnsi="Arial" w:cs="Arial"/>
        </w:rPr>
        <w:t>а</w:t>
      </w:r>
      <w:r w:rsidRPr="00BE5443">
        <w:rPr>
          <w:rFonts w:ascii="Arial" w:hAnsi="Arial" w:cs="Arial"/>
        </w:rPr>
        <w:t>; приёмка выполненных работ.</w:t>
      </w:r>
    </w:p>
    <w:p w:rsidR="00BE5443" w:rsidRDefault="00CD62C0" w:rsidP="00BE5443">
      <w:pPr>
        <w:ind w:firstLine="709"/>
        <w:jc w:val="both"/>
        <w:rPr>
          <w:rFonts w:ascii="Arial" w:hAnsi="Arial" w:cs="Arial"/>
        </w:rPr>
      </w:pPr>
      <w:r w:rsidRPr="00BE5443">
        <w:rPr>
          <w:rFonts w:ascii="Arial" w:hAnsi="Arial" w:cs="Arial"/>
        </w:rPr>
        <w:t xml:space="preserve">1.2. Полномочия считаются переданными с момента </w:t>
      </w:r>
      <w:r w:rsidR="00091EC0" w:rsidRPr="00BE5443">
        <w:rPr>
          <w:rFonts w:ascii="Arial" w:hAnsi="Arial" w:cs="Arial"/>
        </w:rPr>
        <w:t>подписания данного Соглашения</w:t>
      </w:r>
      <w:r w:rsidR="00BE5443">
        <w:rPr>
          <w:rFonts w:ascii="Arial" w:hAnsi="Arial" w:cs="Arial"/>
        </w:rPr>
        <w:t>.</w:t>
      </w:r>
    </w:p>
    <w:p w:rsidR="00BE5443" w:rsidRDefault="00BE5443" w:rsidP="00BE5443">
      <w:pPr>
        <w:ind w:firstLine="709"/>
        <w:jc w:val="both"/>
        <w:rPr>
          <w:rFonts w:ascii="Arial" w:hAnsi="Arial" w:cs="Arial"/>
        </w:rPr>
      </w:pPr>
    </w:p>
    <w:p w:rsidR="00CD62C0" w:rsidRPr="00BE5443" w:rsidRDefault="00CD62C0" w:rsidP="00BE5443">
      <w:pPr>
        <w:ind w:firstLine="709"/>
        <w:jc w:val="both"/>
        <w:rPr>
          <w:rFonts w:ascii="Arial" w:hAnsi="Arial" w:cs="Arial"/>
        </w:rPr>
      </w:pPr>
      <w:r w:rsidRPr="00BE5443">
        <w:rPr>
          <w:rFonts w:ascii="Arial" w:hAnsi="Arial" w:cs="Arial"/>
          <w:b/>
        </w:rPr>
        <w:t>2. Права и обязанности сторон</w:t>
      </w:r>
    </w:p>
    <w:p w:rsidR="00BE5443" w:rsidRDefault="00BE5443" w:rsidP="00BE5443">
      <w:pPr>
        <w:pStyle w:val="aa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CD62C0" w:rsidRPr="00BE5443" w:rsidRDefault="00CD62C0" w:rsidP="00BE5443">
      <w:pPr>
        <w:pStyle w:val="aa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BE5443">
        <w:rPr>
          <w:rFonts w:ascii="Arial" w:hAnsi="Arial" w:cs="Arial"/>
          <w:sz w:val="24"/>
          <w:szCs w:val="24"/>
        </w:rPr>
        <w:t>2.1. Администрация Ермаковского сельсовета:</w:t>
      </w:r>
    </w:p>
    <w:p w:rsidR="00CD62C0" w:rsidRPr="00BE5443" w:rsidRDefault="00CD62C0" w:rsidP="00BE5443">
      <w:pPr>
        <w:pStyle w:val="aa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BE5443">
        <w:rPr>
          <w:rFonts w:ascii="Arial" w:hAnsi="Arial" w:cs="Arial"/>
          <w:sz w:val="24"/>
          <w:szCs w:val="24"/>
        </w:rPr>
        <w:t>2.1.</w:t>
      </w:r>
      <w:r w:rsidR="00E5504C" w:rsidRPr="00BE5443">
        <w:rPr>
          <w:rFonts w:ascii="Arial" w:hAnsi="Arial" w:cs="Arial"/>
          <w:sz w:val="24"/>
          <w:szCs w:val="24"/>
        </w:rPr>
        <w:t xml:space="preserve">1. Вправе осуществлять </w:t>
      </w:r>
      <w:proofErr w:type="gramStart"/>
      <w:r w:rsidR="00E5504C" w:rsidRPr="00BE5443">
        <w:rPr>
          <w:rFonts w:ascii="Arial" w:hAnsi="Arial" w:cs="Arial"/>
          <w:sz w:val="24"/>
          <w:szCs w:val="24"/>
        </w:rPr>
        <w:t xml:space="preserve">контроль </w:t>
      </w:r>
      <w:r w:rsidRPr="00BE5443">
        <w:rPr>
          <w:rFonts w:ascii="Arial" w:hAnsi="Arial" w:cs="Arial"/>
          <w:sz w:val="24"/>
          <w:szCs w:val="24"/>
        </w:rPr>
        <w:t>за</w:t>
      </w:r>
      <w:proofErr w:type="gramEnd"/>
      <w:r w:rsidRPr="00BE5443">
        <w:rPr>
          <w:rFonts w:ascii="Arial" w:hAnsi="Arial" w:cs="Arial"/>
          <w:sz w:val="24"/>
          <w:szCs w:val="24"/>
        </w:rPr>
        <w:t xml:space="preserve"> исполнением администрацией Е</w:t>
      </w:r>
      <w:r w:rsidRPr="00BE5443">
        <w:rPr>
          <w:rFonts w:ascii="Arial" w:hAnsi="Arial" w:cs="Arial"/>
          <w:sz w:val="24"/>
          <w:szCs w:val="24"/>
        </w:rPr>
        <w:t>р</w:t>
      </w:r>
      <w:r w:rsidRPr="00BE5443">
        <w:rPr>
          <w:rFonts w:ascii="Arial" w:hAnsi="Arial" w:cs="Arial"/>
          <w:sz w:val="24"/>
          <w:szCs w:val="24"/>
        </w:rPr>
        <w:t>маковского района переданных ей полномочий;</w:t>
      </w:r>
    </w:p>
    <w:p w:rsidR="00CD62C0" w:rsidRPr="00BE5443" w:rsidRDefault="00CD62C0" w:rsidP="00BE5443">
      <w:pPr>
        <w:pStyle w:val="aa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BE5443">
        <w:rPr>
          <w:rFonts w:ascii="Arial" w:hAnsi="Arial" w:cs="Arial"/>
          <w:sz w:val="24"/>
          <w:szCs w:val="24"/>
        </w:rPr>
        <w:t>2.1.2. Вправе требовать от администрации Ермаковского района надлеж</w:t>
      </w:r>
      <w:r w:rsidRPr="00BE5443">
        <w:rPr>
          <w:rFonts w:ascii="Arial" w:hAnsi="Arial" w:cs="Arial"/>
          <w:sz w:val="24"/>
          <w:szCs w:val="24"/>
        </w:rPr>
        <w:t>а</w:t>
      </w:r>
      <w:r w:rsidRPr="00BE5443">
        <w:rPr>
          <w:rFonts w:ascii="Arial" w:hAnsi="Arial" w:cs="Arial"/>
          <w:sz w:val="24"/>
          <w:szCs w:val="24"/>
        </w:rPr>
        <w:t>щего осуществления переданных ей полномочий;</w:t>
      </w:r>
    </w:p>
    <w:p w:rsidR="00CD62C0" w:rsidRPr="00BE5443" w:rsidRDefault="00CD62C0" w:rsidP="00BE5443">
      <w:pPr>
        <w:pStyle w:val="aa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BE5443">
        <w:rPr>
          <w:rFonts w:ascii="Arial" w:hAnsi="Arial" w:cs="Arial"/>
          <w:sz w:val="24"/>
          <w:szCs w:val="24"/>
        </w:rPr>
        <w:t>2.1.3. Обязуется в течение 3 (трёх) рабочих дней, со дня поступления з</w:t>
      </w:r>
      <w:r w:rsidRPr="00BE5443">
        <w:rPr>
          <w:rFonts w:ascii="Arial" w:hAnsi="Arial" w:cs="Arial"/>
          <w:sz w:val="24"/>
          <w:szCs w:val="24"/>
        </w:rPr>
        <w:t>а</w:t>
      </w:r>
      <w:r w:rsidRPr="00BE5443">
        <w:rPr>
          <w:rFonts w:ascii="Arial" w:hAnsi="Arial" w:cs="Arial"/>
          <w:sz w:val="24"/>
          <w:szCs w:val="24"/>
        </w:rPr>
        <w:t>проса администрации Ермаковского района, перечислить сумму согласно п. 3.1 настоящего Соглашения, в рамках исполнения обязательств администрацией Е</w:t>
      </w:r>
      <w:r w:rsidRPr="00BE5443">
        <w:rPr>
          <w:rFonts w:ascii="Arial" w:hAnsi="Arial" w:cs="Arial"/>
          <w:sz w:val="24"/>
          <w:szCs w:val="24"/>
        </w:rPr>
        <w:t>р</w:t>
      </w:r>
      <w:r w:rsidRPr="00BE5443">
        <w:rPr>
          <w:rFonts w:ascii="Arial" w:hAnsi="Arial" w:cs="Arial"/>
          <w:sz w:val="24"/>
          <w:szCs w:val="24"/>
        </w:rPr>
        <w:t>маковского сельсовета, сложившуюся по итогам аукциона.</w:t>
      </w:r>
    </w:p>
    <w:p w:rsidR="00CD62C0" w:rsidRPr="00BE5443" w:rsidRDefault="00CD62C0" w:rsidP="00BE5443">
      <w:pPr>
        <w:pStyle w:val="aa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BE5443">
        <w:rPr>
          <w:rFonts w:ascii="Arial" w:hAnsi="Arial" w:cs="Arial"/>
          <w:sz w:val="24"/>
          <w:szCs w:val="24"/>
        </w:rPr>
        <w:t>2.2. Администрация Ермаковского района:</w:t>
      </w:r>
    </w:p>
    <w:p w:rsidR="00CD62C0" w:rsidRPr="00BE5443" w:rsidRDefault="00CD62C0" w:rsidP="00BE5443">
      <w:pPr>
        <w:pStyle w:val="aa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BE5443">
        <w:rPr>
          <w:rFonts w:ascii="Arial" w:hAnsi="Arial" w:cs="Arial"/>
          <w:sz w:val="24"/>
          <w:szCs w:val="24"/>
        </w:rPr>
        <w:lastRenderedPageBreak/>
        <w:t>2.2.1. Обязуется осуществлять переданные ей настоящим Соглашением полномочия в соответствии с действующим законодательством Российской Фед</w:t>
      </w:r>
      <w:r w:rsidRPr="00BE5443">
        <w:rPr>
          <w:rFonts w:ascii="Arial" w:hAnsi="Arial" w:cs="Arial"/>
          <w:sz w:val="24"/>
          <w:szCs w:val="24"/>
        </w:rPr>
        <w:t>е</w:t>
      </w:r>
      <w:r w:rsidRPr="00BE5443">
        <w:rPr>
          <w:rFonts w:ascii="Arial" w:hAnsi="Arial" w:cs="Arial"/>
          <w:sz w:val="24"/>
          <w:szCs w:val="24"/>
        </w:rPr>
        <w:t>рации;</w:t>
      </w:r>
    </w:p>
    <w:p w:rsidR="00CD62C0" w:rsidRPr="00BE5443" w:rsidRDefault="00CD62C0" w:rsidP="00BE5443">
      <w:pPr>
        <w:pStyle w:val="aa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BE5443">
        <w:rPr>
          <w:rFonts w:ascii="Arial" w:hAnsi="Arial" w:cs="Arial"/>
          <w:sz w:val="24"/>
          <w:szCs w:val="24"/>
        </w:rPr>
        <w:t>2.2.2. Обязуется при обращении со стороны администрации Ермаковского сельсовета, при условии перечисления межбюджетных трансфертов, предста</w:t>
      </w:r>
      <w:r w:rsidRPr="00BE5443">
        <w:rPr>
          <w:rFonts w:ascii="Arial" w:hAnsi="Arial" w:cs="Arial"/>
          <w:sz w:val="24"/>
          <w:szCs w:val="24"/>
        </w:rPr>
        <w:t>в</w:t>
      </w:r>
      <w:r w:rsidRPr="00BE5443">
        <w:rPr>
          <w:rFonts w:ascii="Arial" w:hAnsi="Arial" w:cs="Arial"/>
          <w:sz w:val="24"/>
          <w:szCs w:val="24"/>
        </w:rPr>
        <w:t>лять отчёт об исполнении переданных полномочий в течение 5 (пяти) рабочих дней;</w:t>
      </w:r>
    </w:p>
    <w:p w:rsidR="00BE5443" w:rsidRDefault="00CD62C0" w:rsidP="00BE5443">
      <w:pPr>
        <w:pStyle w:val="aa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BE5443">
        <w:rPr>
          <w:rFonts w:ascii="Arial" w:hAnsi="Arial" w:cs="Arial"/>
          <w:sz w:val="24"/>
          <w:szCs w:val="24"/>
        </w:rPr>
        <w:t>2.2.3. Вправе требовать от администрации Ермаковского сельсовета пред</w:t>
      </w:r>
      <w:r w:rsidRPr="00BE5443">
        <w:rPr>
          <w:rFonts w:ascii="Arial" w:hAnsi="Arial" w:cs="Arial"/>
          <w:sz w:val="24"/>
          <w:szCs w:val="24"/>
        </w:rPr>
        <w:t>о</w:t>
      </w:r>
      <w:r w:rsidRPr="00BE5443">
        <w:rPr>
          <w:rFonts w:ascii="Arial" w:hAnsi="Arial" w:cs="Arial"/>
          <w:sz w:val="24"/>
          <w:szCs w:val="24"/>
        </w:rPr>
        <w:t>ставления информации, необходимой для осуществления переданных по данному Согл</w:t>
      </w:r>
      <w:r w:rsidR="00BE5443">
        <w:rPr>
          <w:rFonts w:ascii="Arial" w:hAnsi="Arial" w:cs="Arial"/>
          <w:sz w:val="24"/>
          <w:szCs w:val="24"/>
        </w:rPr>
        <w:t>ашению полномочий.</w:t>
      </w:r>
    </w:p>
    <w:p w:rsidR="00BE5443" w:rsidRDefault="00BE5443" w:rsidP="00BE5443">
      <w:pPr>
        <w:pStyle w:val="aa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A15A39" w:rsidRPr="00BE5443" w:rsidRDefault="00A15A39" w:rsidP="00BE5443">
      <w:pPr>
        <w:pStyle w:val="aa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BE5443">
        <w:rPr>
          <w:rFonts w:ascii="Arial" w:hAnsi="Arial" w:cs="Arial"/>
          <w:b/>
          <w:sz w:val="24"/>
          <w:szCs w:val="24"/>
        </w:rPr>
        <w:t>3. Финансирование осуществления передаваемых полномочий</w:t>
      </w:r>
    </w:p>
    <w:p w:rsidR="00BE5443" w:rsidRDefault="00BE5443" w:rsidP="00BE5443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A15A39" w:rsidRPr="00BE5443" w:rsidRDefault="00A15A39" w:rsidP="00BE544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E5443">
        <w:rPr>
          <w:rFonts w:ascii="Arial" w:hAnsi="Arial" w:cs="Arial"/>
        </w:rPr>
        <w:t>3.1. Для осуществления полномочий администрация Ермаковского сельс</w:t>
      </w:r>
      <w:r w:rsidRPr="00BE5443">
        <w:rPr>
          <w:rFonts w:ascii="Arial" w:hAnsi="Arial" w:cs="Arial"/>
        </w:rPr>
        <w:t>о</w:t>
      </w:r>
      <w:r w:rsidRPr="00BE5443">
        <w:rPr>
          <w:rFonts w:ascii="Arial" w:hAnsi="Arial" w:cs="Arial"/>
        </w:rPr>
        <w:t>вета из своего бюджета передаёт в бюджет администрации Ермаковского района иные межбюджетные трансферты:</w:t>
      </w:r>
    </w:p>
    <w:p w:rsidR="00A15A39" w:rsidRPr="00BE5443" w:rsidRDefault="00A15A39" w:rsidP="00BE544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E5443">
        <w:rPr>
          <w:rFonts w:ascii="Arial" w:hAnsi="Arial" w:cs="Arial"/>
        </w:rPr>
        <w:t xml:space="preserve">в общем объёме </w:t>
      </w:r>
      <w:r w:rsidR="00C02C6C" w:rsidRPr="00BE5443">
        <w:rPr>
          <w:rFonts w:ascii="Arial" w:hAnsi="Arial" w:cs="Arial"/>
        </w:rPr>
        <w:t xml:space="preserve">20 </w:t>
      </w:r>
      <w:r w:rsidR="00C66227" w:rsidRPr="00BE5443">
        <w:rPr>
          <w:rFonts w:ascii="Arial" w:hAnsi="Arial" w:cs="Arial"/>
        </w:rPr>
        <w:t>934</w:t>
      </w:r>
      <w:r w:rsidRPr="00BE5443">
        <w:rPr>
          <w:rFonts w:ascii="Arial" w:hAnsi="Arial" w:cs="Arial"/>
        </w:rPr>
        <w:t xml:space="preserve"> </w:t>
      </w:r>
      <w:r w:rsidR="00E9071C" w:rsidRPr="00BE5443">
        <w:rPr>
          <w:rFonts w:ascii="Arial" w:hAnsi="Arial" w:cs="Arial"/>
        </w:rPr>
        <w:t>0</w:t>
      </w:r>
      <w:r w:rsidR="00C02C6C" w:rsidRPr="00BE5443">
        <w:rPr>
          <w:rFonts w:ascii="Arial" w:hAnsi="Arial" w:cs="Arial"/>
        </w:rPr>
        <w:t>00</w:t>
      </w:r>
      <w:r w:rsidRPr="00BE5443">
        <w:rPr>
          <w:rFonts w:ascii="Arial" w:hAnsi="Arial" w:cs="Arial"/>
        </w:rPr>
        <w:t>,00 (</w:t>
      </w:r>
      <w:r w:rsidR="00C02C6C" w:rsidRPr="00BE5443">
        <w:rPr>
          <w:rFonts w:ascii="Arial" w:hAnsi="Arial" w:cs="Arial"/>
        </w:rPr>
        <w:t>двадцать миллионов</w:t>
      </w:r>
      <w:r w:rsidR="00C66227" w:rsidRPr="00BE5443">
        <w:rPr>
          <w:rFonts w:ascii="Arial" w:hAnsi="Arial" w:cs="Arial"/>
        </w:rPr>
        <w:t xml:space="preserve"> девятьсот тридцать </w:t>
      </w:r>
      <w:r w:rsidR="00E9071C" w:rsidRPr="00BE5443">
        <w:rPr>
          <w:rFonts w:ascii="Arial" w:hAnsi="Arial" w:cs="Arial"/>
        </w:rPr>
        <w:t>четыре</w:t>
      </w:r>
      <w:r w:rsidR="00C66227" w:rsidRPr="00BE5443">
        <w:rPr>
          <w:rFonts w:ascii="Arial" w:hAnsi="Arial" w:cs="Arial"/>
        </w:rPr>
        <w:t xml:space="preserve"> тысячи</w:t>
      </w:r>
      <w:r w:rsidRPr="00BE5443">
        <w:rPr>
          <w:rFonts w:ascii="Arial" w:hAnsi="Arial" w:cs="Arial"/>
        </w:rPr>
        <w:t>) рублей 00 копеек, в том числе:</w:t>
      </w:r>
    </w:p>
    <w:p w:rsidR="000D3E40" w:rsidRPr="00BE5443" w:rsidRDefault="00BE5443" w:rsidP="00BE54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9071C" w:rsidRPr="00BE5443">
        <w:rPr>
          <w:rFonts w:ascii="Arial" w:hAnsi="Arial" w:cs="Arial"/>
        </w:rPr>
        <w:t>объём краевого трансферта</w:t>
      </w:r>
      <w:r w:rsidR="000D3E40" w:rsidRPr="00BE5443">
        <w:rPr>
          <w:rFonts w:ascii="Arial" w:hAnsi="Arial" w:cs="Arial"/>
        </w:rPr>
        <w:t xml:space="preserve"> составляет </w:t>
      </w:r>
      <w:r w:rsidR="00E9071C" w:rsidRPr="00BE5443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  <w:r w:rsidR="00E9071C" w:rsidRPr="00BE5443">
        <w:rPr>
          <w:rFonts w:ascii="Arial" w:hAnsi="Arial" w:cs="Arial"/>
        </w:rPr>
        <w:t>724</w:t>
      </w:r>
      <w:r>
        <w:rPr>
          <w:rFonts w:ascii="Arial" w:hAnsi="Arial" w:cs="Arial"/>
        </w:rPr>
        <w:t xml:space="preserve"> </w:t>
      </w:r>
      <w:r w:rsidR="00E9071C" w:rsidRPr="00BE5443">
        <w:rPr>
          <w:rFonts w:ascii="Arial" w:hAnsi="Arial" w:cs="Arial"/>
        </w:rPr>
        <w:t>654</w:t>
      </w:r>
      <w:r w:rsidR="000D3E40" w:rsidRPr="00BE5443">
        <w:rPr>
          <w:rFonts w:ascii="Arial" w:hAnsi="Arial" w:cs="Arial"/>
        </w:rPr>
        <w:t xml:space="preserve"> (</w:t>
      </w:r>
      <w:r w:rsidR="00E9071C" w:rsidRPr="00BE5443">
        <w:rPr>
          <w:rFonts w:ascii="Arial" w:hAnsi="Arial" w:cs="Arial"/>
        </w:rPr>
        <w:t>двадцать миллионов семьсот двадцать четыр</w:t>
      </w:r>
      <w:r>
        <w:rPr>
          <w:rFonts w:ascii="Arial" w:hAnsi="Arial" w:cs="Arial"/>
        </w:rPr>
        <w:t>е</w:t>
      </w:r>
      <w:r w:rsidR="00E9071C" w:rsidRPr="00BE5443">
        <w:rPr>
          <w:rFonts w:ascii="Arial" w:hAnsi="Arial" w:cs="Arial"/>
        </w:rPr>
        <w:t xml:space="preserve"> тысячи шестьсот пятьдесят четыре</w:t>
      </w:r>
      <w:r w:rsidR="000D3E40" w:rsidRPr="00BE5443">
        <w:rPr>
          <w:rFonts w:ascii="Arial" w:hAnsi="Arial" w:cs="Arial"/>
        </w:rPr>
        <w:t>) рубл</w:t>
      </w:r>
      <w:r w:rsidR="00E9071C" w:rsidRPr="00BE5443">
        <w:rPr>
          <w:rFonts w:ascii="Arial" w:hAnsi="Arial" w:cs="Arial"/>
        </w:rPr>
        <w:t>я</w:t>
      </w:r>
      <w:r w:rsidR="000D3E40" w:rsidRPr="00BE5443">
        <w:rPr>
          <w:rFonts w:ascii="Arial" w:hAnsi="Arial" w:cs="Arial"/>
        </w:rPr>
        <w:t xml:space="preserve"> 00 копеек:</w:t>
      </w:r>
    </w:p>
    <w:p w:rsidR="00A15A39" w:rsidRPr="00BE5443" w:rsidRDefault="00BE5443" w:rsidP="00BE5443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9071C" w:rsidRPr="00BE5443">
        <w:rPr>
          <w:rFonts w:ascii="Arial" w:hAnsi="Arial" w:cs="Arial"/>
        </w:rPr>
        <w:t xml:space="preserve">объём местного трансферта </w:t>
      </w:r>
      <w:r w:rsidR="00A15A39" w:rsidRPr="00BE5443">
        <w:rPr>
          <w:rFonts w:ascii="Arial" w:hAnsi="Arial" w:cs="Arial"/>
        </w:rPr>
        <w:t xml:space="preserve">составляет </w:t>
      </w:r>
      <w:r w:rsidR="000D3E40" w:rsidRPr="00BE5443">
        <w:rPr>
          <w:rFonts w:ascii="Arial" w:hAnsi="Arial" w:cs="Arial"/>
        </w:rPr>
        <w:t>209 346</w:t>
      </w:r>
      <w:r w:rsidR="00C66227" w:rsidRPr="00BE5443">
        <w:rPr>
          <w:rFonts w:ascii="Arial" w:hAnsi="Arial" w:cs="Arial"/>
        </w:rPr>
        <w:t>,00 (</w:t>
      </w:r>
      <w:r w:rsidR="000D3E40" w:rsidRPr="00BE5443">
        <w:rPr>
          <w:rFonts w:ascii="Arial" w:hAnsi="Arial" w:cs="Arial"/>
        </w:rPr>
        <w:t>двести девять тысяч триста сорок шесть</w:t>
      </w:r>
      <w:r w:rsidR="00C66227" w:rsidRPr="00BE5443">
        <w:rPr>
          <w:rFonts w:ascii="Arial" w:hAnsi="Arial" w:cs="Arial"/>
        </w:rPr>
        <w:t xml:space="preserve">) рублей </w:t>
      </w:r>
      <w:r w:rsidR="00A15A39" w:rsidRPr="00BE5443">
        <w:rPr>
          <w:rFonts w:ascii="Arial" w:hAnsi="Arial" w:cs="Arial"/>
        </w:rPr>
        <w:t>00 копеек;</w:t>
      </w:r>
    </w:p>
    <w:p w:rsidR="000D3E40" w:rsidRPr="00BE5443" w:rsidRDefault="000D3E40" w:rsidP="00BE5443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BE5443" w:rsidRDefault="00CD62C0" w:rsidP="00BE5443">
      <w:pPr>
        <w:shd w:val="clear" w:color="auto" w:fill="FFFFFF"/>
        <w:ind w:firstLine="709"/>
        <w:jc w:val="both"/>
        <w:rPr>
          <w:rFonts w:ascii="Arial" w:hAnsi="Arial" w:cs="Arial"/>
          <w:b/>
        </w:rPr>
      </w:pPr>
      <w:r w:rsidRPr="00BE5443">
        <w:rPr>
          <w:rFonts w:ascii="Arial" w:hAnsi="Arial" w:cs="Arial"/>
          <w:b/>
        </w:rPr>
        <w:t xml:space="preserve">4. </w:t>
      </w:r>
      <w:proofErr w:type="gramStart"/>
      <w:r w:rsidRPr="00BE5443">
        <w:rPr>
          <w:rFonts w:ascii="Arial" w:hAnsi="Arial" w:cs="Arial"/>
          <w:b/>
        </w:rPr>
        <w:t>Контро</w:t>
      </w:r>
      <w:r w:rsidR="00BE5443">
        <w:rPr>
          <w:rFonts w:ascii="Arial" w:hAnsi="Arial" w:cs="Arial"/>
          <w:b/>
        </w:rPr>
        <w:t>ль за</w:t>
      </w:r>
      <w:proofErr w:type="gramEnd"/>
      <w:r w:rsidR="00BE5443">
        <w:rPr>
          <w:rFonts w:ascii="Arial" w:hAnsi="Arial" w:cs="Arial"/>
          <w:b/>
        </w:rPr>
        <w:t xml:space="preserve"> осуществлением полномочий</w:t>
      </w:r>
    </w:p>
    <w:p w:rsidR="00BE5443" w:rsidRDefault="00BE5443" w:rsidP="00BE5443">
      <w:pPr>
        <w:shd w:val="clear" w:color="auto" w:fill="FFFFFF"/>
        <w:ind w:firstLine="709"/>
        <w:jc w:val="both"/>
        <w:rPr>
          <w:rFonts w:ascii="Arial" w:hAnsi="Arial" w:cs="Arial"/>
          <w:b/>
        </w:rPr>
      </w:pPr>
    </w:p>
    <w:p w:rsidR="00CD62C0" w:rsidRPr="00BE5443" w:rsidRDefault="00CD62C0" w:rsidP="00BE5443">
      <w:pPr>
        <w:shd w:val="clear" w:color="auto" w:fill="FFFFFF"/>
        <w:ind w:firstLine="709"/>
        <w:jc w:val="both"/>
        <w:rPr>
          <w:rFonts w:ascii="Arial" w:hAnsi="Arial" w:cs="Arial"/>
          <w:b/>
        </w:rPr>
      </w:pPr>
      <w:r w:rsidRPr="00BE5443">
        <w:rPr>
          <w:rFonts w:ascii="Arial" w:hAnsi="Arial" w:cs="Arial"/>
        </w:rPr>
        <w:t xml:space="preserve">4.1. Ермаковский сельский Совет депутатов осуществляет </w:t>
      </w:r>
      <w:proofErr w:type="gramStart"/>
      <w:r w:rsidRPr="00BE5443">
        <w:rPr>
          <w:rFonts w:ascii="Arial" w:hAnsi="Arial" w:cs="Arial"/>
        </w:rPr>
        <w:t>контроль за</w:t>
      </w:r>
      <w:proofErr w:type="gramEnd"/>
      <w:r w:rsidRPr="00BE5443">
        <w:rPr>
          <w:rFonts w:ascii="Arial" w:hAnsi="Arial" w:cs="Arial"/>
        </w:rPr>
        <w:t xml:space="preserve"> ос</w:t>
      </w:r>
      <w:r w:rsidRPr="00BE5443">
        <w:rPr>
          <w:rFonts w:ascii="Arial" w:hAnsi="Arial" w:cs="Arial"/>
        </w:rPr>
        <w:t>у</w:t>
      </w:r>
      <w:r w:rsidRPr="00BE5443">
        <w:rPr>
          <w:rFonts w:ascii="Arial" w:hAnsi="Arial" w:cs="Arial"/>
        </w:rPr>
        <w:t>ществлением передаваемых полномочий администрацией Ермаковского сельс</w:t>
      </w:r>
      <w:r w:rsidRPr="00BE5443">
        <w:rPr>
          <w:rFonts w:ascii="Arial" w:hAnsi="Arial" w:cs="Arial"/>
        </w:rPr>
        <w:t>о</w:t>
      </w:r>
      <w:r w:rsidRPr="00BE5443">
        <w:rPr>
          <w:rFonts w:ascii="Arial" w:hAnsi="Arial" w:cs="Arial"/>
        </w:rPr>
        <w:t>вета администрации Ермаковского района и за целевым использованием фина</w:t>
      </w:r>
      <w:r w:rsidRPr="00BE5443">
        <w:rPr>
          <w:rFonts w:ascii="Arial" w:hAnsi="Arial" w:cs="Arial"/>
        </w:rPr>
        <w:t>н</w:t>
      </w:r>
      <w:r w:rsidRPr="00BE5443">
        <w:rPr>
          <w:rFonts w:ascii="Arial" w:hAnsi="Arial" w:cs="Arial"/>
        </w:rPr>
        <w:t>совых средств, переданных для осуществления полномочий.</w:t>
      </w:r>
    </w:p>
    <w:p w:rsidR="00CD62C0" w:rsidRPr="00BE5443" w:rsidRDefault="00CD62C0" w:rsidP="00BE5443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BE5443">
        <w:rPr>
          <w:rFonts w:ascii="Arial" w:hAnsi="Arial" w:cs="Arial"/>
          <w:sz w:val="24"/>
          <w:szCs w:val="24"/>
        </w:rPr>
        <w:t>4.2. При обнаружении фактов ненадлежащего осуществления (или неос</w:t>
      </w:r>
      <w:r w:rsidRPr="00BE5443">
        <w:rPr>
          <w:rFonts w:ascii="Arial" w:hAnsi="Arial" w:cs="Arial"/>
          <w:sz w:val="24"/>
          <w:szCs w:val="24"/>
        </w:rPr>
        <w:t>у</w:t>
      </w:r>
      <w:r w:rsidRPr="00BE5443">
        <w:rPr>
          <w:rFonts w:ascii="Arial" w:hAnsi="Arial" w:cs="Arial"/>
          <w:sz w:val="24"/>
          <w:szCs w:val="24"/>
        </w:rPr>
        <w:t xml:space="preserve">ществления) администрацией Ермаковского района переданных ему полномочий, Ермаковский </w:t>
      </w:r>
      <w:proofErr w:type="gramStart"/>
      <w:r w:rsidRPr="00BE5443">
        <w:rPr>
          <w:rFonts w:ascii="Arial" w:hAnsi="Arial" w:cs="Arial"/>
          <w:sz w:val="24"/>
          <w:szCs w:val="24"/>
        </w:rPr>
        <w:t>сельский</w:t>
      </w:r>
      <w:proofErr w:type="gramEnd"/>
      <w:r w:rsidRPr="00BE5443">
        <w:rPr>
          <w:rFonts w:ascii="Arial" w:hAnsi="Arial" w:cs="Arial"/>
          <w:sz w:val="24"/>
          <w:szCs w:val="24"/>
        </w:rPr>
        <w:t xml:space="preserve"> Совет депутатов назначает комиссию для составления с</w:t>
      </w:r>
      <w:r w:rsidRPr="00BE5443">
        <w:rPr>
          <w:rFonts w:ascii="Arial" w:hAnsi="Arial" w:cs="Arial"/>
          <w:sz w:val="24"/>
          <w:szCs w:val="24"/>
        </w:rPr>
        <w:t>о</w:t>
      </w:r>
      <w:r w:rsidRPr="00BE5443">
        <w:rPr>
          <w:rFonts w:ascii="Arial" w:hAnsi="Arial" w:cs="Arial"/>
          <w:sz w:val="24"/>
          <w:szCs w:val="24"/>
        </w:rPr>
        <w:t>ответствующего протокола. Администрация Ермаковского района должна быть письменно уведомлена об этом не позднее, чем за 3 (три) рабочих дня до начала работы соответствующей комиссии, и имеет право направить своих представит</w:t>
      </w:r>
      <w:r w:rsidRPr="00BE5443">
        <w:rPr>
          <w:rFonts w:ascii="Arial" w:hAnsi="Arial" w:cs="Arial"/>
          <w:sz w:val="24"/>
          <w:szCs w:val="24"/>
        </w:rPr>
        <w:t>е</w:t>
      </w:r>
      <w:r w:rsidRPr="00BE5443">
        <w:rPr>
          <w:rFonts w:ascii="Arial" w:hAnsi="Arial" w:cs="Arial"/>
          <w:sz w:val="24"/>
          <w:szCs w:val="24"/>
        </w:rPr>
        <w:t>лей</w:t>
      </w:r>
      <w:r w:rsidR="00BE5443" w:rsidRPr="00BE5443">
        <w:rPr>
          <w:rFonts w:ascii="Arial" w:hAnsi="Arial" w:cs="Arial"/>
          <w:sz w:val="24"/>
          <w:szCs w:val="24"/>
        </w:rPr>
        <w:t xml:space="preserve"> </w:t>
      </w:r>
      <w:r w:rsidRPr="00BE5443">
        <w:rPr>
          <w:rFonts w:ascii="Arial" w:hAnsi="Arial" w:cs="Arial"/>
          <w:sz w:val="24"/>
          <w:szCs w:val="24"/>
        </w:rPr>
        <w:t>для участия в работе комиссии.</w:t>
      </w:r>
    </w:p>
    <w:p w:rsidR="00BE5443" w:rsidRDefault="00CD62C0" w:rsidP="00BE5443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BE5443">
        <w:rPr>
          <w:rFonts w:ascii="Arial" w:hAnsi="Arial" w:cs="Arial"/>
          <w:sz w:val="24"/>
          <w:szCs w:val="24"/>
        </w:rPr>
        <w:t>4.3. Протокол комиссии, подписанный сторонами Соглашения, является о</w:t>
      </w:r>
      <w:r w:rsidRPr="00BE5443">
        <w:rPr>
          <w:rFonts w:ascii="Arial" w:hAnsi="Arial" w:cs="Arial"/>
          <w:sz w:val="24"/>
          <w:szCs w:val="24"/>
        </w:rPr>
        <w:t>с</w:t>
      </w:r>
      <w:r w:rsidRPr="00BE5443">
        <w:rPr>
          <w:rFonts w:ascii="Arial" w:hAnsi="Arial" w:cs="Arial"/>
          <w:sz w:val="24"/>
          <w:szCs w:val="24"/>
        </w:rPr>
        <w:t>новании для выработки Сторонами оптимальных способов осуществления пер</w:t>
      </w:r>
      <w:r w:rsidRPr="00BE5443">
        <w:rPr>
          <w:rFonts w:ascii="Arial" w:hAnsi="Arial" w:cs="Arial"/>
          <w:sz w:val="24"/>
          <w:szCs w:val="24"/>
        </w:rPr>
        <w:t>е</w:t>
      </w:r>
      <w:r w:rsidRPr="00BE5443">
        <w:rPr>
          <w:rFonts w:ascii="Arial" w:hAnsi="Arial" w:cs="Arial"/>
          <w:sz w:val="24"/>
          <w:szCs w:val="24"/>
        </w:rPr>
        <w:t>данных полномочий, что отражается в дополнительно заключаемом соглашении, а также в случае не достижения Сторонами согласия в отношении дальнейшего осуществления переданных полномочий - для досрочного расторжения настоящ</w:t>
      </w:r>
      <w:r w:rsidRPr="00BE5443">
        <w:rPr>
          <w:rFonts w:ascii="Arial" w:hAnsi="Arial" w:cs="Arial"/>
          <w:sz w:val="24"/>
          <w:szCs w:val="24"/>
        </w:rPr>
        <w:t>е</w:t>
      </w:r>
      <w:r w:rsidRPr="00BE5443">
        <w:rPr>
          <w:rFonts w:ascii="Arial" w:hAnsi="Arial" w:cs="Arial"/>
          <w:sz w:val="24"/>
          <w:szCs w:val="24"/>
        </w:rPr>
        <w:t>го Соглашения и для наступления иной ответственности, предусмотренной разд</w:t>
      </w:r>
      <w:r w:rsidRPr="00BE5443">
        <w:rPr>
          <w:rFonts w:ascii="Arial" w:hAnsi="Arial" w:cs="Arial"/>
          <w:sz w:val="24"/>
          <w:szCs w:val="24"/>
        </w:rPr>
        <w:t>е</w:t>
      </w:r>
      <w:r w:rsidR="00BE5443">
        <w:rPr>
          <w:rFonts w:ascii="Arial" w:hAnsi="Arial" w:cs="Arial"/>
          <w:sz w:val="24"/>
          <w:szCs w:val="24"/>
        </w:rPr>
        <w:t>лом 5 настоящего Соглашения.</w:t>
      </w:r>
    </w:p>
    <w:p w:rsidR="00BE5443" w:rsidRDefault="00BE5443" w:rsidP="00BE5443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</w:p>
    <w:p w:rsidR="00CD62C0" w:rsidRPr="00BE5443" w:rsidRDefault="00CD62C0" w:rsidP="00BE5443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BE5443">
        <w:rPr>
          <w:rFonts w:ascii="Arial" w:hAnsi="Arial" w:cs="Arial"/>
          <w:b/>
          <w:sz w:val="24"/>
          <w:szCs w:val="24"/>
        </w:rPr>
        <w:t>5. Ответственность сторон Соглашения</w:t>
      </w:r>
    </w:p>
    <w:p w:rsidR="00BE5443" w:rsidRDefault="00BE5443" w:rsidP="00BE5443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</w:p>
    <w:p w:rsidR="00CD62C0" w:rsidRPr="00BE5443" w:rsidRDefault="00CD62C0" w:rsidP="00BE5443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BE5443">
        <w:rPr>
          <w:rFonts w:ascii="Arial" w:hAnsi="Arial" w:cs="Arial"/>
          <w:sz w:val="24"/>
          <w:szCs w:val="24"/>
        </w:rPr>
        <w:t>5.1. Установление факта ненадлежащего осуществления (или неосущест</w:t>
      </w:r>
      <w:r w:rsidRPr="00BE5443">
        <w:rPr>
          <w:rFonts w:ascii="Arial" w:hAnsi="Arial" w:cs="Arial"/>
          <w:sz w:val="24"/>
          <w:szCs w:val="24"/>
        </w:rPr>
        <w:t>в</w:t>
      </w:r>
      <w:r w:rsidRPr="00BE5443">
        <w:rPr>
          <w:rFonts w:ascii="Arial" w:hAnsi="Arial" w:cs="Arial"/>
          <w:sz w:val="24"/>
          <w:szCs w:val="24"/>
        </w:rPr>
        <w:t>ления) администрацией Ермаковского района переданных ему полномочий явл</w:t>
      </w:r>
      <w:r w:rsidRPr="00BE5443">
        <w:rPr>
          <w:rFonts w:ascii="Arial" w:hAnsi="Arial" w:cs="Arial"/>
          <w:sz w:val="24"/>
          <w:szCs w:val="24"/>
        </w:rPr>
        <w:t>я</w:t>
      </w:r>
      <w:r w:rsidRPr="00BE5443">
        <w:rPr>
          <w:rFonts w:ascii="Arial" w:hAnsi="Arial" w:cs="Arial"/>
          <w:sz w:val="24"/>
          <w:szCs w:val="24"/>
        </w:rPr>
        <w:t xml:space="preserve">ется основанием для одностороннего расторжения настоящего Соглашения. </w:t>
      </w:r>
      <w:proofErr w:type="gramStart"/>
      <w:r w:rsidRPr="00BE5443">
        <w:rPr>
          <w:rFonts w:ascii="Arial" w:hAnsi="Arial" w:cs="Arial"/>
          <w:sz w:val="24"/>
          <w:szCs w:val="24"/>
        </w:rPr>
        <w:t>Ра</w:t>
      </w:r>
      <w:r w:rsidRPr="00BE5443">
        <w:rPr>
          <w:rFonts w:ascii="Arial" w:hAnsi="Arial" w:cs="Arial"/>
          <w:sz w:val="24"/>
          <w:szCs w:val="24"/>
        </w:rPr>
        <w:t>с</w:t>
      </w:r>
      <w:r w:rsidRPr="00BE5443">
        <w:rPr>
          <w:rFonts w:ascii="Arial" w:hAnsi="Arial" w:cs="Arial"/>
          <w:sz w:val="24"/>
          <w:szCs w:val="24"/>
        </w:rPr>
        <w:t>торжение Соглашения по данному основанию влечёт за собой возврат перечи</w:t>
      </w:r>
      <w:r w:rsidRPr="00BE5443">
        <w:rPr>
          <w:rFonts w:ascii="Arial" w:hAnsi="Arial" w:cs="Arial"/>
          <w:sz w:val="24"/>
          <w:szCs w:val="24"/>
        </w:rPr>
        <w:t>с</w:t>
      </w:r>
      <w:r w:rsidRPr="00BE5443">
        <w:rPr>
          <w:rFonts w:ascii="Arial" w:hAnsi="Arial" w:cs="Arial"/>
          <w:sz w:val="24"/>
          <w:szCs w:val="24"/>
        </w:rPr>
        <w:t>ленных межбюджетных трансфертов, за вычетом фактических расходов понесё</w:t>
      </w:r>
      <w:r w:rsidRPr="00BE5443">
        <w:rPr>
          <w:rFonts w:ascii="Arial" w:hAnsi="Arial" w:cs="Arial"/>
          <w:sz w:val="24"/>
          <w:szCs w:val="24"/>
        </w:rPr>
        <w:t>н</w:t>
      </w:r>
      <w:r w:rsidRPr="00BE5443">
        <w:rPr>
          <w:rFonts w:ascii="Arial" w:hAnsi="Arial" w:cs="Arial"/>
          <w:sz w:val="24"/>
          <w:szCs w:val="24"/>
        </w:rPr>
        <w:t xml:space="preserve">ных администрацией Ермаковского сельсовета, подтверждённых документально, </w:t>
      </w:r>
      <w:r w:rsidRPr="00BE5443">
        <w:rPr>
          <w:rFonts w:ascii="Arial" w:hAnsi="Arial" w:cs="Arial"/>
          <w:sz w:val="24"/>
          <w:szCs w:val="24"/>
        </w:rPr>
        <w:lastRenderedPageBreak/>
        <w:t>в 3-дневный срок с момента подписания Соглашения о расторжении или получ</w:t>
      </w:r>
      <w:r w:rsidRPr="00BE5443">
        <w:rPr>
          <w:rFonts w:ascii="Arial" w:hAnsi="Arial" w:cs="Arial"/>
          <w:sz w:val="24"/>
          <w:szCs w:val="24"/>
        </w:rPr>
        <w:t>е</w:t>
      </w:r>
      <w:r w:rsidRPr="00BE5443">
        <w:rPr>
          <w:rFonts w:ascii="Arial" w:hAnsi="Arial" w:cs="Arial"/>
          <w:sz w:val="24"/>
          <w:szCs w:val="24"/>
        </w:rPr>
        <w:t>ния письменного уведомления о расторжении Соглашения, а также уплате н</w:t>
      </w:r>
      <w:r w:rsidRPr="00BE5443">
        <w:rPr>
          <w:rFonts w:ascii="Arial" w:hAnsi="Arial" w:cs="Arial"/>
          <w:sz w:val="24"/>
          <w:szCs w:val="24"/>
        </w:rPr>
        <w:t>е</w:t>
      </w:r>
      <w:r w:rsidRPr="00BE5443">
        <w:rPr>
          <w:rFonts w:ascii="Arial" w:hAnsi="Arial" w:cs="Arial"/>
          <w:sz w:val="24"/>
          <w:szCs w:val="24"/>
        </w:rPr>
        <w:t>устойки в размере 0,01 % от суммы межбюджетных трансфертов за месяц, в кот</w:t>
      </w:r>
      <w:r w:rsidRPr="00BE5443">
        <w:rPr>
          <w:rFonts w:ascii="Arial" w:hAnsi="Arial" w:cs="Arial"/>
          <w:sz w:val="24"/>
          <w:szCs w:val="24"/>
        </w:rPr>
        <w:t>о</w:t>
      </w:r>
      <w:r w:rsidRPr="00BE5443">
        <w:rPr>
          <w:rFonts w:ascii="Arial" w:hAnsi="Arial" w:cs="Arial"/>
          <w:sz w:val="24"/>
          <w:szCs w:val="24"/>
        </w:rPr>
        <w:t>ром было допущено ненадлежащее осуществление (неосуществление) переда</w:t>
      </w:r>
      <w:r w:rsidRPr="00BE5443">
        <w:rPr>
          <w:rFonts w:ascii="Arial" w:hAnsi="Arial" w:cs="Arial"/>
          <w:sz w:val="24"/>
          <w:szCs w:val="24"/>
        </w:rPr>
        <w:t>н</w:t>
      </w:r>
      <w:r w:rsidRPr="00BE5443">
        <w:rPr>
          <w:rFonts w:ascii="Arial" w:hAnsi="Arial" w:cs="Arial"/>
          <w:sz w:val="24"/>
          <w:szCs w:val="24"/>
        </w:rPr>
        <w:t>ных полномочий</w:t>
      </w:r>
      <w:proofErr w:type="gramEnd"/>
      <w:r w:rsidRPr="00BE5443">
        <w:rPr>
          <w:rFonts w:ascii="Arial" w:hAnsi="Arial" w:cs="Arial"/>
          <w:sz w:val="24"/>
          <w:szCs w:val="24"/>
        </w:rPr>
        <w:t xml:space="preserve"> выделяемых, из бюджета сельсовета на осуществление указа</w:t>
      </w:r>
      <w:r w:rsidRPr="00BE5443">
        <w:rPr>
          <w:rFonts w:ascii="Arial" w:hAnsi="Arial" w:cs="Arial"/>
          <w:sz w:val="24"/>
          <w:szCs w:val="24"/>
        </w:rPr>
        <w:t>н</w:t>
      </w:r>
      <w:r w:rsidRPr="00BE5443">
        <w:rPr>
          <w:rFonts w:ascii="Arial" w:hAnsi="Arial" w:cs="Arial"/>
          <w:sz w:val="24"/>
          <w:szCs w:val="24"/>
        </w:rPr>
        <w:t>ных полномочий.</w:t>
      </w:r>
    </w:p>
    <w:p w:rsidR="00CD62C0" w:rsidRPr="00BE5443" w:rsidRDefault="00CD62C0" w:rsidP="00BE5443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BE5443">
        <w:rPr>
          <w:rFonts w:ascii="Arial" w:hAnsi="Arial" w:cs="Arial"/>
          <w:sz w:val="24"/>
          <w:szCs w:val="24"/>
        </w:rPr>
        <w:t>5.2. Администрация Ермаковского района несёт ответственность за ос</w:t>
      </w:r>
      <w:r w:rsidRPr="00BE5443">
        <w:rPr>
          <w:rFonts w:ascii="Arial" w:hAnsi="Arial" w:cs="Arial"/>
          <w:sz w:val="24"/>
          <w:szCs w:val="24"/>
        </w:rPr>
        <w:t>у</w:t>
      </w:r>
      <w:r w:rsidRPr="00BE5443">
        <w:rPr>
          <w:rFonts w:ascii="Arial" w:hAnsi="Arial" w:cs="Arial"/>
          <w:sz w:val="24"/>
          <w:szCs w:val="24"/>
        </w:rPr>
        <w:t>ществление переданных ей полномочий в той мере, в какой эти полномочия обе</w:t>
      </w:r>
      <w:r w:rsidRPr="00BE5443">
        <w:rPr>
          <w:rFonts w:ascii="Arial" w:hAnsi="Arial" w:cs="Arial"/>
          <w:sz w:val="24"/>
          <w:szCs w:val="24"/>
        </w:rPr>
        <w:t>с</w:t>
      </w:r>
      <w:r w:rsidRPr="00BE5443">
        <w:rPr>
          <w:rFonts w:ascii="Arial" w:hAnsi="Arial" w:cs="Arial"/>
          <w:sz w:val="24"/>
          <w:szCs w:val="24"/>
        </w:rPr>
        <w:t>печены финансовыми средствами.</w:t>
      </w:r>
    </w:p>
    <w:p w:rsidR="00BE5443" w:rsidRDefault="00CD62C0" w:rsidP="00BE5443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BE5443">
        <w:rPr>
          <w:rFonts w:ascii="Arial" w:hAnsi="Arial" w:cs="Arial"/>
          <w:sz w:val="24"/>
          <w:szCs w:val="24"/>
        </w:rPr>
        <w:t>5.3. В случае неисполнения переданных администрацией Ермаковского сельсовета полномочий, вытекающих из настоящего Соглашения обязательств в части финансирования, администрация Ермаковского района вправе требовать расторжения</w:t>
      </w:r>
      <w:r w:rsidR="00BE5443" w:rsidRPr="00BE5443">
        <w:rPr>
          <w:rFonts w:ascii="Arial" w:hAnsi="Arial" w:cs="Arial"/>
          <w:sz w:val="24"/>
          <w:szCs w:val="24"/>
        </w:rPr>
        <w:t xml:space="preserve"> </w:t>
      </w:r>
      <w:r w:rsidRPr="00BE5443">
        <w:rPr>
          <w:rFonts w:ascii="Arial" w:hAnsi="Arial" w:cs="Arial"/>
          <w:sz w:val="24"/>
          <w:szCs w:val="24"/>
        </w:rPr>
        <w:t>Соглашения, уплаты неустойки в размере 0,01% от суммы внебю</w:t>
      </w:r>
      <w:r w:rsidRPr="00BE5443">
        <w:rPr>
          <w:rFonts w:ascii="Arial" w:hAnsi="Arial" w:cs="Arial"/>
          <w:sz w:val="24"/>
          <w:szCs w:val="24"/>
        </w:rPr>
        <w:t>д</w:t>
      </w:r>
      <w:r w:rsidRPr="00BE5443">
        <w:rPr>
          <w:rFonts w:ascii="Arial" w:hAnsi="Arial" w:cs="Arial"/>
          <w:sz w:val="24"/>
          <w:szCs w:val="24"/>
        </w:rPr>
        <w:t>жетных трансфертов, а также возмещения понесенных убытков в</w:t>
      </w:r>
      <w:r w:rsidR="00A7708F" w:rsidRPr="00BE5443">
        <w:rPr>
          <w:rFonts w:ascii="Arial" w:hAnsi="Arial" w:cs="Arial"/>
          <w:sz w:val="24"/>
          <w:szCs w:val="24"/>
        </w:rPr>
        <w:t xml:space="preserve"> части, не покр</w:t>
      </w:r>
      <w:r w:rsidR="00A7708F" w:rsidRPr="00BE5443">
        <w:rPr>
          <w:rFonts w:ascii="Arial" w:hAnsi="Arial" w:cs="Arial"/>
          <w:sz w:val="24"/>
          <w:szCs w:val="24"/>
        </w:rPr>
        <w:t>ы</w:t>
      </w:r>
      <w:r w:rsidR="00A7708F" w:rsidRPr="00BE5443">
        <w:rPr>
          <w:rFonts w:ascii="Arial" w:hAnsi="Arial" w:cs="Arial"/>
          <w:sz w:val="24"/>
          <w:szCs w:val="24"/>
        </w:rPr>
        <w:t>той неустойкой.</w:t>
      </w:r>
    </w:p>
    <w:p w:rsidR="00BE5443" w:rsidRDefault="00BE5443" w:rsidP="00BE5443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</w:p>
    <w:p w:rsidR="00CD62C0" w:rsidRPr="00BE5443" w:rsidRDefault="00CD62C0" w:rsidP="00BE5443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BE5443">
        <w:rPr>
          <w:rFonts w:ascii="Arial" w:hAnsi="Arial" w:cs="Arial"/>
          <w:b/>
          <w:sz w:val="24"/>
          <w:szCs w:val="24"/>
        </w:rPr>
        <w:t>6. Основания прекращения Соглашения</w:t>
      </w:r>
    </w:p>
    <w:p w:rsidR="00BE5443" w:rsidRDefault="00BE5443" w:rsidP="00BE5443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</w:p>
    <w:p w:rsidR="00CD62C0" w:rsidRPr="00BE5443" w:rsidRDefault="00CD62C0" w:rsidP="00BE5443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BE5443">
        <w:rPr>
          <w:rFonts w:ascii="Arial" w:hAnsi="Arial" w:cs="Arial"/>
          <w:sz w:val="24"/>
          <w:szCs w:val="24"/>
        </w:rPr>
        <w:t>6.1. Основаниями прекращения настоящего Соглашения являются:</w:t>
      </w:r>
    </w:p>
    <w:p w:rsidR="00CD62C0" w:rsidRPr="00BE5443" w:rsidRDefault="00CD62C0" w:rsidP="00BE5443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BE5443">
        <w:rPr>
          <w:rFonts w:ascii="Arial" w:hAnsi="Arial" w:cs="Arial"/>
          <w:sz w:val="24"/>
          <w:szCs w:val="24"/>
        </w:rPr>
        <w:t>6.1.1. Истечение срока действия Соглашения;</w:t>
      </w:r>
    </w:p>
    <w:p w:rsidR="00CD62C0" w:rsidRPr="00BE5443" w:rsidRDefault="00CD62C0" w:rsidP="00BE5443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BE5443">
        <w:rPr>
          <w:rFonts w:ascii="Arial" w:hAnsi="Arial" w:cs="Arial"/>
          <w:sz w:val="24"/>
          <w:szCs w:val="24"/>
        </w:rPr>
        <w:t>6.1.2 Соглашение сторон;</w:t>
      </w:r>
    </w:p>
    <w:p w:rsidR="00CD62C0" w:rsidRPr="00BE5443" w:rsidRDefault="00CD62C0" w:rsidP="00BE5443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BE5443">
        <w:rPr>
          <w:rFonts w:ascii="Arial" w:hAnsi="Arial" w:cs="Arial"/>
          <w:sz w:val="24"/>
          <w:szCs w:val="24"/>
        </w:rPr>
        <w:t>6.1.3 Досрочное расторжение Соглашения в случаях, предусмотренных пунктами 5 и 6.2 настоящего Соглашения.</w:t>
      </w:r>
    </w:p>
    <w:p w:rsidR="00BE5443" w:rsidRDefault="00CD62C0" w:rsidP="00BE5443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BE5443">
        <w:rPr>
          <w:rFonts w:ascii="Arial" w:hAnsi="Arial" w:cs="Arial"/>
          <w:sz w:val="24"/>
          <w:szCs w:val="24"/>
        </w:rPr>
        <w:t>6.2. Осуществление полномочий может быть прекращено досрочно по с</w:t>
      </w:r>
      <w:r w:rsidRPr="00BE5443">
        <w:rPr>
          <w:rFonts w:ascii="Arial" w:hAnsi="Arial" w:cs="Arial"/>
          <w:sz w:val="24"/>
          <w:szCs w:val="24"/>
        </w:rPr>
        <w:t>о</w:t>
      </w:r>
      <w:r w:rsidRPr="00BE5443">
        <w:rPr>
          <w:rFonts w:ascii="Arial" w:hAnsi="Arial" w:cs="Arial"/>
          <w:sz w:val="24"/>
          <w:szCs w:val="24"/>
        </w:rPr>
        <w:t>глашению Сторон в случае, если их осуществление нецелесообразно либо при сложившихся условиях эти полномочия могут быть наиболее эффективно ос</w:t>
      </w:r>
      <w:r w:rsidRPr="00BE5443">
        <w:rPr>
          <w:rFonts w:ascii="Arial" w:hAnsi="Arial" w:cs="Arial"/>
          <w:sz w:val="24"/>
          <w:szCs w:val="24"/>
        </w:rPr>
        <w:t>у</w:t>
      </w:r>
      <w:r w:rsidRPr="00BE5443">
        <w:rPr>
          <w:rFonts w:ascii="Arial" w:hAnsi="Arial" w:cs="Arial"/>
          <w:sz w:val="24"/>
          <w:szCs w:val="24"/>
        </w:rPr>
        <w:t>ществлены</w:t>
      </w:r>
      <w:r w:rsidR="00BE5443" w:rsidRPr="00BE5443">
        <w:rPr>
          <w:rFonts w:ascii="Arial" w:hAnsi="Arial" w:cs="Arial"/>
          <w:sz w:val="24"/>
          <w:szCs w:val="24"/>
        </w:rPr>
        <w:t xml:space="preserve"> </w:t>
      </w:r>
      <w:r w:rsidRPr="00BE5443">
        <w:rPr>
          <w:rFonts w:ascii="Arial" w:hAnsi="Arial" w:cs="Arial"/>
          <w:sz w:val="24"/>
          <w:szCs w:val="24"/>
        </w:rPr>
        <w:t>администрацией Ермаковского сельсовета самостоятельно, при усл</w:t>
      </w:r>
      <w:r w:rsidRPr="00BE5443">
        <w:rPr>
          <w:rFonts w:ascii="Arial" w:hAnsi="Arial" w:cs="Arial"/>
          <w:sz w:val="24"/>
          <w:szCs w:val="24"/>
        </w:rPr>
        <w:t>о</w:t>
      </w:r>
      <w:r w:rsidRPr="00BE5443">
        <w:rPr>
          <w:rFonts w:ascii="Arial" w:hAnsi="Arial" w:cs="Arial"/>
          <w:sz w:val="24"/>
          <w:szCs w:val="24"/>
        </w:rPr>
        <w:t>вии возмещения второй стороне убытков, связанных с д</w:t>
      </w:r>
      <w:r w:rsidR="00BE5443">
        <w:rPr>
          <w:rFonts w:ascii="Arial" w:hAnsi="Arial" w:cs="Arial"/>
          <w:sz w:val="24"/>
          <w:szCs w:val="24"/>
        </w:rPr>
        <w:t>осрочным расторжением договора.</w:t>
      </w:r>
    </w:p>
    <w:p w:rsidR="00BE5443" w:rsidRDefault="00BE5443" w:rsidP="00BE5443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</w:p>
    <w:p w:rsidR="00CD62C0" w:rsidRPr="00BE5443" w:rsidRDefault="00CD62C0" w:rsidP="00BE5443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BE5443">
        <w:rPr>
          <w:rFonts w:ascii="Arial" w:hAnsi="Arial" w:cs="Arial"/>
          <w:b/>
          <w:sz w:val="24"/>
          <w:szCs w:val="24"/>
        </w:rPr>
        <w:t>7. Заключительные положения</w:t>
      </w:r>
    </w:p>
    <w:p w:rsidR="00BE5443" w:rsidRDefault="00BE5443" w:rsidP="00BE5443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</w:p>
    <w:p w:rsidR="00A92A8E" w:rsidRPr="00BE5443" w:rsidRDefault="00CD62C0" w:rsidP="00BE5443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BE5443">
        <w:rPr>
          <w:rFonts w:ascii="Arial" w:hAnsi="Arial" w:cs="Arial"/>
          <w:sz w:val="24"/>
          <w:szCs w:val="24"/>
        </w:rPr>
        <w:t xml:space="preserve">7.1. Настоящее Соглашение вступает в силу с момента его подписания и действует </w:t>
      </w:r>
      <w:r w:rsidR="002E356D" w:rsidRPr="00BE5443">
        <w:rPr>
          <w:rFonts w:ascii="Arial" w:hAnsi="Arial" w:cs="Arial"/>
          <w:sz w:val="24"/>
          <w:szCs w:val="24"/>
        </w:rPr>
        <w:t>до «31» декабря 202</w:t>
      </w:r>
      <w:r w:rsidR="00A92A8E" w:rsidRPr="00BE5443">
        <w:rPr>
          <w:rFonts w:ascii="Arial" w:hAnsi="Arial" w:cs="Arial"/>
          <w:sz w:val="24"/>
          <w:szCs w:val="24"/>
        </w:rPr>
        <w:t>3</w:t>
      </w:r>
      <w:r w:rsidR="002E356D" w:rsidRPr="00BE5443">
        <w:rPr>
          <w:rFonts w:ascii="Arial" w:hAnsi="Arial" w:cs="Arial"/>
          <w:sz w:val="24"/>
          <w:szCs w:val="24"/>
        </w:rPr>
        <w:t xml:space="preserve"> г. </w:t>
      </w:r>
    </w:p>
    <w:p w:rsidR="00CD62C0" w:rsidRPr="00BE5443" w:rsidRDefault="00CD62C0" w:rsidP="00BE5443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BE5443">
        <w:rPr>
          <w:rFonts w:ascii="Arial" w:hAnsi="Arial" w:cs="Arial"/>
          <w:sz w:val="24"/>
          <w:szCs w:val="24"/>
        </w:rPr>
        <w:t>7.2. Изменения и дополнения к настоящему Соглашению должны сове</w:t>
      </w:r>
      <w:r w:rsidRPr="00BE5443">
        <w:rPr>
          <w:rFonts w:ascii="Arial" w:hAnsi="Arial" w:cs="Arial"/>
          <w:sz w:val="24"/>
          <w:szCs w:val="24"/>
        </w:rPr>
        <w:t>р</w:t>
      </w:r>
      <w:r w:rsidRPr="00BE5443">
        <w:rPr>
          <w:rFonts w:ascii="Arial" w:hAnsi="Arial" w:cs="Arial"/>
          <w:sz w:val="24"/>
          <w:szCs w:val="24"/>
        </w:rPr>
        <w:t>шаться в письменном виде за подписью обеих Сторон.</w:t>
      </w:r>
    </w:p>
    <w:p w:rsidR="00CD62C0" w:rsidRPr="00BE5443" w:rsidRDefault="00CD62C0" w:rsidP="00BE5443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BE5443">
        <w:rPr>
          <w:rFonts w:ascii="Arial" w:hAnsi="Arial" w:cs="Arial"/>
          <w:sz w:val="24"/>
          <w:szCs w:val="24"/>
        </w:rPr>
        <w:t>7.3. Все споры и разногласия, возникающие из данного Соглашения, подл</w:t>
      </w:r>
      <w:r w:rsidRPr="00BE5443">
        <w:rPr>
          <w:rFonts w:ascii="Arial" w:hAnsi="Arial" w:cs="Arial"/>
          <w:sz w:val="24"/>
          <w:szCs w:val="24"/>
        </w:rPr>
        <w:t>е</w:t>
      </w:r>
      <w:r w:rsidRPr="00BE5443">
        <w:rPr>
          <w:rFonts w:ascii="Arial" w:hAnsi="Arial" w:cs="Arial"/>
          <w:sz w:val="24"/>
          <w:szCs w:val="24"/>
        </w:rPr>
        <w:t>жат разрешению в порядке, установленном действующим законодательством.</w:t>
      </w:r>
    </w:p>
    <w:p w:rsidR="00BE5443" w:rsidRDefault="00CD62C0" w:rsidP="00BE5443">
      <w:pPr>
        <w:ind w:right="142" w:firstLine="709"/>
        <w:contextualSpacing/>
        <w:jc w:val="both"/>
        <w:rPr>
          <w:rFonts w:ascii="Arial" w:hAnsi="Arial" w:cs="Arial"/>
        </w:rPr>
      </w:pPr>
      <w:r w:rsidRPr="00BE5443">
        <w:rPr>
          <w:rFonts w:ascii="Arial" w:hAnsi="Arial" w:cs="Arial"/>
        </w:rPr>
        <w:t>7.4 Настоящее Соглашение составляется в двух экземплярах – по о</w:t>
      </w:r>
      <w:r w:rsidR="00BE5443">
        <w:rPr>
          <w:rFonts w:ascii="Arial" w:hAnsi="Arial" w:cs="Arial"/>
        </w:rPr>
        <w:t>дному для каждой из Сторон.</w:t>
      </w:r>
    </w:p>
    <w:p w:rsidR="00BE5443" w:rsidRDefault="00BE5443" w:rsidP="00BE5443">
      <w:pPr>
        <w:ind w:right="142" w:firstLine="709"/>
        <w:contextualSpacing/>
        <w:jc w:val="both"/>
        <w:rPr>
          <w:rFonts w:ascii="Arial" w:hAnsi="Arial" w:cs="Arial"/>
        </w:rPr>
      </w:pPr>
    </w:p>
    <w:p w:rsidR="00CD62C0" w:rsidRDefault="00CD62C0" w:rsidP="00BE5443">
      <w:pPr>
        <w:ind w:right="142" w:firstLine="709"/>
        <w:contextualSpacing/>
        <w:jc w:val="both"/>
        <w:rPr>
          <w:rFonts w:ascii="Arial" w:hAnsi="Arial" w:cs="Arial"/>
          <w:b/>
        </w:rPr>
      </w:pPr>
      <w:r w:rsidRPr="00BE5443">
        <w:rPr>
          <w:rFonts w:ascii="Arial" w:hAnsi="Arial" w:cs="Arial"/>
          <w:b/>
        </w:rPr>
        <w:t>8. Юридические адреса, реквизиты и подписи Сторон</w:t>
      </w:r>
    </w:p>
    <w:p w:rsidR="00BE5443" w:rsidRPr="00BE5443" w:rsidRDefault="00BE5443" w:rsidP="00BE5443">
      <w:pPr>
        <w:ind w:right="142" w:firstLine="709"/>
        <w:contextualSpacing/>
        <w:jc w:val="both"/>
        <w:rPr>
          <w:rFonts w:ascii="Arial" w:hAnsi="Arial" w:cs="Arial"/>
        </w:rPr>
      </w:pPr>
    </w:p>
    <w:p w:rsidR="0014450E" w:rsidRDefault="0014450E" w:rsidP="00BE544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</w:t>
      </w:r>
      <w:r w:rsidR="00325E77">
        <w:rPr>
          <w:rFonts w:ascii="Arial" w:hAnsi="Arial" w:cs="Arial"/>
          <w:b/>
          <w:bCs/>
        </w:rPr>
        <w:t xml:space="preserve">                                                                                   </w:t>
      </w:r>
      <w:proofErr w:type="spellStart"/>
      <w:r w:rsidR="00325E77">
        <w:rPr>
          <w:rFonts w:ascii="Arial" w:hAnsi="Arial" w:cs="Arial"/>
          <w:b/>
          <w:bCs/>
        </w:rPr>
        <w:t>Администрация</w:t>
      </w:r>
      <w:proofErr w:type="spellEnd"/>
    </w:p>
    <w:p w:rsidR="0014450E" w:rsidRPr="00BE5443" w:rsidRDefault="0014450E" w:rsidP="00BE5443">
      <w:pPr>
        <w:jc w:val="both"/>
        <w:rPr>
          <w:rFonts w:ascii="Arial" w:hAnsi="Arial" w:cs="Arial"/>
          <w:b/>
          <w:bCs/>
        </w:rPr>
      </w:pPr>
      <w:r w:rsidRPr="00BE5443">
        <w:rPr>
          <w:rFonts w:ascii="Arial" w:hAnsi="Arial" w:cs="Arial"/>
          <w:b/>
          <w:bCs/>
        </w:rPr>
        <w:t>Ермаковского сельсовета</w:t>
      </w:r>
      <w:r w:rsidR="00325E77">
        <w:rPr>
          <w:rFonts w:ascii="Arial" w:hAnsi="Arial" w:cs="Arial"/>
          <w:b/>
          <w:bCs/>
        </w:rPr>
        <w:t xml:space="preserve">                                                      </w:t>
      </w:r>
      <w:r w:rsidR="00325E77">
        <w:rPr>
          <w:rFonts w:ascii="Arial" w:hAnsi="Arial" w:cs="Arial"/>
          <w:b/>
          <w:color w:val="333333"/>
        </w:rPr>
        <w:t>Ермаковского района</w:t>
      </w:r>
    </w:p>
    <w:p w:rsidR="0014450E" w:rsidRDefault="0014450E" w:rsidP="00BE544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662820, Красноярский край,</w:t>
      </w:r>
      <w:r w:rsidR="001D0376">
        <w:rPr>
          <w:rFonts w:ascii="Arial" w:hAnsi="Arial" w:cs="Arial"/>
          <w:bCs/>
        </w:rPr>
        <w:t xml:space="preserve">                                              662820, Красноярский край,</w:t>
      </w:r>
    </w:p>
    <w:p w:rsidR="0014450E" w:rsidRDefault="0014450E" w:rsidP="00BE544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Ермаковский район,</w:t>
      </w:r>
      <w:r w:rsidR="001D0376">
        <w:rPr>
          <w:rFonts w:ascii="Arial" w:hAnsi="Arial" w:cs="Arial"/>
          <w:bCs/>
        </w:rPr>
        <w:t xml:space="preserve">                                                                        Ермаковский район,</w:t>
      </w:r>
    </w:p>
    <w:p w:rsidR="0014450E" w:rsidRPr="00BE5443" w:rsidRDefault="0014450E" w:rsidP="00BE5443">
      <w:pPr>
        <w:jc w:val="both"/>
        <w:rPr>
          <w:rFonts w:ascii="Arial" w:hAnsi="Arial" w:cs="Arial"/>
          <w:bCs/>
        </w:rPr>
      </w:pPr>
      <w:r w:rsidRPr="00BE5443">
        <w:rPr>
          <w:rFonts w:ascii="Arial" w:hAnsi="Arial" w:cs="Arial"/>
          <w:bCs/>
        </w:rPr>
        <w:t>с. Ермаковское, ул. Ленина, 85</w:t>
      </w:r>
      <w:r w:rsidR="001D0376">
        <w:rPr>
          <w:rFonts w:ascii="Arial" w:hAnsi="Arial" w:cs="Arial"/>
          <w:bCs/>
        </w:rPr>
        <w:t xml:space="preserve">                                      с. Ермаковское, пл. Ленина, 5</w:t>
      </w:r>
    </w:p>
    <w:p w:rsidR="0014450E" w:rsidRPr="00BE5443" w:rsidRDefault="0014450E" w:rsidP="00BE5443">
      <w:pPr>
        <w:jc w:val="both"/>
        <w:rPr>
          <w:rFonts w:ascii="Arial" w:hAnsi="Arial" w:cs="Arial"/>
          <w:bCs/>
        </w:rPr>
      </w:pPr>
      <w:r w:rsidRPr="00BE5443">
        <w:rPr>
          <w:rFonts w:ascii="Arial" w:hAnsi="Arial" w:cs="Arial"/>
          <w:bCs/>
        </w:rPr>
        <w:t>ИНН/КПП 2413003198/241301001</w:t>
      </w:r>
      <w:r w:rsidR="004D0DDC">
        <w:rPr>
          <w:rFonts w:ascii="Arial" w:hAnsi="Arial" w:cs="Arial"/>
          <w:bCs/>
        </w:rPr>
        <w:t xml:space="preserve">                   ИНН/КПП 2413005269/КПП 241301001</w:t>
      </w:r>
    </w:p>
    <w:p w:rsidR="0014450E" w:rsidRDefault="0014450E" w:rsidP="00BE54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УФК ПО Красноярскому краю</w:t>
      </w:r>
      <w:r w:rsidR="004D0DDC">
        <w:rPr>
          <w:rFonts w:ascii="Arial" w:hAnsi="Arial" w:cs="Arial"/>
        </w:rPr>
        <w:t xml:space="preserve">                             </w:t>
      </w:r>
      <w:r w:rsidR="004D0DDC">
        <w:rPr>
          <w:rFonts w:ascii="Arial" w:hAnsi="Arial" w:cs="Arial"/>
          <w:bCs/>
        </w:rPr>
        <w:t>ОТДЕЛЕНИЕ КРАСНОЯРСК БАНКА</w:t>
      </w:r>
    </w:p>
    <w:p w:rsidR="0014450E" w:rsidRDefault="0014450E" w:rsidP="00BE5443">
      <w:pPr>
        <w:jc w:val="both"/>
        <w:rPr>
          <w:rFonts w:ascii="Arial" w:hAnsi="Arial" w:cs="Arial"/>
        </w:rPr>
      </w:pPr>
      <w:proofErr w:type="gramStart"/>
      <w:r w:rsidRPr="00BE5443">
        <w:rPr>
          <w:rFonts w:ascii="Arial" w:hAnsi="Arial" w:cs="Arial"/>
        </w:rPr>
        <w:t>(Админис</w:t>
      </w:r>
      <w:r>
        <w:rPr>
          <w:rFonts w:ascii="Arial" w:hAnsi="Arial" w:cs="Arial"/>
        </w:rPr>
        <w:t>трация</w:t>
      </w:r>
      <w:r w:rsidR="004D0DDC">
        <w:rPr>
          <w:rFonts w:ascii="Arial" w:hAnsi="Arial" w:cs="Arial"/>
        </w:rPr>
        <w:t xml:space="preserve">                                             </w:t>
      </w:r>
      <w:r w:rsidR="004D0DDC">
        <w:rPr>
          <w:rFonts w:ascii="Arial" w:hAnsi="Arial" w:cs="Arial"/>
          <w:bCs/>
        </w:rPr>
        <w:t>РОССИИ //УФК по Красноярскому краю,</w:t>
      </w:r>
      <w:proofErr w:type="gramEnd"/>
    </w:p>
    <w:p w:rsidR="0014450E" w:rsidRDefault="0014450E" w:rsidP="00BE54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Ермаковского сельсовета</w:t>
      </w:r>
      <w:r w:rsidR="004D0DDC">
        <w:rPr>
          <w:rFonts w:ascii="Arial" w:hAnsi="Arial" w:cs="Arial"/>
        </w:rPr>
        <w:t xml:space="preserve">                                             </w:t>
      </w:r>
      <w:r w:rsidR="004D0DDC">
        <w:rPr>
          <w:rFonts w:ascii="Arial" w:hAnsi="Arial" w:cs="Arial"/>
          <w:bCs/>
        </w:rPr>
        <w:t>г. Красноярск, БИК 010407105,</w:t>
      </w:r>
    </w:p>
    <w:p w:rsidR="0014450E" w:rsidRPr="00BE5443" w:rsidRDefault="004D0DDC" w:rsidP="00BE5443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л</w:t>
      </w:r>
      <w:proofErr w:type="gramEnd"/>
      <w:r>
        <w:rPr>
          <w:rFonts w:ascii="Arial" w:hAnsi="Arial" w:cs="Arial"/>
        </w:rPr>
        <w:t xml:space="preserve">/с 03193012750)                                                               </w:t>
      </w:r>
      <w:proofErr w:type="spellStart"/>
      <w:r>
        <w:rPr>
          <w:rFonts w:ascii="Arial" w:hAnsi="Arial" w:cs="Arial"/>
          <w:bCs/>
        </w:rPr>
        <w:t>Екс</w:t>
      </w:r>
      <w:proofErr w:type="spellEnd"/>
      <w:r>
        <w:rPr>
          <w:rFonts w:ascii="Arial" w:hAnsi="Arial" w:cs="Arial"/>
          <w:bCs/>
        </w:rPr>
        <w:t xml:space="preserve"> 40102810245370000011,</w:t>
      </w:r>
    </w:p>
    <w:p w:rsidR="0014450E" w:rsidRPr="00BE5443" w:rsidRDefault="004D0DDC" w:rsidP="00BE54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Кс 0323164046164101900                                      </w:t>
      </w:r>
      <w:proofErr w:type="spellStart"/>
      <w:r>
        <w:rPr>
          <w:rFonts w:ascii="Arial" w:hAnsi="Arial" w:cs="Arial"/>
          <w:bCs/>
        </w:rPr>
        <w:t>казн</w:t>
      </w:r>
      <w:proofErr w:type="spellEnd"/>
      <w:r>
        <w:rPr>
          <w:rFonts w:ascii="Arial" w:hAnsi="Arial" w:cs="Arial"/>
          <w:bCs/>
        </w:rPr>
        <w:t>. счет 03100643000000011900,</w:t>
      </w:r>
    </w:p>
    <w:p w:rsidR="0014450E" w:rsidRPr="00BE5443" w:rsidRDefault="004D0DDC" w:rsidP="00BE5443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Екс</w:t>
      </w:r>
      <w:proofErr w:type="spellEnd"/>
      <w:r>
        <w:rPr>
          <w:rFonts w:ascii="Arial" w:hAnsi="Arial" w:cs="Arial"/>
        </w:rPr>
        <w:t xml:space="preserve"> 40102810245370000011                                            </w:t>
      </w:r>
      <w:r>
        <w:rPr>
          <w:rFonts w:ascii="Arial" w:hAnsi="Arial" w:cs="Arial"/>
          <w:bCs/>
        </w:rPr>
        <w:t>КБК 09420240014050000150,</w:t>
      </w:r>
    </w:p>
    <w:p w:rsidR="0014450E" w:rsidRDefault="0014450E" w:rsidP="00BE54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Отделение Красноярск</w:t>
      </w:r>
      <w:r w:rsidR="004D0DDC">
        <w:rPr>
          <w:rFonts w:ascii="Arial" w:hAnsi="Arial" w:cs="Arial"/>
        </w:rPr>
        <w:t xml:space="preserve">                                                           </w:t>
      </w:r>
      <w:r w:rsidR="004D0DDC">
        <w:rPr>
          <w:rFonts w:ascii="Arial" w:hAnsi="Arial" w:cs="Arial"/>
          <w:bCs/>
        </w:rPr>
        <w:t>Финансовое управление</w:t>
      </w:r>
    </w:p>
    <w:p w:rsidR="0014450E" w:rsidRPr="00BE5443" w:rsidRDefault="0014450E" w:rsidP="00BE5443">
      <w:pPr>
        <w:jc w:val="both"/>
        <w:rPr>
          <w:rFonts w:ascii="Arial" w:hAnsi="Arial" w:cs="Arial"/>
        </w:rPr>
      </w:pPr>
      <w:r w:rsidRPr="00BE5443">
        <w:rPr>
          <w:rFonts w:ascii="Arial" w:hAnsi="Arial" w:cs="Arial"/>
        </w:rPr>
        <w:t>г. Красноярск</w:t>
      </w:r>
      <w:r w:rsidR="004D0DDC">
        <w:rPr>
          <w:rFonts w:ascii="Arial" w:hAnsi="Arial" w:cs="Arial"/>
        </w:rPr>
        <w:t xml:space="preserve">                                                     </w:t>
      </w:r>
      <w:r w:rsidR="004D0DDC">
        <w:rPr>
          <w:rFonts w:ascii="Arial" w:hAnsi="Arial" w:cs="Arial"/>
          <w:bCs/>
        </w:rPr>
        <w:t>администрации Ермаковского района</w:t>
      </w:r>
    </w:p>
    <w:p w:rsidR="0014450E" w:rsidRPr="00BE5443" w:rsidRDefault="0014450E" w:rsidP="00BE5443">
      <w:pPr>
        <w:jc w:val="both"/>
        <w:rPr>
          <w:rFonts w:ascii="Arial" w:hAnsi="Arial" w:cs="Arial"/>
        </w:rPr>
      </w:pPr>
      <w:proofErr w:type="gramStart"/>
      <w:r w:rsidRPr="00BE5443">
        <w:rPr>
          <w:rFonts w:ascii="Arial" w:hAnsi="Arial" w:cs="Arial"/>
        </w:rPr>
        <w:t>БИК 010407105</w:t>
      </w:r>
      <w:r w:rsidR="004D0DDC">
        <w:rPr>
          <w:rFonts w:ascii="Arial" w:hAnsi="Arial" w:cs="Arial"/>
        </w:rPr>
        <w:t xml:space="preserve">                                                         </w:t>
      </w:r>
      <w:r w:rsidR="004D0DDC">
        <w:rPr>
          <w:rFonts w:ascii="Arial" w:hAnsi="Arial" w:cs="Arial"/>
          <w:bCs/>
        </w:rPr>
        <w:t>(л/с 04193020070 Администрация</w:t>
      </w:r>
      <w:proofErr w:type="gramEnd"/>
    </w:p>
    <w:p w:rsidR="0014450E" w:rsidRPr="00BE5443" w:rsidRDefault="0014450E" w:rsidP="00BE5443">
      <w:pPr>
        <w:spacing w:line="228" w:lineRule="auto"/>
        <w:jc w:val="both"/>
        <w:rPr>
          <w:rFonts w:ascii="Arial" w:hAnsi="Arial" w:cs="Arial"/>
          <w:bCs/>
        </w:rPr>
      </w:pPr>
      <w:proofErr w:type="gramStart"/>
      <w:r w:rsidRPr="00BE5443">
        <w:rPr>
          <w:rFonts w:ascii="Arial" w:hAnsi="Arial" w:cs="Arial"/>
        </w:rPr>
        <w:t>ОКТМО 04616410</w:t>
      </w:r>
      <w:r w:rsidR="004D0DDC">
        <w:rPr>
          <w:rFonts w:ascii="Arial" w:hAnsi="Arial" w:cs="Arial"/>
        </w:rPr>
        <w:t xml:space="preserve">                                                                         </w:t>
      </w:r>
      <w:r w:rsidR="004D0DDC">
        <w:rPr>
          <w:rFonts w:ascii="Arial" w:hAnsi="Arial" w:cs="Arial"/>
          <w:bCs/>
        </w:rPr>
        <w:t>Ермаковского района)</w:t>
      </w:r>
      <w:proofErr w:type="gramEnd"/>
    </w:p>
    <w:p w:rsidR="0014450E" w:rsidRPr="00BE5443" w:rsidRDefault="0014450E" w:rsidP="00BE5443">
      <w:pPr>
        <w:tabs>
          <w:tab w:val="left" w:pos="4898"/>
        </w:tabs>
        <w:spacing w:line="228" w:lineRule="auto"/>
        <w:rPr>
          <w:rFonts w:ascii="Arial" w:hAnsi="Arial" w:cs="Arial"/>
        </w:rPr>
      </w:pPr>
    </w:p>
    <w:p w:rsidR="0014450E" w:rsidRPr="00BE5443" w:rsidRDefault="0014450E" w:rsidP="00BE5443">
      <w:pPr>
        <w:jc w:val="both"/>
        <w:rPr>
          <w:rFonts w:ascii="Arial" w:hAnsi="Arial" w:cs="Arial"/>
        </w:rPr>
      </w:pPr>
      <w:r w:rsidRPr="00BE5443">
        <w:rPr>
          <w:rFonts w:ascii="Arial" w:hAnsi="Arial" w:cs="Arial"/>
        </w:rPr>
        <w:t>_______________ М.Л. Володенков</w:t>
      </w:r>
      <w:r w:rsidR="004D0DDC">
        <w:rPr>
          <w:rFonts w:ascii="Arial" w:hAnsi="Arial" w:cs="Arial"/>
        </w:rPr>
        <w:t xml:space="preserve">                    ________________ М. А. Виговский</w:t>
      </w:r>
    </w:p>
    <w:p w:rsidR="0014450E" w:rsidRPr="004D0DDC" w:rsidRDefault="0014450E" w:rsidP="004D0DDC">
      <w:pPr>
        <w:ind w:firstLine="709"/>
        <w:jc w:val="both"/>
        <w:rPr>
          <w:rFonts w:ascii="Arial" w:hAnsi="Arial" w:cs="Arial"/>
        </w:rPr>
      </w:pPr>
      <w:r w:rsidRPr="00BE5443">
        <w:rPr>
          <w:rFonts w:ascii="Arial" w:hAnsi="Arial" w:cs="Arial"/>
        </w:rPr>
        <w:t>М.П.</w:t>
      </w:r>
      <w:r w:rsidR="004D0DDC">
        <w:rPr>
          <w:rFonts w:ascii="Arial" w:hAnsi="Arial" w:cs="Arial"/>
        </w:rPr>
        <w:t xml:space="preserve">                                                                            М.П.</w:t>
      </w:r>
    </w:p>
    <w:sectPr w:rsidR="0014450E" w:rsidRPr="004D0DDC" w:rsidSect="00BE544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959FB"/>
    <w:multiLevelType w:val="hybridMultilevel"/>
    <w:tmpl w:val="53683E7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35A830AA"/>
    <w:multiLevelType w:val="hybridMultilevel"/>
    <w:tmpl w:val="682A77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23D57DB"/>
    <w:multiLevelType w:val="multilevel"/>
    <w:tmpl w:val="C57CA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4AE168F9"/>
    <w:multiLevelType w:val="hybridMultilevel"/>
    <w:tmpl w:val="FCEEEAB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CE03CC7"/>
    <w:multiLevelType w:val="hybridMultilevel"/>
    <w:tmpl w:val="B12C7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BD"/>
    <w:rsid w:val="000208F1"/>
    <w:rsid w:val="000266F4"/>
    <w:rsid w:val="00070005"/>
    <w:rsid w:val="00085D7D"/>
    <w:rsid w:val="00091EC0"/>
    <w:rsid w:val="000B3A9D"/>
    <w:rsid w:val="000D3E40"/>
    <w:rsid w:val="000D50D8"/>
    <w:rsid w:val="000D6920"/>
    <w:rsid w:val="000E39BD"/>
    <w:rsid w:val="00100D7A"/>
    <w:rsid w:val="00122703"/>
    <w:rsid w:val="00122D00"/>
    <w:rsid w:val="001352E1"/>
    <w:rsid w:val="0014450E"/>
    <w:rsid w:val="001558B7"/>
    <w:rsid w:val="00163514"/>
    <w:rsid w:val="001720CF"/>
    <w:rsid w:val="001755E4"/>
    <w:rsid w:val="001777A8"/>
    <w:rsid w:val="001A074D"/>
    <w:rsid w:val="001A6EFC"/>
    <w:rsid w:val="001D0376"/>
    <w:rsid w:val="001D5AC8"/>
    <w:rsid w:val="001D6F19"/>
    <w:rsid w:val="001F610E"/>
    <w:rsid w:val="001F78F5"/>
    <w:rsid w:val="00251ED9"/>
    <w:rsid w:val="00262B16"/>
    <w:rsid w:val="00274E8F"/>
    <w:rsid w:val="00283C18"/>
    <w:rsid w:val="0029384E"/>
    <w:rsid w:val="00297EF2"/>
    <w:rsid w:val="002A57F9"/>
    <w:rsid w:val="002C708E"/>
    <w:rsid w:val="002E356D"/>
    <w:rsid w:val="00315301"/>
    <w:rsid w:val="00325E77"/>
    <w:rsid w:val="003505C1"/>
    <w:rsid w:val="003903AE"/>
    <w:rsid w:val="003C0F40"/>
    <w:rsid w:val="003F3054"/>
    <w:rsid w:val="004125F3"/>
    <w:rsid w:val="00444529"/>
    <w:rsid w:val="0046185E"/>
    <w:rsid w:val="00462203"/>
    <w:rsid w:val="00491847"/>
    <w:rsid w:val="00497290"/>
    <w:rsid w:val="004A1FDB"/>
    <w:rsid w:val="004A2FC0"/>
    <w:rsid w:val="004B6211"/>
    <w:rsid w:val="004C5DBE"/>
    <w:rsid w:val="004D0DDC"/>
    <w:rsid w:val="0050308B"/>
    <w:rsid w:val="00512FE8"/>
    <w:rsid w:val="00536F81"/>
    <w:rsid w:val="00540414"/>
    <w:rsid w:val="005837E1"/>
    <w:rsid w:val="00584525"/>
    <w:rsid w:val="005A3737"/>
    <w:rsid w:val="005A3A7D"/>
    <w:rsid w:val="005B160F"/>
    <w:rsid w:val="005B329C"/>
    <w:rsid w:val="005C3E7E"/>
    <w:rsid w:val="005D1B65"/>
    <w:rsid w:val="006157E8"/>
    <w:rsid w:val="006176B0"/>
    <w:rsid w:val="0063788A"/>
    <w:rsid w:val="006610B0"/>
    <w:rsid w:val="00665150"/>
    <w:rsid w:val="006C4AC4"/>
    <w:rsid w:val="006F5D8F"/>
    <w:rsid w:val="00702A33"/>
    <w:rsid w:val="007523ED"/>
    <w:rsid w:val="00791E5D"/>
    <w:rsid w:val="0079254C"/>
    <w:rsid w:val="007A0CD6"/>
    <w:rsid w:val="007B073B"/>
    <w:rsid w:val="007D4ED6"/>
    <w:rsid w:val="007F66BF"/>
    <w:rsid w:val="008171CE"/>
    <w:rsid w:val="008764F1"/>
    <w:rsid w:val="00897A03"/>
    <w:rsid w:val="008E5174"/>
    <w:rsid w:val="00907344"/>
    <w:rsid w:val="00922E78"/>
    <w:rsid w:val="00932ED2"/>
    <w:rsid w:val="00952133"/>
    <w:rsid w:val="00972EE4"/>
    <w:rsid w:val="009A39DC"/>
    <w:rsid w:val="00A0131F"/>
    <w:rsid w:val="00A014EF"/>
    <w:rsid w:val="00A114DA"/>
    <w:rsid w:val="00A15A39"/>
    <w:rsid w:val="00A353FC"/>
    <w:rsid w:val="00A7708F"/>
    <w:rsid w:val="00A802A1"/>
    <w:rsid w:val="00A92A8E"/>
    <w:rsid w:val="00AA05EE"/>
    <w:rsid w:val="00B07040"/>
    <w:rsid w:val="00B1230E"/>
    <w:rsid w:val="00B23984"/>
    <w:rsid w:val="00B32EC2"/>
    <w:rsid w:val="00B60A33"/>
    <w:rsid w:val="00B63296"/>
    <w:rsid w:val="00B811ED"/>
    <w:rsid w:val="00B813BE"/>
    <w:rsid w:val="00B97CBD"/>
    <w:rsid w:val="00BC32AF"/>
    <w:rsid w:val="00BD589A"/>
    <w:rsid w:val="00BD5C5A"/>
    <w:rsid w:val="00BE5443"/>
    <w:rsid w:val="00C02C6C"/>
    <w:rsid w:val="00C20306"/>
    <w:rsid w:val="00C25E59"/>
    <w:rsid w:val="00C312AD"/>
    <w:rsid w:val="00C66227"/>
    <w:rsid w:val="00C81081"/>
    <w:rsid w:val="00CB2039"/>
    <w:rsid w:val="00CD62C0"/>
    <w:rsid w:val="00D03CE6"/>
    <w:rsid w:val="00D07308"/>
    <w:rsid w:val="00D2062F"/>
    <w:rsid w:val="00D445E1"/>
    <w:rsid w:val="00D53015"/>
    <w:rsid w:val="00D80080"/>
    <w:rsid w:val="00D83B56"/>
    <w:rsid w:val="00DD30FF"/>
    <w:rsid w:val="00DD5269"/>
    <w:rsid w:val="00E06A1F"/>
    <w:rsid w:val="00E5504C"/>
    <w:rsid w:val="00E72289"/>
    <w:rsid w:val="00E879F8"/>
    <w:rsid w:val="00E9071C"/>
    <w:rsid w:val="00EC0341"/>
    <w:rsid w:val="00EE681D"/>
    <w:rsid w:val="00EF219D"/>
    <w:rsid w:val="00EF5DDB"/>
    <w:rsid w:val="00F116FC"/>
    <w:rsid w:val="00F2336F"/>
    <w:rsid w:val="00F56BB9"/>
    <w:rsid w:val="00F67976"/>
    <w:rsid w:val="00FF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2FE8"/>
    <w:pPr>
      <w:keepNext/>
      <w:outlineLvl w:val="0"/>
    </w:pPr>
    <w:rPr>
      <w:b/>
      <w:bCs/>
      <w:color w:val="333333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12F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512FE8"/>
    <w:pPr>
      <w:spacing w:after="120"/>
      <w:ind w:left="283"/>
    </w:pPr>
    <w:rPr>
      <w:sz w:val="28"/>
      <w:szCs w:val="28"/>
      <w:lang w:val="x-none" w:eastAsia="x-none"/>
    </w:rPr>
  </w:style>
  <w:style w:type="character" w:customStyle="1" w:styleId="a5">
    <w:name w:val="Основной текст_"/>
    <w:link w:val="4"/>
    <w:locked/>
    <w:rsid w:val="00512FE8"/>
    <w:rPr>
      <w:sz w:val="23"/>
      <w:szCs w:val="23"/>
      <w:shd w:val="clear" w:color="auto" w:fill="FFFFFF"/>
      <w:lang w:bidi="ar-SA"/>
    </w:rPr>
  </w:style>
  <w:style w:type="paragraph" w:customStyle="1" w:styleId="4">
    <w:name w:val="Основной текст4"/>
    <w:basedOn w:val="a"/>
    <w:link w:val="a5"/>
    <w:rsid w:val="00512FE8"/>
    <w:pPr>
      <w:shd w:val="clear" w:color="auto" w:fill="FFFFFF"/>
      <w:spacing w:line="269" w:lineRule="exact"/>
    </w:pPr>
    <w:rPr>
      <w:sz w:val="23"/>
      <w:szCs w:val="23"/>
      <w:shd w:val="clear" w:color="auto" w:fill="FFFFFF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F2336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233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116FC"/>
    <w:rPr>
      <w:b/>
      <w:bCs/>
      <w:color w:val="333333"/>
      <w:sz w:val="24"/>
      <w:szCs w:val="24"/>
    </w:rPr>
  </w:style>
  <w:style w:type="character" w:customStyle="1" w:styleId="a4">
    <w:name w:val="Основной текст с отступом Знак"/>
    <w:link w:val="a3"/>
    <w:rsid w:val="00F116FC"/>
    <w:rPr>
      <w:sz w:val="28"/>
      <w:szCs w:val="28"/>
    </w:rPr>
  </w:style>
  <w:style w:type="table" w:customStyle="1" w:styleId="11">
    <w:name w:val="Календарь 1"/>
    <w:basedOn w:val="a1"/>
    <w:uiPriority w:val="99"/>
    <w:qFormat/>
    <w:rsid w:val="00D03CE6"/>
    <w:rPr>
      <w:rFonts w:ascii="Calibri" w:hAnsi="Calibr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a8">
    <w:name w:val="Table Grid"/>
    <w:basedOn w:val="a1"/>
    <w:uiPriority w:val="59"/>
    <w:rsid w:val="00D03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83B56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D62C0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2FE8"/>
    <w:pPr>
      <w:keepNext/>
      <w:outlineLvl w:val="0"/>
    </w:pPr>
    <w:rPr>
      <w:b/>
      <w:bCs/>
      <w:color w:val="333333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12F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512FE8"/>
    <w:pPr>
      <w:spacing w:after="120"/>
      <w:ind w:left="283"/>
    </w:pPr>
    <w:rPr>
      <w:sz w:val="28"/>
      <w:szCs w:val="28"/>
      <w:lang w:val="x-none" w:eastAsia="x-none"/>
    </w:rPr>
  </w:style>
  <w:style w:type="character" w:customStyle="1" w:styleId="a5">
    <w:name w:val="Основной текст_"/>
    <w:link w:val="4"/>
    <w:locked/>
    <w:rsid w:val="00512FE8"/>
    <w:rPr>
      <w:sz w:val="23"/>
      <w:szCs w:val="23"/>
      <w:shd w:val="clear" w:color="auto" w:fill="FFFFFF"/>
      <w:lang w:bidi="ar-SA"/>
    </w:rPr>
  </w:style>
  <w:style w:type="paragraph" w:customStyle="1" w:styleId="4">
    <w:name w:val="Основной текст4"/>
    <w:basedOn w:val="a"/>
    <w:link w:val="a5"/>
    <w:rsid w:val="00512FE8"/>
    <w:pPr>
      <w:shd w:val="clear" w:color="auto" w:fill="FFFFFF"/>
      <w:spacing w:line="269" w:lineRule="exact"/>
    </w:pPr>
    <w:rPr>
      <w:sz w:val="23"/>
      <w:szCs w:val="23"/>
      <w:shd w:val="clear" w:color="auto" w:fill="FFFFFF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F2336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233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116FC"/>
    <w:rPr>
      <w:b/>
      <w:bCs/>
      <w:color w:val="333333"/>
      <w:sz w:val="24"/>
      <w:szCs w:val="24"/>
    </w:rPr>
  </w:style>
  <w:style w:type="character" w:customStyle="1" w:styleId="a4">
    <w:name w:val="Основной текст с отступом Знак"/>
    <w:link w:val="a3"/>
    <w:rsid w:val="00F116FC"/>
    <w:rPr>
      <w:sz w:val="28"/>
      <w:szCs w:val="28"/>
    </w:rPr>
  </w:style>
  <w:style w:type="table" w:customStyle="1" w:styleId="11">
    <w:name w:val="Календарь 1"/>
    <w:basedOn w:val="a1"/>
    <w:uiPriority w:val="99"/>
    <w:qFormat/>
    <w:rsid w:val="00D03CE6"/>
    <w:rPr>
      <w:rFonts w:ascii="Calibri" w:hAnsi="Calibr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a8">
    <w:name w:val="Table Grid"/>
    <w:basedOn w:val="a1"/>
    <w:uiPriority w:val="59"/>
    <w:rsid w:val="00D03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83B56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D62C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5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край, Ермаковский район, Ермаковский сельсовет</vt:lpstr>
    </vt:vector>
  </TitlesOfParts>
  <Company>Home</Company>
  <LinksUpToDate>false</LinksUpToDate>
  <CharactersWithSpaces>11025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край, Ермаковский район, Ермаковский сельсовет</dc:title>
  <dc:creator>piton</dc:creator>
  <cp:lastModifiedBy>S304</cp:lastModifiedBy>
  <cp:revision>4</cp:revision>
  <cp:lastPrinted>2023-01-26T07:54:00Z</cp:lastPrinted>
  <dcterms:created xsi:type="dcterms:W3CDTF">2023-01-31T09:42:00Z</dcterms:created>
  <dcterms:modified xsi:type="dcterms:W3CDTF">2023-02-01T01:04:00Z</dcterms:modified>
</cp:coreProperties>
</file>