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C0" w:rsidRPr="007F51C0" w:rsidRDefault="007F51C0" w:rsidP="007F51C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F51C0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7F51C0" w:rsidRPr="007F51C0" w:rsidRDefault="007F51C0" w:rsidP="007F51C0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7F51C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F51C0" w:rsidRPr="007F51C0" w:rsidRDefault="007F51C0" w:rsidP="007F51C0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7F51C0" w:rsidRPr="007F51C0" w:rsidRDefault="007F51C0" w:rsidP="007F51C0">
      <w:pPr>
        <w:ind w:right="-1"/>
        <w:rPr>
          <w:rFonts w:ascii="Arial" w:hAnsi="Arial" w:cs="Arial"/>
          <w:bCs/>
          <w:sz w:val="24"/>
          <w:szCs w:val="24"/>
        </w:rPr>
      </w:pPr>
      <w:r w:rsidRPr="007F51C0">
        <w:rPr>
          <w:rFonts w:ascii="Arial" w:hAnsi="Arial" w:cs="Arial"/>
          <w:bCs/>
          <w:sz w:val="24"/>
          <w:szCs w:val="24"/>
        </w:rPr>
        <w:t>«31» октября 2022 года                                                                                      № 7</w:t>
      </w:r>
      <w:r>
        <w:rPr>
          <w:rFonts w:ascii="Arial" w:hAnsi="Arial" w:cs="Arial"/>
          <w:bCs/>
          <w:sz w:val="24"/>
          <w:szCs w:val="24"/>
        </w:rPr>
        <w:t>80</w:t>
      </w:r>
      <w:r w:rsidRPr="007F51C0">
        <w:rPr>
          <w:rFonts w:ascii="Arial" w:hAnsi="Arial" w:cs="Arial"/>
          <w:bCs/>
          <w:sz w:val="24"/>
          <w:szCs w:val="24"/>
        </w:rPr>
        <w:t>-п</w:t>
      </w:r>
    </w:p>
    <w:p w:rsidR="006E5CFD" w:rsidRPr="007F51C0" w:rsidRDefault="006E5CFD" w:rsidP="007F51C0">
      <w:pPr>
        <w:jc w:val="both"/>
        <w:rPr>
          <w:rFonts w:ascii="Arial" w:hAnsi="Arial" w:cs="Arial"/>
          <w:sz w:val="24"/>
          <w:szCs w:val="24"/>
        </w:rPr>
      </w:pPr>
    </w:p>
    <w:p w:rsidR="007F51C0" w:rsidRDefault="00F068E5" w:rsidP="007F51C0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1C0">
        <w:rPr>
          <w:rFonts w:ascii="Arial" w:hAnsi="Arial" w:cs="Arial"/>
          <w:sz w:val="24"/>
          <w:szCs w:val="24"/>
        </w:rPr>
        <w:t>Постановления о внесении изменений в постановление администрации Е</w:t>
      </w:r>
      <w:r w:rsidRPr="007F51C0">
        <w:rPr>
          <w:rFonts w:ascii="Arial" w:hAnsi="Arial" w:cs="Arial"/>
          <w:sz w:val="24"/>
          <w:szCs w:val="24"/>
        </w:rPr>
        <w:t>р</w:t>
      </w:r>
      <w:r w:rsidRPr="007F51C0">
        <w:rPr>
          <w:rFonts w:ascii="Arial" w:hAnsi="Arial" w:cs="Arial"/>
          <w:sz w:val="24"/>
          <w:szCs w:val="24"/>
        </w:rPr>
        <w:t>маковского района от 31.10.2013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722-п «Об утверждении муниципальной пр</w:t>
      </w:r>
      <w:r w:rsidRPr="007F51C0">
        <w:rPr>
          <w:rFonts w:ascii="Arial" w:hAnsi="Arial" w:cs="Arial"/>
          <w:sz w:val="24"/>
          <w:szCs w:val="24"/>
        </w:rPr>
        <w:t>о</w:t>
      </w:r>
      <w:r w:rsidRPr="007F51C0">
        <w:rPr>
          <w:rFonts w:ascii="Arial" w:hAnsi="Arial" w:cs="Arial"/>
          <w:sz w:val="24"/>
          <w:szCs w:val="24"/>
        </w:rPr>
        <w:t>граммы Ермаковского района «Реформирование и модернизация жилищно</w:t>
      </w:r>
      <w:r w:rsidR="00F71032" w:rsidRP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- ко</w:t>
      </w:r>
      <w:r w:rsidRPr="007F51C0">
        <w:rPr>
          <w:rFonts w:ascii="Arial" w:hAnsi="Arial" w:cs="Arial"/>
          <w:sz w:val="24"/>
          <w:szCs w:val="24"/>
        </w:rPr>
        <w:t>м</w:t>
      </w:r>
      <w:r w:rsidRPr="007F51C0">
        <w:rPr>
          <w:rFonts w:ascii="Arial" w:hAnsi="Arial" w:cs="Arial"/>
          <w:sz w:val="24"/>
          <w:szCs w:val="24"/>
        </w:rPr>
        <w:t>мунал</w:t>
      </w:r>
      <w:r w:rsidRPr="007F51C0">
        <w:rPr>
          <w:rFonts w:ascii="Arial" w:hAnsi="Arial" w:cs="Arial"/>
          <w:sz w:val="24"/>
          <w:szCs w:val="24"/>
        </w:rPr>
        <w:t>ь</w:t>
      </w:r>
      <w:r w:rsidRPr="007F51C0">
        <w:rPr>
          <w:rFonts w:ascii="Arial" w:hAnsi="Arial" w:cs="Arial"/>
          <w:sz w:val="24"/>
          <w:szCs w:val="24"/>
        </w:rPr>
        <w:t>ного хозяйства и повышение энергетической эффективности Ермаковского рай</w:t>
      </w:r>
      <w:r w:rsidRPr="007F51C0">
        <w:rPr>
          <w:rFonts w:ascii="Arial" w:hAnsi="Arial" w:cs="Arial"/>
          <w:sz w:val="24"/>
          <w:szCs w:val="24"/>
        </w:rPr>
        <w:t>о</w:t>
      </w:r>
      <w:r w:rsidRPr="007F51C0">
        <w:rPr>
          <w:rFonts w:ascii="Arial" w:hAnsi="Arial" w:cs="Arial"/>
          <w:sz w:val="24"/>
          <w:szCs w:val="24"/>
        </w:rPr>
        <w:t>на»» (в редакции постановления от 09.12.2014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993-п, от 25.03.2015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164-п, от 09.10.2015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673-п, 30.10.201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5г. № 740-п, 14.12.2015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854-п, 14.12.2016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804-п, 19.07.2017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481-п, 30.10.2017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</w:t>
      </w:r>
      <w:proofErr w:type="gramEnd"/>
      <w:r w:rsidRPr="007F51C0">
        <w:rPr>
          <w:rFonts w:ascii="Arial" w:hAnsi="Arial" w:cs="Arial"/>
          <w:sz w:val="24"/>
          <w:szCs w:val="24"/>
        </w:rPr>
        <w:t>. №</w:t>
      </w:r>
      <w:r w:rsidR="007F51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51C0">
        <w:rPr>
          <w:rFonts w:ascii="Arial" w:hAnsi="Arial" w:cs="Arial"/>
          <w:sz w:val="24"/>
          <w:szCs w:val="24"/>
        </w:rPr>
        <w:t>779-п, 23.01.2018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41-п, от 10.10.2018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г., № 555-п от 31.10.2018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г., № 621-п, от 20.03.2019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115-п, от 03.06.2019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г. № 279-п, 30.10.2019</w:t>
      </w:r>
      <w:r w:rsid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 № 618-п,</w:t>
      </w:r>
      <w:r w:rsidR="007F51C0">
        <w:rPr>
          <w:rFonts w:ascii="Arial" w:hAnsi="Arial" w:cs="Arial"/>
          <w:sz w:val="24"/>
          <w:szCs w:val="24"/>
        </w:rPr>
        <w:t xml:space="preserve"> № </w:t>
      </w:r>
      <w:r w:rsidRPr="007F51C0">
        <w:rPr>
          <w:rFonts w:ascii="Arial" w:hAnsi="Arial" w:cs="Arial"/>
          <w:sz w:val="24"/>
          <w:szCs w:val="24"/>
        </w:rPr>
        <w:t>734-п от 30.10.2020</w:t>
      </w:r>
      <w:r w:rsidR="007F51C0">
        <w:rPr>
          <w:rFonts w:ascii="Arial" w:hAnsi="Arial" w:cs="Arial"/>
          <w:sz w:val="24"/>
          <w:szCs w:val="24"/>
        </w:rPr>
        <w:t xml:space="preserve"> г.</w:t>
      </w:r>
      <w:r w:rsidRPr="007F51C0">
        <w:rPr>
          <w:rFonts w:ascii="Arial" w:hAnsi="Arial" w:cs="Arial"/>
          <w:sz w:val="24"/>
          <w:szCs w:val="24"/>
        </w:rPr>
        <w:t>,</w:t>
      </w:r>
      <w:r w:rsidR="007F51C0">
        <w:rPr>
          <w:rFonts w:ascii="Arial" w:hAnsi="Arial" w:cs="Arial"/>
          <w:sz w:val="24"/>
          <w:szCs w:val="24"/>
        </w:rPr>
        <w:t xml:space="preserve"> №</w:t>
      </w:r>
      <w:r w:rsidR="007F51C0" w:rsidRPr="007F51C0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640-п от 29.10.2021</w:t>
      </w:r>
      <w:r w:rsidR="007F51C0">
        <w:rPr>
          <w:rFonts w:ascii="Arial" w:hAnsi="Arial" w:cs="Arial"/>
          <w:sz w:val="24"/>
          <w:szCs w:val="24"/>
        </w:rPr>
        <w:t xml:space="preserve"> г.</w:t>
      </w:r>
      <w:r w:rsidRPr="007F51C0">
        <w:rPr>
          <w:rFonts w:ascii="Arial" w:hAnsi="Arial" w:cs="Arial"/>
          <w:sz w:val="24"/>
          <w:szCs w:val="24"/>
        </w:rPr>
        <w:t>,</w:t>
      </w:r>
      <w:r w:rsidR="007F51C0">
        <w:rPr>
          <w:rFonts w:ascii="Arial" w:hAnsi="Arial" w:cs="Arial"/>
          <w:sz w:val="24"/>
          <w:szCs w:val="24"/>
        </w:rPr>
        <w:t xml:space="preserve"> № </w:t>
      </w:r>
      <w:r w:rsidRPr="007F51C0">
        <w:rPr>
          <w:rFonts w:ascii="Arial" w:hAnsi="Arial" w:cs="Arial"/>
          <w:sz w:val="24"/>
          <w:szCs w:val="24"/>
        </w:rPr>
        <w:t>881-п от 30.12.2021</w:t>
      </w:r>
      <w:r w:rsidR="007F51C0">
        <w:rPr>
          <w:rFonts w:ascii="Arial" w:hAnsi="Arial" w:cs="Arial"/>
          <w:sz w:val="24"/>
          <w:szCs w:val="24"/>
        </w:rPr>
        <w:t xml:space="preserve"> г.</w:t>
      </w:r>
      <w:r w:rsidR="001C703F" w:rsidRPr="007F51C0">
        <w:rPr>
          <w:rFonts w:ascii="Arial" w:hAnsi="Arial" w:cs="Arial"/>
          <w:sz w:val="24"/>
          <w:szCs w:val="24"/>
        </w:rPr>
        <w:t>,</w:t>
      </w:r>
      <w:r w:rsidR="007F51C0">
        <w:rPr>
          <w:rFonts w:ascii="Arial" w:hAnsi="Arial" w:cs="Arial"/>
          <w:sz w:val="24"/>
          <w:szCs w:val="24"/>
        </w:rPr>
        <w:t xml:space="preserve"> № </w:t>
      </w:r>
      <w:r w:rsidR="001C703F" w:rsidRPr="007F51C0">
        <w:rPr>
          <w:rFonts w:ascii="Arial" w:hAnsi="Arial" w:cs="Arial"/>
          <w:sz w:val="24"/>
          <w:szCs w:val="24"/>
        </w:rPr>
        <w:t>671-п от 11.10.2022</w:t>
      </w:r>
      <w:r w:rsidR="007F51C0">
        <w:rPr>
          <w:rFonts w:ascii="Arial" w:hAnsi="Arial" w:cs="Arial"/>
          <w:sz w:val="24"/>
          <w:szCs w:val="24"/>
        </w:rPr>
        <w:t xml:space="preserve"> г.)</w:t>
      </w:r>
      <w:proofErr w:type="gramEnd"/>
    </w:p>
    <w:p w:rsidR="007F51C0" w:rsidRDefault="007F51C0" w:rsidP="007F51C0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5688D" w:rsidRDefault="006E5CFD" w:rsidP="0035688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51C0">
        <w:rPr>
          <w:rFonts w:ascii="Arial" w:hAnsi="Arial" w:cs="Arial"/>
          <w:sz w:val="24"/>
          <w:szCs w:val="24"/>
        </w:rPr>
        <w:t>В соотве</w:t>
      </w:r>
      <w:r w:rsidRPr="007F51C0">
        <w:rPr>
          <w:rFonts w:ascii="Arial" w:hAnsi="Arial" w:cs="Arial"/>
          <w:sz w:val="24"/>
          <w:szCs w:val="24"/>
        </w:rPr>
        <w:t>т</w:t>
      </w:r>
      <w:r w:rsidRPr="007F51C0">
        <w:rPr>
          <w:rFonts w:ascii="Arial" w:hAnsi="Arial" w:cs="Arial"/>
          <w:sz w:val="24"/>
          <w:szCs w:val="24"/>
        </w:rPr>
        <w:t>ствии со статьей 179 Бюджетного кодекса Российской Федерации, постановлен</w:t>
      </w:r>
      <w:r w:rsidRPr="007F51C0">
        <w:rPr>
          <w:rFonts w:ascii="Arial" w:hAnsi="Arial" w:cs="Arial"/>
          <w:sz w:val="24"/>
          <w:szCs w:val="24"/>
        </w:rPr>
        <w:t>и</w:t>
      </w:r>
      <w:r w:rsidRPr="007F51C0">
        <w:rPr>
          <w:rFonts w:ascii="Arial" w:hAnsi="Arial" w:cs="Arial"/>
          <w:sz w:val="24"/>
          <w:szCs w:val="24"/>
        </w:rPr>
        <w:t>ем администрации Ермаковского района от 05.08.2013 г. № 516-п «Об утверждении Порядка принятия решений о разработке муниципальных пр</w:t>
      </w:r>
      <w:r w:rsidRPr="007F51C0">
        <w:rPr>
          <w:rFonts w:ascii="Arial" w:hAnsi="Arial" w:cs="Arial"/>
          <w:sz w:val="24"/>
          <w:szCs w:val="24"/>
        </w:rPr>
        <w:t>о</w:t>
      </w:r>
      <w:r w:rsidRPr="007F51C0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7F51C0">
        <w:rPr>
          <w:rFonts w:ascii="Arial" w:hAnsi="Arial" w:cs="Arial"/>
          <w:sz w:val="24"/>
          <w:szCs w:val="24"/>
        </w:rPr>
        <w:t>а</w:t>
      </w:r>
      <w:r w:rsidRPr="007F51C0">
        <w:rPr>
          <w:rFonts w:ascii="Arial" w:hAnsi="Arial" w:cs="Arial"/>
          <w:sz w:val="24"/>
          <w:szCs w:val="24"/>
        </w:rPr>
        <w:t>новления от 10.12.2014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г</w:t>
      </w:r>
      <w:r w:rsidR="00EE33C6" w:rsidRPr="007F51C0">
        <w:rPr>
          <w:rFonts w:ascii="Arial" w:hAnsi="Arial" w:cs="Arial"/>
          <w:sz w:val="24"/>
          <w:szCs w:val="24"/>
        </w:rPr>
        <w:t>.</w:t>
      </w:r>
      <w:r w:rsidRPr="007F51C0">
        <w:rPr>
          <w:rFonts w:ascii="Arial" w:hAnsi="Arial" w:cs="Arial"/>
          <w:sz w:val="24"/>
          <w:szCs w:val="24"/>
        </w:rPr>
        <w:t xml:space="preserve"> №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Pr="007F51C0">
        <w:rPr>
          <w:rFonts w:ascii="Arial" w:hAnsi="Arial" w:cs="Arial"/>
          <w:sz w:val="24"/>
          <w:szCs w:val="24"/>
        </w:rPr>
        <w:t>1001-п, Устав</w:t>
      </w:r>
      <w:r w:rsidR="005800BA" w:rsidRPr="007F51C0">
        <w:rPr>
          <w:rFonts w:ascii="Arial" w:hAnsi="Arial" w:cs="Arial"/>
          <w:sz w:val="24"/>
          <w:szCs w:val="24"/>
        </w:rPr>
        <w:t>ом</w:t>
      </w:r>
      <w:r w:rsidRPr="007F51C0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7F51C0">
        <w:rPr>
          <w:rFonts w:ascii="Arial" w:hAnsi="Arial" w:cs="Arial"/>
          <w:sz w:val="24"/>
          <w:szCs w:val="24"/>
        </w:rPr>
        <w:t>ПОСТАНО</w:t>
      </w:r>
      <w:r w:rsidR="005800BA" w:rsidRPr="007F51C0">
        <w:rPr>
          <w:rFonts w:ascii="Arial" w:hAnsi="Arial" w:cs="Arial"/>
          <w:sz w:val="24"/>
          <w:szCs w:val="24"/>
        </w:rPr>
        <w:t>В</w:t>
      </w:r>
      <w:r w:rsidR="005800BA" w:rsidRPr="007F51C0">
        <w:rPr>
          <w:rFonts w:ascii="Arial" w:hAnsi="Arial" w:cs="Arial"/>
          <w:sz w:val="24"/>
          <w:szCs w:val="24"/>
        </w:rPr>
        <w:t>ЛЯЮ:</w:t>
      </w:r>
    </w:p>
    <w:p w:rsidR="0035688D" w:rsidRDefault="006E5CFD" w:rsidP="0035688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51C0">
        <w:rPr>
          <w:rFonts w:ascii="Arial" w:hAnsi="Arial" w:cs="Arial"/>
          <w:sz w:val="24"/>
          <w:szCs w:val="24"/>
        </w:rPr>
        <w:t xml:space="preserve">1. </w:t>
      </w:r>
      <w:r w:rsidR="00F068E5" w:rsidRPr="007F51C0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7F51C0">
        <w:rPr>
          <w:rFonts w:ascii="Arial" w:hAnsi="Arial" w:cs="Arial"/>
          <w:sz w:val="24"/>
          <w:szCs w:val="24"/>
        </w:rPr>
        <w:t>в</w:t>
      </w:r>
      <w:r w:rsidR="00F068E5" w:rsidRPr="007F51C0">
        <w:rPr>
          <w:rFonts w:ascii="Arial" w:hAnsi="Arial" w:cs="Arial"/>
          <w:sz w:val="24"/>
          <w:szCs w:val="24"/>
        </w:rPr>
        <w:t>ского района «Реформирование и модернизация жилищн</w:t>
      </w:r>
      <w:proofErr w:type="gramStart"/>
      <w:r w:rsidR="00F068E5" w:rsidRPr="007F51C0">
        <w:rPr>
          <w:rFonts w:ascii="Arial" w:hAnsi="Arial" w:cs="Arial"/>
          <w:sz w:val="24"/>
          <w:szCs w:val="24"/>
        </w:rPr>
        <w:t>о-</w:t>
      </w:r>
      <w:proofErr w:type="gramEnd"/>
      <w:r w:rsidR="00F068E5" w:rsidRPr="007F51C0">
        <w:rPr>
          <w:rFonts w:ascii="Arial" w:hAnsi="Arial" w:cs="Arial"/>
          <w:sz w:val="24"/>
          <w:szCs w:val="24"/>
        </w:rPr>
        <w:t xml:space="preserve"> коммунального хозя</w:t>
      </w:r>
      <w:r w:rsidR="00F068E5" w:rsidRPr="007F51C0">
        <w:rPr>
          <w:rFonts w:ascii="Arial" w:hAnsi="Arial" w:cs="Arial"/>
          <w:sz w:val="24"/>
          <w:szCs w:val="24"/>
        </w:rPr>
        <w:t>й</w:t>
      </w:r>
      <w:r w:rsidR="00F068E5" w:rsidRPr="007F51C0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7F51C0">
        <w:rPr>
          <w:rFonts w:ascii="Arial" w:hAnsi="Arial" w:cs="Arial"/>
          <w:sz w:val="24"/>
          <w:szCs w:val="24"/>
        </w:rPr>
        <w:t>е</w:t>
      </w:r>
      <w:r w:rsidR="00F068E5" w:rsidRPr="007F51C0">
        <w:rPr>
          <w:rFonts w:ascii="Arial" w:hAnsi="Arial" w:cs="Arial"/>
          <w:sz w:val="24"/>
          <w:szCs w:val="24"/>
        </w:rPr>
        <w:t>дакции постановления от 09.12.2014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993-п, от 25.03.2015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164-п, от 09.10.2015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673-п, 30.10.2015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740-п, 14.12.2015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854-п, 14.12.2016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804-п, 19.07.2017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481-п, 30.10.2017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779-п, 23.01.2018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41-п, от 10.10.2018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г., № 555-п от 31.10.2018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г., № 621-п, от 20.03.2019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115-п, от 03.06.2019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г. № 279-п, 30.10.2019</w:t>
      </w:r>
      <w:r w:rsidR="0035688D">
        <w:rPr>
          <w:rFonts w:ascii="Arial" w:hAnsi="Arial" w:cs="Arial"/>
          <w:sz w:val="24"/>
          <w:szCs w:val="24"/>
        </w:rPr>
        <w:t xml:space="preserve"> </w:t>
      </w:r>
      <w:r w:rsidR="00F068E5" w:rsidRPr="007F51C0">
        <w:rPr>
          <w:rFonts w:ascii="Arial" w:hAnsi="Arial" w:cs="Arial"/>
          <w:sz w:val="24"/>
          <w:szCs w:val="24"/>
        </w:rPr>
        <w:t>г № 618-п,</w:t>
      </w:r>
      <w:r w:rsidR="0035688D">
        <w:rPr>
          <w:rFonts w:ascii="Arial" w:hAnsi="Arial" w:cs="Arial"/>
          <w:sz w:val="24"/>
          <w:szCs w:val="24"/>
        </w:rPr>
        <w:t xml:space="preserve"> № </w:t>
      </w:r>
      <w:r w:rsidR="00F068E5" w:rsidRPr="007F51C0">
        <w:rPr>
          <w:rFonts w:ascii="Arial" w:hAnsi="Arial" w:cs="Arial"/>
          <w:sz w:val="24"/>
          <w:szCs w:val="24"/>
        </w:rPr>
        <w:t>734-п от 30.10.2020</w:t>
      </w:r>
      <w:r w:rsidR="0035688D">
        <w:rPr>
          <w:rFonts w:ascii="Arial" w:hAnsi="Arial" w:cs="Arial"/>
          <w:sz w:val="24"/>
          <w:szCs w:val="24"/>
        </w:rPr>
        <w:t xml:space="preserve"> г.</w:t>
      </w:r>
      <w:r w:rsidR="00F068E5" w:rsidRPr="007F51C0">
        <w:rPr>
          <w:rFonts w:ascii="Arial" w:hAnsi="Arial" w:cs="Arial"/>
          <w:sz w:val="24"/>
          <w:szCs w:val="24"/>
        </w:rPr>
        <w:t>,</w:t>
      </w:r>
      <w:r w:rsidR="0035688D">
        <w:rPr>
          <w:rFonts w:ascii="Arial" w:hAnsi="Arial" w:cs="Arial"/>
          <w:sz w:val="24"/>
          <w:szCs w:val="24"/>
        </w:rPr>
        <w:t xml:space="preserve"> № </w:t>
      </w:r>
      <w:r w:rsidR="00F068E5" w:rsidRPr="007F51C0">
        <w:rPr>
          <w:rFonts w:ascii="Arial" w:hAnsi="Arial" w:cs="Arial"/>
          <w:sz w:val="24"/>
          <w:szCs w:val="24"/>
        </w:rPr>
        <w:t>640-п от 29.10.2021</w:t>
      </w:r>
      <w:r w:rsidR="0035688D">
        <w:rPr>
          <w:rFonts w:ascii="Arial" w:hAnsi="Arial" w:cs="Arial"/>
          <w:sz w:val="24"/>
          <w:szCs w:val="24"/>
        </w:rPr>
        <w:t xml:space="preserve"> г.</w:t>
      </w:r>
      <w:r w:rsidR="00F068E5" w:rsidRPr="007F51C0">
        <w:rPr>
          <w:rFonts w:ascii="Arial" w:hAnsi="Arial" w:cs="Arial"/>
          <w:sz w:val="24"/>
          <w:szCs w:val="24"/>
        </w:rPr>
        <w:t>,</w:t>
      </w:r>
      <w:r w:rsidR="0035688D">
        <w:rPr>
          <w:rFonts w:ascii="Arial" w:hAnsi="Arial" w:cs="Arial"/>
          <w:sz w:val="24"/>
          <w:szCs w:val="24"/>
        </w:rPr>
        <w:t xml:space="preserve"> № </w:t>
      </w:r>
      <w:r w:rsidR="00F068E5" w:rsidRPr="007F51C0">
        <w:rPr>
          <w:rFonts w:ascii="Arial" w:hAnsi="Arial" w:cs="Arial"/>
          <w:sz w:val="24"/>
          <w:szCs w:val="24"/>
        </w:rPr>
        <w:t>881-п от 30.12.2021</w:t>
      </w:r>
      <w:r w:rsidR="0035688D">
        <w:rPr>
          <w:rFonts w:ascii="Arial" w:hAnsi="Arial" w:cs="Arial"/>
          <w:sz w:val="24"/>
          <w:szCs w:val="24"/>
        </w:rPr>
        <w:t xml:space="preserve"> г.</w:t>
      </w:r>
      <w:r w:rsidR="001C703F" w:rsidRPr="007F51C0">
        <w:rPr>
          <w:rFonts w:ascii="Arial" w:hAnsi="Arial" w:cs="Arial"/>
          <w:sz w:val="24"/>
          <w:szCs w:val="24"/>
        </w:rPr>
        <w:t xml:space="preserve">, </w:t>
      </w:r>
      <w:r w:rsidR="0035688D">
        <w:rPr>
          <w:rFonts w:ascii="Arial" w:hAnsi="Arial" w:cs="Arial"/>
          <w:sz w:val="24"/>
          <w:szCs w:val="24"/>
        </w:rPr>
        <w:t xml:space="preserve">№ </w:t>
      </w:r>
      <w:r w:rsidR="001C703F" w:rsidRPr="007F51C0">
        <w:rPr>
          <w:rFonts w:ascii="Arial" w:hAnsi="Arial" w:cs="Arial"/>
          <w:sz w:val="24"/>
          <w:szCs w:val="24"/>
        </w:rPr>
        <w:t>671-п от 11.10.2022</w:t>
      </w:r>
      <w:r w:rsidR="0035688D">
        <w:rPr>
          <w:rFonts w:ascii="Arial" w:hAnsi="Arial" w:cs="Arial"/>
          <w:sz w:val="24"/>
          <w:szCs w:val="24"/>
        </w:rPr>
        <w:t xml:space="preserve"> г.</w:t>
      </w:r>
      <w:r w:rsidR="00F068E5" w:rsidRPr="007F51C0">
        <w:rPr>
          <w:rFonts w:ascii="Arial" w:hAnsi="Arial" w:cs="Arial"/>
          <w:sz w:val="24"/>
          <w:szCs w:val="24"/>
        </w:rPr>
        <w:t xml:space="preserve">) </w:t>
      </w:r>
      <w:r w:rsidRPr="007F51C0">
        <w:rPr>
          <w:rFonts w:ascii="Arial" w:hAnsi="Arial" w:cs="Arial"/>
          <w:sz w:val="24"/>
          <w:szCs w:val="24"/>
        </w:rPr>
        <w:t>следующие изм</w:t>
      </w:r>
      <w:r w:rsidRPr="007F51C0">
        <w:rPr>
          <w:rFonts w:ascii="Arial" w:hAnsi="Arial" w:cs="Arial"/>
          <w:sz w:val="24"/>
          <w:szCs w:val="24"/>
        </w:rPr>
        <w:t>е</w:t>
      </w:r>
      <w:r w:rsidRPr="007F51C0">
        <w:rPr>
          <w:rFonts w:ascii="Arial" w:hAnsi="Arial" w:cs="Arial"/>
          <w:sz w:val="24"/>
          <w:szCs w:val="24"/>
        </w:rPr>
        <w:t>не</w:t>
      </w:r>
      <w:r w:rsidR="0035688D">
        <w:rPr>
          <w:rFonts w:ascii="Arial" w:hAnsi="Arial" w:cs="Arial"/>
          <w:sz w:val="24"/>
          <w:szCs w:val="24"/>
        </w:rPr>
        <w:t>ния:</w:t>
      </w:r>
    </w:p>
    <w:p w:rsidR="0035688D" w:rsidRDefault="006E5CFD" w:rsidP="0035688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51C0">
        <w:rPr>
          <w:rFonts w:ascii="Arial" w:hAnsi="Arial" w:cs="Arial"/>
          <w:sz w:val="24"/>
          <w:szCs w:val="24"/>
        </w:rPr>
        <w:t>- Муниципальную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7F51C0">
        <w:rPr>
          <w:rFonts w:ascii="Arial" w:hAnsi="Arial" w:cs="Arial"/>
          <w:sz w:val="24"/>
          <w:szCs w:val="24"/>
        </w:rPr>
        <w:t>в</w:t>
      </w:r>
      <w:r w:rsidRPr="007F51C0">
        <w:rPr>
          <w:rFonts w:ascii="Arial" w:hAnsi="Arial" w:cs="Arial"/>
          <w:sz w:val="24"/>
          <w:szCs w:val="24"/>
        </w:rPr>
        <w:t>ского района» изложить в редакции согласно приложению к настоящему пост</w:t>
      </w:r>
      <w:r w:rsidRPr="007F51C0">
        <w:rPr>
          <w:rFonts w:ascii="Arial" w:hAnsi="Arial" w:cs="Arial"/>
          <w:sz w:val="24"/>
          <w:szCs w:val="24"/>
        </w:rPr>
        <w:t>а</w:t>
      </w:r>
      <w:r w:rsidRPr="007F51C0">
        <w:rPr>
          <w:rFonts w:ascii="Arial" w:hAnsi="Arial" w:cs="Arial"/>
          <w:sz w:val="24"/>
          <w:szCs w:val="24"/>
        </w:rPr>
        <w:t>новлению.</w:t>
      </w:r>
    </w:p>
    <w:p w:rsidR="0035688D" w:rsidRDefault="006E5CFD" w:rsidP="0035688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51C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F51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51C0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7F51C0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7F51C0">
        <w:rPr>
          <w:rFonts w:ascii="Arial" w:hAnsi="Arial" w:cs="Arial"/>
          <w:sz w:val="24"/>
          <w:szCs w:val="24"/>
        </w:rPr>
        <w:t xml:space="preserve"> </w:t>
      </w:r>
      <w:r w:rsidR="00895ABF" w:rsidRPr="007F51C0">
        <w:rPr>
          <w:rFonts w:ascii="Arial" w:hAnsi="Arial" w:cs="Arial"/>
          <w:sz w:val="24"/>
          <w:szCs w:val="24"/>
        </w:rPr>
        <w:t>оставляю за с</w:t>
      </w:r>
      <w:r w:rsidR="00895ABF" w:rsidRPr="007F51C0">
        <w:rPr>
          <w:rFonts w:ascii="Arial" w:hAnsi="Arial" w:cs="Arial"/>
          <w:sz w:val="24"/>
          <w:szCs w:val="24"/>
        </w:rPr>
        <w:t>о</w:t>
      </w:r>
      <w:r w:rsidR="00895ABF" w:rsidRPr="007F51C0">
        <w:rPr>
          <w:rFonts w:ascii="Arial" w:hAnsi="Arial" w:cs="Arial"/>
          <w:sz w:val="24"/>
          <w:szCs w:val="24"/>
        </w:rPr>
        <w:t>бой</w:t>
      </w:r>
      <w:r w:rsidR="007C6DDE" w:rsidRPr="007F51C0">
        <w:rPr>
          <w:rFonts w:ascii="Arial" w:hAnsi="Arial" w:cs="Arial"/>
          <w:sz w:val="24"/>
          <w:szCs w:val="24"/>
        </w:rPr>
        <w:t>.</w:t>
      </w:r>
    </w:p>
    <w:p w:rsidR="006E5CFD" w:rsidRPr="007F51C0" w:rsidRDefault="00EE33C6" w:rsidP="0035688D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7F51C0">
        <w:rPr>
          <w:rFonts w:ascii="Arial" w:hAnsi="Arial" w:cs="Arial"/>
          <w:sz w:val="24"/>
          <w:szCs w:val="24"/>
        </w:rPr>
        <w:t>3</w:t>
      </w:r>
      <w:r w:rsidR="006E5CFD" w:rsidRPr="007F51C0">
        <w:rPr>
          <w:rFonts w:ascii="Arial" w:hAnsi="Arial" w:cs="Arial"/>
          <w:sz w:val="24"/>
          <w:szCs w:val="24"/>
        </w:rPr>
        <w:t>.</w:t>
      </w:r>
      <w:r w:rsidR="00B66141" w:rsidRPr="007F51C0">
        <w:rPr>
          <w:rFonts w:ascii="Arial" w:hAnsi="Arial" w:cs="Arial"/>
          <w:sz w:val="24"/>
          <w:szCs w:val="24"/>
        </w:rPr>
        <w:t>Постановление вступает в силу</w:t>
      </w:r>
      <w:r w:rsidR="007F51C0" w:rsidRPr="007F51C0">
        <w:rPr>
          <w:rFonts w:ascii="Arial" w:hAnsi="Arial" w:cs="Arial"/>
          <w:sz w:val="24"/>
          <w:szCs w:val="24"/>
        </w:rPr>
        <w:t xml:space="preserve"> </w:t>
      </w:r>
      <w:r w:rsidR="00630C47" w:rsidRPr="007F51C0">
        <w:rPr>
          <w:rFonts w:ascii="Arial" w:hAnsi="Arial" w:cs="Arial"/>
          <w:sz w:val="24"/>
          <w:szCs w:val="24"/>
        </w:rPr>
        <w:t>после его</w:t>
      </w:r>
      <w:r w:rsidR="008C7B6F" w:rsidRPr="007F51C0">
        <w:rPr>
          <w:rFonts w:ascii="Arial" w:hAnsi="Arial" w:cs="Arial"/>
          <w:sz w:val="24"/>
          <w:szCs w:val="24"/>
        </w:rPr>
        <w:t xml:space="preserve"> опубликования</w:t>
      </w:r>
      <w:r w:rsidR="00630C47" w:rsidRPr="007F51C0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01.01.2023 г</w:t>
      </w:r>
      <w:r w:rsidR="00562CB7" w:rsidRPr="007F51C0">
        <w:rPr>
          <w:rFonts w:ascii="Arial" w:hAnsi="Arial" w:cs="Arial"/>
          <w:sz w:val="24"/>
          <w:szCs w:val="24"/>
        </w:rPr>
        <w:t>.</w:t>
      </w:r>
    </w:p>
    <w:p w:rsidR="002F46B5" w:rsidRPr="007F51C0" w:rsidRDefault="002F46B5" w:rsidP="007F51C0">
      <w:pPr>
        <w:jc w:val="both"/>
        <w:rPr>
          <w:rFonts w:ascii="Arial" w:hAnsi="Arial" w:cs="Arial"/>
          <w:sz w:val="24"/>
          <w:szCs w:val="24"/>
        </w:rPr>
      </w:pPr>
    </w:p>
    <w:p w:rsidR="004C7A58" w:rsidRPr="007F51C0" w:rsidRDefault="0035688D" w:rsidP="007F51C0">
      <w:pPr>
        <w:jc w:val="both"/>
        <w:rPr>
          <w:rFonts w:ascii="Arial" w:hAnsi="Arial" w:cs="Arial"/>
          <w:sz w:val="24"/>
          <w:szCs w:val="24"/>
        </w:rPr>
      </w:pPr>
      <w:r w:rsidRPr="0035688D"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062E06" w:rsidRDefault="00062E06" w:rsidP="007F51C0">
      <w:pPr>
        <w:jc w:val="both"/>
        <w:rPr>
          <w:rFonts w:ascii="Arial" w:hAnsi="Arial" w:cs="Arial"/>
          <w:sz w:val="24"/>
          <w:szCs w:val="24"/>
        </w:rPr>
        <w:sectPr w:rsidR="00062E06" w:rsidSect="007F51C0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062E06" w:rsidRPr="00062E06" w:rsidRDefault="00062E06" w:rsidP="00062E06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062E06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 № 1</w:t>
      </w:r>
    </w:p>
    <w:p w:rsidR="00062E06" w:rsidRPr="00062E06" w:rsidRDefault="00062E06" w:rsidP="00062E06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062E06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062E06" w:rsidRPr="00062E06" w:rsidRDefault="00062E06" w:rsidP="00062E06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062E06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062E06" w:rsidRPr="00062E06" w:rsidRDefault="00062E06" w:rsidP="00062E06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062E06">
        <w:rPr>
          <w:rFonts w:ascii="Arial" w:eastAsia="Arial Unicode MS" w:hAnsi="Arial" w:cs="Arial"/>
          <w:sz w:val="24"/>
          <w:szCs w:val="24"/>
          <w:lang w:bidi="ru-RU"/>
        </w:rPr>
        <w:t>от «31» октября 2022 г. № 780-п</w:t>
      </w:r>
    </w:p>
    <w:p w:rsidR="00062E06" w:rsidRPr="00062E06" w:rsidRDefault="00062E06" w:rsidP="00062E06">
      <w:pPr>
        <w:jc w:val="center"/>
        <w:rPr>
          <w:rFonts w:ascii="Arial" w:hAnsi="Arial" w:cs="Arial"/>
          <w:sz w:val="24"/>
          <w:szCs w:val="24"/>
        </w:rPr>
      </w:pPr>
    </w:p>
    <w:p w:rsidR="00062E06" w:rsidRPr="00062E06" w:rsidRDefault="00062E06" w:rsidP="00062E06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62E06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062E06" w:rsidRPr="00062E06" w:rsidRDefault="00062E06" w:rsidP="00062E06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62E06">
        <w:rPr>
          <w:rFonts w:ascii="Arial" w:hAnsi="Arial" w:cs="Arial"/>
          <w:b/>
          <w:sz w:val="24"/>
          <w:szCs w:val="24"/>
        </w:rPr>
        <w:t>«Реформирование и модернизация жилищно-коммунального хозяйства</w:t>
      </w:r>
    </w:p>
    <w:p w:rsidR="00062E06" w:rsidRPr="00062E06" w:rsidRDefault="00062E06" w:rsidP="00062E06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62E06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062E06" w:rsidRPr="00062E06" w:rsidRDefault="00062E06" w:rsidP="00062E06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062E06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062E06" w:rsidRPr="00062E06" w:rsidRDefault="00062E06" w:rsidP="00062E06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9"/>
        <w:gridCol w:w="5601"/>
      </w:tblGrid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062E06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62E06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062E06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062E06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1. «Модернизация жилищно-коммунального хозяйства Ермаковского района».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2. «Энергосбережение и повышение энергетической эффективности Ермаковского района»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ind w:left="71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62E06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энергосбережения.</w:t>
            </w:r>
          </w:p>
          <w:p w:rsidR="00062E06" w:rsidRPr="00062E06" w:rsidRDefault="00062E06" w:rsidP="00062E06">
            <w:pPr>
              <w:ind w:left="7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62E06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учреждениях.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E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Ермаковского района.</w:t>
            </w:r>
          </w:p>
          <w:p w:rsidR="00062E06" w:rsidRPr="00062E06" w:rsidRDefault="00062E06" w:rsidP="00062E0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062E0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062E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062E0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062E06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lastRenderedPageBreak/>
              <w:t>2014- 2030 гг.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- капитальный ремонт котельных;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062E06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062E06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E06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062E06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spacing w:line="100" w:lineRule="atLeast"/>
              <w:ind w:left="71"/>
              <w:rPr>
                <w:rFonts w:ascii="Arial" w:eastAsia="Calibri" w:hAnsi="Arial" w:cs="Arial"/>
                <w:sz w:val="24"/>
                <w:szCs w:val="24"/>
              </w:rPr>
            </w:pPr>
            <w:r w:rsidRPr="00062E06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2022 год и осуществляется за счет средств местного и </w:t>
            </w:r>
            <w:proofErr w:type="gramStart"/>
            <w:r w:rsidRPr="00062E06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062E06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>237 085,5</w:t>
            </w:r>
            <w:r w:rsidRPr="00062E06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062E06" w:rsidRPr="00062E06" w:rsidRDefault="00062E06" w:rsidP="00062E06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062E06" w:rsidRPr="00062E06" w:rsidRDefault="00062E06" w:rsidP="00062E06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2016 год – 16 367,5 тыс. рублей; 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27 513,1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2E06" w:rsidRPr="00062E06" w:rsidRDefault="00062E06" w:rsidP="00062E06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062E0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18 559,4</w:t>
            </w:r>
            <w:r w:rsidRPr="00062E06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2E06" w:rsidRPr="00062E06" w:rsidRDefault="00062E06" w:rsidP="00062E06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062E0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15 399,1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>14 497,1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062E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2025 год – 14 497,1 тыс. рублей.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220 676,5 </w:t>
            </w:r>
            <w:r w:rsidRPr="00062E06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062E06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062E06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2014 год – 20 949,1 тыс. рублей; </w:t>
            </w:r>
          </w:p>
          <w:p w:rsidR="00062E06" w:rsidRPr="00062E06" w:rsidRDefault="00062E06" w:rsidP="00062E06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062E06" w:rsidRPr="00062E06" w:rsidRDefault="00062E06" w:rsidP="00062E06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2016 год – 16 365,9 тыс. рублей; 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26 790,9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2022 год – 18 292,4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2023 год – 14 458,7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2024 год – 14 458,7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2025 год – 14 458,7 тыс. рублей.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16 409,00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062E06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062E06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2019 год – 8 593,6</w:t>
            </w:r>
            <w:r w:rsidRPr="00062E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062E06" w:rsidRPr="00062E06" w:rsidRDefault="00062E06" w:rsidP="00062E06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062E06">
              <w:rPr>
                <w:rFonts w:ascii="Arial" w:eastAsia="Nimbus Roman No9 L" w:hAnsi="Arial" w:cs="Arial"/>
                <w:sz w:val="24"/>
                <w:szCs w:val="24"/>
              </w:rPr>
              <w:t>2020 год – 4745,6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2021 год - 722,2тыс.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lastRenderedPageBreak/>
              <w:t>2022 год – 267,0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2023 год - 940,4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062E06" w:rsidRPr="00062E06" w:rsidRDefault="00062E06" w:rsidP="00062E06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t>2025 год – 38,4 тыс. рублей.</w:t>
            </w:r>
          </w:p>
        </w:tc>
      </w:tr>
      <w:tr w:rsidR="00062E06" w:rsidRPr="00062E06" w:rsidTr="006C6A6E">
        <w:tc>
          <w:tcPr>
            <w:tcW w:w="2080" w:type="pct"/>
            <w:shd w:val="clear" w:color="auto" w:fill="auto"/>
          </w:tcPr>
          <w:p w:rsidR="00062E06" w:rsidRPr="00062E06" w:rsidRDefault="00062E06" w:rsidP="00062E06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062E06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62E0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62E06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2920" w:type="pct"/>
            <w:shd w:val="clear" w:color="auto" w:fill="auto"/>
          </w:tcPr>
          <w:p w:rsidR="00062E06" w:rsidRPr="00062E06" w:rsidRDefault="00062E06" w:rsidP="00062E06">
            <w:pPr>
              <w:tabs>
                <w:tab w:val="left" w:pos="678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2E0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62E0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62E06" w:rsidRPr="00062E06" w:rsidRDefault="00062E06" w:rsidP="00062E06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062E06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 xml:space="preserve"> </w:t>
      </w:r>
      <w:r w:rsidRPr="00062E06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 xml:space="preserve"> </w:t>
      </w:r>
      <w:r w:rsidRPr="00062E06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км, физический износ составляет 44,7 %.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 xml:space="preserve"> </w:t>
      </w:r>
      <w:r w:rsidRPr="00062E06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062E06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062E06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062E06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062E06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062E06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062E06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на энергообеспечение учреждений социальной сферы, увеличению коммунальных платежей населения. 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</w:t>
      </w:r>
      <w:r w:rsidRPr="00062E06">
        <w:rPr>
          <w:rFonts w:ascii="Arial" w:eastAsia="Calibri" w:hAnsi="Arial" w:cs="Arial"/>
          <w:sz w:val="24"/>
          <w:szCs w:val="24"/>
        </w:rPr>
        <w:lastRenderedPageBreak/>
        <w:t>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062E06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062E06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062E06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062E06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62E06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062E06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062E06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062E06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062E06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62E06" w:rsidRPr="00062E06" w:rsidRDefault="00062E06" w:rsidP="00062E06">
      <w:pPr>
        <w:autoSpaceDE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062E06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62E06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062E06" w:rsidRPr="00062E06" w:rsidRDefault="00062E06" w:rsidP="00062E06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2E06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062E06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062E06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062E06" w:rsidRPr="00062E06" w:rsidRDefault="00062E06" w:rsidP="00062E06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2E06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062E06" w:rsidRPr="00062E06" w:rsidRDefault="00062E06" w:rsidP="00062E06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062E06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062E06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062E06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62E06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062E06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климата. 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lastRenderedPageBreak/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62E06" w:rsidRPr="00062E06" w:rsidRDefault="00062E06" w:rsidP="00062E06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 xml:space="preserve"> </w:t>
      </w:r>
      <w:r w:rsidRPr="00062E06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062E06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062E06">
        <w:rPr>
          <w:rFonts w:ascii="Arial" w:eastAsia="Calibri" w:hAnsi="Arial" w:cs="Arial"/>
          <w:sz w:val="24"/>
          <w:szCs w:val="24"/>
        </w:rPr>
        <w:t>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062E06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062E06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062E06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Nimbus Roman No9 L" w:hAnsi="Arial" w:cs="Arial"/>
          <w:sz w:val="24"/>
          <w:szCs w:val="24"/>
        </w:rPr>
        <w:t xml:space="preserve"> </w:t>
      </w:r>
      <w:r w:rsidRPr="00062E06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062E06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062E06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62E06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062E06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sz w:val="24"/>
          <w:szCs w:val="24"/>
        </w:rPr>
        <w:t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062E06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</w:t>
      </w:r>
      <w:r w:rsidRPr="00062E06">
        <w:rPr>
          <w:rFonts w:ascii="Arial" w:eastAsia="Calibri" w:hAnsi="Arial" w:cs="Arial"/>
          <w:sz w:val="24"/>
          <w:szCs w:val="24"/>
        </w:rPr>
        <w:lastRenderedPageBreak/>
        <w:t>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062E06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062E06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062E06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062E06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062E06">
        <w:rPr>
          <w:rFonts w:ascii="Arial" w:hAnsi="Arial" w:cs="Arial"/>
          <w:b/>
          <w:sz w:val="24"/>
          <w:szCs w:val="24"/>
        </w:rPr>
        <w:t>5</w:t>
      </w:r>
      <w:r w:rsidRPr="00062E06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62E06" w:rsidRPr="00062E06" w:rsidRDefault="00062E06" w:rsidP="00062E06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062E06" w:rsidRPr="00062E06" w:rsidRDefault="00062E06" w:rsidP="00062E06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062E06" w:rsidRPr="00062E06" w:rsidRDefault="00062E06" w:rsidP="00062E06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062E06" w:rsidRPr="00062E06" w:rsidRDefault="00062E06" w:rsidP="00062E06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062E06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062E06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062E06" w:rsidRPr="00062E06" w:rsidRDefault="00062E06" w:rsidP="00062E06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062E06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062E06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>- отбор исполнителей отдельных мероприятий программы и мероприятий подпрограмм, реализуемых соисполнителем;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62E06" w:rsidRPr="00062E06" w:rsidRDefault="00062E06" w:rsidP="00062E06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062E06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062E06">
        <w:rPr>
          <w:rFonts w:ascii="Arial" w:eastAsia="Calibri" w:hAnsi="Arial" w:cs="Arial"/>
          <w:sz w:val="24"/>
          <w:szCs w:val="24"/>
        </w:rPr>
        <w:t>приложениям N 8</w:t>
      </w: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hyperlink w:anchor="Par3952" w:history="1">
        <w:r w:rsidRPr="00062E06">
          <w:rPr>
            <w:rFonts w:ascii="Arial" w:eastAsia="Calibri" w:hAnsi="Arial" w:cs="Arial"/>
            <w:color w:val="000080"/>
            <w:sz w:val="24"/>
            <w:szCs w:val="24"/>
            <w:u w:val="single"/>
          </w:rPr>
          <w:t>12</w:t>
        </w:r>
      </w:hyperlink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№1001-п (в редакции от 05.08.2016 №516-п).</w:t>
      </w:r>
      <w:proofErr w:type="gramEnd"/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sz w:val="24"/>
          <w:szCs w:val="24"/>
        </w:rPr>
        <w:lastRenderedPageBreak/>
        <w:t>- информацию</w:t>
      </w: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№1001-п (в редакции от 05.08.2016 №516-п);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10 декабря 2014 года №1001-п (в редакции от 05.08.2016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516-п),</w:t>
      </w:r>
      <w:proofErr w:type="gramEnd"/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№1001-п (в редакции от 05.08.2016 №516-п),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sz w:val="24"/>
          <w:szCs w:val="24"/>
        </w:rPr>
        <w:t>- информацию</w:t>
      </w: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062E06">
        <w:rPr>
          <w:rFonts w:ascii="Arial" w:eastAsia="Calibri" w:hAnsi="Arial" w:cs="Arial"/>
          <w:sz w:val="24"/>
          <w:szCs w:val="24"/>
        </w:rPr>
        <w:t>расшифровку</w:t>
      </w:r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10 декабря 2014 года №1001-п (в редакции от 05.08.2016</w:t>
      </w:r>
      <w:proofErr w:type="gramEnd"/>
      <w:r w:rsidRPr="00062E06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516-п),</w:t>
      </w:r>
      <w:proofErr w:type="gramEnd"/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№1001-п (в редакции от 05.08.2016 №516-п);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062E06">
        <w:rPr>
          <w:rFonts w:ascii="Arial" w:eastAsia="Calibri" w:hAnsi="Arial" w:cs="Arial"/>
          <w:color w:val="000000"/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062E06" w:rsidRPr="00062E06" w:rsidRDefault="00062E06" w:rsidP="00062E06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2E06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EE565C" w:rsidRDefault="00EE565C" w:rsidP="007F51C0">
      <w:pPr>
        <w:jc w:val="both"/>
        <w:rPr>
          <w:rFonts w:ascii="Arial" w:hAnsi="Arial" w:cs="Arial"/>
          <w:sz w:val="24"/>
          <w:szCs w:val="24"/>
        </w:rPr>
        <w:sectPr w:rsidR="00EE565C" w:rsidSect="006C6A6E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6E5CFD" w:rsidRPr="00EE565C" w:rsidRDefault="00EE565C" w:rsidP="00EE565C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E565C">
        <w:rPr>
          <w:rFonts w:ascii="Arial" w:hAnsi="Arial" w:cs="Arial"/>
          <w:b/>
          <w:sz w:val="24"/>
          <w:szCs w:val="24"/>
        </w:rPr>
        <w:lastRenderedPageBreak/>
        <w:t xml:space="preserve">8. Распределение </w:t>
      </w:r>
      <w:proofErr w:type="gramStart"/>
      <w:r w:rsidRPr="00EE565C">
        <w:rPr>
          <w:rFonts w:ascii="Arial" w:hAnsi="Arial" w:cs="Arial"/>
          <w:b/>
          <w:sz w:val="24"/>
          <w:szCs w:val="24"/>
        </w:rPr>
        <w:t>планируемых</w:t>
      </w:r>
      <w:proofErr w:type="gramEnd"/>
      <w:r w:rsidRPr="00EE565C">
        <w:rPr>
          <w:rFonts w:ascii="Arial" w:hAnsi="Arial" w:cs="Arial"/>
          <w:b/>
          <w:sz w:val="24"/>
          <w:szCs w:val="24"/>
        </w:rPr>
        <w:t xml:space="preserve"> расходов за счет средств районного бюджета по мероприятиям и подпрограммам муниципальной программы</w:t>
      </w:r>
    </w:p>
    <w:p w:rsidR="00EE565C" w:rsidRDefault="00EE565C" w:rsidP="007F51C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564"/>
        <w:gridCol w:w="1218"/>
        <w:gridCol w:w="434"/>
        <w:gridCol w:w="376"/>
        <w:gridCol w:w="942"/>
        <w:gridCol w:w="285"/>
        <w:gridCol w:w="686"/>
        <w:gridCol w:w="604"/>
        <w:gridCol w:w="604"/>
        <w:gridCol w:w="89"/>
        <w:gridCol w:w="610"/>
        <w:gridCol w:w="696"/>
        <w:gridCol w:w="604"/>
        <w:gridCol w:w="604"/>
        <w:gridCol w:w="604"/>
        <w:gridCol w:w="604"/>
        <w:gridCol w:w="604"/>
        <w:gridCol w:w="604"/>
        <w:gridCol w:w="604"/>
        <w:gridCol w:w="696"/>
      </w:tblGrid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12" w:type="pct"/>
            <w:gridSpan w:val="4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872" w:type="pct"/>
            <w:gridSpan w:val="14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 «Реформирование и модернизация жи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лищно-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21459,9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29188,6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27513,1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18559,4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15399,1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14497,1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14497,1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237085,7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 «Модернизация жилищно-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коммунального хозяйства Ермаковского района» 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11904,00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6903,00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18506,2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13135,6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10892,1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267,00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940,4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78236,8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83" w:type="pct"/>
            <w:gridSpan w:val="2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36" w:type="pct"/>
            <w:gridSpan w:val="13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highlight w:val="yellow"/>
                <w:lang w:eastAsia="ru-RU"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521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571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11400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6900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6910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4232,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3923,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9912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8390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green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1016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9,9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61837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,9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5210085720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5210084980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309,00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267,00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847,4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1423,4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14,00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48,47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37,93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8553,3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4691,0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26,4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38,4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13542,9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highlight w:val="yellow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291,3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Ойский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скания</w:t>
            </w:r>
            <w:proofErr w:type="spell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) в ДЭС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.А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радан</w:t>
            </w:r>
            <w:proofErr w:type="spell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 Молодежная от ТК12, до ТК 13 ул.60 лет Октября от ТК 17 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.И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вановка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5210083580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в с. Нижний </w:t>
            </w:r>
            <w:proofErr w:type="spell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lastRenderedPageBreak/>
              <w:t>Суэтук</w:t>
            </w:r>
            <w:proofErr w:type="spell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ул. </w:t>
            </w:r>
            <w:proofErr w:type="gram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Зеленая</w:t>
            </w:r>
            <w:proofErr w:type="gram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ж.д.№38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тепловой сети с. Больничный городок ТК11-ТК14 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КВр-0,63 </w:t>
            </w:r>
            <w:proofErr w:type="gram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Гкал/час) в котельную, с. Ивановка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proofErr w:type="gram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с. Ивановка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№3 КВР 1,25 с. Нижний </w:t>
            </w:r>
            <w:proofErr w:type="spell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Центральную котельную с. Ермаковское </w:t>
            </w:r>
            <w:proofErr w:type="spell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КВм</w:t>
            </w:r>
            <w:proofErr w:type="spell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2,5;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котельную с. Нижний </w:t>
            </w:r>
            <w:proofErr w:type="spell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1,45Мгвт</w:t>
            </w:r>
            <w:proofErr w:type="gramStart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6C6A6E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1,25 Гкал)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73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«Энергосбережение и повышение энергетической эффективности в Ермаковском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районе»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83" w:type="pct"/>
            <w:gridSpan w:val="2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29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340" w:type="pct"/>
            <w:gridSpan w:val="2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755" w:type="pct"/>
            <w:gridSpan w:val="9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4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26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12" w:type="pct"/>
            <w:gridSpan w:val="4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872" w:type="pct"/>
            <w:gridSpan w:val="14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12929,5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16053,0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16621,0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18292,4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154365,7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Компенсация выпадающих доходов энергоснабжающих организаций, связанных с применением государственных регулируемых цен на электрическу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ю энергию, вырабатываемую дизельными электростанциями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87400,00</w:t>
            </w:r>
          </w:p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83" w:type="pct"/>
            <w:gridSpan w:val="2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36" w:type="pct"/>
            <w:gridSpan w:val="13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84700,00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Мероприятие программы 2</w:t>
            </w: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Финансовое обеспечение </w:t>
            </w:r>
            <w:proofErr w:type="gram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возмещение) затрат теплоснабжающих и </w:t>
            </w:r>
            <w:proofErr w:type="spellStart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энергосбытовых</w:t>
            </w:r>
            <w:proofErr w:type="spellEnd"/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электрическую энергию на 2022 год, в рамках отдельных мероприятий 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Администрация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S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960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3154</w:t>
            </w: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3154,00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3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63811,7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283" w:type="pct"/>
            <w:gridSpan w:val="2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636" w:type="pct"/>
            <w:gridSpan w:val="13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Администрация Ермаковского </w:t>
            </w: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6423,7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63124,5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4</w:t>
            </w: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6C6A6E" w:rsidRPr="006C6A6E" w:rsidTr="006C6A6E">
        <w:trPr>
          <w:jc w:val="center"/>
        </w:trPr>
        <w:tc>
          <w:tcPr>
            <w:tcW w:w="44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7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6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2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3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9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10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40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41" w:type="pct"/>
            <w:gridSpan w:val="2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4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43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  <w:shd w:val="clear" w:color="auto" w:fill="auto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43" w:type="pct"/>
          </w:tcPr>
          <w:p w:rsidR="006C6A6E" w:rsidRPr="006C6A6E" w:rsidRDefault="006C6A6E" w:rsidP="006C6A6E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6C6A6E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</w:tbl>
    <w:p w:rsidR="006C6A6E" w:rsidRDefault="006C6A6E" w:rsidP="007F51C0">
      <w:pPr>
        <w:jc w:val="both"/>
        <w:rPr>
          <w:rFonts w:ascii="Arial" w:hAnsi="Arial" w:cs="Arial"/>
          <w:sz w:val="24"/>
          <w:szCs w:val="24"/>
        </w:rPr>
        <w:sectPr w:rsidR="006C6A6E" w:rsidSect="00EE565C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EE565C" w:rsidRPr="006C6A6E" w:rsidRDefault="006C6A6E" w:rsidP="006C6A6E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C6A6E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proofErr w:type="gramStart"/>
      <w:r w:rsidRPr="006C6A6E">
        <w:rPr>
          <w:rFonts w:ascii="Arial" w:hAnsi="Arial" w:cs="Arial"/>
          <w:b/>
          <w:sz w:val="24"/>
          <w:szCs w:val="24"/>
        </w:rPr>
        <w:t>Ресурсное</w:t>
      </w:r>
      <w:proofErr w:type="gramEnd"/>
      <w:r w:rsidRPr="006C6A6E">
        <w:rPr>
          <w:rFonts w:ascii="Arial" w:hAnsi="Arial" w:cs="Arial"/>
          <w:b/>
          <w:sz w:val="24"/>
          <w:szCs w:val="24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p w:rsidR="006C6A6E" w:rsidRDefault="006C6A6E" w:rsidP="007F51C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617"/>
        <w:gridCol w:w="1252"/>
        <w:gridCol w:w="827"/>
        <w:gridCol w:w="753"/>
        <w:gridCol w:w="753"/>
        <w:gridCol w:w="835"/>
        <w:gridCol w:w="835"/>
        <w:gridCol w:w="753"/>
        <w:gridCol w:w="753"/>
        <w:gridCol w:w="753"/>
        <w:gridCol w:w="753"/>
        <w:gridCol w:w="753"/>
        <w:gridCol w:w="753"/>
        <w:gridCol w:w="753"/>
        <w:gridCol w:w="835"/>
      </w:tblGrid>
      <w:tr w:rsidR="00BD07DF" w:rsidRPr="006C6A6E" w:rsidTr="00BD07DF">
        <w:tc>
          <w:tcPr>
            <w:tcW w:w="460" w:type="pct"/>
            <w:vMerge w:val="restart"/>
            <w:shd w:val="clear" w:color="auto" w:fill="auto"/>
          </w:tcPr>
          <w:p w:rsidR="00BD07DF" w:rsidRPr="006C6A6E" w:rsidRDefault="00BD07DF" w:rsidP="000F664D">
            <w:pPr>
              <w:spacing w:line="100" w:lineRule="atLeast"/>
              <w:ind w:left="147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BD07DF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D07DF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26" w:type="pct"/>
            <w:gridSpan w:val="13"/>
          </w:tcPr>
          <w:p w:rsidR="00BD07DF" w:rsidRPr="006C6A6E" w:rsidRDefault="00BD07DF" w:rsidP="006C6A6E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3" w:type="pct"/>
          </w:tcPr>
          <w:p w:rsidR="006C6A6E" w:rsidRPr="00BD07DF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16367,5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63" w:type="pct"/>
          </w:tcPr>
          <w:p w:rsidR="006C6A6E" w:rsidRPr="006C6A6E" w:rsidRDefault="00BD07DF" w:rsidP="00BD07DF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18559,4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15399,1</w:t>
            </w:r>
          </w:p>
        </w:tc>
        <w:tc>
          <w:tcPr>
            <w:tcW w:w="263" w:type="pct"/>
          </w:tcPr>
          <w:p w:rsidR="006C6A6E" w:rsidRPr="006C6A6E" w:rsidRDefault="00BD07DF" w:rsidP="00BD07DF">
            <w:pPr>
              <w:tabs>
                <w:tab w:val="center" w:pos="317"/>
              </w:tabs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highlight w:val="yellow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237085,5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24443,0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220676,5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16409,00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BD07DF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«Модернизация жилищно-</w:t>
            </w:r>
            <w:r w:rsidR="006C6A6E"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коммунального хозяйства Ермаковского района»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highlight w:val="yellow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78236,8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3" w:type="pct"/>
          </w:tcPr>
          <w:p w:rsidR="006C6A6E" w:rsidRPr="006C6A6E" w:rsidRDefault="00BD07DF" w:rsidP="006C6A6E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16398,9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внебюджетные источник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18292,4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154365,7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15138,4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138112,4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Компенсация выпадающих доходов энергоснаб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84700,0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84700,00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Мероприятие программы 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Финансовое обеспечение 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возмещение) затрат теплоснабжающих и </w:t>
            </w:r>
            <w:proofErr w:type="spell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энергосбытовых</w:t>
            </w:r>
            <w:proofErr w:type="spellEnd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организаций, осуществляющих производство 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муниципальной программы Ермаковского района» Реформиро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</w:t>
            </w: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3434,5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6105,6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6985,4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63811,7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BD07DF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5878,9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6423,7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63124,5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6C6A6E" w:rsidRPr="006C6A6E" w:rsidTr="00BD07DF">
        <w:tblPrEx>
          <w:tblCellMar>
            <w:left w:w="108" w:type="dxa"/>
            <w:right w:w="108" w:type="dxa"/>
          </w:tblCellMar>
        </w:tblPrEx>
        <w:tc>
          <w:tcPr>
            <w:tcW w:w="460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C6A6E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6C6A6E" w:rsidRPr="006C6A6E" w:rsidRDefault="006C6A6E" w:rsidP="006C6A6E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6C6A6E" w:rsidRPr="006C6A6E" w:rsidRDefault="006C6A6E" w:rsidP="006C6A6E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BD07DF" w:rsidRDefault="00BD07DF" w:rsidP="007F51C0">
      <w:pPr>
        <w:jc w:val="both"/>
        <w:rPr>
          <w:rFonts w:ascii="Arial" w:hAnsi="Arial" w:cs="Arial"/>
          <w:sz w:val="24"/>
          <w:szCs w:val="24"/>
        </w:rPr>
        <w:sectPr w:rsidR="00BD07DF" w:rsidSect="00EE565C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BD07DF" w:rsidRP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C6A6E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Паспорту муниципальной </w:t>
      </w:r>
      <w:r w:rsidRPr="00BD07DF">
        <w:rPr>
          <w:rFonts w:ascii="Arial" w:hAnsi="Arial" w:cs="Arial"/>
          <w:sz w:val="24"/>
          <w:szCs w:val="24"/>
        </w:rPr>
        <w:t>программы Ермаковского района</w:t>
      </w:r>
    </w:p>
    <w:p w:rsidR="00BD07DF" w:rsidRP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 w:rsidRPr="00BD07DF">
        <w:rPr>
          <w:rFonts w:ascii="Arial" w:hAnsi="Arial" w:cs="Arial"/>
          <w:sz w:val="24"/>
          <w:szCs w:val="24"/>
        </w:rPr>
        <w:t>Реформирование и модернизация жилищно</w:t>
      </w:r>
      <w:r>
        <w:rPr>
          <w:rFonts w:ascii="Arial" w:hAnsi="Arial" w:cs="Arial"/>
          <w:sz w:val="24"/>
          <w:szCs w:val="24"/>
        </w:rPr>
        <w:t>-</w:t>
      </w:r>
      <w:r w:rsidRPr="00BD07DF">
        <w:rPr>
          <w:rFonts w:ascii="Arial" w:hAnsi="Arial" w:cs="Arial"/>
          <w:sz w:val="24"/>
          <w:szCs w:val="24"/>
        </w:rPr>
        <w:t>коммунального хозяйства</w:t>
      </w:r>
    </w:p>
    <w:p w:rsidR="00BD07DF" w:rsidRP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 w:rsidRPr="00BD07DF">
        <w:rPr>
          <w:rFonts w:ascii="Arial" w:hAnsi="Arial" w:cs="Arial"/>
          <w:sz w:val="24"/>
          <w:szCs w:val="24"/>
        </w:rPr>
        <w:t>и повышение энергетической эффективности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BD07DF">
        <w:rPr>
          <w:rFonts w:ascii="Arial" w:hAnsi="Arial" w:cs="Arial"/>
          <w:sz w:val="24"/>
          <w:szCs w:val="24"/>
        </w:rPr>
        <w:t>Ермаковского района»</w:t>
      </w:r>
    </w:p>
    <w:p w:rsidR="00BD07DF" w:rsidRDefault="00BD07DF" w:rsidP="00BD07DF">
      <w:pPr>
        <w:jc w:val="both"/>
        <w:rPr>
          <w:rFonts w:ascii="Arial" w:hAnsi="Arial" w:cs="Arial"/>
          <w:sz w:val="24"/>
          <w:szCs w:val="24"/>
        </w:rPr>
      </w:pPr>
    </w:p>
    <w:p w:rsidR="00BD07DF" w:rsidRDefault="00BD07DF" w:rsidP="00BD07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07DF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tbl>
      <w:tblPr>
        <w:tblW w:w="145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2542"/>
        <w:gridCol w:w="745"/>
        <w:gridCol w:w="2119"/>
        <w:gridCol w:w="6"/>
        <w:gridCol w:w="695"/>
        <w:gridCol w:w="6"/>
        <w:gridCol w:w="701"/>
        <w:gridCol w:w="702"/>
        <w:gridCol w:w="702"/>
        <w:gridCol w:w="702"/>
        <w:gridCol w:w="702"/>
        <w:gridCol w:w="701"/>
        <w:gridCol w:w="702"/>
        <w:gridCol w:w="702"/>
        <w:gridCol w:w="701"/>
        <w:gridCol w:w="702"/>
        <w:gridCol w:w="703"/>
      </w:tblGrid>
      <w:tr w:rsidR="00BD07DF" w:rsidRPr="00BD07DF" w:rsidTr="00BD07DF">
        <w:trPr>
          <w:cantSplit/>
          <w:trHeight w:val="252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Ед.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19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7" w:type="dxa"/>
            <w:gridSpan w:val="2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</w:tr>
      <w:tr w:rsidR="00BD07DF" w:rsidRPr="00BD07DF" w:rsidTr="00BD07DF">
        <w:trPr>
          <w:cantSplit/>
          <w:trHeight w:val="252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833" w:type="dxa"/>
            <w:gridSpan w:val="17"/>
            <w:shd w:val="clear" w:color="auto" w:fill="auto"/>
          </w:tcPr>
          <w:p w:rsidR="00BD07DF" w:rsidRPr="00BD07DF" w:rsidRDefault="00BD07DF" w:rsidP="00BD07DF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589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ООО «Квант-2»ООО 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BD07DF" w:rsidRPr="00BD07DF" w:rsidTr="00BD07DF">
        <w:trPr>
          <w:cantSplit/>
          <w:trHeight w:val="378"/>
        </w:trPr>
        <w:tc>
          <w:tcPr>
            <w:tcW w:w="677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4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BD07DF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BD07DF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745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701" w:type="dxa"/>
            <w:gridSpan w:val="2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2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dxa"/>
          </w:tcPr>
          <w:p w:rsidR="00BD07DF" w:rsidRPr="00BD07DF" w:rsidRDefault="00BD07DF" w:rsidP="00BD07DF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BD07DF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BD07DF" w:rsidRPr="00BD07DF" w:rsidRDefault="00BD07DF" w:rsidP="00BD07DF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BD07DF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  <w:r w:rsidRPr="00BD07DF">
        <w:rPr>
          <w:rFonts w:ascii="Arial" w:hAnsi="Arial" w:cs="Arial"/>
          <w:sz w:val="24"/>
          <w:szCs w:val="24"/>
          <w:lang w:eastAsia="ru-RU"/>
        </w:rPr>
        <w:tab/>
      </w:r>
    </w:p>
    <w:p w:rsidR="00034909" w:rsidRDefault="00BD07DF" w:rsidP="00BD07DF">
      <w:pPr>
        <w:jc w:val="both"/>
        <w:rPr>
          <w:rFonts w:ascii="Arial" w:hAnsi="Arial" w:cs="Arial"/>
          <w:sz w:val="24"/>
          <w:szCs w:val="24"/>
          <w:lang w:eastAsia="ru-RU"/>
        </w:rPr>
        <w:sectPr w:rsidR="00034909" w:rsidSect="00EE565C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  <w:r w:rsidRPr="00BD07DF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 Ермаковского района</w:t>
      </w:r>
    </w:p>
    <w:p w:rsid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</w:t>
      </w:r>
    </w:p>
    <w:p w:rsidR="00BD07DF" w:rsidRDefault="00BD07DF" w:rsidP="00BD07D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повышение энергетической эффективности</w:t>
      </w:r>
      <w:r w:rsidR="00034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Ермаковского района»</w:t>
      </w:r>
    </w:p>
    <w:p w:rsidR="00BD07DF" w:rsidRDefault="00BD07DF" w:rsidP="00BD07DF">
      <w:pPr>
        <w:jc w:val="both"/>
        <w:rPr>
          <w:rFonts w:ascii="Arial" w:hAnsi="Arial" w:cs="Arial"/>
          <w:sz w:val="24"/>
          <w:szCs w:val="24"/>
        </w:rPr>
      </w:pPr>
    </w:p>
    <w:p w:rsidR="00BD07DF" w:rsidRDefault="00034909" w:rsidP="000349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4909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034909" w:rsidRDefault="00034909" w:rsidP="00BD07D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370"/>
        <w:gridCol w:w="486"/>
        <w:gridCol w:w="1431"/>
        <w:gridCol w:w="32"/>
        <w:gridCol w:w="1399"/>
        <w:gridCol w:w="23"/>
        <w:gridCol w:w="1409"/>
        <w:gridCol w:w="1286"/>
        <w:gridCol w:w="1114"/>
        <w:gridCol w:w="1115"/>
        <w:gridCol w:w="1058"/>
        <w:gridCol w:w="1230"/>
      </w:tblGrid>
      <w:tr w:rsidR="00034909" w:rsidRPr="00034909" w:rsidTr="00034909">
        <w:tc>
          <w:tcPr>
            <w:tcW w:w="120" w:type="pct"/>
            <w:vMerge w:val="restar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179" w:type="pct"/>
            <w:vMerge w:val="restar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170" w:type="pct"/>
            <w:vMerge w:val="restar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</w:t>
            </w: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изм.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Отчетный финансовый </w:t>
            </w:r>
          </w:p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год 2020</w:t>
            </w:r>
          </w:p>
        </w:tc>
        <w:tc>
          <w:tcPr>
            <w:tcW w:w="500" w:type="pct"/>
            <w:gridSpan w:val="2"/>
            <w:vMerge w:val="restar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2021</w:t>
            </w:r>
          </w:p>
        </w:tc>
        <w:tc>
          <w:tcPr>
            <w:tcW w:w="500" w:type="pct"/>
            <w:gridSpan w:val="2"/>
            <w:vMerge w:val="restar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Текущий финансовый </w:t>
            </w:r>
          </w:p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 2022</w:t>
            </w:r>
          </w:p>
        </w:tc>
        <w:tc>
          <w:tcPr>
            <w:tcW w:w="1229" w:type="pct"/>
            <w:gridSpan w:val="3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801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034909" w:rsidRPr="00034909" w:rsidTr="00034909">
        <w:tc>
          <w:tcPr>
            <w:tcW w:w="120" w:type="pct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79" w:type="pct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70" w:type="pct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</w:t>
            </w:r>
          </w:p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плановый период 2023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2024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2025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80" w:type="pct"/>
            <w:gridSpan w:val="1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Цель:</w:t>
            </w:r>
            <w:r w:rsidRPr="00034909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 xml:space="preserve"> Сокращение износа объектов коммунального хозяйства, повышение энергосбережения.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678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котельного оборудования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1.7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</w:t>
            </w: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т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5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Цель</w:t>
            </w:r>
          </w:p>
        </w:tc>
        <w:tc>
          <w:tcPr>
            <w:tcW w:w="3701" w:type="pct"/>
            <w:gridSpan w:val="11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034909" w:rsidRPr="00034909" w:rsidTr="00034909">
        <w:tc>
          <w:tcPr>
            <w:tcW w:w="12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1179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1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511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3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5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9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0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34909" w:rsidRPr="00034909" w:rsidRDefault="00034909" w:rsidP="00034909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34909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034909" w:rsidRDefault="00034909" w:rsidP="00BD07DF">
      <w:pPr>
        <w:jc w:val="both"/>
        <w:rPr>
          <w:rFonts w:ascii="Arial" w:hAnsi="Arial" w:cs="Arial"/>
          <w:sz w:val="24"/>
          <w:szCs w:val="24"/>
        </w:rPr>
      </w:pPr>
    </w:p>
    <w:p w:rsidR="00034909" w:rsidRPr="00034909" w:rsidRDefault="00034909" w:rsidP="00034909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034909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  <w:r w:rsidRPr="00034909">
        <w:rPr>
          <w:rFonts w:ascii="Arial" w:hAnsi="Arial" w:cs="Arial"/>
          <w:sz w:val="24"/>
          <w:szCs w:val="24"/>
          <w:lang w:eastAsia="ru-RU"/>
        </w:rPr>
        <w:tab/>
      </w:r>
    </w:p>
    <w:p w:rsidR="00034909" w:rsidRDefault="00034909" w:rsidP="00034909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034909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A2FBA" w:rsidRDefault="009A2FBA" w:rsidP="00034909">
      <w:pPr>
        <w:jc w:val="both"/>
        <w:rPr>
          <w:rFonts w:ascii="Arial" w:hAnsi="Arial" w:cs="Arial"/>
          <w:sz w:val="24"/>
          <w:szCs w:val="24"/>
        </w:rPr>
        <w:sectPr w:rsidR="009A2FBA" w:rsidSect="00EE565C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9A2FBA" w:rsidRPr="009A2FBA" w:rsidRDefault="009A2FBA" w:rsidP="009A2FBA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9A2FBA">
        <w:rPr>
          <w:rFonts w:ascii="Arial" w:eastAsia="Arial Unicode MS" w:hAnsi="Arial" w:cs="Arial"/>
          <w:sz w:val="24"/>
          <w:szCs w:val="24"/>
          <w:lang w:bidi="ru-RU"/>
        </w:rPr>
        <w:lastRenderedPageBreak/>
        <w:t>Приложение № 2</w:t>
      </w:r>
    </w:p>
    <w:p w:rsidR="009A2FBA" w:rsidRPr="009A2FBA" w:rsidRDefault="009A2FBA" w:rsidP="009A2FBA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9A2FBA">
        <w:rPr>
          <w:rFonts w:ascii="Arial" w:eastAsia="Arial Unicode MS" w:hAnsi="Arial" w:cs="Arial"/>
          <w:sz w:val="24"/>
          <w:szCs w:val="24"/>
          <w:lang w:bidi="ru-RU"/>
        </w:rPr>
        <w:t>к постановлению администрации</w:t>
      </w:r>
    </w:p>
    <w:p w:rsidR="009A2FBA" w:rsidRPr="009A2FBA" w:rsidRDefault="009A2FBA" w:rsidP="009A2FBA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9A2FBA">
        <w:rPr>
          <w:rFonts w:ascii="Arial" w:eastAsia="Arial Unicode MS" w:hAnsi="Arial" w:cs="Arial"/>
          <w:sz w:val="24"/>
          <w:szCs w:val="24"/>
          <w:lang w:bidi="ru-RU"/>
        </w:rPr>
        <w:t>Ермаковского района</w:t>
      </w:r>
    </w:p>
    <w:p w:rsidR="009A2FBA" w:rsidRPr="009A2FBA" w:rsidRDefault="009A2FBA" w:rsidP="009A2FBA">
      <w:pPr>
        <w:widowControl w:val="0"/>
        <w:autoSpaceDE w:val="0"/>
        <w:autoSpaceDN w:val="0"/>
        <w:adjustRightInd w:val="0"/>
        <w:ind w:right="9" w:firstLine="720"/>
        <w:jc w:val="right"/>
        <w:rPr>
          <w:rFonts w:ascii="Arial" w:eastAsia="Arial Unicode MS" w:hAnsi="Arial" w:cs="Arial"/>
          <w:sz w:val="24"/>
          <w:szCs w:val="24"/>
          <w:lang w:bidi="ru-RU"/>
        </w:rPr>
      </w:pPr>
      <w:r w:rsidRPr="009A2FBA">
        <w:rPr>
          <w:rFonts w:ascii="Arial" w:eastAsia="Arial Unicode MS" w:hAnsi="Arial" w:cs="Arial"/>
          <w:sz w:val="24"/>
          <w:szCs w:val="24"/>
          <w:lang w:bidi="ru-RU"/>
        </w:rPr>
        <w:t>от «31» октября 2022 г. № 780-п</w:t>
      </w:r>
    </w:p>
    <w:p w:rsidR="009A2FBA" w:rsidRPr="009A2FBA" w:rsidRDefault="009A2FBA" w:rsidP="009A2F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2FBA" w:rsidRPr="009A2FBA" w:rsidRDefault="009A2FBA" w:rsidP="009A2FBA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9A2FBA">
        <w:rPr>
          <w:rFonts w:ascii="Arial" w:hAnsi="Arial" w:cs="Arial"/>
          <w:b/>
          <w:sz w:val="24"/>
          <w:szCs w:val="24"/>
        </w:rPr>
        <w:t>Подпрограмма 1</w:t>
      </w:r>
    </w:p>
    <w:p w:rsidR="009A2FBA" w:rsidRPr="009A2FBA" w:rsidRDefault="009A2FBA" w:rsidP="009A2FBA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A2FBA">
        <w:rPr>
          <w:rFonts w:ascii="Arial" w:hAnsi="Arial" w:cs="Arial"/>
          <w:b/>
          <w:sz w:val="24"/>
          <w:szCs w:val="24"/>
        </w:rPr>
        <w:t>«Модернизация жилищно-коммунального хозяйства Ермаковского района»</w:t>
      </w:r>
    </w:p>
    <w:p w:rsidR="009A2FBA" w:rsidRPr="009A2FBA" w:rsidRDefault="009A2FBA" w:rsidP="009A2FBA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9A2FBA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9A2FBA" w:rsidRPr="009A2FBA" w:rsidRDefault="009A2FBA" w:rsidP="009A2FBA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741"/>
      </w:tblGrid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9A2FBA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9A2FBA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9A2FBA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9A2FBA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9A2FBA" w:rsidRPr="009A2FBA" w:rsidRDefault="009A2FBA" w:rsidP="009A2FBA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9A2FBA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подпрограммы предусмотрена в период с 2014 по 2025 годы осуществляется за счет средств местного и </w:t>
            </w:r>
            <w:proofErr w:type="gramStart"/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бюджетов.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>Всего 78 236,8 тыс. рублей, в том числе по годам: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9A2FB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2022 год - 267,0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2023 год - 940,4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2025 год - 38,4 тыс. рублей.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9A2FBA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</w:t>
            </w:r>
            <w:r w:rsidRPr="009A2FBA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края, в том числе по годам: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9A2FBA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2024 год - 0,00 тыс. рублей;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2025 год - 0,00 тыс. рублей.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16 398,9 </w:t>
            </w:r>
            <w:r w:rsidRPr="009A2FBA">
              <w:rPr>
                <w:rFonts w:ascii="Arial" w:hAnsi="Arial" w:cs="Arial"/>
                <w:sz w:val="24"/>
                <w:szCs w:val="24"/>
              </w:rPr>
              <w:t xml:space="preserve">тыс. рублей софинансирование за счет средств бюджета Ермаковского района, в том числе 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2022 год – 267,0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2023 год - 940,4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9A2FBA" w:rsidRPr="009A2FBA" w:rsidRDefault="009A2FBA" w:rsidP="009A2FBA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t>2025 год - 38,4 тыс. рублей.</w:t>
            </w:r>
          </w:p>
        </w:tc>
      </w:tr>
      <w:tr w:rsidR="009A2FBA" w:rsidRPr="009A2FBA" w:rsidTr="009A2FBA">
        <w:tc>
          <w:tcPr>
            <w:tcW w:w="2007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9A2FBA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9A2FBA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A2FBA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2993" w:type="pct"/>
            <w:shd w:val="clear" w:color="auto" w:fill="auto"/>
          </w:tcPr>
          <w:p w:rsidR="009A2FBA" w:rsidRPr="009A2FBA" w:rsidRDefault="009A2FBA" w:rsidP="009A2FB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A2FBA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9A2FBA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9A2FBA" w:rsidRPr="009A2FBA" w:rsidRDefault="009A2FBA" w:rsidP="009A2FBA">
      <w:pPr>
        <w:jc w:val="both"/>
        <w:rPr>
          <w:rFonts w:ascii="Arial" w:eastAsia="Calibri" w:hAnsi="Arial" w:cs="Arial"/>
          <w:sz w:val="24"/>
          <w:szCs w:val="24"/>
        </w:rPr>
      </w:pPr>
    </w:p>
    <w:p w:rsidR="009A2FBA" w:rsidRPr="009A2FBA" w:rsidRDefault="009A2FBA" w:rsidP="009A2FBA">
      <w:pPr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9A2FBA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9A2FBA" w:rsidRPr="009A2FBA" w:rsidRDefault="009A2FBA" w:rsidP="009A2FBA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Nimbus Roman No9 L" w:hAnsi="Arial" w:cs="Arial"/>
          <w:sz w:val="24"/>
          <w:szCs w:val="24"/>
        </w:rPr>
        <w:t xml:space="preserve"> </w:t>
      </w:r>
      <w:r w:rsidRPr="009A2FBA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Nimbus Roman No9 L" w:hAnsi="Arial" w:cs="Arial"/>
          <w:sz w:val="24"/>
          <w:szCs w:val="24"/>
        </w:rPr>
        <w:lastRenderedPageBreak/>
        <w:t xml:space="preserve"> </w:t>
      </w:r>
      <w:r w:rsidRPr="009A2FBA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Nimbus Roman No9 L" w:hAnsi="Arial" w:cs="Arial"/>
          <w:sz w:val="24"/>
          <w:szCs w:val="24"/>
        </w:rPr>
        <w:t xml:space="preserve"> </w:t>
      </w:r>
      <w:r w:rsidRPr="009A2FBA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9A2FBA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Pr="009A2FBA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9A2FBA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A2FBA">
        <w:rPr>
          <w:rFonts w:ascii="Arial" w:eastAsia="Calibri" w:hAnsi="Arial" w:cs="Arial"/>
          <w:sz w:val="24"/>
          <w:szCs w:val="24"/>
        </w:rPr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климата. 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2.3. </w:t>
      </w:r>
      <w:r w:rsidRPr="009A2FBA">
        <w:rPr>
          <w:rFonts w:ascii="Arial" w:eastAsia="Nimbus Roman No9 L" w:hAnsi="Arial" w:cs="Arial"/>
          <w:sz w:val="24"/>
          <w:szCs w:val="24"/>
        </w:rPr>
        <w:t xml:space="preserve"> </w:t>
      </w:r>
      <w:r w:rsidRPr="009A2FBA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lastRenderedPageBreak/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9A2FB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A2FBA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9A2FBA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9A2FBA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9A2FBA" w:rsidRPr="009A2FBA" w:rsidRDefault="009A2FBA" w:rsidP="009A2FBA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9A2FBA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9A2FBA">
        <w:rPr>
          <w:rFonts w:ascii="Arial" w:eastAsia="Calibri" w:hAnsi="Arial" w:cs="Arial"/>
          <w:sz w:val="24"/>
          <w:szCs w:val="24"/>
        </w:rPr>
        <w:t>.</w:t>
      </w:r>
    </w:p>
    <w:p w:rsidR="009A2FBA" w:rsidRDefault="009A2FBA" w:rsidP="00034909">
      <w:pPr>
        <w:jc w:val="both"/>
        <w:rPr>
          <w:rFonts w:ascii="Arial" w:hAnsi="Arial" w:cs="Arial"/>
          <w:sz w:val="24"/>
          <w:szCs w:val="24"/>
        </w:rPr>
        <w:sectPr w:rsidR="009A2FBA" w:rsidSect="009A2FBA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9A2FBA" w:rsidRP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Pr="009A2FBA">
        <w:rPr>
          <w:rFonts w:ascii="Arial" w:hAnsi="Arial" w:cs="Arial"/>
          <w:sz w:val="24"/>
          <w:szCs w:val="24"/>
        </w:rPr>
        <w:t>подпрограмм</w:t>
      </w:r>
      <w:r>
        <w:rPr>
          <w:rFonts w:ascii="Arial" w:hAnsi="Arial" w:cs="Arial"/>
          <w:sz w:val="24"/>
          <w:szCs w:val="24"/>
        </w:rPr>
        <w:t>е 1</w:t>
      </w: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A2FBA">
        <w:rPr>
          <w:rFonts w:ascii="Arial" w:hAnsi="Arial" w:cs="Arial"/>
          <w:sz w:val="24"/>
          <w:szCs w:val="24"/>
        </w:rPr>
        <w:t xml:space="preserve">«Модернизация </w:t>
      </w:r>
      <w:r>
        <w:rPr>
          <w:rFonts w:ascii="Arial" w:hAnsi="Arial" w:cs="Arial"/>
          <w:sz w:val="24"/>
          <w:szCs w:val="24"/>
        </w:rPr>
        <w:t>жилищно-коммунального хозяйства</w:t>
      </w:r>
    </w:p>
    <w:p w:rsidR="009A2FBA" w:rsidRP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 w:rsidRPr="009A2FBA">
        <w:rPr>
          <w:rFonts w:ascii="Arial" w:hAnsi="Arial" w:cs="Arial"/>
          <w:sz w:val="24"/>
          <w:szCs w:val="24"/>
        </w:rPr>
        <w:t>Ермаковского района»</w:t>
      </w:r>
    </w:p>
    <w:p w:rsidR="00034909" w:rsidRDefault="00034909" w:rsidP="00034909">
      <w:pPr>
        <w:jc w:val="both"/>
        <w:rPr>
          <w:rFonts w:ascii="Arial" w:hAnsi="Arial" w:cs="Arial"/>
          <w:sz w:val="24"/>
          <w:szCs w:val="24"/>
        </w:rPr>
      </w:pPr>
    </w:p>
    <w:p w:rsidR="009A2FBA" w:rsidRDefault="009A2FBA" w:rsidP="009A2F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2FBA">
        <w:rPr>
          <w:rFonts w:ascii="Arial" w:hAnsi="Arial" w:cs="Arial"/>
          <w:sz w:val="24"/>
          <w:szCs w:val="24"/>
        </w:rPr>
        <w:t>Перечень целевых показателей подпрограммы</w:t>
      </w:r>
    </w:p>
    <w:p w:rsidR="009A2FBA" w:rsidRDefault="009A2FBA" w:rsidP="0003490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000"/>
        <w:gridCol w:w="1347"/>
        <w:gridCol w:w="1694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24"/>
      </w:tblGrid>
      <w:tr w:rsidR="009A2FBA" w:rsidRPr="009A2FBA" w:rsidTr="00A10992">
        <w:trPr>
          <w:cantSplit/>
          <w:trHeight w:val="242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Единица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Источник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</w:t>
            </w:r>
            <w: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</w:tr>
      <w:tr w:rsidR="009A2FBA" w:rsidRPr="009A2FBA" w:rsidTr="00A10992">
        <w:trPr>
          <w:cantSplit/>
          <w:trHeight w:val="242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81" w:type="pct"/>
            <w:gridSpan w:val="15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566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A2FBA" w:rsidRPr="009A2FBA" w:rsidTr="00A10992">
        <w:trPr>
          <w:cantSplit/>
          <w:trHeight w:val="363"/>
        </w:trPr>
        <w:tc>
          <w:tcPr>
            <w:tcW w:w="219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93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8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shd w:val="clear" w:color="auto" w:fill="auto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</w:tcPr>
          <w:p w:rsidR="009A2FBA" w:rsidRPr="009A2FBA" w:rsidRDefault="009A2FBA" w:rsidP="009A2FBA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9A2FBA" w:rsidRDefault="009A2FBA" w:rsidP="00034909">
      <w:pPr>
        <w:jc w:val="both"/>
        <w:rPr>
          <w:rFonts w:ascii="Arial" w:hAnsi="Arial" w:cs="Arial"/>
          <w:sz w:val="24"/>
          <w:szCs w:val="24"/>
        </w:rPr>
      </w:pPr>
    </w:p>
    <w:p w:rsidR="009A2FBA" w:rsidRPr="009A2FBA" w:rsidRDefault="009A2FBA" w:rsidP="009A2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9A2FBA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  <w:r w:rsidRPr="009A2FBA">
        <w:rPr>
          <w:rFonts w:ascii="Arial" w:hAnsi="Arial" w:cs="Arial"/>
          <w:sz w:val="24"/>
          <w:szCs w:val="24"/>
          <w:lang w:eastAsia="ru-RU"/>
        </w:rPr>
        <w:tab/>
      </w:r>
      <w:bookmarkStart w:id="0" w:name="_GoBack"/>
      <w:bookmarkEnd w:id="0"/>
    </w:p>
    <w:p w:rsidR="009A2FBA" w:rsidRDefault="009A2FBA" w:rsidP="009A2FBA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9A2FBA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9A2FBA" w:rsidRDefault="009A2FBA" w:rsidP="009A2FBA">
      <w:pPr>
        <w:jc w:val="both"/>
        <w:rPr>
          <w:rFonts w:ascii="Arial" w:hAnsi="Arial" w:cs="Arial"/>
          <w:sz w:val="24"/>
          <w:szCs w:val="24"/>
        </w:rPr>
        <w:sectPr w:rsidR="009A2FBA" w:rsidSect="009A2FBA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подпрограмме 1</w:t>
      </w: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1.«Модернизация жилищно-коммунального хозяйства</w:t>
      </w:r>
    </w:p>
    <w:p w:rsidR="009A2FBA" w:rsidRDefault="009A2FBA" w:rsidP="009A2FB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района»</w:t>
      </w:r>
    </w:p>
    <w:p w:rsidR="009A2FBA" w:rsidRDefault="009A2FBA" w:rsidP="009A2FBA">
      <w:pPr>
        <w:jc w:val="both"/>
        <w:rPr>
          <w:rFonts w:ascii="Arial" w:hAnsi="Arial" w:cs="Arial"/>
          <w:sz w:val="24"/>
          <w:szCs w:val="24"/>
        </w:rPr>
      </w:pPr>
    </w:p>
    <w:p w:rsidR="009A2FBA" w:rsidRDefault="009A2FBA" w:rsidP="009A2F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2FBA">
        <w:rPr>
          <w:rFonts w:ascii="Arial" w:hAnsi="Arial" w:cs="Arial"/>
          <w:sz w:val="24"/>
          <w:szCs w:val="24"/>
        </w:rPr>
        <w:t>Ресурсное</w:t>
      </w:r>
      <w:proofErr w:type="gramEnd"/>
      <w:r w:rsidRPr="009A2FBA">
        <w:rPr>
          <w:rFonts w:ascii="Arial" w:hAnsi="Arial" w:cs="Arial"/>
          <w:sz w:val="24"/>
          <w:szCs w:val="24"/>
        </w:rPr>
        <w:t xml:space="preserve">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</w:t>
      </w:r>
    </w:p>
    <w:p w:rsidR="009A2FBA" w:rsidRDefault="009A2FBA" w:rsidP="009A2F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1637"/>
        <w:gridCol w:w="1576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41"/>
      </w:tblGrid>
      <w:tr w:rsidR="009A2FBA" w:rsidRPr="009A2FBA" w:rsidTr="009A2FBA">
        <w:trPr>
          <w:trHeight w:val="600"/>
        </w:trPr>
        <w:tc>
          <w:tcPr>
            <w:tcW w:w="533" w:type="pct"/>
            <w:vMerge w:val="restar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51" w:type="pct"/>
            <w:vMerge w:val="restar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43" w:type="pct"/>
            <w:gridSpan w:val="13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9A2FBA" w:rsidRPr="009A2FBA" w:rsidTr="009A2FBA">
        <w:trPr>
          <w:trHeight w:val="1057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</w:p>
        </w:tc>
      </w:tr>
      <w:tr w:rsidR="009A2FBA" w:rsidRPr="009A2FBA" w:rsidTr="009A2FBA">
        <w:trPr>
          <w:trHeight w:val="315"/>
        </w:trPr>
        <w:tc>
          <w:tcPr>
            <w:tcW w:w="533" w:type="pct"/>
            <w:vMerge w:val="restar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«Модернизация жилищно-коммунального</w:t>
            </w: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</w:t>
            </w: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хозяйства Ермаковского района»</w:t>
            </w: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78236,8</w:t>
            </w:r>
          </w:p>
        </w:tc>
      </w:tr>
      <w:tr w:rsidR="009A2FBA" w:rsidRPr="009A2FBA" w:rsidTr="009A2FBA">
        <w:trPr>
          <w:trHeight w:val="300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9A2FBA" w:rsidRPr="009A2FBA" w:rsidTr="009A2FBA">
        <w:trPr>
          <w:trHeight w:val="300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9A2FBA" w:rsidRPr="009A2FBA" w:rsidTr="009A2FBA">
        <w:trPr>
          <w:trHeight w:val="300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9A2FBA" w:rsidRPr="009A2FBA" w:rsidTr="009A2FBA">
        <w:trPr>
          <w:trHeight w:val="300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9A2FBA" w:rsidRPr="009A2FBA" w:rsidTr="009A2FBA">
        <w:trPr>
          <w:trHeight w:val="245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16398,9 </w:t>
            </w:r>
          </w:p>
        </w:tc>
      </w:tr>
      <w:tr w:rsidR="009A2FBA" w:rsidRPr="009A2FBA" w:rsidTr="009A2FBA">
        <w:trPr>
          <w:trHeight w:val="323"/>
        </w:trPr>
        <w:tc>
          <w:tcPr>
            <w:tcW w:w="53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9A2FBA" w:rsidRPr="009A2FBA" w:rsidRDefault="009A2FBA" w:rsidP="009A2FBA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51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9A2FBA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  <w:shd w:val="clear" w:color="auto" w:fill="auto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7" w:type="pct"/>
          </w:tcPr>
          <w:p w:rsidR="009A2FBA" w:rsidRPr="009A2FBA" w:rsidRDefault="009A2FBA" w:rsidP="009A2FBA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9A2FBA" w:rsidRDefault="009A2FBA" w:rsidP="009A2FBA">
      <w:pPr>
        <w:jc w:val="both"/>
        <w:rPr>
          <w:rFonts w:ascii="Arial" w:hAnsi="Arial" w:cs="Arial"/>
          <w:sz w:val="24"/>
          <w:szCs w:val="24"/>
        </w:rPr>
      </w:pPr>
    </w:p>
    <w:p w:rsidR="00A10992" w:rsidRPr="00A10992" w:rsidRDefault="00A10992" w:rsidP="00A109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10992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  <w:r w:rsidRPr="00A10992">
        <w:rPr>
          <w:rFonts w:ascii="Arial" w:hAnsi="Arial" w:cs="Arial"/>
          <w:sz w:val="24"/>
          <w:szCs w:val="24"/>
          <w:lang w:eastAsia="ru-RU"/>
        </w:rPr>
        <w:tab/>
      </w:r>
    </w:p>
    <w:p w:rsidR="009A2FBA" w:rsidRPr="007F51C0" w:rsidRDefault="00A10992" w:rsidP="00A10992">
      <w:pPr>
        <w:jc w:val="both"/>
        <w:rPr>
          <w:rFonts w:ascii="Arial" w:hAnsi="Arial" w:cs="Arial"/>
          <w:sz w:val="24"/>
          <w:szCs w:val="24"/>
        </w:rPr>
      </w:pPr>
      <w:r w:rsidRPr="00A10992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sectPr w:rsidR="009A2FBA" w:rsidRPr="007F51C0" w:rsidSect="009A2FBA">
      <w:pgSz w:w="16838" w:h="11906" w:orient="landscape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34909"/>
    <w:rsid w:val="00062E06"/>
    <w:rsid w:val="00076DD5"/>
    <w:rsid w:val="00092B3B"/>
    <w:rsid w:val="000C3151"/>
    <w:rsid w:val="000E60AF"/>
    <w:rsid w:val="000F664D"/>
    <w:rsid w:val="00141B76"/>
    <w:rsid w:val="001A4FA8"/>
    <w:rsid w:val="001C703F"/>
    <w:rsid w:val="001E350C"/>
    <w:rsid w:val="001F6440"/>
    <w:rsid w:val="00272FFD"/>
    <w:rsid w:val="002A583E"/>
    <w:rsid w:val="002A732F"/>
    <w:rsid w:val="002F46B5"/>
    <w:rsid w:val="00315DC8"/>
    <w:rsid w:val="0035688D"/>
    <w:rsid w:val="00360565"/>
    <w:rsid w:val="00366A94"/>
    <w:rsid w:val="003838C8"/>
    <w:rsid w:val="003E2E52"/>
    <w:rsid w:val="003E3C1E"/>
    <w:rsid w:val="0041028F"/>
    <w:rsid w:val="00463604"/>
    <w:rsid w:val="004837E5"/>
    <w:rsid w:val="004C7A58"/>
    <w:rsid w:val="00551096"/>
    <w:rsid w:val="00562CB7"/>
    <w:rsid w:val="00567E84"/>
    <w:rsid w:val="005800BA"/>
    <w:rsid w:val="00604E2F"/>
    <w:rsid w:val="00630C47"/>
    <w:rsid w:val="0063744F"/>
    <w:rsid w:val="006A0C4A"/>
    <w:rsid w:val="006A1ABA"/>
    <w:rsid w:val="006A2DC9"/>
    <w:rsid w:val="006C6A6E"/>
    <w:rsid w:val="006E5CFD"/>
    <w:rsid w:val="006F68F2"/>
    <w:rsid w:val="007868F2"/>
    <w:rsid w:val="00792AC0"/>
    <w:rsid w:val="007A3C2A"/>
    <w:rsid w:val="007B1202"/>
    <w:rsid w:val="007C6DDE"/>
    <w:rsid w:val="007F51C0"/>
    <w:rsid w:val="00814D56"/>
    <w:rsid w:val="008250AF"/>
    <w:rsid w:val="00827144"/>
    <w:rsid w:val="008423CC"/>
    <w:rsid w:val="00894257"/>
    <w:rsid w:val="00895ABF"/>
    <w:rsid w:val="008C7B6F"/>
    <w:rsid w:val="008D74E6"/>
    <w:rsid w:val="0094160D"/>
    <w:rsid w:val="00947B1E"/>
    <w:rsid w:val="0097513D"/>
    <w:rsid w:val="009A2FBA"/>
    <w:rsid w:val="009A52D6"/>
    <w:rsid w:val="009B276A"/>
    <w:rsid w:val="009C6B8C"/>
    <w:rsid w:val="00A10554"/>
    <w:rsid w:val="00A10992"/>
    <w:rsid w:val="00AD1915"/>
    <w:rsid w:val="00B30393"/>
    <w:rsid w:val="00B340D3"/>
    <w:rsid w:val="00B54A7E"/>
    <w:rsid w:val="00B66141"/>
    <w:rsid w:val="00B71947"/>
    <w:rsid w:val="00B80CCB"/>
    <w:rsid w:val="00B84C59"/>
    <w:rsid w:val="00BD07DF"/>
    <w:rsid w:val="00BF12DA"/>
    <w:rsid w:val="00CC1FEE"/>
    <w:rsid w:val="00D07839"/>
    <w:rsid w:val="00D82108"/>
    <w:rsid w:val="00DA4B75"/>
    <w:rsid w:val="00DB1B2F"/>
    <w:rsid w:val="00DC0F8A"/>
    <w:rsid w:val="00DE0263"/>
    <w:rsid w:val="00EE33C6"/>
    <w:rsid w:val="00EE565C"/>
    <w:rsid w:val="00EF5186"/>
    <w:rsid w:val="00F068E5"/>
    <w:rsid w:val="00F473E4"/>
    <w:rsid w:val="00F71032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C6A6E"/>
  </w:style>
  <w:style w:type="paragraph" w:styleId="a9">
    <w:name w:val="header"/>
    <w:basedOn w:val="a"/>
    <w:link w:val="aa"/>
    <w:uiPriority w:val="99"/>
    <w:unhideWhenUsed/>
    <w:rsid w:val="006C6A6E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6C6A6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C6A6E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6C6A6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6C6A6E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6E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 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6C6A6E"/>
  </w:style>
  <w:style w:type="paragraph" w:styleId="a9">
    <w:name w:val="header"/>
    <w:basedOn w:val="a"/>
    <w:link w:val="aa"/>
    <w:uiPriority w:val="99"/>
    <w:unhideWhenUsed/>
    <w:rsid w:val="006C6A6E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6C6A6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C6A6E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uiPriority w:val="99"/>
    <w:rsid w:val="006C6A6E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6C6A6E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6C6A6E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A5AA-738A-40DF-95C4-D003A21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35</Pages>
  <Words>7574</Words>
  <Characters>43175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50648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5</cp:revision>
  <cp:lastPrinted>2022-10-31T06:43:00Z</cp:lastPrinted>
  <dcterms:created xsi:type="dcterms:W3CDTF">2022-11-15T04:41:00Z</dcterms:created>
  <dcterms:modified xsi:type="dcterms:W3CDTF">2022-11-15T07:19:00Z</dcterms:modified>
</cp:coreProperties>
</file>