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2" w:rsidRPr="003843F2" w:rsidRDefault="003843F2" w:rsidP="003843F2">
      <w:pPr>
        <w:suppressAutoHyphens w:val="0"/>
        <w:ind w:right="-1"/>
        <w:jc w:val="center"/>
        <w:rPr>
          <w:rFonts w:ascii="Arial" w:hAnsi="Arial" w:cs="Arial"/>
          <w:b/>
          <w:bCs/>
          <w:sz w:val="24"/>
          <w:szCs w:val="24"/>
          <w:lang w:eastAsia="ru-RU"/>
        </w:rPr>
      </w:pPr>
      <w:r w:rsidRPr="003843F2">
        <w:rPr>
          <w:rFonts w:ascii="Arial" w:hAnsi="Arial" w:cs="Arial"/>
          <w:b/>
          <w:bCs/>
          <w:sz w:val="24"/>
          <w:szCs w:val="24"/>
          <w:lang w:eastAsia="ru-RU"/>
        </w:rPr>
        <w:t>Администрация Ермаковского района</w:t>
      </w:r>
    </w:p>
    <w:p w:rsidR="003843F2" w:rsidRPr="003843F2" w:rsidRDefault="003843F2" w:rsidP="003843F2">
      <w:pPr>
        <w:suppressAutoHyphens w:val="0"/>
        <w:ind w:right="-1"/>
        <w:jc w:val="center"/>
        <w:rPr>
          <w:rFonts w:ascii="Arial" w:hAnsi="Arial" w:cs="Arial"/>
          <w:b/>
          <w:bCs/>
          <w:sz w:val="24"/>
          <w:szCs w:val="24"/>
          <w:lang w:eastAsia="ru-RU"/>
        </w:rPr>
      </w:pPr>
      <w:r w:rsidRPr="003843F2">
        <w:rPr>
          <w:rFonts w:ascii="Arial" w:hAnsi="Arial" w:cs="Arial"/>
          <w:b/>
          <w:bCs/>
          <w:sz w:val="24"/>
          <w:szCs w:val="24"/>
          <w:lang w:eastAsia="ru-RU"/>
        </w:rPr>
        <w:t>ПОСТАНОВЛЕНИЕ</w:t>
      </w:r>
    </w:p>
    <w:p w:rsidR="003843F2" w:rsidRPr="003843F2" w:rsidRDefault="003843F2" w:rsidP="003843F2">
      <w:pPr>
        <w:suppressAutoHyphens w:val="0"/>
        <w:ind w:right="-1"/>
        <w:rPr>
          <w:rFonts w:ascii="Arial" w:hAnsi="Arial" w:cs="Arial"/>
          <w:b/>
          <w:bCs/>
          <w:sz w:val="24"/>
          <w:szCs w:val="24"/>
          <w:lang w:eastAsia="ru-RU"/>
        </w:rPr>
      </w:pPr>
    </w:p>
    <w:p w:rsidR="003843F2" w:rsidRDefault="003843F2" w:rsidP="003843F2">
      <w:pPr>
        <w:suppressAutoHyphens w:val="0"/>
        <w:ind w:right="-1"/>
        <w:rPr>
          <w:rFonts w:ascii="Arial" w:hAnsi="Arial" w:cs="Arial"/>
          <w:bCs/>
          <w:sz w:val="24"/>
          <w:szCs w:val="24"/>
          <w:lang w:eastAsia="ru-RU"/>
        </w:rPr>
      </w:pPr>
      <w:r w:rsidRPr="003843F2">
        <w:rPr>
          <w:rFonts w:ascii="Arial" w:hAnsi="Arial" w:cs="Arial"/>
          <w:bCs/>
          <w:sz w:val="24"/>
          <w:szCs w:val="24"/>
          <w:lang w:eastAsia="ru-RU"/>
        </w:rPr>
        <w:t>«</w:t>
      </w:r>
      <w:r>
        <w:rPr>
          <w:rFonts w:ascii="Arial" w:hAnsi="Arial" w:cs="Arial"/>
          <w:bCs/>
          <w:sz w:val="24"/>
          <w:szCs w:val="24"/>
          <w:lang w:eastAsia="ru-RU"/>
        </w:rPr>
        <w:t>27</w:t>
      </w:r>
      <w:r w:rsidRPr="003843F2">
        <w:rPr>
          <w:rFonts w:ascii="Arial" w:hAnsi="Arial" w:cs="Arial"/>
          <w:bCs/>
          <w:sz w:val="24"/>
          <w:szCs w:val="24"/>
          <w:lang w:eastAsia="ru-RU"/>
        </w:rPr>
        <w:t>» октября 2022 года                                                                                    № 7</w:t>
      </w:r>
      <w:r>
        <w:rPr>
          <w:rFonts w:ascii="Arial" w:hAnsi="Arial" w:cs="Arial"/>
          <w:bCs/>
          <w:sz w:val="24"/>
          <w:szCs w:val="24"/>
          <w:lang w:eastAsia="ru-RU"/>
        </w:rPr>
        <w:t>44</w:t>
      </w:r>
      <w:r w:rsidRPr="003843F2">
        <w:rPr>
          <w:rFonts w:ascii="Arial" w:hAnsi="Arial" w:cs="Arial"/>
          <w:bCs/>
          <w:sz w:val="24"/>
          <w:szCs w:val="24"/>
          <w:lang w:eastAsia="ru-RU"/>
        </w:rPr>
        <w:t>-п</w:t>
      </w:r>
    </w:p>
    <w:p w:rsidR="003843F2" w:rsidRDefault="003843F2" w:rsidP="003843F2">
      <w:pPr>
        <w:suppressAutoHyphens w:val="0"/>
        <w:ind w:right="-1"/>
        <w:rPr>
          <w:rFonts w:ascii="Arial" w:hAnsi="Arial" w:cs="Arial"/>
          <w:bCs/>
          <w:sz w:val="24"/>
          <w:szCs w:val="24"/>
          <w:lang w:eastAsia="ru-RU"/>
        </w:rPr>
      </w:pPr>
    </w:p>
    <w:p w:rsidR="00C34B17" w:rsidRPr="003843F2" w:rsidRDefault="00C34B17" w:rsidP="003843F2">
      <w:pPr>
        <w:suppressAutoHyphens w:val="0"/>
        <w:ind w:right="-1" w:firstLine="709"/>
        <w:jc w:val="both"/>
        <w:rPr>
          <w:rFonts w:ascii="Arial" w:hAnsi="Arial" w:cs="Arial"/>
          <w:bCs/>
          <w:sz w:val="24"/>
          <w:szCs w:val="24"/>
          <w:lang w:eastAsia="ru-RU"/>
        </w:rPr>
      </w:pPr>
      <w:proofErr w:type="gramStart"/>
      <w:r w:rsidRPr="003843F2">
        <w:rPr>
          <w:rFonts w:ascii="Arial" w:hAnsi="Arial" w:cs="Arial"/>
          <w:sz w:val="24"/>
          <w:szCs w:val="24"/>
        </w:rPr>
        <w:t>О в</w:t>
      </w:r>
      <w:r w:rsidR="00C54730" w:rsidRPr="003843F2">
        <w:rPr>
          <w:rFonts w:ascii="Arial" w:hAnsi="Arial" w:cs="Arial"/>
          <w:sz w:val="24"/>
          <w:szCs w:val="24"/>
        </w:rPr>
        <w:t xml:space="preserve">несении изменений </w:t>
      </w:r>
      <w:r w:rsidRPr="003843F2">
        <w:rPr>
          <w:rFonts w:ascii="Arial" w:hAnsi="Arial" w:cs="Arial"/>
          <w:sz w:val="24"/>
          <w:szCs w:val="24"/>
        </w:rPr>
        <w:t>в постановление от 24.10.2013</w:t>
      </w:r>
      <w:r w:rsidR="003843F2">
        <w:rPr>
          <w:rFonts w:ascii="Arial" w:hAnsi="Arial" w:cs="Arial"/>
          <w:sz w:val="24"/>
          <w:szCs w:val="24"/>
        </w:rPr>
        <w:t xml:space="preserve"> г.</w:t>
      </w:r>
      <w:r w:rsidRPr="003843F2">
        <w:rPr>
          <w:rFonts w:ascii="Arial" w:hAnsi="Arial" w:cs="Arial"/>
          <w:sz w:val="24"/>
          <w:szCs w:val="24"/>
        </w:rPr>
        <w:t xml:space="preserve"> № 699-п</w:t>
      </w:r>
      <w:r w:rsidR="003843F2" w:rsidRPr="003843F2">
        <w:rPr>
          <w:rFonts w:ascii="Arial" w:hAnsi="Arial" w:cs="Arial"/>
          <w:sz w:val="24"/>
          <w:szCs w:val="24"/>
        </w:rPr>
        <w:t xml:space="preserve"> </w:t>
      </w:r>
      <w:r w:rsidR="00C54730" w:rsidRPr="003843F2">
        <w:rPr>
          <w:rFonts w:ascii="Arial" w:hAnsi="Arial" w:cs="Arial"/>
          <w:sz w:val="24"/>
          <w:szCs w:val="24"/>
        </w:rPr>
        <w:t>(в реда</w:t>
      </w:r>
      <w:r w:rsidR="00C54730" w:rsidRPr="003843F2">
        <w:rPr>
          <w:rFonts w:ascii="Arial" w:hAnsi="Arial" w:cs="Arial"/>
          <w:sz w:val="24"/>
          <w:szCs w:val="24"/>
        </w:rPr>
        <w:t>к</w:t>
      </w:r>
      <w:r w:rsidR="00C54730" w:rsidRPr="003843F2">
        <w:rPr>
          <w:rFonts w:ascii="Arial" w:hAnsi="Arial" w:cs="Arial"/>
          <w:sz w:val="24"/>
          <w:szCs w:val="24"/>
        </w:rPr>
        <w:t xml:space="preserve">ции </w:t>
      </w:r>
      <w:r w:rsidR="00A56F1B" w:rsidRPr="003843F2">
        <w:rPr>
          <w:rFonts w:ascii="Arial" w:hAnsi="Arial" w:cs="Arial"/>
          <w:sz w:val="24"/>
          <w:szCs w:val="24"/>
        </w:rPr>
        <w:t>п</w:t>
      </w:r>
      <w:r w:rsidR="00C54730" w:rsidRPr="003843F2">
        <w:rPr>
          <w:rFonts w:ascii="Arial" w:hAnsi="Arial" w:cs="Arial"/>
          <w:sz w:val="24"/>
          <w:szCs w:val="24"/>
        </w:rPr>
        <w:t>остановлений от 10.02.2014</w:t>
      </w:r>
      <w:r w:rsidR="003843F2">
        <w:rPr>
          <w:rFonts w:ascii="Arial" w:hAnsi="Arial" w:cs="Arial"/>
          <w:sz w:val="24"/>
          <w:szCs w:val="24"/>
        </w:rPr>
        <w:t xml:space="preserve"> </w:t>
      </w:r>
      <w:r w:rsidR="00C54730" w:rsidRPr="003843F2">
        <w:rPr>
          <w:rFonts w:ascii="Arial" w:hAnsi="Arial" w:cs="Arial"/>
          <w:sz w:val="24"/>
          <w:szCs w:val="24"/>
        </w:rPr>
        <w:t>г. №</w:t>
      </w:r>
      <w:r w:rsidR="003843F2">
        <w:rPr>
          <w:rFonts w:ascii="Arial" w:hAnsi="Arial" w:cs="Arial"/>
          <w:sz w:val="24"/>
          <w:szCs w:val="24"/>
        </w:rPr>
        <w:t xml:space="preserve"> </w:t>
      </w:r>
      <w:r w:rsidR="00C54730" w:rsidRPr="003843F2">
        <w:rPr>
          <w:rFonts w:ascii="Arial" w:hAnsi="Arial" w:cs="Arial"/>
          <w:sz w:val="24"/>
          <w:szCs w:val="24"/>
        </w:rPr>
        <w:t>85-п;</w:t>
      </w:r>
      <w:r w:rsidR="003843F2" w:rsidRPr="003843F2">
        <w:rPr>
          <w:rFonts w:ascii="Arial" w:hAnsi="Arial" w:cs="Arial"/>
          <w:sz w:val="24"/>
          <w:szCs w:val="24"/>
        </w:rPr>
        <w:t xml:space="preserve"> </w:t>
      </w:r>
      <w:r w:rsidR="00C54730" w:rsidRPr="003843F2">
        <w:rPr>
          <w:rFonts w:ascii="Arial" w:hAnsi="Arial" w:cs="Arial"/>
          <w:sz w:val="24"/>
          <w:szCs w:val="24"/>
        </w:rPr>
        <w:t>от 02.06.2014</w:t>
      </w:r>
      <w:r w:rsidR="003843F2">
        <w:rPr>
          <w:rFonts w:ascii="Arial" w:hAnsi="Arial" w:cs="Arial"/>
          <w:sz w:val="24"/>
          <w:szCs w:val="24"/>
        </w:rPr>
        <w:t xml:space="preserve"> </w:t>
      </w:r>
      <w:r w:rsidR="00C54730" w:rsidRPr="003843F2">
        <w:rPr>
          <w:rFonts w:ascii="Arial" w:hAnsi="Arial" w:cs="Arial"/>
          <w:sz w:val="24"/>
          <w:szCs w:val="24"/>
        </w:rPr>
        <w:t>г. №</w:t>
      </w:r>
      <w:r w:rsidR="003843F2">
        <w:rPr>
          <w:rFonts w:ascii="Arial" w:hAnsi="Arial" w:cs="Arial"/>
          <w:sz w:val="24"/>
          <w:szCs w:val="24"/>
        </w:rPr>
        <w:t xml:space="preserve"> </w:t>
      </w:r>
      <w:r w:rsidR="00C54730" w:rsidRPr="003843F2">
        <w:rPr>
          <w:rFonts w:ascii="Arial" w:hAnsi="Arial" w:cs="Arial"/>
          <w:sz w:val="24"/>
          <w:szCs w:val="24"/>
        </w:rPr>
        <w:t>413-п; от 15.09.2014</w:t>
      </w:r>
      <w:r w:rsidR="003843F2">
        <w:rPr>
          <w:rFonts w:ascii="Arial" w:hAnsi="Arial" w:cs="Arial"/>
          <w:sz w:val="24"/>
          <w:szCs w:val="24"/>
        </w:rPr>
        <w:t xml:space="preserve"> </w:t>
      </w:r>
      <w:r w:rsidR="00C54730" w:rsidRPr="003843F2">
        <w:rPr>
          <w:rFonts w:ascii="Arial" w:hAnsi="Arial" w:cs="Arial"/>
          <w:sz w:val="24"/>
          <w:szCs w:val="24"/>
        </w:rPr>
        <w:t>г. №</w:t>
      </w:r>
      <w:r w:rsidR="003843F2">
        <w:rPr>
          <w:rFonts w:ascii="Arial" w:hAnsi="Arial" w:cs="Arial"/>
          <w:sz w:val="24"/>
          <w:szCs w:val="24"/>
        </w:rPr>
        <w:t xml:space="preserve"> </w:t>
      </w:r>
      <w:r w:rsidR="00C54730" w:rsidRPr="003843F2">
        <w:rPr>
          <w:rFonts w:ascii="Arial" w:hAnsi="Arial" w:cs="Arial"/>
          <w:sz w:val="24"/>
          <w:szCs w:val="24"/>
        </w:rPr>
        <w:t>680-п; от 29.07.2014 г. №</w:t>
      </w:r>
      <w:r w:rsidR="003843F2">
        <w:rPr>
          <w:rFonts w:ascii="Arial" w:hAnsi="Arial" w:cs="Arial"/>
          <w:sz w:val="24"/>
          <w:szCs w:val="24"/>
        </w:rPr>
        <w:t xml:space="preserve"> </w:t>
      </w:r>
      <w:r w:rsidR="00C54730" w:rsidRPr="003843F2">
        <w:rPr>
          <w:rFonts w:ascii="Arial" w:hAnsi="Arial" w:cs="Arial"/>
          <w:sz w:val="24"/>
          <w:szCs w:val="24"/>
        </w:rPr>
        <w:t>562-п;</w:t>
      </w:r>
      <w:r w:rsidR="00A56F1B" w:rsidRPr="003843F2">
        <w:rPr>
          <w:rFonts w:ascii="Arial" w:hAnsi="Arial" w:cs="Arial"/>
          <w:sz w:val="24"/>
          <w:szCs w:val="24"/>
        </w:rPr>
        <w:t xml:space="preserve"> </w:t>
      </w:r>
      <w:r w:rsidR="00C54730" w:rsidRPr="003843F2">
        <w:rPr>
          <w:rFonts w:ascii="Arial" w:hAnsi="Arial" w:cs="Arial"/>
          <w:sz w:val="24"/>
          <w:szCs w:val="24"/>
        </w:rPr>
        <w:t>от 30.10.2014</w:t>
      </w:r>
      <w:r w:rsidR="003843F2">
        <w:rPr>
          <w:rFonts w:ascii="Arial" w:hAnsi="Arial" w:cs="Arial"/>
          <w:sz w:val="24"/>
          <w:szCs w:val="24"/>
        </w:rPr>
        <w:t xml:space="preserve"> </w:t>
      </w:r>
      <w:r w:rsidR="00C54730" w:rsidRPr="003843F2">
        <w:rPr>
          <w:rFonts w:ascii="Arial" w:hAnsi="Arial" w:cs="Arial"/>
          <w:sz w:val="24"/>
          <w:szCs w:val="24"/>
        </w:rPr>
        <w:t>г. №</w:t>
      </w:r>
      <w:r w:rsidR="003843F2">
        <w:rPr>
          <w:rFonts w:ascii="Arial" w:hAnsi="Arial" w:cs="Arial"/>
          <w:sz w:val="24"/>
          <w:szCs w:val="24"/>
        </w:rPr>
        <w:t xml:space="preserve"> </w:t>
      </w:r>
      <w:r w:rsidR="00C54730" w:rsidRPr="003843F2">
        <w:rPr>
          <w:rFonts w:ascii="Arial" w:hAnsi="Arial" w:cs="Arial"/>
          <w:sz w:val="24"/>
          <w:szCs w:val="24"/>
        </w:rPr>
        <w:t>882-п; от 09.12.2014</w:t>
      </w:r>
      <w:r w:rsidR="003843F2">
        <w:rPr>
          <w:rFonts w:ascii="Arial" w:hAnsi="Arial" w:cs="Arial"/>
          <w:sz w:val="24"/>
          <w:szCs w:val="24"/>
        </w:rPr>
        <w:t xml:space="preserve"> </w:t>
      </w:r>
      <w:r w:rsidR="00C54730" w:rsidRPr="003843F2">
        <w:rPr>
          <w:rFonts w:ascii="Arial" w:hAnsi="Arial" w:cs="Arial"/>
          <w:sz w:val="24"/>
          <w:szCs w:val="24"/>
        </w:rPr>
        <w:t>г. №</w:t>
      </w:r>
      <w:r w:rsidR="003843F2">
        <w:rPr>
          <w:rFonts w:ascii="Arial" w:hAnsi="Arial" w:cs="Arial"/>
          <w:sz w:val="24"/>
          <w:szCs w:val="24"/>
        </w:rPr>
        <w:t xml:space="preserve"> </w:t>
      </w:r>
      <w:r w:rsidR="00C54730" w:rsidRPr="003843F2">
        <w:rPr>
          <w:rFonts w:ascii="Arial" w:hAnsi="Arial" w:cs="Arial"/>
          <w:sz w:val="24"/>
          <w:szCs w:val="24"/>
        </w:rPr>
        <w:t>996-п</w:t>
      </w:r>
      <w:r w:rsidR="00C92480" w:rsidRPr="003843F2">
        <w:rPr>
          <w:rFonts w:ascii="Arial" w:hAnsi="Arial" w:cs="Arial"/>
          <w:sz w:val="24"/>
          <w:szCs w:val="24"/>
        </w:rPr>
        <w:t>, от 04.06.2015 г №</w:t>
      </w:r>
      <w:r w:rsidR="003843F2">
        <w:rPr>
          <w:rFonts w:ascii="Arial" w:hAnsi="Arial" w:cs="Arial"/>
          <w:sz w:val="24"/>
          <w:szCs w:val="24"/>
        </w:rPr>
        <w:t xml:space="preserve"> </w:t>
      </w:r>
      <w:r w:rsidR="00C92480" w:rsidRPr="003843F2">
        <w:rPr>
          <w:rFonts w:ascii="Arial" w:hAnsi="Arial" w:cs="Arial"/>
          <w:sz w:val="24"/>
          <w:szCs w:val="24"/>
        </w:rPr>
        <w:t>344-п</w:t>
      </w:r>
      <w:r w:rsidR="00C038FB" w:rsidRPr="003843F2">
        <w:rPr>
          <w:rFonts w:ascii="Arial" w:hAnsi="Arial" w:cs="Arial"/>
          <w:sz w:val="24"/>
          <w:szCs w:val="24"/>
        </w:rPr>
        <w:t>; от</w:t>
      </w:r>
      <w:r w:rsidR="00322CF9" w:rsidRPr="003843F2">
        <w:rPr>
          <w:rFonts w:ascii="Arial" w:hAnsi="Arial" w:cs="Arial"/>
          <w:sz w:val="24"/>
          <w:szCs w:val="24"/>
        </w:rPr>
        <w:t xml:space="preserve"> </w:t>
      </w:r>
      <w:r w:rsidR="00C038FB" w:rsidRPr="003843F2">
        <w:rPr>
          <w:rFonts w:ascii="Arial" w:hAnsi="Arial" w:cs="Arial"/>
          <w:sz w:val="24"/>
          <w:szCs w:val="24"/>
        </w:rPr>
        <w:t>30.10.2015 г. №</w:t>
      </w:r>
      <w:r w:rsidR="003843F2">
        <w:rPr>
          <w:rFonts w:ascii="Arial" w:hAnsi="Arial" w:cs="Arial"/>
          <w:sz w:val="24"/>
          <w:szCs w:val="24"/>
        </w:rPr>
        <w:t xml:space="preserve"> </w:t>
      </w:r>
      <w:r w:rsidR="00C038FB" w:rsidRPr="003843F2">
        <w:rPr>
          <w:rFonts w:ascii="Arial" w:hAnsi="Arial" w:cs="Arial"/>
          <w:sz w:val="24"/>
          <w:szCs w:val="24"/>
        </w:rPr>
        <w:t>732-п</w:t>
      </w:r>
      <w:r w:rsidR="00322CF9" w:rsidRPr="003843F2">
        <w:rPr>
          <w:rFonts w:ascii="Arial" w:hAnsi="Arial" w:cs="Arial"/>
          <w:sz w:val="24"/>
          <w:szCs w:val="24"/>
        </w:rPr>
        <w:t>; от 31.10.2016 г. № 698-п</w:t>
      </w:r>
      <w:r w:rsidR="00166454" w:rsidRPr="003843F2">
        <w:rPr>
          <w:rFonts w:ascii="Arial" w:hAnsi="Arial" w:cs="Arial"/>
          <w:sz w:val="24"/>
          <w:szCs w:val="24"/>
        </w:rPr>
        <w:t>;</w:t>
      </w:r>
      <w:r w:rsidR="003843F2" w:rsidRPr="003843F2">
        <w:rPr>
          <w:rFonts w:ascii="Arial" w:hAnsi="Arial" w:cs="Arial"/>
          <w:sz w:val="24"/>
          <w:szCs w:val="24"/>
        </w:rPr>
        <w:t xml:space="preserve"> </w:t>
      </w:r>
      <w:r w:rsidR="00166454" w:rsidRPr="003843F2">
        <w:rPr>
          <w:rFonts w:ascii="Arial" w:hAnsi="Arial" w:cs="Arial"/>
          <w:sz w:val="24"/>
          <w:szCs w:val="24"/>
        </w:rPr>
        <w:t>от 31.10.2017</w:t>
      </w:r>
      <w:r w:rsidR="003843F2">
        <w:rPr>
          <w:rFonts w:ascii="Arial" w:hAnsi="Arial" w:cs="Arial"/>
          <w:sz w:val="24"/>
          <w:szCs w:val="24"/>
        </w:rPr>
        <w:t xml:space="preserve"> г.</w:t>
      </w:r>
      <w:r w:rsidR="00166454" w:rsidRPr="003843F2">
        <w:rPr>
          <w:rFonts w:ascii="Arial" w:hAnsi="Arial" w:cs="Arial"/>
          <w:sz w:val="24"/>
          <w:szCs w:val="24"/>
        </w:rPr>
        <w:t xml:space="preserve"> №</w:t>
      </w:r>
      <w:r w:rsidR="003843F2">
        <w:rPr>
          <w:rFonts w:ascii="Arial" w:hAnsi="Arial" w:cs="Arial"/>
          <w:sz w:val="24"/>
          <w:szCs w:val="24"/>
        </w:rPr>
        <w:t xml:space="preserve"> </w:t>
      </w:r>
      <w:r w:rsidR="00166454" w:rsidRPr="003843F2">
        <w:rPr>
          <w:rFonts w:ascii="Arial" w:hAnsi="Arial" w:cs="Arial"/>
          <w:sz w:val="24"/>
          <w:szCs w:val="24"/>
        </w:rPr>
        <w:t>781-п;</w:t>
      </w:r>
      <w:proofErr w:type="gramEnd"/>
      <w:r w:rsidR="00166454" w:rsidRPr="003843F2">
        <w:rPr>
          <w:rFonts w:ascii="Arial" w:hAnsi="Arial" w:cs="Arial"/>
          <w:sz w:val="24"/>
          <w:szCs w:val="24"/>
        </w:rPr>
        <w:t xml:space="preserve"> от 02.08.2018</w:t>
      </w:r>
      <w:r w:rsidR="003843F2">
        <w:rPr>
          <w:rFonts w:ascii="Arial" w:hAnsi="Arial" w:cs="Arial"/>
          <w:sz w:val="24"/>
          <w:szCs w:val="24"/>
        </w:rPr>
        <w:t xml:space="preserve"> г.</w:t>
      </w:r>
      <w:r w:rsidR="00166454" w:rsidRPr="003843F2">
        <w:rPr>
          <w:rFonts w:ascii="Arial" w:hAnsi="Arial" w:cs="Arial"/>
          <w:sz w:val="24"/>
          <w:szCs w:val="24"/>
        </w:rPr>
        <w:t xml:space="preserve"> №</w:t>
      </w:r>
      <w:r w:rsidR="003843F2">
        <w:rPr>
          <w:rFonts w:ascii="Arial" w:hAnsi="Arial" w:cs="Arial"/>
          <w:sz w:val="24"/>
          <w:szCs w:val="24"/>
        </w:rPr>
        <w:t xml:space="preserve"> </w:t>
      </w:r>
      <w:r w:rsidR="00166454" w:rsidRPr="003843F2">
        <w:rPr>
          <w:rFonts w:ascii="Arial" w:hAnsi="Arial" w:cs="Arial"/>
          <w:sz w:val="24"/>
          <w:szCs w:val="24"/>
        </w:rPr>
        <w:t>426-п</w:t>
      </w:r>
      <w:r w:rsidR="006B227D" w:rsidRPr="003843F2">
        <w:rPr>
          <w:rFonts w:ascii="Arial" w:hAnsi="Arial" w:cs="Arial"/>
          <w:sz w:val="24"/>
          <w:szCs w:val="24"/>
        </w:rPr>
        <w:t>; от 16.10.2019</w:t>
      </w:r>
      <w:r w:rsidR="003843F2">
        <w:rPr>
          <w:rFonts w:ascii="Arial" w:hAnsi="Arial" w:cs="Arial"/>
          <w:sz w:val="24"/>
          <w:szCs w:val="24"/>
        </w:rPr>
        <w:t xml:space="preserve"> г.</w:t>
      </w:r>
      <w:r w:rsidR="006B227D" w:rsidRPr="003843F2">
        <w:rPr>
          <w:rFonts w:ascii="Arial" w:hAnsi="Arial" w:cs="Arial"/>
          <w:sz w:val="24"/>
          <w:szCs w:val="24"/>
        </w:rPr>
        <w:t xml:space="preserve"> №</w:t>
      </w:r>
      <w:r w:rsidR="003843F2">
        <w:rPr>
          <w:rFonts w:ascii="Arial" w:hAnsi="Arial" w:cs="Arial"/>
          <w:sz w:val="24"/>
          <w:szCs w:val="24"/>
        </w:rPr>
        <w:t xml:space="preserve"> </w:t>
      </w:r>
      <w:r w:rsidR="006B227D" w:rsidRPr="003843F2">
        <w:rPr>
          <w:rFonts w:ascii="Arial" w:hAnsi="Arial" w:cs="Arial"/>
          <w:sz w:val="24"/>
          <w:szCs w:val="24"/>
        </w:rPr>
        <w:t>575-п</w:t>
      </w:r>
      <w:r w:rsidR="00CE02ED" w:rsidRPr="003843F2">
        <w:rPr>
          <w:rFonts w:ascii="Arial" w:hAnsi="Arial" w:cs="Arial"/>
          <w:sz w:val="24"/>
          <w:szCs w:val="24"/>
        </w:rPr>
        <w:t>; от 31.10.2019 г. №</w:t>
      </w:r>
      <w:r w:rsidR="003843F2">
        <w:rPr>
          <w:rFonts w:ascii="Arial" w:hAnsi="Arial" w:cs="Arial"/>
          <w:sz w:val="24"/>
          <w:szCs w:val="24"/>
        </w:rPr>
        <w:t xml:space="preserve"> </w:t>
      </w:r>
      <w:r w:rsidR="00CE02ED" w:rsidRPr="003843F2">
        <w:rPr>
          <w:rFonts w:ascii="Arial" w:hAnsi="Arial" w:cs="Arial"/>
          <w:sz w:val="24"/>
          <w:szCs w:val="24"/>
        </w:rPr>
        <w:t>617-п</w:t>
      </w:r>
      <w:r w:rsidR="00F43175" w:rsidRPr="003843F2">
        <w:rPr>
          <w:rFonts w:ascii="Arial" w:hAnsi="Arial" w:cs="Arial"/>
          <w:sz w:val="24"/>
          <w:szCs w:val="24"/>
        </w:rPr>
        <w:t>; от 12.10.2020 г. №</w:t>
      </w:r>
      <w:r w:rsidR="003843F2">
        <w:rPr>
          <w:rFonts w:ascii="Arial" w:hAnsi="Arial" w:cs="Arial"/>
          <w:sz w:val="24"/>
          <w:szCs w:val="24"/>
        </w:rPr>
        <w:t xml:space="preserve"> </w:t>
      </w:r>
      <w:r w:rsidR="00F43175" w:rsidRPr="003843F2">
        <w:rPr>
          <w:rFonts w:ascii="Arial" w:hAnsi="Arial" w:cs="Arial"/>
          <w:sz w:val="24"/>
          <w:szCs w:val="24"/>
        </w:rPr>
        <w:t>680-п</w:t>
      </w:r>
      <w:r w:rsidR="00667A63" w:rsidRPr="003843F2">
        <w:rPr>
          <w:rFonts w:ascii="Arial" w:hAnsi="Arial" w:cs="Arial"/>
          <w:sz w:val="24"/>
          <w:szCs w:val="24"/>
        </w:rPr>
        <w:t>; от 30.10.2020 г. № 719-п</w:t>
      </w:r>
      <w:r w:rsidR="00B63F95" w:rsidRPr="003843F2">
        <w:rPr>
          <w:rFonts w:ascii="Arial" w:hAnsi="Arial" w:cs="Arial"/>
          <w:sz w:val="24"/>
          <w:szCs w:val="24"/>
        </w:rPr>
        <w:t>; от 29.10.2021 г. №</w:t>
      </w:r>
      <w:r w:rsidR="003843F2">
        <w:rPr>
          <w:rFonts w:ascii="Arial" w:hAnsi="Arial" w:cs="Arial"/>
          <w:sz w:val="24"/>
          <w:szCs w:val="24"/>
        </w:rPr>
        <w:t xml:space="preserve"> </w:t>
      </w:r>
      <w:r w:rsidR="00B63F95" w:rsidRPr="003843F2">
        <w:rPr>
          <w:rFonts w:ascii="Arial" w:hAnsi="Arial" w:cs="Arial"/>
          <w:sz w:val="24"/>
          <w:szCs w:val="24"/>
        </w:rPr>
        <w:t>632-п</w:t>
      </w:r>
      <w:r w:rsidR="00C54730" w:rsidRPr="003843F2">
        <w:rPr>
          <w:rFonts w:ascii="Arial" w:hAnsi="Arial" w:cs="Arial"/>
          <w:sz w:val="24"/>
          <w:szCs w:val="24"/>
        </w:rPr>
        <w:t>)</w:t>
      </w:r>
      <w:r w:rsidR="00A56F1B" w:rsidRPr="003843F2">
        <w:rPr>
          <w:rFonts w:ascii="Arial" w:hAnsi="Arial" w:cs="Arial"/>
          <w:sz w:val="24"/>
          <w:szCs w:val="24"/>
        </w:rPr>
        <w:t xml:space="preserve"> </w:t>
      </w:r>
      <w:r w:rsidR="00C54730" w:rsidRPr="003843F2">
        <w:rPr>
          <w:rFonts w:ascii="Arial" w:hAnsi="Arial" w:cs="Arial"/>
          <w:sz w:val="24"/>
          <w:szCs w:val="24"/>
        </w:rPr>
        <w:t>«Об утверждении муниципальной программы «Молодежь Ермаковского района в XXI веке»</w:t>
      </w:r>
    </w:p>
    <w:p w:rsidR="00C54730" w:rsidRPr="003843F2" w:rsidRDefault="00C54730" w:rsidP="003843F2">
      <w:pPr>
        <w:jc w:val="both"/>
        <w:rPr>
          <w:rFonts w:ascii="Arial" w:hAnsi="Arial" w:cs="Arial"/>
          <w:sz w:val="24"/>
          <w:szCs w:val="24"/>
        </w:rPr>
      </w:pPr>
    </w:p>
    <w:p w:rsidR="003843F2" w:rsidRDefault="005C4767" w:rsidP="003843F2">
      <w:pPr>
        <w:ind w:firstLine="708"/>
        <w:jc w:val="both"/>
        <w:rPr>
          <w:rFonts w:ascii="Arial" w:hAnsi="Arial" w:cs="Arial"/>
          <w:sz w:val="24"/>
          <w:szCs w:val="24"/>
        </w:rPr>
      </w:pPr>
      <w:r w:rsidRPr="003843F2">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w:t>
      </w:r>
      <w:r w:rsidR="003843F2">
        <w:rPr>
          <w:rFonts w:ascii="Arial" w:hAnsi="Arial" w:cs="Arial"/>
          <w:sz w:val="24"/>
          <w:szCs w:val="24"/>
        </w:rPr>
        <w:t xml:space="preserve"> </w:t>
      </w:r>
      <w:r w:rsidRPr="003843F2">
        <w:rPr>
          <w:rFonts w:ascii="Arial" w:hAnsi="Arial" w:cs="Arial"/>
          <w:sz w:val="24"/>
          <w:szCs w:val="24"/>
        </w:rPr>
        <w:t>г. №</w:t>
      </w:r>
      <w:r w:rsidR="003843F2">
        <w:rPr>
          <w:rFonts w:ascii="Arial" w:hAnsi="Arial" w:cs="Arial"/>
          <w:sz w:val="24"/>
          <w:szCs w:val="24"/>
        </w:rPr>
        <w:t xml:space="preserve"> </w:t>
      </w:r>
      <w:r w:rsidRPr="003843F2">
        <w:rPr>
          <w:rFonts w:ascii="Arial" w:hAnsi="Arial" w:cs="Arial"/>
          <w:sz w:val="24"/>
          <w:szCs w:val="24"/>
        </w:rPr>
        <w:t>516-п (в редакции постановления</w:t>
      </w:r>
      <w:r w:rsidR="003843F2" w:rsidRPr="003843F2">
        <w:rPr>
          <w:rFonts w:ascii="Arial" w:hAnsi="Arial" w:cs="Arial"/>
          <w:sz w:val="24"/>
          <w:szCs w:val="24"/>
        </w:rPr>
        <w:t xml:space="preserve"> </w:t>
      </w:r>
      <w:r w:rsidRPr="003843F2">
        <w:rPr>
          <w:rFonts w:ascii="Arial" w:hAnsi="Arial" w:cs="Arial"/>
          <w:sz w:val="24"/>
          <w:szCs w:val="24"/>
        </w:rPr>
        <w:t>от 10.12.2014</w:t>
      </w:r>
      <w:r w:rsidR="003843F2">
        <w:rPr>
          <w:rFonts w:ascii="Arial" w:hAnsi="Arial" w:cs="Arial"/>
          <w:sz w:val="24"/>
          <w:szCs w:val="24"/>
        </w:rPr>
        <w:t xml:space="preserve"> г.</w:t>
      </w:r>
      <w:r w:rsidRPr="003843F2">
        <w:rPr>
          <w:rFonts w:ascii="Arial" w:hAnsi="Arial" w:cs="Arial"/>
          <w:sz w:val="24"/>
          <w:szCs w:val="24"/>
        </w:rPr>
        <w:t xml:space="preserve"> № 1001-п), «Об утверждении Порядка принятия решений о разработке муниципальных программ Ермаковского района»,</w:t>
      </w:r>
      <w:r w:rsidR="003843F2" w:rsidRPr="003843F2">
        <w:rPr>
          <w:rFonts w:ascii="Arial" w:hAnsi="Arial" w:cs="Arial"/>
          <w:sz w:val="24"/>
          <w:szCs w:val="24"/>
          <w:lang w:eastAsia="ru-RU"/>
        </w:rPr>
        <w:t xml:space="preserve"> </w:t>
      </w:r>
      <w:r w:rsidRPr="003843F2">
        <w:rPr>
          <w:rFonts w:ascii="Arial" w:hAnsi="Arial" w:cs="Arial"/>
          <w:sz w:val="24"/>
          <w:szCs w:val="24"/>
        </w:rPr>
        <w:t>руководствуясь Уставом Ермаковского района, ПОСТАНОВЛЯЮ</w:t>
      </w:r>
      <w:r w:rsidR="003843F2">
        <w:rPr>
          <w:rFonts w:ascii="Arial" w:hAnsi="Arial" w:cs="Arial"/>
          <w:sz w:val="24"/>
          <w:szCs w:val="24"/>
        </w:rPr>
        <w:t>:</w:t>
      </w:r>
    </w:p>
    <w:p w:rsidR="003843F2" w:rsidRDefault="006B227D" w:rsidP="003843F2">
      <w:pPr>
        <w:ind w:firstLine="708"/>
        <w:jc w:val="both"/>
        <w:rPr>
          <w:rFonts w:ascii="Arial" w:hAnsi="Arial" w:cs="Arial"/>
          <w:sz w:val="24"/>
          <w:szCs w:val="24"/>
        </w:rPr>
      </w:pPr>
      <w:r w:rsidRPr="003843F2">
        <w:rPr>
          <w:rFonts w:ascii="Arial" w:hAnsi="Arial" w:cs="Arial"/>
          <w:sz w:val="24"/>
          <w:szCs w:val="24"/>
        </w:rPr>
        <w:t>1. Внести в постановление от 24.10.2013</w:t>
      </w:r>
      <w:r w:rsidR="003843F2">
        <w:rPr>
          <w:rFonts w:ascii="Arial" w:hAnsi="Arial" w:cs="Arial"/>
          <w:sz w:val="24"/>
          <w:szCs w:val="24"/>
        </w:rPr>
        <w:t xml:space="preserve"> г.</w:t>
      </w:r>
      <w:r w:rsidRPr="003843F2">
        <w:rPr>
          <w:rFonts w:ascii="Arial" w:hAnsi="Arial" w:cs="Arial"/>
          <w:sz w:val="24"/>
          <w:szCs w:val="24"/>
        </w:rPr>
        <w:t xml:space="preserve"> № 699-п</w:t>
      </w:r>
      <w:r w:rsidR="003843F2" w:rsidRPr="003843F2">
        <w:rPr>
          <w:rFonts w:ascii="Arial" w:hAnsi="Arial" w:cs="Arial"/>
          <w:sz w:val="24"/>
          <w:szCs w:val="24"/>
        </w:rPr>
        <w:t xml:space="preserve"> </w:t>
      </w:r>
      <w:r w:rsidRPr="003843F2">
        <w:rPr>
          <w:rFonts w:ascii="Arial" w:hAnsi="Arial" w:cs="Arial"/>
          <w:sz w:val="24"/>
          <w:szCs w:val="24"/>
        </w:rPr>
        <w:t>(в редакции постановлений от 10.02.2014</w:t>
      </w:r>
      <w:r w:rsidR="003843F2">
        <w:rPr>
          <w:rFonts w:ascii="Arial" w:hAnsi="Arial" w:cs="Arial"/>
          <w:sz w:val="24"/>
          <w:szCs w:val="24"/>
        </w:rPr>
        <w:t xml:space="preserve"> </w:t>
      </w:r>
      <w:r w:rsidRPr="003843F2">
        <w:rPr>
          <w:rFonts w:ascii="Arial" w:hAnsi="Arial" w:cs="Arial"/>
          <w:sz w:val="24"/>
          <w:szCs w:val="24"/>
        </w:rPr>
        <w:t>г. №</w:t>
      </w:r>
      <w:r w:rsidR="003843F2">
        <w:rPr>
          <w:rFonts w:ascii="Arial" w:hAnsi="Arial" w:cs="Arial"/>
          <w:sz w:val="24"/>
          <w:szCs w:val="24"/>
        </w:rPr>
        <w:t xml:space="preserve"> </w:t>
      </w:r>
      <w:r w:rsidRPr="003843F2">
        <w:rPr>
          <w:rFonts w:ascii="Arial" w:hAnsi="Arial" w:cs="Arial"/>
          <w:sz w:val="24"/>
          <w:szCs w:val="24"/>
        </w:rPr>
        <w:t>85-п;</w:t>
      </w:r>
      <w:r w:rsidR="003843F2" w:rsidRPr="003843F2">
        <w:rPr>
          <w:rFonts w:ascii="Arial" w:hAnsi="Arial" w:cs="Arial"/>
          <w:sz w:val="24"/>
          <w:szCs w:val="24"/>
        </w:rPr>
        <w:t xml:space="preserve"> </w:t>
      </w:r>
      <w:r w:rsidRPr="003843F2">
        <w:rPr>
          <w:rFonts w:ascii="Arial" w:hAnsi="Arial" w:cs="Arial"/>
          <w:sz w:val="24"/>
          <w:szCs w:val="24"/>
        </w:rPr>
        <w:t>от 02.06.2014</w:t>
      </w:r>
      <w:r w:rsidR="003843F2">
        <w:rPr>
          <w:rFonts w:ascii="Arial" w:hAnsi="Arial" w:cs="Arial"/>
          <w:sz w:val="24"/>
          <w:szCs w:val="24"/>
        </w:rPr>
        <w:t xml:space="preserve"> </w:t>
      </w:r>
      <w:r w:rsidRPr="003843F2">
        <w:rPr>
          <w:rFonts w:ascii="Arial" w:hAnsi="Arial" w:cs="Arial"/>
          <w:sz w:val="24"/>
          <w:szCs w:val="24"/>
        </w:rPr>
        <w:t>г. №</w:t>
      </w:r>
      <w:r w:rsidR="003843F2">
        <w:rPr>
          <w:rFonts w:ascii="Arial" w:hAnsi="Arial" w:cs="Arial"/>
          <w:sz w:val="24"/>
          <w:szCs w:val="24"/>
        </w:rPr>
        <w:t xml:space="preserve"> </w:t>
      </w:r>
      <w:r w:rsidRPr="003843F2">
        <w:rPr>
          <w:rFonts w:ascii="Arial" w:hAnsi="Arial" w:cs="Arial"/>
          <w:sz w:val="24"/>
          <w:szCs w:val="24"/>
        </w:rPr>
        <w:t>413-п; от 15.09.2014</w:t>
      </w:r>
      <w:r w:rsidR="003843F2">
        <w:rPr>
          <w:rFonts w:ascii="Arial" w:hAnsi="Arial" w:cs="Arial"/>
          <w:sz w:val="24"/>
          <w:szCs w:val="24"/>
        </w:rPr>
        <w:t xml:space="preserve"> </w:t>
      </w:r>
      <w:r w:rsidRPr="003843F2">
        <w:rPr>
          <w:rFonts w:ascii="Arial" w:hAnsi="Arial" w:cs="Arial"/>
          <w:sz w:val="24"/>
          <w:szCs w:val="24"/>
        </w:rPr>
        <w:t>г. №</w:t>
      </w:r>
      <w:r w:rsidR="003843F2">
        <w:rPr>
          <w:rFonts w:ascii="Arial" w:hAnsi="Arial" w:cs="Arial"/>
          <w:sz w:val="24"/>
          <w:szCs w:val="24"/>
        </w:rPr>
        <w:t xml:space="preserve"> </w:t>
      </w:r>
      <w:r w:rsidRPr="003843F2">
        <w:rPr>
          <w:rFonts w:ascii="Arial" w:hAnsi="Arial" w:cs="Arial"/>
          <w:sz w:val="24"/>
          <w:szCs w:val="24"/>
        </w:rPr>
        <w:t>680-п; от 29.07.2014 г. №</w:t>
      </w:r>
      <w:r w:rsidR="003843F2">
        <w:rPr>
          <w:rFonts w:ascii="Arial" w:hAnsi="Arial" w:cs="Arial"/>
          <w:sz w:val="24"/>
          <w:szCs w:val="24"/>
        </w:rPr>
        <w:t xml:space="preserve"> </w:t>
      </w:r>
      <w:r w:rsidRPr="003843F2">
        <w:rPr>
          <w:rFonts w:ascii="Arial" w:hAnsi="Arial" w:cs="Arial"/>
          <w:sz w:val="24"/>
          <w:szCs w:val="24"/>
        </w:rPr>
        <w:t>562-п; от 30.10.2014</w:t>
      </w:r>
      <w:r w:rsidR="003843F2">
        <w:rPr>
          <w:rFonts w:ascii="Arial" w:hAnsi="Arial" w:cs="Arial"/>
          <w:sz w:val="24"/>
          <w:szCs w:val="24"/>
        </w:rPr>
        <w:t xml:space="preserve"> </w:t>
      </w:r>
      <w:r w:rsidRPr="003843F2">
        <w:rPr>
          <w:rFonts w:ascii="Arial" w:hAnsi="Arial" w:cs="Arial"/>
          <w:sz w:val="24"/>
          <w:szCs w:val="24"/>
        </w:rPr>
        <w:t>г. №</w:t>
      </w:r>
      <w:r w:rsidR="003843F2">
        <w:rPr>
          <w:rFonts w:ascii="Arial" w:hAnsi="Arial" w:cs="Arial"/>
          <w:sz w:val="24"/>
          <w:szCs w:val="24"/>
        </w:rPr>
        <w:t xml:space="preserve"> </w:t>
      </w:r>
      <w:r w:rsidRPr="003843F2">
        <w:rPr>
          <w:rFonts w:ascii="Arial" w:hAnsi="Arial" w:cs="Arial"/>
          <w:sz w:val="24"/>
          <w:szCs w:val="24"/>
        </w:rPr>
        <w:t>882-п; от 09.12.2014</w:t>
      </w:r>
      <w:r w:rsidR="003843F2">
        <w:rPr>
          <w:rFonts w:ascii="Arial" w:hAnsi="Arial" w:cs="Arial"/>
          <w:sz w:val="24"/>
          <w:szCs w:val="24"/>
        </w:rPr>
        <w:t xml:space="preserve"> </w:t>
      </w:r>
      <w:r w:rsidRPr="003843F2">
        <w:rPr>
          <w:rFonts w:ascii="Arial" w:hAnsi="Arial" w:cs="Arial"/>
          <w:sz w:val="24"/>
          <w:szCs w:val="24"/>
        </w:rPr>
        <w:t>г. №</w:t>
      </w:r>
      <w:r w:rsidR="003843F2">
        <w:rPr>
          <w:rFonts w:ascii="Arial" w:hAnsi="Arial" w:cs="Arial"/>
          <w:sz w:val="24"/>
          <w:szCs w:val="24"/>
        </w:rPr>
        <w:t xml:space="preserve"> </w:t>
      </w:r>
      <w:r w:rsidRPr="003843F2">
        <w:rPr>
          <w:rFonts w:ascii="Arial" w:hAnsi="Arial" w:cs="Arial"/>
          <w:sz w:val="24"/>
          <w:szCs w:val="24"/>
        </w:rPr>
        <w:t>996-п, от 04.06.2015 г №</w:t>
      </w:r>
      <w:r w:rsidR="003843F2">
        <w:rPr>
          <w:rFonts w:ascii="Arial" w:hAnsi="Arial" w:cs="Arial"/>
          <w:sz w:val="24"/>
          <w:szCs w:val="24"/>
        </w:rPr>
        <w:t xml:space="preserve"> </w:t>
      </w:r>
      <w:r w:rsidRPr="003843F2">
        <w:rPr>
          <w:rFonts w:ascii="Arial" w:hAnsi="Arial" w:cs="Arial"/>
          <w:sz w:val="24"/>
          <w:szCs w:val="24"/>
        </w:rPr>
        <w:t>344-п; от 30.10.2015 г. №</w:t>
      </w:r>
      <w:r w:rsidR="003843F2">
        <w:rPr>
          <w:rFonts w:ascii="Arial" w:hAnsi="Arial" w:cs="Arial"/>
          <w:sz w:val="24"/>
          <w:szCs w:val="24"/>
        </w:rPr>
        <w:t xml:space="preserve"> </w:t>
      </w:r>
      <w:r w:rsidRPr="003843F2">
        <w:rPr>
          <w:rFonts w:ascii="Arial" w:hAnsi="Arial" w:cs="Arial"/>
          <w:sz w:val="24"/>
          <w:szCs w:val="24"/>
        </w:rPr>
        <w:t>732-п; от 31.10.2016 г. № 698-п;</w:t>
      </w:r>
      <w:r w:rsidR="003843F2" w:rsidRPr="003843F2">
        <w:rPr>
          <w:rFonts w:ascii="Arial" w:hAnsi="Arial" w:cs="Arial"/>
          <w:sz w:val="24"/>
          <w:szCs w:val="24"/>
        </w:rPr>
        <w:t xml:space="preserve"> </w:t>
      </w:r>
      <w:r w:rsidRPr="003843F2">
        <w:rPr>
          <w:rFonts w:ascii="Arial" w:hAnsi="Arial" w:cs="Arial"/>
          <w:sz w:val="24"/>
          <w:szCs w:val="24"/>
        </w:rPr>
        <w:t>от 31.10.2017</w:t>
      </w:r>
      <w:r w:rsidR="003843F2">
        <w:rPr>
          <w:rFonts w:ascii="Arial" w:hAnsi="Arial" w:cs="Arial"/>
          <w:sz w:val="24"/>
          <w:szCs w:val="24"/>
        </w:rPr>
        <w:t xml:space="preserve"> г.</w:t>
      </w:r>
      <w:r w:rsidRPr="003843F2">
        <w:rPr>
          <w:rFonts w:ascii="Arial" w:hAnsi="Arial" w:cs="Arial"/>
          <w:sz w:val="24"/>
          <w:szCs w:val="24"/>
        </w:rPr>
        <w:t xml:space="preserve"> №</w:t>
      </w:r>
      <w:r w:rsidR="003843F2">
        <w:rPr>
          <w:rFonts w:ascii="Arial" w:hAnsi="Arial" w:cs="Arial"/>
          <w:sz w:val="24"/>
          <w:szCs w:val="24"/>
        </w:rPr>
        <w:t xml:space="preserve"> </w:t>
      </w:r>
      <w:r w:rsidRPr="003843F2">
        <w:rPr>
          <w:rFonts w:ascii="Arial" w:hAnsi="Arial" w:cs="Arial"/>
          <w:sz w:val="24"/>
          <w:szCs w:val="24"/>
        </w:rPr>
        <w:t>781-п; от 02.08.2018</w:t>
      </w:r>
      <w:r w:rsidR="003843F2">
        <w:rPr>
          <w:rFonts w:ascii="Arial" w:hAnsi="Arial" w:cs="Arial"/>
          <w:sz w:val="24"/>
          <w:szCs w:val="24"/>
        </w:rPr>
        <w:t xml:space="preserve"> г.</w:t>
      </w:r>
      <w:r w:rsidRPr="003843F2">
        <w:rPr>
          <w:rFonts w:ascii="Arial" w:hAnsi="Arial" w:cs="Arial"/>
          <w:sz w:val="24"/>
          <w:szCs w:val="24"/>
        </w:rPr>
        <w:t xml:space="preserve"> №</w:t>
      </w:r>
      <w:r w:rsidR="003843F2">
        <w:rPr>
          <w:rFonts w:ascii="Arial" w:hAnsi="Arial" w:cs="Arial"/>
          <w:sz w:val="24"/>
          <w:szCs w:val="24"/>
        </w:rPr>
        <w:t xml:space="preserve"> </w:t>
      </w:r>
      <w:r w:rsidRPr="003843F2">
        <w:rPr>
          <w:rFonts w:ascii="Arial" w:hAnsi="Arial" w:cs="Arial"/>
          <w:sz w:val="24"/>
          <w:szCs w:val="24"/>
        </w:rPr>
        <w:t>426-п; от 16.10.2019</w:t>
      </w:r>
      <w:r w:rsidR="003843F2">
        <w:rPr>
          <w:rFonts w:ascii="Arial" w:hAnsi="Arial" w:cs="Arial"/>
          <w:sz w:val="24"/>
          <w:szCs w:val="24"/>
        </w:rPr>
        <w:t xml:space="preserve"> г.</w:t>
      </w:r>
      <w:r w:rsidRPr="003843F2">
        <w:rPr>
          <w:rFonts w:ascii="Arial" w:hAnsi="Arial" w:cs="Arial"/>
          <w:sz w:val="24"/>
          <w:szCs w:val="24"/>
        </w:rPr>
        <w:t xml:space="preserve"> №</w:t>
      </w:r>
      <w:r w:rsidR="003843F2">
        <w:rPr>
          <w:rFonts w:ascii="Arial" w:hAnsi="Arial" w:cs="Arial"/>
          <w:sz w:val="24"/>
          <w:szCs w:val="24"/>
        </w:rPr>
        <w:t xml:space="preserve"> </w:t>
      </w:r>
      <w:r w:rsidRPr="003843F2">
        <w:rPr>
          <w:rFonts w:ascii="Arial" w:hAnsi="Arial" w:cs="Arial"/>
          <w:sz w:val="24"/>
          <w:szCs w:val="24"/>
        </w:rPr>
        <w:t>575-п</w:t>
      </w:r>
      <w:r w:rsidR="00CE02ED" w:rsidRPr="003843F2">
        <w:rPr>
          <w:rFonts w:ascii="Arial" w:hAnsi="Arial" w:cs="Arial"/>
          <w:sz w:val="24"/>
          <w:szCs w:val="24"/>
        </w:rPr>
        <w:t>; от 31.10.2019 г. №</w:t>
      </w:r>
      <w:r w:rsidR="003843F2">
        <w:rPr>
          <w:rFonts w:ascii="Arial" w:hAnsi="Arial" w:cs="Arial"/>
          <w:sz w:val="24"/>
          <w:szCs w:val="24"/>
        </w:rPr>
        <w:t xml:space="preserve"> </w:t>
      </w:r>
      <w:r w:rsidR="00CE02ED" w:rsidRPr="003843F2">
        <w:rPr>
          <w:rFonts w:ascii="Arial" w:hAnsi="Arial" w:cs="Arial"/>
          <w:sz w:val="24"/>
          <w:szCs w:val="24"/>
        </w:rPr>
        <w:t>617-п</w:t>
      </w:r>
      <w:r w:rsidR="00F43175" w:rsidRPr="003843F2">
        <w:rPr>
          <w:rFonts w:ascii="Arial" w:hAnsi="Arial" w:cs="Arial"/>
          <w:sz w:val="24"/>
          <w:szCs w:val="24"/>
        </w:rPr>
        <w:t>; от 12.10.2020 г. №</w:t>
      </w:r>
      <w:r w:rsidR="003843F2">
        <w:rPr>
          <w:rFonts w:ascii="Arial" w:hAnsi="Arial" w:cs="Arial"/>
          <w:sz w:val="24"/>
          <w:szCs w:val="24"/>
        </w:rPr>
        <w:t xml:space="preserve"> </w:t>
      </w:r>
      <w:r w:rsidR="00F43175" w:rsidRPr="003843F2">
        <w:rPr>
          <w:rFonts w:ascii="Arial" w:hAnsi="Arial" w:cs="Arial"/>
          <w:sz w:val="24"/>
          <w:szCs w:val="24"/>
        </w:rPr>
        <w:t>680-п</w:t>
      </w:r>
      <w:r w:rsidR="00667A63" w:rsidRPr="003843F2">
        <w:rPr>
          <w:rFonts w:ascii="Arial" w:hAnsi="Arial" w:cs="Arial"/>
          <w:sz w:val="24"/>
          <w:szCs w:val="24"/>
        </w:rPr>
        <w:t>; от 30.10.2020 г. № 719-п</w:t>
      </w:r>
      <w:r w:rsidR="0055311C" w:rsidRPr="003843F2">
        <w:rPr>
          <w:rFonts w:ascii="Arial" w:hAnsi="Arial" w:cs="Arial"/>
          <w:sz w:val="24"/>
          <w:szCs w:val="24"/>
        </w:rPr>
        <w:t>, от 29.10.2021</w:t>
      </w:r>
      <w:r w:rsidR="003843F2">
        <w:rPr>
          <w:rFonts w:ascii="Arial" w:hAnsi="Arial" w:cs="Arial"/>
          <w:sz w:val="24"/>
          <w:szCs w:val="24"/>
        </w:rPr>
        <w:t xml:space="preserve"> г.</w:t>
      </w:r>
      <w:r w:rsidR="0055311C" w:rsidRPr="003843F2">
        <w:rPr>
          <w:rFonts w:ascii="Arial" w:hAnsi="Arial" w:cs="Arial"/>
          <w:sz w:val="24"/>
          <w:szCs w:val="24"/>
        </w:rPr>
        <w:t xml:space="preserve"> №</w:t>
      </w:r>
      <w:r w:rsidR="003843F2">
        <w:rPr>
          <w:rFonts w:ascii="Arial" w:hAnsi="Arial" w:cs="Arial"/>
          <w:sz w:val="24"/>
          <w:szCs w:val="24"/>
        </w:rPr>
        <w:t xml:space="preserve"> </w:t>
      </w:r>
      <w:r w:rsidR="0055311C" w:rsidRPr="003843F2">
        <w:rPr>
          <w:rFonts w:ascii="Arial" w:hAnsi="Arial" w:cs="Arial"/>
          <w:sz w:val="24"/>
          <w:szCs w:val="24"/>
        </w:rPr>
        <w:t>632-п</w:t>
      </w:r>
      <w:r w:rsidRPr="003843F2">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3843F2" w:rsidRDefault="00F43175" w:rsidP="003843F2">
      <w:pPr>
        <w:ind w:firstLine="708"/>
        <w:jc w:val="both"/>
        <w:rPr>
          <w:rFonts w:ascii="Arial" w:hAnsi="Arial" w:cs="Arial"/>
          <w:sz w:val="24"/>
          <w:szCs w:val="24"/>
        </w:rPr>
      </w:pPr>
      <w:r w:rsidRPr="003843F2">
        <w:rPr>
          <w:rFonts w:ascii="Arial" w:hAnsi="Arial" w:cs="Arial"/>
          <w:sz w:val="24"/>
          <w:szCs w:val="24"/>
        </w:rPr>
        <w:t>- муниципальную программу Ермаковского района «Молодежь Ермаковского района в XXI веке» изложить в редакции согласно приложению к настоящему постановлению.</w:t>
      </w:r>
    </w:p>
    <w:p w:rsidR="003843F2" w:rsidRDefault="00CE02ED" w:rsidP="003843F2">
      <w:pPr>
        <w:ind w:firstLine="708"/>
        <w:jc w:val="both"/>
        <w:rPr>
          <w:rFonts w:ascii="Arial" w:hAnsi="Arial" w:cs="Arial"/>
          <w:sz w:val="24"/>
          <w:szCs w:val="24"/>
        </w:rPr>
      </w:pPr>
      <w:r w:rsidRPr="003843F2">
        <w:rPr>
          <w:rFonts w:ascii="Arial" w:hAnsi="Arial" w:cs="Arial"/>
          <w:sz w:val="24"/>
          <w:szCs w:val="24"/>
        </w:rPr>
        <w:t xml:space="preserve">2. </w:t>
      </w:r>
      <w:proofErr w:type="gramStart"/>
      <w:r w:rsidRPr="003843F2">
        <w:rPr>
          <w:rFonts w:ascii="Arial" w:hAnsi="Arial" w:cs="Arial"/>
          <w:sz w:val="24"/>
          <w:szCs w:val="24"/>
        </w:rPr>
        <w:t>Контроль за</w:t>
      </w:r>
      <w:proofErr w:type="gramEnd"/>
      <w:r w:rsidRPr="003843F2">
        <w:rPr>
          <w:rFonts w:ascii="Arial" w:hAnsi="Arial" w:cs="Arial"/>
          <w:sz w:val="24"/>
          <w:szCs w:val="24"/>
        </w:rPr>
        <w:t xml:space="preserve"> исполнением настоящего постановления </w:t>
      </w:r>
      <w:r w:rsidR="00AD3B27" w:rsidRPr="003843F2">
        <w:rPr>
          <w:rFonts w:ascii="Arial" w:hAnsi="Arial" w:cs="Arial"/>
          <w:sz w:val="24"/>
          <w:szCs w:val="24"/>
        </w:rPr>
        <w:t xml:space="preserve">возложить на заместителя главы администрации </w:t>
      </w:r>
      <w:r w:rsidR="00DC37AC" w:rsidRPr="003843F2">
        <w:rPr>
          <w:rFonts w:ascii="Arial" w:hAnsi="Arial" w:cs="Arial"/>
          <w:sz w:val="24"/>
          <w:szCs w:val="24"/>
        </w:rPr>
        <w:t xml:space="preserve">по общественно-политической работе </w:t>
      </w:r>
      <w:r w:rsidR="00AD3B27" w:rsidRPr="003843F2">
        <w:rPr>
          <w:rFonts w:ascii="Arial" w:hAnsi="Arial" w:cs="Arial"/>
          <w:sz w:val="24"/>
          <w:szCs w:val="24"/>
        </w:rPr>
        <w:t xml:space="preserve">Ермаковского района </w:t>
      </w:r>
      <w:r w:rsidR="0055311C" w:rsidRPr="003843F2">
        <w:rPr>
          <w:rFonts w:ascii="Arial" w:hAnsi="Arial" w:cs="Arial"/>
          <w:sz w:val="24"/>
          <w:szCs w:val="24"/>
        </w:rPr>
        <w:t>В.С. Карпова.</w:t>
      </w:r>
    </w:p>
    <w:p w:rsidR="00CE02ED" w:rsidRPr="003843F2" w:rsidRDefault="00484894" w:rsidP="003843F2">
      <w:pPr>
        <w:ind w:firstLine="708"/>
        <w:jc w:val="both"/>
        <w:rPr>
          <w:rFonts w:ascii="Arial" w:hAnsi="Arial" w:cs="Arial"/>
          <w:sz w:val="24"/>
          <w:szCs w:val="24"/>
        </w:rPr>
      </w:pPr>
      <w:r w:rsidRPr="003843F2">
        <w:rPr>
          <w:rFonts w:ascii="Arial" w:hAnsi="Arial" w:cs="Arial"/>
          <w:sz w:val="24"/>
          <w:szCs w:val="24"/>
        </w:rPr>
        <w:t xml:space="preserve">3. </w:t>
      </w:r>
      <w:r w:rsidR="00C344C0" w:rsidRPr="003843F2">
        <w:rPr>
          <w:rFonts w:ascii="Arial" w:hAnsi="Arial" w:cs="Arial"/>
          <w:sz w:val="24"/>
          <w:szCs w:val="24"/>
          <w:lang w:eastAsia="ru-RU"/>
        </w:rPr>
        <w:t>Постановление вступает в силу после его официального опубликования (обнародования), и применяется к правоотношениям, возникшим с 01.01.202</w:t>
      </w:r>
      <w:r w:rsidR="00C41E7B" w:rsidRPr="003843F2">
        <w:rPr>
          <w:rFonts w:ascii="Arial" w:hAnsi="Arial" w:cs="Arial"/>
          <w:sz w:val="24"/>
          <w:szCs w:val="24"/>
          <w:lang w:eastAsia="ru-RU"/>
        </w:rPr>
        <w:t>3</w:t>
      </w:r>
      <w:r w:rsidR="00C344C0" w:rsidRPr="003843F2">
        <w:rPr>
          <w:rFonts w:ascii="Arial" w:hAnsi="Arial" w:cs="Arial"/>
          <w:sz w:val="24"/>
          <w:szCs w:val="24"/>
          <w:lang w:eastAsia="ru-RU"/>
        </w:rPr>
        <w:t xml:space="preserve"> года.</w:t>
      </w:r>
    </w:p>
    <w:p w:rsidR="0055311C" w:rsidRDefault="0055311C" w:rsidP="003843F2">
      <w:pPr>
        <w:contextualSpacing/>
        <w:jc w:val="both"/>
        <w:rPr>
          <w:rFonts w:ascii="Arial" w:hAnsi="Arial" w:cs="Arial"/>
          <w:sz w:val="24"/>
          <w:szCs w:val="24"/>
        </w:rPr>
      </w:pPr>
    </w:p>
    <w:p w:rsidR="003843F2" w:rsidRPr="003843F2" w:rsidRDefault="003843F2" w:rsidP="003843F2">
      <w:pPr>
        <w:suppressAutoHyphens w:val="0"/>
        <w:rPr>
          <w:rFonts w:ascii="Arial" w:eastAsia="Calibri" w:hAnsi="Arial" w:cs="Arial"/>
          <w:sz w:val="24"/>
          <w:szCs w:val="24"/>
          <w:lang w:eastAsia="en-US"/>
        </w:rPr>
      </w:pPr>
      <w:r w:rsidRPr="003843F2">
        <w:rPr>
          <w:rFonts w:ascii="Arial" w:eastAsia="Calibri" w:hAnsi="Arial" w:cs="Arial"/>
          <w:sz w:val="24"/>
          <w:szCs w:val="24"/>
          <w:lang w:eastAsia="en-US"/>
        </w:rPr>
        <w:t>И.о. главы Ермаковского района                                                                Ф.Н. Сунцов</w:t>
      </w:r>
    </w:p>
    <w:p w:rsidR="00DD737C" w:rsidRDefault="00DD737C" w:rsidP="003843F2">
      <w:pPr>
        <w:contextualSpacing/>
        <w:jc w:val="both"/>
        <w:rPr>
          <w:rFonts w:ascii="Arial" w:hAnsi="Arial" w:cs="Arial"/>
          <w:sz w:val="24"/>
          <w:szCs w:val="24"/>
        </w:rPr>
        <w:sectPr w:rsidR="00DD737C" w:rsidSect="003843F2">
          <w:pgSz w:w="11906" w:h="16838"/>
          <w:pgMar w:top="1134" w:right="850" w:bottom="1134" w:left="1701" w:header="720" w:footer="720" w:gutter="0"/>
          <w:cols w:space="720"/>
          <w:docGrid w:linePitch="360"/>
        </w:sectPr>
      </w:pPr>
    </w:p>
    <w:p w:rsidR="00DD737C" w:rsidRPr="00DD737C" w:rsidRDefault="00DD737C" w:rsidP="00DD737C">
      <w:pPr>
        <w:widowControl w:val="0"/>
        <w:autoSpaceDE w:val="0"/>
        <w:autoSpaceDN w:val="0"/>
        <w:adjustRightInd w:val="0"/>
        <w:ind w:right="9" w:firstLine="720"/>
        <w:jc w:val="right"/>
        <w:rPr>
          <w:rFonts w:ascii="Arial" w:eastAsia="Arial Unicode MS" w:hAnsi="Arial" w:cs="Arial"/>
          <w:sz w:val="24"/>
          <w:szCs w:val="24"/>
          <w:lang w:bidi="ru-RU"/>
        </w:rPr>
      </w:pPr>
      <w:r w:rsidRPr="00DD737C">
        <w:rPr>
          <w:rFonts w:ascii="Arial" w:eastAsia="Arial Unicode MS" w:hAnsi="Arial" w:cs="Arial"/>
          <w:sz w:val="24"/>
          <w:szCs w:val="24"/>
          <w:lang w:bidi="ru-RU"/>
        </w:rPr>
        <w:lastRenderedPageBreak/>
        <w:t>Приложение № 1</w:t>
      </w:r>
    </w:p>
    <w:p w:rsidR="00DD737C" w:rsidRPr="00DD737C" w:rsidRDefault="00DD737C" w:rsidP="00DD737C">
      <w:pPr>
        <w:widowControl w:val="0"/>
        <w:autoSpaceDE w:val="0"/>
        <w:autoSpaceDN w:val="0"/>
        <w:adjustRightInd w:val="0"/>
        <w:ind w:right="9" w:firstLine="720"/>
        <w:jc w:val="right"/>
        <w:rPr>
          <w:rFonts w:ascii="Arial" w:eastAsia="Arial Unicode MS" w:hAnsi="Arial" w:cs="Arial"/>
          <w:sz w:val="24"/>
          <w:szCs w:val="24"/>
          <w:lang w:bidi="ru-RU"/>
        </w:rPr>
      </w:pPr>
      <w:r w:rsidRPr="00DD737C">
        <w:rPr>
          <w:rFonts w:ascii="Arial" w:eastAsia="Arial Unicode MS" w:hAnsi="Arial" w:cs="Arial"/>
          <w:sz w:val="24"/>
          <w:szCs w:val="24"/>
          <w:lang w:bidi="ru-RU"/>
        </w:rPr>
        <w:t>к постановлению администрации</w:t>
      </w:r>
    </w:p>
    <w:p w:rsidR="00DD737C" w:rsidRPr="00DD737C" w:rsidRDefault="00DD737C" w:rsidP="00DD737C">
      <w:pPr>
        <w:widowControl w:val="0"/>
        <w:autoSpaceDE w:val="0"/>
        <w:autoSpaceDN w:val="0"/>
        <w:adjustRightInd w:val="0"/>
        <w:ind w:right="9" w:firstLine="720"/>
        <w:jc w:val="right"/>
        <w:rPr>
          <w:rFonts w:ascii="Arial" w:eastAsia="Arial Unicode MS" w:hAnsi="Arial" w:cs="Arial"/>
          <w:sz w:val="24"/>
          <w:szCs w:val="24"/>
          <w:lang w:bidi="ru-RU"/>
        </w:rPr>
      </w:pPr>
      <w:r w:rsidRPr="00DD737C">
        <w:rPr>
          <w:rFonts w:ascii="Arial" w:eastAsia="Arial Unicode MS" w:hAnsi="Arial" w:cs="Arial"/>
          <w:sz w:val="24"/>
          <w:szCs w:val="24"/>
          <w:lang w:bidi="ru-RU"/>
        </w:rPr>
        <w:t>Ермаковского района</w:t>
      </w:r>
    </w:p>
    <w:p w:rsidR="00DD737C" w:rsidRPr="00DD737C" w:rsidRDefault="00DD737C" w:rsidP="00DD737C">
      <w:pPr>
        <w:widowControl w:val="0"/>
        <w:autoSpaceDE w:val="0"/>
        <w:autoSpaceDN w:val="0"/>
        <w:adjustRightInd w:val="0"/>
        <w:ind w:right="9" w:firstLine="720"/>
        <w:jc w:val="right"/>
        <w:rPr>
          <w:rFonts w:ascii="Arial" w:eastAsia="Arial Unicode MS" w:hAnsi="Arial" w:cs="Arial"/>
          <w:sz w:val="24"/>
          <w:szCs w:val="24"/>
          <w:lang w:bidi="ru-RU"/>
        </w:rPr>
      </w:pPr>
      <w:r w:rsidRPr="00DD737C">
        <w:rPr>
          <w:rFonts w:ascii="Arial" w:eastAsia="Arial Unicode MS" w:hAnsi="Arial" w:cs="Arial"/>
          <w:sz w:val="24"/>
          <w:szCs w:val="24"/>
          <w:lang w:bidi="ru-RU"/>
        </w:rPr>
        <w:t>от «27» октября 2022 г. № 744-п</w:t>
      </w:r>
    </w:p>
    <w:p w:rsidR="00DD737C" w:rsidRPr="00DD737C" w:rsidRDefault="00DD737C" w:rsidP="00DD737C">
      <w:pPr>
        <w:widowControl w:val="0"/>
        <w:autoSpaceDE w:val="0"/>
        <w:autoSpaceDN w:val="0"/>
        <w:adjustRightInd w:val="0"/>
        <w:ind w:right="9"/>
        <w:jc w:val="center"/>
        <w:rPr>
          <w:rFonts w:ascii="Arial" w:eastAsia="Arial Unicode MS" w:hAnsi="Arial" w:cs="Arial"/>
          <w:sz w:val="24"/>
          <w:szCs w:val="24"/>
          <w:lang w:bidi="ru-RU"/>
        </w:rPr>
      </w:pPr>
    </w:p>
    <w:p w:rsidR="00DD737C" w:rsidRPr="00DD737C" w:rsidRDefault="00DD737C" w:rsidP="00DD737C">
      <w:pPr>
        <w:jc w:val="center"/>
        <w:rPr>
          <w:rFonts w:ascii="Arial" w:hAnsi="Arial" w:cs="Arial"/>
          <w:b/>
          <w:bCs/>
          <w:sz w:val="24"/>
          <w:szCs w:val="24"/>
        </w:rPr>
      </w:pPr>
      <w:r w:rsidRPr="00DD737C">
        <w:rPr>
          <w:rFonts w:ascii="Arial" w:hAnsi="Arial" w:cs="Arial"/>
          <w:b/>
          <w:bCs/>
          <w:sz w:val="24"/>
          <w:szCs w:val="24"/>
        </w:rPr>
        <w:t>Муниципальная программа</w:t>
      </w:r>
    </w:p>
    <w:p w:rsidR="00DD737C" w:rsidRPr="00DD737C" w:rsidRDefault="00DD737C" w:rsidP="00DD737C">
      <w:pPr>
        <w:jc w:val="center"/>
        <w:rPr>
          <w:rFonts w:ascii="Arial" w:hAnsi="Arial" w:cs="Arial"/>
          <w:b/>
          <w:bCs/>
          <w:sz w:val="24"/>
          <w:szCs w:val="24"/>
        </w:rPr>
      </w:pPr>
      <w:r w:rsidRPr="00DD737C">
        <w:rPr>
          <w:rFonts w:ascii="Arial" w:hAnsi="Arial" w:cs="Arial"/>
          <w:b/>
          <w:bCs/>
          <w:sz w:val="24"/>
          <w:szCs w:val="24"/>
        </w:rPr>
        <w:t>Ермаковского района</w:t>
      </w:r>
    </w:p>
    <w:p w:rsidR="00DD737C" w:rsidRPr="00DD737C" w:rsidRDefault="00DD737C" w:rsidP="00DD737C">
      <w:pPr>
        <w:snapToGrid w:val="0"/>
        <w:ind w:left="-108"/>
        <w:jc w:val="center"/>
        <w:rPr>
          <w:rFonts w:ascii="Arial" w:hAnsi="Arial" w:cs="Arial"/>
          <w:b/>
          <w:bCs/>
          <w:sz w:val="24"/>
          <w:szCs w:val="24"/>
        </w:rPr>
      </w:pPr>
      <w:r w:rsidRPr="00DD737C">
        <w:rPr>
          <w:rFonts w:ascii="Arial" w:hAnsi="Arial" w:cs="Arial"/>
          <w:b/>
          <w:bCs/>
          <w:sz w:val="24"/>
          <w:szCs w:val="24"/>
        </w:rPr>
        <w:t>«Молодежь Ермаковского района в XXI веке»</w:t>
      </w:r>
    </w:p>
    <w:p w:rsidR="00DD737C" w:rsidRPr="00DD737C" w:rsidRDefault="00DD737C" w:rsidP="00DD737C">
      <w:pPr>
        <w:snapToGrid w:val="0"/>
        <w:ind w:left="-108"/>
        <w:jc w:val="both"/>
        <w:rPr>
          <w:rFonts w:ascii="Arial" w:hAnsi="Arial" w:cs="Arial"/>
          <w:b/>
          <w:bCs/>
          <w:sz w:val="24"/>
          <w:szCs w:val="24"/>
        </w:rPr>
      </w:pPr>
    </w:p>
    <w:p w:rsidR="00DD737C" w:rsidRPr="00DD737C" w:rsidRDefault="00DD737C" w:rsidP="00DD737C">
      <w:pPr>
        <w:ind w:firstLine="709"/>
        <w:jc w:val="both"/>
        <w:rPr>
          <w:rFonts w:ascii="Arial" w:hAnsi="Arial" w:cs="Arial"/>
          <w:b/>
          <w:bCs/>
          <w:sz w:val="24"/>
          <w:szCs w:val="24"/>
        </w:rPr>
      </w:pPr>
      <w:r w:rsidRPr="00DD737C">
        <w:rPr>
          <w:rFonts w:ascii="Arial" w:hAnsi="Arial" w:cs="Arial"/>
          <w:b/>
          <w:bCs/>
          <w:sz w:val="24"/>
          <w:szCs w:val="24"/>
        </w:rPr>
        <w:t>1. Паспорт муниципальной программы</w:t>
      </w:r>
    </w:p>
    <w:p w:rsidR="00DD737C" w:rsidRPr="00DD737C" w:rsidRDefault="00DD737C" w:rsidP="00DD737C">
      <w:pPr>
        <w:ind w:firstLine="709"/>
        <w:jc w:val="both"/>
        <w:rPr>
          <w:rFonts w:ascii="Arial" w:hAnsi="Arial" w:cs="Arial"/>
          <w:sz w:val="24"/>
          <w:szCs w:val="24"/>
        </w:rPr>
      </w:pPr>
    </w:p>
    <w:tbl>
      <w:tblPr>
        <w:tblW w:w="5000" w:type="pct"/>
        <w:tblLook w:val="0000" w:firstRow="0" w:lastRow="0" w:firstColumn="0" w:lastColumn="0" w:noHBand="0" w:noVBand="0"/>
      </w:tblPr>
      <w:tblGrid>
        <w:gridCol w:w="3639"/>
        <w:gridCol w:w="5932"/>
      </w:tblGrid>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Наименование муниципальной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«Молодежь Ермаковского района в XXI веке» (далее – Программа)</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Основание для разработки муниципальной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Статья 179 Бюджетного кодекса Российской Федерации;</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постановление администрации Ермаковского района от 05.08.2013 № 516-п (в редакции постановления от 10.12.2014г. « 1001-п) «Об утверждении 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Ответственный исполнитель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xml:space="preserve"> Управление образования администрации Ермаковского района</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Соисполнители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xml:space="preserve"> - Муниципальное бюджетное учреждение «Молодежный центр «Звездный»;</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Администрация Ермаковского сельсовета;</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Муниципальное бюджетное учреждение культуры «Ермаковский районный Дом культуры»;</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Муниципальное бюджетное учреждение «Ермаковская централизованная библиотечная система»;</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МБУ «Центр дополнительного образования «Ермаковский».</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Подпрограммы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Подпрограмма 1«Вовлечение молодежи Ермаковского района в социальную практику»;</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Подпрограмма 2 «Патриотическое воспитание молодежи Ермаковского района»;</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Подпрограмма 3 «Обеспечение жильем молодых семей в Ермаковском районе»;</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Подпрограмма 4 «</w:t>
            </w:r>
            <w:proofErr w:type="gramStart"/>
            <w:r w:rsidRPr="00DD737C">
              <w:rPr>
                <w:rFonts w:ascii="Arial" w:eastAsia="Calibri" w:hAnsi="Arial" w:cs="Arial"/>
                <w:sz w:val="24"/>
                <w:szCs w:val="24"/>
              </w:rPr>
              <w:t>Национальная</w:t>
            </w:r>
            <w:proofErr w:type="gramEnd"/>
            <w:r w:rsidRPr="00DD737C">
              <w:rPr>
                <w:rFonts w:ascii="Arial" w:eastAsia="Calibri" w:hAnsi="Arial" w:cs="Arial"/>
                <w:sz w:val="24"/>
                <w:szCs w:val="24"/>
              </w:rPr>
              <w:t xml:space="preserve"> политика в Ермаковском районе».</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Цель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Задачи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создание условий для успешной социализации и эффективной самореализации молодежи;</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xml:space="preserve">- создание условий для дальнейшего развития и совершенствования системы патриотического </w:t>
            </w:r>
            <w:r w:rsidRPr="00DD737C">
              <w:rPr>
                <w:rFonts w:ascii="Arial" w:eastAsia="Calibri" w:hAnsi="Arial" w:cs="Arial"/>
                <w:sz w:val="24"/>
                <w:szCs w:val="24"/>
              </w:rPr>
              <w:lastRenderedPageBreak/>
              <w:t>воспитания;</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DD737C">
              <w:rPr>
                <w:rFonts w:ascii="Arial" w:eastAsia="Calibri" w:hAnsi="Arial" w:cs="Arial"/>
                <w:sz w:val="24"/>
                <w:szCs w:val="24"/>
              </w:rPr>
              <w:t>адаптация</w:t>
            </w:r>
            <w:proofErr w:type="gramEnd"/>
            <w:r w:rsidRPr="00DD737C">
              <w:rPr>
                <w:rFonts w:ascii="Arial" w:eastAsia="Calibri" w:hAnsi="Arial" w:cs="Arial"/>
                <w:sz w:val="24"/>
                <w:szCs w:val="24"/>
              </w:rPr>
              <w:t xml:space="preserve"> и интеграция мигрантов, повышение </w:t>
            </w:r>
            <w:proofErr w:type="spellStart"/>
            <w:r w:rsidRPr="00DD737C">
              <w:rPr>
                <w:rFonts w:ascii="Arial" w:eastAsia="Calibri" w:hAnsi="Arial" w:cs="Arial"/>
                <w:sz w:val="24"/>
                <w:szCs w:val="24"/>
              </w:rPr>
              <w:t>этнотолерантности</w:t>
            </w:r>
            <w:proofErr w:type="spellEnd"/>
            <w:r w:rsidRPr="00DD737C">
              <w:rPr>
                <w:rFonts w:ascii="Arial" w:eastAsia="Calibri" w:hAnsi="Arial" w:cs="Arial"/>
                <w:sz w:val="24"/>
                <w:szCs w:val="24"/>
              </w:rPr>
              <w:t xml:space="preserve"> в общественном социуме региона.</w:t>
            </w:r>
          </w:p>
        </w:tc>
      </w:tr>
      <w:tr w:rsidR="00DD737C" w:rsidRPr="00DD737C" w:rsidTr="00E02502">
        <w:tc>
          <w:tcPr>
            <w:tcW w:w="1901" w:type="pct"/>
            <w:tcBorders>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lastRenderedPageBreak/>
              <w:t>Этапы и сроки реализации Программы</w:t>
            </w:r>
          </w:p>
        </w:tc>
        <w:tc>
          <w:tcPr>
            <w:tcW w:w="3099" w:type="pct"/>
            <w:tcBorders>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2014-2030 годы</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Целевые индикаторы и показатели результативности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удельный вес молодых граждан, проживающих в Ермаковском районе, вовлеченных в мероприятия патриотической направленности, в их общей численности;</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2024 года составит 900 человек.</w:t>
            </w:r>
          </w:p>
        </w:tc>
      </w:tr>
      <w:tr w:rsidR="00DD737C" w:rsidRPr="00DD737C" w:rsidTr="00E02502">
        <w:tc>
          <w:tcPr>
            <w:tcW w:w="1901" w:type="pct"/>
            <w:tcBorders>
              <w:top w:val="single" w:sz="4" w:space="0" w:color="000000"/>
              <w:left w:val="single" w:sz="4" w:space="0" w:color="000000"/>
              <w:bottom w:val="single" w:sz="4" w:space="0" w:color="000000"/>
            </w:tcBorders>
            <w:shd w:val="clear" w:color="auto" w:fill="auto"/>
          </w:tcPr>
          <w:p w:rsidR="00DD737C" w:rsidRPr="00DD737C" w:rsidRDefault="00DD737C" w:rsidP="00DD737C">
            <w:pPr>
              <w:rPr>
                <w:rFonts w:ascii="Arial" w:eastAsia="Calibri" w:hAnsi="Arial" w:cs="Arial"/>
                <w:sz w:val="24"/>
                <w:szCs w:val="24"/>
              </w:rPr>
            </w:pPr>
            <w:proofErr w:type="gramStart"/>
            <w:r w:rsidRPr="00DD737C">
              <w:rPr>
                <w:rFonts w:ascii="Arial" w:eastAsia="Calibri" w:hAnsi="Arial" w:cs="Arial"/>
                <w:sz w:val="24"/>
                <w:szCs w:val="24"/>
              </w:rPr>
              <w:t>Ресурсное</w:t>
            </w:r>
            <w:proofErr w:type="gramEnd"/>
            <w:r w:rsidRPr="00DD737C">
              <w:rPr>
                <w:rFonts w:ascii="Arial" w:eastAsia="Calibri" w:hAnsi="Arial" w:cs="Arial"/>
                <w:sz w:val="24"/>
                <w:szCs w:val="24"/>
              </w:rPr>
              <w:t xml:space="preserve"> обеспечение Программы</w:t>
            </w:r>
          </w:p>
        </w:tc>
        <w:tc>
          <w:tcPr>
            <w:tcW w:w="3099" w:type="pct"/>
            <w:tcBorders>
              <w:top w:val="single" w:sz="4" w:space="0" w:color="000000"/>
              <w:left w:val="single" w:sz="4" w:space="0" w:color="000000"/>
              <w:bottom w:val="single" w:sz="4" w:space="0" w:color="000000"/>
              <w:right w:val="single" w:sz="4" w:space="0" w:color="000000"/>
            </w:tcBorders>
            <w:shd w:val="clear" w:color="auto" w:fill="auto"/>
          </w:tcPr>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Объем бюджетных ассигнований на реализацию Программы составляет всего 69 534,7 тыс. рублей, в том числе;</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Всего по годам:</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2014 году: 8 641,9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2015 году: 4 903,1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2016 году: 3 641,5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2017 году: 3 467,6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2018 году: 4 009,1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2019 году: 4 900,4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2020году: 6 805,5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2021 году: 6 915,0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2022 году: 8 738,3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2023 году: 7 390,1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2024 году: 5 256,8 тыс. руб.;</w:t>
            </w:r>
          </w:p>
          <w:p w:rsidR="00DD737C" w:rsidRPr="00DD737C" w:rsidRDefault="00DD737C" w:rsidP="00DD737C">
            <w:pPr>
              <w:rPr>
                <w:rFonts w:ascii="Arial" w:eastAsia="Calibri" w:hAnsi="Arial" w:cs="Arial"/>
                <w:sz w:val="24"/>
                <w:szCs w:val="24"/>
              </w:rPr>
            </w:pPr>
            <w:r w:rsidRPr="00DD737C">
              <w:rPr>
                <w:rFonts w:ascii="Arial" w:eastAsia="Calibri" w:hAnsi="Arial" w:cs="Arial"/>
                <w:sz w:val="24"/>
                <w:szCs w:val="24"/>
              </w:rPr>
              <w:t>в 2025 году: 5 256,8 тыс. руб.</w:t>
            </w:r>
          </w:p>
        </w:tc>
      </w:tr>
    </w:tbl>
    <w:p w:rsidR="00DD737C" w:rsidRPr="00DD737C" w:rsidRDefault="00DD737C" w:rsidP="00DD737C">
      <w:pPr>
        <w:suppressAutoHyphens w:val="0"/>
        <w:jc w:val="both"/>
        <w:rPr>
          <w:rFonts w:ascii="Arial" w:eastAsia="Calibri" w:hAnsi="Arial" w:cs="Arial"/>
          <w:b/>
          <w:bCs/>
          <w:sz w:val="24"/>
          <w:szCs w:val="24"/>
        </w:rPr>
      </w:pPr>
    </w:p>
    <w:p w:rsidR="00DD737C" w:rsidRPr="00DD737C" w:rsidRDefault="00DD737C" w:rsidP="00DD737C">
      <w:pPr>
        <w:suppressAutoHyphens w:val="0"/>
        <w:ind w:firstLine="709"/>
        <w:jc w:val="both"/>
        <w:rPr>
          <w:rFonts w:ascii="Arial" w:eastAsia="Calibri" w:hAnsi="Arial" w:cs="Arial"/>
          <w:sz w:val="24"/>
          <w:szCs w:val="24"/>
        </w:rPr>
      </w:pPr>
      <w:r w:rsidRPr="00DD737C">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DD737C">
        <w:rPr>
          <w:rFonts w:ascii="Arial" w:eastAsia="Calibri" w:hAnsi="Arial" w:cs="Arial"/>
          <w:b/>
          <w:bCs/>
          <w:sz w:val="24"/>
          <w:szCs w:val="24"/>
        </w:rPr>
        <w:t>р</w:t>
      </w:r>
      <w:r w:rsidRPr="00DD737C">
        <w:rPr>
          <w:rFonts w:ascii="Arial" w:eastAsia="Calibri" w:hAnsi="Arial" w:cs="Arial"/>
          <w:b/>
          <w:bCs/>
          <w:sz w:val="24"/>
          <w:szCs w:val="24"/>
        </w:rPr>
        <w:t>маковского района и анализ социальных, финансово-экономических и пр</w:t>
      </w:r>
      <w:r w:rsidRPr="00DD737C">
        <w:rPr>
          <w:rFonts w:ascii="Arial" w:eastAsia="Calibri" w:hAnsi="Arial" w:cs="Arial"/>
          <w:b/>
          <w:bCs/>
          <w:sz w:val="24"/>
          <w:szCs w:val="24"/>
        </w:rPr>
        <w:t>о</w:t>
      </w:r>
      <w:r w:rsidRPr="00DD737C">
        <w:rPr>
          <w:rFonts w:ascii="Arial" w:eastAsia="Calibri" w:hAnsi="Arial" w:cs="Arial"/>
          <w:b/>
          <w:bCs/>
          <w:sz w:val="24"/>
          <w:szCs w:val="24"/>
        </w:rPr>
        <w:t>чих рисков реализации программы</w:t>
      </w:r>
    </w:p>
    <w:p w:rsidR="00DD737C" w:rsidRPr="00DD737C" w:rsidRDefault="00DD737C" w:rsidP="00DD737C">
      <w:pPr>
        <w:ind w:firstLine="709"/>
        <w:jc w:val="both"/>
        <w:rPr>
          <w:rFonts w:ascii="Arial" w:hAnsi="Arial" w:cs="Arial"/>
          <w:sz w:val="24"/>
          <w:szCs w:val="24"/>
        </w:rPr>
      </w:pPr>
    </w:p>
    <w:p w:rsidR="00DD737C" w:rsidRPr="00DD737C" w:rsidRDefault="00DD737C" w:rsidP="00DD737C">
      <w:pPr>
        <w:spacing w:line="100" w:lineRule="atLeast"/>
        <w:ind w:firstLine="709"/>
        <w:jc w:val="both"/>
        <w:rPr>
          <w:rFonts w:ascii="Arial" w:hAnsi="Arial" w:cs="Arial"/>
          <w:sz w:val="24"/>
          <w:szCs w:val="24"/>
        </w:rPr>
      </w:pPr>
      <w:proofErr w:type="gramStart"/>
      <w:r w:rsidRPr="00DD737C">
        <w:rPr>
          <w:rFonts w:ascii="Arial" w:hAnsi="Arial" w:cs="Arial"/>
          <w:bCs/>
          <w:color w:val="000000"/>
          <w:sz w:val="24"/>
          <w:szCs w:val="24"/>
        </w:rPr>
        <w:t>Согласно Концепции долгосрочного социально-экономического развития Российской Федерации на период до 2020 года</w:t>
      </w:r>
      <w:r w:rsidRPr="00DD737C">
        <w:rPr>
          <w:rFonts w:ascii="Arial" w:hAnsi="Arial" w:cs="Arial"/>
          <w:sz w:val="24"/>
          <w:szCs w:val="24"/>
        </w:rPr>
        <w:t xml:space="preserve"> (</w:t>
      </w:r>
      <w:r w:rsidRPr="00DD737C">
        <w:rPr>
          <w:rFonts w:ascii="Arial" w:hAnsi="Arial" w:cs="Arial"/>
          <w:color w:val="000000"/>
          <w:sz w:val="24"/>
          <w:szCs w:val="24"/>
        </w:rPr>
        <w:t>распоряжение Правительства Российской Федерации от 17.11.2008 г. № 1662-р), Основам государственной молодежной политики в Российской Федерации, утвержденным распоряжением Правительства Российской Федерации от 29.11.2014 г. №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w:t>
      </w:r>
      <w:proofErr w:type="gramEnd"/>
      <w:r w:rsidRPr="00DD737C">
        <w:rPr>
          <w:rFonts w:ascii="Arial" w:hAnsi="Arial" w:cs="Arial"/>
          <w:color w:val="000000"/>
          <w:sz w:val="24"/>
          <w:szCs w:val="24"/>
        </w:rPr>
        <w:t xml:space="preserve"> институтами гражданского общества, общественными объединениями и молодежными организациями».</w:t>
      </w:r>
    </w:p>
    <w:p w:rsidR="00DD737C" w:rsidRPr="00DD737C" w:rsidRDefault="00DD737C" w:rsidP="00DD737C">
      <w:pPr>
        <w:autoSpaceDE w:val="0"/>
        <w:ind w:firstLine="709"/>
        <w:jc w:val="both"/>
        <w:rPr>
          <w:rFonts w:ascii="Arial" w:hAnsi="Arial" w:cs="Arial"/>
          <w:color w:val="000000"/>
          <w:sz w:val="24"/>
          <w:szCs w:val="24"/>
        </w:rPr>
      </w:pPr>
      <w:proofErr w:type="gramStart"/>
      <w:r w:rsidRPr="00DD737C">
        <w:rPr>
          <w:rFonts w:ascii="Arial" w:hAnsi="Arial" w:cs="Arial"/>
          <w:color w:val="000000"/>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DD737C">
        <w:rPr>
          <w:rFonts w:ascii="Arial" w:hAnsi="Arial" w:cs="Arial"/>
          <w:bCs/>
          <w:color w:val="000000"/>
          <w:sz w:val="24"/>
          <w:szCs w:val="24"/>
        </w:rPr>
        <w:t xml:space="preserve">Стратегия социально-экономического развития Сибири до 2020 года, утверждена </w:t>
      </w:r>
      <w:r w:rsidRPr="00DD737C">
        <w:rPr>
          <w:rFonts w:ascii="Arial" w:hAnsi="Arial" w:cs="Arial"/>
          <w:color w:val="000000"/>
          <w:sz w:val="24"/>
          <w:szCs w:val="24"/>
        </w:rPr>
        <w:t>распоряжением Правительства Российской Федерации от 05.07.2010 г.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w:t>
      </w:r>
      <w:proofErr w:type="gramEnd"/>
      <w:r w:rsidRPr="00DD737C">
        <w:rPr>
          <w:rFonts w:ascii="Arial" w:hAnsi="Arial" w:cs="Arial"/>
          <w:color w:val="000000"/>
          <w:sz w:val="24"/>
          <w:szCs w:val="24"/>
        </w:rPr>
        <w:t xml:space="preserve"> за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DD737C" w:rsidRPr="00DD737C" w:rsidRDefault="00DD737C" w:rsidP="00DD737C">
      <w:pPr>
        <w:widowControl w:val="0"/>
        <w:spacing w:line="100" w:lineRule="atLeast"/>
        <w:ind w:firstLine="709"/>
        <w:jc w:val="both"/>
        <w:rPr>
          <w:rFonts w:ascii="Arial" w:hAnsi="Arial" w:cs="Arial"/>
          <w:sz w:val="24"/>
          <w:szCs w:val="24"/>
        </w:rPr>
      </w:pPr>
      <w:r w:rsidRPr="00DD737C">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DD737C">
        <w:rPr>
          <w:rFonts w:ascii="Arial" w:hAnsi="Arial" w:cs="Arial"/>
          <w:bCs/>
          <w:sz w:val="24"/>
          <w:szCs w:val="24"/>
        </w:rPr>
        <w:t xml:space="preserve">сов все субъекты, работающие с молодежью: муниципальные учреждения, </w:t>
      </w:r>
      <w:r w:rsidRPr="00DD737C">
        <w:rPr>
          <w:rFonts w:ascii="Arial" w:hAnsi="Arial" w:cs="Arial"/>
          <w:bCs/>
          <w:color w:val="000000"/>
          <w:sz w:val="24"/>
          <w:szCs w:val="24"/>
        </w:rPr>
        <w:t>институты гражданского общества, молодежные общественные объединения и организации</w:t>
      </w:r>
      <w:r w:rsidRPr="00DD737C">
        <w:rPr>
          <w:rFonts w:ascii="Arial" w:hAnsi="Arial" w:cs="Arial"/>
          <w:bCs/>
          <w:sz w:val="24"/>
          <w:szCs w:val="24"/>
        </w:rPr>
        <w:t>. М</w:t>
      </w:r>
      <w:r w:rsidRPr="00DD737C">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w:t>
      </w:r>
    </w:p>
    <w:p w:rsidR="00DD737C" w:rsidRPr="00DD737C" w:rsidRDefault="00DD737C" w:rsidP="00DD737C">
      <w:pPr>
        <w:widowControl w:val="0"/>
        <w:spacing w:line="100" w:lineRule="atLeast"/>
        <w:ind w:firstLine="709"/>
        <w:jc w:val="both"/>
        <w:rPr>
          <w:rFonts w:ascii="Arial" w:hAnsi="Arial" w:cs="Arial"/>
          <w:sz w:val="24"/>
          <w:szCs w:val="24"/>
        </w:rPr>
      </w:pPr>
      <w:r w:rsidRPr="00DD737C">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DD737C">
        <w:rPr>
          <w:rFonts w:ascii="Arial" w:hAnsi="Arial" w:cs="Arial"/>
          <w:sz w:val="24"/>
          <w:szCs w:val="24"/>
          <w:lang w:val="en-US"/>
        </w:rPr>
        <w:t>XXI</w:t>
      </w:r>
      <w:r w:rsidRPr="00DD737C">
        <w:rPr>
          <w:rFonts w:ascii="Arial" w:hAnsi="Arial" w:cs="Arial"/>
          <w:sz w:val="24"/>
          <w:szCs w:val="24"/>
        </w:rPr>
        <w:t xml:space="preserve"> веке», утвержденной постановлением администрации Ермаковского района от 21.10.2013 № 699-п (подпрограмма). По итогам реализации за 2021 год в мероприятиях и проектах военно-патриотической направленности приняли участие 800 человек, в районе действует 1 военно-патриотическое объединение: ВПО «</w:t>
      </w:r>
      <w:proofErr w:type="spellStart"/>
      <w:r w:rsidRPr="00DD737C">
        <w:rPr>
          <w:rFonts w:ascii="Arial" w:hAnsi="Arial" w:cs="Arial"/>
          <w:sz w:val="24"/>
          <w:szCs w:val="24"/>
        </w:rPr>
        <w:t>Пересвет</w:t>
      </w:r>
      <w:proofErr w:type="spellEnd"/>
      <w:r w:rsidRPr="00DD737C">
        <w:rPr>
          <w:rFonts w:ascii="Arial" w:hAnsi="Arial" w:cs="Arial"/>
          <w:sz w:val="24"/>
          <w:szCs w:val="24"/>
        </w:rPr>
        <w:t>» при МБУ МЦ «Звездный», Отделение «</w:t>
      </w:r>
      <w:proofErr w:type="spellStart"/>
      <w:r w:rsidRPr="00DD737C">
        <w:rPr>
          <w:rFonts w:ascii="Arial" w:hAnsi="Arial" w:cs="Arial"/>
          <w:sz w:val="24"/>
          <w:szCs w:val="24"/>
        </w:rPr>
        <w:t>Юнармия</w:t>
      </w:r>
      <w:proofErr w:type="spellEnd"/>
      <w:r w:rsidRPr="00DD737C">
        <w:rPr>
          <w:rFonts w:ascii="Arial" w:hAnsi="Arial" w:cs="Arial"/>
          <w:sz w:val="24"/>
          <w:szCs w:val="24"/>
        </w:rPr>
        <w:t>» Ермаковского района, ВПК «Наследие» при МБУ «ЕЦКС Районный дом культуры», ВПК «</w:t>
      </w:r>
      <w:proofErr w:type="spellStart"/>
      <w:r w:rsidRPr="00DD737C">
        <w:rPr>
          <w:rFonts w:ascii="Arial" w:hAnsi="Arial" w:cs="Arial"/>
          <w:sz w:val="24"/>
          <w:szCs w:val="24"/>
        </w:rPr>
        <w:t>Русичь</w:t>
      </w:r>
      <w:proofErr w:type="spellEnd"/>
      <w:r w:rsidRPr="00DD737C">
        <w:rPr>
          <w:rFonts w:ascii="Arial" w:hAnsi="Arial" w:cs="Arial"/>
          <w:sz w:val="24"/>
          <w:szCs w:val="24"/>
        </w:rPr>
        <w:t xml:space="preserve">» при МБОУ «Центр дополнительного образования, ВПК «Пограничник» при МБОУ </w:t>
      </w:r>
      <w:proofErr w:type="spellStart"/>
      <w:r w:rsidRPr="00DD737C">
        <w:rPr>
          <w:rFonts w:ascii="Arial" w:hAnsi="Arial" w:cs="Arial"/>
          <w:sz w:val="24"/>
          <w:szCs w:val="24"/>
        </w:rPr>
        <w:t>Верхнеусинская</w:t>
      </w:r>
      <w:proofErr w:type="spellEnd"/>
      <w:r w:rsidRPr="00DD737C">
        <w:rPr>
          <w:rFonts w:ascii="Arial" w:hAnsi="Arial" w:cs="Arial"/>
          <w:sz w:val="24"/>
          <w:szCs w:val="24"/>
        </w:rPr>
        <w:t xml:space="preserve"> СШ, ВПК «Добрыня Никитич». </w:t>
      </w:r>
    </w:p>
    <w:p w:rsidR="00DD737C" w:rsidRPr="00DD737C" w:rsidRDefault="00DD737C" w:rsidP="00DD737C">
      <w:pPr>
        <w:widowControl w:val="0"/>
        <w:autoSpaceDE w:val="0"/>
        <w:ind w:firstLine="709"/>
        <w:jc w:val="both"/>
        <w:rPr>
          <w:rFonts w:ascii="Arial" w:hAnsi="Arial" w:cs="Arial"/>
          <w:sz w:val="24"/>
          <w:szCs w:val="24"/>
        </w:rPr>
      </w:pPr>
      <w:r w:rsidRPr="00DD737C">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DD737C" w:rsidRPr="00DD737C" w:rsidRDefault="00DD737C" w:rsidP="00DD737C">
      <w:pPr>
        <w:widowControl w:val="0"/>
        <w:autoSpaceDE w:val="0"/>
        <w:ind w:firstLine="709"/>
        <w:jc w:val="both"/>
        <w:rPr>
          <w:rFonts w:ascii="Arial" w:hAnsi="Arial" w:cs="Arial"/>
          <w:sz w:val="24"/>
          <w:szCs w:val="24"/>
        </w:rPr>
      </w:pPr>
      <w:r w:rsidRPr="00DD737C">
        <w:rPr>
          <w:rFonts w:ascii="Arial" w:hAnsi="Arial" w:cs="Arial"/>
          <w:sz w:val="24"/>
          <w:szCs w:val="24"/>
        </w:rPr>
        <w:lastRenderedPageBreak/>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DD737C" w:rsidRPr="00DD737C" w:rsidRDefault="00DD737C" w:rsidP="00DD737C">
      <w:pPr>
        <w:widowControl w:val="0"/>
        <w:autoSpaceDE w:val="0"/>
        <w:ind w:firstLine="709"/>
        <w:jc w:val="both"/>
        <w:rPr>
          <w:rFonts w:ascii="Arial" w:hAnsi="Arial" w:cs="Arial"/>
          <w:sz w:val="24"/>
          <w:szCs w:val="24"/>
        </w:rPr>
      </w:pPr>
      <w:proofErr w:type="gramStart"/>
      <w:r w:rsidRPr="00DD737C">
        <w:rPr>
          <w:rFonts w:ascii="Arial" w:hAnsi="Arial" w:cs="Arial"/>
          <w:sz w:val="24"/>
          <w:szCs w:val="24"/>
        </w:rPr>
        <w:t>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13 «Субсидия бюджетам муниципальных образований</w:t>
      </w:r>
      <w:proofErr w:type="gramEnd"/>
      <w:r w:rsidRPr="00DD737C">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01.10.2022 г. изъявили желание участвовать в данной программе 6 молодых семей.</w:t>
      </w:r>
    </w:p>
    <w:p w:rsidR="00DD737C" w:rsidRPr="00DD737C" w:rsidRDefault="00DD737C" w:rsidP="00DD737C">
      <w:pPr>
        <w:widowControl w:val="0"/>
        <w:autoSpaceDE w:val="0"/>
        <w:ind w:firstLine="709"/>
        <w:jc w:val="both"/>
        <w:rPr>
          <w:rFonts w:ascii="Arial" w:hAnsi="Arial" w:cs="Arial"/>
          <w:sz w:val="24"/>
          <w:szCs w:val="24"/>
        </w:rPr>
      </w:pPr>
      <w:r w:rsidRPr="00DD737C">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DD737C" w:rsidRPr="00DD737C" w:rsidRDefault="00DD737C" w:rsidP="00DD737C">
      <w:pPr>
        <w:widowControl w:val="0"/>
        <w:autoSpaceDE w:val="0"/>
        <w:ind w:firstLine="709"/>
        <w:jc w:val="both"/>
        <w:rPr>
          <w:rFonts w:ascii="Arial" w:hAnsi="Arial" w:cs="Arial"/>
          <w:sz w:val="24"/>
          <w:szCs w:val="24"/>
        </w:rPr>
      </w:pPr>
      <w:r w:rsidRPr="00DD737C">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DD737C" w:rsidRPr="00DD737C" w:rsidRDefault="00DD737C" w:rsidP="00DD737C">
      <w:pPr>
        <w:autoSpaceDE w:val="0"/>
        <w:ind w:firstLine="709"/>
        <w:jc w:val="both"/>
        <w:rPr>
          <w:rFonts w:ascii="Arial" w:hAnsi="Arial" w:cs="Arial"/>
          <w:sz w:val="24"/>
          <w:szCs w:val="24"/>
        </w:rPr>
      </w:pPr>
      <w:r w:rsidRPr="00DD737C">
        <w:rPr>
          <w:rFonts w:ascii="Arial" w:hAnsi="Arial" w:cs="Arial"/>
          <w:sz w:val="24"/>
          <w:szCs w:val="24"/>
        </w:rPr>
        <w:t xml:space="preserve">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w:t>
      </w:r>
      <w:proofErr w:type="gramStart"/>
      <w:r w:rsidRPr="00DD737C">
        <w:rPr>
          <w:rFonts w:ascii="Arial" w:hAnsi="Arial" w:cs="Arial"/>
          <w:sz w:val="24"/>
          <w:szCs w:val="24"/>
        </w:rPr>
        <w:t>из</w:t>
      </w:r>
      <w:proofErr w:type="gramEnd"/>
      <w:r w:rsidRPr="00DD737C">
        <w:rPr>
          <w:rFonts w:ascii="Arial" w:hAnsi="Arial" w:cs="Arial"/>
          <w:sz w:val="24"/>
          <w:szCs w:val="24"/>
        </w:rPr>
        <w:t xml:space="preserve"> районного или краевого бюджетов.</w:t>
      </w:r>
    </w:p>
    <w:p w:rsidR="00DD737C" w:rsidRPr="00DD737C" w:rsidRDefault="00DD737C" w:rsidP="00DD737C">
      <w:pPr>
        <w:autoSpaceDE w:val="0"/>
        <w:ind w:firstLine="709"/>
        <w:jc w:val="both"/>
        <w:rPr>
          <w:rFonts w:ascii="Arial" w:hAnsi="Arial" w:cs="Arial"/>
          <w:sz w:val="24"/>
          <w:szCs w:val="24"/>
        </w:rPr>
      </w:pPr>
      <w:r w:rsidRPr="00DD737C">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DD737C" w:rsidRPr="00DD737C" w:rsidRDefault="00DD737C" w:rsidP="00DD737C">
      <w:pPr>
        <w:widowControl w:val="0"/>
        <w:autoSpaceDE w:val="0"/>
        <w:ind w:firstLine="709"/>
        <w:jc w:val="both"/>
        <w:rPr>
          <w:rFonts w:ascii="Arial" w:eastAsia="Arial" w:hAnsi="Arial" w:cs="Arial"/>
          <w:sz w:val="24"/>
          <w:szCs w:val="24"/>
        </w:rPr>
      </w:pPr>
      <w:r w:rsidRPr="00DD737C">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DD737C" w:rsidRPr="00DD737C" w:rsidRDefault="00DD737C" w:rsidP="00DD737C">
      <w:pPr>
        <w:widowControl w:val="0"/>
        <w:autoSpaceDE w:val="0"/>
        <w:ind w:firstLine="709"/>
        <w:jc w:val="both"/>
        <w:rPr>
          <w:rFonts w:ascii="Arial" w:hAnsi="Arial" w:cs="Arial"/>
          <w:sz w:val="24"/>
          <w:szCs w:val="24"/>
        </w:rPr>
      </w:pPr>
    </w:p>
    <w:p w:rsidR="00DD737C" w:rsidRPr="00DD737C" w:rsidRDefault="00DD737C" w:rsidP="00DD737C">
      <w:pPr>
        <w:tabs>
          <w:tab w:val="left" w:pos="426"/>
        </w:tabs>
        <w:ind w:firstLine="709"/>
        <w:jc w:val="both"/>
        <w:rPr>
          <w:rFonts w:ascii="Arial" w:eastAsia="Calibri" w:hAnsi="Arial" w:cs="Arial"/>
          <w:sz w:val="24"/>
          <w:szCs w:val="24"/>
        </w:rPr>
      </w:pPr>
      <w:r w:rsidRPr="00DD737C">
        <w:rPr>
          <w:rFonts w:ascii="Arial" w:eastAsia="Calibri" w:hAnsi="Arial" w:cs="Arial"/>
          <w:b/>
          <w:bCs/>
          <w:sz w:val="24"/>
          <w:szCs w:val="24"/>
        </w:rPr>
        <w:t>3. Приоритеты и цели социально-экономического развития в сфере молодежной политики, описание основных целей и задач Программы, прогноз развития муниципальной молодежной политики</w:t>
      </w:r>
    </w:p>
    <w:p w:rsidR="00DD737C" w:rsidRPr="00DD737C" w:rsidRDefault="00DD737C" w:rsidP="00DD737C">
      <w:pPr>
        <w:ind w:firstLine="709"/>
        <w:jc w:val="both"/>
        <w:rPr>
          <w:rFonts w:ascii="Arial" w:hAnsi="Arial" w:cs="Arial"/>
          <w:sz w:val="24"/>
          <w:szCs w:val="24"/>
        </w:rPr>
      </w:pPr>
    </w:p>
    <w:p w:rsidR="00DD737C" w:rsidRPr="00DD737C" w:rsidRDefault="00DD737C" w:rsidP="00DD737C">
      <w:pPr>
        <w:ind w:left="709"/>
        <w:jc w:val="both"/>
        <w:rPr>
          <w:rFonts w:ascii="Arial" w:hAnsi="Arial" w:cs="Arial"/>
          <w:sz w:val="24"/>
          <w:szCs w:val="24"/>
        </w:rPr>
      </w:pPr>
      <w:r w:rsidRPr="00DD737C">
        <w:rPr>
          <w:rFonts w:ascii="Arial" w:hAnsi="Arial" w:cs="Arial"/>
          <w:color w:val="000000"/>
          <w:sz w:val="24"/>
          <w:szCs w:val="24"/>
        </w:rPr>
        <w:t>3.1. Приоритетами в реализации Программы являются:</w:t>
      </w:r>
    </w:p>
    <w:p w:rsidR="00DD737C" w:rsidRPr="00DD737C" w:rsidRDefault="00DD737C" w:rsidP="00DD737C">
      <w:pPr>
        <w:spacing w:line="216" w:lineRule="auto"/>
        <w:ind w:firstLine="709"/>
        <w:jc w:val="both"/>
        <w:textAlignment w:val="baseline"/>
        <w:rPr>
          <w:rFonts w:ascii="Arial" w:hAnsi="Arial" w:cs="Arial"/>
          <w:sz w:val="24"/>
          <w:szCs w:val="24"/>
        </w:rPr>
      </w:pPr>
      <w:r w:rsidRPr="00DD737C">
        <w:rPr>
          <w:rFonts w:ascii="Arial" w:hAnsi="Arial" w:cs="Arial"/>
          <w:color w:val="000000"/>
          <w:sz w:val="24"/>
          <w:szCs w:val="24"/>
        </w:rPr>
        <w:t xml:space="preserve">- </w:t>
      </w:r>
      <w:r w:rsidRPr="00DD737C">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DD737C" w:rsidRPr="00DD737C" w:rsidRDefault="00DD737C" w:rsidP="00DD737C">
      <w:pPr>
        <w:spacing w:line="216" w:lineRule="auto"/>
        <w:ind w:firstLine="709"/>
        <w:jc w:val="both"/>
        <w:textAlignment w:val="baseline"/>
        <w:rPr>
          <w:rFonts w:ascii="Arial" w:hAnsi="Arial" w:cs="Arial"/>
          <w:sz w:val="24"/>
          <w:szCs w:val="24"/>
        </w:rPr>
      </w:pPr>
      <w:r w:rsidRPr="00DD737C">
        <w:rPr>
          <w:rFonts w:ascii="Arial" w:hAnsi="Arial" w:cs="Arial"/>
          <w:sz w:val="24"/>
          <w:szCs w:val="24"/>
        </w:rPr>
        <w:t>- улучшение жилищных условий молодых семей.</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DD737C" w:rsidRPr="00DD737C" w:rsidRDefault="00DD737C" w:rsidP="00DD737C">
      <w:pPr>
        <w:numPr>
          <w:ilvl w:val="0"/>
          <w:numId w:val="2"/>
        </w:numPr>
        <w:tabs>
          <w:tab w:val="clear" w:pos="360"/>
          <w:tab w:val="left" w:pos="0"/>
        </w:tabs>
        <w:ind w:left="0" w:firstLine="709"/>
        <w:jc w:val="both"/>
        <w:rPr>
          <w:rFonts w:ascii="Arial" w:hAnsi="Arial" w:cs="Arial"/>
          <w:sz w:val="24"/>
          <w:szCs w:val="24"/>
        </w:rPr>
      </w:pPr>
      <w:r w:rsidRPr="00DD737C">
        <w:rPr>
          <w:rFonts w:ascii="Arial" w:hAnsi="Arial" w:cs="Arial"/>
          <w:sz w:val="24"/>
          <w:szCs w:val="24"/>
        </w:rPr>
        <w:t>- модернизацию инфраструктуры и системы координации работы с молодежью;</w:t>
      </w:r>
    </w:p>
    <w:p w:rsidR="00DD737C" w:rsidRPr="00DD737C" w:rsidRDefault="00DD737C" w:rsidP="00DD737C">
      <w:pPr>
        <w:numPr>
          <w:ilvl w:val="0"/>
          <w:numId w:val="2"/>
        </w:numPr>
        <w:tabs>
          <w:tab w:val="clear" w:pos="360"/>
          <w:tab w:val="left" w:pos="0"/>
          <w:tab w:val="left" w:pos="1134"/>
        </w:tabs>
        <w:ind w:left="0" w:firstLine="709"/>
        <w:jc w:val="both"/>
        <w:rPr>
          <w:rFonts w:ascii="Arial" w:hAnsi="Arial" w:cs="Arial"/>
          <w:kern w:val="1"/>
          <w:sz w:val="24"/>
          <w:szCs w:val="24"/>
        </w:rPr>
      </w:pPr>
      <w:r w:rsidRPr="00DD737C">
        <w:rPr>
          <w:rFonts w:ascii="Arial" w:hAnsi="Arial" w:cs="Arial"/>
          <w:kern w:val="1"/>
          <w:sz w:val="24"/>
          <w:szCs w:val="24"/>
        </w:rPr>
        <w:lastRenderedPageBreak/>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DD737C">
        <w:rPr>
          <w:rFonts w:ascii="Arial" w:hAnsi="Arial" w:cs="Arial"/>
          <w:kern w:val="1"/>
          <w:sz w:val="24"/>
          <w:szCs w:val="24"/>
        </w:rPr>
        <w:t>до</w:t>
      </w:r>
      <w:proofErr w:type="gramEnd"/>
      <w:r w:rsidRPr="00DD737C">
        <w:rPr>
          <w:rFonts w:ascii="Arial" w:hAnsi="Arial" w:cs="Arial"/>
          <w:kern w:val="1"/>
          <w:sz w:val="24"/>
          <w:szCs w:val="24"/>
        </w:rPr>
        <w:t xml:space="preserve"> региональных и всероссийских;</w:t>
      </w:r>
    </w:p>
    <w:p w:rsidR="00DD737C" w:rsidRPr="00DD737C" w:rsidRDefault="00DD737C" w:rsidP="00DD737C">
      <w:pPr>
        <w:numPr>
          <w:ilvl w:val="0"/>
          <w:numId w:val="2"/>
        </w:numPr>
        <w:tabs>
          <w:tab w:val="clear" w:pos="360"/>
          <w:tab w:val="left" w:pos="0"/>
          <w:tab w:val="left" w:pos="1134"/>
        </w:tabs>
        <w:ind w:left="0" w:firstLine="709"/>
        <w:jc w:val="both"/>
        <w:rPr>
          <w:rFonts w:ascii="Arial" w:hAnsi="Arial" w:cs="Arial"/>
          <w:kern w:val="1"/>
          <w:sz w:val="24"/>
          <w:szCs w:val="24"/>
        </w:rPr>
      </w:pPr>
      <w:r w:rsidRPr="00DD737C">
        <w:rPr>
          <w:rFonts w:ascii="Arial" w:hAnsi="Arial" w:cs="Arial"/>
          <w:kern w:val="1"/>
          <w:sz w:val="24"/>
          <w:szCs w:val="24"/>
        </w:rPr>
        <w:t>- создание эффективных форм привлечения молодежных лидеров и их продвижение для трансляции системы ценностей.</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DD737C">
        <w:rPr>
          <w:rFonts w:ascii="Arial" w:hAnsi="Arial" w:cs="Arial"/>
          <w:sz w:val="24"/>
          <w:szCs w:val="24"/>
        </w:rPr>
        <w:t>которого</w:t>
      </w:r>
      <w:proofErr w:type="gramEnd"/>
      <w:r w:rsidRPr="00DD737C">
        <w:rPr>
          <w:rFonts w:ascii="Arial" w:hAnsi="Arial" w:cs="Arial"/>
          <w:sz w:val="24"/>
          <w:szCs w:val="24"/>
        </w:rPr>
        <w:t>, предстоит обеспечить:</w:t>
      </w:r>
    </w:p>
    <w:p w:rsidR="00DD737C" w:rsidRPr="00DD737C" w:rsidRDefault="00DD737C" w:rsidP="00DD737C">
      <w:pPr>
        <w:tabs>
          <w:tab w:val="left" w:pos="0"/>
        </w:tabs>
        <w:ind w:firstLine="709"/>
        <w:jc w:val="both"/>
        <w:rPr>
          <w:rFonts w:ascii="Arial" w:hAnsi="Arial" w:cs="Arial"/>
          <w:sz w:val="24"/>
          <w:szCs w:val="24"/>
        </w:rPr>
      </w:pPr>
      <w:r w:rsidRPr="00DD737C">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DD737C" w:rsidRPr="00DD737C" w:rsidRDefault="00DD737C" w:rsidP="00DD737C">
      <w:pPr>
        <w:tabs>
          <w:tab w:val="left" w:pos="0"/>
        </w:tabs>
        <w:ind w:firstLine="709"/>
        <w:jc w:val="both"/>
        <w:rPr>
          <w:rFonts w:ascii="Arial" w:hAnsi="Arial" w:cs="Arial"/>
          <w:sz w:val="24"/>
          <w:szCs w:val="24"/>
        </w:rPr>
      </w:pPr>
      <w:r w:rsidRPr="00DD737C">
        <w:rPr>
          <w:rFonts w:ascii="Arial" w:hAnsi="Arial" w:cs="Arial"/>
          <w:sz w:val="24"/>
          <w:szCs w:val="24"/>
        </w:rPr>
        <w:t>- поддержку инициатив молодых людей, отвечающих направлениям флагманских программ;</w:t>
      </w:r>
    </w:p>
    <w:p w:rsidR="00DD737C" w:rsidRPr="00DD737C" w:rsidRDefault="00DD737C" w:rsidP="00DD737C">
      <w:pPr>
        <w:tabs>
          <w:tab w:val="left" w:pos="0"/>
        </w:tabs>
        <w:ind w:firstLine="709"/>
        <w:jc w:val="both"/>
        <w:rPr>
          <w:rFonts w:ascii="Arial" w:hAnsi="Arial" w:cs="Arial"/>
          <w:sz w:val="24"/>
          <w:szCs w:val="24"/>
        </w:rPr>
      </w:pPr>
      <w:r w:rsidRPr="00DD737C">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DD737C" w:rsidRPr="00DD737C" w:rsidRDefault="00DD737C" w:rsidP="00DD737C">
      <w:pPr>
        <w:tabs>
          <w:tab w:val="left" w:pos="0"/>
        </w:tabs>
        <w:ind w:firstLine="709"/>
        <w:jc w:val="both"/>
        <w:rPr>
          <w:rFonts w:ascii="Arial" w:hAnsi="Arial" w:cs="Arial"/>
          <w:sz w:val="24"/>
          <w:szCs w:val="24"/>
        </w:rPr>
      </w:pPr>
      <w:r w:rsidRPr="00DD737C">
        <w:rPr>
          <w:rFonts w:ascii="Arial" w:hAnsi="Arial" w:cs="Arial"/>
          <w:sz w:val="24"/>
          <w:szCs w:val="24"/>
        </w:rPr>
        <w:t>В рамках приоритета «Улучшение жилищных условий молодых семей» предстоит обеспечить предоставление социальных выплат не менее 4 молодым семьям.</w:t>
      </w:r>
    </w:p>
    <w:p w:rsidR="00DD737C" w:rsidRPr="00DD737C" w:rsidRDefault="00DD737C" w:rsidP="00DD737C">
      <w:pPr>
        <w:tabs>
          <w:tab w:val="left" w:pos="0"/>
        </w:tabs>
        <w:ind w:firstLine="709"/>
        <w:jc w:val="both"/>
        <w:rPr>
          <w:rFonts w:ascii="Arial" w:hAnsi="Arial" w:cs="Arial"/>
          <w:sz w:val="24"/>
          <w:szCs w:val="24"/>
          <w:lang w:eastAsia="ru-RU"/>
        </w:rPr>
      </w:pPr>
      <w:r w:rsidRPr="00DD737C">
        <w:rPr>
          <w:rFonts w:ascii="Arial" w:hAnsi="Arial" w:cs="Arial"/>
          <w:sz w:val="24"/>
          <w:szCs w:val="24"/>
          <w:lang w:eastAsia="ru-RU"/>
        </w:rPr>
        <w:t xml:space="preserve">На территории Ермаковского района проживают представители 27 национальностей. Большинство из них на </w:t>
      </w:r>
      <w:proofErr w:type="gramStart"/>
      <w:r w:rsidRPr="00DD737C">
        <w:rPr>
          <w:rFonts w:ascii="Arial" w:hAnsi="Arial" w:cs="Arial"/>
          <w:sz w:val="24"/>
          <w:szCs w:val="24"/>
          <w:lang w:eastAsia="ru-RU"/>
        </w:rPr>
        <w:t>протяжении</w:t>
      </w:r>
      <w:proofErr w:type="gramEnd"/>
      <w:r w:rsidRPr="00DD737C">
        <w:rPr>
          <w:rFonts w:ascii="Arial" w:hAnsi="Arial" w:cs="Arial"/>
          <w:sz w:val="24"/>
          <w:szCs w:val="24"/>
          <w:lang w:eastAsia="ru-RU"/>
        </w:rPr>
        <w:t xml:space="preserve">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DD737C" w:rsidRPr="00DD737C" w:rsidRDefault="00DD737C" w:rsidP="00DD737C">
      <w:pPr>
        <w:tabs>
          <w:tab w:val="left" w:pos="0"/>
        </w:tabs>
        <w:ind w:firstLine="709"/>
        <w:jc w:val="both"/>
        <w:rPr>
          <w:rFonts w:ascii="Arial" w:hAnsi="Arial" w:cs="Arial"/>
          <w:sz w:val="24"/>
          <w:szCs w:val="24"/>
          <w:lang w:eastAsia="ru-RU"/>
        </w:rPr>
      </w:pPr>
      <w:r w:rsidRPr="00DD737C">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DD737C" w:rsidRPr="00DD737C" w:rsidRDefault="00DD737C" w:rsidP="00DD737C">
      <w:pPr>
        <w:tabs>
          <w:tab w:val="left" w:pos="0"/>
        </w:tabs>
        <w:ind w:firstLine="709"/>
        <w:jc w:val="both"/>
        <w:rPr>
          <w:rFonts w:ascii="Arial" w:hAnsi="Arial" w:cs="Arial"/>
          <w:sz w:val="24"/>
          <w:szCs w:val="24"/>
          <w:lang w:eastAsia="ru-RU"/>
        </w:rPr>
      </w:pPr>
      <w:r w:rsidRPr="00DD737C">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DD737C" w:rsidRPr="00DD737C" w:rsidRDefault="00DD737C" w:rsidP="00DD737C">
      <w:pPr>
        <w:ind w:firstLine="709"/>
        <w:jc w:val="both"/>
        <w:rPr>
          <w:rFonts w:ascii="Arial" w:hAnsi="Arial" w:cs="Arial"/>
          <w:sz w:val="24"/>
          <w:szCs w:val="24"/>
          <w:lang w:eastAsia="ru-RU"/>
        </w:rPr>
      </w:pPr>
      <w:r w:rsidRPr="00DD737C">
        <w:rPr>
          <w:rFonts w:ascii="Arial" w:hAnsi="Arial" w:cs="Arial"/>
          <w:bCs/>
          <w:sz w:val="24"/>
          <w:szCs w:val="24"/>
        </w:rPr>
        <w:t>3.2. Приоритеты и цели социально-экономического развития молодежной и национальной политики, описание основных целей и задач программы, прогноз развития.</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Цель программы: Создание условий для развития потенциала молодежи и его реализации в интересах развития Ермаковского района и Красноярского края.</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Задачи программы:</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DD737C" w:rsidRPr="00DD737C" w:rsidRDefault="00DD737C" w:rsidP="00DD737C">
      <w:pPr>
        <w:widowControl w:val="0"/>
        <w:spacing w:line="100" w:lineRule="atLeast"/>
        <w:ind w:firstLine="709"/>
        <w:jc w:val="both"/>
        <w:rPr>
          <w:rFonts w:ascii="Arial" w:hAnsi="Arial" w:cs="Arial"/>
          <w:kern w:val="1"/>
          <w:sz w:val="24"/>
          <w:szCs w:val="24"/>
        </w:rPr>
      </w:pPr>
      <w:r w:rsidRPr="00DD737C">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D737C" w:rsidRPr="00DD737C" w:rsidRDefault="00DD737C" w:rsidP="00DD737C">
      <w:pPr>
        <w:widowControl w:val="0"/>
        <w:spacing w:line="100" w:lineRule="atLeast"/>
        <w:ind w:firstLine="709"/>
        <w:jc w:val="both"/>
        <w:rPr>
          <w:rFonts w:ascii="Arial" w:eastAsia="SimSun" w:hAnsi="Arial" w:cs="Arial"/>
          <w:kern w:val="1"/>
          <w:sz w:val="24"/>
          <w:szCs w:val="24"/>
        </w:rPr>
      </w:pPr>
      <w:r w:rsidRPr="00DD737C">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DD737C">
        <w:rPr>
          <w:rFonts w:ascii="Arial" w:eastAsia="SimSun" w:hAnsi="Arial" w:cs="Arial"/>
          <w:kern w:val="1"/>
          <w:sz w:val="24"/>
          <w:szCs w:val="24"/>
          <w:lang w:eastAsia="ru-RU"/>
        </w:rPr>
        <w:t>адаптация</w:t>
      </w:r>
      <w:proofErr w:type="gramEnd"/>
      <w:r w:rsidRPr="00DD737C">
        <w:rPr>
          <w:rFonts w:ascii="Arial" w:eastAsia="SimSun" w:hAnsi="Arial" w:cs="Arial"/>
          <w:kern w:val="1"/>
          <w:sz w:val="24"/>
          <w:szCs w:val="24"/>
          <w:lang w:eastAsia="ru-RU"/>
        </w:rPr>
        <w:t xml:space="preserve"> и интеграция мигрантов, повышение </w:t>
      </w:r>
      <w:proofErr w:type="spellStart"/>
      <w:r w:rsidRPr="00DD737C">
        <w:rPr>
          <w:rFonts w:ascii="Arial" w:eastAsia="SimSun" w:hAnsi="Arial" w:cs="Arial"/>
          <w:kern w:val="1"/>
          <w:sz w:val="24"/>
          <w:szCs w:val="24"/>
          <w:lang w:eastAsia="ru-RU"/>
        </w:rPr>
        <w:t>этнотолерантности</w:t>
      </w:r>
      <w:proofErr w:type="spellEnd"/>
      <w:r w:rsidRPr="00DD737C">
        <w:rPr>
          <w:rFonts w:ascii="Arial" w:eastAsia="SimSun" w:hAnsi="Arial" w:cs="Arial"/>
          <w:kern w:val="1"/>
          <w:sz w:val="24"/>
          <w:szCs w:val="24"/>
          <w:lang w:eastAsia="ru-RU"/>
        </w:rPr>
        <w:t xml:space="preserve"> в общественном социуме региона.</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lastRenderedPageBreak/>
        <w:t>Решение указанных задач обеспечивается через систему мероприятий, предусмотренных в подпрограммах Программы.</w:t>
      </w:r>
    </w:p>
    <w:p w:rsidR="00DD737C" w:rsidRPr="00DD737C" w:rsidRDefault="00DD737C" w:rsidP="00DD737C">
      <w:pPr>
        <w:ind w:firstLine="709"/>
        <w:jc w:val="both"/>
        <w:rPr>
          <w:rFonts w:ascii="Arial" w:hAnsi="Arial" w:cs="Arial"/>
          <w:sz w:val="24"/>
          <w:szCs w:val="24"/>
        </w:rPr>
      </w:pPr>
    </w:p>
    <w:p w:rsidR="00DD737C" w:rsidRPr="00DD737C" w:rsidRDefault="00DD737C" w:rsidP="00DD737C">
      <w:pPr>
        <w:tabs>
          <w:tab w:val="left" w:pos="284"/>
        </w:tabs>
        <w:suppressAutoHyphens w:val="0"/>
        <w:autoSpaceDE w:val="0"/>
        <w:ind w:firstLine="709"/>
        <w:jc w:val="both"/>
        <w:rPr>
          <w:rFonts w:ascii="Arial" w:eastAsia="Calibri" w:hAnsi="Arial" w:cs="Arial"/>
          <w:sz w:val="24"/>
          <w:szCs w:val="24"/>
        </w:rPr>
      </w:pPr>
      <w:r w:rsidRPr="00DD737C">
        <w:rPr>
          <w:rFonts w:ascii="Arial" w:eastAsia="Calibri" w:hAnsi="Arial" w:cs="Arial"/>
          <w:b/>
          <w:bCs/>
          <w:sz w:val="24"/>
          <w:szCs w:val="24"/>
        </w:rPr>
        <w:t>4. Механизм реализации отдельных мероприятий Программы</w:t>
      </w:r>
    </w:p>
    <w:p w:rsidR="00DD737C" w:rsidRPr="00DD737C" w:rsidRDefault="00DD737C" w:rsidP="00DD737C">
      <w:pPr>
        <w:tabs>
          <w:tab w:val="left" w:pos="284"/>
        </w:tabs>
        <w:autoSpaceDE w:val="0"/>
        <w:ind w:firstLine="709"/>
        <w:jc w:val="both"/>
        <w:rPr>
          <w:rFonts w:ascii="Arial" w:hAnsi="Arial" w:cs="Arial"/>
          <w:sz w:val="24"/>
          <w:szCs w:val="24"/>
        </w:rPr>
      </w:pPr>
    </w:p>
    <w:p w:rsidR="00DD737C" w:rsidRPr="00DD737C" w:rsidRDefault="00DD737C" w:rsidP="00DD737C">
      <w:pPr>
        <w:autoSpaceDE w:val="0"/>
        <w:ind w:firstLine="709"/>
        <w:jc w:val="both"/>
        <w:rPr>
          <w:rFonts w:ascii="Arial" w:hAnsi="Arial" w:cs="Arial"/>
          <w:sz w:val="24"/>
          <w:szCs w:val="24"/>
        </w:rPr>
      </w:pPr>
      <w:r w:rsidRPr="00DD737C">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DD737C" w:rsidRPr="00DD737C" w:rsidRDefault="00DD737C" w:rsidP="00DD737C">
      <w:pPr>
        <w:autoSpaceDE w:val="0"/>
        <w:ind w:firstLine="709"/>
        <w:jc w:val="both"/>
        <w:rPr>
          <w:rFonts w:ascii="Arial" w:hAnsi="Arial" w:cs="Arial"/>
          <w:sz w:val="24"/>
          <w:szCs w:val="24"/>
        </w:rPr>
      </w:pPr>
      <w:r w:rsidRPr="00DD737C">
        <w:rPr>
          <w:rFonts w:ascii="Arial" w:hAnsi="Arial" w:cs="Arial"/>
          <w:sz w:val="24"/>
          <w:szCs w:val="24"/>
        </w:rPr>
        <w:t xml:space="preserve">Организационные, </w:t>
      </w:r>
      <w:proofErr w:type="gramStart"/>
      <w:r w:rsidRPr="00DD737C">
        <w:rPr>
          <w:rFonts w:ascii="Arial" w:hAnsi="Arial" w:cs="Arial"/>
          <w:sz w:val="24"/>
          <w:szCs w:val="24"/>
        </w:rPr>
        <w:t>экономические и правовые механизмы</w:t>
      </w:r>
      <w:proofErr w:type="gramEnd"/>
      <w:r w:rsidRPr="00DD737C">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DD737C" w:rsidRPr="00DD737C" w:rsidRDefault="00DD737C" w:rsidP="00DD737C">
      <w:pPr>
        <w:widowControl w:val="0"/>
        <w:autoSpaceDE w:val="0"/>
        <w:ind w:firstLine="709"/>
        <w:jc w:val="both"/>
        <w:rPr>
          <w:rFonts w:ascii="Arial" w:hAnsi="Arial" w:cs="Arial"/>
          <w:sz w:val="24"/>
          <w:szCs w:val="24"/>
        </w:rPr>
      </w:pPr>
    </w:p>
    <w:p w:rsidR="00DD737C" w:rsidRPr="00DD737C" w:rsidRDefault="00DD737C" w:rsidP="00DD737C">
      <w:pPr>
        <w:tabs>
          <w:tab w:val="left" w:pos="284"/>
        </w:tabs>
        <w:suppressAutoHyphens w:val="0"/>
        <w:autoSpaceDE w:val="0"/>
        <w:ind w:firstLine="709"/>
        <w:jc w:val="both"/>
        <w:rPr>
          <w:rFonts w:ascii="Arial" w:eastAsia="Calibri" w:hAnsi="Arial" w:cs="Arial"/>
          <w:sz w:val="24"/>
          <w:szCs w:val="24"/>
          <w:lang w:eastAsia="ru-RU"/>
        </w:rPr>
      </w:pPr>
      <w:r w:rsidRPr="00DD737C">
        <w:rPr>
          <w:rFonts w:ascii="Arial" w:eastAsia="Calibri" w:hAnsi="Arial" w:cs="Arial"/>
          <w:b/>
          <w:bCs/>
          <w:sz w:val="24"/>
          <w:szCs w:val="24"/>
        </w:rPr>
        <w:t>5. Прогноз конечных результатов Программы, характеризующих цел</w:t>
      </w:r>
      <w:r w:rsidRPr="00DD737C">
        <w:rPr>
          <w:rFonts w:ascii="Arial" w:eastAsia="Calibri" w:hAnsi="Arial" w:cs="Arial"/>
          <w:b/>
          <w:bCs/>
          <w:sz w:val="24"/>
          <w:szCs w:val="24"/>
        </w:rPr>
        <w:t>е</w:t>
      </w:r>
      <w:r w:rsidRPr="00DD737C">
        <w:rPr>
          <w:rFonts w:ascii="Arial" w:eastAsia="Calibri" w:hAnsi="Arial" w:cs="Arial"/>
          <w:b/>
          <w:bCs/>
          <w:sz w:val="24"/>
          <w:szCs w:val="24"/>
        </w:rPr>
        <w:t>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w:t>
      </w:r>
      <w:r w:rsidRPr="00DD737C">
        <w:rPr>
          <w:rFonts w:ascii="Arial" w:eastAsia="Calibri" w:hAnsi="Arial" w:cs="Arial"/>
          <w:b/>
          <w:bCs/>
          <w:sz w:val="24"/>
          <w:szCs w:val="24"/>
        </w:rPr>
        <w:t>р</w:t>
      </w:r>
      <w:r w:rsidRPr="00DD737C">
        <w:rPr>
          <w:rFonts w:ascii="Arial" w:eastAsia="Calibri" w:hAnsi="Arial" w:cs="Arial"/>
          <w:b/>
          <w:bCs/>
          <w:sz w:val="24"/>
          <w:szCs w:val="24"/>
        </w:rPr>
        <w:t>ритории Ермаковского района</w:t>
      </w:r>
    </w:p>
    <w:p w:rsidR="00DD737C" w:rsidRPr="00DD737C" w:rsidRDefault="00DD737C" w:rsidP="00DD737C">
      <w:pPr>
        <w:tabs>
          <w:tab w:val="left" w:pos="0"/>
        </w:tabs>
        <w:ind w:firstLine="709"/>
        <w:jc w:val="both"/>
        <w:rPr>
          <w:rFonts w:ascii="Arial" w:hAnsi="Arial" w:cs="Arial"/>
          <w:sz w:val="24"/>
          <w:szCs w:val="24"/>
          <w:lang w:eastAsia="ru-RU"/>
        </w:rPr>
      </w:pPr>
    </w:p>
    <w:p w:rsidR="00DD737C" w:rsidRPr="00DD737C" w:rsidRDefault="00DD737C" w:rsidP="00DD737C">
      <w:pPr>
        <w:tabs>
          <w:tab w:val="left" w:pos="0"/>
        </w:tabs>
        <w:ind w:firstLine="709"/>
        <w:jc w:val="both"/>
        <w:rPr>
          <w:rFonts w:ascii="Arial" w:hAnsi="Arial" w:cs="Arial"/>
          <w:sz w:val="24"/>
          <w:szCs w:val="24"/>
        </w:rPr>
      </w:pPr>
      <w:r w:rsidRPr="00DD737C">
        <w:rPr>
          <w:rFonts w:ascii="Arial" w:hAnsi="Arial" w:cs="Arial"/>
          <w:sz w:val="24"/>
          <w:szCs w:val="24"/>
          <w:lang w:eastAsia="ru-RU"/>
        </w:rPr>
        <w:t>Своевременная и в полном объеме реализация Программы позволит:</w:t>
      </w:r>
    </w:p>
    <w:p w:rsidR="00DD737C" w:rsidRPr="00DD737C" w:rsidRDefault="00DD737C" w:rsidP="00DD737C">
      <w:pPr>
        <w:widowControl w:val="0"/>
        <w:spacing w:line="100" w:lineRule="atLeast"/>
        <w:ind w:firstLine="709"/>
        <w:jc w:val="both"/>
        <w:rPr>
          <w:rFonts w:ascii="Arial" w:eastAsia="Calibri" w:hAnsi="Arial" w:cs="Arial"/>
          <w:sz w:val="24"/>
          <w:szCs w:val="24"/>
        </w:rPr>
      </w:pPr>
      <w:r w:rsidRPr="00DD737C">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9,3 % в 2025 году;</w:t>
      </w:r>
    </w:p>
    <w:p w:rsidR="00DD737C" w:rsidRPr="00DD737C" w:rsidRDefault="00DD737C" w:rsidP="00DD737C">
      <w:pPr>
        <w:widowControl w:val="0"/>
        <w:ind w:firstLine="709"/>
        <w:jc w:val="both"/>
        <w:rPr>
          <w:rFonts w:ascii="Arial" w:eastAsia="SimSun" w:hAnsi="Arial" w:cs="Arial"/>
          <w:color w:val="000000"/>
          <w:kern w:val="1"/>
          <w:sz w:val="24"/>
          <w:szCs w:val="24"/>
        </w:rPr>
      </w:pPr>
      <w:r w:rsidRPr="00DD737C">
        <w:rPr>
          <w:rFonts w:ascii="Arial" w:eastAsia="Calibri" w:hAnsi="Arial" w:cs="Arial"/>
          <w:kern w:val="1"/>
          <w:sz w:val="24"/>
          <w:szCs w:val="24"/>
        </w:rPr>
        <w:t xml:space="preserve">- </w:t>
      </w:r>
      <w:r w:rsidRPr="00DD737C">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DD737C">
        <w:rPr>
          <w:rFonts w:ascii="Arial" w:hAnsi="Arial" w:cs="Arial"/>
          <w:kern w:val="1"/>
          <w:sz w:val="24"/>
          <w:szCs w:val="24"/>
          <w:lang w:eastAsia="ru-RU"/>
        </w:rPr>
        <w:t xml:space="preserve"> до 33,9% в 2025 году.</w:t>
      </w:r>
    </w:p>
    <w:p w:rsidR="00DD737C" w:rsidRPr="00DD737C" w:rsidRDefault="00DD737C" w:rsidP="00DD737C">
      <w:pPr>
        <w:ind w:firstLine="709"/>
        <w:jc w:val="both"/>
        <w:rPr>
          <w:rFonts w:ascii="Arial" w:hAnsi="Arial" w:cs="Arial"/>
          <w:color w:val="000000"/>
          <w:sz w:val="24"/>
          <w:szCs w:val="24"/>
        </w:rPr>
      </w:pPr>
      <w:r w:rsidRPr="00DD737C">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2025 году.</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Численность населения Ермаковского района, участвующего в национальных, казачьих и межнациональных мероприятиях на конец 2025 года составит 900 человек.</w:t>
      </w:r>
    </w:p>
    <w:p w:rsidR="00DD737C" w:rsidRPr="00DD737C" w:rsidRDefault="00DD737C" w:rsidP="00DD737C">
      <w:pPr>
        <w:ind w:firstLine="709"/>
        <w:jc w:val="both"/>
        <w:rPr>
          <w:rFonts w:ascii="Arial" w:hAnsi="Arial" w:cs="Arial"/>
          <w:sz w:val="24"/>
          <w:szCs w:val="24"/>
        </w:rPr>
      </w:pPr>
      <w:r w:rsidRPr="00DD737C">
        <w:rPr>
          <w:rFonts w:ascii="Arial" w:hAnsi="Arial" w:cs="Arial"/>
          <w:color w:val="000000"/>
          <w:sz w:val="24"/>
          <w:szCs w:val="24"/>
        </w:rPr>
        <w:t xml:space="preserve">Реализация </w:t>
      </w:r>
      <w:r w:rsidRPr="00DD737C">
        <w:rPr>
          <w:rFonts w:ascii="Arial" w:hAnsi="Arial" w:cs="Arial"/>
          <w:sz w:val="24"/>
          <w:szCs w:val="24"/>
          <w:lang w:eastAsia="ru-RU"/>
        </w:rPr>
        <w:t xml:space="preserve">Программы будет способствовать </w:t>
      </w:r>
      <w:r w:rsidRPr="00DD737C">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DD737C" w:rsidRPr="00DD737C" w:rsidRDefault="00DD737C" w:rsidP="00DD737C">
      <w:pPr>
        <w:tabs>
          <w:tab w:val="left" w:pos="0"/>
        </w:tabs>
        <w:ind w:firstLine="709"/>
        <w:jc w:val="both"/>
        <w:rPr>
          <w:rFonts w:ascii="Arial" w:hAnsi="Arial" w:cs="Arial"/>
          <w:sz w:val="24"/>
          <w:szCs w:val="24"/>
        </w:rPr>
      </w:pPr>
      <w:r w:rsidRPr="00DD737C">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DD737C">
        <w:rPr>
          <w:rFonts w:ascii="Arial" w:hAnsi="Arial" w:cs="Arial"/>
          <w:color w:val="000000"/>
          <w:sz w:val="24"/>
          <w:szCs w:val="24"/>
        </w:rPr>
        <w:t xml:space="preserve">, значения целевых показателей на долгосрочный период </w:t>
      </w:r>
      <w:r w:rsidRPr="00DD737C">
        <w:rPr>
          <w:rFonts w:ascii="Arial" w:hAnsi="Arial" w:cs="Arial"/>
          <w:sz w:val="24"/>
          <w:szCs w:val="24"/>
        </w:rPr>
        <w:t>представлены в приложении № 2 к Паспорту Программы.</w:t>
      </w:r>
    </w:p>
    <w:p w:rsidR="00DD737C" w:rsidRPr="00DD737C" w:rsidRDefault="00DD737C" w:rsidP="00DD737C">
      <w:pPr>
        <w:ind w:firstLine="709"/>
        <w:jc w:val="both"/>
        <w:rPr>
          <w:rFonts w:ascii="Arial" w:hAnsi="Arial" w:cs="Arial"/>
          <w:sz w:val="24"/>
          <w:szCs w:val="24"/>
        </w:rPr>
      </w:pPr>
    </w:p>
    <w:p w:rsidR="00DD737C" w:rsidRPr="00DD737C" w:rsidRDefault="00DD737C" w:rsidP="00DD737C">
      <w:pPr>
        <w:tabs>
          <w:tab w:val="left" w:pos="284"/>
        </w:tabs>
        <w:suppressAutoHyphens w:val="0"/>
        <w:autoSpaceDE w:val="0"/>
        <w:ind w:firstLine="709"/>
        <w:jc w:val="both"/>
        <w:rPr>
          <w:rFonts w:ascii="Arial" w:eastAsia="Calibri" w:hAnsi="Arial" w:cs="Arial"/>
          <w:sz w:val="24"/>
          <w:szCs w:val="24"/>
        </w:rPr>
      </w:pPr>
      <w:r w:rsidRPr="00DD737C">
        <w:rPr>
          <w:rFonts w:ascii="Arial" w:eastAsia="Calibri" w:hAnsi="Arial" w:cs="Arial"/>
          <w:b/>
          <w:bCs/>
          <w:sz w:val="24"/>
          <w:szCs w:val="24"/>
        </w:rPr>
        <w:t xml:space="preserve">6. Перечень подпрограмм с указанием сроков их реализации </w:t>
      </w:r>
      <w:r w:rsidRPr="00DD737C">
        <w:rPr>
          <w:rFonts w:ascii="Arial" w:eastAsia="Calibri" w:hAnsi="Arial" w:cs="Arial"/>
          <w:b/>
          <w:bCs/>
          <w:sz w:val="24"/>
          <w:szCs w:val="24"/>
        </w:rPr>
        <w:br/>
        <w:t>и ожидаемых результатов</w:t>
      </w:r>
    </w:p>
    <w:p w:rsidR="00DD737C" w:rsidRPr="00DD737C" w:rsidRDefault="00DD737C" w:rsidP="00DD737C">
      <w:pPr>
        <w:tabs>
          <w:tab w:val="left" w:pos="284"/>
        </w:tabs>
        <w:suppressAutoHyphens w:val="0"/>
        <w:autoSpaceDE w:val="0"/>
        <w:ind w:firstLine="709"/>
        <w:jc w:val="both"/>
        <w:rPr>
          <w:rFonts w:ascii="Arial" w:eastAsia="Calibri" w:hAnsi="Arial" w:cs="Arial"/>
          <w:sz w:val="24"/>
          <w:szCs w:val="24"/>
        </w:rPr>
      </w:pPr>
    </w:p>
    <w:p w:rsidR="00DD737C" w:rsidRPr="00DD737C" w:rsidRDefault="00DD737C" w:rsidP="00DD737C">
      <w:pPr>
        <w:snapToGrid w:val="0"/>
        <w:ind w:firstLine="709"/>
        <w:jc w:val="both"/>
        <w:rPr>
          <w:rFonts w:ascii="Arial" w:hAnsi="Arial" w:cs="Arial"/>
          <w:sz w:val="24"/>
          <w:szCs w:val="24"/>
          <w:lang w:eastAsia="ru-RU"/>
        </w:rPr>
      </w:pPr>
      <w:r w:rsidRPr="00DD737C">
        <w:rPr>
          <w:rFonts w:ascii="Arial" w:hAnsi="Arial" w:cs="Arial"/>
          <w:sz w:val="24"/>
          <w:szCs w:val="24"/>
          <w:lang w:eastAsia="ru-RU"/>
        </w:rPr>
        <w:t>Программа включает 4 подпрограммы:</w:t>
      </w:r>
    </w:p>
    <w:p w:rsidR="00DD737C" w:rsidRPr="00DD737C" w:rsidRDefault="00DD737C" w:rsidP="00DD737C">
      <w:pPr>
        <w:snapToGrid w:val="0"/>
        <w:ind w:firstLine="709"/>
        <w:jc w:val="both"/>
        <w:rPr>
          <w:rFonts w:ascii="Arial" w:hAnsi="Arial" w:cs="Arial"/>
          <w:sz w:val="24"/>
          <w:szCs w:val="24"/>
          <w:lang w:eastAsia="ru-RU"/>
        </w:rPr>
      </w:pPr>
      <w:r w:rsidRPr="00DD737C">
        <w:rPr>
          <w:rFonts w:ascii="Arial" w:hAnsi="Arial" w:cs="Arial"/>
          <w:sz w:val="24"/>
          <w:szCs w:val="24"/>
          <w:lang w:eastAsia="ru-RU"/>
        </w:rPr>
        <w:t xml:space="preserve">Подпрограмма 1 </w:t>
      </w:r>
      <w:r w:rsidRPr="00DD737C">
        <w:rPr>
          <w:rFonts w:ascii="Arial" w:hAnsi="Arial" w:cs="Arial"/>
          <w:sz w:val="24"/>
          <w:szCs w:val="24"/>
        </w:rPr>
        <w:t>«Вовлечение молодежи Ермаковского района в социальную практику»;</w:t>
      </w:r>
    </w:p>
    <w:p w:rsidR="00DD737C" w:rsidRPr="00DD737C" w:rsidRDefault="00DD737C" w:rsidP="00DD737C">
      <w:pPr>
        <w:snapToGrid w:val="0"/>
        <w:ind w:firstLine="709"/>
        <w:jc w:val="both"/>
        <w:rPr>
          <w:rFonts w:ascii="Arial" w:hAnsi="Arial" w:cs="Arial"/>
          <w:sz w:val="24"/>
          <w:szCs w:val="24"/>
          <w:lang w:eastAsia="ru-RU"/>
        </w:rPr>
      </w:pPr>
      <w:r w:rsidRPr="00DD737C">
        <w:rPr>
          <w:rFonts w:ascii="Arial" w:hAnsi="Arial" w:cs="Arial"/>
          <w:sz w:val="24"/>
          <w:szCs w:val="24"/>
          <w:lang w:eastAsia="ru-RU"/>
        </w:rPr>
        <w:t>Подпрограмма 2 «</w:t>
      </w:r>
      <w:r w:rsidRPr="00DD737C">
        <w:rPr>
          <w:rFonts w:ascii="Arial" w:hAnsi="Arial" w:cs="Arial"/>
          <w:sz w:val="24"/>
          <w:szCs w:val="24"/>
        </w:rPr>
        <w:t>Патриотическое воспитание молодежи Ермаковского района»</w:t>
      </w:r>
      <w:r w:rsidRPr="00DD737C">
        <w:rPr>
          <w:rFonts w:ascii="Arial" w:hAnsi="Arial" w:cs="Arial"/>
          <w:sz w:val="24"/>
          <w:szCs w:val="24"/>
          <w:lang w:eastAsia="ru-RU"/>
        </w:rPr>
        <w:t>;</w:t>
      </w:r>
    </w:p>
    <w:p w:rsidR="00DD737C" w:rsidRPr="00DD737C" w:rsidRDefault="00DD737C" w:rsidP="00DD737C">
      <w:pPr>
        <w:snapToGrid w:val="0"/>
        <w:ind w:firstLine="709"/>
        <w:jc w:val="both"/>
        <w:rPr>
          <w:rFonts w:ascii="Arial" w:hAnsi="Arial" w:cs="Arial"/>
          <w:sz w:val="24"/>
          <w:szCs w:val="24"/>
          <w:lang w:eastAsia="ru-RU"/>
        </w:rPr>
      </w:pPr>
      <w:r w:rsidRPr="00DD737C">
        <w:rPr>
          <w:rFonts w:ascii="Arial" w:hAnsi="Arial" w:cs="Arial"/>
          <w:sz w:val="24"/>
          <w:szCs w:val="24"/>
          <w:lang w:eastAsia="ru-RU"/>
        </w:rPr>
        <w:t>Подпрограмма 3 «</w:t>
      </w:r>
      <w:r w:rsidRPr="00DD737C">
        <w:rPr>
          <w:rFonts w:ascii="Arial" w:hAnsi="Arial" w:cs="Arial"/>
          <w:sz w:val="24"/>
          <w:szCs w:val="24"/>
        </w:rPr>
        <w:t>Обеспечение жильем молодых семей в Ермаковском районе</w:t>
      </w:r>
      <w:r w:rsidRPr="00DD737C">
        <w:rPr>
          <w:rFonts w:ascii="Arial" w:hAnsi="Arial" w:cs="Arial"/>
          <w:sz w:val="24"/>
          <w:szCs w:val="24"/>
          <w:lang w:eastAsia="ru-RU"/>
        </w:rPr>
        <w:t>»;</w:t>
      </w:r>
    </w:p>
    <w:p w:rsidR="00DD737C" w:rsidRPr="00DD737C" w:rsidRDefault="00DD737C" w:rsidP="00DD737C">
      <w:pPr>
        <w:snapToGrid w:val="0"/>
        <w:ind w:firstLine="709"/>
        <w:jc w:val="both"/>
        <w:rPr>
          <w:rFonts w:ascii="Arial" w:hAnsi="Arial" w:cs="Arial"/>
          <w:sz w:val="24"/>
          <w:szCs w:val="24"/>
          <w:lang w:eastAsia="ru-RU"/>
        </w:rPr>
      </w:pPr>
      <w:r w:rsidRPr="00DD737C">
        <w:rPr>
          <w:rFonts w:ascii="Arial" w:hAnsi="Arial" w:cs="Arial"/>
          <w:sz w:val="24"/>
          <w:szCs w:val="24"/>
          <w:lang w:eastAsia="ru-RU"/>
        </w:rPr>
        <w:t>Подпрограмма 4 «</w:t>
      </w:r>
      <w:proofErr w:type="gramStart"/>
      <w:r w:rsidRPr="00DD737C">
        <w:rPr>
          <w:rFonts w:ascii="Arial" w:hAnsi="Arial" w:cs="Arial"/>
          <w:sz w:val="24"/>
          <w:szCs w:val="24"/>
          <w:lang w:eastAsia="ru-RU"/>
        </w:rPr>
        <w:t>Национальная</w:t>
      </w:r>
      <w:proofErr w:type="gramEnd"/>
      <w:r w:rsidRPr="00DD737C">
        <w:rPr>
          <w:rFonts w:ascii="Arial" w:hAnsi="Arial" w:cs="Arial"/>
          <w:sz w:val="24"/>
          <w:szCs w:val="24"/>
          <w:lang w:eastAsia="ru-RU"/>
        </w:rPr>
        <w:t xml:space="preserve"> политики в Ермаковском районе».</w:t>
      </w:r>
    </w:p>
    <w:p w:rsidR="00DD737C" w:rsidRPr="00DD737C" w:rsidRDefault="00DD737C" w:rsidP="00DD737C">
      <w:pPr>
        <w:autoSpaceDE w:val="0"/>
        <w:ind w:firstLine="709"/>
        <w:jc w:val="both"/>
        <w:rPr>
          <w:rFonts w:ascii="Arial" w:hAnsi="Arial" w:cs="Arial"/>
          <w:b/>
          <w:bCs/>
          <w:sz w:val="24"/>
          <w:szCs w:val="24"/>
          <w:lang w:eastAsia="ru-RU"/>
        </w:rPr>
      </w:pPr>
      <w:r w:rsidRPr="00DD737C">
        <w:rPr>
          <w:rFonts w:ascii="Arial" w:hAnsi="Arial" w:cs="Arial"/>
          <w:sz w:val="24"/>
          <w:szCs w:val="24"/>
          <w:lang w:eastAsia="ru-RU"/>
        </w:rPr>
        <w:lastRenderedPageBreak/>
        <w:t>Реализация мероприятий подпрограмм позволит достичь в 2014 - 2025 годах следующих результатов:</w:t>
      </w:r>
    </w:p>
    <w:p w:rsidR="00DD737C" w:rsidRPr="00DD737C" w:rsidRDefault="00DD737C" w:rsidP="00DD737C">
      <w:pPr>
        <w:snapToGrid w:val="0"/>
        <w:ind w:firstLine="709"/>
        <w:jc w:val="both"/>
        <w:rPr>
          <w:rFonts w:ascii="Arial" w:hAnsi="Arial" w:cs="Arial"/>
          <w:sz w:val="24"/>
          <w:szCs w:val="24"/>
        </w:rPr>
      </w:pPr>
      <w:r w:rsidRPr="00DD737C">
        <w:rPr>
          <w:rFonts w:ascii="Arial" w:hAnsi="Arial" w:cs="Arial"/>
          <w:b/>
          <w:bCs/>
          <w:sz w:val="24"/>
          <w:szCs w:val="24"/>
          <w:lang w:eastAsia="ru-RU"/>
        </w:rPr>
        <w:t xml:space="preserve">По подпрограмме 1 </w:t>
      </w:r>
      <w:r w:rsidRPr="00DD737C">
        <w:rPr>
          <w:rFonts w:ascii="Arial" w:hAnsi="Arial" w:cs="Arial"/>
          <w:b/>
          <w:bCs/>
          <w:sz w:val="24"/>
          <w:szCs w:val="24"/>
        </w:rPr>
        <w:t>«Вовлечение молодежи Ермаковского района в социальную практику»:</w:t>
      </w:r>
    </w:p>
    <w:p w:rsidR="00DD737C" w:rsidRPr="00DD737C" w:rsidRDefault="00DD737C" w:rsidP="00DD737C">
      <w:pPr>
        <w:widowControl w:val="0"/>
        <w:ind w:firstLine="709"/>
        <w:jc w:val="both"/>
        <w:rPr>
          <w:rFonts w:ascii="Arial" w:hAnsi="Arial" w:cs="Arial"/>
          <w:sz w:val="24"/>
          <w:szCs w:val="24"/>
        </w:rPr>
      </w:pPr>
      <w:r w:rsidRPr="00DD737C">
        <w:rPr>
          <w:rFonts w:ascii="Arial" w:hAnsi="Arial" w:cs="Arial"/>
          <w:sz w:val="24"/>
          <w:szCs w:val="24"/>
        </w:rPr>
        <w:t>- увеличение доли молодежи, проживающей в Ермаковском районе получившей информационные услуги до 30,5 % в 2025 году;</w:t>
      </w:r>
    </w:p>
    <w:p w:rsidR="00DD737C" w:rsidRPr="00DD737C" w:rsidRDefault="00DD737C" w:rsidP="00DD737C">
      <w:pPr>
        <w:widowControl w:val="0"/>
        <w:ind w:firstLine="709"/>
        <w:jc w:val="both"/>
        <w:rPr>
          <w:rFonts w:ascii="Arial" w:hAnsi="Arial" w:cs="Arial"/>
          <w:sz w:val="24"/>
          <w:szCs w:val="24"/>
        </w:rPr>
      </w:pPr>
      <w:r w:rsidRPr="00DD737C">
        <w:rPr>
          <w:rFonts w:ascii="Arial" w:hAnsi="Arial" w:cs="Arial"/>
          <w:sz w:val="24"/>
          <w:szCs w:val="24"/>
        </w:rPr>
        <w:t>- увеличение удельного веса молодых граждан, вовлеченных в деятельность молодежных объединений по направлениям молодежной политики, в их общей численности до 22,0 % в 2025 году;</w:t>
      </w:r>
    </w:p>
    <w:p w:rsidR="00DD737C" w:rsidRPr="00DD737C" w:rsidRDefault="00DD737C" w:rsidP="00DD737C">
      <w:pPr>
        <w:widowControl w:val="0"/>
        <w:ind w:firstLine="709"/>
        <w:jc w:val="both"/>
        <w:rPr>
          <w:rFonts w:ascii="Arial" w:hAnsi="Arial" w:cs="Arial"/>
          <w:sz w:val="24"/>
          <w:szCs w:val="24"/>
        </w:rPr>
      </w:pPr>
      <w:r w:rsidRPr="00DD737C">
        <w:rPr>
          <w:rFonts w:ascii="Arial" w:hAnsi="Arial" w:cs="Arial"/>
          <w:sz w:val="24"/>
          <w:szCs w:val="24"/>
        </w:rPr>
        <w:t xml:space="preserve">- количество </w:t>
      </w:r>
      <w:proofErr w:type="gramStart"/>
      <w:r w:rsidRPr="00DD737C">
        <w:rPr>
          <w:rFonts w:ascii="Arial" w:hAnsi="Arial" w:cs="Arial"/>
          <w:sz w:val="24"/>
          <w:szCs w:val="24"/>
        </w:rPr>
        <w:t>поддержанных социально-экономических проектов, реализуемых молодежью Ермаковского района составит</w:t>
      </w:r>
      <w:proofErr w:type="gramEnd"/>
      <w:r w:rsidRPr="00DD737C">
        <w:rPr>
          <w:rFonts w:ascii="Arial" w:hAnsi="Arial" w:cs="Arial"/>
          <w:sz w:val="24"/>
          <w:szCs w:val="24"/>
        </w:rPr>
        <w:t xml:space="preserve"> 15 шт. в 2025 году;</w:t>
      </w:r>
    </w:p>
    <w:p w:rsidR="00DD737C" w:rsidRPr="00DD737C" w:rsidRDefault="00DD737C" w:rsidP="00DD737C">
      <w:pPr>
        <w:widowControl w:val="0"/>
        <w:ind w:firstLine="709"/>
        <w:jc w:val="both"/>
        <w:rPr>
          <w:rFonts w:ascii="Arial" w:hAnsi="Arial" w:cs="Arial"/>
          <w:sz w:val="24"/>
          <w:szCs w:val="24"/>
        </w:rPr>
      </w:pPr>
      <w:r w:rsidRPr="00DD737C">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2025 году;</w:t>
      </w:r>
    </w:p>
    <w:p w:rsidR="00DD737C" w:rsidRPr="00DD737C" w:rsidRDefault="00DD737C" w:rsidP="00DD737C">
      <w:pPr>
        <w:widowControl w:val="0"/>
        <w:ind w:firstLine="709"/>
        <w:jc w:val="both"/>
        <w:rPr>
          <w:rFonts w:ascii="Arial" w:hAnsi="Arial" w:cs="Arial"/>
          <w:sz w:val="24"/>
          <w:szCs w:val="24"/>
        </w:rPr>
      </w:pPr>
      <w:r w:rsidRPr="00DD737C">
        <w:rPr>
          <w:rFonts w:ascii="Arial" w:hAnsi="Arial" w:cs="Arial"/>
          <w:sz w:val="24"/>
          <w:szCs w:val="24"/>
        </w:rPr>
        <w:t xml:space="preserve">- увеличение удельного веса молодых граждан, регулярно посещающих </w:t>
      </w:r>
      <w:r w:rsidRPr="00DD737C">
        <w:rPr>
          <w:rFonts w:ascii="Arial" w:eastAsia="Lucida Sans" w:hAnsi="Arial" w:cs="Arial"/>
          <w:sz w:val="24"/>
          <w:szCs w:val="24"/>
        </w:rPr>
        <w:t>молодежный центр до 10 % в 2025 году;</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2025 года.</w:t>
      </w:r>
    </w:p>
    <w:p w:rsidR="00DD737C" w:rsidRPr="00DD737C" w:rsidRDefault="00DD737C" w:rsidP="00DD737C">
      <w:pPr>
        <w:ind w:firstLine="709"/>
        <w:jc w:val="both"/>
        <w:rPr>
          <w:rFonts w:ascii="Arial" w:hAnsi="Arial" w:cs="Arial"/>
          <w:sz w:val="24"/>
          <w:szCs w:val="24"/>
        </w:rPr>
      </w:pPr>
      <w:r w:rsidRPr="00DD737C">
        <w:rPr>
          <w:rFonts w:ascii="Arial" w:hAnsi="Arial" w:cs="Arial"/>
          <w:b/>
          <w:bCs/>
          <w:sz w:val="24"/>
          <w:szCs w:val="24"/>
          <w:lang w:eastAsia="ru-RU"/>
        </w:rPr>
        <w:t>По подпрограмме 2 «</w:t>
      </w:r>
      <w:r w:rsidRPr="00DD737C">
        <w:rPr>
          <w:rFonts w:ascii="Arial" w:hAnsi="Arial" w:cs="Arial"/>
          <w:b/>
          <w:bCs/>
          <w:sz w:val="24"/>
          <w:szCs w:val="24"/>
        </w:rPr>
        <w:t>Патриотическое воспитание молодежи Ермаковского района»</w:t>
      </w:r>
      <w:r w:rsidRPr="00DD737C">
        <w:rPr>
          <w:rFonts w:ascii="Arial" w:hAnsi="Arial" w:cs="Arial"/>
          <w:b/>
          <w:bCs/>
          <w:sz w:val="24"/>
          <w:szCs w:val="24"/>
          <w:lang w:eastAsia="ru-RU"/>
        </w:rPr>
        <w:t>:</w:t>
      </w:r>
    </w:p>
    <w:p w:rsidR="00DD737C" w:rsidRPr="00DD737C" w:rsidRDefault="00DD737C" w:rsidP="00DD737C">
      <w:pPr>
        <w:widowControl w:val="0"/>
        <w:autoSpaceDE w:val="0"/>
        <w:ind w:firstLine="709"/>
        <w:jc w:val="both"/>
        <w:rPr>
          <w:rFonts w:ascii="Arial" w:hAnsi="Arial" w:cs="Arial"/>
          <w:sz w:val="24"/>
          <w:szCs w:val="24"/>
        </w:rPr>
      </w:pPr>
      <w:r w:rsidRPr="00DD737C">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DD737C">
        <w:rPr>
          <w:rFonts w:ascii="Arial" w:hAnsi="Arial" w:cs="Arial"/>
          <w:kern w:val="1"/>
          <w:sz w:val="24"/>
          <w:szCs w:val="24"/>
          <w:lang w:eastAsia="ru-RU"/>
        </w:rPr>
        <w:t xml:space="preserve"> до 36,5% в 2025 году;</w:t>
      </w:r>
    </w:p>
    <w:p w:rsidR="00DD737C" w:rsidRPr="00DD737C" w:rsidRDefault="00DD737C" w:rsidP="00DD737C">
      <w:pPr>
        <w:widowControl w:val="0"/>
        <w:autoSpaceDE w:val="0"/>
        <w:ind w:firstLine="709"/>
        <w:jc w:val="both"/>
        <w:rPr>
          <w:rFonts w:ascii="Arial" w:hAnsi="Arial" w:cs="Arial"/>
          <w:sz w:val="24"/>
          <w:szCs w:val="24"/>
        </w:rPr>
      </w:pPr>
      <w:r w:rsidRPr="00DD737C">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5,3 % в 2025 году;</w:t>
      </w:r>
      <w:r w:rsidRPr="00DD737C">
        <w:rPr>
          <w:rFonts w:ascii="Arial" w:hAnsi="Arial" w:cs="Arial"/>
          <w:color w:val="DC2300"/>
          <w:sz w:val="24"/>
          <w:szCs w:val="24"/>
        </w:rPr>
        <w:t xml:space="preserve"> </w:t>
      </w:r>
    </w:p>
    <w:p w:rsidR="00DD737C" w:rsidRPr="00DD737C" w:rsidRDefault="00DD737C" w:rsidP="00DD737C">
      <w:pPr>
        <w:widowControl w:val="0"/>
        <w:autoSpaceDE w:val="0"/>
        <w:ind w:firstLine="709"/>
        <w:jc w:val="both"/>
        <w:rPr>
          <w:rFonts w:ascii="Arial" w:hAnsi="Arial" w:cs="Arial"/>
          <w:sz w:val="24"/>
          <w:szCs w:val="24"/>
          <w:lang w:eastAsia="ru-RU"/>
        </w:rPr>
      </w:pPr>
      <w:r w:rsidRPr="00DD737C">
        <w:rPr>
          <w:rFonts w:ascii="Arial" w:hAnsi="Arial" w:cs="Arial"/>
          <w:sz w:val="24"/>
          <w:szCs w:val="24"/>
        </w:rPr>
        <w:t>-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в 2025 году;</w:t>
      </w:r>
    </w:p>
    <w:p w:rsidR="00DD737C" w:rsidRPr="00DD737C" w:rsidRDefault="00DD737C" w:rsidP="00DD737C">
      <w:pPr>
        <w:widowControl w:val="0"/>
        <w:autoSpaceDE w:val="0"/>
        <w:ind w:firstLine="709"/>
        <w:jc w:val="both"/>
        <w:rPr>
          <w:rFonts w:ascii="Arial" w:hAnsi="Arial" w:cs="Arial"/>
          <w:b/>
          <w:bCs/>
          <w:sz w:val="24"/>
          <w:szCs w:val="24"/>
          <w:lang w:eastAsia="ru-RU"/>
        </w:rPr>
      </w:pPr>
      <w:r w:rsidRPr="00DD737C">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2025 году.</w:t>
      </w:r>
    </w:p>
    <w:p w:rsidR="00DD737C" w:rsidRPr="00DD737C" w:rsidRDefault="00DD737C" w:rsidP="00DD737C">
      <w:pPr>
        <w:snapToGrid w:val="0"/>
        <w:ind w:firstLine="709"/>
        <w:jc w:val="both"/>
        <w:rPr>
          <w:rFonts w:ascii="Arial" w:hAnsi="Arial" w:cs="Arial"/>
          <w:sz w:val="24"/>
          <w:szCs w:val="24"/>
        </w:rPr>
      </w:pPr>
      <w:r w:rsidRPr="00DD737C">
        <w:rPr>
          <w:rFonts w:ascii="Arial" w:hAnsi="Arial" w:cs="Arial"/>
          <w:b/>
          <w:bCs/>
          <w:sz w:val="24"/>
          <w:szCs w:val="24"/>
          <w:lang w:eastAsia="ru-RU"/>
        </w:rPr>
        <w:t>По подпрограмме 3 «</w:t>
      </w:r>
      <w:r w:rsidRPr="00DD737C">
        <w:rPr>
          <w:rFonts w:ascii="Arial" w:hAnsi="Arial" w:cs="Arial"/>
          <w:b/>
          <w:bCs/>
          <w:sz w:val="24"/>
          <w:szCs w:val="24"/>
        </w:rPr>
        <w:t>Обеспечение жильем молодых семей в Ермаковском районе</w:t>
      </w:r>
      <w:r w:rsidRPr="00DD737C">
        <w:rPr>
          <w:rFonts w:ascii="Arial" w:hAnsi="Arial" w:cs="Arial"/>
          <w:b/>
          <w:bCs/>
          <w:sz w:val="24"/>
          <w:szCs w:val="24"/>
          <w:lang w:eastAsia="ru-RU"/>
        </w:rPr>
        <w:t>»:</w:t>
      </w:r>
    </w:p>
    <w:p w:rsidR="00DD737C" w:rsidRPr="00DD737C" w:rsidRDefault="00DD737C" w:rsidP="00DD737C">
      <w:pPr>
        <w:widowControl w:val="0"/>
        <w:spacing w:line="100" w:lineRule="atLeast"/>
        <w:ind w:firstLine="709"/>
        <w:jc w:val="both"/>
        <w:rPr>
          <w:rFonts w:ascii="Arial" w:eastAsia="SimSun" w:hAnsi="Arial" w:cs="Arial"/>
          <w:kern w:val="1"/>
          <w:sz w:val="24"/>
          <w:szCs w:val="24"/>
        </w:rPr>
      </w:pPr>
      <w:r w:rsidRPr="00DD737C">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01.10.2021 г., составит 5 %;</w:t>
      </w:r>
    </w:p>
    <w:p w:rsidR="00DD737C" w:rsidRPr="00DD737C" w:rsidRDefault="00DD737C" w:rsidP="00DD737C">
      <w:pPr>
        <w:widowControl w:val="0"/>
        <w:spacing w:line="100" w:lineRule="atLeast"/>
        <w:ind w:firstLine="709"/>
        <w:jc w:val="both"/>
        <w:rPr>
          <w:rFonts w:ascii="Arial" w:eastAsia="SimSun" w:hAnsi="Arial" w:cs="Arial"/>
          <w:kern w:val="1"/>
          <w:sz w:val="24"/>
          <w:szCs w:val="24"/>
        </w:rPr>
      </w:pPr>
      <w:proofErr w:type="gramStart"/>
      <w:r w:rsidRPr="00DD737C">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DD737C">
        <w:rPr>
          <w:rFonts w:ascii="Arial" w:eastAsia="SimSun" w:hAnsi="Arial" w:cs="Arial"/>
          <w:kern w:val="1"/>
          <w:sz w:val="24"/>
          <w:szCs w:val="24"/>
        </w:rPr>
        <w:t xml:space="preserve"> 2025 года.</w:t>
      </w:r>
    </w:p>
    <w:p w:rsidR="00DD737C" w:rsidRPr="00DD737C" w:rsidRDefault="00DD737C" w:rsidP="00DD737C">
      <w:pPr>
        <w:snapToGrid w:val="0"/>
        <w:ind w:firstLine="709"/>
        <w:jc w:val="both"/>
        <w:rPr>
          <w:rFonts w:ascii="Arial" w:hAnsi="Arial" w:cs="Arial"/>
          <w:b/>
          <w:sz w:val="24"/>
          <w:szCs w:val="24"/>
          <w:lang w:eastAsia="ru-RU"/>
        </w:rPr>
      </w:pPr>
      <w:r w:rsidRPr="00DD737C">
        <w:rPr>
          <w:rFonts w:ascii="Arial" w:hAnsi="Arial" w:cs="Arial"/>
          <w:b/>
          <w:sz w:val="24"/>
          <w:szCs w:val="24"/>
          <w:lang w:eastAsia="ru-RU"/>
        </w:rPr>
        <w:t>По подпрограмме 4 «Реализация национальной политики в Ермаковском районе»:</w:t>
      </w:r>
    </w:p>
    <w:p w:rsidR="00DD737C" w:rsidRPr="00DD737C" w:rsidRDefault="00DD737C" w:rsidP="00DD737C">
      <w:pPr>
        <w:ind w:firstLine="709"/>
        <w:jc w:val="both"/>
        <w:rPr>
          <w:rFonts w:ascii="Arial" w:hAnsi="Arial" w:cs="Arial"/>
          <w:sz w:val="24"/>
          <w:szCs w:val="24"/>
        </w:rPr>
      </w:pPr>
      <w:r w:rsidRPr="00DD737C">
        <w:rPr>
          <w:rFonts w:ascii="Arial"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2025 года составит 900 человек.</w:t>
      </w:r>
    </w:p>
    <w:p w:rsidR="00DD737C" w:rsidRPr="00DD737C" w:rsidRDefault="00DD737C" w:rsidP="00DD737C">
      <w:pPr>
        <w:ind w:firstLine="709"/>
        <w:jc w:val="both"/>
        <w:rPr>
          <w:rFonts w:ascii="Arial" w:hAnsi="Arial" w:cs="Arial"/>
          <w:sz w:val="24"/>
          <w:szCs w:val="24"/>
        </w:rPr>
      </w:pPr>
    </w:p>
    <w:p w:rsidR="00DD737C" w:rsidRPr="00DD737C" w:rsidRDefault="00DD737C" w:rsidP="00DD737C">
      <w:pPr>
        <w:ind w:firstLine="709"/>
        <w:jc w:val="both"/>
        <w:rPr>
          <w:rFonts w:ascii="Arial" w:hAnsi="Arial" w:cs="Arial"/>
          <w:sz w:val="24"/>
          <w:szCs w:val="24"/>
        </w:rPr>
      </w:pPr>
      <w:r w:rsidRPr="00DD737C">
        <w:rPr>
          <w:rFonts w:ascii="Arial" w:hAnsi="Arial" w:cs="Arial"/>
          <w:b/>
          <w:sz w:val="24"/>
          <w:szCs w:val="24"/>
        </w:rPr>
        <w:t>7.</w:t>
      </w:r>
      <w:r w:rsidRPr="00DD737C">
        <w:rPr>
          <w:rFonts w:ascii="Arial" w:hAnsi="Arial" w:cs="Arial"/>
          <w:sz w:val="24"/>
          <w:szCs w:val="24"/>
        </w:rPr>
        <w:t xml:space="preserve"> </w:t>
      </w:r>
      <w:r w:rsidRPr="00DD737C">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№3 к программе</w:t>
      </w:r>
    </w:p>
    <w:p w:rsidR="00DD737C" w:rsidRPr="00DD737C" w:rsidRDefault="00DD737C" w:rsidP="00DD737C">
      <w:pPr>
        <w:widowControl w:val="0"/>
        <w:spacing w:line="100" w:lineRule="atLeast"/>
        <w:ind w:firstLine="709"/>
        <w:jc w:val="both"/>
        <w:rPr>
          <w:rFonts w:ascii="Arial" w:eastAsia="SimSun" w:hAnsi="Arial" w:cs="Arial"/>
          <w:kern w:val="1"/>
          <w:sz w:val="24"/>
          <w:szCs w:val="24"/>
        </w:rPr>
      </w:pPr>
    </w:p>
    <w:p w:rsidR="00DD737C" w:rsidRPr="00DD737C" w:rsidRDefault="00DD737C" w:rsidP="00DD737C">
      <w:pPr>
        <w:tabs>
          <w:tab w:val="left" w:pos="426"/>
        </w:tabs>
        <w:suppressAutoHyphens w:val="0"/>
        <w:ind w:firstLine="709"/>
        <w:jc w:val="both"/>
        <w:rPr>
          <w:rFonts w:ascii="Arial" w:eastAsia="Calibri" w:hAnsi="Arial" w:cs="Arial"/>
          <w:sz w:val="24"/>
          <w:szCs w:val="24"/>
        </w:rPr>
      </w:pPr>
      <w:r w:rsidRPr="00DD737C">
        <w:rPr>
          <w:rFonts w:ascii="Arial" w:eastAsia="Calibri" w:hAnsi="Arial" w:cs="Arial"/>
          <w:b/>
          <w:sz w:val="24"/>
          <w:szCs w:val="24"/>
        </w:rPr>
        <w:t>8. Информация о ресурсном обеспечении и прогнозной оценке расх</w:t>
      </w:r>
      <w:r w:rsidRPr="00DD737C">
        <w:rPr>
          <w:rFonts w:ascii="Arial" w:eastAsia="Calibri" w:hAnsi="Arial" w:cs="Arial"/>
          <w:b/>
          <w:sz w:val="24"/>
          <w:szCs w:val="24"/>
        </w:rPr>
        <w:t>о</w:t>
      </w:r>
      <w:r w:rsidRPr="00DD737C">
        <w:rPr>
          <w:rFonts w:ascii="Arial" w:eastAsia="Calibri" w:hAnsi="Arial" w:cs="Arial"/>
          <w:b/>
          <w:sz w:val="24"/>
          <w:szCs w:val="24"/>
        </w:rPr>
        <w:t>дов на реализацию целей Программы с учетом источников финансирования, приложение 4 к программе</w:t>
      </w:r>
    </w:p>
    <w:p w:rsidR="00DD737C" w:rsidRPr="00DD737C" w:rsidRDefault="00DD737C" w:rsidP="00DD737C">
      <w:pPr>
        <w:widowControl w:val="0"/>
        <w:spacing w:line="100" w:lineRule="atLeast"/>
        <w:ind w:firstLine="709"/>
        <w:jc w:val="both"/>
        <w:rPr>
          <w:rFonts w:ascii="Arial" w:eastAsia="SimSun" w:hAnsi="Arial" w:cs="Arial"/>
          <w:b/>
          <w:bCs/>
          <w:kern w:val="1"/>
          <w:sz w:val="24"/>
          <w:szCs w:val="24"/>
        </w:rPr>
      </w:pPr>
    </w:p>
    <w:p w:rsidR="00DD737C" w:rsidRPr="00DD737C" w:rsidRDefault="00DD737C" w:rsidP="00DD737C">
      <w:pPr>
        <w:widowControl w:val="0"/>
        <w:spacing w:line="100" w:lineRule="atLeast"/>
        <w:ind w:firstLine="709"/>
        <w:jc w:val="both"/>
        <w:rPr>
          <w:rFonts w:ascii="Arial" w:eastAsia="SimSun" w:hAnsi="Arial" w:cs="Arial"/>
          <w:b/>
          <w:bCs/>
          <w:kern w:val="1"/>
          <w:sz w:val="24"/>
          <w:szCs w:val="24"/>
        </w:rPr>
      </w:pPr>
      <w:r w:rsidRPr="00DD737C">
        <w:rPr>
          <w:rFonts w:ascii="Arial" w:eastAsia="SimSun" w:hAnsi="Arial" w:cs="Arial"/>
          <w:b/>
          <w:bCs/>
          <w:kern w:val="1"/>
          <w:sz w:val="24"/>
          <w:szCs w:val="24"/>
        </w:rPr>
        <w:t xml:space="preserve">9. Реализация и </w:t>
      </w:r>
      <w:proofErr w:type="gramStart"/>
      <w:r w:rsidRPr="00DD737C">
        <w:rPr>
          <w:rFonts w:ascii="Arial" w:eastAsia="SimSun" w:hAnsi="Arial" w:cs="Arial"/>
          <w:b/>
          <w:bCs/>
          <w:kern w:val="1"/>
          <w:sz w:val="24"/>
          <w:szCs w:val="24"/>
        </w:rPr>
        <w:t>контроль за</w:t>
      </w:r>
      <w:proofErr w:type="gramEnd"/>
      <w:r w:rsidRPr="00DD737C">
        <w:rPr>
          <w:rFonts w:ascii="Arial" w:eastAsia="SimSun" w:hAnsi="Arial" w:cs="Arial"/>
          <w:b/>
          <w:bCs/>
          <w:kern w:val="1"/>
          <w:sz w:val="24"/>
          <w:szCs w:val="24"/>
        </w:rPr>
        <w:t xml:space="preserve"> ходом выполнения программы</w:t>
      </w:r>
    </w:p>
    <w:p w:rsidR="00DD737C" w:rsidRPr="00DD737C" w:rsidRDefault="00DD737C" w:rsidP="00DD737C">
      <w:pPr>
        <w:ind w:firstLine="709"/>
        <w:jc w:val="both"/>
        <w:rPr>
          <w:rFonts w:ascii="Arial" w:hAnsi="Arial" w:cs="Arial"/>
          <w:sz w:val="24"/>
          <w:szCs w:val="24"/>
        </w:rPr>
      </w:pP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9.1. Текущее управление реализацией программы осуществляется отве</w:t>
      </w:r>
      <w:r w:rsidRPr="00DD737C">
        <w:rPr>
          <w:rFonts w:ascii="Arial" w:eastAsia="Calibri" w:hAnsi="Arial" w:cs="Arial"/>
          <w:sz w:val="24"/>
          <w:szCs w:val="24"/>
          <w:lang w:eastAsia="en-US"/>
        </w:rPr>
        <w:t>т</w:t>
      </w:r>
      <w:r w:rsidRPr="00DD737C">
        <w:rPr>
          <w:rFonts w:ascii="Arial" w:eastAsia="Calibri" w:hAnsi="Arial" w:cs="Arial"/>
          <w:sz w:val="24"/>
          <w:szCs w:val="24"/>
          <w:lang w:eastAsia="en-US"/>
        </w:rPr>
        <w:t>ственным исполнителем программы.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Ответственный исполнитель программы несет ответственность за ее ре</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лизацию, достижение конечного результата, целевое и эффективное использов</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 xml:space="preserve">ние </w:t>
      </w:r>
      <w:proofErr w:type="gramStart"/>
      <w:r w:rsidRPr="00DD737C">
        <w:rPr>
          <w:rFonts w:ascii="Arial" w:eastAsia="Calibri" w:hAnsi="Arial" w:cs="Arial"/>
          <w:sz w:val="24"/>
          <w:szCs w:val="24"/>
          <w:lang w:eastAsia="en-US"/>
        </w:rPr>
        <w:t>финансовых</w:t>
      </w:r>
      <w:proofErr w:type="gramEnd"/>
      <w:r w:rsidRPr="00DD737C">
        <w:rPr>
          <w:rFonts w:ascii="Arial" w:eastAsia="Calibri" w:hAnsi="Arial" w:cs="Arial"/>
          <w:sz w:val="24"/>
          <w:szCs w:val="24"/>
          <w:lang w:eastAsia="en-US"/>
        </w:rPr>
        <w:t xml:space="preserve"> средств, выделяемых на выполнение программы.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9.2. Ответственным исполнителем программы осуществляется:</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xml:space="preserve">- непосредственный </w:t>
      </w:r>
      <w:proofErr w:type="gramStart"/>
      <w:r w:rsidRPr="00DD737C">
        <w:rPr>
          <w:rFonts w:ascii="Arial" w:eastAsia="Calibri" w:hAnsi="Arial" w:cs="Arial"/>
          <w:sz w:val="24"/>
          <w:szCs w:val="24"/>
          <w:lang w:eastAsia="en-US"/>
        </w:rPr>
        <w:t>контроль за</w:t>
      </w:r>
      <w:proofErr w:type="gramEnd"/>
      <w:r w:rsidRPr="00DD737C">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DD737C">
        <w:rPr>
          <w:rFonts w:ascii="Arial" w:eastAsia="Calibri" w:hAnsi="Arial" w:cs="Arial"/>
          <w:sz w:val="24"/>
          <w:szCs w:val="24"/>
          <w:lang w:eastAsia="en-US"/>
        </w:rPr>
        <w:t>е</w:t>
      </w:r>
      <w:r w:rsidRPr="00DD737C">
        <w:rPr>
          <w:rFonts w:ascii="Arial" w:eastAsia="Calibri" w:hAnsi="Arial" w:cs="Arial"/>
          <w:sz w:val="24"/>
          <w:szCs w:val="24"/>
          <w:lang w:eastAsia="en-US"/>
        </w:rPr>
        <w:t>лем;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подготовка отчетов о реализации программы.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9.3. Соисполнителем программы осуществляется:</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координация исполнения отдельных мероприятий программы и меропри</w:t>
      </w:r>
      <w:r w:rsidRPr="00DD737C">
        <w:rPr>
          <w:rFonts w:ascii="Arial" w:eastAsia="Calibri" w:hAnsi="Arial" w:cs="Arial"/>
          <w:sz w:val="24"/>
          <w:szCs w:val="24"/>
          <w:lang w:eastAsia="en-US"/>
        </w:rPr>
        <w:t>я</w:t>
      </w:r>
      <w:r w:rsidRPr="00DD737C">
        <w:rPr>
          <w:rFonts w:ascii="Arial" w:eastAsia="Calibri" w:hAnsi="Arial" w:cs="Arial"/>
          <w:sz w:val="24"/>
          <w:szCs w:val="24"/>
          <w:lang w:eastAsia="en-US"/>
        </w:rPr>
        <w:t>тий подпрограмм, мониторинг их реализации;</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xml:space="preserve">- непосредственный </w:t>
      </w:r>
      <w:proofErr w:type="gramStart"/>
      <w:r w:rsidRPr="00DD737C">
        <w:rPr>
          <w:rFonts w:ascii="Arial" w:eastAsia="Calibri" w:hAnsi="Arial" w:cs="Arial"/>
          <w:sz w:val="24"/>
          <w:szCs w:val="24"/>
          <w:lang w:eastAsia="en-US"/>
        </w:rPr>
        <w:t>контроль за</w:t>
      </w:r>
      <w:proofErr w:type="gramEnd"/>
      <w:r w:rsidRPr="00DD737C">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xml:space="preserve">9.4. </w:t>
      </w:r>
      <w:proofErr w:type="gramStart"/>
      <w:r w:rsidRPr="00DD737C">
        <w:rPr>
          <w:rFonts w:ascii="Arial" w:eastAsia="Calibri" w:hAnsi="Arial" w:cs="Arial"/>
          <w:sz w:val="24"/>
          <w:szCs w:val="24"/>
          <w:lang w:eastAsia="en-US"/>
        </w:rPr>
        <w:t>Реализация отдельных мероприятий программы и мероприятий подпр</w:t>
      </w:r>
      <w:r w:rsidRPr="00DD737C">
        <w:rPr>
          <w:rFonts w:ascii="Arial" w:eastAsia="Calibri" w:hAnsi="Arial" w:cs="Arial"/>
          <w:sz w:val="24"/>
          <w:szCs w:val="24"/>
          <w:lang w:eastAsia="en-US"/>
        </w:rPr>
        <w:t>о</w:t>
      </w:r>
      <w:r w:rsidRPr="00DD737C">
        <w:rPr>
          <w:rFonts w:ascii="Arial" w:eastAsia="Calibri" w:hAnsi="Arial" w:cs="Arial"/>
          <w:sz w:val="24"/>
          <w:szCs w:val="24"/>
          <w:lang w:eastAsia="en-US"/>
        </w:rPr>
        <w:t>грамм осуществляется посредством заключения контрактов (договоров) на п</w:t>
      </w:r>
      <w:r w:rsidRPr="00DD737C">
        <w:rPr>
          <w:rFonts w:ascii="Arial" w:eastAsia="Calibri" w:hAnsi="Arial" w:cs="Arial"/>
          <w:sz w:val="24"/>
          <w:szCs w:val="24"/>
          <w:lang w:eastAsia="en-US"/>
        </w:rPr>
        <w:t>о</w:t>
      </w:r>
      <w:r w:rsidRPr="00DD737C">
        <w:rPr>
          <w:rFonts w:ascii="Arial" w:eastAsia="Calibri" w:hAnsi="Arial" w:cs="Arial"/>
          <w:sz w:val="24"/>
          <w:szCs w:val="24"/>
          <w:lang w:eastAsia="en-US"/>
        </w:rPr>
        <w:t>ставки товаров, выполнение работ, оказание услуг для муниципальных и муниц</w:t>
      </w:r>
      <w:r w:rsidRPr="00DD737C">
        <w:rPr>
          <w:rFonts w:ascii="Arial" w:eastAsia="Calibri" w:hAnsi="Arial" w:cs="Arial"/>
          <w:sz w:val="24"/>
          <w:szCs w:val="24"/>
          <w:lang w:eastAsia="en-US"/>
        </w:rPr>
        <w:t>и</w:t>
      </w:r>
      <w:r w:rsidRPr="00DD737C">
        <w:rPr>
          <w:rFonts w:ascii="Arial" w:eastAsia="Calibri" w:hAnsi="Arial" w:cs="Arial"/>
          <w:sz w:val="24"/>
          <w:szCs w:val="24"/>
          <w:lang w:eastAsia="en-US"/>
        </w:rPr>
        <w:t>пальных нужд в соответствии с действующим законодательством Российской Ф</w:t>
      </w:r>
      <w:r w:rsidRPr="00DD737C">
        <w:rPr>
          <w:rFonts w:ascii="Arial" w:eastAsia="Calibri" w:hAnsi="Arial" w:cs="Arial"/>
          <w:sz w:val="24"/>
          <w:szCs w:val="24"/>
          <w:lang w:eastAsia="en-US"/>
        </w:rPr>
        <w:t>е</w:t>
      </w:r>
      <w:r w:rsidRPr="00DD737C">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DD737C">
        <w:rPr>
          <w:rFonts w:ascii="Arial" w:eastAsia="Calibri" w:hAnsi="Arial" w:cs="Arial"/>
          <w:sz w:val="24"/>
          <w:szCs w:val="24"/>
          <w:lang w:eastAsia="en-US"/>
        </w:rPr>
        <w:t>ь</w:t>
      </w:r>
      <w:r w:rsidRPr="00DD737C">
        <w:rPr>
          <w:rFonts w:ascii="Arial" w:eastAsia="Calibri" w:hAnsi="Arial" w:cs="Arial"/>
          <w:sz w:val="24"/>
          <w:szCs w:val="24"/>
          <w:lang w:eastAsia="en-US"/>
        </w:rPr>
        <w:t>ной отчетности (за первый, второй и третий кварталы).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Соисполнители программы по запросу ответственного исполнителя пр</w:t>
      </w:r>
      <w:r w:rsidRPr="00DD737C">
        <w:rPr>
          <w:rFonts w:ascii="Arial" w:eastAsia="Calibri" w:hAnsi="Arial" w:cs="Arial"/>
          <w:sz w:val="24"/>
          <w:szCs w:val="24"/>
          <w:lang w:eastAsia="en-US"/>
        </w:rPr>
        <w:t>о</w:t>
      </w:r>
      <w:r w:rsidRPr="00DD737C">
        <w:rPr>
          <w:rFonts w:ascii="Arial" w:eastAsia="Calibri" w:hAnsi="Arial" w:cs="Arial"/>
          <w:sz w:val="24"/>
          <w:szCs w:val="24"/>
          <w:lang w:eastAsia="en-US"/>
        </w:rPr>
        <w:t>граммы представляют информацию о реализации подпрограмм и отдельных м</w:t>
      </w:r>
      <w:r w:rsidRPr="00DD737C">
        <w:rPr>
          <w:rFonts w:ascii="Arial" w:eastAsia="Calibri" w:hAnsi="Arial" w:cs="Arial"/>
          <w:sz w:val="24"/>
          <w:szCs w:val="24"/>
          <w:lang w:eastAsia="en-US"/>
        </w:rPr>
        <w:t>е</w:t>
      </w:r>
      <w:r w:rsidRPr="00DD737C">
        <w:rPr>
          <w:rFonts w:ascii="Arial" w:eastAsia="Calibri" w:hAnsi="Arial" w:cs="Arial"/>
          <w:sz w:val="24"/>
          <w:szCs w:val="24"/>
          <w:lang w:eastAsia="en-US"/>
        </w:rPr>
        <w:t>роприятий программы, реализуемых соисполнителем, в сроки и по форме, уст</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новленной ответственным исполнителем программы.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9.6. Отчеты о реализации программы представляются ответственным и</w:t>
      </w:r>
      <w:r w:rsidRPr="00DD737C">
        <w:rPr>
          <w:rFonts w:ascii="Arial" w:eastAsia="Calibri" w:hAnsi="Arial" w:cs="Arial"/>
          <w:sz w:val="24"/>
          <w:szCs w:val="24"/>
          <w:lang w:eastAsia="en-US"/>
        </w:rPr>
        <w:t>с</w:t>
      </w:r>
      <w:r w:rsidRPr="00DD737C">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DD737C">
        <w:rPr>
          <w:rFonts w:ascii="Arial" w:eastAsia="Calibri" w:hAnsi="Arial" w:cs="Arial"/>
          <w:sz w:val="24"/>
          <w:szCs w:val="24"/>
          <w:lang w:eastAsia="en-US"/>
        </w:rPr>
        <w:t>и</w:t>
      </w:r>
      <w:r w:rsidRPr="00DD737C">
        <w:rPr>
          <w:rFonts w:ascii="Arial" w:eastAsia="Calibri" w:hAnsi="Arial" w:cs="Arial"/>
          <w:sz w:val="24"/>
          <w:szCs w:val="24"/>
          <w:lang w:eastAsia="en-US"/>
        </w:rPr>
        <w:t>страции Ермаковского района ежеквартально не позднее 10-го числа второго м</w:t>
      </w:r>
      <w:r w:rsidRPr="00DD737C">
        <w:rPr>
          <w:rFonts w:ascii="Arial" w:eastAsia="Calibri" w:hAnsi="Arial" w:cs="Arial"/>
          <w:sz w:val="24"/>
          <w:szCs w:val="24"/>
          <w:lang w:eastAsia="en-US"/>
        </w:rPr>
        <w:t>е</w:t>
      </w:r>
      <w:r w:rsidRPr="00DD737C">
        <w:rPr>
          <w:rFonts w:ascii="Arial" w:eastAsia="Calibri" w:hAnsi="Arial" w:cs="Arial"/>
          <w:sz w:val="24"/>
          <w:szCs w:val="24"/>
          <w:lang w:eastAsia="en-US"/>
        </w:rPr>
        <w:lastRenderedPageBreak/>
        <w:t xml:space="preserve">сяца, следующего </w:t>
      </w:r>
      <w:proofErr w:type="gramStart"/>
      <w:r w:rsidRPr="00DD737C">
        <w:rPr>
          <w:rFonts w:ascii="Arial" w:eastAsia="Calibri" w:hAnsi="Arial" w:cs="Arial"/>
          <w:sz w:val="24"/>
          <w:szCs w:val="24"/>
          <w:lang w:eastAsia="en-US"/>
        </w:rPr>
        <w:t>за</w:t>
      </w:r>
      <w:proofErr w:type="gramEnd"/>
      <w:r w:rsidRPr="00DD737C">
        <w:rPr>
          <w:rFonts w:ascii="Arial" w:eastAsia="Calibri" w:hAnsi="Arial" w:cs="Arial"/>
          <w:sz w:val="24"/>
          <w:szCs w:val="24"/>
          <w:lang w:eastAsia="en-US"/>
        </w:rPr>
        <w:t xml:space="preserve"> отчетным.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9.7. Годовой отчет о ходе реализации программы формируется ответстве</w:t>
      </w:r>
      <w:r w:rsidRPr="00DD737C">
        <w:rPr>
          <w:rFonts w:ascii="Arial" w:eastAsia="Calibri" w:hAnsi="Arial" w:cs="Arial"/>
          <w:sz w:val="24"/>
          <w:szCs w:val="24"/>
          <w:lang w:eastAsia="en-US"/>
        </w:rPr>
        <w:t>н</w:t>
      </w:r>
      <w:r w:rsidRPr="00DD737C">
        <w:rPr>
          <w:rFonts w:ascii="Arial" w:eastAsia="Calibri" w:hAnsi="Arial" w:cs="Arial"/>
          <w:sz w:val="24"/>
          <w:szCs w:val="24"/>
          <w:lang w:eastAsia="en-US"/>
        </w:rPr>
        <w:t>ным исполнителем программы с учетом информации, полученной от соисполн</w:t>
      </w:r>
      <w:r w:rsidRPr="00DD737C">
        <w:rPr>
          <w:rFonts w:ascii="Arial" w:eastAsia="Calibri" w:hAnsi="Arial" w:cs="Arial"/>
          <w:sz w:val="24"/>
          <w:szCs w:val="24"/>
          <w:lang w:eastAsia="en-US"/>
        </w:rPr>
        <w:t>и</w:t>
      </w:r>
      <w:r w:rsidRPr="00DD737C">
        <w:rPr>
          <w:rFonts w:ascii="Arial" w:eastAsia="Calibri" w:hAnsi="Arial" w:cs="Arial"/>
          <w:sz w:val="24"/>
          <w:szCs w:val="24"/>
          <w:lang w:eastAsia="en-US"/>
        </w:rPr>
        <w:t>телей программы.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Согласованный с соисполнителями программы годовой отчет представл</w:t>
      </w:r>
      <w:r w:rsidRPr="00DD737C">
        <w:rPr>
          <w:rFonts w:ascii="Arial" w:eastAsia="Calibri" w:hAnsi="Arial" w:cs="Arial"/>
          <w:sz w:val="24"/>
          <w:szCs w:val="24"/>
          <w:lang w:eastAsia="en-US"/>
        </w:rPr>
        <w:t>я</w:t>
      </w:r>
      <w:r w:rsidRPr="00DD737C">
        <w:rPr>
          <w:rFonts w:ascii="Arial" w:eastAsia="Calibri" w:hAnsi="Arial" w:cs="Arial"/>
          <w:sz w:val="24"/>
          <w:szCs w:val="24"/>
          <w:lang w:eastAsia="en-US"/>
        </w:rPr>
        <w:t>ется одновременно в отдел планирования и эконмического развития администр</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DD737C">
        <w:rPr>
          <w:rFonts w:ascii="Arial" w:eastAsia="Calibri" w:hAnsi="Arial" w:cs="Arial"/>
          <w:sz w:val="24"/>
          <w:szCs w:val="24"/>
          <w:lang w:eastAsia="en-US"/>
        </w:rPr>
        <w:t>за</w:t>
      </w:r>
      <w:proofErr w:type="gramEnd"/>
      <w:r w:rsidRPr="00DD737C">
        <w:rPr>
          <w:rFonts w:ascii="Arial" w:eastAsia="Calibri" w:hAnsi="Arial" w:cs="Arial"/>
          <w:sz w:val="24"/>
          <w:szCs w:val="24"/>
          <w:lang w:eastAsia="en-US"/>
        </w:rPr>
        <w:t xml:space="preserve"> отчетным.</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9.8. Годовой отчет содержит:</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DD737C">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DD737C">
        <w:rPr>
          <w:rFonts w:ascii="Arial" w:eastAsia="Calibri" w:hAnsi="Arial" w:cs="Arial"/>
          <w:sz w:val="24"/>
          <w:szCs w:val="24"/>
          <w:lang w:eastAsia="en-US"/>
        </w:rPr>
        <w:t>в</w:t>
      </w:r>
      <w:r w:rsidRPr="00DD737C">
        <w:rPr>
          <w:rFonts w:ascii="Arial" w:eastAsia="Calibri" w:hAnsi="Arial" w:cs="Arial"/>
          <w:sz w:val="24"/>
          <w:szCs w:val="24"/>
          <w:lang w:eastAsia="en-US"/>
        </w:rPr>
        <w:t>ленной сферы деятельности, которые планировалось достигнуть в ходе реализ</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ции программы, и фактически достигнутое состояние;</w:t>
      </w:r>
      <w:proofErr w:type="gramEnd"/>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сведения о достижении значений показателей программы в разрезе о</w:t>
      </w:r>
      <w:r w:rsidRPr="00DD737C">
        <w:rPr>
          <w:rFonts w:ascii="Arial" w:eastAsia="Calibri" w:hAnsi="Arial" w:cs="Arial"/>
          <w:sz w:val="24"/>
          <w:szCs w:val="24"/>
          <w:lang w:eastAsia="en-US"/>
        </w:rPr>
        <w:t>т</w:t>
      </w:r>
      <w:r w:rsidRPr="00DD737C">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xml:space="preserve">- </w:t>
      </w:r>
      <w:hyperlink w:anchor="Par2344" w:history="1">
        <w:r w:rsidRPr="00DD737C">
          <w:rPr>
            <w:rFonts w:ascii="Arial" w:eastAsia="Calibri" w:hAnsi="Arial" w:cs="Arial"/>
            <w:sz w:val="24"/>
            <w:szCs w:val="24"/>
            <w:lang w:eastAsia="en-US"/>
          </w:rPr>
          <w:t>информацию</w:t>
        </w:r>
      </w:hyperlink>
      <w:r w:rsidRPr="00DD737C">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DD737C">
        <w:rPr>
          <w:rFonts w:ascii="Arial" w:eastAsia="Calibri" w:hAnsi="Arial" w:cs="Arial"/>
          <w:sz w:val="24"/>
          <w:szCs w:val="24"/>
          <w:lang w:eastAsia="en-US"/>
        </w:rPr>
        <w:t>и</w:t>
      </w:r>
      <w:r w:rsidRPr="00DD737C">
        <w:rPr>
          <w:rFonts w:ascii="Arial" w:eastAsia="Calibri" w:hAnsi="Arial" w:cs="Arial"/>
          <w:sz w:val="24"/>
          <w:szCs w:val="24"/>
          <w:lang w:eastAsia="en-US"/>
        </w:rPr>
        <w:t>зации программы, и фактически достигнутые значения показателей;</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информацию о запланированных, но не достигнутых результатах с указ</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нием нереализованных или реализованных не в полной мере мероприятий (с ук</w:t>
      </w:r>
      <w:r w:rsidRPr="00DD737C">
        <w:rPr>
          <w:rFonts w:ascii="Arial" w:eastAsia="Calibri" w:hAnsi="Arial" w:cs="Arial"/>
          <w:sz w:val="24"/>
          <w:szCs w:val="24"/>
          <w:lang w:eastAsia="en-US"/>
        </w:rPr>
        <w:t>а</w:t>
      </w:r>
      <w:r w:rsidRPr="00DD737C">
        <w:rPr>
          <w:rFonts w:ascii="Arial" w:eastAsia="Calibri" w:hAnsi="Arial" w:cs="Arial"/>
          <w:sz w:val="24"/>
          <w:szCs w:val="24"/>
          <w:lang w:eastAsia="en-US"/>
        </w:rPr>
        <w:t>занием причин);</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DD737C">
        <w:rPr>
          <w:rFonts w:ascii="Arial" w:eastAsia="Calibri" w:hAnsi="Arial" w:cs="Arial"/>
          <w:sz w:val="24"/>
          <w:szCs w:val="24"/>
          <w:lang w:eastAsia="en-US"/>
        </w:rPr>
        <w:t>т</w:t>
      </w:r>
      <w:r w:rsidRPr="00DD737C">
        <w:rPr>
          <w:rFonts w:ascii="Arial" w:eastAsia="Calibri" w:hAnsi="Arial" w:cs="Arial"/>
          <w:sz w:val="24"/>
          <w:szCs w:val="24"/>
          <w:lang w:eastAsia="en-US"/>
        </w:rPr>
        <w:t>четном году) с указанием причин их реализации не в полном объеме;</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ru-RU"/>
        </w:rPr>
        <w:t>- информацию об использовании бюджетных ассигнований районного бю</w:t>
      </w:r>
      <w:r w:rsidRPr="00DD737C">
        <w:rPr>
          <w:rFonts w:ascii="Arial" w:eastAsia="Calibri" w:hAnsi="Arial" w:cs="Arial"/>
          <w:sz w:val="24"/>
          <w:szCs w:val="24"/>
          <w:lang w:eastAsia="ru-RU"/>
        </w:rPr>
        <w:t>д</w:t>
      </w:r>
      <w:r w:rsidRPr="00DD737C">
        <w:rPr>
          <w:rFonts w:ascii="Arial" w:eastAsia="Calibri" w:hAnsi="Arial" w:cs="Arial"/>
          <w:sz w:val="24"/>
          <w:szCs w:val="24"/>
          <w:lang w:eastAsia="ru-RU"/>
        </w:rPr>
        <w:t>жета и иных средств на реализацию отдельных мероприятий программы и по</w:t>
      </w:r>
      <w:r w:rsidRPr="00DD737C">
        <w:rPr>
          <w:rFonts w:ascii="Arial" w:eastAsia="Calibri" w:hAnsi="Arial" w:cs="Arial"/>
          <w:sz w:val="24"/>
          <w:szCs w:val="24"/>
          <w:lang w:eastAsia="ru-RU"/>
        </w:rPr>
        <w:t>д</w:t>
      </w:r>
      <w:r w:rsidRPr="00DD737C">
        <w:rPr>
          <w:rFonts w:ascii="Arial" w:eastAsia="Calibri" w:hAnsi="Arial" w:cs="Arial"/>
          <w:sz w:val="24"/>
          <w:szCs w:val="24"/>
          <w:lang w:eastAsia="ru-RU"/>
        </w:rPr>
        <w:t xml:space="preserve">программ с указанием плановых и фактических </w:t>
      </w:r>
      <w:r w:rsidRPr="00DD737C">
        <w:rPr>
          <w:rFonts w:ascii="Arial" w:eastAsia="Calibri" w:hAnsi="Arial" w:cs="Arial"/>
          <w:color w:val="000000"/>
          <w:sz w:val="24"/>
          <w:szCs w:val="24"/>
          <w:lang w:eastAsia="ru-RU"/>
        </w:rPr>
        <w:t xml:space="preserve">значений </w:t>
      </w:r>
      <w:r w:rsidRPr="00DD737C">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DD737C">
        <w:rPr>
          <w:rFonts w:ascii="Arial" w:eastAsia="Calibri" w:hAnsi="Arial" w:cs="Arial"/>
          <w:sz w:val="24"/>
          <w:szCs w:val="24"/>
          <w:lang w:eastAsia="ru-RU"/>
        </w:rPr>
        <w:t>ь</w:t>
      </w:r>
      <w:r w:rsidRPr="00DD737C">
        <w:rPr>
          <w:rFonts w:ascii="Arial" w:eastAsia="Calibri" w:hAnsi="Arial" w:cs="Arial"/>
          <w:sz w:val="24"/>
          <w:szCs w:val="24"/>
          <w:lang w:eastAsia="ru-RU"/>
        </w:rPr>
        <w:t>ным мероприятиям программы, а также по годам реализации программы)</w:t>
      </w:r>
      <w:r w:rsidRPr="00DD737C">
        <w:rPr>
          <w:rFonts w:ascii="Arial" w:eastAsia="Calibri" w:hAnsi="Arial" w:cs="Arial"/>
          <w:sz w:val="24"/>
          <w:szCs w:val="24"/>
          <w:lang w:eastAsia="en-US"/>
        </w:rPr>
        <w:t>;</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xml:space="preserve">- информацию об использовании бюджетных ассигнований </w:t>
      </w:r>
      <w:proofErr w:type="gramStart"/>
      <w:r w:rsidRPr="00DD737C">
        <w:rPr>
          <w:rFonts w:ascii="Arial" w:eastAsia="Calibri" w:hAnsi="Arial" w:cs="Arial"/>
          <w:sz w:val="24"/>
          <w:szCs w:val="24"/>
          <w:lang w:eastAsia="en-US"/>
        </w:rPr>
        <w:t>районного</w:t>
      </w:r>
      <w:proofErr w:type="gramEnd"/>
      <w:r w:rsidRPr="00DD737C">
        <w:rPr>
          <w:rFonts w:ascii="Arial" w:eastAsia="Calibri" w:hAnsi="Arial" w:cs="Arial"/>
          <w:sz w:val="24"/>
          <w:szCs w:val="24"/>
          <w:lang w:eastAsia="en-US"/>
        </w:rPr>
        <w:t xml:space="preserve"> бю</w:t>
      </w:r>
      <w:r w:rsidRPr="00DD737C">
        <w:rPr>
          <w:rFonts w:ascii="Arial" w:eastAsia="Calibri" w:hAnsi="Arial" w:cs="Arial"/>
          <w:sz w:val="24"/>
          <w:szCs w:val="24"/>
          <w:lang w:eastAsia="en-US"/>
        </w:rPr>
        <w:t>д</w:t>
      </w:r>
      <w:r w:rsidRPr="00DD737C">
        <w:rPr>
          <w:rFonts w:ascii="Arial" w:eastAsia="Calibri" w:hAnsi="Arial" w:cs="Arial"/>
          <w:sz w:val="24"/>
          <w:szCs w:val="24"/>
          <w:lang w:eastAsia="en-US"/>
        </w:rPr>
        <w:t xml:space="preserve">жета и иных средств на реализацию программы </w:t>
      </w:r>
      <w:r w:rsidRPr="00DD737C">
        <w:rPr>
          <w:rFonts w:ascii="Arial" w:eastAsia="Calibri" w:hAnsi="Arial" w:cs="Arial"/>
          <w:sz w:val="24"/>
          <w:szCs w:val="24"/>
          <w:lang w:eastAsia="ru-RU"/>
        </w:rPr>
        <w:t>с указанием плановых и фактич</w:t>
      </w:r>
      <w:r w:rsidRPr="00DD737C">
        <w:rPr>
          <w:rFonts w:ascii="Arial" w:eastAsia="Calibri" w:hAnsi="Arial" w:cs="Arial"/>
          <w:sz w:val="24"/>
          <w:szCs w:val="24"/>
          <w:lang w:eastAsia="ru-RU"/>
        </w:rPr>
        <w:t>е</w:t>
      </w:r>
      <w:r w:rsidRPr="00DD737C">
        <w:rPr>
          <w:rFonts w:ascii="Arial" w:eastAsia="Calibri" w:hAnsi="Arial" w:cs="Arial"/>
          <w:sz w:val="24"/>
          <w:szCs w:val="24"/>
          <w:lang w:eastAsia="ru-RU"/>
        </w:rPr>
        <w:t xml:space="preserve">ских </w:t>
      </w:r>
      <w:r w:rsidRPr="00DD737C">
        <w:rPr>
          <w:rFonts w:ascii="Arial" w:eastAsia="Calibri" w:hAnsi="Arial" w:cs="Arial"/>
          <w:color w:val="000000"/>
          <w:sz w:val="24"/>
          <w:szCs w:val="24"/>
          <w:lang w:eastAsia="ru-RU"/>
        </w:rPr>
        <w:t>значений</w:t>
      </w:r>
      <w:r w:rsidRPr="00DD737C">
        <w:rPr>
          <w:rFonts w:ascii="Arial" w:eastAsia="Calibri" w:hAnsi="Arial" w:cs="Arial"/>
          <w:sz w:val="24"/>
          <w:szCs w:val="24"/>
          <w:lang w:eastAsia="en-US"/>
        </w:rPr>
        <w:t>;</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xml:space="preserve">- </w:t>
      </w:r>
      <w:hyperlink w:anchor="Par3202" w:history="1">
        <w:r w:rsidRPr="00DD737C">
          <w:rPr>
            <w:rFonts w:ascii="Arial" w:eastAsia="Calibri" w:hAnsi="Arial" w:cs="Arial"/>
            <w:sz w:val="24"/>
            <w:szCs w:val="24"/>
            <w:lang w:eastAsia="en-US"/>
          </w:rPr>
          <w:t>информацию</w:t>
        </w:r>
      </w:hyperlink>
      <w:r w:rsidRPr="00DD737C">
        <w:rPr>
          <w:rFonts w:ascii="Arial" w:eastAsia="Calibri" w:hAnsi="Arial" w:cs="Arial"/>
          <w:sz w:val="24"/>
          <w:szCs w:val="24"/>
          <w:lang w:eastAsia="en-US"/>
        </w:rPr>
        <w:t xml:space="preserve"> об использовании бюджетных ассигнований районного бю</w:t>
      </w:r>
      <w:r w:rsidRPr="00DD737C">
        <w:rPr>
          <w:rFonts w:ascii="Arial" w:eastAsia="Calibri" w:hAnsi="Arial" w:cs="Arial"/>
          <w:sz w:val="24"/>
          <w:szCs w:val="24"/>
          <w:lang w:eastAsia="en-US"/>
        </w:rPr>
        <w:t>д</w:t>
      </w:r>
      <w:r w:rsidRPr="00DD737C">
        <w:rPr>
          <w:rFonts w:ascii="Arial" w:eastAsia="Calibri" w:hAnsi="Arial" w:cs="Arial"/>
          <w:sz w:val="24"/>
          <w:szCs w:val="24"/>
          <w:lang w:eastAsia="en-US"/>
        </w:rPr>
        <w:t>жета и иных средств на реализацию программы с указанием плановых и фактич</w:t>
      </w:r>
      <w:r w:rsidRPr="00DD737C">
        <w:rPr>
          <w:rFonts w:ascii="Arial" w:eastAsia="Calibri" w:hAnsi="Arial" w:cs="Arial"/>
          <w:sz w:val="24"/>
          <w:szCs w:val="24"/>
          <w:lang w:eastAsia="en-US"/>
        </w:rPr>
        <w:t>е</w:t>
      </w:r>
      <w:r w:rsidRPr="00DD737C">
        <w:rPr>
          <w:rFonts w:ascii="Arial" w:eastAsia="Calibri" w:hAnsi="Arial" w:cs="Arial"/>
          <w:sz w:val="24"/>
          <w:szCs w:val="24"/>
          <w:lang w:eastAsia="en-US"/>
        </w:rPr>
        <w:t xml:space="preserve">ских значений </w:t>
      </w:r>
      <w:hyperlink w:anchor="Par3746" w:history="1">
        <w:r w:rsidRPr="00DD737C">
          <w:rPr>
            <w:rFonts w:ascii="Arial" w:eastAsia="Calibri" w:hAnsi="Arial" w:cs="Arial"/>
            <w:sz w:val="24"/>
            <w:szCs w:val="24"/>
            <w:lang w:eastAsia="en-US"/>
          </w:rPr>
          <w:t>расшифровку</w:t>
        </w:r>
      </w:hyperlink>
      <w:r w:rsidRPr="00DD737C">
        <w:rPr>
          <w:rFonts w:ascii="Arial" w:eastAsia="Calibri" w:hAnsi="Arial" w:cs="Arial"/>
          <w:sz w:val="24"/>
          <w:szCs w:val="24"/>
          <w:lang w:eastAsia="en-US"/>
        </w:rPr>
        <w:t xml:space="preserve"> финансирования по объектам недвижимого имущ</w:t>
      </w:r>
      <w:r w:rsidRPr="00DD737C">
        <w:rPr>
          <w:rFonts w:ascii="Arial" w:eastAsia="Calibri" w:hAnsi="Arial" w:cs="Arial"/>
          <w:sz w:val="24"/>
          <w:szCs w:val="24"/>
          <w:lang w:eastAsia="en-US"/>
        </w:rPr>
        <w:t>е</w:t>
      </w:r>
      <w:r w:rsidRPr="00DD737C">
        <w:rPr>
          <w:rFonts w:ascii="Arial" w:eastAsia="Calibri" w:hAnsi="Arial" w:cs="Arial"/>
          <w:sz w:val="24"/>
          <w:szCs w:val="24"/>
          <w:lang w:eastAsia="en-US"/>
        </w:rPr>
        <w:t>ства муниципальной собственности Ермаковского района, подлежащим стро</w:t>
      </w:r>
      <w:r w:rsidRPr="00DD737C">
        <w:rPr>
          <w:rFonts w:ascii="Arial" w:eastAsia="Calibri" w:hAnsi="Arial" w:cs="Arial"/>
          <w:sz w:val="24"/>
          <w:szCs w:val="24"/>
          <w:lang w:eastAsia="en-US"/>
        </w:rPr>
        <w:t>и</w:t>
      </w:r>
      <w:r w:rsidRPr="00DD737C">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информацию об объемах бюджетных ассигнований, фактически напра</w:t>
      </w:r>
      <w:r w:rsidRPr="00DD737C">
        <w:rPr>
          <w:rFonts w:ascii="Arial" w:eastAsia="Calibri" w:hAnsi="Arial" w:cs="Arial"/>
          <w:sz w:val="24"/>
          <w:szCs w:val="24"/>
          <w:lang w:eastAsia="en-US"/>
        </w:rPr>
        <w:t>в</w:t>
      </w:r>
      <w:r w:rsidRPr="00DD737C">
        <w:rPr>
          <w:rFonts w:ascii="Arial" w:eastAsia="Calibri" w:hAnsi="Arial" w:cs="Arial"/>
          <w:sz w:val="24"/>
          <w:szCs w:val="24"/>
          <w:lang w:eastAsia="en-US"/>
        </w:rPr>
        <w:t>ленных на реализацию научной, научно-технической и инновационной деятельн</w:t>
      </w:r>
      <w:r w:rsidRPr="00DD737C">
        <w:rPr>
          <w:rFonts w:ascii="Arial" w:eastAsia="Calibri" w:hAnsi="Arial" w:cs="Arial"/>
          <w:sz w:val="24"/>
          <w:szCs w:val="24"/>
          <w:lang w:eastAsia="en-US"/>
        </w:rPr>
        <w:t>о</w:t>
      </w:r>
      <w:r w:rsidRPr="00DD737C">
        <w:rPr>
          <w:rFonts w:ascii="Arial" w:eastAsia="Calibri" w:hAnsi="Arial" w:cs="Arial"/>
          <w:sz w:val="24"/>
          <w:szCs w:val="24"/>
          <w:lang w:eastAsia="en-US"/>
        </w:rPr>
        <w:t>сти;</w:t>
      </w:r>
    </w:p>
    <w:p w:rsidR="00DD737C" w:rsidRPr="00DD737C" w:rsidRDefault="00DD737C" w:rsidP="00DD737C">
      <w:pPr>
        <w:suppressAutoHyphens w:val="0"/>
        <w:autoSpaceDE w:val="0"/>
        <w:autoSpaceDN w:val="0"/>
        <w:adjustRightInd w:val="0"/>
        <w:ind w:firstLine="709"/>
        <w:jc w:val="both"/>
        <w:outlineLvl w:val="1"/>
        <w:rPr>
          <w:rFonts w:ascii="Arial" w:eastAsia="Calibri" w:hAnsi="Arial" w:cs="Arial"/>
          <w:sz w:val="24"/>
          <w:szCs w:val="24"/>
          <w:lang w:eastAsia="ru-RU"/>
        </w:rPr>
      </w:pPr>
      <w:r w:rsidRPr="00DD737C">
        <w:rPr>
          <w:rFonts w:ascii="Arial" w:eastAsia="Calibri" w:hAnsi="Arial" w:cs="Arial"/>
          <w:sz w:val="24"/>
          <w:szCs w:val="24"/>
          <w:lang w:eastAsia="ru-RU"/>
        </w:rPr>
        <w:t>- информацию о планируемых значениях и фактически достигнутых знач</w:t>
      </w:r>
      <w:r w:rsidRPr="00DD737C">
        <w:rPr>
          <w:rFonts w:ascii="Arial" w:eastAsia="Calibri" w:hAnsi="Arial" w:cs="Arial"/>
          <w:sz w:val="24"/>
          <w:szCs w:val="24"/>
          <w:lang w:eastAsia="ru-RU"/>
        </w:rPr>
        <w:t>е</w:t>
      </w:r>
      <w:r w:rsidRPr="00DD737C">
        <w:rPr>
          <w:rFonts w:ascii="Arial" w:eastAsia="Calibri" w:hAnsi="Arial" w:cs="Arial"/>
          <w:sz w:val="24"/>
          <w:szCs w:val="24"/>
          <w:lang w:eastAsia="ru-RU"/>
        </w:rPr>
        <w:t>ниях сводных показателей муниципальных заданий;</w:t>
      </w:r>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DD737C">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DD737C">
        <w:rPr>
          <w:rFonts w:ascii="Arial" w:eastAsia="Calibri" w:hAnsi="Arial" w:cs="Arial"/>
          <w:sz w:val="24"/>
          <w:szCs w:val="24"/>
          <w:lang w:eastAsia="en-US"/>
        </w:rPr>
        <w:t>о</w:t>
      </w:r>
      <w:r w:rsidRPr="00DD737C">
        <w:rPr>
          <w:rFonts w:ascii="Arial" w:eastAsia="Calibri" w:hAnsi="Arial" w:cs="Arial"/>
          <w:sz w:val="24"/>
          <w:szCs w:val="24"/>
          <w:lang w:eastAsia="en-US"/>
        </w:rPr>
        <w:lastRenderedPageBreak/>
        <w:t>дов и обоснование мер по ее повышению;</w:t>
      </w:r>
      <w:proofErr w:type="gramEnd"/>
    </w:p>
    <w:p w:rsidR="00DD737C" w:rsidRPr="00DD737C" w:rsidRDefault="00DD737C" w:rsidP="00DD737C">
      <w:pPr>
        <w:widowControl w:val="0"/>
        <w:suppressAutoHyphens w:val="0"/>
        <w:autoSpaceDE w:val="0"/>
        <w:autoSpaceDN w:val="0"/>
        <w:adjustRightInd w:val="0"/>
        <w:ind w:firstLine="709"/>
        <w:jc w:val="both"/>
        <w:rPr>
          <w:rFonts w:ascii="Arial" w:eastAsia="Calibri" w:hAnsi="Arial" w:cs="Arial"/>
          <w:sz w:val="24"/>
          <w:szCs w:val="24"/>
          <w:lang w:eastAsia="en-US"/>
        </w:rPr>
      </w:pPr>
      <w:r w:rsidRPr="00DD737C">
        <w:rPr>
          <w:rFonts w:ascii="Arial" w:eastAsia="Calibri" w:hAnsi="Arial" w:cs="Arial"/>
          <w:sz w:val="24"/>
          <w:szCs w:val="24"/>
          <w:lang w:eastAsia="en-US"/>
        </w:rPr>
        <w:t>- результаты оценки эффективности реализации программы.</w:t>
      </w:r>
    </w:p>
    <w:p w:rsidR="00DD737C" w:rsidRPr="00DD737C" w:rsidRDefault="00DD737C" w:rsidP="00DD737C">
      <w:pPr>
        <w:suppressAutoHyphens w:val="0"/>
        <w:autoSpaceDE w:val="0"/>
        <w:autoSpaceDN w:val="0"/>
        <w:adjustRightInd w:val="0"/>
        <w:ind w:firstLine="709"/>
        <w:jc w:val="both"/>
        <w:outlineLvl w:val="1"/>
        <w:rPr>
          <w:rFonts w:ascii="Arial" w:eastAsia="Calibri" w:hAnsi="Arial" w:cs="Arial"/>
          <w:sz w:val="24"/>
          <w:szCs w:val="24"/>
          <w:lang w:eastAsia="ru-RU"/>
        </w:rPr>
      </w:pPr>
      <w:r w:rsidRPr="00DD737C">
        <w:rPr>
          <w:rFonts w:ascii="Arial" w:eastAsia="Calibri" w:hAnsi="Arial" w:cs="Arial"/>
          <w:sz w:val="24"/>
          <w:szCs w:val="24"/>
          <w:lang w:eastAsia="ru-RU"/>
        </w:rPr>
        <w:t xml:space="preserve">По отдельным запросам </w:t>
      </w:r>
      <w:r w:rsidRPr="00DD737C">
        <w:rPr>
          <w:rFonts w:ascii="Arial" w:eastAsia="Calibri" w:hAnsi="Arial" w:cs="Arial"/>
          <w:color w:val="000000"/>
          <w:sz w:val="24"/>
          <w:szCs w:val="24"/>
          <w:lang w:eastAsia="ru-RU"/>
        </w:rPr>
        <w:t xml:space="preserve">отдела </w:t>
      </w:r>
      <w:r w:rsidRPr="00DD737C">
        <w:rPr>
          <w:rFonts w:ascii="Arial" w:eastAsia="Calibri" w:hAnsi="Arial" w:cs="Arial"/>
          <w:sz w:val="24"/>
          <w:szCs w:val="24"/>
          <w:lang w:eastAsia="en-US"/>
        </w:rPr>
        <w:t>планирования и экономического развития администрации</w:t>
      </w:r>
      <w:r w:rsidRPr="00DD737C">
        <w:rPr>
          <w:rFonts w:ascii="Arial" w:eastAsia="Calibri" w:hAnsi="Arial" w:cs="Arial"/>
          <w:color w:val="000000"/>
          <w:sz w:val="24"/>
          <w:szCs w:val="24"/>
          <w:lang w:eastAsia="ru-RU"/>
        </w:rPr>
        <w:t xml:space="preserve"> </w:t>
      </w:r>
      <w:r w:rsidRPr="00DD737C">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DD737C">
        <w:rPr>
          <w:rFonts w:ascii="Arial" w:eastAsia="Calibri" w:hAnsi="Arial" w:cs="Arial"/>
          <w:sz w:val="24"/>
          <w:szCs w:val="24"/>
          <w:lang w:eastAsia="ru-RU"/>
        </w:rPr>
        <w:t>я</w:t>
      </w:r>
      <w:r w:rsidRPr="00DD737C">
        <w:rPr>
          <w:rFonts w:ascii="Arial" w:eastAsia="Calibri" w:hAnsi="Arial" w:cs="Arial"/>
          <w:sz w:val="24"/>
          <w:szCs w:val="24"/>
          <w:lang w:eastAsia="ru-RU"/>
        </w:rPr>
        <w:t>ется дополнительная и (или) уточненная информация о ходе реализации пр</w:t>
      </w:r>
      <w:r w:rsidRPr="00DD737C">
        <w:rPr>
          <w:rFonts w:ascii="Arial" w:eastAsia="Calibri" w:hAnsi="Arial" w:cs="Arial"/>
          <w:sz w:val="24"/>
          <w:szCs w:val="24"/>
          <w:lang w:eastAsia="ru-RU"/>
        </w:rPr>
        <w:t>о</w:t>
      </w:r>
      <w:r w:rsidRPr="00DD737C">
        <w:rPr>
          <w:rFonts w:ascii="Arial" w:eastAsia="Calibri" w:hAnsi="Arial" w:cs="Arial"/>
          <w:sz w:val="24"/>
          <w:szCs w:val="24"/>
          <w:lang w:eastAsia="ru-RU"/>
        </w:rPr>
        <w:t>граммы.</w:t>
      </w:r>
    </w:p>
    <w:p w:rsidR="00DD737C" w:rsidRDefault="00DD737C" w:rsidP="003843F2">
      <w:pPr>
        <w:contextualSpacing/>
        <w:jc w:val="both"/>
        <w:rPr>
          <w:rFonts w:ascii="Arial" w:hAnsi="Arial" w:cs="Arial"/>
          <w:sz w:val="24"/>
          <w:szCs w:val="24"/>
        </w:rPr>
        <w:sectPr w:rsidR="00DD737C" w:rsidSect="00E02502">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DD737C" w:rsidRPr="00DD737C" w:rsidRDefault="00DD737C" w:rsidP="00DD737C">
      <w:pPr>
        <w:contextualSpacing/>
        <w:jc w:val="right"/>
        <w:rPr>
          <w:rFonts w:ascii="Arial" w:hAnsi="Arial" w:cs="Arial"/>
          <w:sz w:val="24"/>
          <w:szCs w:val="24"/>
        </w:rPr>
      </w:pPr>
      <w:r>
        <w:rPr>
          <w:rFonts w:ascii="Arial" w:hAnsi="Arial" w:cs="Arial"/>
          <w:sz w:val="24"/>
          <w:szCs w:val="24"/>
        </w:rPr>
        <w:lastRenderedPageBreak/>
        <w:t>Приложение № 1</w:t>
      </w:r>
    </w:p>
    <w:p w:rsidR="00DD737C" w:rsidRDefault="00DD737C" w:rsidP="00DD737C">
      <w:pPr>
        <w:contextualSpacing/>
        <w:jc w:val="right"/>
        <w:rPr>
          <w:rFonts w:ascii="Arial" w:hAnsi="Arial" w:cs="Arial"/>
          <w:sz w:val="24"/>
          <w:szCs w:val="24"/>
        </w:rPr>
      </w:pPr>
      <w:r>
        <w:rPr>
          <w:rFonts w:ascii="Arial" w:hAnsi="Arial" w:cs="Arial"/>
          <w:sz w:val="24"/>
          <w:szCs w:val="24"/>
        </w:rPr>
        <w:t>к Паспорту</w:t>
      </w:r>
    </w:p>
    <w:p w:rsidR="00DD737C" w:rsidRDefault="00DD737C" w:rsidP="00DD737C">
      <w:pPr>
        <w:contextualSpacing/>
        <w:jc w:val="right"/>
        <w:rPr>
          <w:rFonts w:ascii="Arial" w:hAnsi="Arial" w:cs="Arial"/>
          <w:sz w:val="24"/>
          <w:szCs w:val="24"/>
        </w:rPr>
      </w:pPr>
      <w:r w:rsidRPr="00DD737C">
        <w:rPr>
          <w:rFonts w:ascii="Arial" w:hAnsi="Arial" w:cs="Arial"/>
          <w:sz w:val="24"/>
          <w:szCs w:val="24"/>
        </w:rPr>
        <w:t>муниципально</w:t>
      </w:r>
      <w:r>
        <w:rPr>
          <w:rFonts w:ascii="Arial" w:hAnsi="Arial" w:cs="Arial"/>
          <w:sz w:val="24"/>
          <w:szCs w:val="24"/>
        </w:rPr>
        <w:t>й программы Ермаковского района</w:t>
      </w:r>
    </w:p>
    <w:p w:rsidR="00C34B17" w:rsidRDefault="00DD737C" w:rsidP="00DD737C">
      <w:pPr>
        <w:contextualSpacing/>
        <w:jc w:val="right"/>
        <w:rPr>
          <w:rFonts w:ascii="Arial" w:hAnsi="Arial" w:cs="Arial"/>
          <w:sz w:val="24"/>
          <w:szCs w:val="24"/>
        </w:rPr>
      </w:pPr>
      <w:r w:rsidRPr="00DD737C">
        <w:rPr>
          <w:rFonts w:ascii="Arial" w:hAnsi="Arial" w:cs="Arial"/>
          <w:sz w:val="24"/>
          <w:szCs w:val="24"/>
        </w:rPr>
        <w:t>«Молодежь Ермаковского района в XXI веке»</w:t>
      </w:r>
    </w:p>
    <w:p w:rsidR="00DD737C" w:rsidRDefault="00DD737C" w:rsidP="00DD737C">
      <w:pPr>
        <w:contextualSpacing/>
        <w:jc w:val="both"/>
        <w:rPr>
          <w:rFonts w:ascii="Arial" w:hAnsi="Arial" w:cs="Arial"/>
          <w:sz w:val="24"/>
          <w:szCs w:val="24"/>
        </w:rPr>
      </w:pPr>
    </w:p>
    <w:p w:rsidR="00DD737C" w:rsidRDefault="00DD737C" w:rsidP="00DD737C">
      <w:pPr>
        <w:ind w:firstLine="709"/>
        <w:contextualSpacing/>
        <w:jc w:val="both"/>
        <w:rPr>
          <w:rFonts w:ascii="Arial" w:hAnsi="Arial" w:cs="Arial"/>
          <w:sz w:val="24"/>
          <w:szCs w:val="24"/>
        </w:rPr>
      </w:pPr>
      <w:r w:rsidRPr="00DD737C">
        <w:rPr>
          <w:rFonts w:ascii="Arial" w:hAnsi="Arial" w:cs="Arial"/>
          <w:sz w:val="24"/>
          <w:szCs w:val="24"/>
        </w:rPr>
        <w:t>Перечень целевых показателей и показателей результативности с расшифровкой плановых значений по годам её реализации</w:t>
      </w:r>
    </w:p>
    <w:p w:rsidR="00DD737C" w:rsidRDefault="00DD737C" w:rsidP="00DD737C">
      <w:pPr>
        <w:contextualSpacing/>
        <w:jc w:val="both"/>
        <w:rPr>
          <w:rFonts w:ascii="Arial" w:hAnsi="Arial" w:cs="Arial"/>
          <w:sz w:val="24"/>
          <w:szCs w:val="24"/>
        </w:rPr>
      </w:pPr>
    </w:p>
    <w:tbl>
      <w:tblPr>
        <w:tblpPr w:leftFromText="180" w:rightFromText="180" w:vertAnchor="text" w:horzAnchor="margin" w:tblpXSpec="center"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
        <w:gridCol w:w="1746"/>
        <w:gridCol w:w="1115"/>
        <w:gridCol w:w="1010"/>
        <w:gridCol w:w="16"/>
        <w:gridCol w:w="510"/>
        <w:gridCol w:w="11"/>
        <w:gridCol w:w="510"/>
        <w:gridCol w:w="11"/>
        <w:gridCol w:w="518"/>
        <w:gridCol w:w="1054"/>
        <w:gridCol w:w="1016"/>
        <w:gridCol w:w="1016"/>
        <w:gridCol w:w="1016"/>
        <w:gridCol w:w="1016"/>
        <w:gridCol w:w="854"/>
        <w:gridCol w:w="927"/>
        <w:gridCol w:w="854"/>
        <w:gridCol w:w="854"/>
      </w:tblGrid>
      <w:tr w:rsidR="00E02502" w:rsidRPr="00E02502" w:rsidTr="00E02502">
        <w:tc>
          <w:tcPr>
            <w:tcW w:w="129" w:type="pct"/>
            <w:vMerge w:val="restart"/>
            <w:shd w:val="clear" w:color="auto" w:fill="auto"/>
          </w:tcPr>
          <w:p w:rsidR="00E02502" w:rsidRPr="00E02502" w:rsidRDefault="00E02502" w:rsidP="00E02502">
            <w:pPr>
              <w:rPr>
                <w:rFonts w:ascii="Arial" w:hAnsi="Arial" w:cs="Arial"/>
                <w:kern w:val="1"/>
                <w:sz w:val="24"/>
                <w:szCs w:val="24"/>
              </w:rPr>
            </w:pPr>
            <w:r>
              <w:rPr>
                <w:rFonts w:ascii="Arial" w:hAnsi="Arial" w:cs="Arial"/>
                <w:kern w:val="1"/>
                <w:sz w:val="24"/>
                <w:szCs w:val="24"/>
              </w:rPr>
              <w:t xml:space="preserve">№ </w:t>
            </w:r>
            <w:proofErr w:type="gramStart"/>
            <w:r w:rsidRPr="00E02502">
              <w:rPr>
                <w:rFonts w:ascii="Arial" w:hAnsi="Arial" w:cs="Arial"/>
                <w:kern w:val="1"/>
                <w:sz w:val="24"/>
                <w:szCs w:val="24"/>
              </w:rPr>
              <w:t>п</w:t>
            </w:r>
            <w:proofErr w:type="gramEnd"/>
            <w:r w:rsidRPr="00E02502">
              <w:rPr>
                <w:rFonts w:ascii="Arial" w:hAnsi="Arial" w:cs="Arial"/>
                <w:kern w:val="1"/>
                <w:sz w:val="24"/>
                <w:szCs w:val="24"/>
              </w:rPr>
              <w:t>/п</w:t>
            </w:r>
          </w:p>
        </w:tc>
        <w:tc>
          <w:tcPr>
            <w:tcW w:w="603" w:type="pct"/>
            <w:vMerge w:val="restar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Цели, </w:t>
            </w:r>
            <w:r>
              <w:rPr>
                <w:rFonts w:ascii="Arial" w:hAnsi="Arial" w:cs="Arial"/>
                <w:kern w:val="1"/>
                <w:sz w:val="24"/>
                <w:szCs w:val="24"/>
              </w:rPr>
              <w:t xml:space="preserve">целевые </w:t>
            </w:r>
            <w:r w:rsidRPr="00E02502">
              <w:rPr>
                <w:rFonts w:ascii="Arial" w:hAnsi="Arial" w:cs="Arial"/>
                <w:kern w:val="1"/>
                <w:sz w:val="24"/>
                <w:szCs w:val="24"/>
              </w:rPr>
              <w:t>показатели</w:t>
            </w:r>
          </w:p>
        </w:tc>
        <w:tc>
          <w:tcPr>
            <w:tcW w:w="385" w:type="pct"/>
            <w:vMerge w:val="restar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Единица </w:t>
            </w:r>
            <w:r w:rsidRPr="00E02502">
              <w:rPr>
                <w:rFonts w:ascii="Arial" w:hAnsi="Arial" w:cs="Arial"/>
                <w:kern w:val="1"/>
                <w:sz w:val="24"/>
                <w:szCs w:val="24"/>
              </w:rPr>
              <w:br/>
              <w:t>измерения</w:t>
            </w:r>
          </w:p>
        </w:tc>
        <w:tc>
          <w:tcPr>
            <w:tcW w:w="354" w:type="pct"/>
            <w:gridSpan w:val="2"/>
            <w:vMerge w:val="restart"/>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Вес показателя</w:t>
            </w:r>
          </w:p>
        </w:tc>
        <w:tc>
          <w:tcPr>
            <w:tcW w:w="181" w:type="pct"/>
            <w:gridSpan w:val="2"/>
            <w:vMerge w:val="restar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2014</w:t>
            </w:r>
          </w:p>
        </w:tc>
        <w:tc>
          <w:tcPr>
            <w:tcW w:w="180" w:type="pct"/>
            <w:gridSpan w:val="2"/>
            <w:vMerge w:val="restar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2015</w:t>
            </w:r>
          </w:p>
        </w:tc>
        <w:tc>
          <w:tcPr>
            <w:tcW w:w="179" w:type="pct"/>
            <w:vMerge w:val="restart"/>
            <w:shd w:val="clear" w:color="auto" w:fill="auto"/>
          </w:tcPr>
          <w:p w:rsidR="00E02502" w:rsidRPr="00E02502" w:rsidRDefault="00E02502" w:rsidP="00E02502">
            <w:pPr>
              <w:widowControl w:val="0"/>
              <w:rPr>
                <w:rFonts w:ascii="Arial" w:hAnsi="Arial" w:cs="Arial"/>
                <w:kern w:val="1"/>
                <w:sz w:val="24"/>
                <w:szCs w:val="24"/>
              </w:rPr>
            </w:pPr>
            <w:r w:rsidRPr="00E02502">
              <w:rPr>
                <w:rFonts w:ascii="Arial" w:hAnsi="Arial" w:cs="Arial"/>
                <w:kern w:val="1"/>
                <w:sz w:val="24"/>
                <w:szCs w:val="24"/>
              </w:rPr>
              <w:t>2016</w:t>
            </w:r>
          </w:p>
        </w:tc>
        <w:tc>
          <w:tcPr>
            <w:tcW w:w="2989" w:type="pct"/>
            <w:gridSpan w:val="9"/>
          </w:tcPr>
          <w:p w:rsidR="00E02502" w:rsidRPr="00E02502" w:rsidRDefault="00E02502" w:rsidP="00E02502">
            <w:pPr>
              <w:rPr>
                <w:rFonts w:ascii="Arial" w:hAnsi="Arial" w:cs="Arial"/>
                <w:kern w:val="1"/>
                <w:sz w:val="24"/>
                <w:szCs w:val="24"/>
              </w:rPr>
            </w:pPr>
          </w:p>
        </w:tc>
      </w:tr>
      <w:tr w:rsidR="00E02502" w:rsidRPr="00E02502" w:rsidTr="00E02502">
        <w:tblPrEx>
          <w:tblCellMar>
            <w:left w:w="0" w:type="dxa"/>
            <w:right w:w="0" w:type="dxa"/>
          </w:tblCellMar>
        </w:tblPrEx>
        <w:tc>
          <w:tcPr>
            <w:tcW w:w="129" w:type="pct"/>
            <w:vMerge/>
            <w:shd w:val="clear" w:color="auto" w:fill="auto"/>
          </w:tcPr>
          <w:p w:rsidR="00E02502" w:rsidRPr="00E02502" w:rsidRDefault="00E02502" w:rsidP="00E02502">
            <w:pPr>
              <w:snapToGrid w:val="0"/>
              <w:rPr>
                <w:rFonts w:ascii="Arial" w:hAnsi="Arial" w:cs="Arial"/>
                <w:kern w:val="1"/>
                <w:sz w:val="24"/>
                <w:szCs w:val="24"/>
              </w:rPr>
            </w:pPr>
          </w:p>
        </w:tc>
        <w:tc>
          <w:tcPr>
            <w:tcW w:w="603" w:type="pct"/>
            <w:vMerge/>
            <w:shd w:val="clear" w:color="auto" w:fill="auto"/>
          </w:tcPr>
          <w:p w:rsidR="00E02502" w:rsidRPr="00E02502" w:rsidRDefault="00E02502" w:rsidP="00E02502">
            <w:pPr>
              <w:snapToGrid w:val="0"/>
              <w:rPr>
                <w:rFonts w:ascii="Arial" w:hAnsi="Arial" w:cs="Arial"/>
                <w:kern w:val="1"/>
                <w:sz w:val="24"/>
                <w:szCs w:val="24"/>
              </w:rPr>
            </w:pPr>
          </w:p>
        </w:tc>
        <w:tc>
          <w:tcPr>
            <w:tcW w:w="385" w:type="pct"/>
            <w:vMerge/>
            <w:shd w:val="clear" w:color="auto" w:fill="auto"/>
          </w:tcPr>
          <w:p w:rsidR="00E02502" w:rsidRPr="00E02502" w:rsidRDefault="00E02502" w:rsidP="00E02502">
            <w:pPr>
              <w:snapToGrid w:val="0"/>
              <w:rPr>
                <w:rFonts w:ascii="Arial" w:hAnsi="Arial" w:cs="Arial"/>
                <w:kern w:val="1"/>
                <w:sz w:val="24"/>
                <w:szCs w:val="24"/>
              </w:rPr>
            </w:pPr>
          </w:p>
        </w:tc>
        <w:tc>
          <w:tcPr>
            <w:tcW w:w="354" w:type="pct"/>
            <w:gridSpan w:val="2"/>
            <w:vMerge/>
          </w:tcPr>
          <w:p w:rsidR="00E02502" w:rsidRPr="00E02502" w:rsidRDefault="00E02502" w:rsidP="00E02502">
            <w:pPr>
              <w:snapToGrid w:val="0"/>
              <w:rPr>
                <w:rFonts w:ascii="Arial" w:hAnsi="Arial" w:cs="Arial"/>
                <w:kern w:val="1"/>
                <w:sz w:val="24"/>
                <w:szCs w:val="24"/>
              </w:rPr>
            </w:pPr>
          </w:p>
        </w:tc>
        <w:tc>
          <w:tcPr>
            <w:tcW w:w="181" w:type="pct"/>
            <w:gridSpan w:val="2"/>
            <w:vMerge/>
            <w:shd w:val="clear" w:color="auto" w:fill="auto"/>
          </w:tcPr>
          <w:p w:rsidR="00E02502" w:rsidRPr="00E02502" w:rsidRDefault="00E02502" w:rsidP="00E02502">
            <w:pPr>
              <w:snapToGrid w:val="0"/>
              <w:rPr>
                <w:rFonts w:ascii="Arial" w:hAnsi="Arial" w:cs="Arial"/>
                <w:kern w:val="1"/>
                <w:sz w:val="24"/>
                <w:szCs w:val="24"/>
              </w:rPr>
            </w:pPr>
          </w:p>
        </w:tc>
        <w:tc>
          <w:tcPr>
            <w:tcW w:w="180" w:type="pct"/>
            <w:gridSpan w:val="2"/>
            <w:vMerge/>
            <w:shd w:val="clear" w:color="auto" w:fill="auto"/>
          </w:tcPr>
          <w:p w:rsidR="00E02502" w:rsidRPr="00E02502" w:rsidRDefault="00E02502" w:rsidP="00E02502">
            <w:pPr>
              <w:snapToGrid w:val="0"/>
              <w:rPr>
                <w:rFonts w:ascii="Arial" w:hAnsi="Arial" w:cs="Arial"/>
                <w:kern w:val="1"/>
                <w:sz w:val="24"/>
                <w:szCs w:val="24"/>
              </w:rPr>
            </w:pPr>
          </w:p>
        </w:tc>
        <w:tc>
          <w:tcPr>
            <w:tcW w:w="179" w:type="pct"/>
            <w:vMerge/>
            <w:shd w:val="clear" w:color="auto" w:fill="auto"/>
          </w:tcPr>
          <w:p w:rsidR="00E02502" w:rsidRPr="00E02502" w:rsidRDefault="00E02502" w:rsidP="00E02502">
            <w:pPr>
              <w:rPr>
                <w:rFonts w:ascii="Arial" w:hAnsi="Arial" w:cs="Arial"/>
                <w:kern w:val="1"/>
                <w:sz w:val="24"/>
                <w:szCs w:val="24"/>
              </w:rPr>
            </w:pPr>
          </w:p>
        </w:tc>
        <w:tc>
          <w:tcPr>
            <w:tcW w:w="365"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отчетный финансовый год 2017</w:t>
            </w:r>
          </w:p>
        </w:tc>
        <w:tc>
          <w:tcPr>
            <w:tcW w:w="365" w:type="pct"/>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отчетный финансовый </w:t>
            </w:r>
            <w:r>
              <w:rPr>
                <w:rFonts w:ascii="Arial" w:hAnsi="Arial" w:cs="Arial"/>
                <w:kern w:val="1"/>
                <w:sz w:val="24"/>
                <w:szCs w:val="24"/>
              </w:rPr>
              <w:t>год 2</w:t>
            </w:r>
            <w:r w:rsidRPr="00E02502">
              <w:rPr>
                <w:rFonts w:ascii="Arial" w:hAnsi="Arial" w:cs="Arial"/>
                <w:kern w:val="1"/>
                <w:sz w:val="24"/>
                <w:szCs w:val="24"/>
              </w:rPr>
              <w:t>018</w:t>
            </w:r>
          </w:p>
        </w:tc>
        <w:tc>
          <w:tcPr>
            <w:tcW w:w="351"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Отчетный финансовый год 2019</w:t>
            </w:r>
          </w:p>
        </w:tc>
        <w:tc>
          <w:tcPr>
            <w:tcW w:w="351"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Отчетный финансовый год 2020</w:t>
            </w:r>
          </w:p>
        </w:tc>
        <w:tc>
          <w:tcPr>
            <w:tcW w:w="351" w:type="pct"/>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Отчетный финансовый год 2021</w:t>
            </w:r>
          </w:p>
        </w:tc>
        <w:tc>
          <w:tcPr>
            <w:tcW w:w="295" w:type="pct"/>
          </w:tcPr>
          <w:p w:rsidR="00E02502" w:rsidRPr="00E02502" w:rsidRDefault="00E02502" w:rsidP="00E02502">
            <w:pPr>
              <w:ind w:right="48"/>
              <w:rPr>
                <w:rFonts w:ascii="Arial" w:hAnsi="Arial" w:cs="Arial"/>
                <w:kern w:val="1"/>
                <w:sz w:val="24"/>
                <w:szCs w:val="24"/>
              </w:rPr>
            </w:pPr>
            <w:proofErr w:type="gramStart"/>
            <w:r w:rsidRPr="00E02502">
              <w:rPr>
                <w:rFonts w:ascii="Arial" w:hAnsi="Arial" w:cs="Arial"/>
                <w:kern w:val="1"/>
                <w:sz w:val="24"/>
                <w:szCs w:val="24"/>
              </w:rPr>
              <w:t>Текущий</w:t>
            </w:r>
            <w:proofErr w:type="gramEnd"/>
            <w:r w:rsidRPr="00E02502">
              <w:rPr>
                <w:rFonts w:ascii="Arial" w:hAnsi="Arial" w:cs="Arial"/>
                <w:kern w:val="1"/>
                <w:sz w:val="24"/>
                <w:szCs w:val="24"/>
              </w:rPr>
              <w:t xml:space="preserve"> год планового периода 2022</w:t>
            </w:r>
          </w:p>
        </w:tc>
        <w:tc>
          <w:tcPr>
            <w:tcW w:w="320" w:type="pct"/>
          </w:tcPr>
          <w:p w:rsidR="00E02502" w:rsidRPr="00E02502" w:rsidRDefault="00E02502" w:rsidP="00E02502">
            <w:pPr>
              <w:ind w:right="48"/>
              <w:rPr>
                <w:rFonts w:ascii="Arial" w:hAnsi="Arial" w:cs="Arial"/>
                <w:kern w:val="1"/>
                <w:sz w:val="24"/>
                <w:szCs w:val="24"/>
              </w:rPr>
            </w:pPr>
            <w:proofErr w:type="gramStart"/>
            <w:r w:rsidRPr="00E02502">
              <w:rPr>
                <w:rFonts w:ascii="Arial" w:hAnsi="Arial" w:cs="Arial"/>
                <w:kern w:val="1"/>
                <w:sz w:val="24"/>
                <w:szCs w:val="24"/>
              </w:rPr>
              <w:t>Очередной</w:t>
            </w:r>
            <w:proofErr w:type="gramEnd"/>
            <w:r w:rsidRPr="00E02502">
              <w:rPr>
                <w:rFonts w:ascii="Arial" w:hAnsi="Arial" w:cs="Arial"/>
                <w:kern w:val="1"/>
                <w:sz w:val="24"/>
                <w:szCs w:val="24"/>
              </w:rPr>
              <w:t xml:space="preserve"> год планового периода 2023</w:t>
            </w:r>
          </w:p>
        </w:tc>
        <w:tc>
          <w:tcPr>
            <w:tcW w:w="295" w:type="pct"/>
          </w:tcPr>
          <w:p w:rsidR="00E02502" w:rsidRPr="00E02502" w:rsidRDefault="00E02502" w:rsidP="00E02502">
            <w:pPr>
              <w:ind w:right="48"/>
              <w:rPr>
                <w:rFonts w:ascii="Arial" w:hAnsi="Arial" w:cs="Arial"/>
                <w:kern w:val="1"/>
                <w:sz w:val="24"/>
                <w:szCs w:val="24"/>
              </w:rPr>
            </w:pPr>
            <w:r w:rsidRPr="00E02502">
              <w:rPr>
                <w:rFonts w:ascii="Arial" w:hAnsi="Arial" w:cs="Arial"/>
                <w:kern w:val="1"/>
                <w:sz w:val="24"/>
                <w:szCs w:val="24"/>
              </w:rPr>
              <w:t xml:space="preserve">Первый год планового </w:t>
            </w:r>
            <w:proofErr w:type="gramStart"/>
            <w:r w:rsidRPr="00E02502">
              <w:rPr>
                <w:rFonts w:ascii="Arial" w:hAnsi="Arial" w:cs="Arial"/>
                <w:kern w:val="1"/>
                <w:sz w:val="24"/>
                <w:szCs w:val="24"/>
              </w:rPr>
              <w:t>период</w:t>
            </w:r>
            <w:proofErr w:type="gramEnd"/>
            <w:r w:rsidRPr="00E02502">
              <w:rPr>
                <w:rFonts w:ascii="Arial" w:hAnsi="Arial" w:cs="Arial"/>
                <w:kern w:val="1"/>
                <w:sz w:val="24"/>
                <w:szCs w:val="24"/>
              </w:rPr>
              <w:t xml:space="preserve"> а 2024</w:t>
            </w:r>
          </w:p>
        </w:tc>
        <w:tc>
          <w:tcPr>
            <w:tcW w:w="295" w:type="pct"/>
            <w:shd w:val="clear" w:color="auto" w:fill="auto"/>
          </w:tcPr>
          <w:p w:rsidR="00E02502" w:rsidRPr="00E02502" w:rsidRDefault="00E02502" w:rsidP="00E02502">
            <w:pPr>
              <w:ind w:right="48"/>
              <w:rPr>
                <w:rFonts w:ascii="Arial" w:hAnsi="Arial" w:cs="Arial"/>
                <w:kern w:val="1"/>
                <w:sz w:val="24"/>
                <w:szCs w:val="24"/>
              </w:rPr>
            </w:pPr>
            <w:r w:rsidRPr="00E02502">
              <w:rPr>
                <w:rFonts w:ascii="Arial" w:hAnsi="Arial" w:cs="Arial"/>
                <w:kern w:val="1"/>
                <w:sz w:val="24"/>
                <w:szCs w:val="24"/>
              </w:rPr>
              <w:t>Второй год планового периода 2025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b/>
                <w:kern w:val="1"/>
                <w:sz w:val="24"/>
                <w:szCs w:val="24"/>
              </w:rPr>
            </w:pPr>
            <w:r w:rsidRPr="00E02502">
              <w:rPr>
                <w:rFonts w:ascii="Arial" w:hAnsi="Arial" w:cs="Arial"/>
                <w:b/>
                <w:kern w:val="1"/>
                <w:sz w:val="24"/>
                <w:szCs w:val="24"/>
              </w:rPr>
              <w:t xml:space="preserve">1 </w:t>
            </w: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snapToGrid w:val="0"/>
              <w:rPr>
                <w:rFonts w:ascii="Arial" w:hAnsi="Arial" w:cs="Arial"/>
                <w:b/>
                <w:kern w:val="1"/>
                <w:sz w:val="24"/>
                <w:szCs w:val="24"/>
              </w:rPr>
            </w:pP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hAnsi="Arial" w:cs="Arial"/>
                <w:b/>
                <w:kern w:val="1"/>
                <w:sz w:val="24"/>
                <w:szCs w:val="24"/>
              </w:rPr>
              <w:t xml:space="preserve">Муниципальная программа «Ермаковского района «Молодежь Ермаковского района в XXI веке» </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1.1</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в </w:t>
            </w:r>
            <w:r w:rsidRPr="00E02502">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385"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w:t>
            </w:r>
          </w:p>
        </w:tc>
        <w:tc>
          <w:tcPr>
            <w:tcW w:w="35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х</w:t>
            </w: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7,0</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7,9</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8,3</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9,2</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9,3</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9,3</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 xml:space="preserve"> 9,3</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eastAsia="Lucida Sans" w:hAnsi="Arial" w:cs="Arial"/>
                <w:kern w:val="1"/>
                <w:sz w:val="24"/>
                <w:szCs w:val="24"/>
              </w:rPr>
            </w:pPr>
            <w:r w:rsidRPr="00E02502">
              <w:rPr>
                <w:rFonts w:ascii="Arial" w:hAnsi="Arial" w:cs="Arial"/>
                <w:kern w:val="1"/>
                <w:sz w:val="24"/>
                <w:szCs w:val="24"/>
              </w:rPr>
              <w:t>1.2</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eastAsia="Lucida Sans" w:hAnsi="Arial" w:cs="Arial"/>
                <w:kern w:val="1"/>
                <w:sz w:val="24"/>
                <w:szCs w:val="24"/>
              </w:rPr>
              <w:t xml:space="preserve">Удельный вес молодых граждан, </w:t>
            </w:r>
            <w:r w:rsidRPr="00E02502">
              <w:rPr>
                <w:rFonts w:ascii="Arial" w:eastAsia="Lucida Sans" w:hAnsi="Arial" w:cs="Arial"/>
                <w:kern w:val="1"/>
                <w:sz w:val="24"/>
                <w:szCs w:val="24"/>
              </w:rPr>
              <w:lastRenderedPageBreak/>
              <w:t>вовлеченных в мероприятия патриотической направленности</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29,1</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29,69</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31,19</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32,0</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32,67</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33,05</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33,05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33,2</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1.3</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Доля молодых семей, улучшивших жилищные </w:t>
            </w:r>
            <w:r w:rsidRPr="00E02502">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3,25</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4,87</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eastAsia="Lucida Sans" w:hAnsi="Arial" w:cs="Arial"/>
                <w:b/>
                <w:kern w:val="1"/>
                <w:sz w:val="24"/>
                <w:szCs w:val="24"/>
              </w:rPr>
            </w:pPr>
            <w:r w:rsidRPr="00E02502">
              <w:rPr>
                <w:rFonts w:ascii="Arial" w:hAnsi="Arial" w:cs="Arial"/>
                <w:b/>
                <w:kern w:val="1"/>
                <w:sz w:val="24"/>
                <w:szCs w:val="24"/>
              </w:rPr>
              <w:t>1</w:t>
            </w: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snapToGrid w:val="0"/>
              <w:rPr>
                <w:rFonts w:ascii="Arial" w:hAnsi="Arial" w:cs="Arial"/>
                <w:b/>
                <w:kern w:val="1"/>
                <w:sz w:val="24"/>
                <w:szCs w:val="24"/>
              </w:rPr>
            </w:pP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1.1</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Доля молодых граждан, проживающих в Ермаковском районе, получивших </w:t>
            </w:r>
            <w:r w:rsidRPr="00E02502">
              <w:rPr>
                <w:rFonts w:ascii="Arial" w:hAnsi="Arial" w:cs="Arial"/>
                <w:kern w:val="1"/>
                <w:sz w:val="24"/>
                <w:szCs w:val="24"/>
              </w:rPr>
              <w:lastRenderedPageBreak/>
              <w:t>информационные услуги</w:t>
            </w:r>
          </w:p>
        </w:tc>
        <w:tc>
          <w:tcPr>
            <w:tcW w:w="385"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20,4</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24,0</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29,1</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1.2</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385"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9,8</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14,8</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20,0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20,5</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1.3</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Количество поддержанных социально-экономических </w:t>
            </w:r>
            <w:r w:rsidRPr="00E02502">
              <w:rPr>
                <w:rFonts w:ascii="Arial" w:eastAsia="Lucida Sans" w:hAnsi="Arial" w:cs="Arial"/>
                <w:kern w:val="1"/>
                <w:sz w:val="24"/>
                <w:szCs w:val="24"/>
              </w:rPr>
              <w:t>проектов, разработанных и реализуемых молодежью Ермаковского района</w:t>
            </w:r>
            <w:r w:rsidRPr="00E02502">
              <w:rPr>
                <w:rFonts w:ascii="Arial" w:hAnsi="Arial" w:cs="Arial"/>
                <w:kern w:val="1"/>
                <w:sz w:val="24"/>
                <w:szCs w:val="24"/>
              </w:rPr>
              <w:t xml:space="preserve"> </w:t>
            </w:r>
          </w:p>
        </w:tc>
        <w:tc>
          <w:tcPr>
            <w:tcW w:w="385"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ед.</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17</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17</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17</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12</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12</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1.4</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количество созданных рабочих мест для </w:t>
            </w:r>
            <w:r w:rsidRPr="00E02502">
              <w:rPr>
                <w:rFonts w:ascii="Arial" w:eastAsia="Lucida Sans" w:hAnsi="Arial" w:cs="Arial"/>
                <w:kern w:val="1"/>
                <w:sz w:val="24"/>
                <w:szCs w:val="24"/>
              </w:rPr>
              <w:t xml:space="preserve">несовершеннолетних граждан, проживающих в Ермаковском районе </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ед.</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1.5</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количество </w:t>
            </w:r>
            <w:r w:rsidRPr="00E02502">
              <w:rPr>
                <w:rFonts w:ascii="Arial" w:hAnsi="Arial" w:cs="Arial"/>
                <w:kern w:val="1"/>
                <w:sz w:val="24"/>
                <w:szCs w:val="24"/>
              </w:rPr>
              <w:lastRenderedPageBreak/>
              <w:t xml:space="preserve">несовершеннолетних граждан, проживающих в </w:t>
            </w:r>
            <w:r w:rsidRPr="00E02502">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385" w:type="pct"/>
            <w:shd w:val="clear" w:color="auto" w:fill="auto"/>
          </w:tcPr>
          <w:p w:rsidR="00E02502" w:rsidRPr="00E02502" w:rsidRDefault="00E02502" w:rsidP="00E02502">
            <w:pPr>
              <w:snapToGrid w:val="0"/>
              <w:rPr>
                <w:rFonts w:ascii="Arial" w:hAnsi="Arial" w:cs="Arial"/>
                <w:kern w:val="1"/>
                <w:sz w:val="24"/>
                <w:szCs w:val="24"/>
              </w:rPr>
            </w:pPr>
            <w:r>
              <w:rPr>
                <w:rFonts w:ascii="Arial" w:hAnsi="Arial" w:cs="Arial"/>
                <w:kern w:val="1"/>
                <w:sz w:val="24"/>
                <w:szCs w:val="24"/>
              </w:rPr>
              <w:lastRenderedPageBreak/>
              <w:t>ч</w:t>
            </w:r>
            <w:r w:rsidRPr="00E02502">
              <w:rPr>
                <w:rFonts w:ascii="Arial" w:hAnsi="Arial" w:cs="Arial"/>
                <w:kern w:val="1"/>
                <w:sz w:val="24"/>
                <w:szCs w:val="24"/>
              </w:rPr>
              <w:t>ел.</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1.6</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регулярно посещающих </w:t>
            </w:r>
            <w:r w:rsidRPr="00E02502">
              <w:rPr>
                <w:rFonts w:ascii="Arial" w:eastAsia="Lucida Sans" w:hAnsi="Arial" w:cs="Arial"/>
                <w:kern w:val="1"/>
                <w:sz w:val="24"/>
                <w:szCs w:val="24"/>
              </w:rPr>
              <w:t xml:space="preserve">молодежный центр </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35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0</w:t>
            </w:r>
          </w:p>
        </w:tc>
        <w:tc>
          <w:tcPr>
            <w:tcW w:w="181" w:type="pct"/>
            <w:gridSpan w:val="2"/>
            <w:shd w:val="clear" w:color="auto" w:fill="auto"/>
          </w:tcPr>
          <w:p w:rsidR="00E02502" w:rsidRPr="00E02502" w:rsidRDefault="00E02502" w:rsidP="00E02502">
            <w:pPr>
              <w:spacing w:after="200"/>
              <w:rPr>
                <w:rFonts w:ascii="Arial" w:hAnsi="Arial" w:cs="Arial"/>
                <w:kern w:val="1"/>
                <w:sz w:val="24"/>
                <w:szCs w:val="24"/>
              </w:rPr>
            </w:pPr>
            <w:r w:rsidRPr="00E02502">
              <w:rPr>
                <w:rFonts w:ascii="Arial" w:hAnsi="Arial" w:cs="Arial"/>
                <w:kern w:val="1"/>
                <w:sz w:val="24"/>
                <w:szCs w:val="24"/>
              </w:rPr>
              <w:t>6</w:t>
            </w:r>
          </w:p>
        </w:tc>
        <w:tc>
          <w:tcPr>
            <w:tcW w:w="180" w:type="pct"/>
            <w:gridSpan w:val="2"/>
            <w:shd w:val="clear" w:color="auto" w:fill="auto"/>
          </w:tcPr>
          <w:p w:rsidR="00E02502" w:rsidRPr="00E02502" w:rsidRDefault="00E02502" w:rsidP="00E02502">
            <w:pPr>
              <w:spacing w:after="200"/>
              <w:rPr>
                <w:rFonts w:ascii="Arial" w:hAnsi="Arial" w:cs="Arial"/>
                <w:kern w:val="1"/>
                <w:sz w:val="24"/>
                <w:szCs w:val="24"/>
              </w:rPr>
            </w:pPr>
            <w:r w:rsidRPr="00E02502">
              <w:rPr>
                <w:rFonts w:ascii="Arial" w:hAnsi="Arial" w:cs="Arial"/>
                <w:kern w:val="1"/>
                <w:sz w:val="24"/>
                <w:szCs w:val="24"/>
              </w:rPr>
              <w:t>9</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7</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eastAsia="Lucida Sans" w:hAnsi="Arial" w:cs="Arial"/>
                <w:b/>
                <w:kern w:val="1"/>
                <w:sz w:val="24"/>
                <w:szCs w:val="24"/>
              </w:rPr>
            </w:pPr>
            <w:r w:rsidRPr="00E02502">
              <w:rPr>
                <w:rFonts w:ascii="Arial" w:hAnsi="Arial" w:cs="Arial"/>
                <w:b/>
                <w:kern w:val="1"/>
                <w:sz w:val="24"/>
                <w:szCs w:val="24"/>
              </w:rPr>
              <w:t>2</w:t>
            </w: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snapToGrid w:val="0"/>
              <w:rPr>
                <w:rFonts w:ascii="Arial" w:hAnsi="Arial" w:cs="Arial"/>
                <w:b/>
                <w:kern w:val="1"/>
                <w:sz w:val="24"/>
                <w:szCs w:val="24"/>
              </w:rPr>
            </w:pP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2.1</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в </w:t>
            </w:r>
            <w:r w:rsidRPr="00E02502">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w:t>
            </w:r>
            <w:r w:rsidRPr="00E02502">
              <w:rPr>
                <w:rFonts w:ascii="Arial" w:eastAsia="Lucida Sans" w:hAnsi="Arial" w:cs="Arial"/>
                <w:kern w:val="1"/>
                <w:sz w:val="24"/>
                <w:szCs w:val="24"/>
              </w:rPr>
              <w:lastRenderedPageBreak/>
              <w:t>и</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349" w:type="pct"/>
          </w:tcPr>
          <w:p w:rsidR="00E02502" w:rsidRPr="00E02502" w:rsidRDefault="00E02502" w:rsidP="00E02502">
            <w:pPr>
              <w:snapToGrid w:val="0"/>
              <w:rPr>
                <w:rFonts w:ascii="Arial" w:hAnsi="Arial" w:cs="Arial"/>
                <w:kern w:val="1"/>
                <w:sz w:val="24"/>
                <w:szCs w:val="24"/>
              </w:rPr>
            </w:pP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33,4</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34,0</w:t>
            </w: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35,4</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35,4</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295" w:type="pct"/>
          </w:tcPr>
          <w:p w:rsidR="00E02502" w:rsidRPr="00E02502" w:rsidRDefault="00E02502" w:rsidP="00E02502">
            <w:pPr>
              <w:snapToGrid w:val="0"/>
              <w:rPr>
                <w:rFonts w:ascii="Arial" w:eastAsia="Nimbus Roman No9 L" w:hAnsi="Arial" w:cs="Arial"/>
                <w:kern w:val="1"/>
                <w:sz w:val="24"/>
                <w:szCs w:val="24"/>
              </w:rPr>
            </w:pPr>
            <w:r w:rsidRPr="00E02502">
              <w:rPr>
                <w:rFonts w:ascii="Arial" w:hAnsi="Arial" w:cs="Arial"/>
                <w:kern w:val="1"/>
                <w:sz w:val="24"/>
                <w:szCs w:val="24"/>
              </w:rPr>
              <w:t>36,2</w:t>
            </w:r>
          </w:p>
        </w:tc>
        <w:tc>
          <w:tcPr>
            <w:tcW w:w="320" w:type="pct"/>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36,5</w:t>
            </w:r>
          </w:p>
        </w:tc>
        <w:tc>
          <w:tcPr>
            <w:tcW w:w="295" w:type="pct"/>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36,5</w:t>
            </w:r>
          </w:p>
        </w:tc>
        <w:tc>
          <w:tcPr>
            <w:tcW w:w="295" w:type="pct"/>
            <w:shd w:val="clear" w:color="auto" w:fill="auto"/>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2.2</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в </w:t>
            </w:r>
            <w:r w:rsidRPr="00E02502">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349" w:type="pct"/>
          </w:tcPr>
          <w:p w:rsidR="00E02502" w:rsidRPr="00E02502" w:rsidRDefault="00E02502" w:rsidP="00E02502">
            <w:pPr>
              <w:snapToGrid w:val="0"/>
              <w:rPr>
                <w:rFonts w:ascii="Arial" w:hAnsi="Arial" w:cs="Arial"/>
                <w:kern w:val="1"/>
                <w:sz w:val="24"/>
                <w:szCs w:val="24"/>
              </w:rPr>
            </w:pP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3,4</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w:t>
            </w: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4,0</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4,5</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4,9</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4,9</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5,1</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2.3</w:t>
            </w:r>
          </w:p>
        </w:tc>
        <w:tc>
          <w:tcPr>
            <w:tcW w:w="603" w:type="pct"/>
            <w:shd w:val="clear" w:color="auto" w:fill="auto"/>
          </w:tcPr>
          <w:p w:rsidR="00E02502" w:rsidRPr="00E02502" w:rsidRDefault="00E02502" w:rsidP="00E02502">
            <w:pPr>
              <w:widowControl w:val="0"/>
              <w:autoSpaceDE w:val="0"/>
              <w:rPr>
                <w:rFonts w:ascii="Arial" w:hAnsi="Arial" w:cs="Arial"/>
                <w:kern w:val="1"/>
                <w:sz w:val="24"/>
                <w:szCs w:val="24"/>
              </w:rPr>
            </w:pPr>
            <w:r w:rsidRPr="00E02502">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349" w:type="pct"/>
          </w:tcPr>
          <w:p w:rsidR="00E02502" w:rsidRPr="00E02502" w:rsidRDefault="00E02502" w:rsidP="00E02502">
            <w:pPr>
              <w:snapToGrid w:val="0"/>
              <w:rPr>
                <w:rFonts w:ascii="Arial" w:hAnsi="Arial" w:cs="Arial"/>
                <w:kern w:val="1"/>
                <w:sz w:val="24"/>
                <w:szCs w:val="24"/>
              </w:rPr>
            </w:pP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32,4</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34,25</w:t>
            </w: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37,0</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37,3</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37,6</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37,9</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37,9</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37,9</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38,0</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38,3</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38,3</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38,3</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2.4</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w:t>
            </w:r>
            <w:r w:rsidRPr="00E02502">
              <w:rPr>
                <w:rFonts w:ascii="Arial" w:hAnsi="Arial" w:cs="Arial"/>
                <w:kern w:val="1"/>
                <w:sz w:val="24"/>
                <w:szCs w:val="24"/>
              </w:rPr>
              <w:lastRenderedPageBreak/>
              <w:t xml:space="preserve">в Ермаковском районе, вовлеченных в </w:t>
            </w:r>
            <w:r w:rsidRPr="00E02502">
              <w:rPr>
                <w:rFonts w:ascii="Arial" w:eastAsia="Lucida Sans" w:hAnsi="Arial" w:cs="Arial"/>
                <w:kern w:val="1"/>
                <w:sz w:val="24"/>
                <w:szCs w:val="24"/>
              </w:rPr>
              <w:t xml:space="preserve">добровольческую деятельность </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349" w:type="pct"/>
          </w:tcPr>
          <w:p w:rsidR="00E02502" w:rsidRPr="00E02502" w:rsidRDefault="00E02502" w:rsidP="00E02502">
            <w:pPr>
              <w:snapToGrid w:val="0"/>
              <w:rPr>
                <w:rFonts w:ascii="Arial" w:hAnsi="Arial" w:cs="Arial"/>
                <w:kern w:val="1"/>
                <w:sz w:val="24"/>
                <w:szCs w:val="24"/>
              </w:rPr>
            </w:pP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8,4</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8,67</w:t>
            </w:r>
          </w:p>
        </w:tc>
        <w:tc>
          <w:tcPr>
            <w:tcW w:w="18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9,0</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9,3</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9,7</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9,7</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9,7</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10,2</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10,5</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eastAsia="Lucida Sans" w:hAnsi="Arial" w:cs="Arial"/>
                <w:b/>
                <w:kern w:val="1"/>
                <w:sz w:val="24"/>
                <w:szCs w:val="24"/>
              </w:rPr>
            </w:pPr>
            <w:r w:rsidRPr="00E02502">
              <w:rPr>
                <w:rFonts w:ascii="Arial" w:hAnsi="Arial" w:cs="Arial"/>
                <w:b/>
                <w:kern w:val="1"/>
                <w:sz w:val="24"/>
                <w:szCs w:val="24"/>
              </w:rPr>
              <w:lastRenderedPageBreak/>
              <w:t>3</w:t>
            </w: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E02502">
              <w:rPr>
                <w:rFonts w:ascii="Arial" w:eastAsia="Lucida Sans" w:hAnsi="Arial" w:cs="Arial"/>
                <w:b/>
                <w:kern w:val="1"/>
                <w:sz w:val="24"/>
                <w:szCs w:val="24"/>
              </w:rPr>
              <w:t>порядке</w:t>
            </w:r>
            <w:proofErr w:type="gramEnd"/>
            <w:r w:rsidRPr="00E02502">
              <w:rPr>
                <w:rFonts w:ascii="Arial" w:eastAsia="Lucida Sans" w:hAnsi="Arial" w:cs="Arial"/>
                <w:b/>
                <w:kern w:val="1"/>
                <w:sz w:val="24"/>
                <w:szCs w:val="24"/>
              </w:rPr>
              <w:t xml:space="preserve"> нуждающимися в улучшении жилищных условий</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snapToGrid w:val="0"/>
              <w:rPr>
                <w:rFonts w:ascii="Arial" w:hAnsi="Arial" w:cs="Arial"/>
                <w:b/>
                <w:kern w:val="1"/>
                <w:sz w:val="24"/>
                <w:szCs w:val="24"/>
              </w:rPr>
            </w:pP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3.1</w:t>
            </w:r>
          </w:p>
        </w:tc>
        <w:tc>
          <w:tcPr>
            <w:tcW w:w="60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доля молодых семей, улучшивших жилищные условия за </w:t>
            </w:r>
            <w:r w:rsidRPr="00E02502">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4,06</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3,25</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4,87</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snapToGrid w:val="0"/>
              <w:rPr>
                <w:rFonts w:ascii="Arial" w:hAnsi="Arial" w:cs="Arial"/>
                <w:kern w:val="1"/>
                <w:sz w:val="24"/>
                <w:szCs w:val="24"/>
              </w:rPr>
            </w:pPr>
          </w:p>
        </w:tc>
        <w:tc>
          <w:tcPr>
            <w:tcW w:w="603" w:type="pct"/>
            <w:shd w:val="clear" w:color="auto" w:fill="auto"/>
          </w:tcPr>
          <w:p w:rsidR="00E02502" w:rsidRPr="00E02502" w:rsidRDefault="00E02502" w:rsidP="00E02502">
            <w:pPr>
              <w:rPr>
                <w:rFonts w:ascii="Arial" w:hAnsi="Arial" w:cs="Arial"/>
                <w:kern w:val="1"/>
                <w:sz w:val="24"/>
                <w:szCs w:val="24"/>
              </w:rPr>
            </w:pPr>
            <w:proofErr w:type="gramStart"/>
            <w:r w:rsidRPr="00E02502">
              <w:rPr>
                <w:rFonts w:ascii="Arial" w:hAnsi="Arial" w:cs="Arial"/>
                <w:kern w:val="1"/>
                <w:sz w:val="24"/>
                <w:szCs w:val="24"/>
              </w:rPr>
              <w:t xml:space="preserve">доля молодых семей, получивших свидетельства о </w:t>
            </w:r>
            <w:r w:rsidRPr="00E02502">
              <w:rPr>
                <w:rFonts w:ascii="Arial" w:eastAsia="Lucida Sans" w:hAnsi="Arial" w:cs="Arial"/>
                <w:kern w:val="1"/>
                <w:sz w:val="24"/>
                <w:szCs w:val="24"/>
              </w:rPr>
              <w:t xml:space="preserve">выделении социальных </w:t>
            </w:r>
            <w:r w:rsidRPr="00E02502">
              <w:rPr>
                <w:rFonts w:ascii="Arial" w:eastAsia="Lucida Sans" w:hAnsi="Arial" w:cs="Arial"/>
                <w:kern w:val="1"/>
                <w:sz w:val="24"/>
                <w:szCs w:val="24"/>
              </w:rPr>
              <w:lastRenderedPageBreak/>
              <w:t xml:space="preserve">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 xml:space="preserve"> </w:t>
            </w:r>
            <w:proofErr w:type="gramStart"/>
            <w:r w:rsidRPr="00E02502">
              <w:rPr>
                <w:rFonts w:ascii="Arial" w:eastAsia="Lucida Sans" w:hAnsi="Arial" w:cs="Arial"/>
                <w:kern w:val="1"/>
                <w:sz w:val="24"/>
                <w:szCs w:val="24"/>
              </w:rPr>
              <w:t xml:space="preserve">текущем году на конец планируемого года </w:t>
            </w:r>
            <w:proofErr w:type="gramEnd"/>
          </w:p>
        </w:tc>
        <w:tc>
          <w:tcPr>
            <w:tcW w:w="38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354" w:type="pct"/>
            <w:gridSpan w:val="2"/>
          </w:tcPr>
          <w:p w:rsidR="00E02502" w:rsidRPr="00E02502" w:rsidRDefault="00E02502" w:rsidP="00E02502">
            <w:pPr>
              <w:snapToGrid w:val="0"/>
              <w:rPr>
                <w:rFonts w:ascii="Arial" w:hAnsi="Arial" w:cs="Arial"/>
                <w:kern w:val="1"/>
                <w:sz w:val="24"/>
                <w:szCs w:val="24"/>
              </w:rPr>
            </w:pPr>
          </w:p>
        </w:tc>
        <w:tc>
          <w:tcPr>
            <w:tcW w:w="181"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180"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90</w:t>
            </w:r>
          </w:p>
        </w:tc>
        <w:tc>
          <w:tcPr>
            <w:tcW w:w="179"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6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6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eastAsia="Lucida Sans" w:hAnsi="Arial" w:cs="Arial"/>
                <w:b/>
                <w:kern w:val="1"/>
                <w:sz w:val="24"/>
                <w:szCs w:val="24"/>
              </w:rPr>
            </w:pPr>
            <w:r w:rsidRPr="00E02502">
              <w:rPr>
                <w:rFonts w:ascii="Arial" w:hAnsi="Arial" w:cs="Arial"/>
                <w:b/>
                <w:kern w:val="1"/>
                <w:sz w:val="24"/>
                <w:szCs w:val="24"/>
              </w:rPr>
              <w:lastRenderedPageBreak/>
              <w:t>4</w:t>
            </w: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 xml:space="preserve">Задача 4. </w:t>
            </w:r>
            <w:r w:rsidRPr="00E02502">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E02502">
              <w:rPr>
                <w:rFonts w:ascii="Arial" w:hAnsi="Arial" w:cs="Arial"/>
                <w:b/>
                <w:kern w:val="1"/>
                <w:sz w:val="24"/>
                <w:szCs w:val="24"/>
                <w:lang w:eastAsia="ru-RU"/>
              </w:rPr>
              <w:t>адаптация</w:t>
            </w:r>
            <w:proofErr w:type="gramEnd"/>
            <w:r w:rsidRPr="00E02502">
              <w:rPr>
                <w:rFonts w:ascii="Arial" w:hAnsi="Arial" w:cs="Arial"/>
                <w:b/>
                <w:kern w:val="1"/>
                <w:sz w:val="24"/>
                <w:szCs w:val="24"/>
                <w:lang w:eastAsia="ru-RU"/>
              </w:rPr>
              <w:t xml:space="preserve"> и интеграция мигрантов, повышение </w:t>
            </w:r>
            <w:proofErr w:type="spellStart"/>
            <w:r w:rsidRPr="00E02502">
              <w:rPr>
                <w:rFonts w:ascii="Arial" w:hAnsi="Arial" w:cs="Arial"/>
                <w:b/>
                <w:kern w:val="1"/>
                <w:sz w:val="24"/>
                <w:szCs w:val="24"/>
                <w:lang w:eastAsia="ru-RU"/>
              </w:rPr>
              <w:t>этнотолерантности</w:t>
            </w:r>
            <w:proofErr w:type="spellEnd"/>
            <w:r w:rsidRPr="00E02502">
              <w:rPr>
                <w:rFonts w:ascii="Arial" w:hAnsi="Arial" w:cs="Arial"/>
                <w:b/>
                <w:kern w:val="1"/>
                <w:sz w:val="24"/>
                <w:szCs w:val="24"/>
                <w:lang w:eastAsia="ru-RU"/>
              </w:rPr>
              <w:t xml:space="preserve"> в общественном социуме региона</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snapToGrid w:val="0"/>
              <w:rPr>
                <w:rFonts w:ascii="Arial" w:hAnsi="Arial" w:cs="Arial"/>
                <w:b/>
                <w:kern w:val="1"/>
                <w:sz w:val="24"/>
                <w:szCs w:val="24"/>
              </w:rPr>
            </w:pPr>
          </w:p>
        </w:tc>
        <w:tc>
          <w:tcPr>
            <w:tcW w:w="4871" w:type="pct"/>
            <w:gridSpan w:val="18"/>
          </w:tcPr>
          <w:p w:rsidR="00E02502" w:rsidRPr="00E02502" w:rsidRDefault="00E02502" w:rsidP="00E02502">
            <w:pPr>
              <w:rPr>
                <w:rFonts w:ascii="Arial" w:hAnsi="Arial" w:cs="Arial"/>
                <w:b/>
                <w:kern w:val="1"/>
                <w:sz w:val="24"/>
                <w:szCs w:val="24"/>
              </w:rPr>
            </w:pPr>
            <w:r w:rsidRPr="00E02502">
              <w:rPr>
                <w:rFonts w:ascii="Arial" w:eastAsia="Lucida Sans" w:hAnsi="Arial" w:cs="Arial"/>
                <w:b/>
                <w:kern w:val="1"/>
                <w:sz w:val="24"/>
                <w:szCs w:val="24"/>
              </w:rPr>
              <w:t>Подпрограмма 4 «Реализация национальной политики в Ермаковском районе»</w:t>
            </w:r>
          </w:p>
        </w:tc>
      </w:tr>
      <w:tr w:rsidR="00E02502" w:rsidRPr="00E02502" w:rsidTr="00E02502">
        <w:tblPrEx>
          <w:tblCellMar>
            <w:left w:w="0" w:type="dxa"/>
            <w:right w:w="0" w:type="dxa"/>
          </w:tblCellMar>
        </w:tblPrEx>
        <w:tc>
          <w:tcPr>
            <w:tcW w:w="129"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4.1</w:t>
            </w:r>
          </w:p>
        </w:tc>
        <w:tc>
          <w:tcPr>
            <w:tcW w:w="603" w:type="pct"/>
            <w:shd w:val="clear" w:color="auto" w:fill="auto"/>
          </w:tcPr>
          <w:p w:rsidR="00E02502" w:rsidRPr="00E02502" w:rsidRDefault="00E02502" w:rsidP="00E02502">
            <w:pPr>
              <w:widowControl w:val="0"/>
              <w:autoSpaceDE w:val="0"/>
              <w:autoSpaceDN w:val="0"/>
              <w:adjustRightInd w:val="0"/>
              <w:rPr>
                <w:rFonts w:ascii="Arial" w:hAnsi="Arial" w:cs="Arial"/>
                <w:kern w:val="1"/>
                <w:sz w:val="24"/>
                <w:szCs w:val="24"/>
                <w:highlight w:val="yellow"/>
                <w:lang w:eastAsia="ru-RU"/>
              </w:rPr>
            </w:pPr>
            <w:r w:rsidRPr="00E02502">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385" w:type="pct"/>
            <w:shd w:val="clear" w:color="auto" w:fill="auto"/>
          </w:tcPr>
          <w:p w:rsidR="00E02502" w:rsidRPr="00E02502" w:rsidRDefault="00E02502" w:rsidP="00E02502">
            <w:pPr>
              <w:rPr>
                <w:rFonts w:ascii="Arial" w:hAnsi="Arial" w:cs="Arial"/>
                <w:kern w:val="1"/>
                <w:sz w:val="24"/>
                <w:szCs w:val="24"/>
                <w:lang w:eastAsia="ru-RU"/>
              </w:rPr>
            </w:pPr>
            <w:r w:rsidRPr="00E02502">
              <w:rPr>
                <w:rFonts w:ascii="Arial" w:hAnsi="Arial" w:cs="Arial"/>
                <w:kern w:val="1"/>
                <w:sz w:val="24"/>
                <w:szCs w:val="24"/>
                <w:lang w:eastAsia="ru-RU"/>
              </w:rPr>
              <w:t>Мероприятия / чел.</w:t>
            </w:r>
          </w:p>
        </w:tc>
        <w:tc>
          <w:tcPr>
            <w:tcW w:w="354" w:type="pct"/>
            <w:gridSpan w:val="2"/>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0</w:t>
            </w:r>
          </w:p>
        </w:tc>
        <w:tc>
          <w:tcPr>
            <w:tcW w:w="181" w:type="pct"/>
            <w:gridSpan w:val="2"/>
            <w:shd w:val="clear" w:color="auto" w:fill="auto"/>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5/220</w:t>
            </w:r>
          </w:p>
        </w:tc>
        <w:tc>
          <w:tcPr>
            <w:tcW w:w="180" w:type="pct"/>
            <w:gridSpan w:val="2"/>
            <w:shd w:val="clear" w:color="auto" w:fill="auto"/>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5/230</w:t>
            </w:r>
          </w:p>
        </w:tc>
        <w:tc>
          <w:tcPr>
            <w:tcW w:w="179" w:type="pct"/>
            <w:shd w:val="clear" w:color="auto" w:fill="auto"/>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5/800</w:t>
            </w:r>
          </w:p>
        </w:tc>
        <w:tc>
          <w:tcPr>
            <w:tcW w:w="365" w:type="pct"/>
            <w:shd w:val="clear" w:color="auto" w:fill="auto"/>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6/900</w:t>
            </w:r>
          </w:p>
        </w:tc>
        <w:tc>
          <w:tcPr>
            <w:tcW w:w="365" w:type="pct"/>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6/900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51"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51"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20"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295"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295"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r>
    </w:tbl>
    <w:p w:rsidR="00E02502" w:rsidRDefault="00E02502" w:rsidP="00DD737C">
      <w:pPr>
        <w:contextualSpacing/>
        <w:jc w:val="both"/>
        <w:rPr>
          <w:rFonts w:ascii="Arial" w:hAnsi="Arial" w:cs="Arial"/>
          <w:sz w:val="24"/>
          <w:szCs w:val="24"/>
        </w:rPr>
        <w:sectPr w:rsidR="00E02502" w:rsidSect="00DD737C">
          <w:pgSz w:w="16838" w:h="11906" w:orient="landscape"/>
          <w:pgMar w:top="1134" w:right="850" w:bottom="1134" w:left="1701" w:header="720" w:footer="720" w:gutter="0"/>
          <w:cols w:space="720"/>
          <w:docGrid w:linePitch="360"/>
        </w:sectPr>
      </w:pPr>
    </w:p>
    <w:p w:rsidR="00E02502" w:rsidRDefault="00E02502" w:rsidP="00E02502">
      <w:pPr>
        <w:jc w:val="right"/>
        <w:rPr>
          <w:rFonts w:ascii="Arial" w:hAnsi="Arial" w:cs="Arial"/>
          <w:sz w:val="24"/>
          <w:szCs w:val="24"/>
        </w:rPr>
      </w:pPr>
      <w:r>
        <w:rPr>
          <w:rFonts w:ascii="Arial" w:hAnsi="Arial" w:cs="Arial"/>
          <w:sz w:val="24"/>
          <w:szCs w:val="24"/>
        </w:rPr>
        <w:lastRenderedPageBreak/>
        <w:t>Приложение № 2</w:t>
      </w:r>
    </w:p>
    <w:p w:rsidR="00E02502" w:rsidRDefault="00E02502" w:rsidP="00E02502">
      <w:pPr>
        <w:jc w:val="right"/>
        <w:rPr>
          <w:rFonts w:ascii="Arial" w:hAnsi="Arial" w:cs="Arial"/>
          <w:sz w:val="24"/>
          <w:szCs w:val="24"/>
        </w:rPr>
      </w:pPr>
      <w:r>
        <w:rPr>
          <w:rFonts w:ascii="Arial" w:hAnsi="Arial" w:cs="Arial"/>
          <w:sz w:val="24"/>
          <w:szCs w:val="24"/>
        </w:rPr>
        <w:t>к Паспорту</w:t>
      </w:r>
    </w:p>
    <w:p w:rsidR="00E02502" w:rsidRDefault="00E02502" w:rsidP="00E02502">
      <w:pPr>
        <w:jc w:val="right"/>
        <w:rPr>
          <w:rFonts w:ascii="Arial" w:hAnsi="Arial" w:cs="Arial"/>
          <w:sz w:val="24"/>
          <w:szCs w:val="24"/>
        </w:rPr>
      </w:pPr>
      <w:r>
        <w:rPr>
          <w:rFonts w:ascii="Arial" w:hAnsi="Arial" w:cs="Arial"/>
          <w:sz w:val="24"/>
          <w:szCs w:val="24"/>
        </w:rPr>
        <w:t>муниципальной программы Ермаковского района</w:t>
      </w:r>
    </w:p>
    <w:p w:rsidR="00E02502" w:rsidRDefault="00E02502" w:rsidP="00E02502">
      <w:pPr>
        <w:jc w:val="right"/>
        <w:rPr>
          <w:rFonts w:ascii="Arial" w:hAnsi="Arial" w:cs="Arial"/>
          <w:sz w:val="24"/>
          <w:szCs w:val="24"/>
        </w:rPr>
      </w:pPr>
      <w:r>
        <w:rPr>
          <w:rFonts w:ascii="Arial" w:hAnsi="Arial" w:cs="Arial"/>
          <w:sz w:val="24"/>
          <w:szCs w:val="24"/>
        </w:rPr>
        <w:t>«Молодежь Ермаковского района в XXI веке»</w:t>
      </w:r>
    </w:p>
    <w:p w:rsidR="00DD737C" w:rsidRDefault="00DD737C" w:rsidP="00DD737C">
      <w:pPr>
        <w:contextualSpacing/>
        <w:jc w:val="both"/>
        <w:rPr>
          <w:rFonts w:ascii="Arial" w:hAnsi="Arial" w:cs="Arial"/>
          <w:sz w:val="24"/>
          <w:szCs w:val="24"/>
        </w:rPr>
      </w:pPr>
    </w:p>
    <w:p w:rsidR="00E02502" w:rsidRDefault="00E02502" w:rsidP="00E02502">
      <w:pPr>
        <w:ind w:firstLine="709"/>
        <w:contextualSpacing/>
        <w:jc w:val="both"/>
        <w:rPr>
          <w:rFonts w:ascii="Arial" w:hAnsi="Arial" w:cs="Arial"/>
          <w:sz w:val="24"/>
          <w:szCs w:val="24"/>
        </w:rPr>
      </w:pPr>
      <w:r w:rsidRPr="00E02502">
        <w:rPr>
          <w:rFonts w:ascii="Arial" w:hAnsi="Arial" w:cs="Arial"/>
          <w:sz w:val="24"/>
          <w:szCs w:val="24"/>
        </w:rPr>
        <w:t>Значение целевых показателей на долгосрочный период</w:t>
      </w:r>
    </w:p>
    <w:p w:rsidR="00E02502" w:rsidRDefault="00E02502" w:rsidP="00DD737C">
      <w:pPr>
        <w:contextualSpacing/>
        <w:jc w:val="both"/>
        <w:rPr>
          <w:rFonts w:ascii="Arial" w:hAnsi="Arial" w:cs="Arial"/>
          <w:sz w:val="24"/>
          <w:szCs w:val="24"/>
        </w:rPr>
      </w:pPr>
    </w:p>
    <w:tbl>
      <w:tblPr>
        <w:tblpPr w:leftFromText="180" w:rightFromText="180" w:vertAnchor="text" w:horzAnchor="margin" w:tblpX="67"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2036"/>
        <w:gridCol w:w="1297"/>
        <w:gridCol w:w="1286"/>
        <w:gridCol w:w="112"/>
        <w:gridCol w:w="8"/>
        <w:gridCol w:w="1267"/>
        <w:gridCol w:w="9"/>
        <w:gridCol w:w="23"/>
        <w:gridCol w:w="1108"/>
        <w:gridCol w:w="32"/>
        <w:gridCol w:w="1108"/>
        <w:gridCol w:w="29"/>
        <w:gridCol w:w="1111"/>
        <w:gridCol w:w="26"/>
        <w:gridCol w:w="6"/>
        <w:gridCol w:w="1131"/>
        <w:gridCol w:w="6"/>
        <w:gridCol w:w="961"/>
        <w:gridCol w:w="26"/>
        <w:gridCol w:w="9"/>
        <w:gridCol w:w="1180"/>
        <w:gridCol w:w="655"/>
        <w:gridCol w:w="20"/>
        <w:gridCol w:w="6"/>
        <w:gridCol w:w="6"/>
        <w:gridCol w:w="557"/>
      </w:tblGrid>
      <w:tr w:rsidR="00404DC8" w:rsidRPr="00E02502" w:rsidTr="00404DC8">
        <w:tc>
          <w:tcPr>
            <w:tcW w:w="143" w:type="pct"/>
            <w:vMerge w:val="restar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 </w:t>
            </w:r>
            <w:r w:rsidRPr="00E02502">
              <w:rPr>
                <w:rFonts w:ascii="Arial" w:hAnsi="Arial" w:cs="Arial"/>
                <w:kern w:val="1"/>
                <w:sz w:val="24"/>
                <w:szCs w:val="24"/>
              </w:rPr>
              <w:br/>
            </w:r>
            <w:proofErr w:type="gramStart"/>
            <w:r w:rsidRPr="00E02502">
              <w:rPr>
                <w:rFonts w:ascii="Arial" w:hAnsi="Arial" w:cs="Arial"/>
                <w:kern w:val="1"/>
                <w:sz w:val="24"/>
                <w:szCs w:val="24"/>
              </w:rPr>
              <w:t>п</w:t>
            </w:r>
            <w:proofErr w:type="gramEnd"/>
            <w:r w:rsidRPr="00E02502">
              <w:rPr>
                <w:rFonts w:ascii="Arial" w:hAnsi="Arial" w:cs="Arial"/>
                <w:kern w:val="1"/>
                <w:sz w:val="24"/>
                <w:szCs w:val="24"/>
              </w:rPr>
              <w:t>/п</w:t>
            </w:r>
          </w:p>
        </w:tc>
        <w:tc>
          <w:tcPr>
            <w:tcW w:w="706" w:type="pct"/>
            <w:vMerge w:val="restart"/>
            <w:shd w:val="clear" w:color="auto" w:fill="auto"/>
          </w:tcPr>
          <w:p w:rsidR="00E02502" w:rsidRPr="00E02502" w:rsidRDefault="00404DC8" w:rsidP="00E02502">
            <w:pPr>
              <w:rPr>
                <w:rFonts w:ascii="Arial" w:hAnsi="Arial" w:cs="Arial"/>
                <w:kern w:val="1"/>
                <w:sz w:val="24"/>
                <w:szCs w:val="24"/>
              </w:rPr>
            </w:pPr>
            <w:r>
              <w:rPr>
                <w:rFonts w:ascii="Arial" w:hAnsi="Arial" w:cs="Arial"/>
                <w:kern w:val="1"/>
                <w:sz w:val="24"/>
                <w:szCs w:val="24"/>
              </w:rPr>
              <w:t xml:space="preserve">Цели, целевые </w:t>
            </w:r>
            <w:r w:rsidR="00E02502" w:rsidRPr="00E02502">
              <w:rPr>
                <w:rFonts w:ascii="Arial" w:hAnsi="Arial" w:cs="Arial"/>
                <w:kern w:val="1"/>
                <w:sz w:val="24"/>
                <w:szCs w:val="24"/>
              </w:rPr>
              <w:t>показатели</w:t>
            </w:r>
          </w:p>
        </w:tc>
        <w:tc>
          <w:tcPr>
            <w:tcW w:w="450" w:type="pct"/>
            <w:vMerge w:val="restart"/>
            <w:shd w:val="clear" w:color="auto" w:fill="auto"/>
          </w:tcPr>
          <w:p w:rsidR="00E02502" w:rsidRPr="00E02502" w:rsidRDefault="00404DC8" w:rsidP="00E02502">
            <w:pPr>
              <w:rPr>
                <w:rFonts w:ascii="Arial" w:hAnsi="Arial" w:cs="Arial"/>
                <w:kern w:val="1"/>
                <w:sz w:val="24"/>
                <w:szCs w:val="24"/>
              </w:rPr>
            </w:pPr>
            <w:r>
              <w:rPr>
                <w:rFonts w:ascii="Arial" w:hAnsi="Arial" w:cs="Arial"/>
                <w:kern w:val="1"/>
                <w:sz w:val="24"/>
                <w:szCs w:val="24"/>
              </w:rPr>
              <w:t xml:space="preserve">Единица </w:t>
            </w:r>
            <w:r w:rsidR="00E02502" w:rsidRPr="00E02502">
              <w:rPr>
                <w:rFonts w:ascii="Arial" w:hAnsi="Arial" w:cs="Arial"/>
                <w:kern w:val="1"/>
                <w:sz w:val="24"/>
                <w:szCs w:val="24"/>
              </w:rPr>
              <w:t>измерения</w:t>
            </w:r>
          </w:p>
        </w:tc>
        <w:tc>
          <w:tcPr>
            <w:tcW w:w="485" w:type="pct"/>
            <w:gridSpan w:val="2"/>
            <w:vMerge w:val="restart"/>
            <w:shd w:val="clear" w:color="auto" w:fill="auto"/>
          </w:tcPr>
          <w:p w:rsidR="00E02502" w:rsidRPr="00E02502" w:rsidRDefault="00404DC8" w:rsidP="00404DC8">
            <w:pPr>
              <w:rPr>
                <w:rFonts w:ascii="Arial" w:hAnsi="Arial" w:cs="Arial"/>
                <w:kern w:val="1"/>
                <w:sz w:val="24"/>
                <w:szCs w:val="24"/>
              </w:rPr>
            </w:pPr>
            <w:r>
              <w:rPr>
                <w:rFonts w:ascii="Arial" w:hAnsi="Arial" w:cs="Arial"/>
                <w:kern w:val="1"/>
                <w:sz w:val="24"/>
                <w:szCs w:val="24"/>
              </w:rPr>
              <w:t xml:space="preserve">Отчетный финансовый год </w:t>
            </w:r>
            <w:r w:rsidR="00E02502" w:rsidRPr="00E02502">
              <w:rPr>
                <w:rFonts w:ascii="Arial" w:hAnsi="Arial" w:cs="Arial"/>
                <w:kern w:val="1"/>
                <w:sz w:val="24"/>
                <w:szCs w:val="24"/>
              </w:rPr>
              <w:t>2018</w:t>
            </w:r>
          </w:p>
        </w:tc>
        <w:tc>
          <w:tcPr>
            <w:tcW w:w="442" w:type="pct"/>
            <w:gridSpan w:val="2"/>
            <w:vMerge w:val="restart"/>
          </w:tcPr>
          <w:p w:rsidR="00E02502" w:rsidRPr="00E02502" w:rsidRDefault="00404DC8" w:rsidP="00404DC8">
            <w:pPr>
              <w:rPr>
                <w:rFonts w:ascii="Arial" w:hAnsi="Arial" w:cs="Arial"/>
                <w:kern w:val="1"/>
                <w:sz w:val="24"/>
                <w:szCs w:val="24"/>
              </w:rPr>
            </w:pPr>
            <w:r>
              <w:rPr>
                <w:rFonts w:ascii="Arial" w:hAnsi="Arial" w:cs="Arial"/>
                <w:kern w:val="1"/>
                <w:sz w:val="24"/>
                <w:szCs w:val="24"/>
              </w:rPr>
              <w:t xml:space="preserve">Отчетный финансовый год </w:t>
            </w:r>
            <w:r w:rsidR="00E02502" w:rsidRPr="00E02502">
              <w:rPr>
                <w:rFonts w:ascii="Arial" w:hAnsi="Arial" w:cs="Arial"/>
                <w:kern w:val="1"/>
                <w:sz w:val="24"/>
                <w:szCs w:val="24"/>
              </w:rPr>
              <w:t>2019</w:t>
            </w:r>
          </w:p>
        </w:tc>
        <w:tc>
          <w:tcPr>
            <w:tcW w:w="395" w:type="pct"/>
            <w:gridSpan w:val="3"/>
            <w:vMerge w:val="restart"/>
          </w:tcPr>
          <w:p w:rsidR="00E02502" w:rsidRPr="00E02502" w:rsidRDefault="00E02502" w:rsidP="00E02502">
            <w:pPr>
              <w:rPr>
                <w:rFonts w:ascii="Arial" w:hAnsi="Arial" w:cs="Arial"/>
                <w:kern w:val="1"/>
                <w:sz w:val="24"/>
                <w:szCs w:val="24"/>
              </w:rPr>
            </w:pPr>
            <w:proofErr w:type="gramStart"/>
            <w:r w:rsidRPr="00E02502">
              <w:rPr>
                <w:rFonts w:ascii="Arial" w:hAnsi="Arial" w:cs="Arial"/>
                <w:kern w:val="1"/>
                <w:sz w:val="24"/>
                <w:szCs w:val="24"/>
              </w:rPr>
              <w:t>отчетный</w:t>
            </w:r>
            <w:proofErr w:type="gramEnd"/>
            <w:r w:rsidRPr="00E02502">
              <w:rPr>
                <w:rFonts w:ascii="Arial" w:hAnsi="Arial" w:cs="Arial"/>
                <w:kern w:val="1"/>
                <w:sz w:val="24"/>
                <w:szCs w:val="24"/>
              </w:rPr>
              <w:t xml:space="preserve"> год планового периода 2020</w:t>
            </w:r>
          </w:p>
        </w:tc>
        <w:tc>
          <w:tcPr>
            <w:tcW w:w="395" w:type="pct"/>
            <w:gridSpan w:val="2"/>
            <w:vMerge w:val="restart"/>
          </w:tcPr>
          <w:p w:rsidR="00E02502" w:rsidRPr="00E02502" w:rsidRDefault="00E02502" w:rsidP="00E02502">
            <w:pPr>
              <w:rPr>
                <w:rFonts w:ascii="Arial" w:hAnsi="Arial" w:cs="Arial"/>
                <w:kern w:val="1"/>
                <w:sz w:val="24"/>
                <w:szCs w:val="24"/>
              </w:rPr>
            </w:pPr>
            <w:proofErr w:type="gramStart"/>
            <w:r w:rsidRPr="00E02502">
              <w:rPr>
                <w:rFonts w:ascii="Arial" w:hAnsi="Arial" w:cs="Arial"/>
                <w:kern w:val="1"/>
                <w:sz w:val="24"/>
                <w:szCs w:val="24"/>
              </w:rPr>
              <w:t>отчетный</w:t>
            </w:r>
            <w:proofErr w:type="gramEnd"/>
            <w:r w:rsidRPr="00E02502">
              <w:rPr>
                <w:rFonts w:ascii="Arial" w:hAnsi="Arial" w:cs="Arial"/>
                <w:kern w:val="1"/>
                <w:sz w:val="24"/>
                <w:szCs w:val="24"/>
              </w:rPr>
              <w:t xml:space="preserve"> год планового периода 2021</w:t>
            </w:r>
          </w:p>
        </w:tc>
        <w:tc>
          <w:tcPr>
            <w:tcW w:w="395" w:type="pct"/>
            <w:gridSpan w:val="2"/>
            <w:vMerge w:val="restart"/>
          </w:tcPr>
          <w:p w:rsidR="00E02502" w:rsidRPr="00E02502" w:rsidRDefault="00E02502" w:rsidP="00E02502">
            <w:pPr>
              <w:rPr>
                <w:rFonts w:ascii="Arial" w:hAnsi="Arial" w:cs="Arial"/>
                <w:kern w:val="1"/>
                <w:sz w:val="24"/>
                <w:szCs w:val="24"/>
              </w:rPr>
            </w:pPr>
            <w:proofErr w:type="gramStart"/>
            <w:r w:rsidRPr="00E02502">
              <w:rPr>
                <w:rFonts w:ascii="Arial" w:hAnsi="Arial" w:cs="Arial"/>
                <w:kern w:val="1"/>
                <w:sz w:val="24"/>
                <w:szCs w:val="24"/>
              </w:rPr>
              <w:t>отчетный</w:t>
            </w:r>
            <w:proofErr w:type="gramEnd"/>
            <w:r w:rsidRPr="00E02502">
              <w:rPr>
                <w:rFonts w:ascii="Arial" w:hAnsi="Arial" w:cs="Arial"/>
                <w:kern w:val="1"/>
                <w:sz w:val="24"/>
                <w:szCs w:val="24"/>
              </w:rPr>
              <w:t xml:space="preserve"> год планового периода 2022</w:t>
            </w:r>
          </w:p>
        </w:tc>
        <w:tc>
          <w:tcPr>
            <w:tcW w:w="403" w:type="pct"/>
            <w:gridSpan w:val="4"/>
            <w:vMerge w:val="restart"/>
          </w:tcPr>
          <w:p w:rsidR="00E02502" w:rsidRPr="00E02502" w:rsidRDefault="00E02502" w:rsidP="00E02502">
            <w:pPr>
              <w:rPr>
                <w:rFonts w:ascii="Arial" w:hAnsi="Arial" w:cs="Arial"/>
                <w:kern w:val="1"/>
                <w:sz w:val="24"/>
                <w:szCs w:val="24"/>
              </w:rPr>
            </w:pPr>
            <w:proofErr w:type="gramStart"/>
            <w:r w:rsidRPr="00E02502">
              <w:rPr>
                <w:rFonts w:ascii="Arial" w:hAnsi="Arial" w:cs="Arial"/>
                <w:kern w:val="1"/>
                <w:sz w:val="24"/>
                <w:szCs w:val="24"/>
              </w:rPr>
              <w:t>Очередной</w:t>
            </w:r>
            <w:proofErr w:type="gramEnd"/>
            <w:r w:rsidRPr="00E02502">
              <w:rPr>
                <w:rFonts w:ascii="Arial" w:hAnsi="Arial" w:cs="Arial"/>
                <w:kern w:val="1"/>
                <w:sz w:val="24"/>
                <w:szCs w:val="24"/>
              </w:rPr>
              <w:t xml:space="preserve"> год планового периода 2023</w:t>
            </w:r>
          </w:p>
        </w:tc>
        <w:tc>
          <w:tcPr>
            <w:tcW w:w="752" w:type="pct"/>
            <w:gridSpan w:val="4"/>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Плановый период</w:t>
            </w:r>
          </w:p>
        </w:tc>
        <w:tc>
          <w:tcPr>
            <w:tcW w:w="435" w:type="pct"/>
            <w:gridSpan w:val="5"/>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Долгосрочный период по годам</w:t>
            </w:r>
          </w:p>
        </w:tc>
      </w:tr>
      <w:tr w:rsidR="00404DC8" w:rsidRPr="00E02502" w:rsidTr="00404DC8">
        <w:tblPrEx>
          <w:tblCellMar>
            <w:left w:w="0" w:type="dxa"/>
            <w:right w:w="0" w:type="dxa"/>
          </w:tblCellMar>
        </w:tblPrEx>
        <w:tc>
          <w:tcPr>
            <w:tcW w:w="143" w:type="pct"/>
            <w:vMerge/>
            <w:shd w:val="clear" w:color="auto" w:fill="auto"/>
          </w:tcPr>
          <w:p w:rsidR="00E02502" w:rsidRPr="00E02502" w:rsidRDefault="00E02502" w:rsidP="00E02502">
            <w:pPr>
              <w:snapToGrid w:val="0"/>
              <w:rPr>
                <w:rFonts w:ascii="Arial" w:hAnsi="Arial" w:cs="Arial"/>
                <w:kern w:val="1"/>
                <w:sz w:val="24"/>
                <w:szCs w:val="24"/>
              </w:rPr>
            </w:pPr>
          </w:p>
        </w:tc>
        <w:tc>
          <w:tcPr>
            <w:tcW w:w="706" w:type="pct"/>
            <w:vMerge/>
            <w:shd w:val="clear" w:color="auto" w:fill="auto"/>
          </w:tcPr>
          <w:p w:rsidR="00E02502" w:rsidRPr="00E02502" w:rsidRDefault="00E02502" w:rsidP="00E02502">
            <w:pPr>
              <w:snapToGrid w:val="0"/>
              <w:rPr>
                <w:rFonts w:ascii="Arial" w:hAnsi="Arial" w:cs="Arial"/>
                <w:kern w:val="1"/>
                <w:sz w:val="24"/>
                <w:szCs w:val="24"/>
              </w:rPr>
            </w:pPr>
          </w:p>
        </w:tc>
        <w:tc>
          <w:tcPr>
            <w:tcW w:w="450" w:type="pct"/>
            <w:vMerge/>
            <w:shd w:val="clear" w:color="auto" w:fill="auto"/>
          </w:tcPr>
          <w:p w:rsidR="00E02502" w:rsidRPr="00E02502" w:rsidRDefault="00E02502" w:rsidP="00E02502">
            <w:pPr>
              <w:snapToGrid w:val="0"/>
              <w:rPr>
                <w:rFonts w:ascii="Arial" w:hAnsi="Arial" w:cs="Arial"/>
                <w:kern w:val="1"/>
                <w:sz w:val="24"/>
                <w:szCs w:val="24"/>
              </w:rPr>
            </w:pPr>
          </w:p>
        </w:tc>
        <w:tc>
          <w:tcPr>
            <w:tcW w:w="485" w:type="pct"/>
            <w:gridSpan w:val="2"/>
            <w:vMerge/>
            <w:shd w:val="clear" w:color="auto" w:fill="auto"/>
          </w:tcPr>
          <w:p w:rsidR="00E02502" w:rsidRPr="00E02502" w:rsidRDefault="00E02502" w:rsidP="00E02502">
            <w:pPr>
              <w:rPr>
                <w:rFonts w:ascii="Arial" w:hAnsi="Arial" w:cs="Arial"/>
                <w:kern w:val="1"/>
                <w:sz w:val="24"/>
                <w:szCs w:val="24"/>
              </w:rPr>
            </w:pPr>
          </w:p>
        </w:tc>
        <w:tc>
          <w:tcPr>
            <w:tcW w:w="442" w:type="pct"/>
            <w:gridSpan w:val="2"/>
            <w:vMerge/>
          </w:tcPr>
          <w:p w:rsidR="00E02502" w:rsidRPr="00E02502" w:rsidRDefault="00E02502" w:rsidP="00E02502">
            <w:pPr>
              <w:tabs>
                <w:tab w:val="left" w:pos="125"/>
              </w:tabs>
              <w:ind w:firstLine="70"/>
              <w:rPr>
                <w:rFonts w:ascii="Arial" w:hAnsi="Arial" w:cs="Arial"/>
                <w:kern w:val="1"/>
                <w:sz w:val="24"/>
                <w:szCs w:val="24"/>
              </w:rPr>
            </w:pPr>
          </w:p>
        </w:tc>
        <w:tc>
          <w:tcPr>
            <w:tcW w:w="395" w:type="pct"/>
            <w:gridSpan w:val="3"/>
            <w:vMerge/>
            <w:shd w:val="clear" w:color="auto" w:fill="auto"/>
          </w:tcPr>
          <w:p w:rsidR="00E02502" w:rsidRPr="00E02502" w:rsidRDefault="00E02502" w:rsidP="00E02502">
            <w:pPr>
              <w:rPr>
                <w:rFonts w:ascii="Arial" w:hAnsi="Arial" w:cs="Arial"/>
                <w:kern w:val="1"/>
                <w:sz w:val="24"/>
                <w:szCs w:val="24"/>
              </w:rPr>
            </w:pPr>
          </w:p>
        </w:tc>
        <w:tc>
          <w:tcPr>
            <w:tcW w:w="395" w:type="pct"/>
            <w:gridSpan w:val="2"/>
            <w:vMerge/>
          </w:tcPr>
          <w:p w:rsidR="00E02502" w:rsidRPr="00E02502" w:rsidRDefault="00E02502" w:rsidP="00E02502">
            <w:pPr>
              <w:rPr>
                <w:rFonts w:ascii="Arial" w:hAnsi="Arial" w:cs="Arial"/>
                <w:kern w:val="1"/>
                <w:sz w:val="24"/>
                <w:szCs w:val="24"/>
              </w:rPr>
            </w:pPr>
          </w:p>
        </w:tc>
        <w:tc>
          <w:tcPr>
            <w:tcW w:w="395" w:type="pct"/>
            <w:gridSpan w:val="2"/>
            <w:vMerge/>
          </w:tcPr>
          <w:p w:rsidR="00E02502" w:rsidRPr="00E02502" w:rsidRDefault="00E02502" w:rsidP="00E02502">
            <w:pPr>
              <w:rPr>
                <w:rFonts w:ascii="Arial" w:hAnsi="Arial" w:cs="Arial"/>
                <w:kern w:val="1"/>
                <w:sz w:val="24"/>
                <w:szCs w:val="24"/>
              </w:rPr>
            </w:pPr>
          </w:p>
        </w:tc>
        <w:tc>
          <w:tcPr>
            <w:tcW w:w="403" w:type="pct"/>
            <w:gridSpan w:val="4"/>
            <w:vMerge/>
          </w:tcPr>
          <w:p w:rsidR="00E02502" w:rsidRPr="00E02502" w:rsidRDefault="00E02502" w:rsidP="00E02502">
            <w:pPr>
              <w:rPr>
                <w:rFonts w:ascii="Arial" w:hAnsi="Arial" w:cs="Arial"/>
                <w:kern w:val="1"/>
                <w:sz w:val="24"/>
                <w:szCs w:val="24"/>
              </w:rPr>
            </w:pPr>
          </w:p>
        </w:tc>
        <w:tc>
          <w:tcPr>
            <w:tcW w:w="33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Первый год планового периода 2024</w:t>
            </w:r>
          </w:p>
        </w:tc>
        <w:tc>
          <w:tcPr>
            <w:tcW w:w="419" w:type="pct"/>
            <w:gridSpan w:val="3"/>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Второй год планового периода 2025</w:t>
            </w:r>
          </w:p>
        </w:tc>
        <w:tc>
          <w:tcPr>
            <w:tcW w:w="238" w:type="pct"/>
            <w:gridSpan w:val="4"/>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2026</w:t>
            </w:r>
          </w:p>
        </w:tc>
        <w:tc>
          <w:tcPr>
            <w:tcW w:w="197"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2030</w:t>
            </w:r>
          </w:p>
        </w:tc>
      </w:tr>
      <w:tr w:rsidR="00E02502" w:rsidRPr="00E02502" w:rsidTr="00404DC8">
        <w:tblPrEx>
          <w:tblCellMar>
            <w:left w:w="0" w:type="dxa"/>
            <w:right w:w="0" w:type="dxa"/>
          </w:tblCellMar>
        </w:tblPrEx>
        <w:tc>
          <w:tcPr>
            <w:tcW w:w="143" w:type="pct"/>
            <w:shd w:val="clear" w:color="auto" w:fill="auto"/>
          </w:tcPr>
          <w:p w:rsidR="00E02502" w:rsidRPr="00404DC8" w:rsidRDefault="00E02502" w:rsidP="00E02502">
            <w:pPr>
              <w:rPr>
                <w:rFonts w:ascii="Arial" w:hAnsi="Arial" w:cs="Arial"/>
                <w:b/>
                <w:kern w:val="1"/>
                <w:sz w:val="24"/>
                <w:szCs w:val="24"/>
              </w:rPr>
            </w:pPr>
            <w:r w:rsidRPr="00404DC8">
              <w:rPr>
                <w:rFonts w:ascii="Arial" w:hAnsi="Arial" w:cs="Arial"/>
                <w:b/>
                <w:kern w:val="1"/>
                <w:sz w:val="24"/>
                <w:szCs w:val="24"/>
              </w:rPr>
              <w:t xml:space="preserve">1 </w:t>
            </w:r>
          </w:p>
        </w:tc>
        <w:tc>
          <w:tcPr>
            <w:tcW w:w="4857" w:type="pct"/>
            <w:gridSpan w:val="26"/>
          </w:tcPr>
          <w:p w:rsidR="00E02502" w:rsidRPr="00404DC8" w:rsidRDefault="00E02502" w:rsidP="00E02502">
            <w:pPr>
              <w:widowControl w:val="0"/>
              <w:rPr>
                <w:rFonts w:ascii="Arial" w:hAnsi="Arial" w:cs="Arial"/>
                <w:b/>
                <w:kern w:val="1"/>
                <w:sz w:val="24"/>
                <w:szCs w:val="24"/>
              </w:rPr>
            </w:pPr>
            <w:r w:rsidRPr="00404DC8">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E02502" w:rsidRPr="00E02502" w:rsidTr="00404DC8">
        <w:tblPrEx>
          <w:tblCellMar>
            <w:left w:w="0" w:type="dxa"/>
            <w:right w:w="0" w:type="dxa"/>
          </w:tblCellMar>
        </w:tblPrEx>
        <w:tc>
          <w:tcPr>
            <w:tcW w:w="143" w:type="pct"/>
            <w:shd w:val="clear" w:color="auto" w:fill="auto"/>
          </w:tcPr>
          <w:p w:rsidR="00E02502" w:rsidRPr="00404DC8" w:rsidRDefault="00E02502" w:rsidP="00E02502">
            <w:pPr>
              <w:snapToGrid w:val="0"/>
              <w:rPr>
                <w:rFonts w:ascii="Arial" w:hAnsi="Arial" w:cs="Arial"/>
                <w:b/>
                <w:kern w:val="1"/>
                <w:sz w:val="24"/>
                <w:szCs w:val="24"/>
              </w:rPr>
            </w:pPr>
          </w:p>
        </w:tc>
        <w:tc>
          <w:tcPr>
            <w:tcW w:w="4857" w:type="pct"/>
            <w:gridSpan w:val="26"/>
          </w:tcPr>
          <w:p w:rsidR="00E02502" w:rsidRPr="00404DC8" w:rsidRDefault="00E02502" w:rsidP="00404DC8">
            <w:pPr>
              <w:widowControl w:val="0"/>
              <w:ind w:firstLine="81"/>
              <w:rPr>
                <w:rFonts w:ascii="Arial" w:hAnsi="Arial" w:cs="Arial"/>
                <w:b/>
                <w:kern w:val="1"/>
                <w:sz w:val="24"/>
                <w:szCs w:val="24"/>
              </w:rPr>
            </w:pPr>
            <w:r w:rsidRPr="00404DC8">
              <w:rPr>
                <w:rFonts w:ascii="Arial" w:hAnsi="Arial" w:cs="Arial"/>
                <w:b/>
                <w:kern w:val="1"/>
                <w:sz w:val="24"/>
                <w:szCs w:val="24"/>
              </w:rPr>
              <w:t xml:space="preserve">Муниципальная программа «Ермаковского района «Молодежь Ермаковского района в XXI веке» </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1.1</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в </w:t>
            </w:r>
            <w:r w:rsidRPr="00E02502">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450"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w:t>
            </w:r>
          </w:p>
        </w:tc>
        <w:tc>
          <w:tcPr>
            <w:tcW w:w="48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39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8,7</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8,9</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9,2</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9,3</w:t>
            </w:r>
          </w:p>
        </w:tc>
        <w:tc>
          <w:tcPr>
            <w:tcW w:w="34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9,3</w:t>
            </w:r>
          </w:p>
        </w:tc>
        <w:tc>
          <w:tcPr>
            <w:tcW w:w="407"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9,3</w:t>
            </w:r>
          </w:p>
        </w:tc>
        <w:tc>
          <w:tcPr>
            <w:tcW w:w="238"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9,4</w:t>
            </w:r>
          </w:p>
        </w:tc>
        <w:tc>
          <w:tcPr>
            <w:tcW w:w="197"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9,5</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eastAsia="Lucida Sans" w:hAnsi="Arial" w:cs="Arial"/>
                <w:kern w:val="1"/>
                <w:sz w:val="24"/>
                <w:szCs w:val="24"/>
              </w:rPr>
            </w:pPr>
            <w:r w:rsidRPr="00E02502">
              <w:rPr>
                <w:rFonts w:ascii="Arial" w:hAnsi="Arial" w:cs="Arial"/>
                <w:kern w:val="1"/>
                <w:sz w:val="24"/>
                <w:szCs w:val="24"/>
              </w:rPr>
              <w:t>1.2</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eastAsia="Lucida Sans" w:hAnsi="Arial" w:cs="Arial"/>
                <w:kern w:val="1"/>
                <w:sz w:val="24"/>
                <w:szCs w:val="24"/>
              </w:rPr>
              <w:t xml:space="preserve">Удельный вес молодых </w:t>
            </w:r>
            <w:r w:rsidRPr="00E02502">
              <w:rPr>
                <w:rFonts w:ascii="Arial" w:eastAsia="Lucida Sans" w:hAnsi="Arial" w:cs="Arial"/>
                <w:kern w:val="1"/>
                <w:sz w:val="24"/>
                <w:szCs w:val="24"/>
              </w:rPr>
              <w:lastRenderedPageBreak/>
              <w:t>граждан, вовлеченных в мероприятия патриотической направленности</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48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32,0</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32,67</w:t>
            </w:r>
          </w:p>
        </w:tc>
        <w:tc>
          <w:tcPr>
            <w:tcW w:w="39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33,05</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33,05</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33,2</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c>
          <w:tcPr>
            <w:tcW w:w="34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c>
          <w:tcPr>
            <w:tcW w:w="407"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c>
          <w:tcPr>
            <w:tcW w:w="238"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c>
          <w:tcPr>
            <w:tcW w:w="197"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33,9</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1.3</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Доля молодых семей, улучшивших жилищные </w:t>
            </w:r>
            <w:r w:rsidRPr="00E02502">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48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4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38"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197"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rPr>
                <w:rFonts w:ascii="Arial" w:eastAsia="Lucida Sans" w:hAnsi="Arial" w:cs="Arial"/>
                <w:b/>
                <w:kern w:val="1"/>
                <w:sz w:val="24"/>
                <w:szCs w:val="24"/>
              </w:rPr>
            </w:pPr>
            <w:r w:rsidRPr="00404DC8">
              <w:rPr>
                <w:rFonts w:ascii="Arial" w:hAnsi="Arial" w:cs="Arial"/>
                <w:b/>
                <w:kern w:val="1"/>
                <w:sz w:val="24"/>
                <w:szCs w:val="24"/>
              </w:rPr>
              <w:t>1</w:t>
            </w: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snapToGrid w:val="0"/>
              <w:rPr>
                <w:rFonts w:ascii="Arial" w:hAnsi="Arial" w:cs="Arial"/>
                <w:b/>
                <w:kern w:val="1"/>
                <w:sz w:val="24"/>
                <w:szCs w:val="24"/>
              </w:rPr>
            </w:pP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1.1</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450"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w:t>
            </w:r>
          </w:p>
        </w:tc>
        <w:tc>
          <w:tcPr>
            <w:tcW w:w="488"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392"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28,87</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28,9</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29,1</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c>
          <w:tcPr>
            <w:tcW w:w="236"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30,5</w:t>
            </w:r>
          </w:p>
        </w:tc>
        <w:tc>
          <w:tcPr>
            <w:tcW w:w="199"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30,9</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1.2</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w:t>
            </w:r>
            <w:r w:rsidRPr="00E02502">
              <w:rPr>
                <w:rFonts w:ascii="Arial" w:hAnsi="Arial" w:cs="Arial"/>
                <w:kern w:val="1"/>
                <w:sz w:val="24"/>
                <w:szCs w:val="24"/>
              </w:rPr>
              <w:lastRenderedPageBreak/>
              <w:t>граждан, вовлеченных в деятельность молодежных объединений по направлениям молодежной политики</w:t>
            </w:r>
          </w:p>
        </w:tc>
        <w:tc>
          <w:tcPr>
            <w:tcW w:w="450"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w:t>
            </w:r>
          </w:p>
        </w:tc>
        <w:tc>
          <w:tcPr>
            <w:tcW w:w="488"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92"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19,8</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20,0</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20,5</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c>
          <w:tcPr>
            <w:tcW w:w="236"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22,0</w:t>
            </w:r>
          </w:p>
        </w:tc>
        <w:tc>
          <w:tcPr>
            <w:tcW w:w="199"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23,0</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1.3</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Количество поддержанных социально-экономических </w:t>
            </w:r>
            <w:r w:rsidRPr="00E02502">
              <w:rPr>
                <w:rFonts w:ascii="Arial" w:eastAsia="Lucida Sans" w:hAnsi="Arial" w:cs="Arial"/>
                <w:kern w:val="1"/>
                <w:sz w:val="24"/>
                <w:szCs w:val="24"/>
              </w:rPr>
              <w:t>проектов, разработанных и реализуемых молодежью Ермаковского района</w:t>
            </w:r>
            <w:r w:rsidRPr="00E02502">
              <w:rPr>
                <w:rFonts w:ascii="Arial" w:hAnsi="Arial" w:cs="Arial"/>
                <w:kern w:val="1"/>
                <w:sz w:val="24"/>
                <w:szCs w:val="24"/>
              </w:rPr>
              <w:t xml:space="preserve"> </w:t>
            </w:r>
          </w:p>
        </w:tc>
        <w:tc>
          <w:tcPr>
            <w:tcW w:w="450"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ед.</w:t>
            </w:r>
          </w:p>
        </w:tc>
        <w:tc>
          <w:tcPr>
            <w:tcW w:w="488"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12</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11</w:t>
            </w:r>
          </w:p>
        </w:tc>
        <w:tc>
          <w:tcPr>
            <w:tcW w:w="392"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12</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236"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c>
          <w:tcPr>
            <w:tcW w:w="199"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15</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1.4</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количество созданных рабочих мест для </w:t>
            </w:r>
            <w:r w:rsidRPr="00E02502">
              <w:rPr>
                <w:rFonts w:ascii="Arial" w:eastAsia="Lucida Sans" w:hAnsi="Arial" w:cs="Arial"/>
                <w:kern w:val="1"/>
                <w:sz w:val="24"/>
                <w:szCs w:val="24"/>
              </w:rPr>
              <w:t xml:space="preserve">несовершеннолетних граждан, проживающих в Ермаковском районе </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ед.</w:t>
            </w:r>
          </w:p>
        </w:tc>
        <w:tc>
          <w:tcPr>
            <w:tcW w:w="488"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392"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50</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236"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c>
          <w:tcPr>
            <w:tcW w:w="199"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60</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1.5</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количество несовершеннолетних граждан, проживающих в </w:t>
            </w:r>
            <w:r w:rsidRPr="00E02502">
              <w:rPr>
                <w:rFonts w:ascii="Arial" w:eastAsia="Lucida Sans" w:hAnsi="Arial" w:cs="Arial"/>
                <w:kern w:val="1"/>
                <w:sz w:val="24"/>
                <w:szCs w:val="24"/>
              </w:rPr>
              <w:t xml:space="preserve">Ермаковском районе, принявших участие в </w:t>
            </w:r>
            <w:r w:rsidRPr="00E02502">
              <w:rPr>
                <w:rFonts w:ascii="Arial" w:eastAsia="Lucida Sans" w:hAnsi="Arial" w:cs="Arial"/>
                <w:kern w:val="1"/>
                <w:sz w:val="24"/>
                <w:szCs w:val="24"/>
              </w:rPr>
              <w:lastRenderedPageBreak/>
              <w:t xml:space="preserve">профильных палаточных лагерях </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Чел.</w:t>
            </w:r>
          </w:p>
        </w:tc>
        <w:tc>
          <w:tcPr>
            <w:tcW w:w="488"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92"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236"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199"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1.6</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регулярно посещающих </w:t>
            </w:r>
            <w:r w:rsidRPr="00E02502">
              <w:rPr>
                <w:rFonts w:ascii="Arial" w:eastAsia="Lucida Sans" w:hAnsi="Arial" w:cs="Arial"/>
                <w:kern w:val="1"/>
                <w:sz w:val="24"/>
                <w:szCs w:val="24"/>
              </w:rPr>
              <w:t xml:space="preserve">молодежный центр </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488"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44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92"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8</w:t>
            </w:r>
          </w:p>
        </w:tc>
        <w:tc>
          <w:tcPr>
            <w:tcW w:w="395"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w:t>
            </w:r>
          </w:p>
        </w:tc>
        <w:tc>
          <w:tcPr>
            <w:tcW w:w="403" w:type="pct"/>
            <w:gridSpan w:val="4"/>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236"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199"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rPr>
                <w:rFonts w:ascii="Arial" w:eastAsia="Lucida Sans" w:hAnsi="Arial" w:cs="Arial"/>
                <w:b/>
                <w:kern w:val="1"/>
                <w:sz w:val="24"/>
                <w:szCs w:val="24"/>
              </w:rPr>
            </w:pPr>
            <w:r w:rsidRPr="00404DC8">
              <w:rPr>
                <w:rFonts w:ascii="Arial" w:hAnsi="Arial" w:cs="Arial"/>
                <w:b/>
                <w:kern w:val="1"/>
                <w:sz w:val="24"/>
                <w:szCs w:val="24"/>
              </w:rPr>
              <w:t>2.</w:t>
            </w: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snapToGrid w:val="0"/>
              <w:rPr>
                <w:rFonts w:ascii="Arial" w:hAnsi="Arial" w:cs="Arial"/>
                <w:b/>
                <w:kern w:val="1"/>
                <w:sz w:val="24"/>
                <w:szCs w:val="24"/>
              </w:rPr>
            </w:pP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2.1</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в </w:t>
            </w:r>
            <w:r w:rsidRPr="00E02502">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446"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492"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395"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36,0</w:t>
            </w:r>
          </w:p>
        </w:tc>
        <w:tc>
          <w:tcPr>
            <w:tcW w:w="394" w:type="pct"/>
            <w:gridSpan w:val="2"/>
          </w:tcPr>
          <w:p w:rsidR="00E02502" w:rsidRPr="00E02502" w:rsidRDefault="00E02502" w:rsidP="00E02502">
            <w:pPr>
              <w:snapToGrid w:val="0"/>
              <w:rPr>
                <w:rFonts w:ascii="Arial" w:eastAsia="Nimbus Roman No9 L" w:hAnsi="Arial" w:cs="Arial"/>
                <w:kern w:val="1"/>
                <w:sz w:val="24"/>
                <w:szCs w:val="24"/>
              </w:rPr>
            </w:pPr>
            <w:r w:rsidRPr="00E02502">
              <w:rPr>
                <w:rFonts w:ascii="Arial" w:hAnsi="Arial" w:cs="Arial"/>
                <w:kern w:val="1"/>
                <w:sz w:val="24"/>
                <w:szCs w:val="24"/>
              </w:rPr>
              <w:t>36,0</w:t>
            </w:r>
          </w:p>
        </w:tc>
        <w:tc>
          <w:tcPr>
            <w:tcW w:w="395" w:type="pct"/>
            <w:gridSpan w:val="3"/>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36,2</w:t>
            </w:r>
          </w:p>
        </w:tc>
        <w:tc>
          <w:tcPr>
            <w:tcW w:w="394" w:type="pct"/>
            <w:gridSpan w:val="2"/>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36,5</w:t>
            </w:r>
          </w:p>
        </w:tc>
        <w:tc>
          <w:tcPr>
            <w:tcW w:w="345" w:type="pct"/>
            <w:gridSpan w:val="3"/>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36,5</w:t>
            </w:r>
          </w:p>
        </w:tc>
        <w:tc>
          <w:tcPr>
            <w:tcW w:w="407" w:type="pct"/>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36,5</w:t>
            </w:r>
          </w:p>
        </w:tc>
        <w:tc>
          <w:tcPr>
            <w:tcW w:w="234" w:type="pct"/>
            <w:gridSpan w:val="2"/>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36,8</w:t>
            </w:r>
          </w:p>
        </w:tc>
        <w:tc>
          <w:tcPr>
            <w:tcW w:w="201" w:type="pct"/>
            <w:gridSpan w:val="3"/>
            <w:shd w:val="clear" w:color="auto" w:fill="auto"/>
          </w:tcPr>
          <w:p w:rsidR="00E02502" w:rsidRPr="00E02502" w:rsidRDefault="00E02502" w:rsidP="00E02502">
            <w:pPr>
              <w:snapToGrid w:val="0"/>
              <w:rPr>
                <w:rFonts w:ascii="Arial" w:eastAsia="Nimbus Roman No9 L" w:hAnsi="Arial" w:cs="Arial"/>
                <w:kern w:val="1"/>
                <w:sz w:val="24"/>
                <w:szCs w:val="24"/>
              </w:rPr>
            </w:pPr>
            <w:r w:rsidRPr="00E02502">
              <w:rPr>
                <w:rFonts w:ascii="Arial" w:eastAsia="Nimbus Roman No9 L" w:hAnsi="Arial" w:cs="Arial"/>
                <w:kern w:val="1"/>
                <w:sz w:val="24"/>
                <w:szCs w:val="24"/>
              </w:rPr>
              <w:t>37,0</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2.2</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удельный вес молодых граждан, проживающих в </w:t>
            </w:r>
            <w:r w:rsidRPr="00E02502">
              <w:rPr>
                <w:rFonts w:ascii="Arial" w:eastAsia="Lucida Sans" w:hAnsi="Arial" w:cs="Arial"/>
                <w:kern w:val="1"/>
                <w:sz w:val="24"/>
                <w:szCs w:val="24"/>
              </w:rPr>
              <w:t xml:space="preserve">Ермаковском районе, являющихся членами патриотических </w:t>
            </w:r>
            <w:r w:rsidRPr="00E02502">
              <w:rPr>
                <w:rFonts w:ascii="Arial" w:eastAsia="Lucida Sans" w:hAnsi="Arial" w:cs="Arial"/>
                <w:kern w:val="1"/>
                <w:sz w:val="24"/>
                <w:szCs w:val="24"/>
              </w:rPr>
              <w:lastRenderedPageBreak/>
              <w:t xml:space="preserve">объединений муниципальных учреждений и общественных организаций Ермаковского района </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446"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4,5</w:t>
            </w:r>
          </w:p>
        </w:tc>
        <w:tc>
          <w:tcPr>
            <w:tcW w:w="492"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4,9</w:t>
            </w:r>
          </w:p>
        </w:tc>
        <w:tc>
          <w:tcPr>
            <w:tcW w:w="395"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4,9</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4,9</w:t>
            </w:r>
          </w:p>
        </w:tc>
        <w:tc>
          <w:tcPr>
            <w:tcW w:w="39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5,1</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5,3</w:t>
            </w:r>
          </w:p>
        </w:tc>
        <w:tc>
          <w:tcPr>
            <w:tcW w:w="23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5,4</w:t>
            </w:r>
          </w:p>
        </w:tc>
        <w:tc>
          <w:tcPr>
            <w:tcW w:w="201"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5,9</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lastRenderedPageBreak/>
              <w:t>2.3</w:t>
            </w:r>
          </w:p>
        </w:tc>
        <w:tc>
          <w:tcPr>
            <w:tcW w:w="706" w:type="pct"/>
            <w:shd w:val="clear" w:color="auto" w:fill="auto"/>
          </w:tcPr>
          <w:p w:rsidR="00E02502" w:rsidRPr="00E02502" w:rsidRDefault="00E02502" w:rsidP="00E02502">
            <w:pPr>
              <w:widowControl w:val="0"/>
              <w:autoSpaceDE w:val="0"/>
              <w:rPr>
                <w:rFonts w:ascii="Arial" w:hAnsi="Arial" w:cs="Arial"/>
                <w:kern w:val="1"/>
                <w:sz w:val="24"/>
                <w:szCs w:val="24"/>
              </w:rPr>
            </w:pPr>
            <w:r w:rsidRPr="00E02502">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446"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37,6</w:t>
            </w:r>
          </w:p>
        </w:tc>
        <w:tc>
          <w:tcPr>
            <w:tcW w:w="492"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37,9</w:t>
            </w:r>
          </w:p>
        </w:tc>
        <w:tc>
          <w:tcPr>
            <w:tcW w:w="395"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37,9</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37,9</w:t>
            </w:r>
          </w:p>
        </w:tc>
        <w:tc>
          <w:tcPr>
            <w:tcW w:w="39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38,0</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38,3</w:t>
            </w:r>
          </w:p>
        </w:tc>
        <w:tc>
          <w:tcPr>
            <w:tcW w:w="34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38,3</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38,3</w:t>
            </w:r>
          </w:p>
        </w:tc>
        <w:tc>
          <w:tcPr>
            <w:tcW w:w="23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38,5</w:t>
            </w:r>
          </w:p>
        </w:tc>
        <w:tc>
          <w:tcPr>
            <w:tcW w:w="201"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38,9</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2.4</w:t>
            </w:r>
          </w:p>
        </w:tc>
        <w:tc>
          <w:tcPr>
            <w:tcW w:w="706" w:type="pct"/>
            <w:shd w:val="clear" w:color="auto" w:fill="auto"/>
          </w:tcPr>
          <w:p w:rsidR="00E02502" w:rsidRPr="00E02502" w:rsidRDefault="00E02502" w:rsidP="00404DC8">
            <w:pPr>
              <w:rPr>
                <w:rFonts w:ascii="Arial" w:hAnsi="Arial" w:cs="Arial"/>
                <w:kern w:val="1"/>
                <w:sz w:val="24"/>
                <w:szCs w:val="24"/>
              </w:rPr>
            </w:pPr>
            <w:r w:rsidRPr="00E02502">
              <w:rPr>
                <w:rFonts w:ascii="Arial" w:hAnsi="Arial" w:cs="Arial"/>
                <w:kern w:val="1"/>
                <w:sz w:val="24"/>
                <w:szCs w:val="24"/>
              </w:rPr>
              <w:t>уде</w:t>
            </w:r>
            <w:r w:rsidR="00404DC8">
              <w:rPr>
                <w:rFonts w:ascii="Arial" w:hAnsi="Arial" w:cs="Arial"/>
                <w:kern w:val="1"/>
                <w:sz w:val="24"/>
                <w:szCs w:val="24"/>
              </w:rPr>
              <w:t xml:space="preserve">льный вес молодых граждан, </w:t>
            </w:r>
            <w:r w:rsidRPr="00E02502">
              <w:rPr>
                <w:rFonts w:ascii="Arial" w:hAnsi="Arial" w:cs="Arial"/>
                <w:kern w:val="1"/>
                <w:sz w:val="24"/>
                <w:szCs w:val="24"/>
              </w:rPr>
              <w:t xml:space="preserve">проживающих в Ермаковском районе, вовлеченных в </w:t>
            </w:r>
            <w:r w:rsidRPr="00E02502">
              <w:rPr>
                <w:rFonts w:ascii="Arial" w:eastAsia="Lucida Sans" w:hAnsi="Arial" w:cs="Arial"/>
                <w:kern w:val="1"/>
                <w:sz w:val="24"/>
                <w:szCs w:val="24"/>
              </w:rPr>
              <w:t xml:space="preserve">добровольческую деятельность </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w:t>
            </w:r>
          </w:p>
        </w:tc>
        <w:tc>
          <w:tcPr>
            <w:tcW w:w="446"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9,5</w:t>
            </w:r>
          </w:p>
        </w:tc>
        <w:tc>
          <w:tcPr>
            <w:tcW w:w="492"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9,7</w:t>
            </w:r>
          </w:p>
        </w:tc>
        <w:tc>
          <w:tcPr>
            <w:tcW w:w="395"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9,7</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9,7</w:t>
            </w:r>
          </w:p>
        </w:tc>
        <w:tc>
          <w:tcPr>
            <w:tcW w:w="39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9,9</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34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w:t>
            </w:r>
          </w:p>
        </w:tc>
        <w:tc>
          <w:tcPr>
            <w:tcW w:w="23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10,5</w:t>
            </w:r>
          </w:p>
        </w:tc>
        <w:tc>
          <w:tcPr>
            <w:tcW w:w="201"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10,9</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rPr>
                <w:rFonts w:ascii="Arial" w:eastAsia="Lucida Sans" w:hAnsi="Arial" w:cs="Arial"/>
                <w:b/>
                <w:kern w:val="1"/>
                <w:sz w:val="24"/>
                <w:szCs w:val="24"/>
              </w:rPr>
            </w:pPr>
            <w:r w:rsidRPr="00404DC8">
              <w:rPr>
                <w:rFonts w:ascii="Arial" w:hAnsi="Arial" w:cs="Arial"/>
                <w:b/>
                <w:kern w:val="1"/>
                <w:sz w:val="24"/>
                <w:szCs w:val="24"/>
              </w:rPr>
              <w:t>3</w:t>
            </w: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404DC8">
              <w:rPr>
                <w:rFonts w:ascii="Arial" w:eastAsia="Lucida Sans" w:hAnsi="Arial" w:cs="Arial"/>
                <w:b/>
                <w:kern w:val="1"/>
                <w:sz w:val="24"/>
                <w:szCs w:val="24"/>
              </w:rPr>
              <w:t>порядке</w:t>
            </w:r>
            <w:proofErr w:type="gramEnd"/>
            <w:r w:rsidRPr="00404DC8">
              <w:rPr>
                <w:rFonts w:ascii="Arial" w:eastAsia="Lucida Sans" w:hAnsi="Arial" w:cs="Arial"/>
                <w:b/>
                <w:kern w:val="1"/>
                <w:sz w:val="24"/>
                <w:szCs w:val="24"/>
              </w:rPr>
              <w:t xml:space="preserve"> нуждающимися в улучшении жилищных условий</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snapToGrid w:val="0"/>
              <w:rPr>
                <w:rFonts w:ascii="Arial" w:hAnsi="Arial" w:cs="Arial"/>
                <w:b/>
                <w:kern w:val="1"/>
                <w:sz w:val="24"/>
                <w:szCs w:val="24"/>
              </w:rPr>
            </w:pP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3.1</w:t>
            </w:r>
          </w:p>
        </w:tc>
        <w:tc>
          <w:tcPr>
            <w:tcW w:w="706"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доля молодых семей, улучшивших </w:t>
            </w:r>
            <w:r w:rsidRPr="00E02502">
              <w:rPr>
                <w:rFonts w:ascii="Arial" w:hAnsi="Arial" w:cs="Arial"/>
                <w:kern w:val="1"/>
                <w:sz w:val="24"/>
                <w:szCs w:val="24"/>
              </w:rPr>
              <w:lastRenderedPageBreak/>
              <w:t xml:space="preserve">жилищные условия за </w:t>
            </w:r>
            <w:r w:rsidRPr="00E02502">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446"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492"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5"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34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3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c>
          <w:tcPr>
            <w:tcW w:w="201"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5</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snapToGrid w:val="0"/>
              <w:rPr>
                <w:rFonts w:ascii="Arial" w:hAnsi="Arial" w:cs="Arial"/>
                <w:kern w:val="1"/>
                <w:sz w:val="24"/>
                <w:szCs w:val="24"/>
              </w:rPr>
            </w:pPr>
          </w:p>
        </w:tc>
        <w:tc>
          <w:tcPr>
            <w:tcW w:w="706" w:type="pct"/>
            <w:shd w:val="clear" w:color="auto" w:fill="auto"/>
          </w:tcPr>
          <w:p w:rsidR="00E02502" w:rsidRPr="00E02502" w:rsidRDefault="00E02502" w:rsidP="00E02502">
            <w:pPr>
              <w:rPr>
                <w:rFonts w:ascii="Arial" w:hAnsi="Arial" w:cs="Arial"/>
                <w:kern w:val="1"/>
                <w:sz w:val="24"/>
                <w:szCs w:val="24"/>
              </w:rPr>
            </w:pPr>
            <w:proofErr w:type="gramStart"/>
            <w:r w:rsidRPr="00E02502">
              <w:rPr>
                <w:rFonts w:ascii="Arial" w:hAnsi="Arial" w:cs="Arial"/>
                <w:kern w:val="1"/>
                <w:sz w:val="24"/>
                <w:szCs w:val="24"/>
              </w:rPr>
              <w:t xml:space="preserve">доля молодых семей, получивших свидетельства о </w:t>
            </w:r>
            <w:r w:rsidRPr="00E02502">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w:t>
            </w:r>
            <w:r w:rsidRPr="00E02502">
              <w:rPr>
                <w:rFonts w:ascii="Arial" w:eastAsia="Lucida Sans" w:hAnsi="Arial" w:cs="Arial"/>
                <w:kern w:val="1"/>
                <w:sz w:val="24"/>
                <w:szCs w:val="24"/>
              </w:rPr>
              <w:lastRenderedPageBreak/>
              <w:t xml:space="preserve">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E02502" w:rsidRPr="00E02502" w:rsidRDefault="00E02502" w:rsidP="00E02502">
            <w:pPr>
              <w:rPr>
                <w:rFonts w:ascii="Arial" w:hAnsi="Arial" w:cs="Arial"/>
                <w:kern w:val="1"/>
                <w:sz w:val="24"/>
                <w:szCs w:val="24"/>
              </w:rPr>
            </w:pPr>
            <w:r w:rsidRPr="00E02502">
              <w:rPr>
                <w:rFonts w:ascii="Arial" w:hAnsi="Arial" w:cs="Arial"/>
                <w:kern w:val="1"/>
                <w:sz w:val="24"/>
                <w:szCs w:val="24"/>
              </w:rPr>
              <w:t xml:space="preserve"> </w:t>
            </w:r>
            <w:proofErr w:type="gramStart"/>
            <w:r w:rsidRPr="00E02502">
              <w:rPr>
                <w:rFonts w:ascii="Arial" w:eastAsia="Lucida Sans" w:hAnsi="Arial" w:cs="Arial"/>
                <w:kern w:val="1"/>
                <w:sz w:val="24"/>
                <w:szCs w:val="24"/>
              </w:rPr>
              <w:t xml:space="preserve">текущем году на конец планируемого года </w:t>
            </w:r>
            <w:proofErr w:type="gramEnd"/>
          </w:p>
        </w:tc>
        <w:tc>
          <w:tcPr>
            <w:tcW w:w="450" w:type="pct"/>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lastRenderedPageBreak/>
              <w:t>%</w:t>
            </w:r>
          </w:p>
        </w:tc>
        <w:tc>
          <w:tcPr>
            <w:tcW w:w="446"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492"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95"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95" w:type="pct"/>
            <w:gridSpan w:val="3"/>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345"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40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23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c>
          <w:tcPr>
            <w:tcW w:w="201"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100</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rPr>
                <w:rFonts w:ascii="Arial" w:eastAsia="Lucida Sans" w:hAnsi="Arial" w:cs="Arial"/>
                <w:b/>
                <w:kern w:val="1"/>
                <w:sz w:val="24"/>
                <w:szCs w:val="24"/>
              </w:rPr>
            </w:pPr>
            <w:r w:rsidRPr="00404DC8">
              <w:rPr>
                <w:rFonts w:ascii="Arial" w:hAnsi="Arial" w:cs="Arial"/>
                <w:b/>
                <w:kern w:val="1"/>
                <w:sz w:val="24"/>
                <w:szCs w:val="24"/>
              </w:rPr>
              <w:lastRenderedPageBreak/>
              <w:t>4</w:t>
            </w: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 xml:space="preserve">Задача 4. </w:t>
            </w:r>
            <w:r w:rsidRPr="00404DC8">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04DC8">
              <w:rPr>
                <w:rFonts w:ascii="Arial" w:hAnsi="Arial" w:cs="Arial"/>
                <w:b/>
                <w:kern w:val="1"/>
                <w:sz w:val="24"/>
                <w:szCs w:val="24"/>
                <w:lang w:eastAsia="ru-RU"/>
              </w:rPr>
              <w:t>адаптация</w:t>
            </w:r>
            <w:proofErr w:type="gramEnd"/>
            <w:r w:rsidRPr="00404DC8">
              <w:rPr>
                <w:rFonts w:ascii="Arial" w:hAnsi="Arial" w:cs="Arial"/>
                <w:b/>
                <w:kern w:val="1"/>
                <w:sz w:val="24"/>
                <w:szCs w:val="24"/>
                <w:lang w:eastAsia="ru-RU"/>
              </w:rPr>
              <w:t xml:space="preserve"> и интеграция мигрантов, повышение </w:t>
            </w:r>
            <w:proofErr w:type="spellStart"/>
            <w:r w:rsidRPr="00404DC8">
              <w:rPr>
                <w:rFonts w:ascii="Arial" w:hAnsi="Arial" w:cs="Arial"/>
                <w:b/>
                <w:kern w:val="1"/>
                <w:sz w:val="24"/>
                <w:szCs w:val="24"/>
                <w:lang w:eastAsia="ru-RU"/>
              </w:rPr>
              <w:t>этнотолерантности</w:t>
            </w:r>
            <w:proofErr w:type="spellEnd"/>
            <w:r w:rsidRPr="00404DC8">
              <w:rPr>
                <w:rFonts w:ascii="Arial" w:hAnsi="Arial" w:cs="Arial"/>
                <w:b/>
                <w:kern w:val="1"/>
                <w:sz w:val="24"/>
                <w:szCs w:val="24"/>
                <w:lang w:eastAsia="ru-RU"/>
              </w:rPr>
              <w:t xml:space="preserve"> в общественном социуме региона</w:t>
            </w:r>
          </w:p>
        </w:tc>
      </w:tr>
      <w:tr w:rsidR="00404DC8" w:rsidRPr="00E02502" w:rsidTr="00404DC8">
        <w:tblPrEx>
          <w:tblCellMar>
            <w:left w:w="0" w:type="dxa"/>
            <w:right w:w="0" w:type="dxa"/>
          </w:tblCellMar>
        </w:tblPrEx>
        <w:tc>
          <w:tcPr>
            <w:tcW w:w="143" w:type="pct"/>
            <w:shd w:val="clear" w:color="auto" w:fill="auto"/>
          </w:tcPr>
          <w:p w:rsidR="00404DC8" w:rsidRPr="00404DC8" w:rsidRDefault="00404DC8" w:rsidP="00E02502">
            <w:pPr>
              <w:snapToGrid w:val="0"/>
              <w:rPr>
                <w:rFonts w:ascii="Arial" w:hAnsi="Arial" w:cs="Arial"/>
                <w:b/>
                <w:kern w:val="1"/>
                <w:sz w:val="24"/>
                <w:szCs w:val="24"/>
              </w:rPr>
            </w:pPr>
          </w:p>
        </w:tc>
        <w:tc>
          <w:tcPr>
            <w:tcW w:w="4857" w:type="pct"/>
            <w:gridSpan w:val="26"/>
          </w:tcPr>
          <w:p w:rsidR="00404DC8" w:rsidRPr="00404DC8" w:rsidRDefault="00404DC8" w:rsidP="00E02502">
            <w:pPr>
              <w:rPr>
                <w:rFonts w:ascii="Arial" w:hAnsi="Arial" w:cs="Arial"/>
                <w:b/>
                <w:kern w:val="1"/>
                <w:sz w:val="24"/>
                <w:szCs w:val="24"/>
              </w:rPr>
            </w:pPr>
            <w:r w:rsidRPr="00404DC8">
              <w:rPr>
                <w:rFonts w:ascii="Arial" w:eastAsia="Lucida Sans" w:hAnsi="Arial" w:cs="Arial"/>
                <w:b/>
                <w:kern w:val="1"/>
                <w:sz w:val="24"/>
                <w:szCs w:val="24"/>
              </w:rPr>
              <w:t>Подпрограмма 4 «Реализация национальной политики в Ермаковском районе»</w:t>
            </w:r>
          </w:p>
        </w:tc>
      </w:tr>
      <w:tr w:rsidR="00404DC8" w:rsidRPr="00E02502" w:rsidTr="00404DC8">
        <w:tblPrEx>
          <w:tblCellMar>
            <w:left w:w="0" w:type="dxa"/>
            <w:right w:w="0" w:type="dxa"/>
          </w:tblCellMar>
        </w:tblPrEx>
        <w:tc>
          <w:tcPr>
            <w:tcW w:w="143" w:type="pct"/>
            <w:shd w:val="clear" w:color="auto" w:fill="auto"/>
          </w:tcPr>
          <w:p w:rsidR="00E02502" w:rsidRPr="00E02502" w:rsidRDefault="00E02502" w:rsidP="00E02502">
            <w:pPr>
              <w:rPr>
                <w:rFonts w:ascii="Arial" w:hAnsi="Arial" w:cs="Arial"/>
                <w:kern w:val="1"/>
                <w:sz w:val="24"/>
                <w:szCs w:val="24"/>
              </w:rPr>
            </w:pPr>
            <w:r w:rsidRPr="00E02502">
              <w:rPr>
                <w:rFonts w:ascii="Arial" w:hAnsi="Arial" w:cs="Arial"/>
                <w:kern w:val="1"/>
                <w:sz w:val="24"/>
                <w:szCs w:val="24"/>
              </w:rPr>
              <w:t>4.1</w:t>
            </w:r>
          </w:p>
        </w:tc>
        <w:tc>
          <w:tcPr>
            <w:tcW w:w="706" w:type="pct"/>
            <w:shd w:val="clear" w:color="auto" w:fill="auto"/>
          </w:tcPr>
          <w:p w:rsidR="00E02502" w:rsidRPr="00E02502" w:rsidRDefault="00E02502" w:rsidP="00E02502">
            <w:pPr>
              <w:widowControl w:val="0"/>
              <w:autoSpaceDE w:val="0"/>
              <w:autoSpaceDN w:val="0"/>
              <w:adjustRightInd w:val="0"/>
              <w:rPr>
                <w:rFonts w:ascii="Arial" w:hAnsi="Arial" w:cs="Arial"/>
                <w:kern w:val="1"/>
                <w:sz w:val="24"/>
                <w:szCs w:val="24"/>
                <w:lang w:eastAsia="ru-RU"/>
              </w:rPr>
            </w:pPr>
            <w:r w:rsidRPr="00E02502">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w:t>
            </w:r>
            <w:r w:rsidRPr="00E02502">
              <w:rPr>
                <w:rFonts w:ascii="Arial" w:hAnsi="Arial" w:cs="Arial"/>
                <w:kern w:val="1"/>
                <w:sz w:val="24"/>
                <w:szCs w:val="24"/>
                <w:lang w:eastAsia="ru-RU"/>
              </w:rPr>
              <w:lastRenderedPageBreak/>
              <w:t>х мероприятиях</w:t>
            </w:r>
          </w:p>
        </w:tc>
        <w:tc>
          <w:tcPr>
            <w:tcW w:w="450" w:type="pct"/>
            <w:shd w:val="clear" w:color="auto" w:fill="auto"/>
          </w:tcPr>
          <w:p w:rsidR="00E02502" w:rsidRPr="00E02502" w:rsidRDefault="00E02502" w:rsidP="00E02502">
            <w:pPr>
              <w:rPr>
                <w:rFonts w:ascii="Arial" w:hAnsi="Arial" w:cs="Arial"/>
                <w:kern w:val="1"/>
                <w:sz w:val="24"/>
                <w:szCs w:val="24"/>
                <w:lang w:eastAsia="ru-RU"/>
              </w:rPr>
            </w:pPr>
            <w:r w:rsidRPr="00E02502">
              <w:rPr>
                <w:rFonts w:ascii="Arial" w:hAnsi="Arial" w:cs="Arial"/>
                <w:kern w:val="1"/>
                <w:sz w:val="24"/>
                <w:szCs w:val="24"/>
                <w:lang w:eastAsia="ru-RU"/>
              </w:rPr>
              <w:lastRenderedPageBreak/>
              <w:t>Мероприятия / чел.</w:t>
            </w:r>
          </w:p>
        </w:tc>
        <w:tc>
          <w:tcPr>
            <w:tcW w:w="446" w:type="pct"/>
          </w:tcPr>
          <w:p w:rsidR="00E02502" w:rsidRPr="00E02502" w:rsidRDefault="00E02502" w:rsidP="00E02502">
            <w:pPr>
              <w:widowControl w:val="0"/>
              <w:autoSpaceDE w:val="0"/>
              <w:autoSpaceDN w:val="0"/>
              <w:adjustRightInd w:val="0"/>
              <w:rPr>
                <w:rFonts w:ascii="Arial" w:hAnsi="Arial" w:cs="Arial"/>
                <w:kern w:val="1"/>
                <w:sz w:val="24"/>
                <w:szCs w:val="24"/>
              </w:rPr>
            </w:pPr>
            <w:r w:rsidRPr="00E02502">
              <w:rPr>
                <w:rFonts w:ascii="Arial" w:hAnsi="Arial" w:cs="Arial"/>
                <w:kern w:val="1"/>
                <w:sz w:val="24"/>
                <w:szCs w:val="24"/>
              </w:rPr>
              <w:t>6/900</w:t>
            </w:r>
          </w:p>
        </w:tc>
        <w:tc>
          <w:tcPr>
            <w:tcW w:w="491" w:type="pct"/>
            <w:gridSpan w:val="5"/>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93" w:type="pct"/>
            <w:gridSpan w:val="2"/>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94"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93"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344" w:type="pct"/>
            <w:gridSpan w:val="3"/>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412" w:type="pct"/>
            <w:gridSpan w:val="2"/>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227" w:type="pct"/>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c>
          <w:tcPr>
            <w:tcW w:w="208" w:type="pct"/>
            <w:gridSpan w:val="4"/>
            <w:shd w:val="clear" w:color="auto" w:fill="auto"/>
          </w:tcPr>
          <w:p w:rsidR="00E02502" w:rsidRPr="00E02502" w:rsidRDefault="00E02502" w:rsidP="00E02502">
            <w:pPr>
              <w:snapToGrid w:val="0"/>
              <w:rPr>
                <w:rFonts w:ascii="Arial" w:hAnsi="Arial" w:cs="Arial"/>
                <w:kern w:val="1"/>
                <w:sz w:val="24"/>
                <w:szCs w:val="24"/>
              </w:rPr>
            </w:pPr>
            <w:r w:rsidRPr="00E02502">
              <w:rPr>
                <w:rFonts w:ascii="Arial" w:hAnsi="Arial" w:cs="Arial"/>
                <w:kern w:val="1"/>
                <w:sz w:val="24"/>
                <w:szCs w:val="24"/>
              </w:rPr>
              <w:t>6/900</w:t>
            </w:r>
          </w:p>
        </w:tc>
      </w:tr>
    </w:tbl>
    <w:p w:rsidR="00404DC8" w:rsidRDefault="00404DC8" w:rsidP="00DD737C">
      <w:pPr>
        <w:contextualSpacing/>
        <w:jc w:val="both"/>
        <w:rPr>
          <w:rFonts w:ascii="Arial" w:hAnsi="Arial" w:cs="Arial"/>
          <w:sz w:val="24"/>
          <w:szCs w:val="24"/>
        </w:rPr>
        <w:sectPr w:rsidR="00404DC8" w:rsidSect="00DD737C">
          <w:pgSz w:w="16838" w:h="11906" w:orient="landscape"/>
          <w:pgMar w:top="1134" w:right="850" w:bottom="1134" w:left="1701" w:header="720" w:footer="720" w:gutter="0"/>
          <w:cols w:space="720"/>
          <w:docGrid w:linePitch="360"/>
        </w:sectPr>
      </w:pPr>
    </w:p>
    <w:p w:rsidR="00404DC8" w:rsidRDefault="00404DC8" w:rsidP="00404DC8">
      <w:pPr>
        <w:jc w:val="right"/>
        <w:rPr>
          <w:rFonts w:ascii="Arial" w:hAnsi="Arial" w:cs="Arial"/>
          <w:sz w:val="24"/>
          <w:szCs w:val="24"/>
        </w:rPr>
      </w:pPr>
      <w:r>
        <w:rPr>
          <w:rFonts w:ascii="Arial" w:hAnsi="Arial" w:cs="Arial"/>
          <w:sz w:val="24"/>
          <w:szCs w:val="24"/>
        </w:rPr>
        <w:lastRenderedPageBreak/>
        <w:t>Приложение № 3</w:t>
      </w:r>
    </w:p>
    <w:p w:rsidR="00404DC8" w:rsidRDefault="00404DC8" w:rsidP="00404DC8">
      <w:pPr>
        <w:jc w:val="right"/>
        <w:rPr>
          <w:rFonts w:ascii="Arial" w:hAnsi="Arial" w:cs="Arial"/>
          <w:sz w:val="24"/>
          <w:szCs w:val="24"/>
        </w:rPr>
      </w:pPr>
      <w:r>
        <w:rPr>
          <w:rFonts w:ascii="Arial" w:hAnsi="Arial" w:cs="Arial"/>
          <w:sz w:val="24"/>
          <w:szCs w:val="24"/>
        </w:rPr>
        <w:t>к Паспорту</w:t>
      </w:r>
    </w:p>
    <w:p w:rsidR="00404DC8" w:rsidRDefault="00404DC8" w:rsidP="00404DC8">
      <w:pPr>
        <w:jc w:val="right"/>
        <w:rPr>
          <w:rFonts w:ascii="Arial" w:hAnsi="Arial" w:cs="Arial"/>
          <w:sz w:val="24"/>
          <w:szCs w:val="24"/>
        </w:rPr>
      </w:pPr>
      <w:r>
        <w:rPr>
          <w:rFonts w:ascii="Arial" w:hAnsi="Arial" w:cs="Arial"/>
          <w:sz w:val="24"/>
          <w:szCs w:val="24"/>
        </w:rPr>
        <w:t>муниципальной программы Ермаковского района</w:t>
      </w:r>
    </w:p>
    <w:p w:rsidR="00404DC8" w:rsidRDefault="00404DC8" w:rsidP="00404DC8">
      <w:pPr>
        <w:jc w:val="right"/>
        <w:rPr>
          <w:rFonts w:ascii="Arial" w:hAnsi="Arial" w:cs="Arial"/>
          <w:sz w:val="24"/>
          <w:szCs w:val="24"/>
        </w:rPr>
      </w:pPr>
      <w:r>
        <w:rPr>
          <w:rFonts w:ascii="Arial" w:hAnsi="Arial" w:cs="Arial"/>
          <w:sz w:val="24"/>
          <w:szCs w:val="24"/>
        </w:rPr>
        <w:t>«Молодежь Ермаковского района в XXI веке»</w:t>
      </w:r>
    </w:p>
    <w:p w:rsidR="00E02502" w:rsidRDefault="00E02502" w:rsidP="00DD737C">
      <w:pPr>
        <w:contextualSpacing/>
        <w:jc w:val="both"/>
        <w:rPr>
          <w:rFonts w:ascii="Arial" w:hAnsi="Arial" w:cs="Arial"/>
          <w:sz w:val="24"/>
          <w:szCs w:val="24"/>
        </w:rPr>
      </w:pPr>
    </w:p>
    <w:p w:rsidR="00404DC8" w:rsidRDefault="00404DC8" w:rsidP="00404DC8">
      <w:pPr>
        <w:ind w:firstLine="709"/>
        <w:contextualSpacing/>
        <w:jc w:val="both"/>
        <w:rPr>
          <w:rFonts w:ascii="Arial" w:hAnsi="Arial" w:cs="Arial"/>
          <w:sz w:val="24"/>
          <w:szCs w:val="24"/>
        </w:rPr>
      </w:pPr>
      <w:r w:rsidRPr="00404DC8">
        <w:rPr>
          <w:rFonts w:ascii="Arial" w:hAnsi="Arial" w:cs="Arial"/>
          <w:sz w:val="24"/>
          <w:szCs w:val="24"/>
        </w:rPr>
        <w:t xml:space="preserve">Распределение </w:t>
      </w:r>
      <w:proofErr w:type="gramStart"/>
      <w:r w:rsidRPr="00404DC8">
        <w:rPr>
          <w:rFonts w:ascii="Arial" w:hAnsi="Arial" w:cs="Arial"/>
          <w:sz w:val="24"/>
          <w:szCs w:val="24"/>
        </w:rPr>
        <w:t>планируемых</w:t>
      </w:r>
      <w:proofErr w:type="gramEnd"/>
      <w:r w:rsidRPr="00404DC8">
        <w:rPr>
          <w:rFonts w:ascii="Arial" w:hAnsi="Arial" w:cs="Arial"/>
          <w:sz w:val="24"/>
          <w:szCs w:val="24"/>
        </w:rPr>
        <w:t xml:space="preserve"> расходов за счет средств районного бюджета по мероприятиям</w:t>
      </w:r>
      <w:r>
        <w:rPr>
          <w:rFonts w:ascii="Arial" w:hAnsi="Arial" w:cs="Arial"/>
          <w:sz w:val="24"/>
          <w:szCs w:val="24"/>
        </w:rPr>
        <w:t xml:space="preserve"> и подпрограммам муниципальной </w:t>
      </w:r>
      <w:r w:rsidRPr="00404DC8">
        <w:rPr>
          <w:rFonts w:ascii="Arial" w:hAnsi="Arial" w:cs="Arial"/>
          <w:sz w:val="24"/>
          <w:szCs w:val="24"/>
        </w:rPr>
        <w:t>программы «Молодежь Ермаковского района в XXI веке»</w:t>
      </w:r>
    </w:p>
    <w:p w:rsidR="00404DC8" w:rsidRDefault="00404DC8" w:rsidP="00DD737C">
      <w:pPr>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00"/>
        <w:gridCol w:w="1125"/>
        <w:gridCol w:w="547"/>
        <w:gridCol w:w="492"/>
        <w:gridCol w:w="972"/>
        <w:gridCol w:w="422"/>
        <w:gridCol w:w="594"/>
        <w:gridCol w:w="594"/>
        <w:gridCol w:w="594"/>
        <w:gridCol w:w="594"/>
        <w:gridCol w:w="594"/>
        <w:gridCol w:w="594"/>
        <w:gridCol w:w="594"/>
        <w:gridCol w:w="594"/>
        <w:gridCol w:w="594"/>
        <w:gridCol w:w="594"/>
        <w:gridCol w:w="594"/>
        <w:gridCol w:w="594"/>
        <w:gridCol w:w="665"/>
      </w:tblGrid>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Статус (муниц</w:t>
            </w:r>
            <w:r w:rsidRPr="00404DC8">
              <w:rPr>
                <w:rFonts w:ascii="Arial" w:hAnsi="Arial" w:cs="Arial"/>
                <w:b/>
                <w:color w:val="000000"/>
                <w:sz w:val="24"/>
                <w:szCs w:val="24"/>
                <w:lang w:eastAsia="ru-RU"/>
              </w:rPr>
              <w:t>и</w:t>
            </w:r>
            <w:r w:rsidRPr="00404DC8">
              <w:rPr>
                <w:rFonts w:ascii="Arial" w:hAnsi="Arial" w:cs="Arial"/>
                <w:b/>
                <w:color w:val="000000"/>
                <w:sz w:val="24"/>
                <w:szCs w:val="24"/>
                <w:lang w:eastAsia="ru-RU"/>
              </w:rPr>
              <w:t>пал</w:t>
            </w:r>
            <w:r w:rsidRPr="00404DC8">
              <w:rPr>
                <w:rFonts w:ascii="Arial" w:hAnsi="Arial" w:cs="Arial"/>
                <w:b/>
                <w:color w:val="000000"/>
                <w:sz w:val="24"/>
                <w:szCs w:val="24"/>
                <w:lang w:eastAsia="ru-RU"/>
              </w:rPr>
              <w:t>ь</w:t>
            </w:r>
            <w:r w:rsidRPr="00404DC8">
              <w:rPr>
                <w:rFonts w:ascii="Arial" w:hAnsi="Arial" w:cs="Arial"/>
                <w:b/>
                <w:color w:val="000000"/>
                <w:sz w:val="24"/>
                <w:szCs w:val="24"/>
                <w:lang w:eastAsia="ru-RU"/>
              </w:rPr>
              <w:t>ная програ</w:t>
            </w:r>
            <w:r w:rsidRPr="00404DC8">
              <w:rPr>
                <w:rFonts w:ascii="Arial" w:hAnsi="Arial" w:cs="Arial"/>
                <w:b/>
                <w:color w:val="000000"/>
                <w:sz w:val="24"/>
                <w:szCs w:val="24"/>
                <w:lang w:eastAsia="ru-RU"/>
              </w:rPr>
              <w:t>м</w:t>
            </w:r>
            <w:r w:rsidRPr="00404DC8">
              <w:rPr>
                <w:rFonts w:ascii="Arial" w:hAnsi="Arial" w:cs="Arial"/>
                <w:b/>
                <w:color w:val="000000"/>
                <w:sz w:val="24"/>
                <w:szCs w:val="24"/>
                <w:lang w:eastAsia="ru-RU"/>
              </w:rPr>
              <w:t>ма, по</w:t>
            </w:r>
            <w:r w:rsidRPr="00404DC8">
              <w:rPr>
                <w:rFonts w:ascii="Arial" w:hAnsi="Arial" w:cs="Arial"/>
                <w:b/>
                <w:color w:val="000000"/>
                <w:sz w:val="24"/>
                <w:szCs w:val="24"/>
                <w:lang w:eastAsia="ru-RU"/>
              </w:rPr>
              <w:t>д</w:t>
            </w:r>
            <w:r w:rsidRPr="00404DC8">
              <w:rPr>
                <w:rFonts w:ascii="Arial" w:hAnsi="Arial" w:cs="Arial"/>
                <w:b/>
                <w:color w:val="000000"/>
                <w:sz w:val="24"/>
                <w:szCs w:val="24"/>
                <w:lang w:eastAsia="ru-RU"/>
              </w:rPr>
              <w:t>програ</w:t>
            </w:r>
            <w:r w:rsidRPr="00404DC8">
              <w:rPr>
                <w:rFonts w:ascii="Arial" w:hAnsi="Arial" w:cs="Arial"/>
                <w:b/>
                <w:color w:val="000000"/>
                <w:sz w:val="24"/>
                <w:szCs w:val="24"/>
                <w:lang w:eastAsia="ru-RU"/>
              </w:rPr>
              <w:t>м</w:t>
            </w:r>
            <w:r w:rsidRPr="00404DC8">
              <w:rPr>
                <w:rFonts w:ascii="Arial" w:hAnsi="Arial" w:cs="Arial"/>
                <w:b/>
                <w:color w:val="000000"/>
                <w:sz w:val="24"/>
                <w:szCs w:val="24"/>
                <w:lang w:eastAsia="ru-RU"/>
              </w:rPr>
              <w:t>ма)</w:t>
            </w:r>
          </w:p>
        </w:tc>
        <w:tc>
          <w:tcPr>
            <w:tcW w:w="490"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Наимен</w:t>
            </w:r>
            <w:r w:rsidRPr="00404DC8">
              <w:rPr>
                <w:rFonts w:ascii="Arial" w:hAnsi="Arial" w:cs="Arial"/>
                <w:b/>
                <w:color w:val="000000"/>
                <w:sz w:val="24"/>
                <w:szCs w:val="24"/>
                <w:lang w:eastAsia="ru-RU"/>
              </w:rPr>
              <w:t>о</w:t>
            </w:r>
            <w:r w:rsidRPr="00404DC8">
              <w:rPr>
                <w:rFonts w:ascii="Arial" w:hAnsi="Arial" w:cs="Arial"/>
                <w:b/>
                <w:color w:val="000000"/>
                <w:sz w:val="24"/>
                <w:szCs w:val="24"/>
                <w:lang w:eastAsia="ru-RU"/>
              </w:rPr>
              <w:t>вание пр</w:t>
            </w:r>
            <w:r w:rsidRPr="00404DC8">
              <w:rPr>
                <w:rFonts w:ascii="Arial" w:hAnsi="Arial" w:cs="Arial"/>
                <w:b/>
                <w:color w:val="000000"/>
                <w:sz w:val="24"/>
                <w:szCs w:val="24"/>
                <w:lang w:eastAsia="ru-RU"/>
              </w:rPr>
              <w:t>о</w:t>
            </w:r>
            <w:r w:rsidRPr="00404DC8">
              <w:rPr>
                <w:rFonts w:ascii="Arial" w:hAnsi="Arial" w:cs="Arial"/>
                <w:b/>
                <w:color w:val="000000"/>
                <w:sz w:val="24"/>
                <w:szCs w:val="24"/>
                <w:lang w:eastAsia="ru-RU"/>
              </w:rPr>
              <w:t>граммы, подпр</w:t>
            </w:r>
            <w:r w:rsidRPr="00404DC8">
              <w:rPr>
                <w:rFonts w:ascii="Arial" w:hAnsi="Arial" w:cs="Arial"/>
                <w:b/>
                <w:color w:val="000000"/>
                <w:sz w:val="24"/>
                <w:szCs w:val="24"/>
                <w:lang w:eastAsia="ru-RU"/>
              </w:rPr>
              <w:t>о</w:t>
            </w:r>
            <w:r w:rsidRPr="00404DC8">
              <w:rPr>
                <w:rFonts w:ascii="Arial" w:hAnsi="Arial" w:cs="Arial"/>
                <w:b/>
                <w:color w:val="000000"/>
                <w:sz w:val="24"/>
                <w:szCs w:val="24"/>
                <w:lang w:eastAsia="ru-RU"/>
              </w:rPr>
              <w:t>граммы</w:t>
            </w:r>
          </w:p>
        </w:tc>
        <w:tc>
          <w:tcPr>
            <w:tcW w:w="374"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Наименов</w:t>
            </w:r>
            <w:r w:rsidRPr="00404DC8">
              <w:rPr>
                <w:rFonts w:ascii="Arial" w:hAnsi="Arial" w:cs="Arial"/>
                <w:b/>
                <w:color w:val="000000"/>
                <w:sz w:val="24"/>
                <w:szCs w:val="24"/>
                <w:lang w:eastAsia="ru-RU"/>
              </w:rPr>
              <w:t>а</w:t>
            </w:r>
            <w:r w:rsidRPr="00404DC8">
              <w:rPr>
                <w:rFonts w:ascii="Arial" w:hAnsi="Arial" w:cs="Arial"/>
                <w:b/>
                <w:color w:val="000000"/>
                <w:sz w:val="24"/>
                <w:szCs w:val="24"/>
                <w:lang w:eastAsia="ru-RU"/>
              </w:rPr>
              <w:t>ние ГРБС</w:t>
            </w:r>
          </w:p>
        </w:tc>
        <w:tc>
          <w:tcPr>
            <w:tcW w:w="861" w:type="pct"/>
            <w:gridSpan w:val="4"/>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 xml:space="preserve">Код бюджетной классификации </w:t>
            </w:r>
          </w:p>
        </w:tc>
        <w:tc>
          <w:tcPr>
            <w:tcW w:w="2683" w:type="pct"/>
            <w:gridSpan w:val="13"/>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Расход</w:t>
            </w:r>
            <w:proofErr w:type="gramStart"/>
            <w:r w:rsidRPr="00404DC8">
              <w:rPr>
                <w:rFonts w:ascii="Arial" w:hAnsi="Arial" w:cs="Arial"/>
                <w:b/>
                <w:color w:val="000000"/>
                <w:sz w:val="24"/>
                <w:szCs w:val="24"/>
                <w:lang w:eastAsia="ru-RU"/>
              </w:rPr>
              <w:t>ы(</w:t>
            </w:r>
            <w:proofErr w:type="gramEnd"/>
            <w:r w:rsidRPr="00404DC8">
              <w:rPr>
                <w:rFonts w:ascii="Arial" w:hAnsi="Arial" w:cs="Arial"/>
                <w:b/>
                <w:color w:val="000000"/>
                <w:sz w:val="24"/>
                <w:szCs w:val="24"/>
                <w:lang w:eastAsia="ru-RU"/>
              </w:rPr>
              <w:t>тыс. руб.), годы</w:t>
            </w:r>
          </w:p>
        </w:tc>
      </w:tr>
      <w:tr w:rsidR="00404DC8" w:rsidRPr="00404DC8" w:rsidTr="00404DC8">
        <w:trPr>
          <w:trHeight w:val="276"/>
        </w:trPr>
        <w:tc>
          <w:tcPr>
            <w:tcW w:w="592" w:type="pct"/>
            <w:vMerge/>
            <w:hideMark/>
          </w:tcPr>
          <w:p w:rsidR="00404DC8" w:rsidRPr="00404DC8" w:rsidRDefault="00404DC8" w:rsidP="00404DC8">
            <w:pPr>
              <w:suppressAutoHyphens w:val="0"/>
              <w:rPr>
                <w:rFonts w:ascii="Arial" w:hAnsi="Arial" w:cs="Arial"/>
                <w:b/>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b/>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b/>
                <w:color w:val="000000"/>
                <w:sz w:val="24"/>
                <w:szCs w:val="24"/>
                <w:lang w:eastAsia="ru-RU"/>
              </w:rPr>
            </w:pPr>
          </w:p>
        </w:tc>
        <w:tc>
          <w:tcPr>
            <w:tcW w:w="196"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ГРБС</w:t>
            </w:r>
          </w:p>
        </w:tc>
        <w:tc>
          <w:tcPr>
            <w:tcW w:w="164"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proofErr w:type="spellStart"/>
            <w:r w:rsidRPr="00404DC8">
              <w:rPr>
                <w:rFonts w:ascii="Arial" w:hAnsi="Arial" w:cs="Arial"/>
                <w:b/>
                <w:color w:val="000000"/>
                <w:sz w:val="24"/>
                <w:szCs w:val="24"/>
                <w:lang w:eastAsia="ru-RU"/>
              </w:rPr>
              <w:t>Рз</w:t>
            </w:r>
            <w:proofErr w:type="spellEnd"/>
          </w:p>
        </w:tc>
        <w:tc>
          <w:tcPr>
            <w:tcW w:w="356"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ЦСР</w:t>
            </w:r>
          </w:p>
        </w:tc>
        <w:tc>
          <w:tcPr>
            <w:tcW w:w="145" w:type="pct"/>
            <w:vMerge w:val="restart"/>
            <w:shd w:val="clear" w:color="000000" w:fill="FFFFFF"/>
            <w:hideMark/>
          </w:tcPr>
          <w:p w:rsidR="00404DC8" w:rsidRPr="00404DC8" w:rsidRDefault="00404DC8" w:rsidP="00404DC8">
            <w:pPr>
              <w:suppressAutoHyphens w:val="0"/>
              <w:rPr>
                <w:rFonts w:ascii="Arial" w:hAnsi="Arial" w:cs="Arial"/>
                <w:b/>
                <w:color w:val="000000"/>
                <w:sz w:val="24"/>
                <w:szCs w:val="24"/>
                <w:lang w:eastAsia="ru-RU"/>
              </w:rPr>
            </w:pPr>
            <w:r w:rsidRPr="00404DC8">
              <w:rPr>
                <w:rFonts w:ascii="Arial" w:hAnsi="Arial" w:cs="Arial"/>
                <w:b/>
                <w:color w:val="000000"/>
                <w:sz w:val="24"/>
                <w:szCs w:val="24"/>
                <w:lang w:eastAsia="ru-RU"/>
              </w:rPr>
              <w:t>ВР</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2014</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2015</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2016</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2017</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2018</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2019</w:t>
            </w:r>
          </w:p>
        </w:tc>
        <w:tc>
          <w:tcPr>
            <w:tcW w:w="203" w:type="pct"/>
            <w:vMerge w:val="restart"/>
            <w:shd w:val="clear" w:color="000000" w:fill="FFFFFF"/>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2020</w:t>
            </w:r>
          </w:p>
        </w:tc>
        <w:tc>
          <w:tcPr>
            <w:tcW w:w="203" w:type="pct"/>
            <w:vMerge w:val="restart"/>
            <w:shd w:val="clear" w:color="auto" w:fill="auto"/>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2021</w:t>
            </w:r>
          </w:p>
        </w:tc>
        <w:tc>
          <w:tcPr>
            <w:tcW w:w="203" w:type="pct"/>
            <w:vMerge w:val="restart"/>
            <w:shd w:val="clear" w:color="auto" w:fill="auto"/>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2022</w:t>
            </w:r>
          </w:p>
        </w:tc>
        <w:tc>
          <w:tcPr>
            <w:tcW w:w="203" w:type="pct"/>
            <w:vMerge w:val="restart"/>
            <w:shd w:val="clear" w:color="auto" w:fill="auto"/>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2023</w:t>
            </w:r>
          </w:p>
        </w:tc>
        <w:tc>
          <w:tcPr>
            <w:tcW w:w="203" w:type="pct"/>
            <w:vMerge w:val="restart"/>
            <w:shd w:val="clear" w:color="auto" w:fill="auto"/>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2024</w:t>
            </w:r>
          </w:p>
        </w:tc>
        <w:tc>
          <w:tcPr>
            <w:tcW w:w="203" w:type="pct"/>
            <w:vMerge w:val="restart"/>
            <w:shd w:val="clear" w:color="auto" w:fill="auto"/>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2025</w:t>
            </w:r>
          </w:p>
        </w:tc>
        <w:tc>
          <w:tcPr>
            <w:tcW w:w="242" w:type="pct"/>
            <w:vMerge w:val="restart"/>
            <w:shd w:val="clear" w:color="auto" w:fill="auto"/>
            <w:hideMark/>
          </w:tcPr>
          <w:p w:rsidR="00404DC8" w:rsidRPr="00404DC8" w:rsidRDefault="00404DC8" w:rsidP="00404DC8">
            <w:pPr>
              <w:suppressAutoHyphens w:val="0"/>
              <w:rPr>
                <w:rFonts w:ascii="Arial" w:hAnsi="Arial" w:cs="Arial"/>
                <w:b/>
                <w:bCs/>
                <w:color w:val="000000"/>
                <w:sz w:val="24"/>
                <w:szCs w:val="24"/>
                <w:lang w:eastAsia="ru-RU"/>
              </w:rPr>
            </w:pPr>
            <w:r w:rsidRPr="00404DC8">
              <w:rPr>
                <w:rFonts w:ascii="Arial" w:hAnsi="Arial" w:cs="Arial"/>
                <w:b/>
                <w:bCs/>
                <w:color w:val="000000"/>
                <w:sz w:val="24"/>
                <w:szCs w:val="24"/>
                <w:lang w:eastAsia="ru-RU"/>
              </w:rPr>
              <w:t>Итого на п</w:t>
            </w:r>
            <w:r w:rsidRPr="00404DC8">
              <w:rPr>
                <w:rFonts w:ascii="Arial" w:hAnsi="Arial" w:cs="Arial"/>
                <w:b/>
                <w:bCs/>
                <w:color w:val="000000"/>
                <w:sz w:val="24"/>
                <w:szCs w:val="24"/>
                <w:lang w:eastAsia="ru-RU"/>
              </w:rPr>
              <w:t>е</w:t>
            </w:r>
            <w:r w:rsidRPr="00404DC8">
              <w:rPr>
                <w:rFonts w:ascii="Arial" w:hAnsi="Arial" w:cs="Arial"/>
                <w:b/>
                <w:bCs/>
                <w:color w:val="000000"/>
                <w:sz w:val="24"/>
                <w:szCs w:val="24"/>
                <w:lang w:eastAsia="ru-RU"/>
              </w:rPr>
              <w:t>р</w:t>
            </w:r>
            <w:r w:rsidRPr="00404DC8">
              <w:rPr>
                <w:rFonts w:ascii="Arial" w:hAnsi="Arial" w:cs="Arial"/>
                <w:b/>
                <w:bCs/>
                <w:color w:val="000000"/>
                <w:sz w:val="24"/>
                <w:szCs w:val="24"/>
                <w:lang w:eastAsia="ru-RU"/>
              </w:rPr>
              <w:t>и</w:t>
            </w:r>
            <w:r w:rsidRPr="00404DC8">
              <w:rPr>
                <w:rFonts w:ascii="Arial" w:hAnsi="Arial" w:cs="Arial"/>
                <w:b/>
                <w:bCs/>
                <w:color w:val="000000"/>
                <w:sz w:val="24"/>
                <w:szCs w:val="24"/>
                <w:lang w:eastAsia="ru-RU"/>
              </w:rPr>
              <w:t>од</w:t>
            </w:r>
          </w:p>
        </w:tc>
      </w:tr>
      <w:tr w:rsidR="00404DC8" w:rsidRPr="00404DC8" w:rsidTr="00404DC8">
        <w:trPr>
          <w:trHeight w:val="276"/>
        </w:trPr>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6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5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45"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242" w:type="pct"/>
            <w:vMerge/>
            <w:hideMark/>
          </w:tcPr>
          <w:p w:rsidR="00404DC8" w:rsidRPr="00404DC8" w:rsidRDefault="00404DC8" w:rsidP="00404DC8">
            <w:pPr>
              <w:suppressAutoHyphens w:val="0"/>
              <w:rPr>
                <w:rFonts w:ascii="Arial" w:hAnsi="Arial" w:cs="Arial"/>
                <w:bCs/>
                <w:color w:val="000000"/>
                <w:sz w:val="24"/>
                <w:szCs w:val="24"/>
                <w:lang w:eastAsia="ru-RU"/>
              </w:rPr>
            </w:pP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пальная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ма</w:t>
            </w:r>
          </w:p>
        </w:tc>
        <w:tc>
          <w:tcPr>
            <w:tcW w:w="490"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«Молодежь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всего ра</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ходные обяз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ства по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грамме</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8641,9</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4903,1</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3641,5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3467,6</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4009,1</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4509,0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6805,5</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6915,0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8738,3</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7390,1</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5256,8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5256,8</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69534,7</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мес</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ный бюджет</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 xml:space="preserve"> Х</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2392,0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2238,2</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2013,7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2575,9</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2276,1</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3774,0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5474,6</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6383,0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6059,1</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6875,3</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4879,3</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4879,3</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49820,5</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кра</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вой бюджет</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6249,9</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2664,9</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1627,8</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891,7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1733,0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1126,4</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1157,1</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674,0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2357,4</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514,8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377,5</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377,5</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19374,5</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фед</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рал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ный бюджет</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 xml:space="preserve"> Х</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173,8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144,5</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321,8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640,1</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lastRenderedPageBreak/>
              <w:t>Подпр</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грамма 1</w:t>
            </w:r>
          </w:p>
        </w:tc>
        <w:tc>
          <w:tcPr>
            <w:tcW w:w="490"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«Вовлеч</w:t>
            </w:r>
            <w:r w:rsidRPr="00404DC8">
              <w:rPr>
                <w:rFonts w:ascii="Arial" w:hAnsi="Arial" w:cs="Arial"/>
                <w:bCs/>
                <w:color w:val="000000"/>
                <w:sz w:val="24"/>
                <w:szCs w:val="24"/>
                <w:lang w:eastAsia="ru-RU"/>
              </w:rPr>
              <w:t>е</w:t>
            </w:r>
            <w:r w:rsidRPr="00404DC8">
              <w:rPr>
                <w:rFonts w:ascii="Arial" w:hAnsi="Arial" w:cs="Arial"/>
                <w:bCs/>
                <w:color w:val="000000"/>
                <w:sz w:val="24"/>
                <w:szCs w:val="24"/>
                <w:lang w:eastAsia="ru-RU"/>
              </w:rPr>
              <w:t>ние мол</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дежи Ерм</w:t>
            </w:r>
            <w:r w:rsidRPr="00404DC8">
              <w:rPr>
                <w:rFonts w:ascii="Arial" w:hAnsi="Arial" w:cs="Arial"/>
                <w:bCs/>
                <w:color w:val="000000"/>
                <w:sz w:val="24"/>
                <w:szCs w:val="24"/>
                <w:lang w:eastAsia="ru-RU"/>
              </w:rPr>
              <w:t>а</w:t>
            </w:r>
            <w:r w:rsidRPr="00404DC8">
              <w:rPr>
                <w:rFonts w:ascii="Arial" w:hAnsi="Arial" w:cs="Arial"/>
                <w:bCs/>
                <w:color w:val="000000"/>
                <w:sz w:val="24"/>
                <w:szCs w:val="24"/>
                <w:lang w:eastAsia="ru-RU"/>
              </w:rPr>
              <w:t>ковского района в социал</w:t>
            </w:r>
            <w:r w:rsidRPr="00404DC8">
              <w:rPr>
                <w:rFonts w:ascii="Arial" w:hAnsi="Arial" w:cs="Arial"/>
                <w:bCs/>
                <w:color w:val="000000"/>
                <w:sz w:val="24"/>
                <w:szCs w:val="24"/>
                <w:lang w:eastAsia="ru-RU"/>
              </w:rPr>
              <w:t>ь</w:t>
            </w:r>
            <w:r w:rsidRPr="00404DC8">
              <w:rPr>
                <w:rFonts w:ascii="Arial" w:hAnsi="Arial" w:cs="Arial"/>
                <w:bCs/>
                <w:color w:val="000000"/>
                <w:sz w:val="24"/>
                <w:szCs w:val="24"/>
                <w:lang w:eastAsia="ru-RU"/>
              </w:rPr>
              <w:t>ную пра</w:t>
            </w:r>
            <w:r w:rsidRPr="00404DC8">
              <w:rPr>
                <w:rFonts w:ascii="Arial" w:hAnsi="Arial" w:cs="Arial"/>
                <w:bCs/>
                <w:color w:val="000000"/>
                <w:sz w:val="24"/>
                <w:szCs w:val="24"/>
                <w:lang w:eastAsia="ru-RU"/>
              </w:rPr>
              <w:t>к</w:t>
            </w:r>
            <w:r w:rsidRPr="00404DC8">
              <w:rPr>
                <w:rFonts w:ascii="Arial" w:hAnsi="Arial" w:cs="Arial"/>
                <w:bCs/>
                <w:color w:val="000000"/>
                <w:sz w:val="24"/>
                <w:szCs w:val="24"/>
                <w:lang w:eastAsia="ru-RU"/>
              </w:rPr>
              <w:t xml:space="preserve">тику»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всего ра</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ходные обяз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ства по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грамме</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1804,8</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1900,2</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1747,1</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2289,7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2702,5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3102,7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5547,3</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5661,0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6655,7</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6864,4</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4768,0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4768,0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47811,5</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тие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1</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по тр</w:t>
            </w:r>
            <w:r w:rsidRPr="00404DC8">
              <w:rPr>
                <w:rFonts w:ascii="Arial" w:hAnsi="Arial" w:cs="Arial"/>
                <w:color w:val="000000"/>
                <w:sz w:val="24"/>
                <w:szCs w:val="24"/>
                <w:lang w:eastAsia="ru-RU"/>
              </w:rPr>
              <w:t>у</w:t>
            </w:r>
            <w:r w:rsidRPr="00404DC8">
              <w:rPr>
                <w:rFonts w:ascii="Arial" w:hAnsi="Arial" w:cs="Arial"/>
                <w:color w:val="000000"/>
                <w:sz w:val="24"/>
                <w:szCs w:val="24"/>
                <w:lang w:eastAsia="ru-RU"/>
              </w:rPr>
              <w:t>довому воспит</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нию несове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шенноле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них по кр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евой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грамме «Трудовые отряды старш</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классн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ков»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31,6</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24,0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24,0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304,6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проекта «Трудовой отряд 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маковского района» в рамках флагма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"Моя терр</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lastRenderedPageBreak/>
              <w:t>тория»</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5610089750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270,3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270,3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270,3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370,3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370,3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370,3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370,3</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370,3</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370,3</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390,3</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296,3</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296,3</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4015,7</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3</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штаба флагма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«Гражда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ское общ</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ство»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33,0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штаба флагма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ских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социал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ную пра</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дежь </w:t>
            </w:r>
            <w:r w:rsidRPr="00404DC8">
              <w:rPr>
                <w:rFonts w:ascii="Arial" w:hAnsi="Arial" w:cs="Arial"/>
                <w:color w:val="000000"/>
                <w:sz w:val="24"/>
                <w:szCs w:val="24"/>
                <w:lang w:eastAsia="ru-RU"/>
              </w:rPr>
              <w:lastRenderedPageBreak/>
              <w:t>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29,0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17,9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18,9</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18,9</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38,9</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41,0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31,1</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31,1</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284,6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5</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штаба флагма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«Беги за мной С</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бирь!»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социал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пальной программы </w:t>
            </w:r>
            <w:r w:rsidRPr="00404DC8">
              <w:rPr>
                <w:rFonts w:ascii="Arial" w:hAnsi="Arial" w:cs="Arial"/>
                <w:color w:val="000000"/>
                <w:sz w:val="24"/>
                <w:szCs w:val="24"/>
                <w:lang w:eastAsia="ru-RU"/>
              </w:rPr>
              <w:lastRenderedPageBreak/>
              <w:t>«Мол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ке» </w:t>
            </w:r>
            <w:proofErr w:type="gramStart"/>
            <w:r w:rsidRPr="00404DC8">
              <w:rPr>
                <w:rFonts w:ascii="Arial" w:hAnsi="Arial" w:cs="Arial"/>
                <w:color w:val="000000"/>
                <w:sz w:val="24"/>
                <w:szCs w:val="24"/>
                <w:lang w:eastAsia="ru-RU"/>
              </w:rPr>
              <w:t>-Ф</w:t>
            </w:r>
            <w:proofErr w:type="gramEnd"/>
            <w:r w:rsidRPr="00404DC8">
              <w:rPr>
                <w:rFonts w:ascii="Arial" w:hAnsi="Arial" w:cs="Arial"/>
                <w:color w:val="000000"/>
                <w:sz w:val="24"/>
                <w:szCs w:val="24"/>
                <w:lang w:eastAsia="ru-RU"/>
              </w:rPr>
              <w:t>естиваль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ЗОЖ»</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34,6</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34,6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7</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фла</w:t>
            </w:r>
            <w:r w:rsidRPr="00404DC8">
              <w:rPr>
                <w:rFonts w:ascii="Arial" w:hAnsi="Arial" w:cs="Arial"/>
                <w:color w:val="000000"/>
                <w:sz w:val="24"/>
                <w:szCs w:val="24"/>
                <w:lang w:eastAsia="ru-RU"/>
              </w:rPr>
              <w:t>г</w:t>
            </w:r>
            <w:r w:rsidRPr="00404DC8">
              <w:rPr>
                <w:rFonts w:ascii="Arial" w:hAnsi="Arial" w:cs="Arial"/>
                <w:color w:val="000000"/>
                <w:sz w:val="24"/>
                <w:szCs w:val="24"/>
                <w:lang w:eastAsia="ru-RU"/>
              </w:rPr>
              <w:t>манской программы «Мы дост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гаем»</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8</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Фестиваль НТТМ/участие в 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нальном конкурсе НТТМ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14,7</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проекта «Новый фарв</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тер»</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5610089790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35,9</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315,9</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 xml:space="preserve">тий ТИМ «Юниор»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5610089790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30,0</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 xml:space="preserve">тий ТИМ «Бирюса» и </w:t>
            </w:r>
            <w:r w:rsidRPr="00404DC8">
              <w:rPr>
                <w:rFonts w:ascii="Arial" w:hAnsi="Arial" w:cs="Arial"/>
                <w:color w:val="000000"/>
                <w:sz w:val="24"/>
                <w:szCs w:val="24"/>
                <w:lang w:eastAsia="ru-RU"/>
              </w:rPr>
              <w:lastRenderedPageBreak/>
              <w:t>ТИМ «Юн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ор»</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5610089790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42,2</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362,2</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зациям - Реализ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ция мер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приятий ТИМ «Б</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рюса»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12</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Участие в краевых форумах по направл</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ниям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дежной п</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литики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lastRenderedPageBreak/>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5610089800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27,5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29,0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323,5</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13</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 Школа проек</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ной грамотн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lastRenderedPageBreak/>
              <w:t>ках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инфр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структурн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проекта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2020»</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17,0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17,0</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зациям - Школа проек</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ной грамотн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инфр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структурн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проекта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2020»</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32,0</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14</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граммы </w:t>
            </w:r>
            <w:r w:rsidRPr="00404DC8">
              <w:rPr>
                <w:rFonts w:ascii="Arial" w:hAnsi="Arial" w:cs="Arial"/>
                <w:color w:val="000000"/>
                <w:sz w:val="24"/>
                <w:szCs w:val="24"/>
                <w:lang w:eastAsia="ru-RU"/>
              </w:rPr>
              <w:lastRenderedPageBreak/>
              <w:t>«Вовлеч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дежный форум в рамках и</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фрастру</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турного проекта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ский район –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2020»</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12,0</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зациям </w:t>
            </w:r>
            <w:r w:rsidRPr="00404DC8">
              <w:rPr>
                <w:rFonts w:ascii="Arial" w:hAnsi="Arial" w:cs="Arial"/>
                <w:color w:val="000000"/>
                <w:sz w:val="24"/>
                <w:szCs w:val="24"/>
                <w:lang w:eastAsia="ru-RU"/>
              </w:rPr>
              <w:lastRenderedPageBreak/>
              <w:t>-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ный форум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инфр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структурн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проекта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ский район –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2020»</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25,0</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15</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 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lastRenderedPageBreak/>
              <w:t>курс прое</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тов «Новый взгляд» в рамках и</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фрастру</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турного проекта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2020»</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115,0</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зациям - Конкурс прое</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тов «Новый взгляд» в рамках и</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фрастру</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турного проекта «Террит</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рия 2020»</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162,5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162,5</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де</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тельности (оказание услуг) по</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ведо</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lastRenderedPageBreak/>
              <w:t>ственных учрежд</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ний в рамках</w:t>
            </w:r>
            <w:r>
              <w:rPr>
                <w:rFonts w:ascii="Arial" w:hAnsi="Arial" w:cs="Arial"/>
                <w:color w:val="000000"/>
                <w:sz w:val="24"/>
                <w:szCs w:val="24"/>
                <w:lang w:eastAsia="ru-RU"/>
              </w:rPr>
              <w:t xml:space="preserve"> </w:t>
            </w:r>
            <w:r w:rsidRPr="00404DC8">
              <w:rPr>
                <w:rFonts w:ascii="Arial" w:hAnsi="Arial" w:cs="Arial"/>
                <w:color w:val="000000"/>
                <w:sz w:val="24"/>
                <w:szCs w:val="24"/>
                <w:lang w:eastAsia="ru-RU"/>
              </w:rPr>
              <w:t>в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5610080610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1160,0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1195,8</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1213,2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1326,0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1491,0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2593,5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4459,3</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4792,5</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5008,9</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5791,8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3967,1</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3967,1</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36966,2</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17</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 xml:space="preserve">ковского района в </w:t>
            </w:r>
            <w:r w:rsidRPr="00404DC8">
              <w:rPr>
                <w:rFonts w:ascii="Arial" w:hAnsi="Arial" w:cs="Arial"/>
                <w:color w:val="000000"/>
                <w:sz w:val="24"/>
                <w:szCs w:val="24"/>
                <w:lang w:eastAsia="ru-RU"/>
              </w:rPr>
              <w:lastRenderedPageBreak/>
              <w:t>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Прио</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 xml:space="preserve">ретение </w:t>
            </w:r>
            <w:proofErr w:type="gramStart"/>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новных</w:t>
            </w:r>
            <w:proofErr w:type="gramEnd"/>
            <w:r w:rsidRPr="00404DC8">
              <w:rPr>
                <w:rFonts w:ascii="Arial" w:hAnsi="Arial" w:cs="Arial"/>
                <w:color w:val="000000"/>
                <w:sz w:val="24"/>
                <w:szCs w:val="24"/>
                <w:lang w:eastAsia="ru-RU"/>
              </w:rPr>
              <w:t xml:space="preserve"> средств</w:t>
            </w:r>
          </w:p>
        </w:tc>
        <w:tc>
          <w:tcPr>
            <w:tcW w:w="37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5610074570</w:t>
            </w:r>
          </w:p>
        </w:tc>
        <w:tc>
          <w:tcPr>
            <w:tcW w:w="145"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41,0</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vMerge w:val="restar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vMerge w:val="restar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41,0</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-Цветной принтер</w:t>
            </w: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6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5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45"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42" w:type="pct"/>
            <w:vMerge/>
            <w:hideMark/>
          </w:tcPr>
          <w:p w:rsidR="00404DC8" w:rsidRPr="00404DC8" w:rsidRDefault="00404DC8" w:rsidP="00404DC8">
            <w:pPr>
              <w:suppressAutoHyphens w:val="0"/>
              <w:rPr>
                <w:rFonts w:ascii="Arial" w:hAnsi="Arial" w:cs="Arial"/>
                <w:bCs/>
                <w:color w:val="000000"/>
                <w:sz w:val="24"/>
                <w:szCs w:val="24"/>
                <w:lang w:eastAsia="ru-RU"/>
              </w:rPr>
            </w:pP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w:t>
            </w:r>
            <w:proofErr w:type="spellStart"/>
            <w:r w:rsidRPr="00404DC8">
              <w:rPr>
                <w:rFonts w:ascii="Arial" w:hAnsi="Arial" w:cs="Arial"/>
                <w:color w:val="000000"/>
                <w:sz w:val="24"/>
                <w:szCs w:val="24"/>
                <w:lang w:eastAsia="ru-RU"/>
              </w:rPr>
              <w:t>Флипчарт</w:t>
            </w:r>
            <w:proofErr w:type="spellEnd"/>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6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5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45"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42" w:type="pct"/>
            <w:vMerge/>
            <w:hideMark/>
          </w:tcPr>
          <w:p w:rsidR="00404DC8" w:rsidRPr="00404DC8" w:rsidRDefault="00404DC8" w:rsidP="00404DC8">
            <w:pPr>
              <w:suppressAutoHyphens w:val="0"/>
              <w:rPr>
                <w:rFonts w:ascii="Arial" w:hAnsi="Arial" w:cs="Arial"/>
                <w:bCs/>
                <w:color w:val="000000"/>
                <w:sz w:val="24"/>
                <w:szCs w:val="24"/>
                <w:lang w:eastAsia="ru-RU"/>
              </w:rPr>
            </w:pP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-Проектор</w:t>
            </w: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6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5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45"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42" w:type="pct"/>
            <w:vMerge/>
            <w:hideMark/>
          </w:tcPr>
          <w:p w:rsidR="00404DC8" w:rsidRPr="00404DC8" w:rsidRDefault="00404DC8" w:rsidP="00404DC8">
            <w:pPr>
              <w:suppressAutoHyphens w:val="0"/>
              <w:rPr>
                <w:rFonts w:ascii="Arial" w:hAnsi="Arial" w:cs="Arial"/>
                <w:bCs/>
                <w:color w:val="000000"/>
                <w:sz w:val="24"/>
                <w:szCs w:val="24"/>
                <w:lang w:eastAsia="ru-RU"/>
              </w:rPr>
            </w:pP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-Экран</w:t>
            </w: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6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5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45"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03"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242" w:type="pct"/>
            <w:vMerge/>
            <w:hideMark/>
          </w:tcPr>
          <w:p w:rsidR="00404DC8" w:rsidRPr="00404DC8" w:rsidRDefault="00404DC8" w:rsidP="00404DC8">
            <w:pPr>
              <w:suppressAutoHyphens w:val="0"/>
              <w:rPr>
                <w:rFonts w:ascii="Arial" w:hAnsi="Arial" w:cs="Arial"/>
                <w:bCs/>
                <w:color w:val="000000"/>
                <w:sz w:val="24"/>
                <w:szCs w:val="24"/>
                <w:lang w:eastAsia="ru-RU"/>
              </w:rPr>
            </w:pP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зациям – информ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ционное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де</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тельности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пальных </w:t>
            </w:r>
            <w:r w:rsidRPr="00404DC8">
              <w:rPr>
                <w:rFonts w:ascii="Arial" w:hAnsi="Arial" w:cs="Arial"/>
                <w:color w:val="000000"/>
                <w:sz w:val="24"/>
                <w:szCs w:val="24"/>
                <w:lang w:eastAsia="ru-RU"/>
              </w:rPr>
              <w:lastRenderedPageBreak/>
              <w:t>штабов</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16,6</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19</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зациям – услуги по об</w:t>
            </w:r>
            <w:r w:rsidRPr="00404DC8">
              <w:rPr>
                <w:rFonts w:ascii="Arial" w:hAnsi="Arial" w:cs="Arial"/>
                <w:color w:val="000000"/>
                <w:sz w:val="24"/>
                <w:szCs w:val="24"/>
                <w:lang w:eastAsia="ru-RU"/>
              </w:rPr>
              <w:t>у</w:t>
            </w:r>
            <w:r w:rsidRPr="00404DC8">
              <w:rPr>
                <w:rFonts w:ascii="Arial" w:hAnsi="Arial" w:cs="Arial"/>
                <w:color w:val="000000"/>
                <w:sz w:val="24"/>
                <w:szCs w:val="24"/>
                <w:lang w:eastAsia="ru-RU"/>
              </w:rPr>
              <w:t>чению</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16,4</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16,4</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су</w:t>
            </w:r>
            <w:r w:rsidRPr="00404DC8">
              <w:rPr>
                <w:rFonts w:ascii="Arial" w:hAnsi="Arial" w:cs="Arial"/>
                <w:color w:val="000000"/>
                <w:sz w:val="24"/>
                <w:szCs w:val="24"/>
                <w:lang w:eastAsia="ru-RU"/>
              </w:rPr>
              <w:t>б</w:t>
            </w:r>
            <w:r w:rsidRPr="00404DC8">
              <w:rPr>
                <w:rFonts w:ascii="Arial" w:hAnsi="Arial" w:cs="Arial"/>
                <w:color w:val="000000"/>
                <w:sz w:val="24"/>
                <w:szCs w:val="24"/>
                <w:lang w:eastAsia="ru-RU"/>
              </w:rPr>
              <w:t>сидии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жетным учрежден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ям и иным некомме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ческим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зациям – ремонт зд</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ний и помещ</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ний</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32,7</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32,7</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w:t>
            </w:r>
          </w:p>
        </w:tc>
        <w:tc>
          <w:tcPr>
            <w:tcW w:w="490"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деятельн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ных це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тров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lastRenderedPageBreak/>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ку»</w:t>
            </w:r>
          </w:p>
        </w:tc>
        <w:tc>
          <w:tcPr>
            <w:tcW w:w="37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327,9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306,4</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295,4</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416,1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391,4</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377,5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379,6</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519,5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3013,8</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56100S4560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514,8</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377,5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377,5</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1269,8</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23</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Средства на повыш</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ние </w:t>
            </w:r>
            <w:proofErr w:type="gramStart"/>
            <w:r w:rsidRPr="00404DC8">
              <w:rPr>
                <w:rFonts w:ascii="Arial" w:hAnsi="Arial" w:cs="Arial"/>
                <w:color w:val="000000"/>
                <w:sz w:val="24"/>
                <w:szCs w:val="24"/>
                <w:lang w:eastAsia="ru-RU"/>
              </w:rPr>
              <w:t>разм</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ров оплаты труда</w:t>
            </w:r>
            <w:proofErr w:type="gramEnd"/>
            <w:r w:rsidRPr="00404DC8">
              <w:rPr>
                <w:rFonts w:ascii="Arial" w:hAnsi="Arial" w:cs="Arial"/>
                <w:color w:val="000000"/>
                <w:sz w:val="24"/>
                <w:szCs w:val="24"/>
                <w:lang w:eastAsia="ru-RU"/>
              </w:rPr>
              <w:t xml:space="preserve"> о</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дельным кат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гориям рабо</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ников бюдже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ной сферы края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ку»</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5610074560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114,7</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156,1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270,8</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24</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Средства на повыш</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ние </w:t>
            </w:r>
            <w:proofErr w:type="gramStart"/>
            <w:r w:rsidRPr="00404DC8">
              <w:rPr>
                <w:rFonts w:ascii="Arial" w:hAnsi="Arial" w:cs="Arial"/>
                <w:color w:val="000000"/>
                <w:sz w:val="24"/>
                <w:szCs w:val="24"/>
                <w:lang w:eastAsia="ru-RU"/>
              </w:rPr>
              <w:t>разм</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ров оплаты труда</w:t>
            </w:r>
            <w:proofErr w:type="gramEnd"/>
            <w:r w:rsidRPr="00404DC8">
              <w:rPr>
                <w:rFonts w:ascii="Arial" w:hAnsi="Arial" w:cs="Arial"/>
                <w:color w:val="000000"/>
                <w:sz w:val="24"/>
                <w:szCs w:val="24"/>
                <w:lang w:eastAsia="ru-RU"/>
              </w:rPr>
              <w:t xml:space="preserve"> о</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дельным кат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гориям рабо</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 xml:space="preserve">ников </w:t>
            </w:r>
            <w:r w:rsidRPr="00404DC8">
              <w:rPr>
                <w:rFonts w:ascii="Arial" w:hAnsi="Arial" w:cs="Arial"/>
                <w:color w:val="000000"/>
                <w:sz w:val="24"/>
                <w:szCs w:val="24"/>
                <w:lang w:eastAsia="ru-RU"/>
              </w:rPr>
              <w:lastRenderedPageBreak/>
              <w:t>бюдже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ной сферы края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ку»</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5610010430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232,6</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232,6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25</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Средства на повыш</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ние </w:t>
            </w:r>
            <w:proofErr w:type="gramStart"/>
            <w:r w:rsidRPr="00404DC8">
              <w:rPr>
                <w:rFonts w:ascii="Arial" w:hAnsi="Arial" w:cs="Arial"/>
                <w:color w:val="000000"/>
                <w:sz w:val="24"/>
                <w:szCs w:val="24"/>
                <w:lang w:eastAsia="ru-RU"/>
              </w:rPr>
              <w:t>разм</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ров оплаты труда</w:t>
            </w:r>
            <w:proofErr w:type="gramEnd"/>
            <w:r w:rsidRPr="00404DC8">
              <w:rPr>
                <w:rFonts w:ascii="Arial" w:hAnsi="Arial" w:cs="Arial"/>
                <w:color w:val="000000"/>
                <w:sz w:val="24"/>
                <w:szCs w:val="24"/>
                <w:lang w:eastAsia="ru-RU"/>
              </w:rPr>
              <w:t xml:space="preserve"> 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ботников бюдже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ной сферы Красноя</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ского края с 1 января 2018 года на 4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цента,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 xml:space="preserve">ковского района в </w:t>
            </w:r>
            <w:r w:rsidRPr="00404DC8">
              <w:rPr>
                <w:rFonts w:ascii="Arial" w:hAnsi="Arial" w:cs="Arial"/>
                <w:color w:val="000000"/>
                <w:sz w:val="24"/>
                <w:szCs w:val="24"/>
                <w:lang w:eastAsia="ru-RU"/>
              </w:rPr>
              <w:lastRenderedPageBreak/>
              <w:t>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5610010470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53,6</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53,6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26</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Субсидии бюджетам муниц</w:t>
            </w:r>
            <w:r>
              <w:rPr>
                <w:rFonts w:ascii="Arial" w:hAnsi="Arial" w:cs="Arial"/>
                <w:color w:val="000000"/>
                <w:sz w:val="24"/>
                <w:szCs w:val="24"/>
                <w:lang w:eastAsia="ru-RU"/>
              </w:rPr>
              <w:t>и</w:t>
            </w:r>
            <w:r w:rsidRPr="00404DC8">
              <w:rPr>
                <w:rFonts w:ascii="Arial" w:hAnsi="Arial" w:cs="Arial"/>
                <w:color w:val="000000"/>
                <w:sz w:val="24"/>
                <w:szCs w:val="24"/>
                <w:lang w:eastAsia="ru-RU"/>
              </w:rPr>
              <w:t>пальных образов</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ний Кра</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ноя</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ского края на ч</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стичное финансир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вание (во</w:t>
            </w:r>
            <w:r w:rsidRPr="00404DC8">
              <w:rPr>
                <w:rFonts w:ascii="Arial" w:hAnsi="Arial" w:cs="Arial"/>
                <w:color w:val="000000"/>
                <w:sz w:val="24"/>
                <w:szCs w:val="24"/>
                <w:lang w:eastAsia="ru-RU"/>
              </w:rPr>
              <w:t>з</w:t>
            </w:r>
            <w:r w:rsidRPr="00404DC8">
              <w:rPr>
                <w:rFonts w:ascii="Arial" w:hAnsi="Arial" w:cs="Arial"/>
                <w:color w:val="000000"/>
                <w:sz w:val="24"/>
                <w:szCs w:val="24"/>
                <w:lang w:eastAsia="ru-RU"/>
              </w:rPr>
              <w:t>мещ</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расходов на повышение с 1 и</w:t>
            </w:r>
            <w:r>
              <w:rPr>
                <w:rFonts w:ascii="Arial" w:hAnsi="Arial" w:cs="Arial"/>
                <w:color w:val="000000"/>
                <w:sz w:val="24"/>
                <w:szCs w:val="24"/>
                <w:lang w:eastAsia="ru-RU"/>
              </w:rPr>
              <w:t>ю</w:t>
            </w:r>
            <w:r w:rsidRPr="00404DC8">
              <w:rPr>
                <w:rFonts w:ascii="Arial" w:hAnsi="Arial" w:cs="Arial"/>
                <w:color w:val="000000"/>
                <w:sz w:val="24"/>
                <w:szCs w:val="24"/>
                <w:lang w:eastAsia="ru-RU"/>
              </w:rPr>
              <w:t xml:space="preserve">ня 2020 года </w:t>
            </w:r>
            <w:proofErr w:type="gramStart"/>
            <w:r w:rsidRPr="00404DC8">
              <w:rPr>
                <w:rFonts w:ascii="Arial" w:hAnsi="Arial" w:cs="Arial"/>
                <w:color w:val="000000"/>
                <w:sz w:val="24"/>
                <w:szCs w:val="24"/>
                <w:lang w:eastAsia="ru-RU"/>
              </w:rPr>
              <w:t>разм</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ров оплаты труда</w:t>
            </w:r>
            <w:proofErr w:type="gramEnd"/>
            <w:r w:rsidRPr="00404DC8">
              <w:rPr>
                <w:rFonts w:ascii="Arial" w:hAnsi="Arial" w:cs="Arial"/>
                <w:color w:val="000000"/>
                <w:sz w:val="24"/>
                <w:szCs w:val="24"/>
                <w:lang w:eastAsia="ru-RU"/>
              </w:rPr>
              <w:t xml:space="preserve"> 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ботникам бюдже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ной сферы Красноя</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 xml:space="preserve">ского края, </w:t>
            </w:r>
            <w:r w:rsidRPr="00404DC8">
              <w:rPr>
                <w:rFonts w:ascii="Arial" w:hAnsi="Arial" w:cs="Arial"/>
                <w:color w:val="000000"/>
                <w:sz w:val="24"/>
                <w:szCs w:val="24"/>
                <w:lang w:eastAsia="ru-RU"/>
              </w:rPr>
              <w:lastRenderedPageBreak/>
              <w:t>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Pr>
                <w:rFonts w:ascii="Arial" w:hAnsi="Arial" w:cs="Arial"/>
                <w:color w:val="000000"/>
                <w:sz w:val="24"/>
                <w:szCs w:val="24"/>
                <w:lang w:eastAsia="ru-RU"/>
              </w:rPr>
              <w:t>ского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5610010360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89,7</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89,7</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27</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proofErr w:type="gramStart"/>
            <w:r w:rsidRPr="00404DC8">
              <w:rPr>
                <w:rFonts w:ascii="Arial" w:hAnsi="Arial" w:cs="Arial"/>
                <w:color w:val="000000"/>
                <w:sz w:val="24"/>
                <w:szCs w:val="24"/>
                <w:lang w:eastAsia="ru-RU"/>
              </w:rPr>
              <w:t>Частичное финансир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вание (во</w:t>
            </w:r>
            <w:r w:rsidRPr="00404DC8">
              <w:rPr>
                <w:rFonts w:ascii="Arial" w:hAnsi="Arial" w:cs="Arial"/>
                <w:color w:val="000000"/>
                <w:sz w:val="24"/>
                <w:szCs w:val="24"/>
                <w:lang w:eastAsia="ru-RU"/>
              </w:rPr>
              <w:t>з</w:t>
            </w:r>
            <w:r w:rsidRPr="00404DC8">
              <w:rPr>
                <w:rFonts w:ascii="Arial" w:hAnsi="Arial" w:cs="Arial"/>
                <w:color w:val="000000"/>
                <w:sz w:val="24"/>
                <w:szCs w:val="24"/>
                <w:lang w:eastAsia="ru-RU"/>
              </w:rPr>
              <w:t>мещ</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расходов на регионал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ные выпл</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ты и выпл</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ты и выпл</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ты, обесп</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чива</w:t>
            </w:r>
            <w:r w:rsidRPr="00404DC8">
              <w:rPr>
                <w:rFonts w:ascii="Arial" w:hAnsi="Arial" w:cs="Arial"/>
                <w:color w:val="000000"/>
                <w:sz w:val="24"/>
                <w:szCs w:val="24"/>
                <w:lang w:eastAsia="ru-RU"/>
              </w:rPr>
              <w:t>ю</w:t>
            </w:r>
            <w:r w:rsidRPr="00404DC8">
              <w:rPr>
                <w:rFonts w:ascii="Arial" w:hAnsi="Arial" w:cs="Arial"/>
                <w:color w:val="000000"/>
                <w:sz w:val="24"/>
                <w:szCs w:val="24"/>
                <w:lang w:eastAsia="ru-RU"/>
              </w:rPr>
              <w:t>щие уровень 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работной платы 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ботников бюдже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 xml:space="preserve">ной </w:t>
            </w:r>
            <w:r w:rsidRPr="00404DC8">
              <w:rPr>
                <w:rFonts w:ascii="Arial" w:hAnsi="Arial" w:cs="Arial"/>
                <w:color w:val="000000"/>
                <w:sz w:val="24"/>
                <w:szCs w:val="24"/>
                <w:lang w:eastAsia="ru-RU"/>
              </w:rPr>
              <w:lastRenderedPageBreak/>
              <w:t>сферы не ниже ра</w:t>
            </w:r>
            <w:r w:rsidRPr="00404DC8">
              <w:rPr>
                <w:rFonts w:ascii="Arial" w:hAnsi="Arial" w:cs="Arial"/>
                <w:color w:val="000000"/>
                <w:sz w:val="24"/>
                <w:szCs w:val="24"/>
                <w:lang w:eastAsia="ru-RU"/>
              </w:rPr>
              <w:t>з</w:t>
            </w:r>
            <w:r w:rsidRPr="00404DC8">
              <w:rPr>
                <w:rFonts w:ascii="Arial" w:hAnsi="Arial" w:cs="Arial"/>
                <w:color w:val="000000"/>
                <w:sz w:val="24"/>
                <w:szCs w:val="24"/>
                <w:lang w:eastAsia="ru-RU"/>
              </w:rPr>
              <w:t>мера мин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мальной зар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ботной платы (м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нимального размера оплаты труда),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социал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w:t>
            </w:r>
            <w:r>
              <w:rPr>
                <w:rFonts w:ascii="Arial" w:hAnsi="Arial" w:cs="Arial"/>
                <w:color w:val="000000"/>
                <w:sz w:val="24"/>
                <w:szCs w:val="24"/>
                <w:lang w:eastAsia="ru-RU"/>
              </w:rPr>
              <w:t>у</w:t>
            </w:r>
            <w:r w:rsidRPr="00404DC8">
              <w:rPr>
                <w:rFonts w:ascii="Arial" w:hAnsi="Arial" w:cs="Arial"/>
                <w:color w:val="000000"/>
                <w:sz w:val="24"/>
                <w:szCs w:val="24"/>
                <w:lang w:eastAsia="ru-RU"/>
              </w:rPr>
              <w:t>ю пр</w:t>
            </w:r>
            <w:r>
              <w:rPr>
                <w:rFonts w:ascii="Arial" w:hAnsi="Arial" w:cs="Arial"/>
                <w:color w:val="000000"/>
                <w:sz w:val="24"/>
                <w:szCs w:val="24"/>
                <w:lang w:eastAsia="ru-RU"/>
              </w:rPr>
              <w:t>а</w:t>
            </w:r>
            <w:r w:rsidRPr="00404DC8">
              <w:rPr>
                <w:rFonts w:ascii="Arial" w:hAnsi="Arial" w:cs="Arial"/>
                <w:color w:val="000000"/>
                <w:sz w:val="24"/>
                <w:szCs w:val="24"/>
                <w:lang w:eastAsia="ru-RU"/>
              </w:rPr>
              <w:t>к</w:t>
            </w:r>
            <w:r w:rsidRPr="00404DC8">
              <w:rPr>
                <w:rFonts w:ascii="Arial" w:hAnsi="Arial" w:cs="Arial"/>
                <w:color w:val="000000"/>
                <w:sz w:val="24"/>
                <w:szCs w:val="24"/>
                <w:lang w:eastAsia="ru-RU"/>
              </w:rPr>
              <w:t>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w:t>
            </w:r>
            <w:r>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roofErr w:type="gramEnd"/>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5610010490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111,6</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111,6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28</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Софина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сир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вание за счет средств местного бюджета </w:t>
            </w:r>
            <w:r w:rsidRPr="00404DC8">
              <w:rPr>
                <w:rFonts w:ascii="Arial" w:hAnsi="Arial" w:cs="Arial"/>
                <w:color w:val="000000"/>
                <w:sz w:val="24"/>
                <w:szCs w:val="24"/>
                <w:lang w:eastAsia="ru-RU"/>
              </w:rPr>
              <w:lastRenderedPageBreak/>
              <w:t>субсидии на развитие системы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ческого воспитания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деятельн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ных це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тров,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5610094540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29</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Финансовое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(во</w:t>
            </w:r>
            <w:r w:rsidRPr="00404DC8">
              <w:rPr>
                <w:rFonts w:ascii="Arial" w:hAnsi="Arial" w:cs="Arial"/>
                <w:color w:val="000000"/>
                <w:sz w:val="24"/>
                <w:szCs w:val="24"/>
                <w:lang w:eastAsia="ru-RU"/>
              </w:rPr>
              <w:t>з</w:t>
            </w:r>
            <w:r w:rsidRPr="00404DC8">
              <w:rPr>
                <w:rFonts w:ascii="Arial" w:hAnsi="Arial" w:cs="Arial"/>
                <w:color w:val="000000"/>
                <w:sz w:val="24"/>
                <w:szCs w:val="24"/>
                <w:lang w:eastAsia="ru-RU"/>
              </w:rPr>
              <w:t xml:space="preserve">мещение) </w:t>
            </w:r>
            <w:r w:rsidRPr="00404DC8">
              <w:rPr>
                <w:rFonts w:ascii="Arial" w:hAnsi="Arial" w:cs="Arial"/>
                <w:color w:val="000000"/>
                <w:sz w:val="24"/>
                <w:szCs w:val="24"/>
                <w:lang w:eastAsia="ru-RU"/>
              </w:rPr>
              <w:lastRenderedPageBreak/>
              <w:t>расходных обяз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тельств, связанных с увеличен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ем с 1 июня 2022 года регионал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ных в</w:t>
            </w:r>
            <w:r w:rsidRPr="00404DC8">
              <w:rPr>
                <w:rFonts w:ascii="Arial" w:hAnsi="Arial" w:cs="Arial"/>
                <w:color w:val="000000"/>
                <w:sz w:val="24"/>
                <w:szCs w:val="24"/>
                <w:lang w:eastAsia="ru-RU"/>
              </w:rPr>
              <w:t>ы</w:t>
            </w:r>
            <w:r w:rsidRPr="00404DC8">
              <w:rPr>
                <w:rFonts w:ascii="Arial" w:hAnsi="Arial" w:cs="Arial"/>
                <w:color w:val="000000"/>
                <w:sz w:val="24"/>
                <w:szCs w:val="24"/>
                <w:lang w:eastAsia="ru-RU"/>
              </w:rPr>
              <w:t>плат,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дёжи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практику"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"Молодёж</w:t>
            </w:r>
            <w:r>
              <w:rPr>
                <w:rFonts w:ascii="Arial" w:hAnsi="Arial" w:cs="Arial"/>
                <w:color w:val="000000"/>
                <w:sz w:val="24"/>
                <w:szCs w:val="24"/>
                <w:lang w:eastAsia="ru-RU"/>
              </w:rPr>
              <w:t>ь</w:t>
            </w:r>
            <w:r w:rsidRPr="00404DC8">
              <w:rPr>
                <w:rFonts w:ascii="Arial" w:hAnsi="Arial" w:cs="Arial"/>
                <w:color w:val="000000"/>
                <w:sz w:val="24"/>
                <w:szCs w:val="24"/>
                <w:lang w:eastAsia="ru-RU"/>
              </w:rPr>
              <w:t xml:space="preserve">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5610010340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154,0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154,0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30</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деятельн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ных це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тров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граммы </w:t>
            </w:r>
            <w:r w:rsidRPr="00404DC8">
              <w:rPr>
                <w:rFonts w:ascii="Arial" w:hAnsi="Arial" w:cs="Arial"/>
                <w:color w:val="000000"/>
                <w:sz w:val="24"/>
                <w:szCs w:val="24"/>
                <w:lang w:eastAsia="ru-RU"/>
              </w:rPr>
              <w:lastRenderedPageBreak/>
              <w:t>«Вовлеч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ковского района в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циальную практ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ку»</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56110027240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444,1</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444,1</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lastRenderedPageBreak/>
              <w:t>Подпр</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грамма 2</w:t>
            </w:r>
          </w:p>
        </w:tc>
        <w:tc>
          <w:tcPr>
            <w:tcW w:w="490" w:type="pct"/>
            <w:vMerge w:val="restar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«Патриот</w:t>
            </w:r>
            <w:r w:rsidRPr="00404DC8">
              <w:rPr>
                <w:rFonts w:ascii="Arial" w:hAnsi="Arial" w:cs="Arial"/>
                <w:bCs/>
                <w:color w:val="000000"/>
                <w:sz w:val="24"/>
                <w:szCs w:val="24"/>
                <w:lang w:eastAsia="ru-RU"/>
              </w:rPr>
              <w:t>и</w:t>
            </w:r>
            <w:r w:rsidRPr="00404DC8">
              <w:rPr>
                <w:rFonts w:ascii="Arial" w:hAnsi="Arial" w:cs="Arial"/>
                <w:bCs/>
                <w:color w:val="000000"/>
                <w:sz w:val="24"/>
                <w:szCs w:val="24"/>
                <w:lang w:eastAsia="ru-RU"/>
              </w:rPr>
              <w:t>ческое во</w:t>
            </w:r>
            <w:r w:rsidRPr="00404DC8">
              <w:rPr>
                <w:rFonts w:ascii="Arial" w:hAnsi="Arial" w:cs="Arial"/>
                <w:bCs/>
                <w:color w:val="000000"/>
                <w:sz w:val="24"/>
                <w:szCs w:val="24"/>
                <w:lang w:eastAsia="ru-RU"/>
              </w:rPr>
              <w:t>с</w:t>
            </w:r>
            <w:r w:rsidRPr="00404DC8">
              <w:rPr>
                <w:rFonts w:ascii="Arial" w:hAnsi="Arial" w:cs="Arial"/>
                <w:bCs/>
                <w:color w:val="000000"/>
                <w:sz w:val="24"/>
                <w:szCs w:val="24"/>
                <w:lang w:eastAsia="ru-RU"/>
              </w:rPr>
              <w:t>питание мол</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дежи Ермако</w:t>
            </w:r>
            <w:r w:rsidRPr="00404DC8">
              <w:rPr>
                <w:rFonts w:ascii="Arial" w:hAnsi="Arial" w:cs="Arial"/>
                <w:bCs/>
                <w:color w:val="000000"/>
                <w:sz w:val="24"/>
                <w:szCs w:val="24"/>
                <w:lang w:eastAsia="ru-RU"/>
              </w:rPr>
              <w:t>в</w:t>
            </w:r>
            <w:r w:rsidRPr="00404DC8">
              <w:rPr>
                <w:rFonts w:ascii="Arial" w:hAnsi="Arial" w:cs="Arial"/>
                <w:bCs/>
                <w:color w:val="000000"/>
                <w:sz w:val="24"/>
                <w:szCs w:val="24"/>
                <w:lang w:eastAsia="ru-RU"/>
              </w:rPr>
              <w:t>ского рай</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 xml:space="preserve">на»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всего ра</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ходные обяз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ства по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грамме</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58,4</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111,7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90,1</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236,0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251,0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53,0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28,8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28,8</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1006,3</w:t>
            </w:r>
          </w:p>
        </w:tc>
      </w:tr>
      <w:tr w:rsidR="00404DC8" w:rsidRPr="00404DC8" w:rsidTr="00404DC8">
        <w:tc>
          <w:tcPr>
            <w:tcW w:w="592"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 том чи</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ле по 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лению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58,4</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111,7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90,1</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36,0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236,0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251,0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53,0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28,8</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28,8</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1006,3</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тие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1</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Участие во Всеросси</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ских патр</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отич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ских акциях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 </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Районный ф</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стиваль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ческой пе</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 xml:space="preserve">ни среди ВПО ОУ района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5620089820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питание молодежи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 Орг</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ция и проведение в</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енно-спортивных </w:t>
            </w:r>
            <w:r w:rsidRPr="00404DC8">
              <w:rPr>
                <w:rFonts w:ascii="Arial" w:hAnsi="Arial" w:cs="Arial"/>
                <w:color w:val="000000"/>
                <w:sz w:val="24"/>
                <w:szCs w:val="24"/>
                <w:lang w:eastAsia="ru-RU"/>
              </w:rPr>
              <w:lastRenderedPageBreak/>
              <w:t>соревнов</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 xml:space="preserve">ний </w:t>
            </w:r>
            <w:proofErr w:type="gramStart"/>
            <w:r w:rsidRPr="00404DC8">
              <w:rPr>
                <w:rFonts w:ascii="Arial" w:hAnsi="Arial" w:cs="Arial"/>
                <w:color w:val="000000"/>
                <w:sz w:val="24"/>
                <w:szCs w:val="24"/>
                <w:lang w:eastAsia="ru-RU"/>
              </w:rPr>
              <w:t>по</w:t>
            </w:r>
            <w:proofErr w:type="gramEnd"/>
            <w:r w:rsidRPr="00404DC8">
              <w:rPr>
                <w:rFonts w:ascii="Arial" w:hAnsi="Arial" w:cs="Arial"/>
                <w:color w:val="000000"/>
                <w:sz w:val="24"/>
                <w:szCs w:val="24"/>
                <w:lang w:eastAsia="ru-RU"/>
              </w:rPr>
              <w:t xml:space="preserve"> АРБ (РБ)</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10,0</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4</w:t>
            </w:r>
          </w:p>
        </w:tc>
        <w:tc>
          <w:tcPr>
            <w:tcW w:w="490"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питание молодежи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Орган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зация и пров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дение смотра-конкурса П</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четных кара</w:t>
            </w:r>
            <w:r w:rsidRPr="00404DC8">
              <w:rPr>
                <w:rFonts w:ascii="Arial" w:hAnsi="Arial" w:cs="Arial"/>
                <w:color w:val="000000"/>
                <w:sz w:val="24"/>
                <w:szCs w:val="24"/>
                <w:lang w:eastAsia="ru-RU"/>
              </w:rPr>
              <w:t>у</w:t>
            </w:r>
            <w:r w:rsidRPr="00404DC8">
              <w:rPr>
                <w:rFonts w:ascii="Arial" w:hAnsi="Arial" w:cs="Arial"/>
                <w:color w:val="000000"/>
                <w:sz w:val="24"/>
                <w:szCs w:val="24"/>
                <w:lang w:eastAsia="ru-RU"/>
              </w:rPr>
              <w:t>лов</w:t>
            </w:r>
          </w:p>
        </w:tc>
        <w:tc>
          <w:tcPr>
            <w:tcW w:w="37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5620089820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15,0</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17,4</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17,4</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lastRenderedPageBreak/>
              <w:t>тий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штаба флагма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«Волонтеры поб</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ды»</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 xml:space="preserve">ление </w:t>
            </w:r>
            <w:r w:rsidRPr="00404DC8">
              <w:rPr>
                <w:rFonts w:ascii="Arial" w:hAnsi="Arial" w:cs="Arial"/>
                <w:color w:val="000000"/>
                <w:sz w:val="24"/>
                <w:szCs w:val="24"/>
                <w:lang w:eastAsia="ru-RU"/>
              </w:rPr>
              <w:lastRenderedPageBreak/>
              <w:t>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w:t>
            </w:r>
            <w:r w:rsidRPr="00404DC8">
              <w:rPr>
                <w:rFonts w:ascii="Arial" w:hAnsi="Arial" w:cs="Arial"/>
                <w:color w:val="000000"/>
                <w:sz w:val="24"/>
                <w:szCs w:val="24"/>
                <w:lang w:eastAsia="ru-RU"/>
              </w:rPr>
              <w:lastRenderedPageBreak/>
              <w:t>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22,9</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122,9</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6</w:t>
            </w:r>
          </w:p>
        </w:tc>
        <w:tc>
          <w:tcPr>
            <w:tcW w:w="490"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Раз</w:t>
            </w:r>
            <w:r w:rsidR="00686FB8">
              <w:rPr>
                <w:rFonts w:ascii="Arial" w:hAnsi="Arial" w:cs="Arial"/>
                <w:color w:val="000000"/>
                <w:sz w:val="24"/>
                <w:szCs w:val="24"/>
                <w:lang w:eastAsia="ru-RU"/>
              </w:rPr>
              <w:t>в</w:t>
            </w:r>
            <w:r w:rsidRPr="00404DC8">
              <w:rPr>
                <w:rFonts w:ascii="Arial" w:hAnsi="Arial" w:cs="Arial"/>
                <w:color w:val="000000"/>
                <w:sz w:val="24"/>
                <w:szCs w:val="24"/>
                <w:lang w:eastAsia="ru-RU"/>
              </w:rPr>
              <w:t>итие системы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ческого воспит</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ния в рамках деятельн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ных це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тров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питание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программы "Молодежь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lastRenderedPageBreak/>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75,7</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90,7</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56200S4540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7</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Организ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ция и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ведение Спартаки</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ды допр</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зывной и пр</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зывной молодежи</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5620089810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8</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Участие в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ведении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онного смотра-конкурса школьных музеев и уголков б</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евой и тр</w:t>
            </w:r>
            <w:r w:rsidRPr="00404DC8">
              <w:rPr>
                <w:rFonts w:ascii="Arial" w:hAnsi="Arial" w:cs="Arial"/>
                <w:color w:val="000000"/>
                <w:sz w:val="24"/>
                <w:szCs w:val="24"/>
                <w:lang w:eastAsia="ru-RU"/>
              </w:rPr>
              <w:t>у</w:t>
            </w:r>
            <w:r w:rsidRPr="00404DC8">
              <w:rPr>
                <w:rFonts w:ascii="Arial" w:hAnsi="Arial" w:cs="Arial"/>
                <w:color w:val="000000"/>
                <w:sz w:val="24"/>
                <w:szCs w:val="24"/>
                <w:lang w:eastAsia="ru-RU"/>
              </w:rPr>
              <w:t>довой сл</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вы</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5620089820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9,0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Участие в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ведении 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курса исследов</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 xml:space="preserve">тельских работ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5620089820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Организ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ция и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ведение фестив</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лей, смо</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ров, конку</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сов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lastRenderedPageBreak/>
              <w:t>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питание молодежи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5620089820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5,3</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39,3</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11</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участия дел</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гаций ВПО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кра</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вых мер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тиях вое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но-спортивной и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ческой направле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ности</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5620089830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12</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мат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риалами для декор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тивно-</w:t>
            </w:r>
            <w:r w:rsidRPr="00404DC8">
              <w:rPr>
                <w:rFonts w:ascii="Arial" w:hAnsi="Arial" w:cs="Arial"/>
                <w:color w:val="000000"/>
                <w:sz w:val="24"/>
                <w:szCs w:val="24"/>
                <w:lang w:eastAsia="ru-RU"/>
              </w:rPr>
              <w:lastRenderedPageBreak/>
              <w:t>прикладн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творч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ства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работы с детьми с ограниче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ными во</w:t>
            </w:r>
            <w:r w:rsidRPr="00404DC8">
              <w:rPr>
                <w:rFonts w:ascii="Arial" w:hAnsi="Arial" w:cs="Arial"/>
                <w:color w:val="000000"/>
                <w:sz w:val="24"/>
                <w:szCs w:val="24"/>
                <w:lang w:eastAsia="ru-RU"/>
              </w:rPr>
              <w:t>з</w:t>
            </w:r>
            <w:r w:rsidRPr="00404DC8">
              <w:rPr>
                <w:rFonts w:ascii="Arial" w:hAnsi="Arial" w:cs="Arial"/>
                <w:color w:val="000000"/>
                <w:sz w:val="24"/>
                <w:szCs w:val="24"/>
                <w:lang w:eastAsia="ru-RU"/>
              </w:rPr>
              <w:t>можн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стями здор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вья</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13</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участия тво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ческих коллект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вов из чи</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ла добр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вольцев в сельских 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цертах, посвяще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ных праз</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ничным д</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там</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5620089850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14</w:t>
            </w:r>
          </w:p>
        </w:tc>
        <w:tc>
          <w:tcPr>
            <w:tcW w:w="490"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Поддержка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по работе с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дежью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 xml:space="preserve">питание </w:t>
            </w:r>
            <w:r w:rsidRPr="00404DC8">
              <w:rPr>
                <w:rFonts w:ascii="Arial" w:hAnsi="Arial" w:cs="Arial"/>
                <w:color w:val="000000"/>
                <w:sz w:val="24"/>
                <w:szCs w:val="24"/>
                <w:lang w:eastAsia="ru-RU"/>
              </w:rPr>
              <w:lastRenderedPageBreak/>
              <w:t>молодежи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 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курс «Тимур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вец года» на лучшую о</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ганиз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цию социал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ной помощи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теранам ВОВ</w:t>
            </w:r>
          </w:p>
        </w:tc>
        <w:tc>
          <w:tcPr>
            <w:tcW w:w="37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5620089820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5620074570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15</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штаба флагма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ской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«Добр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вольч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ство»</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5620089760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9,8</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9,8</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9,8</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148,9</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участия дел</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гаций молод</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 xml:space="preserve">жи </w:t>
            </w:r>
            <w:r w:rsidRPr="00404DC8">
              <w:rPr>
                <w:rFonts w:ascii="Arial" w:hAnsi="Arial" w:cs="Arial"/>
                <w:color w:val="000000"/>
                <w:sz w:val="24"/>
                <w:szCs w:val="24"/>
                <w:lang w:eastAsia="ru-RU"/>
              </w:rPr>
              <w:lastRenderedPageBreak/>
              <w:t>района в краевых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тиях по развитию добровол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чества</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5620089830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17</w:t>
            </w:r>
          </w:p>
        </w:tc>
        <w:tc>
          <w:tcPr>
            <w:tcW w:w="490" w:type="pct"/>
            <w:shd w:val="clear" w:color="000000" w:fill="FFFFFF"/>
            <w:hideMark/>
          </w:tcPr>
          <w:p w:rsidR="00404DC8" w:rsidRPr="00404DC8" w:rsidRDefault="00404DC8" w:rsidP="00686FB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Софина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сир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вание за </w:t>
            </w:r>
            <w:r w:rsidR="00686FB8">
              <w:rPr>
                <w:rFonts w:ascii="Arial" w:hAnsi="Arial" w:cs="Arial"/>
                <w:color w:val="000000"/>
                <w:sz w:val="24"/>
                <w:szCs w:val="24"/>
                <w:lang w:eastAsia="ru-RU"/>
              </w:rPr>
              <w:t xml:space="preserve">счет средств местного бюджета </w:t>
            </w:r>
            <w:r w:rsidRPr="00404DC8">
              <w:rPr>
                <w:rFonts w:ascii="Arial" w:hAnsi="Arial" w:cs="Arial"/>
                <w:color w:val="000000"/>
                <w:sz w:val="24"/>
                <w:szCs w:val="24"/>
                <w:lang w:eastAsia="ru-RU"/>
              </w:rPr>
              <w:t>на разв</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тие системы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ческого воспит</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ния в рамках деятельн</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ных це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тров,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00686FB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питание молодежи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lastRenderedPageBreak/>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5620074540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18</w:t>
            </w:r>
          </w:p>
        </w:tc>
        <w:tc>
          <w:tcPr>
            <w:tcW w:w="490" w:type="pct"/>
            <w:shd w:val="clear" w:color="000000" w:fill="FFFFFF"/>
            <w:hideMark/>
          </w:tcPr>
          <w:p w:rsidR="00404DC8" w:rsidRPr="00404DC8" w:rsidRDefault="00404DC8" w:rsidP="00686FB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Субсидии бюджетам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образов</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ний на ра</w:t>
            </w:r>
            <w:r w:rsidRPr="00404DC8">
              <w:rPr>
                <w:rFonts w:ascii="Arial" w:hAnsi="Arial" w:cs="Arial"/>
                <w:color w:val="000000"/>
                <w:sz w:val="24"/>
                <w:szCs w:val="24"/>
                <w:lang w:eastAsia="ru-RU"/>
              </w:rPr>
              <w:t>з</w:t>
            </w:r>
            <w:r w:rsidRPr="00404DC8">
              <w:rPr>
                <w:rFonts w:ascii="Arial" w:hAnsi="Arial" w:cs="Arial"/>
                <w:color w:val="000000"/>
                <w:sz w:val="24"/>
                <w:szCs w:val="24"/>
                <w:lang w:eastAsia="ru-RU"/>
              </w:rPr>
              <w:t>витие с</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стемы па</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риотическ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воспит</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ния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де</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тельности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молоде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ных це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тров,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00686FB8">
              <w:rPr>
                <w:rFonts w:ascii="Arial" w:hAnsi="Arial" w:cs="Arial"/>
                <w:color w:val="000000"/>
                <w:sz w:val="24"/>
                <w:szCs w:val="24"/>
                <w:lang w:eastAsia="ru-RU"/>
              </w:rPr>
              <w:t>о</w:t>
            </w:r>
            <w:r w:rsidRPr="00404DC8">
              <w:rPr>
                <w:rFonts w:ascii="Arial" w:hAnsi="Arial" w:cs="Arial"/>
                <w:color w:val="000000"/>
                <w:sz w:val="24"/>
                <w:szCs w:val="24"/>
                <w:lang w:eastAsia="ru-RU"/>
              </w:rPr>
              <w:t>граммы "Патриот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ческое во</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питание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дежи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lastRenderedPageBreak/>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«Молодежь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5620074540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54,1</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200,0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454,1</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lastRenderedPageBreak/>
              <w:t>Подпр</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грамма 3</w:t>
            </w:r>
          </w:p>
        </w:tc>
        <w:tc>
          <w:tcPr>
            <w:tcW w:w="490"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«Обеспеч</w:t>
            </w:r>
            <w:r w:rsidRPr="00404DC8">
              <w:rPr>
                <w:rFonts w:ascii="Arial" w:hAnsi="Arial" w:cs="Arial"/>
                <w:bCs/>
                <w:color w:val="000000"/>
                <w:sz w:val="24"/>
                <w:szCs w:val="24"/>
                <w:lang w:eastAsia="ru-RU"/>
              </w:rPr>
              <w:t>е</w:t>
            </w:r>
            <w:r w:rsidRPr="00404DC8">
              <w:rPr>
                <w:rFonts w:ascii="Arial" w:hAnsi="Arial" w:cs="Arial"/>
                <w:bCs/>
                <w:color w:val="000000"/>
                <w:sz w:val="24"/>
                <w:szCs w:val="24"/>
                <w:lang w:eastAsia="ru-RU"/>
              </w:rPr>
              <w:t>ние жильем мол</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дых семей в Ермако</w:t>
            </w:r>
            <w:r w:rsidRPr="00404DC8">
              <w:rPr>
                <w:rFonts w:ascii="Arial" w:hAnsi="Arial" w:cs="Arial"/>
                <w:bCs/>
                <w:color w:val="000000"/>
                <w:sz w:val="24"/>
                <w:szCs w:val="24"/>
                <w:lang w:eastAsia="ru-RU"/>
              </w:rPr>
              <w:t>в</w:t>
            </w:r>
            <w:r w:rsidRPr="00404DC8">
              <w:rPr>
                <w:rFonts w:ascii="Arial" w:hAnsi="Arial" w:cs="Arial"/>
                <w:bCs/>
                <w:color w:val="000000"/>
                <w:sz w:val="24"/>
                <w:szCs w:val="24"/>
                <w:lang w:eastAsia="ru-RU"/>
              </w:rPr>
              <w:t>ском ра</w:t>
            </w:r>
            <w:r w:rsidRPr="00404DC8">
              <w:rPr>
                <w:rFonts w:ascii="Arial" w:hAnsi="Arial" w:cs="Arial"/>
                <w:bCs/>
                <w:color w:val="000000"/>
                <w:sz w:val="24"/>
                <w:szCs w:val="24"/>
                <w:lang w:eastAsia="ru-RU"/>
              </w:rPr>
              <w:t>й</w:t>
            </w:r>
            <w:r w:rsidRPr="00404DC8">
              <w:rPr>
                <w:rFonts w:ascii="Arial" w:hAnsi="Arial" w:cs="Arial"/>
                <w:bCs/>
                <w:color w:val="000000"/>
                <w:sz w:val="24"/>
                <w:szCs w:val="24"/>
                <w:lang w:eastAsia="ru-RU"/>
              </w:rPr>
              <w:t>оне» на 2014-2015 г</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ды»</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всего ра</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ходные обяз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 xml:space="preserve">ства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5630084580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322</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6788,7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2601,8</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1512,0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864,0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1080,9</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1170,5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1172,2</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873,5</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1634,9</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420,0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420,0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420,0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18958,5</w:t>
            </w:r>
          </w:p>
        </w:tc>
      </w:tr>
      <w:tr w:rsidR="00404DC8" w:rsidRPr="00404DC8" w:rsidTr="00404DC8">
        <w:tc>
          <w:tcPr>
            <w:tcW w:w="592"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 том чи</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ле по 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лению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bookmarkStart w:id="0" w:name="RANGE!E75"/>
            <w:r w:rsidRPr="00404DC8">
              <w:rPr>
                <w:rFonts w:ascii="Arial" w:hAnsi="Arial" w:cs="Arial"/>
                <w:color w:val="000000"/>
                <w:sz w:val="24"/>
                <w:szCs w:val="24"/>
                <w:lang w:eastAsia="ru-RU"/>
              </w:rPr>
              <w:t>1003</w:t>
            </w:r>
            <w:bookmarkEnd w:id="0"/>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5630084580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322</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6788,7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2601,8</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1512,0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864,0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1080,9</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1170,5</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1172,2</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873,5</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1634,9</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420,0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420,0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420,0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18958,5</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Мер+A73:Q80оприятие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1</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Софина</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сир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вание соц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альных выплат м</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lastRenderedPageBreak/>
              <w:t>лодым с</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мьям на приобрет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(стро</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ство) жилья за счет средств местного бю</w:t>
            </w:r>
            <w:r w:rsidRPr="00404DC8">
              <w:rPr>
                <w:rFonts w:ascii="Arial" w:hAnsi="Arial" w:cs="Arial"/>
                <w:color w:val="000000"/>
                <w:sz w:val="24"/>
                <w:szCs w:val="24"/>
                <w:lang w:eastAsia="ru-RU"/>
              </w:rPr>
              <w:t>д</w:t>
            </w:r>
            <w:r w:rsidRPr="00404DC8">
              <w:rPr>
                <w:rFonts w:ascii="Arial" w:hAnsi="Arial" w:cs="Arial"/>
                <w:color w:val="000000"/>
                <w:sz w:val="24"/>
                <w:szCs w:val="24"/>
                <w:lang w:eastAsia="ru-RU"/>
              </w:rPr>
              <w:t>жета</w:t>
            </w:r>
            <w:r w:rsidR="00686FB8">
              <w:rPr>
                <w:rFonts w:ascii="Arial" w:hAnsi="Arial" w:cs="Arial"/>
                <w:color w:val="000000"/>
                <w:sz w:val="24"/>
                <w:szCs w:val="24"/>
                <w:lang w:eastAsia="ru-RU"/>
              </w:rPr>
              <w:t xml:space="preserve"> </w:t>
            </w:r>
            <w:r w:rsidRPr="00404DC8">
              <w:rPr>
                <w:rFonts w:ascii="Arial" w:hAnsi="Arial" w:cs="Arial"/>
                <w:color w:val="000000"/>
                <w:sz w:val="24"/>
                <w:szCs w:val="24"/>
                <w:lang w:eastAsia="ru-RU"/>
              </w:rPr>
              <w:t>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жильем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дых семей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56300L0200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788,8</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264,6</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420,0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420,0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189,9</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1170,5</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3253,8</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м</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лодым с</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мьям - участн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кам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lastRenderedPageBreak/>
              <w:t>циальных выплат на приобрет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лья или стро</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тельство индивид</w:t>
            </w:r>
            <w:r w:rsidRPr="00404DC8">
              <w:rPr>
                <w:rFonts w:ascii="Arial" w:hAnsi="Arial" w:cs="Arial"/>
                <w:color w:val="000000"/>
                <w:sz w:val="24"/>
                <w:szCs w:val="24"/>
                <w:lang w:eastAsia="ru-RU"/>
              </w:rPr>
              <w:t>у</w:t>
            </w:r>
            <w:r w:rsidRPr="00404DC8">
              <w:rPr>
                <w:rFonts w:ascii="Arial" w:hAnsi="Arial" w:cs="Arial"/>
                <w:color w:val="000000"/>
                <w:sz w:val="24"/>
                <w:szCs w:val="24"/>
                <w:lang w:eastAsia="ru-RU"/>
              </w:rPr>
              <w:t>ального жилого д</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ма</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5630074580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3487,3</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1854,4</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5341,7</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3</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Остатки прошлых лет по ме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бюдже</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ным трансфе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там целев</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назнач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ния</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5630077890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834,8</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834,8</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м</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лодым с</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мьям - участн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кам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2013 года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циальных в</w:t>
            </w:r>
            <w:r w:rsidRPr="00404DC8">
              <w:rPr>
                <w:rFonts w:ascii="Arial" w:hAnsi="Arial" w:cs="Arial"/>
                <w:color w:val="000000"/>
                <w:sz w:val="24"/>
                <w:szCs w:val="24"/>
                <w:lang w:eastAsia="ru-RU"/>
              </w:rPr>
              <w:t>ы</w:t>
            </w:r>
            <w:r w:rsidRPr="00404DC8">
              <w:rPr>
                <w:rFonts w:ascii="Arial" w:hAnsi="Arial" w:cs="Arial"/>
                <w:color w:val="000000"/>
                <w:sz w:val="24"/>
                <w:szCs w:val="24"/>
                <w:lang w:eastAsia="ru-RU"/>
              </w:rPr>
              <w:t>плат на приобрет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жилья или стро</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тельство индивид</w:t>
            </w:r>
            <w:r w:rsidRPr="00404DC8">
              <w:rPr>
                <w:rFonts w:ascii="Arial" w:hAnsi="Arial" w:cs="Arial"/>
                <w:color w:val="000000"/>
                <w:sz w:val="24"/>
                <w:szCs w:val="24"/>
                <w:lang w:eastAsia="ru-RU"/>
              </w:rPr>
              <w:t>у</w:t>
            </w:r>
            <w:r w:rsidRPr="00404DC8">
              <w:rPr>
                <w:rFonts w:ascii="Arial" w:hAnsi="Arial" w:cs="Arial"/>
                <w:color w:val="000000"/>
                <w:sz w:val="24"/>
                <w:szCs w:val="24"/>
                <w:lang w:eastAsia="ru-RU"/>
              </w:rPr>
              <w:t xml:space="preserve">ального </w:t>
            </w:r>
            <w:r w:rsidRPr="00404DC8">
              <w:rPr>
                <w:rFonts w:ascii="Arial" w:hAnsi="Arial" w:cs="Arial"/>
                <w:color w:val="000000"/>
                <w:sz w:val="24"/>
                <w:szCs w:val="24"/>
                <w:lang w:eastAsia="ru-RU"/>
              </w:rPr>
              <w:lastRenderedPageBreak/>
              <w:t>жилого д</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ма</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5630084590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489,0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489,0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5</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жильем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дых семей за счет оста</w:t>
            </w:r>
            <w:r w:rsidRPr="00404DC8">
              <w:rPr>
                <w:rFonts w:ascii="Arial" w:hAnsi="Arial" w:cs="Arial"/>
                <w:color w:val="000000"/>
                <w:sz w:val="24"/>
                <w:szCs w:val="24"/>
                <w:lang w:eastAsia="ru-RU"/>
              </w:rPr>
              <w:t>т</w:t>
            </w:r>
            <w:r w:rsidRPr="00404DC8">
              <w:rPr>
                <w:rFonts w:ascii="Arial" w:hAnsi="Arial" w:cs="Arial"/>
                <w:color w:val="000000"/>
                <w:sz w:val="24"/>
                <w:szCs w:val="24"/>
                <w:lang w:eastAsia="ru-RU"/>
              </w:rPr>
              <w:t>ков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шлых лет по ме</w:t>
            </w:r>
            <w:r w:rsidRPr="00404DC8">
              <w:rPr>
                <w:rFonts w:ascii="Arial" w:hAnsi="Arial" w:cs="Arial"/>
                <w:color w:val="000000"/>
                <w:sz w:val="24"/>
                <w:szCs w:val="24"/>
                <w:lang w:eastAsia="ru-RU"/>
              </w:rPr>
              <w:t>ж</w:t>
            </w:r>
            <w:r w:rsidRPr="00404DC8">
              <w:rPr>
                <w:rFonts w:ascii="Arial" w:hAnsi="Arial" w:cs="Arial"/>
                <w:color w:val="000000"/>
                <w:sz w:val="24"/>
                <w:szCs w:val="24"/>
                <w:lang w:eastAsia="ru-RU"/>
              </w:rPr>
              <w:t>бюджетным трансфе</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там целев</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назнач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ния.</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5630050200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1188,8</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482,8</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1671,6</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тия по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нию жильем молодых семей ф</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деральной целевой програ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мы «Жилище» на 2015 - 2020 годы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жильем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дых </w:t>
            </w:r>
            <w:r w:rsidRPr="00404DC8">
              <w:rPr>
                <w:rFonts w:ascii="Arial" w:hAnsi="Arial" w:cs="Arial"/>
                <w:color w:val="000000"/>
                <w:sz w:val="24"/>
                <w:szCs w:val="24"/>
                <w:lang w:eastAsia="ru-RU"/>
              </w:rPr>
              <w:lastRenderedPageBreak/>
              <w:t>семей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5630050200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442,2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442,2</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7</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Предоста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с</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циал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ных выплат м</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лодым с</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мьям на приобрет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(стро</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ство) жилья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жильем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дых семей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дежь </w:t>
            </w:r>
            <w:r w:rsidRPr="00404DC8">
              <w:rPr>
                <w:rFonts w:ascii="Arial" w:hAnsi="Arial" w:cs="Arial"/>
                <w:color w:val="000000"/>
                <w:sz w:val="24"/>
                <w:szCs w:val="24"/>
                <w:lang w:eastAsia="ru-RU"/>
              </w:rPr>
              <w:lastRenderedPageBreak/>
              <w:t>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56300R0200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649,8</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444,0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1093,8</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8</w:t>
            </w:r>
          </w:p>
        </w:tc>
        <w:tc>
          <w:tcPr>
            <w:tcW w:w="490"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Субсидии на пред</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ставл</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социал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ных выплат м</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лодым с</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мьям на приобрет</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(стро</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ство) жилья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«Обеспеч</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ние жильем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дых семей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vMerge w:val="restar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1003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56300R4970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891,0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1172,2</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873,5</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2936,7</w:t>
            </w:r>
          </w:p>
        </w:tc>
      </w:tr>
      <w:tr w:rsidR="00404DC8" w:rsidRPr="00404DC8" w:rsidTr="00404DC8">
        <w:tc>
          <w:tcPr>
            <w:tcW w:w="592"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7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96"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164" w:type="pct"/>
            <w:vMerge/>
            <w:hideMark/>
          </w:tcPr>
          <w:p w:rsidR="00404DC8" w:rsidRPr="00404DC8" w:rsidRDefault="00404DC8" w:rsidP="00404DC8">
            <w:pPr>
              <w:suppressAutoHyphens w:val="0"/>
              <w:rPr>
                <w:rFonts w:ascii="Arial" w:hAnsi="Arial" w:cs="Arial"/>
                <w:color w:val="000000"/>
                <w:sz w:val="24"/>
                <w:szCs w:val="24"/>
                <w:lang w:eastAsia="ru-RU"/>
              </w:rPr>
            </w:pPr>
          </w:p>
        </w:tc>
        <w:tc>
          <w:tcPr>
            <w:tcW w:w="356"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56300L4970</w:t>
            </w:r>
          </w:p>
        </w:tc>
        <w:tc>
          <w:tcPr>
            <w:tcW w:w="145"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320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1634,9</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420,0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420,0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420,0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2894,9</w:t>
            </w:r>
          </w:p>
        </w:tc>
      </w:tr>
      <w:tr w:rsidR="00404DC8" w:rsidRPr="00404DC8" w:rsidTr="00404DC8">
        <w:tc>
          <w:tcPr>
            <w:tcW w:w="592" w:type="pct"/>
            <w:vMerge w:val="restar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 </w:t>
            </w:r>
          </w:p>
        </w:tc>
        <w:tc>
          <w:tcPr>
            <w:tcW w:w="490" w:type="pct"/>
            <w:vMerge w:val="restar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w:t>
            </w:r>
            <w:proofErr w:type="gramStart"/>
            <w:r w:rsidRPr="00404DC8">
              <w:rPr>
                <w:rFonts w:ascii="Arial" w:hAnsi="Arial" w:cs="Arial"/>
                <w:bCs/>
                <w:color w:val="000000"/>
                <w:sz w:val="24"/>
                <w:szCs w:val="24"/>
                <w:lang w:eastAsia="ru-RU"/>
              </w:rPr>
              <w:t>Наци</w:t>
            </w:r>
            <w:r w:rsidRPr="00404DC8">
              <w:rPr>
                <w:rFonts w:ascii="Arial" w:hAnsi="Arial" w:cs="Arial"/>
                <w:bCs/>
                <w:color w:val="000000"/>
                <w:sz w:val="24"/>
                <w:szCs w:val="24"/>
                <w:lang w:eastAsia="ru-RU"/>
              </w:rPr>
              <w:t>о</w:t>
            </w:r>
            <w:r w:rsidRPr="00404DC8">
              <w:rPr>
                <w:rFonts w:ascii="Arial" w:hAnsi="Arial" w:cs="Arial"/>
                <w:bCs/>
                <w:color w:val="000000"/>
                <w:sz w:val="24"/>
                <w:szCs w:val="24"/>
                <w:lang w:eastAsia="ru-RU"/>
              </w:rPr>
              <w:t>нальная</w:t>
            </w:r>
            <w:proofErr w:type="gramEnd"/>
            <w:r w:rsidRPr="00404DC8">
              <w:rPr>
                <w:rFonts w:ascii="Arial" w:hAnsi="Arial" w:cs="Arial"/>
                <w:bCs/>
                <w:color w:val="000000"/>
                <w:sz w:val="24"/>
                <w:szCs w:val="24"/>
                <w:lang w:eastAsia="ru-RU"/>
              </w:rPr>
              <w:t xml:space="preserve"> </w:t>
            </w:r>
            <w:r w:rsidRPr="00404DC8">
              <w:rPr>
                <w:rFonts w:ascii="Arial" w:hAnsi="Arial" w:cs="Arial"/>
                <w:bCs/>
                <w:color w:val="000000"/>
                <w:sz w:val="24"/>
                <w:szCs w:val="24"/>
                <w:lang w:eastAsia="ru-RU"/>
              </w:rPr>
              <w:lastRenderedPageBreak/>
              <w:t>пол</w:t>
            </w:r>
            <w:r w:rsidRPr="00404DC8">
              <w:rPr>
                <w:rFonts w:ascii="Arial" w:hAnsi="Arial" w:cs="Arial"/>
                <w:bCs/>
                <w:color w:val="000000"/>
                <w:sz w:val="24"/>
                <w:szCs w:val="24"/>
                <w:lang w:eastAsia="ru-RU"/>
              </w:rPr>
              <w:t>и</w:t>
            </w:r>
            <w:r w:rsidRPr="00404DC8">
              <w:rPr>
                <w:rFonts w:ascii="Arial" w:hAnsi="Arial" w:cs="Arial"/>
                <w:bCs/>
                <w:color w:val="000000"/>
                <w:sz w:val="24"/>
                <w:szCs w:val="24"/>
                <w:lang w:eastAsia="ru-RU"/>
              </w:rPr>
              <w:t>тика в Ермако</w:t>
            </w:r>
            <w:r w:rsidRPr="00404DC8">
              <w:rPr>
                <w:rFonts w:ascii="Arial" w:hAnsi="Arial" w:cs="Arial"/>
                <w:bCs/>
                <w:color w:val="000000"/>
                <w:sz w:val="24"/>
                <w:szCs w:val="24"/>
                <w:lang w:eastAsia="ru-RU"/>
              </w:rPr>
              <w:t>в</w:t>
            </w:r>
            <w:r w:rsidRPr="00404DC8">
              <w:rPr>
                <w:rFonts w:ascii="Arial" w:hAnsi="Arial" w:cs="Arial"/>
                <w:bCs/>
                <w:color w:val="000000"/>
                <w:sz w:val="24"/>
                <w:szCs w:val="24"/>
                <w:lang w:eastAsia="ru-RU"/>
              </w:rPr>
              <w:t>ском ра</w:t>
            </w:r>
            <w:r w:rsidRPr="00404DC8">
              <w:rPr>
                <w:rFonts w:ascii="Arial" w:hAnsi="Arial" w:cs="Arial"/>
                <w:bCs/>
                <w:color w:val="000000"/>
                <w:sz w:val="24"/>
                <w:szCs w:val="24"/>
                <w:lang w:eastAsia="ru-RU"/>
              </w:rPr>
              <w:t>й</w:t>
            </w:r>
            <w:r w:rsidRPr="00404DC8">
              <w:rPr>
                <w:rFonts w:ascii="Arial" w:hAnsi="Arial" w:cs="Arial"/>
                <w:bCs/>
                <w:color w:val="000000"/>
                <w:sz w:val="24"/>
                <w:szCs w:val="24"/>
                <w:lang w:eastAsia="ru-RU"/>
              </w:rPr>
              <w:t xml:space="preserve">оне» </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всего ра</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lastRenderedPageBreak/>
              <w:t>ходные обяз</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тел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ства по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грамме</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202,2</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189,7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145,7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144,4</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196,7</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52,7</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1111,4</w:t>
            </w:r>
          </w:p>
        </w:tc>
      </w:tr>
      <w:tr w:rsidR="00404DC8" w:rsidRPr="00404DC8" w:rsidTr="00404DC8">
        <w:tc>
          <w:tcPr>
            <w:tcW w:w="592"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490" w:type="pct"/>
            <w:vMerge/>
            <w:hideMark/>
          </w:tcPr>
          <w:p w:rsidR="00404DC8" w:rsidRPr="00404DC8" w:rsidRDefault="00404DC8" w:rsidP="00404DC8">
            <w:pPr>
              <w:suppressAutoHyphens w:val="0"/>
              <w:rPr>
                <w:rFonts w:ascii="Arial" w:hAnsi="Arial" w:cs="Arial"/>
                <w:bCs/>
                <w:color w:val="000000"/>
                <w:sz w:val="24"/>
                <w:szCs w:val="24"/>
                <w:lang w:eastAsia="ru-RU"/>
              </w:rPr>
            </w:pP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в том чи</w:t>
            </w:r>
            <w:r w:rsidRPr="00404DC8">
              <w:rPr>
                <w:rFonts w:ascii="Arial" w:hAnsi="Arial" w:cs="Arial"/>
                <w:color w:val="000000"/>
                <w:sz w:val="24"/>
                <w:szCs w:val="24"/>
                <w:lang w:eastAsia="ru-RU"/>
              </w:rPr>
              <w:t>с</w:t>
            </w:r>
            <w:r w:rsidRPr="00404DC8">
              <w:rPr>
                <w:rFonts w:ascii="Arial" w:hAnsi="Arial" w:cs="Arial"/>
                <w:color w:val="000000"/>
                <w:sz w:val="24"/>
                <w:szCs w:val="24"/>
                <w:lang w:eastAsia="ru-RU"/>
              </w:rPr>
              <w:t>ле по 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лению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 адм</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нистр</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ции Ерм</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ковск</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го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она</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Х</w:t>
            </w:r>
          </w:p>
        </w:tc>
        <w:tc>
          <w:tcPr>
            <w:tcW w:w="145"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Х</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50,0</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202,2</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189,7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145,7</w:t>
            </w:r>
          </w:p>
        </w:tc>
        <w:tc>
          <w:tcPr>
            <w:tcW w:w="203"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144,4</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196,7</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52,7</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40,0</w:t>
            </w:r>
          </w:p>
        </w:tc>
        <w:tc>
          <w:tcPr>
            <w:tcW w:w="203"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40,0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1111,4</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в сфере укре</w:t>
            </w:r>
            <w:r w:rsidRPr="00404DC8">
              <w:rPr>
                <w:rFonts w:ascii="Arial" w:hAnsi="Arial" w:cs="Arial"/>
                <w:color w:val="000000"/>
                <w:sz w:val="24"/>
                <w:szCs w:val="24"/>
                <w:lang w:eastAsia="ru-RU"/>
              </w:rPr>
              <w:t>п</w:t>
            </w:r>
            <w:r w:rsidR="00686FB8">
              <w:rPr>
                <w:rFonts w:ascii="Arial" w:hAnsi="Arial" w:cs="Arial"/>
                <w:color w:val="000000"/>
                <w:sz w:val="24"/>
                <w:szCs w:val="24"/>
                <w:lang w:eastAsia="ru-RU"/>
              </w:rPr>
              <w:t>ления м</w:t>
            </w:r>
            <w:r w:rsidRPr="00404DC8">
              <w:rPr>
                <w:rFonts w:ascii="Arial" w:hAnsi="Arial" w:cs="Arial"/>
                <w:color w:val="000000"/>
                <w:sz w:val="24"/>
                <w:szCs w:val="24"/>
                <w:lang w:eastAsia="ru-RU"/>
              </w:rPr>
              <w:t>ежнаци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нального еди</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ства и межко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фесси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нального согласия,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граммы </w:t>
            </w:r>
            <w:r w:rsidRPr="00404DC8">
              <w:rPr>
                <w:rFonts w:ascii="Arial" w:hAnsi="Arial" w:cs="Arial"/>
                <w:color w:val="000000"/>
                <w:sz w:val="24"/>
                <w:szCs w:val="24"/>
                <w:lang w:eastAsia="ru-RU"/>
              </w:rPr>
              <w:lastRenderedPageBreak/>
              <w:t>"Наци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нальная пол</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тика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программы «Молодежь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ления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вания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1101</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5640074100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152,2</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139,7</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95,7</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94,4</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146,7</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628,7</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2</w:t>
            </w:r>
          </w:p>
        </w:tc>
        <w:tc>
          <w:tcPr>
            <w:tcW w:w="490"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Проведение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по национал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ной полит</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ке в рамках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нальная пол</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тика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МП «Молодежь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ления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вания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1101</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5640086840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300,0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3</w:t>
            </w:r>
          </w:p>
        </w:tc>
        <w:tc>
          <w:tcPr>
            <w:tcW w:w="490" w:type="pct"/>
            <w:shd w:val="clear" w:color="000000" w:fill="FFFFFF"/>
            <w:hideMark/>
          </w:tcPr>
          <w:p w:rsidR="00404DC8" w:rsidRPr="00404DC8" w:rsidRDefault="00404DC8" w:rsidP="00686FB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соф</w:t>
            </w:r>
            <w:r w:rsidR="00686FB8">
              <w:rPr>
                <w:rFonts w:ascii="Arial" w:hAnsi="Arial" w:cs="Arial"/>
                <w:color w:val="000000"/>
                <w:sz w:val="24"/>
                <w:szCs w:val="24"/>
                <w:lang w:eastAsia="ru-RU"/>
              </w:rPr>
              <w:t>и</w:t>
            </w:r>
            <w:r w:rsidRPr="00404DC8">
              <w:rPr>
                <w:rFonts w:ascii="Arial" w:hAnsi="Arial" w:cs="Arial"/>
                <w:color w:val="000000"/>
                <w:sz w:val="24"/>
                <w:szCs w:val="24"/>
                <w:lang w:eastAsia="ru-RU"/>
              </w:rPr>
              <w:t>нанс</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 xml:space="preserve">рование за </w:t>
            </w:r>
            <w:r w:rsidRPr="00404DC8">
              <w:rPr>
                <w:rFonts w:ascii="Arial" w:hAnsi="Arial" w:cs="Arial"/>
                <w:color w:val="000000"/>
                <w:sz w:val="24"/>
                <w:szCs w:val="24"/>
                <w:lang w:eastAsia="ru-RU"/>
              </w:rPr>
              <w:lastRenderedPageBreak/>
              <w:t>счет средств местного бюджета по реализации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программ,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 на реализацию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в сфере укре</w:t>
            </w:r>
            <w:r w:rsidRPr="00404DC8">
              <w:rPr>
                <w:rFonts w:ascii="Arial" w:hAnsi="Arial" w:cs="Arial"/>
                <w:color w:val="000000"/>
                <w:sz w:val="24"/>
                <w:szCs w:val="24"/>
                <w:lang w:eastAsia="ru-RU"/>
              </w:rPr>
              <w:t>п</w:t>
            </w:r>
            <w:r w:rsidRPr="00404DC8">
              <w:rPr>
                <w:rFonts w:ascii="Arial" w:hAnsi="Arial" w:cs="Arial"/>
                <w:color w:val="000000"/>
                <w:sz w:val="24"/>
                <w:szCs w:val="24"/>
                <w:lang w:eastAsia="ru-RU"/>
              </w:rPr>
              <w:t>ления межнаци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 xml:space="preserve">нального и </w:t>
            </w:r>
            <w:proofErr w:type="spellStart"/>
            <w:r w:rsidRPr="00404DC8">
              <w:rPr>
                <w:rFonts w:ascii="Arial" w:hAnsi="Arial" w:cs="Arial"/>
                <w:color w:val="000000"/>
                <w:sz w:val="24"/>
                <w:szCs w:val="24"/>
                <w:lang w:eastAsia="ru-RU"/>
              </w:rPr>
              <w:t>межко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фессиал</w:t>
            </w:r>
            <w:r w:rsidRPr="00404DC8">
              <w:rPr>
                <w:rFonts w:ascii="Arial" w:hAnsi="Arial" w:cs="Arial"/>
                <w:color w:val="000000"/>
                <w:sz w:val="24"/>
                <w:szCs w:val="24"/>
                <w:lang w:eastAsia="ru-RU"/>
              </w:rPr>
              <w:t>ь</w:t>
            </w:r>
            <w:r w:rsidRPr="00404DC8">
              <w:rPr>
                <w:rFonts w:ascii="Arial" w:hAnsi="Arial" w:cs="Arial"/>
                <w:color w:val="000000"/>
                <w:sz w:val="24"/>
                <w:szCs w:val="24"/>
                <w:lang w:eastAsia="ru-RU"/>
              </w:rPr>
              <w:t>ного</w:t>
            </w:r>
            <w:proofErr w:type="spellEnd"/>
            <w:r w:rsidRPr="00404DC8">
              <w:rPr>
                <w:rFonts w:ascii="Arial" w:hAnsi="Arial" w:cs="Arial"/>
                <w:color w:val="000000"/>
                <w:sz w:val="24"/>
                <w:szCs w:val="24"/>
                <w:lang w:eastAsia="ru-RU"/>
              </w:rPr>
              <w:t xml:space="preserve"> согл</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сия в ра</w:t>
            </w:r>
            <w:r w:rsidRPr="00404DC8">
              <w:rPr>
                <w:rFonts w:ascii="Arial" w:hAnsi="Arial" w:cs="Arial"/>
                <w:color w:val="000000"/>
                <w:sz w:val="24"/>
                <w:szCs w:val="24"/>
                <w:lang w:eastAsia="ru-RU"/>
              </w:rPr>
              <w:t>м</w:t>
            </w:r>
            <w:r w:rsidRPr="00404DC8">
              <w:rPr>
                <w:rFonts w:ascii="Arial" w:hAnsi="Arial" w:cs="Arial"/>
                <w:color w:val="000000"/>
                <w:sz w:val="24"/>
                <w:szCs w:val="24"/>
                <w:lang w:eastAsia="ru-RU"/>
              </w:rPr>
              <w:t>ках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нальная пол</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тика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дёжь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ского рай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lastRenderedPageBreak/>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 </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0113</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5640094100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w:t>
            </w:r>
            <w:r w:rsidRPr="00404DC8">
              <w:rPr>
                <w:rFonts w:ascii="Arial" w:hAnsi="Arial" w:cs="Arial"/>
                <w:color w:val="000000"/>
                <w:sz w:val="24"/>
                <w:szCs w:val="24"/>
                <w:lang w:eastAsia="ru-RU"/>
              </w:rPr>
              <w:lastRenderedPageBreak/>
              <w:t>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50,0</w:t>
            </w:r>
          </w:p>
        </w:tc>
      </w:tr>
      <w:tr w:rsidR="00404DC8" w:rsidRPr="00404DC8" w:rsidTr="00404DC8">
        <w:tc>
          <w:tcPr>
            <w:tcW w:w="592"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4</w:t>
            </w:r>
          </w:p>
        </w:tc>
        <w:tc>
          <w:tcPr>
            <w:tcW w:w="490" w:type="pct"/>
            <w:shd w:val="clear" w:color="000000" w:fill="FFFFFF"/>
            <w:hideMark/>
          </w:tcPr>
          <w:p w:rsidR="00404DC8" w:rsidRPr="00404DC8" w:rsidRDefault="00404DC8" w:rsidP="00686FB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Реализация муниц</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пальных программ, подпр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 направле</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ных на ре</w:t>
            </w:r>
            <w:r w:rsidRPr="00404DC8">
              <w:rPr>
                <w:rFonts w:ascii="Arial" w:hAnsi="Arial" w:cs="Arial"/>
                <w:color w:val="000000"/>
                <w:sz w:val="24"/>
                <w:szCs w:val="24"/>
                <w:lang w:eastAsia="ru-RU"/>
              </w:rPr>
              <w:t>а</w:t>
            </w:r>
            <w:r w:rsidRPr="00404DC8">
              <w:rPr>
                <w:rFonts w:ascii="Arial" w:hAnsi="Arial" w:cs="Arial"/>
                <w:color w:val="000000"/>
                <w:sz w:val="24"/>
                <w:szCs w:val="24"/>
                <w:lang w:eastAsia="ru-RU"/>
              </w:rPr>
              <w:t>лизацию меропри</w:t>
            </w:r>
            <w:r w:rsidRPr="00404DC8">
              <w:rPr>
                <w:rFonts w:ascii="Arial" w:hAnsi="Arial" w:cs="Arial"/>
                <w:color w:val="000000"/>
                <w:sz w:val="24"/>
                <w:szCs w:val="24"/>
                <w:lang w:eastAsia="ru-RU"/>
              </w:rPr>
              <w:t>я</w:t>
            </w:r>
            <w:r w:rsidRPr="00404DC8">
              <w:rPr>
                <w:rFonts w:ascii="Arial" w:hAnsi="Arial" w:cs="Arial"/>
                <w:color w:val="000000"/>
                <w:sz w:val="24"/>
                <w:szCs w:val="24"/>
                <w:lang w:eastAsia="ru-RU"/>
              </w:rPr>
              <w:t>тий в сфере укре</w:t>
            </w:r>
            <w:r w:rsidRPr="00404DC8">
              <w:rPr>
                <w:rFonts w:ascii="Arial" w:hAnsi="Arial" w:cs="Arial"/>
                <w:color w:val="000000"/>
                <w:sz w:val="24"/>
                <w:szCs w:val="24"/>
                <w:lang w:eastAsia="ru-RU"/>
              </w:rPr>
              <w:t>п</w:t>
            </w:r>
            <w:r w:rsidRPr="00404DC8">
              <w:rPr>
                <w:rFonts w:ascii="Arial" w:hAnsi="Arial" w:cs="Arial"/>
                <w:color w:val="000000"/>
                <w:sz w:val="24"/>
                <w:szCs w:val="24"/>
                <w:lang w:eastAsia="ru-RU"/>
              </w:rPr>
              <w:t>ления межнаци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нального и межко</w:t>
            </w:r>
            <w:r w:rsidRPr="00404DC8">
              <w:rPr>
                <w:rFonts w:ascii="Arial" w:hAnsi="Arial" w:cs="Arial"/>
                <w:color w:val="000000"/>
                <w:sz w:val="24"/>
                <w:szCs w:val="24"/>
                <w:lang w:eastAsia="ru-RU"/>
              </w:rPr>
              <w:t>н</w:t>
            </w:r>
            <w:r w:rsidRPr="00404DC8">
              <w:rPr>
                <w:rFonts w:ascii="Arial" w:hAnsi="Arial" w:cs="Arial"/>
                <w:color w:val="000000"/>
                <w:sz w:val="24"/>
                <w:szCs w:val="24"/>
                <w:lang w:eastAsia="ru-RU"/>
              </w:rPr>
              <w:t>фесси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нального согл</w:t>
            </w:r>
            <w:r w:rsidR="00686FB8">
              <w:rPr>
                <w:rFonts w:ascii="Arial" w:hAnsi="Arial" w:cs="Arial"/>
                <w:color w:val="000000"/>
                <w:sz w:val="24"/>
                <w:szCs w:val="24"/>
                <w:lang w:eastAsia="ru-RU"/>
              </w:rPr>
              <w:t>а</w:t>
            </w:r>
            <w:r w:rsidRPr="00404DC8">
              <w:rPr>
                <w:rFonts w:ascii="Arial" w:hAnsi="Arial" w:cs="Arial"/>
                <w:color w:val="000000"/>
                <w:sz w:val="24"/>
                <w:szCs w:val="24"/>
                <w:lang w:eastAsia="ru-RU"/>
              </w:rPr>
              <w:t>сия в рамках под</w:t>
            </w:r>
            <w:r w:rsidR="00686FB8">
              <w:rPr>
                <w:rFonts w:ascii="Arial" w:hAnsi="Arial" w:cs="Arial"/>
                <w:color w:val="000000"/>
                <w:sz w:val="24"/>
                <w:szCs w:val="24"/>
                <w:lang w:eastAsia="ru-RU"/>
              </w:rPr>
              <w:t>п</w:t>
            </w:r>
            <w:r w:rsidRPr="00404DC8">
              <w:rPr>
                <w:rFonts w:ascii="Arial" w:hAnsi="Arial" w:cs="Arial"/>
                <w:color w:val="000000"/>
                <w:sz w:val="24"/>
                <w:szCs w:val="24"/>
                <w:lang w:eastAsia="ru-RU"/>
              </w:rPr>
              <w:t>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"Наци</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нальная пол</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тика в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ском ра</w:t>
            </w:r>
            <w:r w:rsidRPr="00404DC8">
              <w:rPr>
                <w:rFonts w:ascii="Arial" w:hAnsi="Arial" w:cs="Arial"/>
                <w:color w:val="000000"/>
                <w:sz w:val="24"/>
                <w:szCs w:val="24"/>
                <w:lang w:eastAsia="ru-RU"/>
              </w:rPr>
              <w:t>й</w:t>
            </w:r>
            <w:r w:rsidRPr="00404DC8">
              <w:rPr>
                <w:rFonts w:ascii="Arial" w:hAnsi="Arial" w:cs="Arial"/>
                <w:color w:val="000000"/>
                <w:sz w:val="24"/>
                <w:szCs w:val="24"/>
                <w:lang w:eastAsia="ru-RU"/>
              </w:rPr>
              <w:t>оне "Мун</w:t>
            </w:r>
            <w:r w:rsidRPr="00404DC8">
              <w:rPr>
                <w:rFonts w:ascii="Arial" w:hAnsi="Arial" w:cs="Arial"/>
                <w:color w:val="000000"/>
                <w:sz w:val="24"/>
                <w:szCs w:val="24"/>
                <w:lang w:eastAsia="ru-RU"/>
              </w:rPr>
              <w:t>и</w:t>
            </w:r>
            <w:r w:rsidRPr="00404DC8">
              <w:rPr>
                <w:rFonts w:ascii="Arial" w:hAnsi="Arial" w:cs="Arial"/>
                <w:color w:val="000000"/>
                <w:sz w:val="24"/>
                <w:szCs w:val="24"/>
                <w:lang w:eastAsia="ru-RU"/>
              </w:rPr>
              <w:t>ципальной пр</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граммы "Мол</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дёж</w:t>
            </w:r>
            <w:r w:rsidR="00686FB8">
              <w:rPr>
                <w:rFonts w:ascii="Arial" w:hAnsi="Arial" w:cs="Arial"/>
                <w:color w:val="000000"/>
                <w:sz w:val="24"/>
                <w:szCs w:val="24"/>
                <w:lang w:eastAsia="ru-RU"/>
              </w:rPr>
              <w:t>ь</w:t>
            </w:r>
            <w:r w:rsidRPr="00404DC8">
              <w:rPr>
                <w:rFonts w:ascii="Arial" w:hAnsi="Arial" w:cs="Arial"/>
                <w:color w:val="000000"/>
                <w:sz w:val="24"/>
                <w:szCs w:val="24"/>
                <w:lang w:eastAsia="ru-RU"/>
              </w:rPr>
              <w:t xml:space="preserve"> Ермако</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 xml:space="preserve">ского </w:t>
            </w:r>
            <w:r w:rsidR="00686FB8">
              <w:rPr>
                <w:rFonts w:ascii="Arial" w:hAnsi="Arial" w:cs="Arial"/>
                <w:color w:val="000000"/>
                <w:sz w:val="24"/>
                <w:szCs w:val="24"/>
                <w:lang w:eastAsia="ru-RU"/>
              </w:rPr>
              <w:t>р</w:t>
            </w:r>
            <w:r w:rsidRPr="00404DC8">
              <w:rPr>
                <w:rFonts w:ascii="Arial" w:hAnsi="Arial" w:cs="Arial"/>
                <w:color w:val="000000"/>
                <w:sz w:val="24"/>
                <w:szCs w:val="24"/>
                <w:lang w:eastAsia="ru-RU"/>
              </w:rPr>
              <w:t>ай</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на в XXI в</w:t>
            </w:r>
            <w:r w:rsidRPr="00404DC8">
              <w:rPr>
                <w:rFonts w:ascii="Arial" w:hAnsi="Arial" w:cs="Arial"/>
                <w:color w:val="000000"/>
                <w:sz w:val="24"/>
                <w:szCs w:val="24"/>
                <w:lang w:eastAsia="ru-RU"/>
              </w:rPr>
              <w:t>е</w:t>
            </w:r>
            <w:r w:rsidRPr="00404DC8">
              <w:rPr>
                <w:rFonts w:ascii="Arial" w:hAnsi="Arial" w:cs="Arial"/>
                <w:color w:val="000000"/>
                <w:sz w:val="24"/>
                <w:szCs w:val="24"/>
                <w:lang w:eastAsia="ru-RU"/>
              </w:rPr>
              <w:lastRenderedPageBreak/>
              <w:t>ке"</w:t>
            </w:r>
          </w:p>
        </w:tc>
        <w:tc>
          <w:tcPr>
            <w:tcW w:w="37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lastRenderedPageBreak/>
              <w:t>упра</w:t>
            </w:r>
            <w:r w:rsidRPr="00404DC8">
              <w:rPr>
                <w:rFonts w:ascii="Arial" w:hAnsi="Arial" w:cs="Arial"/>
                <w:color w:val="000000"/>
                <w:sz w:val="24"/>
                <w:szCs w:val="24"/>
                <w:lang w:eastAsia="ru-RU"/>
              </w:rPr>
              <w:t>в</w:t>
            </w:r>
            <w:r w:rsidRPr="00404DC8">
              <w:rPr>
                <w:rFonts w:ascii="Arial" w:hAnsi="Arial" w:cs="Arial"/>
                <w:color w:val="000000"/>
                <w:sz w:val="24"/>
                <w:szCs w:val="24"/>
                <w:lang w:eastAsia="ru-RU"/>
              </w:rPr>
              <w:t>ление образ</w:t>
            </w:r>
            <w:r w:rsidRPr="00404DC8">
              <w:rPr>
                <w:rFonts w:ascii="Arial" w:hAnsi="Arial" w:cs="Arial"/>
                <w:color w:val="000000"/>
                <w:sz w:val="24"/>
                <w:szCs w:val="24"/>
                <w:lang w:eastAsia="ru-RU"/>
              </w:rPr>
              <w:t>о</w:t>
            </w:r>
            <w:r w:rsidRPr="00404DC8">
              <w:rPr>
                <w:rFonts w:ascii="Arial" w:hAnsi="Arial" w:cs="Arial"/>
                <w:color w:val="000000"/>
                <w:sz w:val="24"/>
                <w:szCs w:val="24"/>
                <w:lang w:eastAsia="ru-RU"/>
              </w:rPr>
              <w:t>вания</w:t>
            </w:r>
          </w:p>
        </w:tc>
        <w:tc>
          <w:tcPr>
            <w:tcW w:w="19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079</w:t>
            </w:r>
          </w:p>
        </w:tc>
        <w:tc>
          <w:tcPr>
            <w:tcW w:w="164"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0707</w:t>
            </w:r>
          </w:p>
        </w:tc>
        <w:tc>
          <w:tcPr>
            <w:tcW w:w="356"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56400S4100</w:t>
            </w:r>
          </w:p>
        </w:tc>
        <w:tc>
          <w:tcPr>
            <w:tcW w:w="145"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610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000000" w:fill="FFFFFF"/>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52,7</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40,0</w:t>
            </w:r>
          </w:p>
        </w:tc>
        <w:tc>
          <w:tcPr>
            <w:tcW w:w="203" w:type="pct"/>
            <w:shd w:val="clear" w:color="auto" w:fill="auto"/>
            <w:hideMark/>
          </w:tcPr>
          <w:p w:rsidR="00404DC8" w:rsidRPr="00404DC8" w:rsidRDefault="00404DC8" w:rsidP="00404DC8">
            <w:pPr>
              <w:suppressAutoHyphens w:val="0"/>
              <w:rPr>
                <w:rFonts w:ascii="Arial" w:hAnsi="Arial" w:cs="Arial"/>
                <w:color w:val="000000"/>
                <w:sz w:val="24"/>
                <w:szCs w:val="24"/>
                <w:lang w:eastAsia="ru-RU"/>
              </w:rPr>
            </w:pPr>
            <w:r w:rsidRPr="00404DC8">
              <w:rPr>
                <w:rFonts w:ascii="Arial" w:hAnsi="Arial" w:cs="Arial"/>
                <w:color w:val="000000"/>
                <w:sz w:val="24"/>
                <w:szCs w:val="24"/>
                <w:lang w:eastAsia="ru-RU"/>
              </w:rPr>
              <w:t>40,0</w:t>
            </w:r>
          </w:p>
        </w:tc>
        <w:tc>
          <w:tcPr>
            <w:tcW w:w="242" w:type="pct"/>
            <w:shd w:val="clear" w:color="auto" w:fill="auto"/>
            <w:hideMark/>
          </w:tcPr>
          <w:p w:rsidR="00404DC8" w:rsidRPr="00404DC8" w:rsidRDefault="00404DC8" w:rsidP="00404DC8">
            <w:pPr>
              <w:suppressAutoHyphens w:val="0"/>
              <w:rPr>
                <w:rFonts w:ascii="Arial" w:hAnsi="Arial" w:cs="Arial"/>
                <w:bCs/>
                <w:color w:val="000000"/>
                <w:sz w:val="24"/>
                <w:szCs w:val="24"/>
                <w:lang w:eastAsia="ru-RU"/>
              </w:rPr>
            </w:pPr>
            <w:r w:rsidRPr="00404DC8">
              <w:rPr>
                <w:rFonts w:ascii="Arial" w:hAnsi="Arial" w:cs="Arial"/>
                <w:bCs/>
                <w:color w:val="000000"/>
                <w:sz w:val="24"/>
                <w:szCs w:val="24"/>
                <w:lang w:eastAsia="ru-RU"/>
              </w:rPr>
              <w:t>132,7</w:t>
            </w:r>
          </w:p>
        </w:tc>
      </w:tr>
    </w:tbl>
    <w:p w:rsidR="00686FB8" w:rsidRDefault="00686FB8" w:rsidP="00DD737C">
      <w:pPr>
        <w:contextualSpacing/>
        <w:jc w:val="both"/>
        <w:rPr>
          <w:rFonts w:ascii="Arial" w:hAnsi="Arial" w:cs="Arial"/>
          <w:sz w:val="24"/>
          <w:szCs w:val="24"/>
        </w:rPr>
        <w:sectPr w:rsidR="00686FB8" w:rsidSect="00DD737C">
          <w:pgSz w:w="16838" w:h="11906" w:orient="landscape"/>
          <w:pgMar w:top="1134" w:right="850" w:bottom="1134" w:left="1701" w:header="720" w:footer="720" w:gutter="0"/>
          <w:cols w:space="720"/>
          <w:docGrid w:linePitch="360"/>
        </w:sectPr>
      </w:pPr>
    </w:p>
    <w:p w:rsidR="00686FB8" w:rsidRDefault="00686FB8" w:rsidP="00686FB8">
      <w:pPr>
        <w:jc w:val="right"/>
        <w:rPr>
          <w:rFonts w:ascii="Arial" w:hAnsi="Arial" w:cs="Arial"/>
          <w:sz w:val="24"/>
          <w:szCs w:val="24"/>
        </w:rPr>
      </w:pPr>
      <w:r>
        <w:rPr>
          <w:rFonts w:ascii="Arial" w:hAnsi="Arial" w:cs="Arial"/>
          <w:sz w:val="24"/>
          <w:szCs w:val="24"/>
        </w:rPr>
        <w:lastRenderedPageBreak/>
        <w:t>Приложение № 4</w:t>
      </w:r>
    </w:p>
    <w:p w:rsidR="00686FB8" w:rsidRDefault="00686FB8" w:rsidP="00686FB8">
      <w:pPr>
        <w:jc w:val="right"/>
        <w:rPr>
          <w:rFonts w:ascii="Arial" w:hAnsi="Arial" w:cs="Arial"/>
          <w:sz w:val="24"/>
          <w:szCs w:val="24"/>
        </w:rPr>
      </w:pPr>
      <w:r>
        <w:rPr>
          <w:rFonts w:ascii="Arial" w:hAnsi="Arial" w:cs="Arial"/>
          <w:sz w:val="24"/>
          <w:szCs w:val="24"/>
        </w:rPr>
        <w:t>к Паспорту</w:t>
      </w:r>
    </w:p>
    <w:p w:rsidR="00686FB8" w:rsidRDefault="00686FB8" w:rsidP="00686FB8">
      <w:pPr>
        <w:jc w:val="right"/>
        <w:rPr>
          <w:rFonts w:ascii="Arial" w:hAnsi="Arial" w:cs="Arial"/>
          <w:sz w:val="24"/>
          <w:szCs w:val="24"/>
        </w:rPr>
      </w:pPr>
      <w:r>
        <w:rPr>
          <w:rFonts w:ascii="Arial" w:hAnsi="Arial" w:cs="Arial"/>
          <w:sz w:val="24"/>
          <w:szCs w:val="24"/>
        </w:rPr>
        <w:t>муниципальной программы Ермаковского района</w:t>
      </w:r>
    </w:p>
    <w:p w:rsidR="00686FB8" w:rsidRDefault="00686FB8" w:rsidP="00686FB8">
      <w:pPr>
        <w:jc w:val="right"/>
        <w:rPr>
          <w:rFonts w:ascii="Arial" w:hAnsi="Arial" w:cs="Arial"/>
          <w:sz w:val="24"/>
          <w:szCs w:val="24"/>
        </w:rPr>
      </w:pPr>
      <w:r>
        <w:rPr>
          <w:rFonts w:ascii="Arial" w:hAnsi="Arial" w:cs="Arial"/>
          <w:sz w:val="24"/>
          <w:szCs w:val="24"/>
        </w:rPr>
        <w:t>«Молодежь Ермаковского района в XXI веке»</w:t>
      </w:r>
    </w:p>
    <w:p w:rsidR="00404DC8" w:rsidRDefault="00404DC8" w:rsidP="00DD737C">
      <w:pPr>
        <w:contextualSpacing/>
        <w:jc w:val="both"/>
        <w:rPr>
          <w:rFonts w:ascii="Arial" w:hAnsi="Arial" w:cs="Arial"/>
          <w:sz w:val="24"/>
          <w:szCs w:val="24"/>
        </w:rPr>
      </w:pPr>
    </w:p>
    <w:p w:rsidR="00686FB8" w:rsidRDefault="00686FB8" w:rsidP="00686FB8">
      <w:pPr>
        <w:ind w:firstLine="709"/>
        <w:contextualSpacing/>
        <w:jc w:val="both"/>
        <w:rPr>
          <w:rFonts w:ascii="Arial" w:hAnsi="Arial" w:cs="Arial"/>
          <w:sz w:val="24"/>
          <w:szCs w:val="24"/>
        </w:rPr>
      </w:pPr>
      <w:proofErr w:type="gramStart"/>
      <w:r w:rsidRPr="00686FB8">
        <w:rPr>
          <w:rFonts w:ascii="Arial" w:hAnsi="Arial" w:cs="Arial"/>
          <w:sz w:val="24"/>
          <w:szCs w:val="24"/>
        </w:rPr>
        <w:t>Ресурсное</w:t>
      </w:r>
      <w:proofErr w:type="gramEnd"/>
      <w:r w:rsidRPr="00686FB8">
        <w:rPr>
          <w:rFonts w:ascii="Arial" w:hAnsi="Arial" w:cs="Arial"/>
          <w:sz w:val="24"/>
          <w:szCs w:val="24"/>
        </w:rPr>
        <w:t xml:space="preserve"> обеспечени</w:t>
      </w:r>
      <w:r>
        <w:rPr>
          <w:rFonts w:ascii="Arial" w:hAnsi="Arial" w:cs="Arial"/>
          <w:sz w:val="24"/>
          <w:szCs w:val="24"/>
        </w:rPr>
        <w:t xml:space="preserve">е и прогнозная оценка расходов </w:t>
      </w:r>
      <w:r w:rsidRPr="00686FB8">
        <w:rPr>
          <w:rFonts w:ascii="Arial" w:hAnsi="Arial" w:cs="Arial"/>
          <w:sz w:val="24"/>
          <w:szCs w:val="24"/>
        </w:rPr>
        <w:t>на реализацию целей муниципальной программы Ермаковского района «Молодежь Ермаковского района в XXI веке» с учетом источников финансирования, в том числе по уровням бюджетной системы</w:t>
      </w:r>
    </w:p>
    <w:p w:rsidR="00686FB8" w:rsidRDefault="00686FB8" w:rsidP="00686FB8">
      <w:pPr>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481"/>
        <w:gridCol w:w="1589"/>
        <w:gridCol w:w="1463"/>
        <w:gridCol w:w="831"/>
        <w:gridCol w:w="784"/>
        <w:gridCol w:w="784"/>
        <w:gridCol w:w="737"/>
        <w:gridCol w:w="737"/>
        <w:gridCol w:w="737"/>
        <w:gridCol w:w="737"/>
        <w:gridCol w:w="737"/>
        <w:gridCol w:w="737"/>
        <w:gridCol w:w="737"/>
        <w:gridCol w:w="737"/>
        <w:gridCol w:w="737"/>
        <w:gridCol w:w="832"/>
      </w:tblGrid>
      <w:tr w:rsidR="00686FB8" w:rsidRPr="00686FB8" w:rsidTr="00686FB8">
        <w:trPr>
          <w:trHeight w:val="600"/>
        </w:trPr>
        <w:tc>
          <w:tcPr>
            <w:tcW w:w="359" w:type="pct"/>
            <w:vMerge w:val="restart"/>
            <w:shd w:val="clear" w:color="auto" w:fill="auto"/>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Статус</w:t>
            </w:r>
          </w:p>
        </w:tc>
        <w:tc>
          <w:tcPr>
            <w:tcW w:w="278" w:type="pct"/>
            <w:vMerge w:val="restart"/>
            <w:shd w:val="clear" w:color="auto" w:fill="auto"/>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Наименование муниципальной программы, подпрограммы муниципальной программы</w:t>
            </w:r>
          </w:p>
        </w:tc>
        <w:tc>
          <w:tcPr>
            <w:tcW w:w="556" w:type="pct"/>
            <w:vMerge w:val="restart"/>
            <w:shd w:val="clear" w:color="auto" w:fill="auto"/>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Ответственный исполнитель, соисполнители</w:t>
            </w:r>
          </w:p>
        </w:tc>
        <w:tc>
          <w:tcPr>
            <w:tcW w:w="3808" w:type="pct"/>
            <w:gridSpan w:val="13"/>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Оценка расходов (тыс. руб.), годы</w:t>
            </w:r>
          </w:p>
        </w:tc>
      </w:tr>
      <w:tr w:rsidR="00686FB8" w:rsidRPr="00686FB8" w:rsidTr="00686FB8">
        <w:tblPrEx>
          <w:tblCellMar>
            <w:top w:w="0" w:type="dxa"/>
            <w:left w:w="108" w:type="dxa"/>
            <w:bottom w:w="0" w:type="dxa"/>
            <w:right w:w="108" w:type="dxa"/>
          </w:tblCellMar>
        </w:tblPrEx>
        <w:trPr>
          <w:trHeight w:val="846"/>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b/>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b/>
                <w:kern w:val="1"/>
                <w:sz w:val="24"/>
                <w:szCs w:val="24"/>
                <w:lang w:eastAsia="ru-RU"/>
              </w:rPr>
            </w:pPr>
          </w:p>
        </w:tc>
        <w:tc>
          <w:tcPr>
            <w:tcW w:w="556" w:type="pct"/>
            <w:vMerge/>
            <w:shd w:val="clear" w:color="auto" w:fill="auto"/>
          </w:tcPr>
          <w:p w:rsidR="00686FB8" w:rsidRPr="00686FB8" w:rsidRDefault="00686FB8" w:rsidP="00686FB8">
            <w:pPr>
              <w:snapToGrid w:val="0"/>
              <w:spacing w:line="100" w:lineRule="atLeast"/>
              <w:rPr>
                <w:rFonts w:ascii="Arial" w:eastAsia="Calibri" w:hAnsi="Arial" w:cs="Arial"/>
                <w:b/>
                <w:kern w:val="1"/>
                <w:sz w:val="24"/>
                <w:szCs w:val="24"/>
                <w:lang w:eastAsia="ru-RU"/>
              </w:rPr>
            </w:pPr>
          </w:p>
        </w:tc>
        <w:tc>
          <w:tcPr>
            <w:tcW w:w="271"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2014</w:t>
            </w:r>
          </w:p>
        </w:tc>
        <w:tc>
          <w:tcPr>
            <w:tcW w:w="290"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2015</w:t>
            </w:r>
          </w:p>
        </w:tc>
        <w:tc>
          <w:tcPr>
            <w:tcW w:w="278" w:type="pct"/>
            <w:shd w:val="clear" w:color="auto" w:fill="auto"/>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2016</w:t>
            </w:r>
          </w:p>
        </w:tc>
        <w:tc>
          <w:tcPr>
            <w:tcW w:w="278"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2017</w:t>
            </w:r>
          </w:p>
        </w:tc>
        <w:tc>
          <w:tcPr>
            <w:tcW w:w="324"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2018</w:t>
            </w:r>
          </w:p>
        </w:tc>
        <w:tc>
          <w:tcPr>
            <w:tcW w:w="260"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2019</w:t>
            </w:r>
          </w:p>
        </w:tc>
        <w:tc>
          <w:tcPr>
            <w:tcW w:w="295"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2020</w:t>
            </w:r>
          </w:p>
        </w:tc>
        <w:tc>
          <w:tcPr>
            <w:tcW w:w="254"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2021</w:t>
            </w:r>
          </w:p>
        </w:tc>
        <w:tc>
          <w:tcPr>
            <w:tcW w:w="307"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2022</w:t>
            </w:r>
          </w:p>
        </w:tc>
        <w:tc>
          <w:tcPr>
            <w:tcW w:w="260"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2023</w:t>
            </w:r>
          </w:p>
        </w:tc>
        <w:tc>
          <w:tcPr>
            <w:tcW w:w="301"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2024</w:t>
            </w:r>
          </w:p>
        </w:tc>
        <w:tc>
          <w:tcPr>
            <w:tcW w:w="295" w:type="pct"/>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2025</w:t>
            </w:r>
          </w:p>
        </w:tc>
        <w:tc>
          <w:tcPr>
            <w:tcW w:w="393" w:type="pct"/>
            <w:shd w:val="clear" w:color="auto" w:fill="auto"/>
          </w:tcPr>
          <w:p w:rsidR="00686FB8" w:rsidRPr="00686FB8" w:rsidRDefault="00686FB8" w:rsidP="00686FB8">
            <w:pPr>
              <w:spacing w:line="100" w:lineRule="atLeast"/>
              <w:rPr>
                <w:rFonts w:ascii="Arial" w:eastAsia="Calibri" w:hAnsi="Arial" w:cs="Arial"/>
                <w:b/>
                <w:kern w:val="1"/>
                <w:sz w:val="24"/>
                <w:szCs w:val="24"/>
                <w:lang w:eastAsia="ru-RU"/>
              </w:rPr>
            </w:pPr>
            <w:r w:rsidRPr="00686FB8">
              <w:rPr>
                <w:rFonts w:ascii="Arial" w:eastAsia="Calibri" w:hAnsi="Arial" w:cs="Arial"/>
                <w:b/>
                <w:kern w:val="1"/>
                <w:sz w:val="24"/>
                <w:szCs w:val="24"/>
                <w:lang w:eastAsia="ru-RU"/>
              </w:rPr>
              <w:t>Итого на период</w:t>
            </w:r>
          </w:p>
        </w:tc>
      </w:tr>
      <w:tr w:rsidR="00686FB8" w:rsidRPr="00686FB8" w:rsidTr="00686FB8">
        <w:tblPrEx>
          <w:tblCellMar>
            <w:top w:w="0" w:type="dxa"/>
            <w:left w:w="108" w:type="dxa"/>
            <w:bottom w:w="0" w:type="dxa"/>
            <w:right w:w="108" w:type="dxa"/>
          </w:tblCellMar>
        </w:tblPrEx>
        <w:trPr>
          <w:trHeight w:val="315"/>
        </w:trPr>
        <w:tc>
          <w:tcPr>
            <w:tcW w:w="359" w:type="pct"/>
            <w:vMerge w:val="restar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Муниципальная программа</w:t>
            </w:r>
          </w:p>
        </w:tc>
        <w:tc>
          <w:tcPr>
            <w:tcW w:w="278" w:type="pct"/>
            <w:vMerge w:val="restar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«Молодежь </w:t>
            </w:r>
            <w:r>
              <w:rPr>
                <w:rFonts w:ascii="Arial" w:eastAsia="Calibri" w:hAnsi="Arial" w:cs="Arial"/>
                <w:kern w:val="1"/>
                <w:sz w:val="24"/>
                <w:szCs w:val="24"/>
                <w:lang w:eastAsia="ru-RU"/>
              </w:rPr>
              <w:t>Ермаковского района в XXI веке»</w:t>
            </w: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Всего </w:t>
            </w:r>
          </w:p>
        </w:tc>
        <w:tc>
          <w:tcPr>
            <w:tcW w:w="27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8641,9</w:t>
            </w:r>
          </w:p>
        </w:tc>
        <w:tc>
          <w:tcPr>
            <w:tcW w:w="29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4903,1</w:t>
            </w:r>
          </w:p>
        </w:tc>
        <w:tc>
          <w:tcPr>
            <w:tcW w:w="278"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3641,5</w:t>
            </w:r>
          </w:p>
        </w:tc>
        <w:tc>
          <w:tcPr>
            <w:tcW w:w="278"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3467,6</w:t>
            </w:r>
          </w:p>
        </w:tc>
        <w:tc>
          <w:tcPr>
            <w:tcW w:w="32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4009,1</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4900,4</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6805,5</w:t>
            </w:r>
          </w:p>
        </w:tc>
        <w:tc>
          <w:tcPr>
            <w:tcW w:w="25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6915,0</w:t>
            </w:r>
          </w:p>
        </w:tc>
        <w:tc>
          <w:tcPr>
            <w:tcW w:w="307"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8738,3</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7390,1</w:t>
            </w:r>
          </w:p>
        </w:tc>
        <w:tc>
          <w:tcPr>
            <w:tcW w:w="30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5256,8</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5256,8</w:t>
            </w:r>
          </w:p>
        </w:tc>
        <w:tc>
          <w:tcPr>
            <w:tcW w:w="393"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69534,7</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 том числе: </w:t>
            </w:r>
          </w:p>
        </w:tc>
        <w:tc>
          <w:tcPr>
            <w:tcW w:w="27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w:t>
            </w:r>
          </w:p>
        </w:tc>
        <w:tc>
          <w:tcPr>
            <w:tcW w:w="29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w:t>
            </w:r>
          </w:p>
        </w:tc>
        <w:tc>
          <w:tcPr>
            <w:tcW w:w="278"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w:t>
            </w:r>
          </w:p>
        </w:tc>
        <w:tc>
          <w:tcPr>
            <w:tcW w:w="278"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w:t>
            </w:r>
          </w:p>
        </w:tc>
        <w:tc>
          <w:tcPr>
            <w:tcW w:w="324"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254"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307"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301"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p>
        </w:tc>
        <w:tc>
          <w:tcPr>
            <w:tcW w:w="393"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федеральный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173,8</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144,5</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321,8</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640,1</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краевой бюджет - в том числе:</w:t>
            </w:r>
          </w:p>
        </w:tc>
        <w:tc>
          <w:tcPr>
            <w:tcW w:w="27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6249,9</w:t>
            </w:r>
          </w:p>
        </w:tc>
        <w:tc>
          <w:tcPr>
            <w:tcW w:w="29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2664,9</w:t>
            </w:r>
          </w:p>
        </w:tc>
        <w:tc>
          <w:tcPr>
            <w:tcW w:w="278" w:type="pct"/>
            <w:shd w:val="clear" w:color="auto" w:fill="auto"/>
          </w:tcPr>
          <w:p w:rsidR="00686FB8" w:rsidRPr="00686FB8" w:rsidRDefault="00686FB8" w:rsidP="00686FB8">
            <w:pPr>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1627,8 </w:t>
            </w:r>
          </w:p>
        </w:tc>
        <w:tc>
          <w:tcPr>
            <w:tcW w:w="278"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891,7 </w:t>
            </w:r>
          </w:p>
        </w:tc>
        <w:tc>
          <w:tcPr>
            <w:tcW w:w="32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1733,0</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1126,4</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1157,1</w:t>
            </w:r>
          </w:p>
        </w:tc>
        <w:tc>
          <w:tcPr>
            <w:tcW w:w="25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674,0</w:t>
            </w:r>
          </w:p>
        </w:tc>
        <w:tc>
          <w:tcPr>
            <w:tcW w:w="307"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2357,4</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514,8</w:t>
            </w:r>
          </w:p>
        </w:tc>
        <w:tc>
          <w:tcPr>
            <w:tcW w:w="30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377,5</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377,5</w:t>
            </w:r>
          </w:p>
        </w:tc>
        <w:tc>
          <w:tcPr>
            <w:tcW w:w="393"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19374,5</w:t>
            </w:r>
          </w:p>
        </w:tc>
      </w:tr>
      <w:tr w:rsidR="00686FB8" w:rsidRPr="00686FB8" w:rsidTr="00686FB8">
        <w:tblPrEx>
          <w:tblCellMar>
            <w:top w:w="0" w:type="dxa"/>
            <w:left w:w="108" w:type="dxa"/>
            <w:bottom w:w="0" w:type="dxa"/>
            <w:right w:w="108" w:type="dxa"/>
          </w:tblCellMar>
        </w:tblPrEx>
        <w:trPr>
          <w:trHeight w:val="245"/>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местный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2392,0</w:t>
            </w:r>
          </w:p>
        </w:tc>
        <w:tc>
          <w:tcPr>
            <w:tcW w:w="29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2238,2</w:t>
            </w:r>
          </w:p>
        </w:tc>
        <w:tc>
          <w:tcPr>
            <w:tcW w:w="278" w:type="pct"/>
            <w:shd w:val="clear" w:color="auto" w:fill="auto"/>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2013,7</w:t>
            </w:r>
          </w:p>
        </w:tc>
        <w:tc>
          <w:tcPr>
            <w:tcW w:w="278"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2575,9</w:t>
            </w:r>
          </w:p>
        </w:tc>
        <w:tc>
          <w:tcPr>
            <w:tcW w:w="32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2276,1</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3774,0</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5474,6</w:t>
            </w:r>
          </w:p>
        </w:tc>
        <w:tc>
          <w:tcPr>
            <w:tcW w:w="25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6383,0</w:t>
            </w:r>
          </w:p>
        </w:tc>
        <w:tc>
          <w:tcPr>
            <w:tcW w:w="307"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6059,1</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6875,3</w:t>
            </w:r>
          </w:p>
        </w:tc>
        <w:tc>
          <w:tcPr>
            <w:tcW w:w="30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4879,3</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4879,3</w:t>
            </w:r>
          </w:p>
        </w:tc>
        <w:tc>
          <w:tcPr>
            <w:tcW w:w="393"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49820,5</w:t>
            </w:r>
          </w:p>
        </w:tc>
      </w:tr>
      <w:tr w:rsidR="00686FB8" w:rsidRPr="00686FB8" w:rsidTr="00686FB8">
        <w:tblPrEx>
          <w:tblCellMar>
            <w:top w:w="0" w:type="dxa"/>
            <w:left w:w="108" w:type="dxa"/>
            <w:bottom w:w="0" w:type="dxa"/>
            <w:right w:w="108" w:type="dxa"/>
          </w:tblCellMar>
        </w:tblPrEx>
        <w:trPr>
          <w:trHeight w:val="541"/>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юридические лица</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val="restar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lastRenderedPageBreak/>
              <w:t>Подпрограмма 1</w:t>
            </w:r>
          </w:p>
        </w:tc>
        <w:tc>
          <w:tcPr>
            <w:tcW w:w="278" w:type="pct"/>
            <w:vMerge w:val="restar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«Вовлечение молодежи Ермаковского района в социальную практику» </w:t>
            </w: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Всего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1804,8</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1900,2</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1747,1</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2289,7</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2702,5</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3102,7</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5547,3</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5661,0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6655,7</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6864,4</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4768,0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4768,0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47811,5</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 том числе: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федеральный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краевой бюджет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250,0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327,8</w:t>
            </w:r>
          </w:p>
        </w:tc>
        <w:tc>
          <w:tcPr>
            <w:tcW w:w="278"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535,8</w:t>
            </w:r>
          </w:p>
        </w:tc>
        <w:tc>
          <w:tcPr>
            <w:tcW w:w="278"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451,5</w:t>
            </w:r>
          </w:p>
        </w:tc>
        <w:tc>
          <w:tcPr>
            <w:tcW w:w="32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702,3</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391,4</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578,8</w:t>
            </w:r>
          </w:p>
        </w:tc>
        <w:tc>
          <w:tcPr>
            <w:tcW w:w="254"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379,6</w:t>
            </w:r>
          </w:p>
        </w:tc>
        <w:tc>
          <w:tcPr>
            <w:tcW w:w="307"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1117,6</w:t>
            </w:r>
          </w:p>
        </w:tc>
        <w:tc>
          <w:tcPr>
            <w:tcW w:w="26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514,8</w:t>
            </w:r>
          </w:p>
        </w:tc>
        <w:tc>
          <w:tcPr>
            <w:tcW w:w="30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377,5</w:t>
            </w:r>
          </w:p>
        </w:tc>
        <w:tc>
          <w:tcPr>
            <w:tcW w:w="295"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377,5</w:t>
            </w:r>
          </w:p>
        </w:tc>
        <w:tc>
          <w:tcPr>
            <w:tcW w:w="393"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5867,3</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местный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1603,2</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1900,3</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1507,7</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1838,2</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2000,2</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3102,7</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4968,9</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5423,5</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5388,1</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6349,6</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4390,5</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4390,5</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42863,4</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юридические лица</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val="restar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hAnsi="Arial" w:cs="Arial"/>
                <w:kern w:val="1"/>
                <w:sz w:val="24"/>
                <w:szCs w:val="24"/>
                <w:lang w:eastAsia="ru-RU"/>
              </w:rPr>
              <w:t>Подпрограмма 2</w:t>
            </w:r>
          </w:p>
        </w:tc>
        <w:tc>
          <w:tcPr>
            <w:tcW w:w="278" w:type="pct"/>
            <w:vMerge w:val="restar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«Патриотическое воспитание молодежи Ермаковского района» </w:t>
            </w: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Всего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58,4</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40,5</w:t>
            </w:r>
          </w:p>
        </w:tc>
        <w:tc>
          <w:tcPr>
            <w:tcW w:w="278"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36,0</w:t>
            </w:r>
          </w:p>
        </w:tc>
        <w:tc>
          <w:tcPr>
            <w:tcW w:w="278"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111,7</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36,0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90,1</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36,0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236,0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251,0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53,0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28,8</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28,8</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1006,3</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 том числе: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федеральный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краевой бюджет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30,4</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75,7</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54,1</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200,0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200,0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560,2</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внебюджетные источники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местный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28,0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40,5</w:t>
            </w:r>
          </w:p>
        </w:tc>
        <w:tc>
          <w:tcPr>
            <w:tcW w:w="278"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36,0</w:t>
            </w:r>
          </w:p>
        </w:tc>
        <w:tc>
          <w:tcPr>
            <w:tcW w:w="278"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36,0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36,0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36,0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36,0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36,0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51,0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53,0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28,8</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28,8</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446,1</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юридические лица</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val="restar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hAnsi="Arial" w:cs="Arial"/>
                <w:kern w:val="1"/>
                <w:sz w:val="24"/>
                <w:szCs w:val="24"/>
                <w:lang w:eastAsia="ru-RU"/>
              </w:rPr>
              <w:t>Подпрограмма 3</w:t>
            </w:r>
          </w:p>
        </w:tc>
        <w:tc>
          <w:tcPr>
            <w:tcW w:w="278" w:type="pct"/>
            <w:vMerge w:val="restar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«Обеспечение жильем молодых </w:t>
            </w:r>
            <w:r w:rsidRPr="00686FB8">
              <w:rPr>
                <w:rFonts w:ascii="Arial" w:eastAsia="Calibri" w:hAnsi="Arial" w:cs="Arial"/>
                <w:kern w:val="1"/>
                <w:sz w:val="24"/>
                <w:szCs w:val="24"/>
                <w:lang w:eastAsia="ru-RU"/>
              </w:rPr>
              <w:lastRenderedPageBreak/>
              <w:t xml:space="preserve">семей в Ермаковском районе» </w:t>
            </w: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lastRenderedPageBreak/>
              <w:t xml:space="preserve">Всего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6788,65</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2601,8</w:t>
            </w:r>
          </w:p>
        </w:tc>
        <w:tc>
          <w:tcPr>
            <w:tcW w:w="278"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1512,0</w:t>
            </w:r>
          </w:p>
        </w:tc>
        <w:tc>
          <w:tcPr>
            <w:tcW w:w="278"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864,0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1080,9</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1170,5</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1172,2</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873,5</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1634,9</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18958,5</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 том </w:t>
            </w:r>
            <w:r w:rsidRPr="00686FB8">
              <w:rPr>
                <w:rFonts w:ascii="Arial" w:eastAsia="Calibri" w:hAnsi="Arial" w:cs="Arial"/>
                <w:kern w:val="1"/>
                <w:sz w:val="24"/>
                <w:szCs w:val="24"/>
                <w:lang w:eastAsia="ru-RU"/>
              </w:rPr>
              <w:lastRenderedPageBreak/>
              <w:t xml:space="preserve">числе: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федеральный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173,8</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144,5</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321,8</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640,1</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краевой бюджет </w:t>
            </w:r>
          </w:p>
        </w:tc>
        <w:tc>
          <w:tcPr>
            <w:tcW w:w="271"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5999,9</w:t>
            </w:r>
          </w:p>
        </w:tc>
        <w:tc>
          <w:tcPr>
            <w:tcW w:w="290" w:type="pct"/>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2337,1 </w:t>
            </w:r>
          </w:p>
        </w:tc>
        <w:tc>
          <w:tcPr>
            <w:tcW w:w="278" w:type="pct"/>
            <w:shd w:val="clear" w:color="auto" w:fill="auto"/>
          </w:tcPr>
          <w:p w:rsidR="00686FB8" w:rsidRPr="00686FB8" w:rsidRDefault="00686FB8" w:rsidP="00686FB8">
            <w:pPr>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1092,0 </w:t>
            </w:r>
          </w:p>
        </w:tc>
        <w:tc>
          <w:tcPr>
            <w:tcW w:w="278"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444,0 </w:t>
            </w:r>
          </w:p>
        </w:tc>
        <w:tc>
          <w:tcPr>
            <w:tcW w:w="324"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891,0</w:t>
            </w:r>
          </w:p>
        </w:tc>
        <w:tc>
          <w:tcPr>
            <w:tcW w:w="260"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585,2</w:t>
            </w:r>
          </w:p>
        </w:tc>
        <w:tc>
          <w:tcPr>
            <w:tcW w:w="295"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578,4</w:t>
            </w:r>
          </w:p>
        </w:tc>
        <w:tc>
          <w:tcPr>
            <w:tcW w:w="254"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309,0</w:t>
            </w:r>
          </w:p>
        </w:tc>
        <w:tc>
          <w:tcPr>
            <w:tcW w:w="307"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893,1</w:t>
            </w:r>
          </w:p>
        </w:tc>
        <w:tc>
          <w:tcPr>
            <w:tcW w:w="260"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pacing w:line="100" w:lineRule="atLeast"/>
              <w:rPr>
                <w:rFonts w:ascii="Arial" w:hAnsi="Arial" w:cs="Arial"/>
                <w:kern w:val="1"/>
                <w:sz w:val="24"/>
                <w:szCs w:val="24"/>
                <w:lang w:eastAsia="ru-RU"/>
              </w:rPr>
            </w:pPr>
            <w:r w:rsidRPr="00686FB8">
              <w:rPr>
                <w:rFonts w:ascii="Arial" w:hAnsi="Arial" w:cs="Arial"/>
                <w:kern w:val="1"/>
                <w:sz w:val="24"/>
                <w:szCs w:val="24"/>
                <w:lang w:eastAsia="ru-RU"/>
              </w:rPr>
              <w:t>11927,6</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внебюджетные источники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местный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788,76</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264,7</w:t>
            </w:r>
          </w:p>
        </w:tc>
        <w:tc>
          <w:tcPr>
            <w:tcW w:w="278"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420,0</w:t>
            </w:r>
          </w:p>
        </w:tc>
        <w:tc>
          <w:tcPr>
            <w:tcW w:w="278"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eastAsia="Calibri" w:hAnsi="Arial" w:cs="Arial"/>
                <w:kern w:val="1"/>
                <w:sz w:val="24"/>
                <w:szCs w:val="24"/>
                <w:lang w:eastAsia="ru-RU"/>
              </w:rPr>
              <w:t>420,0</w:t>
            </w:r>
          </w:p>
        </w:tc>
        <w:tc>
          <w:tcPr>
            <w:tcW w:w="32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189,9</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585,3</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254"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307"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260"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301"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295" w:type="pct"/>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420,0</w:t>
            </w:r>
          </w:p>
        </w:tc>
        <w:tc>
          <w:tcPr>
            <w:tcW w:w="393" w:type="pc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5188,6</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юридические лица</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0,0</w:t>
            </w:r>
          </w:p>
        </w:tc>
      </w:tr>
      <w:tr w:rsidR="00686FB8" w:rsidRPr="00686FB8" w:rsidTr="00686FB8">
        <w:tblPrEx>
          <w:tblCellMar>
            <w:top w:w="0" w:type="dxa"/>
            <w:left w:w="108" w:type="dxa"/>
            <w:bottom w:w="0" w:type="dxa"/>
            <w:right w:w="108" w:type="dxa"/>
          </w:tblCellMar>
        </w:tblPrEx>
        <w:trPr>
          <w:trHeight w:val="300"/>
        </w:trPr>
        <w:tc>
          <w:tcPr>
            <w:tcW w:w="359" w:type="pct"/>
            <w:vMerge w:val="restart"/>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r w:rsidRPr="00686FB8">
              <w:rPr>
                <w:rFonts w:ascii="Arial" w:hAnsi="Arial" w:cs="Arial"/>
                <w:kern w:val="1"/>
                <w:sz w:val="24"/>
                <w:szCs w:val="24"/>
                <w:lang w:eastAsia="ru-RU"/>
              </w:rPr>
              <w:t>Подпрограмма 4</w:t>
            </w:r>
          </w:p>
        </w:tc>
        <w:tc>
          <w:tcPr>
            <w:tcW w:w="278" w:type="pct"/>
            <w:vMerge w:val="restar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«Развитие национальной политики в Ермаковском районе»</w:t>
            </w: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Всего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202,2</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189,7</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145,7</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144,4</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196,7</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52,7</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40,0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40,0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1111,4</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 том числе: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федеральный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краевой бюджет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152,3</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139,7</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95,7</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94,4</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146,7</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628,7</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 xml:space="preserve">внебюджетные источники </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местный бюджет</w:t>
            </w:r>
            <w:proofErr w:type="gramStart"/>
            <w:r w:rsidRPr="00686FB8">
              <w:rPr>
                <w:rFonts w:ascii="Arial" w:eastAsia="Calibri" w:hAnsi="Arial" w:cs="Arial"/>
                <w:kern w:val="1"/>
                <w:sz w:val="24"/>
                <w:szCs w:val="24"/>
                <w:lang w:eastAsia="ru-RU"/>
              </w:rPr>
              <w:t xml:space="preserve"> (**) </w:t>
            </w:r>
            <w:proofErr w:type="gramEnd"/>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50,0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52,7</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40,0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40,0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en-US"/>
              </w:rPr>
            </w:pPr>
            <w:r w:rsidRPr="00686FB8">
              <w:rPr>
                <w:rFonts w:ascii="Arial" w:eastAsia="Calibri" w:hAnsi="Arial" w:cs="Arial"/>
                <w:kern w:val="1"/>
                <w:sz w:val="24"/>
                <w:szCs w:val="24"/>
                <w:lang w:eastAsia="en-US"/>
              </w:rPr>
              <w:t>482,7</w:t>
            </w:r>
          </w:p>
        </w:tc>
      </w:tr>
      <w:tr w:rsidR="00686FB8" w:rsidRPr="00686FB8" w:rsidTr="00686FB8">
        <w:tblPrEx>
          <w:tblCellMar>
            <w:top w:w="0" w:type="dxa"/>
            <w:left w:w="108" w:type="dxa"/>
            <w:bottom w:w="0" w:type="dxa"/>
            <w:right w:w="108" w:type="dxa"/>
          </w:tblCellMar>
        </w:tblPrEx>
        <w:trPr>
          <w:trHeight w:val="300"/>
        </w:trPr>
        <w:tc>
          <w:tcPr>
            <w:tcW w:w="359" w:type="pct"/>
            <w:vMerge/>
            <w:shd w:val="clear" w:color="auto" w:fill="auto"/>
          </w:tcPr>
          <w:p w:rsidR="00686FB8" w:rsidRPr="00686FB8" w:rsidRDefault="00686FB8" w:rsidP="00686FB8">
            <w:pPr>
              <w:snapToGrid w:val="0"/>
              <w:spacing w:line="100" w:lineRule="atLeast"/>
              <w:rPr>
                <w:rFonts w:ascii="Arial" w:hAnsi="Arial" w:cs="Arial"/>
                <w:kern w:val="1"/>
                <w:sz w:val="24"/>
                <w:szCs w:val="24"/>
                <w:lang w:eastAsia="ru-RU"/>
              </w:rPr>
            </w:pPr>
          </w:p>
        </w:tc>
        <w:tc>
          <w:tcPr>
            <w:tcW w:w="278" w:type="pct"/>
            <w:vMerge/>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p>
        </w:tc>
        <w:tc>
          <w:tcPr>
            <w:tcW w:w="556" w:type="pct"/>
            <w:shd w:val="clear" w:color="auto" w:fill="auto"/>
          </w:tcPr>
          <w:p w:rsidR="00686FB8" w:rsidRPr="00686FB8" w:rsidRDefault="00686FB8" w:rsidP="00686FB8">
            <w:pPr>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юридические лица</w:t>
            </w:r>
          </w:p>
        </w:tc>
        <w:tc>
          <w:tcPr>
            <w:tcW w:w="27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78"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2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54"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7"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60"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01"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295" w:type="pct"/>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c>
          <w:tcPr>
            <w:tcW w:w="393" w:type="pct"/>
            <w:shd w:val="clear" w:color="auto" w:fill="auto"/>
          </w:tcPr>
          <w:p w:rsidR="00686FB8" w:rsidRPr="00686FB8" w:rsidRDefault="00686FB8" w:rsidP="00686FB8">
            <w:pPr>
              <w:snapToGrid w:val="0"/>
              <w:spacing w:line="100" w:lineRule="atLeast"/>
              <w:rPr>
                <w:rFonts w:ascii="Arial" w:eastAsia="Calibri" w:hAnsi="Arial" w:cs="Arial"/>
                <w:kern w:val="1"/>
                <w:sz w:val="24"/>
                <w:szCs w:val="24"/>
                <w:lang w:eastAsia="ru-RU"/>
              </w:rPr>
            </w:pPr>
            <w:r w:rsidRPr="00686FB8">
              <w:rPr>
                <w:rFonts w:ascii="Arial" w:eastAsia="Calibri" w:hAnsi="Arial" w:cs="Arial"/>
                <w:kern w:val="1"/>
                <w:sz w:val="24"/>
                <w:szCs w:val="24"/>
                <w:lang w:eastAsia="ru-RU"/>
              </w:rPr>
              <w:t>0,0</w:t>
            </w:r>
          </w:p>
        </w:tc>
      </w:tr>
    </w:tbl>
    <w:p w:rsidR="00686FB8" w:rsidRDefault="00686FB8" w:rsidP="00686FB8">
      <w:pPr>
        <w:contextualSpacing/>
        <w:jc w:val="both"/>
        <w:rPr>
          <w:rFonts w:ascii="Arial" w:hAnsi="Arial" w:cs="Arial"/>
          <w:sz w:val="24"/>
          <w:szCs w:val="24"/>
        </w:rPr>
        <w:sectPr w:rsidR="00686FB8" w:rsidSect="00DD737C">
          <w:pgSz w:w="16838" w:h="11906" w:orient="landscape"/>
          <w:pgMar w:top="1134" w:right="850" w:bottom="1134" w:left="1701" w:header="720" w:footer="720" w:gutter="0"/>
          <w:cols w:space="720"/>
          <w:docGrid w:linePitch="360"/>
        </w:sectPr>
      </w:pPr>
    </w:p>
    <w:p w:rsidR="00686FB8" w:rsidRDefault="00686FB8" w:rsidP="00686FB8">
      <w:pPr>
        <w:jc w:val="right"/>
        <w:rPr>
          <w:rFonts w:ascii="Arial" w:hAnsi="Arial" w:cs="Arial"/>
          <w:sz w:val="24"/>
          <w:szCs w:val="24"/>
        </w:rPr>
      </w:pPr>
      <w:r>
        <w:rPr>
          <w:rFonts w:ascii="Arial" w:hAnsi="Arial" w:cs="Arial"/>
          <w:sz w:val="24"/>
          <w:szCs w:val="24"/>
        </w:rPr>
        <w:lastRenderedPageBreak/>
        <w:t>Приложение № 5</w:t>
      </w:r>
    </w:p>
    <w:p w:rsidR="00686FB8" w:rsidRDefault="00686FB8" w:rsidP="00686FB8">
      <w:pPr>
        <w:jc w:val="right"/>
        <w:rPr>
          <w:rFonts w:ascii="Arial" w:hAnsi="Arial" w:cs="Arial"/>
          <w:sz w:val="24"/>
          <w:szCs w:val="24"/>
        </w:rPr>
      </w:pPr>
      <w:r>
        <w:rPr>
          <w:rFonts w:ascii="Arial" w:hAnsi="Arial" w:cs="Arial"/>
          <w:sz w:val="24"/>
          <w:szCs w:val="24"/>
        </w:rPr>
        <w:t>к Паспорту</w:t>
      </w:r>
    </w:p>
    <w:p w:rsidR="00686FB8" w:rsidRDefault="00686FB8" w:rsidP="00686FB8">
      <w:pPr>
        <w:jc w:val="right"/>
        <w:rPr>
          <w:rFonts w:ascii="Arial" w:hAnsi="Arial" w:cs="Arial"/>
          <w:sz w:val="24"/>
          <w:szCs w:val="24"/>
        </w:rPr>
      </w:pPr>
      <w:r>
        <w:rPr>
          <w:rFonts w:ascii="Arial" w:hAnsi="Arial" w:cs="Arial"/>
          <w:sz w:val="24"/>
          <w:szCs w:val="24"/>
        </w:rPr>
        <w:t>муниципальной программы Ермаковского района</w:t>
      </w:r>
    </w:p>
    <w:p w:rsidR="00686FB8" w:rsidRDefault="00686FB8" w:rsidP="00686FB8">
      <w:pPr>
        <w:jc w:val="right"/>
        <w:rPr>
          <w:rFonts w:ascii="Arial" w:hAnsi="Arial" w:cs="Arial"/>
          <w:sz w:val="24"/>
          <w:szCs w:val="24"/>
        </w:rPr>
      </w:pPr>
      <w:r>
        <w:rPr>
          <w:rFonts w:ascii="Arial" w:hAnsi="Arial" w:cs="Arial"/>
          <w:sz w:val="24"/>
          <w:szCs w:val="24"/>
        </w:rPr>
        <w:t>«Молодежь Ермаковского района в XXI веке»</w:t>
      </w:r>
    </w:p>
    <w:p w:rsidR="00686FB8" w:rsidRDefault="00686FB8" w:rsidP="00686FB8">
      <w:pPr>
        <w:contextualSpacing/>
        <w:jc w:val="both"/>
        <w:rPr>
          <w:rFonts w:ascii="Arial" w:hAnsi="Arial" w:cs="Arial"/>
          <w:sz w:val="24"/>
          <w:szCs w:val="24"/>
        </w:rPr>
      </w:pPr>
    </w:p>
    <w:p w:rsidR="00686FB8" w:rsidRDefault="00686FB8" w:rsidP="00686FB8">
      <w:pPr>
        <w:ind w:firstLine="709"/>
        <w:contextualSpacing/>
        <w:jc w:val="both"/>
        <w:rPr>
          <w:rFonts w:ascii="Arial" w:hAnsi="Arial" w:cs="Arial"/>
          <w:sz w:val="24"/>
          <w:szCs w:val="24"/>
        </w:rPr>
      </w:pPr>
      <w:r w:rsidRPr="00686FB8">
        <w:rPr>
          <w:rFonts w:ascii="Arial" w:hAnsi="Arial" w:cs="Arial"/>
          <w:sz w:val="24"/>
          <w:szCs w:val="24"/>
        </w:rPr>
        <w:t>Основны</w:t>
      </w:r>
      <w:r>
        <w:rPr>
          <w:rFonts w:ascii="Arial" w:hAnsi="Arial" w:cs="Arial"/>
          <w:sz w:val="24"/>
          <w:szCs w:val="24"/>
        </w:rPr>
        <w:t xml:space="preserve">е меры правового регулирования в сфере молодежной политики, </w:t>
      </w:r>
      <w:r w:rsidRPr="00686FB8">
        <w:rPr>
          <w:rFonts w:ascii="Arial" w:hAnsi="Arial" w:cs="Arial"/>
          <w:sz w:val="24"/>
          <w:szCs w:val="24"/>
        </w:rPr>
        <w:t>направленные на достижение цели и (или) конечных результатов муниципальной программы «Молодежь Ермаковского района в XXI веке»</w:t>
      </w:r>
    </w:p>
    <w:p w:rsidR="00686FB8" w:rsidRDefault="00686FB8" w:rsidP="00686FB8">
      <w:pPr>
        <w:contextualSpacing/>
        <w:jc w:val="both"/>
        <w:rPr>
          <w:rFonts w:ascii="Arial" w:hAnsi="Arial" w:cs="Arial"/>
          <w:sz w:val="24"/>
          <w:szCs w:val="24"/>
        </w:rPr>
      </w:pPr>
    </w:p>
    <w:tbl>
      <w:tblPr>
        <w:tblW w:w="5000" w:type="pct"/>
        <w:tblLook w:val="0000" w:firstRow="0" w:lastRow="0" w:firstColumn="0" w:lastColumn="0" w:noHBand="0" w:noVBand="0"/>
      </w:tblPr>
      <w:tblGrid>
        <w:gridCol w:w="555"/>
        <w:gridCol w:w="4294"/>
        <w:gridCol w:w="3434"/>
        <w:gridCol w:w="1288"/>
      </w:tblGrid>
      <w:tr w:rsidR="00686FB8" w:rsidRPr="00686FB8" w:rsidTr="00686FB8">
        <w:tc>
          <w:tcPr>
            <w:tcW w:w="290" w:type="pct"/>
            <w:tcBorders>
              <w:top w:val="single" w:sz="4" w:space="0" w:color="000000"/>
              <w:left w:val="single" w:sz="4" w:space="0" w:color="000000"/>
              <w:bottom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 xml:space="preserve">№ </w:t>
            </w:r>
            <w:proofErr w:type="gramStart"/>
            <w:r w:rsidRPr="00686FB8">
              <w:rPr>
                <w:rFonts w:ascii="Arial" w:hAnsi="Arial" w:cs="Arial"/>
                <w:kern w:val="1"/>
                <w:sz w:val="24"/>
                <w:szCs w:val="24"/>
                <w:lang w:eastAsia="ru-RU"/>
              </w:rPr>
              <w:t>п</w:t>
            </w:r>
            <w:proofErr w:type="gramEnd"/>
            <w:r w:rsidRPr="00686FB8">
              <w:rPr>
                <w:rFonts w:ascii="Arial" w:hAnsi="Arial" w:cs="Arial"/>
                <w:kern w:val="1"/>
                <w:sz w:val="24"/>
                <w:szCs w:val="24"/>
                <w:lang w:eastAsia="ru-RU"/>
              </w:rPr>
              <w:t>/п</w:t>
            </w:r>
          </w:p>
        </w:tc>
        <w:tc>
          <w:tcPr>
            <w:tcW w:w="2243" w:type="pct"/>
            <w:tcBorders>
              <w:top w:val="single" w:sz="4" w:space="0" w:color="000000"/>
              <w:left w:val="single" w:sz="4" w:space="0" w:color="000000"/>
              <w:bottom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Наименование нормативного правового акта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Предмет регулирования, основное содержание</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Срок принятия (год, квартал)</w:t>
            </w:r>
          </w:p>
        </w:tc>
      </w:tr>
      <w:tr w:rsidR="00686FB8" w:rsidRPr="00686FB8" w:rsidTr="00686FB8">
        <w:tc>
          <w:tcPr>
            <w:tcW w:w="290" w:type="pct"/>
            <w:tcBorders>
              <w:left w:val="single" w:sz="4" w:space="0" w:color="000000"/>
              <w:bottom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1</w:t>
            </w:r>
          </w:p>
        </w:tc>
        <w:tc>
          <w:tcPr>
            <w:tcW w:w="2243" w:type="pct"/>
            <w:tcBorders>
              <w:left w:val="single" w:sz="4" w:space="0" w:color="000000"/>
              <w:bottom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 xml:space="preserve">Муниципальная программа «Молодежь Ермаковского района в XXI веке» </w:t>
            </w:r>
          </w:p>
        </w:tc>
        <w:tc>
          <w:tcPr>
            <w:tcW w:w="673" w:type="pct"/>
            <w:tcBorders>
              <w:left w:val="single" w:sz="4" w:space="0" w:color="000000"/>
              <w:bottom w:val="single" w:sz="4" w:space="0" w:color="000000"/>
              <w:right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 xml:space="preserve">3 квартал 2020 </w:t>
            </w:r>
          </w:p>
        </w:tc>
      </w:tr>
      <w:tr w:rsidR="00686FB8" w:rsidRPr="00686FB8" w:rsidTr="00686FB8">
        <w:tc>
          <w:tcPr>
            <w:tcW w:w="290" w:type="pct"/>
            <w:tcBorders>
              <w:top w:val="single" w:sz="4" w:space="0" w:color="000000"/>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2</w:t>
            </w:r>
          </w:p>
        </w:tc>
        <w:tc>
          <w:tcPr>
            <w:tcW w:w="2243" w:type="pct"/>
            <w:tcBorders>
              <w:top w:val="single" w:sz="4" w:space="0" w:color="000000"/>
              <w:left w:val="single" w:sz="4" w:space="0" w:color="000000"/>
              <w:bottom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686FB8" w:rsidRPr="00686FB8" w:rsidRDefault="00686FB8" w:rsidP="00686FB8">
            <w:pPr>
              <w:rPr>
                <w:rFonts w:ascii="Arial" w:hAnsi="Arial" w:cs="Arial"/>
                <w:kern w:val="1"/>
                <w:sz w:val="24"/>
                <w:szCs w:val="24"/>
                <w:lang w:eastAsia="ru-RU"/>
              </w:rPr>
            </w:pPr>
            <w:r w:rsidRPr="00686FB8">
              <w:rPr>
                <w:rFonts w:ascii="Arial" w:hAnsi="Arial" w:cs="Arial"/>
                <w:kern w:val="1"/>
                <w:sz w:val="24"/>
                <w:szCs w:val="24"/>
                <w:lang w:eastAsia="ru-RU"/>
              </w:rPr>
              <w:t xml:space="preserve">1 квартал ежегодно </w:t>
            </w:r>
          </w:p>
        </w:tc>
      </w:tr>
      <w:tr w:rsidR="00686FB8" w:rsidRPr="00686FB8" w:rsidTr="00686FB8">
        <w:tc>
          <w:tcPr>
            <w:tcW w:w="290"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3</w:t>
            </w:r>
          </w:p>
        </w:tc>
        <w:tc>
          <w:tcPr>
            <w:tcW w:w="2243"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673" w:type="pct"/>
            <w:tcBorders>
              <w:left w:val="single" w:sz="4" w:space="0" w:color="000000"/>
              <w:bottom w:val="single" w:sz="4" w:space="0" w:color="000000"/>
              <w:right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В течение 1-2 квартала</w:t>
            </w:r>
            <w:r>
              <w:rPr>
                <w:rFonts w:ascii="Arial" w:hAnsi="Arial" w:cs="Arial"/>
                <w:kern w:val="1"/>
                <w:sz w:val="24"/>
                <w:szCs w:val="24"/>
                <w:lang w:eastAsia="ru-RU"/>
              </w:rPr>
              <w:t xml:space="preserve"> </w:t>
            </w:r>
            <w:r w:rsidRPr="00686FB8">
              <w:rPr>
                <w:rFonts w:ascii="Arial" w:hAnsi="Arial" w:cs="Arial"/>
                <w:kern w:val="1"/>
                <w:sz w:val="24"/>
                <w:szCs w:val="24"/>
                <w:lang w:eastAsia="ru-RU"/>
              </w:rPr>
              <w:t>ежегодно</w:t>
            </w:r>
          </w:p>
        </w:tc>
      </w:tr>
      <w:tr w:rsidR="00686FB8" w:rsidRPr="00686FB8" w:rsidTr="00686FB8">
        <w:tc>
          <w:tcPr>
            <w:tcW w:w="290"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5</w:t>
            </w:r>
          </w:p>
        </w:tc>
        <w:tc>
          <w:tcPr>
            <w:tcW w:w="2243"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tcBorders>
              <w:left w:val="single" w:sz="4" w:space="0" w:color="000000"/>
              <w:bottom w:val="single" w:sz="4" w:space="0" w:color="000000"/>
              <w:right w:val="single" w:sz="4" w:space="0" w:color="000000"/>
            </w:tcBorders>
            <w:shd w:val="clear" w:color="auto" w:fill="auto"/>
          </w:tcPr>
          <w:p w:rsidR="00686FB8" w:rsidRPr="00686FB8" w:rsidRDefault="00686FB8" w:rsidP="00686FB8">
            <w:pPr>
              <w:snapToGrid w:val="0"/>
              <w:rPr>
                <w:rFonts w:ascii="Arial" w:hAnsi="Arial" w:cs="Arial"/>
                <w:kern w:val="1"/>
                <w:sz w:val="24"/>
                <w:szCs w:val="24"/>
                <w:lang w:eastAsia="ru-RU"/>
              </w:rPr>
            </w:pPr>
            <w:r w:rsidRPr="00686FB8">
              <w:rPr>
                <w:rFonts w:ascii="Arial" w:hAnsi="Arial" w:cs="Arial"/>
                <w:kern w:val="1"/>
                <w:sz w:val="24"/>
                <w:szCs w:val="24"/>
                <w:lang w:eastAsia="ru-RU"/>
              </w:rPr>
              <w:t>1 квартал ежегодно</w:t>
            </w:r>
          </w:p>
        </w:tc>
      </w:tr>
    </w:tbl>
    <w:p w:rsidR="00281186" w:rsidRDefault="00281186" w:rsidP="00686FB8">
      <w:pPr>
        <w:contextualSpacing/>
        <w:jc w:val="both"/>
        <w:rPr>
          <w:rFonts w:ascii="Arial" w:hAnsi="Arial" w:cs="Arial"/>
          <w:sz w:val="24"/>
          <w:szCs w:val="24"/>
        </w:rPr>
        <w:sectPr w:rsidR="00281186" w:rsidSect="00686FB8">
          <w:pgSz w:w="11906" w:h="16838"/>
          <w:pgMar w:top="1134" w:right="850" w:bottom="1134" w:left="1701" w:header="720" w:footer="720" w:gutter="0"/>
          <w:cols w:space="720"/>
          <w:docGrid w:linePitch="360"/>
        </w:sectPr>
      </w:pPr>
    </w:p>
    <w:p w:rsidR="00281186" w:rsidRPr="00281186" w:rsidRDefault="00281186" w:rsidP="00281186">
      <w:pPr>
        <w:widowControl w:val="0"/>
        <w:jc w:val="right"/>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lastRenderedPageBreak/>
        <w:t>Приложение № 6</w:t>
      </w:r>
    </w:p>
    <w:p w:rsidR="00281186" w:rsidRPr="00281186" w:rsidRDefault="00281186" w:rsidP="00281186">
      <w:pPr>
        <w:widowControl w:val="0"/>
        <w:jc w:val="right"/>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к Паспорту</w:t>
      </w:r>
    </w:p>
    <w:p w:rsidR="00281186" w:rsidRPr="00281186" w:rsidRDefault="00281186" w:rsidP="00281186">
      <w:pPr>
        <w:widowControl w:val="0"/>
        <w:jc w:val="right"/>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муниципальной программы Ермаковского района</w:t>
      </w:r>
    </w:p>
    <w:p w:rsidR="00281186" w:rsidRPr="00281186" w:rsidRDefault="00281186" w:rsidP="00281186">
      <w:pPr>
        <w:widowControl w:val="0"/>
        <w:jc w:val="right"/>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«Молодежь Ермаковского района в XXI веке»</w:t>
      </w:r>
    </w:p>
    <w:p w:rsidR="00281186" w:rsidRPr="00281186" w:rsidRDefault="00281186" w:rsidP="00281186">
      <w:pPr>
        <w:spacing w:line="100" w:lineRule="atLeast"/>
        <w:jc w:val="both"/>
        <w:rPr>
          <w:rFonts w:ascii="Arial" w:eastAsia="SimSun" w:hAnsi="Arial" w:cs="Arial"/>
          <w:kern w:val="1"/>
          <w:sz w:val="24"/>
          <w:szCs w:val="24"/>
        </w:rPr>
      </w:pPr>
    </w:p>
    <w:p w:rsidR="00281186" w:rsidRPr="00281186" w:rsidRDefault="00281186" w:rsidP="00281186">
      <w:pPr>
        <w:widowControl w:val="0"/>
        <w:spacing w:line="100" w:lineRule="atLeast"/>
        <w:jc w:val="center"/>
        <w:rPr>
          <w:rFonts w:ascii="Arial" w:eastAsia="SimSun" w:hAnsi="Arial" w:cs="Arial"/>
          <w:b/>
          <w:bCs/>
          <w:kern w:val="1"/>
          <w:sz w:val="24"/>
          <w:szCs w:val="24"/>
        </w:rPr>
      </w:pPr>
      <w:r w:rsidRPr="00281186">
        <w:rPr>
          <w:rFonts w:ascii="Arial" w:eastAsia="SimSun" w:hAnsi="Arial" w:cs="Arial"/>
          <w:b/>
          <w:bCs/>
          <w:kern w:val="1"/>
          <w:sz w:val="24"/>
          <w:szCs w:val="24"/>
        </w:rPr>
        <w:t>Подпрограмма 1</w:t>
      </w:r>
    </w:p>
    <w:p w:rsidR="00281186" w:rsidRPr="00281186" w:rsidRDefault="00281186" w:rsidP="00281186">
      <w:pPr>
        <w:widowControl w:val="0"/>
        <w:spacing w:line="100" w:lineRule="atLeast"/>
        <w:jc w:val="center"/>
        <w:rPr>
          <w:rFonts w:ascii="Arial" w:eastAsia="SimSun" w:hAnsi="Arial" w:cs="Arial"/>
          <w:b/>
          <w:bCs/>
          <w:kern w:val="1"/>
          <w:sz w:val="24"/>
          <w:szCs w:val="24"/>
        </w:rPr>
      </w:pPr>
      <w:r w:rsidRPr="00281186">
        <w:rPr>
          <w:rFonts w:ascii="Arial" w:eastAsia="SimSun" w:hAnsi="Arial" w:cs="Arial"/>
          <w:b/>
          <w:bCs/>
          <w:kern w:val="1"/>
          <w:sz w:val="24"/>
          <w:szCs w:val="24"/>
        </w:rPr>
        <w:t>«Вовлечение молодежи Ермаковского района в социальную практику»,</w:t>
      </w:r>
    </w:p>
    <w:p w:rsidR="00281186" w:rsidRPr="00281186" w:rsidRDefault="00281186" w:rsidP="00281186">
      <w:pPr>
        <w:widowControl w:val="0"/>
        <w:spacing w:line="100" w:lineRule="atLeast"/>
        <w:jc w:val="center"/>
        <w:rPr>
          <w:rFonts w:ascii="Arial" w:eastAsia="SimSun" w:hAnsi="Arial" w:cs="Arial"/>
          <w:b/>
          <w:bCs/>
          <w:kern w:val="1"/>
          <w:sz w:val="24"/>
          <w:szCs w:val="24"/>
        </w:rPr>
      </w:pPr>
      <w:proofErr w:type="gramStart"/>
      <w:r w:rsidRPr="00281186">
        <w:rPr>
          <w:rFonts w:ascii="Arial" w:eastAsia="SimSun" w:hAnsi="Arial" w:cs="Arial"/>
          <w:b/>
          <w:bCs/>
          <w:kern w:val="1"/>
          <w:sz w:val="24"/>
          <w:szCs w:val="24"/>
        </w:rPr>
        <w:t>реализуемая</w:t>
      </w:r>
      <w:proofErr w:type="gramEnd"/>
      <w:r w:rsidRPr="00281186">
        <w:rPr>
          <w:rFonts w:ascii="Arial" w:eastAsia="SimSun" w:hAnsi="Arial" w:cs="Arial"/>
          <w:b/>
          <w:bCs/>
          <w:kern w:val="1"/>
          <w:sz w:val="24"/>
          <w:szCs w:val="24"/>
        </w:rPr>
        <w:t xml:space="preserve"> в рамках муниципальной программы</w:t>
      </w:r>
    </w:p>
    <w:p w:rsidR="00281186" w:rsidRPr="00281186" w:rsidRDefault="00281186" w:rsidP="00281186">
      <w:pPr>
        <w:widowControl w:val="0"/>
        <w:spacing w:line="100" w:lineRule="atLeast"/>
        <w:jc w:val="center"/>
        <w:rPr>
          <w:rFonts w:ascii="Arial" w:eastAsia="SimSun" w:hAnsi="Arial" w:cs="Arial"/>
          <w:b/>
          <w:bCs/>
          <w:kern w:val="1"/>
          <w:sz w:val="24"/>
          <w:szCs w:val="24"/>
        </w:rPr>
      </w:pPr>
      <w:r w:rsidRPr="00281186">
        <w:rPr>
          <w:rFonts w:ascii="Arial" w:eastAsia="SimSun" w:hAnsi="Arial" w:cs="Arial"/>
          <w:b/>
          <w:bCs/>
          <w:kern w:val="1"/>
          <w:sz w:val="24"/>
          <w:szCs w:val="24"/>
        </w:rPr>
        <w:t>«Молодежь Ермаковского района в XXI веке»</w:t>
      </w:r>
    </w:p>
    <w:p w:rsidR="00281186" w:rsidRPr="00281186" w:rsidRDefault="00281186" w:rsidP="00281186">
      <w:pPr>
        <w:widowControl w:val="0"/>
        <w:spacing w:line="100" w:lineRule="atLeast"/>
        <w:jc w:val="both"/>
        <w:rPr>
          <w:rFonts w:ascii="Arial" w:eastAsia="Droid Sans Fallback" w:hAnsi="Arial" w:cs="Arial"/>
          <w:kern w:val="1"/>
          <w:sz w:val="24"/>
          <w:szCs w:val="24"/>
          <w:lang w:bidi="hi-IN"/>
        </w:rPr>
      </w:pPr>
    </w:p>
    <w:p w:rsidR="00281186" w:rsidRPr="00281186" w:rsidRDefault="00281186" w:rsidP="00281186">
      <w:pPr>
        <w:widowControl w:val="0"/>
        <w:spacing w:line="100" w:lineRule="atLeast"/>
        <w:ind w:firstLine="709"/>
        <w:jc w:val="both"/>
        <w:rPr>
          <w:rFonts w:ascii="Arial" w:eastAsia="Droid Sans Fallback" w:hAnsi="Arial" w:cs="Arial"/>
          <w:b/>
          <w:kern w:val="1"/>
          <w:sz w:val="24"/>
          <w:szCs w:val="24"/>
          <w:lang w:bidi="hi-IN"/>
        </w:rPr>
      </w:pPr>
      <w:r w:rsidRPr="00281186">
        <w:rPr>
          <w:rFonts w:ascii="Arial" w:eastAsia="Droid Sans Fallback" w:hAnsi="Arial" w:cs="Arial"/>
          <w:b/>
          <w:kern w:val="1"/>
          <w:sz w:val="24"/>
          <w:szCs w:val="24"/>
          <w:lang w:bidi="hi-IN"/>
        </w:rPr>
        <w:t>1. Паспорт подпрограммы</w:t>
      </w:r>
    </w:p>
    <w:p w:rsidR="00281186" w:rsidRPr="00281186" w:rsidRDefault="00281186" w:rsidP="00281186">
      <w:pPr>
        <w:widowControl w:val="0"/>
        <w:jc w:val="both"/>
        <w:rPr>
          <w:rFonts w:ascii="Arial" w:eastAsia="Droid Sans Fallback" w:hAnsi="Arial" w:cs="Arial"/>
          <w:kern w:val="1"/>
          <w:sz w:val="24"/>
          <w:szCs w:val="24"/>
          <w:lang w:bidi="hi-IN"/>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56"/>
        <w:gridCol w:w="5925"/>
      </w:tblGrid>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 xml:space="preserve">Наименование Подпрограммы </w:t>
            </w:r>
          </w:p>
        </w:tc>
        <w:tc>
          <w:tcPr>
            <w:tcW w:w="2968"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 xml:space="preserve">«Вовлечение молодежи Ермаковского района в социальную практику» </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2968" w:type="pct"/>
            <w:shd w:val="clear" w:color="auto" w:fill="auto"/>
          </w:tcPr>
          <w:p w:rsidR="00281186" w:rsidRPr="00281186" w:rsidRDefault="00281186" w:rsidP="00281186">
            <w:pPr>
              <w:widowControl w:val="0"/>
              <w:spacing w:line="100" w:lineRule="atLeast"/>
              <w:ind w:left="55"/>
              <w:rPr>
                <w:rFonts w:ascii="Arial" w:eastAsia="SimSun" w:hAnsi="Arial" w:cs="Arial"/>
                <w:b/>
                <w:bCs/>
                <w:kern w:val="1"/>
                <w:sz w:val="24"/>
                <w:szCs w:val="24"/>
              </w:rPr>
            </w:pPr>
            <w:r w:rsidRPr="00281186">
              <w:rPr>
                <w:rFonts w:ascii="Arial" w:eastAsia="SimSun" w:hAnsi="Arial" w:cs="Arial"/>
                <w:bCs/>
                <w:kern w:val="1"/>
                <w:sz w:val="24"/>
                <w:szCs w:val="24"/>
              </w:rPr>
              <w:t>«Молодежь Ермаковского района в XXI веке»</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highlight w:val="yellow"/>
              </w:rPr>
            </w:pPr>
            <w:r w:rsidRPr="00281186">
              <w:rPr>
                <w:rFonts w:ascii="Arial" w:eastAsia="SimSun" w:hAnsi="Arial" w:cs="Arial"/>
                <w:kern w:val="1"/>
                <w:sz w:val="24"/>
                <w:szCs w:val="24"/>
              </w:rPr>
              <w:t>Исполнитель Подпрограммы</w:t>
            </w:r>
          </w:p>
        </w:tc>
        <w:tc>
          <w:tcPr>
            <w:tcW w:w="2968"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highlight w:val="yellow"/>
              </w:rPr>
            </w:pPr>
            <w:r w:rsidRPr="00281186">
              <w:rPr>
                <w:rFonts w:ascii="Arial" w:eastAsia="SimSun" w:hAnsi="Arial" w:cs="Arial"/>
                <w:kern w:val="1"/>
                <w:sz w:val="24"/>
                <w:szCs w:val="24"/>
              </w:rPr>
              <w:t xml:space="preserve">Управления образования администрации Ермаковского района </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Calibri" w:hAnsi="Arial" w:cs="Arial"/>
                <w:spacing w:val="-2"/>
                <w:kern w:val="1"/>
                <w:sz w:val="24"/>
                <w:szCs w:val="24"/>
              </w:rPr>
            </w:pPr>
            <w:r w:rsidRPr="00281186">
              <w:rPr>
                <w:rFonts w:ascii="Arial" w:eastAsia="SimSun" w:hAnsi="Arial" w:cs="Arial"/>
                <w:kern w:val="1"/>
                <w:sz w:val="24"/>
                <w:szCs w:val="24"/>
              </w:rPr>
              <w:t>Соисполнитель Подпрограммы</w:t>
            </w:r>
          </w:p>
        </w:tc>
        <w:tc>
          <w:tcPr>
            <w:tcW w:w="2968" w:type="pct"/>
            <w:shd w:val="clear" w:color="auto" w:fill="auto"/>
          </w:tcPr>
          <w:p w:rsidR="00281186" w:rsidRPr="00281186" w:rsidRDefault="00281186" w:rsidP="00281186">
            <w:pPr>
              <w:widowControl w:val="0"/>
              <w:spacing w:line="100" w:lineRule="atLeast"/>
              <w:rPr>
                <w:rFonts w:ascii="Arial" w:hAnsi="Arial" w:cs="Arial"/>
                <w:spacing w:val="-2"/>
                <w:kern w:val="1"/>
                <w:sz w:val="24"/>
                <w:szCs w:val="24"/>
                <w:lang w:bidi="hi-IN"/>
              </w:rPr>
            </w:pPr>
            <w:r w:rsidRPr="00281186">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 xml:space="preserve">Цель Подпрограммы </w:t>
            </w:r>
          </w:p>
        </w:tc>
        <w:tc>
          <w:tcPr>
            <w:tcW w:w="2968" w:type="pct"/>
            <w:shd w:val="clear" w:color="auto" w:fill="auto"/>
          </w:tcPr>
          <w:p w:rsidR="00281186" w:rsidRPr="00281186" w:rsidRDefault="00281186" w:rsidP="00281186">
            <w:pPr>
              <w:widowControl w:val="0"/>
              <w:spacing w:after="20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Задачи Подпрограммы</w:t>
            </w:r>
          </w:p>
        </w:tc>
        <w:tc>
          <w:tcPr>
            <w:tcW w:w="2968" w:type="pct"/>
            <w:shd w:val="clear" w:color="auto" w:fill="auto"/>
          </w:tcPr>
          <w:p w:rsidR="00281186" w:rsidRPr="00281186" w:rsidRDefault="00281186" w:rsidP="00281186">
            <w:pPr>
              <w:widowControl w:val="0"/>
              <w:suppressAutoHyphens w:val="0"/>
              <w:rPr>
                <w:rFonts w:ascii="Arial" w:eastAsia="Calibri" w:hAnsi="Arial" w:cs="Arial"/>
                <w:kern w:val="1"/>
                <w:sz w:val="24"/>
                <w:szCs w:val="24"/>
                <w:lang w:bidi="hi-IN"/>
              </w:rPr>
            </w:pPr>
            <w:r w:rsidRPr="00281186">
              <w:rPr>
                <w:rFonts w:ascii="Arial" w:eastAsia="Calibri" w:hAnsi="Arial" w:cs="Arial"/>
                <w:kern w:val="1"/>
                <w:sz w:val="24"/>
                <w:szCs w:val="24"/>
                <w:lang w:bidi="hi-IN"/>
              </w:rPr>
              <w:t>- развитие молодежных общественных объедин</w:t>
            </w:r>
            <w:r w:rsidRPr="00281186">
              <w:rPr>
                <w:rFonts w:ascii="Arial" w:eastAsia="Calibri" w:hAnsi="Arial" w:cs="Arial"/>
                <w:kern w:val="1"/>
                <w:sz w:val="24"/>
                <w:szCs w:val="24"/>
                <w:lang w:bidi="hi-IN"/>
              </w:rPr>
              <w:t>е</w:t>
            </w:r>
            <w:r w:rsidRPr="00281186">
              <w:rPr>
                <w:rFonts w:ascii="Arial" w:eastAsia="Calibri" w:hAnsi="Arial" w:cs="Arial"/>
                <w:kern w:val="1"/>
                <w:sz w:val="24"/>
                <w:szCs w:val="24"/>
                <w:lang w:bidi="hi-IN"/>
              </w:rPr>
              <w:t>ний, действующих на территории Ермаковского района;</w:t>
            </w:r>
          </w:p>
          <w:p w:rsidR="00281186" w:rsidRPr="00281186" w:rsidRDefault="00281186" w:rsidP="00281186">
            <w:pPr>
              <w:widowControl w:val="0"/>
              <w:suppressAutoHyphens w:val="0"/>
              <w:rPr>
                <w:rFonts w:ascii="Arial" w:eastAsia="Calibri" w:hAnsi="Arial" w:cs="Arial"/>
                <w:kern w:val="1"/>
                <w:sz w:val="24"/>
                <w:szCs w:val="24"/>
                <w:lang w:bidi="hi-IN"/>
              </w:rPr>
            </w:pPr>
            <w:r w:rsidRPr="00281186">
              <w:rPr>
                <w:rFonts w:ascii="Arial" w:eastAsia="Calibri" w:hAnsi="Arial" w:cs="Arial"/>
                <w:kern w:val="1"/>
                <w:sz w:val="24"/>
                <w:szCs w:val="24"/>
                <w:lang w:bidi="hi-IN"/>
              </w:rPr>
              <w:t>- организация ресурсных площадок для реализ</w:t>
            </w:r>
            <w:r w:rsidRPr="00281186">
              <w:rPr>
                <w:rFonts w:ascii="Arial" w:eastAsia="Calibri" w:hAnsi="Arial" w:cs="Arial"/>
                <w:kern w:val="1"/>
                <w:sz w:val="24"/>
                <w:szCs w:val="24"/>
                <w:lang w:bidi="hi-IN"/>
              </w:rPr>
              <w:t>а</w:t>
            </w:r>
            <w:r w:rsidRPr="00281186">
              <w:rPr>
                <w:rFonts w:ascii="Arial" w:eastAsia="Calibri" w:hAnsi="Arial" w:cs="Arial"/>
                <w:kern w:val="1"/>
                <w:sz w:val="24"/>
                <w:szCs w:val="24"/>
                <w:lang w:bidi="hi-IN"/>
              </w:rPr>
              <w:t>ции молодежной политики на территории Ермако</w:t>
            </w:r>
            <w:r w:rsidRPr="00281186">
              <w:rPr>
                <w:rFonts w:ascii="Arial" w:eastAsia="Calibri" w:hAnsi="Arial" w:cs="Arial"/>
                <w:kern w:val="1"/>
                <w:sz w:val="24"/>
                <w:szCs w:val="24"/>
                <w:lang w:bidi="hi-IN"/>
              </w:rPr>
              <w:t>в</w:t>
            </w:r>
            <w:r w:rsidRPr="00281186">
              <w:rPr>
                <w:rFonts w:ascii="Arial" w:eastAsia="Calibri" w:hAnsi="Arial" w:cs="Arial"/>
                <w:kern w:val="1"/>
                <w:sz w:val="24"/>
                <w:szCs w:val="24"/>
                <w:lang w:bidi="hi-IN"/>
              </w:rPr>
              <w:t>ского района.</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Сроки реализации подпрограммы</w:t>
            </w:r>
          </w:p>
        </w:tc>
        <w:tc>
          <w:tcPr>
            <w:tcW w:w="2968" w:type="pct"/>
            <w:shd w:val="clear" w:color="auto" w:fill="auto"/>
          </w:tcPr>
          <w:p w:rsidR="00281186" w:rsidRPr="00281186" w:rsidRDefault="00281186" w:rsidP="00281186">
            <w:pPr>
              <w:widowControl w:val="0"/>
              <w:rPr>
                <w:rFonts w:ascii="Arial" w:eastAsia="SimSun" w:hAnsi="Arial" w:cs="Arial"/>
                <w:kern w:val="1"/>
                <w:sz w:val="24"/>
                <w:szCs w:val="24"/>
              </w:rPr>
            </w:pPr>
            <w:r w:rsidRPr="00281186">
              <w:rPr>
                <w:rFonts w:ascii="Arial" w:eastAsia="SimSun" w:hAnsi="Arial" w:cs="Arial"/>
                <w:kern w:val="1"/>
                <w:sz w:val="24"/>
                <w:szCs w:val="24"/>
              </w:rPr>
              <w:t>2014 - 2030 годы</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 xml:space="preserve">Объемы и источники финансирования подпрограммы </w:t>
            </w:r>
          </w:p>
        </w:tc>
        <w:tc>
          <w:tcPr>
            <w:tcW w:w="2968" w:type="pct"/>
            <w:shd w:val="clear" w:color="auto" w:fill="auto"/>
          </w:tcPr>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48 942,7 тыс. рублей, в том числе по годам:</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2014 году всего 1 794,8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2015 году всего 2 211,5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2016 году всего 2 043,5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2017 году всего 2 289,7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2018 году всего 2 702,5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2019 году всего 3 494,1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2020 году всего 5 547,3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2021 году всего 5 803,1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2022 году всего 6 655,7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2023 году всего 6 864,4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2024 году всего 4 768,0 тыс. рублей;</w:t>
            </w:r>
          </w:p>
          <w:p w:rsidR="00281186" w:rsidRPr="00281186" w:rsidRDefault="00281186" w:rsidP="00281186">
            <w:pPr>
              <w:widowControl w:val="0"/>
              <w:snapToGrid w:val="0"/>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2025 году всего 4 768,0 тыс. рублей.</w:t>
            </w:r>
          </w:p>
        </w:tc>
      </w:tr>
      <w:tr w:rsidR="00281186" w:rsidRPr="00281186" w:rsidTr="00281186">
        <w:tc>
          <w:tcPr>
            <w:tcW w:w="2032" w:type="pct"/>
            <w:shd w:val="clear" w:color="auto" w:fill="auto"/>
          </w:tcPr>
          <w:p w:rsidR="00281186" w:rsidRPr="00281186" w:rsidRDefault="00281186" w:rsidP="00281186">
            <w:pPr>
              <w:widowControl w:val="0"/>
              <w:spacing w:line="100" w:lineRule="atLeast"/>
              <w:rPr>
                <w:rFonts w:ascii="Arial" w:eastAsia="SimSun" w:hAnsi="Arial" w:cs="Arial"/>
                <w:kern w:val="1"/>
                <w:sz w:val="24"/>
                <w:szCs w:val="24"/>
              </w:rPr>
            </w:pPr>
            <w:r w:rsidRPr="00281186">
              <w:rPr>
                <w:rFonts w:ascii="Arial" w:eastAsia="SimSun" w:hAnsi="Arial" w:cs="Arial"/>
                <w:kern w:val="1"/>
                <w:sz w:val="24"/>
                <w:szCs w:val="24"/>
              </w:rPr>
              <w:t xml:space="preserve">Система организации </w:t>
            </w:r>
            <w:proofErr w:type="gramStart"/>
            <w:r w:rsidRPr="00281186">
              <w:rPr>
                <w:rFonts w:ascii="Arial" w:eastAsia="SimSun" w:hAnsi="Arial" w:cs="Arial"/>
                <w:kern w:val="1"/>
                <w:sz w:val="24"/>
                <w:szCs w:val="24"/>
              </w:rPr>
              <w:t>контроля за</w:t>
            </w:r>
            <w:proofErr w:type="gramEnd"/>
            <w:r w:rsidRPr="00281186">
              <w:rPr>
                <w:rFonts w:ascii="Arial" w:eastAsia="SimSun" w:hAnsi="Arial" w:cs="Arial"/>
                <w:kern w:val="1"/>
                <w:sz w:val="24"/>
                <w:szCs w:val="24"/>
              </w:rPr>
              <w:t xml:space="preserve"> исполнением подпрограммы</w:t>
            </w:r>
          </w:p>
        </w:tc>
        <w:tc>
          <w:tcPr>
            <w:tcW w:w="2968" w:type="pct"/>
            <w:shd w:val="clear" w:color="auto" w:fill="auto"/>
          </w:tcPr>
          <w:p w:rsidR="00281186" w:rsidRPr="00281186" w:rsidRDefault="00281186" w:rsidP="00281186">
            <w:pPr>
              <w:widowControl w:val="0"/>
              <w:rPr>
                <w:rFonts w:ascii="Arial" w:eastAsia="Droid Sans Fallback" w:hAnsi="Arial" w:cs="Arial"/>
                <w:kern w:val="1"/>
                <w:sz w:val="24"/>
                <w:szCs w:val="24"/>
                <w:lang w:bidi="hi-IN"/>
              </w:rPr>
            </w:pPr>
            <w:proofErr w:type="gramStart"/>
            <w:r w:rsidRPr="00281186">
              <w:rPr>
                <w:rFonts w:ascii="Arial" w:eastAsia="Droid Sans Fallback" w:hAnsi="Arial" w:cs="Arial"/>
                <w:kern w:val="1"/>
                <w:sz w:val="24"/>
                <w:szCs w:val="24"/>
                <w:lang w:bidi="hi-IN"/>
              </w:rPr>
              <w:t>Контроль за</w:t>
            </w:r>
            <w:proofErr w:type="gramEnd"/>
            <w:r w:rsidRPr="00281186">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района, контроль за </w:t>
            </w:r>
            <w:r w:rsidRPr="00281186">
              <w:rPr>
                <w:rFonts w:ascii="Arial" w:eastAsia="Droid Sans Fallback" w:hAnsi="Arial" w:cs="Arial"/>
                <w:kern w:val="1"/>
                <w:sz w:val="24"/>
                <w:szCs w:val="24"/>
                <w:lang w:bidi="hi-IN"/>
              </w:rPr>
              <w:lastRenderedPageBreak/>
              <w:t xml:space="preserve">целевым использованием средств районного бюджета осуществляет районный совет депутатов и финансовое Управление администрации Ермаковского района </w:t>
            </w:r>
          </w:p>
        </w:tc>
      </w:tr>
    </w:tbl>
    <w:p w:rsidR="00281186" w:rsidRPr="00281186" w:rsidRDefault="00281186" w:rsidP="00281186">
      <w:pPr>
        <w:widowControl w:val="0"/>
        <w:jc w:val="both"/>
        <w:rPr>
          <w:rFonts w:ascii="Arial" w:eastAsia="Droid Sans Fallback" w:hAnsi="Arial" w:cs="Arial"/>
          <w:kern w:val="1"/>
          <w:sz w:val="24"/>
          <w:szCs w:val="24"/>
          <w:lang w:bidi="hi-IN"/>
        </w:rPr>
      </w:pPr>
    </w:p>
    <w:p w:rsidR="00281186" w:rsidRPr="00281186" w:rsidRDefault="00281186" w:rsidP="00281186">
      <w:pPr>
        <w:widowControl w:val="0"/>
        <w:spacing w:line="100" w:lineRule="atLeast"/>
        <w:ind w:firstLine="709"/>
        <w:jc w:val="both"/>
        <w:rPr>
          <w:rFonts w:ascii="Arial" w:eastAsia="Droid Sans Fallback" w:hAnsi="Arial" w:cs="Arial"/>
          <w:b/>
          <w:kern w:val="1"/>
          <w:sz w:val="24"/>
          <w:szCs w:val="24"/>
          <w:lang w:bidi="hi-IN"/>
        </w:rPr>
      </w:pPr>
      <w:r w:rsidRPr="00281186">
        <w:rPr>
          <w:rFonts w:ascii="Arial" w:eastAsia="Droid Sans Fallback" w:hAnsi="Arial" w:cs="Arial"/>
          <w:b/>
          <w:kern w:val="1"/>
          <w:sz w:val="24"/>
          <w:szCs w:val="24"/>
          <w:lang w:bidi="hi-IN"/>
        </w:rPr>
        <w:t>2. Основные разделы подпрограммы</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281186" w:rsidRPr="00281186" w:rsidRDefault="00281186" w:rsidP="00281186">
      <w:pPr>
        <w:widowControl w:val="0"/>
        <w:spacing w:line="100" w:lineRule="atLeast"/>
        <w:ind w:firstLine="709"/>
        <w:jc w:val="both"/>
        <w:rPr>
          <w:rFonts w:ascii="Arial" w:eastAsia="SimSun" w:hAnsi="Arial" w:cs="Arial"/>
          <w:b/>
          <w:bCs/>
          <w:kern w:val="1"/>
          <w:sz w:val="24"/>
          <w:szCs w:val="24"/>
        </w:rPr>
      </w:pPr>
      <w:r w:rsidRPr="00281186">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281186">
        <w:rPr>
          <w:rFonts w:ascii="Arial" w:eastAsia="SimSun" w:hAnsi="Arial" w:cs="Arial"/>
          <w:bCs/>
          <w:kern w:val="1"/>
          <w:sz w:val="24"/>
          <w:szCs w:val="24"/>
          <w:lang w:val="en-US"/>
        </w:rPr>
        <w:t>XXI</w:t>
      </w:r>
      <w:r w:rsidRPr="00281186">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281186">
        <w:rPr>
          <w:rFonts w:ascii="Arial" w:eastAsia="Droid Sans Fallback" w:hAnsi="Arial" w:cs="Arial"/>
          <w:color w:val="000000"/>
          <w:kern w:val="1"/>
          <w:sz w:val="24"/>
          <w:szCs w:val="24"/>
          <w:lang w:bidi="hi-IN"/>
        </w:rPr>
        <w:t>институты гражданского общества, обще</w:t>
      </w:r>
      <w:r w:rsidRPr="00281186">
        <w:rPr>
          <w:rFonts w:ascii="Arial" w:eastAsia="Droid Sans Fallback" w:hAnsi="Arial" w:cs="Arial"/>
          <w:color w:val="000000"/>
          <w:kern w:val="1"/>
          <w:sz w:val="24"/>
          <w:szCs w:val="24"/>
          <w:lang w:bidi="hi-IN"/>
        </w:rPr>
        <w:softHyphen/>
        <w:t>ственные объединения и молодежные организации</w:t>
      </w:r>
      <w:r w:rsidRPr="00281186">
        <w:rPr>
          <w:rFonts w:ascii="Arial" w:eastAsia="Droid Sans Fallback" w:hAnsi="Arial" w:cs="Arial"/>
          <w:kern w:val="1"/>
          <w:sz w:val="24"/>
          <w:szCs w:val="24"/>
          <w:lang w:bidi="hi-IN"/>
        </w:rPr>
        <w:t xml:space="preserve">. Молодежных команд, реализующих социальные проекты в муниципальных образованиях района в 2019 году – 14.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 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недостаточная включенность преобразующего потенциала молодежи в социально-экономическую систему.</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30,5 % в 2025 году;</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 22,0% в 2025 году;</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2025 году;</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человека ежегодно.</w:t>
      </w:r>
    </w:p>
    <w:p w:rsidR="00281186" w:rsidRPr="00281186" w:rsidRDefault="00281186" w:rsidP="00281186">
      <w:pPr>
        <w:widowControl w:val="0"/>
        <w:spacing w:line="100" w:lineRule="atLeast"/>
        <w:ind w:firstLine="709"/>
        <w:jc w:val="both"/>
        <w:rPr>
          <w:rFonts w:ascii="Arial" w:eastAsia="SimSun" w:hAnsi="Arial" w:cs="Arial"/>
          <w:bCs/>
          <w:kern w:val="1"/>
          <w:sz w:val="24"/>
          <w:szCs w:val="24"/>
        </w:rPr>
      </w:pPr>
      <w:r w:rsidRPr="00281186">
        <w:rPr>
          <w:rFonts w:ascii="Arial" w:eastAsia="SimSun" w:hAnsi="Arial" w:cs="Arial"/>
          <w:bCs/>
          <w:kern w:val="1"/>
          <w:sz w:val="24"/>
          <w:szCs w:val="24"/>
        </w:rPr>
        <w:t>2.2. Основная цель, задачи, этапы и сроки выполнения подпрограммы, целевые индикаторы.</w:t>
      </w:r>
    </w:p>
    <w:p w:rsidR="00281186" w:rsidRPr="00281186" w:rsidRDefault="00281186" w:rsidP="00281186">
      <w:pPr>
        <w:widowControl w:val="0"/>
        <w:spacing w:line="100" w:lineRule="atLeast"/>
        <w:ind w:firstLine="709"/>
        <w:jc w:val="both"/>
        <w:rPr>
          <w:rFonts w:ascii="Arial" w:eastAsia="SimSun" w:hAnsi="Arial" w:cs="Arial"/>
          <w:bCs/>
          <w:kern w:val="1"/>
          <w:sz w:val="24"/>
          <w:szCs w:val="24"/>
        </w:rPr>
      </w:pPr>
      <w:r w:rsidRPr="00281186">
        <w:rPr>
          <w:rFonts w:ascii="Arial" w:eastAsia="SimSun" w:hAnsi="Arial" w:cs="Arial"/>
          <w:bCs/>
          <w:kern w:val="1"/>
          <w:sz w:val="24"/>
          <w:szCs w:val="24"/>
        </w:rPr>
        <w:lastRenderedPageBreak/>
        <w:t>Цель подпрограммы: создание условий для успешной социализации и эффективной самореализации молодежи Ермаковского района.</w:t>
      </w:r>
    </w:p>
    <w:p w:rsidR="00281186" w:rsidRPr="00281186" w:rsidRDefault="00281186" w:rsidP="00281186">
      <w:pPr>
        <w:widowControl w:val="0"/>
        <w:spacing w:line="100" w:lineRule="atLeast"/>
        <w:ind w:firstLine="709"/>
        <w:jc w:val="both"/>
        <w:rPr>
          <w:rFonts w:ascii="Arial" w:eastAsia="SimSun" w:hAnsi="Arial" w:cs="Arial"/>
          <w:bCs/>
          <w:kern w:val="1"/>
          <w:sz w:val="24"/>
          <w:szCs w:val="24"/>
        </w:rPr>
      </w:pPr>
      <w:r w:rsidRPr="00281186">
        <w:rPr>
          <w:rFonts w:ascii="Arial" w:eastAsia="SimSun" w:hAnsi="Arial" w:cs="Arial"/>
          <w:bCs/>
          <w:kern w:val="1"/>
          <w:sz w:val="24"/>
          <w:szCs w:val="24"/>
        </w:rPr>
        <w:t>Задачи подпрограммы:</w:t>
      </w:r>
    </w:p>
    <w:p w:rsidR="00281186" w:rsidRPr="00281186" w:rsidRDefault="00281186" w:rsidP="00281186">
      <w:pPr>
        <w:widowControl w:val="0"/>
        <w:tabs>
          <w:tab w:val="left" w:pos="1134"/>
        </w:tabs>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281186" w:rsidRPr="00281186" w:rsidRDefault="00281186" w:rsidP="00281186">
      <w:pPr>
        <w:widowControl w:val="0"/>
        <w:tabs>
          <w:tab w:val="left" w:pos="0"/>
          <w:tab w:val="left" w:pos="1134"/>
        </w:tabs>
        <w:ind w:firstLine="709"/>
        <w:jc w:val="both"/>
        <w:rPr>
          <w:rFonts w:ascii="Arial" w:eastAsia="Droid Sans Fallback" w:hAnsi="Arial" w:cs="Arial"/>
          <w:kern w:val="1"/>
          <w:sz w:val="24"/>
          <w:szCs w:val="24"/>
          <w:lang w:bidi="hi-IN"/>
        </w:rPr>
      </w:pPr>
      <w:proofErr w:type="gramStart"/>
      <w:r w:rsidRPr="00281186">
        <w:rPr>
          <w:rFonts w:ascii="Arial" w:eastAsia="Droid Sans Fallback" w:hAnsi="Arial" w:cs="Arial"/>
          <w:kern w:val="1"/>
          <w:sz w:val="24"/>
          <w:szCs w:val="24"/>
          <w:lang w:bidi="hi-IN"/>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w:t>
      </w:r>
      <w:proofErr w:type="gramEnd"/>
    </w:p>
    <w:p w:rsidR="00281186" w:rsidRPr="00281186" w:rsidRDefault="00281186" w:rsidP="00281186">
      <w:pPr>
        <w:widowControl w:val="0"/>
        <w:suppressAutoHyphens w:val="0"/>
        <w:ind w:firstLine="709"/>
        <w:jc w:val="both"/>
        <w:rPr>
          <w:rFonts w:ascii="Arial" w:eastAsia="Calibri" w:hAnsi="Arial" w:cs="Arial"/>
          <w:kern w:val="1"/>
          <w:sz w:val="24"/>
          <w:szCs w:val="24"/>
          <w:lang w:bidi="hi-IN"/>
        </w:rPr>
      </w:pPr>
      <w:r w:rsidRPr="00281186">
        <w:rPr>
          <w:rFonts w:ascii="Arial" w:eastAsia="Calibri" w:hAnsi="Arial" w:cs="Arial"/>
          <w:kern w:val="1"/>
          <w:sz w:val="24"/>
          <w:szCs w:val="24"/>
          <w:lang w:bidi="hi-IN"/>
        </w:rPr>
        <w:t>Задача 2. Организация ресурсных площадок для реализации молодежной пол</w:t>
      </w:r>
      <w:r w:rsidRPr="00281186">
        <w:rPr>
          <w:rFonts w:ascii="Arial" w:eastAsia="Calibri" w:hAnsi="Arial" w:cs="Arial"/>
          <w:kern w:val="1"/>
          <w:sz w:val="24"/>
          <w:szCs w:val="24"/>
          <w:lang w:bidi="hi-IN"/>
        </w:rPr>
        <w:t>и</w:t>
      </w:r>
      <w:r w:rsidRPr="00281186">
        <w:rPr>
          <w:rFonts w:ascii="Arial" w:eastAsia="Calibri" w:hAnsi="Arial" w:cs="Arial"/>
          <w:kern w:val="1"/>
          <w:sz w:val="24"/>
          <w:szCs w:val="24"/>
          <w:lang w:bidi="hi-IN"/>
        </w:rPr>
        <w:t>тики на территории Ермаковского района.</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 обучение, методическую поддержку и сопровождение;</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 расширение и совершенствование информационного сопровождения;</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 обмен опытом;</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 поддержку молодежной политики в муниципальных образованиях района;</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 развитие механизмов поддержки молодежных инициатив.</w:t>
      </w:r>
    </w:p>
    <w:p w:rsidR="00281186" w:rsidRPr="00281186" w:rsidRDefault="00281186" w:rsidP="00281186">
      <w:pPr>
        <w:widowControl w:val="0"/>
        <w:tabs>
          <w:tab w:val="left" w:pos="0"/>
          <w:tab w:val="left" w:pos="1134"/>
        </w:tabs>
        <w:ind w:firstLine="709"/>
        <w:jc w:val="both"/>
        <w:rPr>
          <w:rFonts w:ascii="Arial" w:eastAsia="SimSun" w:hAnsi="Arial" w:cs="Arial"/>
          <w:kern w:val="1"/>
          <w:sz w:val="24"/>
          <w:szCs w:val="24"/>
        </w:rPr>
      </w:pPr>
      <w:r w:rsidRPr="00281186">
        <w:rPr>
          <w:rFonts w:ascii="Arial" w:eastAsia="SimSun" w:hAnsi="Arial" w:cs="Arial"/>
          <w:kern w:val="1"/>
          <w:sz w:val="24"/>
          <w:szCs w:val="24"/>
        </w:rPr>
        <w:t>Сроки выполнения подпрограммы: 2014-2025 годы.</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Этапы выполнения подпрограммы:</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I этап - 2014 год;</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II этап - 2015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III этап - 2016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IV</w:t>
      </w:r>
      <w:r w:rsidRPr="00281186">
        <w:rPr>
          <w:rFonts w:ascii="Arial" w:eastAsia="Droid Sans Fallback" w:hAnsi="Arial" w:cs="Arial"/>
          <w:kern w:val="1"/>
          <w:sz w:val="24"/>
          <w:szCs w:val="24"/>
          <w:lang w:bidi="hi-IN"/>
        </w:rPr>
        <w:t xml:space="preserve"> этап – 2017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V</w:t>
      </w:r>
      <w:r w:rsidRPr="00281186">
        <w:rPr>
          <w:rFonts w:ascii="Arial" w:eastAsia="Droid Sans Fallback" w:hAnsi="Arial" w:cs="Arial"/>
          <w:kern w:val="1"/>
          <w:sz w:val="24"/>
          <w:szCs w:val="24"/>
          <w:lang w:bidi="hi-IN"/>
        </w:rPr>
        <w:t xml:space="preserve"> этап – 2018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VI</w:t>
      </w:r>
      <w:r w:rsidRPr="00281186">
        <w:rPr>
          <w:rFonts w:ascii="Arial" w:eastAsia="Droid Sans Fallback" w:hAnsi="Arial" w:cs="Arial"/>
          <w:kern w:val="1"/>
          <w:sz w:val="24"/>
          <w:szCs w:val="24"/>
          <w:lang w:bidi="hi-IN"/>
        </w:rPr>
        <w:t xml:space="preserve"> этап – 2019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VII</w:t>
      </w:r>
      <w:r w:rsidRPr="00281186">
        <w:rPr>
          <w:rFonts w:ascii="Arial" w:eastAsia="Droid Sans Fallback" w:hAnsi="Arial" w:cs="Arial"/>
          <w:kern w:val="1"/>
          <w:sz w:val="24"/>
          <w:szCs w:val="24"/>
          <w:lang w:bidi="hi-IN"/>
        </w:rPr>
        <w:t xml:space="preserve"> этап – 2020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VIII</w:t>
      </w:r>
      <w:r w:rsidRPr="00281186">
        <w:rPr>
          <w:rFonts w:ascii="Arial" w:eastAsia="Droid Sans Fallback" w:hAnsi="Arial" w:cs="Arial"/>
          <w:kern w:val="1"/>
          <w:sz w:val="24"/>
          <w:szCs w:val="24"/>
          <w:lang w:bidi="hi-IN"/>
        </w:rPr>
        <w:t xml:space="preserve"> этап – 2021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VIX</w:t>
      </w:r>
      <w:r w:rsidRPr="00281186">
        <w:rPr>
          <w:rFonts w:ascii="Arial" w:eastAsia="Droid Sans Fallback" w:hAnsi="Arial" w:cs="Arial"/>
          <w:kern w:val="1"/>
          <w:sz w:val="24"/>
          <w:szCs w:val="24"/>
          <w:lang w:bidi="hi-IN"/>
        </w:rPr>
        <w:t xml:space="preserve"> этап – 2022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X</w:t>
      </w:r>
      <w:r w:rsidRPr="00281186">
        <w:rPr>
          <w:rFonts w:ascii="Arial" w:eastAsia="Droid Sans Fallback" w:hAnsi="Arial" w:cs="Arial"/>
          <w:kern w:val="1"/>
          <w:sz w:val="24"/>
          <w:szCs w:val="24"/>
          <w:lang w:bidi="hi-IN"/>
        </w:rPr>
        <w:t xml:space="preserve"> этап – 2023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val="en-US" w:bidi="hi-IN"/>
        </w:rPr>
        <w:t>X</w:t>
      </w:r>
      <w:r w:rsidRPr="00281186">
        <w:rPr>
          <w:rFonts w:ascii="Arial" w:eastAsia="Droid Sans Fallback" w:hAnsi="Arial" w:cs="Arial"/>
          <w:kern w:val="1"/>
          <w:sz w:val="24"/>
          <w:szCs w:val="24"/>
          <w:lang w:bidi="hi-IN"/>
        </w:rPr>
        <w:t>I этап –2024 год;</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proofErr w:type="gramStart"/>
      <w:r w:rsidRPr="00281186">
        <w:rPr>
          <w:rFonts w:ascii="Arial" w:eastAsia="Droid Sans Fallback" w:hAnsi="Arial" w:cs="Arial"/>
          <w:kern w:val="1"/>
          <w:sz w:val="24"/>
          <w:szCs w:val="24"/>
          <w:lang w:val="en-US" w:bidi="hi-IN"/>
        </w:rPr>
        <w:t>XII</w:t>
      </w:r>
      <w:r w:rsidRPr="00281186">
        <w:rPr>
          <w:rFonts w:ascii="Arial" w:eastAsia="Droid Sans Fallback" w:hAnsi="Arial" w:cs="Arial"/>
          <w:kern w:val="1"/>
          <w:sz w:val="24"/>
          <w:szCs w:val="24"/>
          <w:lang w:bidi="hi-IN"/>
        </w:rPr>
        <w:t xml:space="preserve"> этап - 2025 год.</w:t>
      </w:r>
      <w:proofErr w:type="gramEnd"/>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281186" w:rsidRPr="00281186" w:rsidRDefault="00281186" w:rsidP="00281186">
      <w:pPr>
        <w:widowControl w:val="0"/>
        <w:spacing w:line="100" w:lineRule="atLeast"/>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281186" w:rsidRPr="00281186" w:rsidRDefault="00281186" w:rsidP="00281186">
      <w:pPr>
        <w:widowControl w:val="0"/>
        <w:spacing w:line="100" w:lineRule="atLeast"/>
        <w:ind w:firstLine="709"/>
        <w:jc w:val="both"/>
        <w:rPr>
          <w:rFonts w:ascii="Arial" w:hAnsi="Arial" w:cs="Arial"/>
          <w:kern w:val="1"/>
          <w:sz w:val="24"/>
          <w:szCs w:val="24"/>
          <w:lang w:bidi="hi-IN"/>
        </w:rPr>
      </w:pPr>
      <w:r w:rsidRPr="00281186">
        <w:rPr>
          <w:rFonts w:ascii="Arial" w:eastAsia="Droid Sans Fallback" w:hAnsi="Arial" w:cs="Arial"/>
          <w:kern w:val="1"/>
          <w:sz w:val="24"/>
          <w:szCs w:val="24"/>
          <w:lang w:bidi="hi-IN"/>
        </w:rPr>
        <w:t>2.3. Механизм реализации подпрограммы.</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lastRenderedPageBreak/>
        <w:t>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w:t>
      </w:r>
      <w:proofErr w:type="gramStart"/>
      <w:r w:rsidRPr="00281186">
        <w:rPr>
          <w:rFonts w:ascii="Arial" w:eastAsia="Droid Sans Fallback" w:hAnsi="Arial" w:cs="Arial"/>
          <w:kern w:val="1"/>
          <w:sz w:val="24"/>
          <w:szCs w:val="24"/>
          <w:lang w:bidi="hi-IN"/>
        </w:rPr>
        <w:t>районного</w:t>
      </w:r>
      <w:proofErr w:type="gramEnd"/>
      <w:r w:rsidRPr="00281186">
        <w:rPr>
          <w:rFonts w:ascii="Arial" w:eastAsia="Droid Sans Fallback" w:hAnsi="Arial" w:cs="Arial"/>
          <w:kern w:val="1"/>
          <w:sz w:val="24"/>
          <w:szCs w:val="24"/>
          <w:lang w:bidi="hi-IN"/>
        </w:rPr>
        <w:t xml:space="preserve"> бюджета в соответствии с </w:t>
      </w:r>
      <w:r w:rsidRPr="00281186">
        <w:rPr>
          <w:rFonts w:ascii="Arial" w:eastAsia="Droid Sans Fallback" w:hAnsi="Arial" w:cs="Arial"/>
          <w:kern w:val="1"/>
          <w:sz w:val="24"/>
          <w:szCs w:val="24"/>
          <w:lang/>
        </w:rPr>
        <w:t>мероприятиями</w:t>
      </w:r>
      <w:r w:rsidRPr="00281186">
        <w:rPr>
          <w:rFonts w:ascii="Arial" w:eastAsia="Droid Sans Fallback" w:hAnsi="Arial" w:cs="Arial"/>
          <w:kern w:val="1"/>
          <w:sz w:val="24"/>
          <w:szCs w:val="24"/>
          <w:lang w:bidi="hi-IN"/>
        </w:rPr>
        <w:t xml:space="preserve"> подпрограммы согласно приложению № 2 к подпрограмме (далее – мероприятия подпрограммы).</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Главными распорядителями средств </w:t>
      </w:r>
      <w:proofErr w:type="gramStart"/>
      <w:r w:rsidRPr="00281186">
        <w:rPr>
          <w:rFonts w:ascii="Arial" w:eastAsia="Droid Sans Fallback" w:hAnsi="Arial" w:cs="Arial"/>
          <w:kern w:val="1"/>
          <w:sz w:val="24"/>
          <w:szCs w:val="24"/>
          <w:lang w:bidi="hi-IN"/>
        </w:rPr>
        <w:t>районного</w:t>
      </w:r>
      <w:proofErr w:type="gramEnd"/>
      <w:r w:rsidRPr="00281186">
        <w:rPr>
          <w:rFonts w:ascii="Arial" w:eastAsia="Droid Sans Fallback" w:hAnsi="Arial" w:cs="Arial"/>
          <w:kern w:val="1"/>
          <w:sz w:val="24"/>
          <w:szCs w:val="24"/>
          <w:lang w:bidi="hi-IN"/>
        </w:rPr>
        <w:t xml:space="preserve"> бюджета является Управление образования администрации Ермаковского района.</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Закупки товаров, работ, услуг муниципальным бюджетным учреждением «Молодежный центр «Звездный» осуществляется в соответствии с Федеральным </w:t>
      </w:r>
      <w:r w:rsidRPr="00281186">
        <w:rPr>
          <w:rFonts w:ascii="Arial" w:eastAsia="Droid Sans Fallback" w:hAnsi="Arial" w:cs="Arial"/>
          <w:kern w:val="1"/>
          <w:sz w:val="24"/>
          <w:szCs w:val="24"/>
          <w:lang/>
        </w:rPr>
        <w:t>законом</w:t>
      </w:r>
      <w:r w:rsidRPr="00281186">
        <w:rPr>
          <w:rFonts w:ascii="Arial" w:eastAsia="Droid Sans Fallback" w:hAnsi="Arial" w:cs="Arial"/>
          <w:kern w:val="1"/>
          <w:sz w:val="24"/>
          <w:szCs w:val="24"/>
          <w:lang w:bidi="hi-IN"/>
        </w:rPr>
        <w:t xml:space="preserve"> от 18.07.2011 г. № 223-ФЗ «О закупках товаров, работ, услуг отдельными видами юридических лиц».</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w:t>
      </w:r>
      <w:r w:rsidRPr="00281186">
        <w:rPr>
          <w:rFonts w:ascii="Arial" w:eastAsia="Droid Sans Fallback" w:hAnsi="Arial" w:cs="Arial"/>
          <w:kern w:val="1"/>
          <w:sz w:val="24"/>
          <w:szCs w:val="24"/>
          <w:lang/>
        </w:rPr>
        <w:t>законом</w:t>
      </w:r>
      <w:r w:rsidRPr="00281186">
        <w:rPr>
          <w:rFonts w:ascii="Arial" w:eastAsia="Droid Sans Fallback" w:hAnsi="Arial" w:cs="Arial"/>
          <w:kern w:val="1"/>
          <w:sz w:val="24"/>
          <w:szCs w:val="24"/>
          <w:lang w:bidi="hi-IN"/>
        </w:rPr>
        <w:t xml:space="preserve"> от 05.04.2013 г. № 44-ФЗ «О контрактной системе в сфере закупок товаров, работ, услуг для обеспечения государственных и муниципальных нужд».</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2.4. Управления подпрограммой и </w:t>
      </w:r>
      <w:proofErr w:type="gramStart"/>
      <w:r w:rsidRPr="00281186">
        <w:rPr>
          <w:rFonts w:ascii="Arial" w:eastAsia="Droid Sans Fallback" w:hAnsi="Arial" w:cs="Arial"/>
          <w:kern w:val="1"/>
          <w:sz w:val="24"/>
          <w:szCs w:val="24"/>
          <w:lang w:bidi="hi-IN"/>
        </w:rPr>
        <w:t>контроль за</w:t>
      </w:r>
      <w:proofErr w:type="gramEnd"/>
      <w:r w:rsidRPr="00281186">
        <w:rPr>
          <w:rFonts w:ascii="Arial" w:eastAsia="Droid Sans Fallback" w:hAnsi="Arial" w:cs="Arial"/>
          <w:kern w:val="1"/>
          <w:sz w:val="24"/>
          <w:szCs w:val="24"/>
          <w:lang w:bidi="hi-IN"/>
        </w:rPr>
        <w:t xml:space="preserve"> ходом ее выполнения.</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2.4.1. Текущее управление и </w:t>
      </w:r>
      <w:proofErr w:type="gramStart"/>
      <w:r w:rsidRPr="00281186">
        <w:rPr>
          <w:rFonts w:ascii="Arial" w:eastAsia="Droid Sans Fallback" w:hAnsi="Arial" w:cs="Arial"/>
          <w:kern w:val="1"/>
          <w:sz w:val="24"/>
          <w:szCs w:val="24"/>
          <w:lang w:bidi="hi-IN"/>
        </w:rPr>
        <w:t>контроль за</w:t>
      </w:r>
      <w:proofErr w:type="gramEnd"/>
      <w:r w:rsidRPr="00281186">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Ответственный исполнитель для обеспечения мониторинга и анализа хода р</w:t>
      </w:r>
      <w:r w:rsidRPr="00281186">
        <w:rPr>
          <w:rFonts w:ascii="Arial" w:eastAsia="Calibri" w:hAnsi="Arial" w:cs="Arial"/>
          <w:sz w:val="24"/>
          <w:szCs w:val="24"/>
          <w:lang w:eastAsia="en-US"/>
        </w:rPr>
        <w:t>е</w:t>
      </w:r>
      <w:r w:rsidRPr="00281186">
        <w:rPr>
          <w:rFonts w:ascii="Arial" w:eastAsia="Calibri" w:hAnsi="Arial" w:cs="Arial"/>
          <w:sz w:val="24"/>
          <w:szCs w:val="24"/>
          <w:lang w:eastAsia="en-US"/>
        </w:rPr>
        <w:t>ализации программы организует ведение и представление ежеквартальной отчетн</w:t>
      </w:r>
      <w:r w:rsidRPr="00281186">
        <w:rPr>
          <w:rFonts w:ascii="Arial" w:eastAsia="Calibri" w:hAnsi="Arial" w:cs="Arial"/>
          <w:sz w:val="24"/>
          <w:szCs w:val="24"/>
          <w:lang w:eastAsia="en-US"/>
        </w:rPr>
        <w:t>о</w:t>
      </w:r>
      <w:r w:rsidRPr="00281186">
        <w:rPr>
          <w:rFonts w:ascii="Arial" w:eastAsia="Calibri" w:hAnsi="Arial" w:cs="Arial"/>
          <w:sz w:val="24"/>
          <w:szCs w:val="24"/>
          <w:lang w:eastAsia="en-US"/>
        </w:rPr>
        <w:t>сти (за первый, второй и третий кварталы).</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w:t>
      </w:r>
      <w:r w:rsidRPr="00281186">
        <w:rPr>
          <w:rFonts w:ascii="Arial" w:eastAsia="Calibri" w:hAnsi="Arial" w:cs="Arial"/>
          <w:sz w:val="24"/>
          <w:szCs w:val="24"/>
          <w:lang w:eastAsia="en-US"/>
        </w:rPr>
        <w:t>т</w:t>
      </w:r>
      <w:r w:rsidRPr="00281186">
        <w:rPr>
          <w:rFonts w:ascii="Arial" w:eastAsia="Calibri" w:hAnsi="Arial" w:cs="Arial"/>
          <w:sz w:val="24"/>
          <w:szCs w:val="24"/>
          <w:lang w:eastAsia="en-US"/>
        </w:rPr>
        <w:t>ственным исполнителем программы.</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2.4.3. Отчеты о реализации программы представляются ответственным испо</w:t>
      </w:r>
      <w:r w:rsidRPr="00281186">
        <w:rPr>
          <w:rFonts w:ascii="Arial" w:eastAsia="Calibri" w:hAnsi="Arial" w:cs="Arial"/>
          <w:sz w:val="24"/>
          <w:szCs w:val="24"/>
          <w:lang w:eastAsia="en-US"/>
        </w:rPr>
        <w:t>л</w:t>
      </w:r>
      <w:r w:rsidRPr="00281186">
        <w:rPr>
          <w:rFonts w:ascii="Arial" w:eastAsia="Calibri" w:hAnsi="Arial" w:cs="Arial"/>
          <w:sz w:val="24"/>
          <w:szCs w:val="24"/>
          <w:lang w:eastAsia="en-US"/>
        </w:rPr>
        <w:t>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w:t>
      </w:r>
      <w:r w:rsidRPr="00281186">
        <w:rPr>
          <w:rFonts w:ascii="Arial" w:eastAsia="Calibri" w:hAnsi="Arial" w:cs="Arial"/>
          <w:sz w:val="24"/>
          <w:szCs w:val="24"/>
          <w:lang w:eastAsia="en-US"/>
        </w:rPr>
        <w:t>р</w:t>
      </w:r>
      <w:r w:rsidRPr="00281186">
        <w:rPr>
          <w:rFonts w:ascii="Arial" w:eastAsia="Calibri" w:hAnsi="Arial" w:cs="Arial"/>
          <w:sz w:val="24"/>
          <w:szCs w:val="24"/>
          <w:lang w:eastAsia="en-US"/>
        </w:rPr>
        <w:t>маковского района ежеквартально не позднее 10-го числа второго месяца, следующ</w:t>
      </w:r>
      <w:r w:rsidRPr="00281186">
        <w:rPr>
          <w:rFonts w:ascii="Arial" w:eastAsia="Calibri" w:hAnsi="Arial" w:cs="Arial"/>
          <w:sz w:val="24"/>
          <w:szCs w:val="24"/>
          <w:lang w:eastAsia="en-US"/>
        </w:rPr>
        <w:t>е</w:t>
      </w:r>
      <w:r w:rsidRPr="00281186">
        <w:rPr>
          <w:rFonts w:ascii="Arial" w:eastAsia="Calibri" w:hAnsi="Arial" w:cs="Arial"/>
          <w:sz w:val="24"/>
          <w:szCs w:val="24"/>
          <w:lang w:eastAsia="en-US"/>
        </w:rPr>
        <w:t xml:space="preserve">го </w:t>
      </w:r>
      <w:proofErr w:type="gramStart"/>
      <w:r w:rsidRPr="00281186">
        <w:rPr>
          <w:rFonts w:ascii="Arial" w:eastAsia="Calibri" w:hAnsi="Arial" w:cs="Arial"/>
          <w:sz w:val="24"/>
          <w:szCs w:val="24"/>
          <w:lang w:eastAsia="en-US"/>
        </w:rPr>
        <w:t>за</w:t>
      </w:r>
      <w:proofErr w:type="gramEnd"/>
      <w:r w:rsidRPr="00281186">
        <w:rPr>
          <w:rFonts w:ascii="Arial" w:eastAsia="Calibri" w:hAnsi="Arial" w:cs="Arial"/>
          <w:sz w:val="24"/>
          <w:szCs w:val="24"/>
          <w:lang w:eastAsia="en-US"/>
        </w:rPr>
        <w:t xml:space="preserve"> отчетным; </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2.4.4. Годовой отчет о ходе реализации программы формируется ответстве</w:t>
      </w:r>
      <w:r w:rsidRPr="00281186">
        <w:rPr>
          <w:rFonts w:ascii="Arial" w:eastAsia="Calibri" w:hAnsi="Arial" w:cs="Arial"/>
          <w:sz w:val="24"/>
          <w:szCs w:val="24"/>
          <w:lang w:eastAsia="en-US"/>
        </w:rPr>
        <w:t>н</w:t>
      </w:r>
      <w:r w:rsidRPr="00281186">
        <w:rPr>
          <w:rFonts w:ascii="Arial" w:eastAsia="Calibri" w:hAnsi="Arial" w:cs="Arial"/>
          <w:sz w:val="24"/>
          <w:szCs w:val="24"/>
          <w:lang w:eastAsia="en-US"/>
        </w:rPr>
        <w:lastRenderedPageBreak/>
        <w:t>ным исполнителем программы с учетом информации, полученной от соисполнителей программы.</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Согласованный с соисполнителями программы годовой отчет представляется одновременно в отдел планирования и эконмического развития администрации Ерм</w:t>
      </w:r>
      <w:r w:rsidRPr="00281186">
        <w:rPr>
          <w:rFonts w:ascii="Arial" w:eastAsia="Calibri" w:hAnsi="Arial" w:cs="Arial"/>
          <w:sz w:val="24"/>
          <w:szCs w:val="24"/>
          <w:lang w:eastAsia="en-US"/>
        </w:rPr>
        <w:t>а</w:t>
      </w:r>
      <w:r w:rsidRPr="00281186">
        <w:rPr>
          <w:rFonts w:ascii="Arial" w:eastAsia="Calibri" w:hAnsi="Arial" w:cs="Arial"/>
          <w:sz w:val="24"/>
          <w:szCs w:val="24"/>
          <w:lang w:eastAsia="en-US"/>
        </w:rPr>
        <w:t xml:space="preserve">ковского района и финансовое управление администрации Ермаковского района до 1 марта года, следующего </w:t>
      </w:r>
      <w:proofErr w:type="gramStart"/>
      <w:r w:rsidRPr="00281186">
        <w:rPr>
          <w:rFonts w:ascii="Arial" w:eastAsia="Calibri" w:hAnsi="Arial" w:cs="Arial"/>
          <w:sz w:val="24"/>
          <w:szCs w:val="24"/>
          <w:lang w:eastAsia="en-US"/>
        </w:rPr>
        <w:t>за</w:t>
      </w:r>
      <w:proofErr w:type="gramEnd"/>
      <w:r w:rsidRPr="00281186">
        <w:rPr>
          <w:rFonts w:ascii="Arial" w:eastAsia="Calibri" w:hAnsi="Arial" w:cs="Arial"/>
          <w:sz w:val="24"/>
          <w:szCs w:val="24"/>
          <w:lang w:eastAsia="en-US"/>
        </w:rPr>
        <w:t xml:space="preserve"> отчетным.</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2.4.5. Годовой отчет содержит:</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81186">
        <w:rPr>
          <w:rFonts w:ascii="Arial" w:eastAsia="Calibri" w:hAnsi="Arial" w:cs="Arial"/>
          <w:sz w:val="24"/>
          <w:szCs w:val="24"/>
          <w:lang w:eastAsia="en-US"/>
        </w:rPr>
        <w:t>- информацию об основных результатах, достигнутых в отчетном году, включ</w:t>
      </w:r>
      <w:r w:rsidRPr="00281186">
        <w:rPr>
          <w:rFonts w:ascii="Arial" w:eastAsia="Calibri" w:hAnsi="Arial" w:cs="Arial"/>
          <w:sz w:val="24"/>
          <w:szCs w:val="24"/>
          <w:lang w:eastAsia="en-US"/>
        </w:rPr>
        <w:t>а</w:t>
      </w:r>
      <w:r w:rsidRPr="00281186">
        <w:rPr>
          <w:rFonts w:ascii="Arial" w:eastAsia="Calibri" w:hAnsi="Arial" w:cs="Arial"/>
          <w:sz w:val="24"/>
          <w:szCs w:val="24"/>
          <w:lang w:eastAsia="en-US"/>
        </w:rPr>
        <w:t>ющую качественные и количественные характеристики состояния установленной сферы деятельности, которые планировалось достигнуть в ходе реализации пр</w:t>
      </w:r>
      <w:r w:rsidRPr="00281186">
        <w:rPr>
          <w:rFonts w:ascii="Arial" w:eastAsia="Calibri" w:hAnsi="Arial" w:cs="Arial"/>
          <w:sz w:val="24"/>
          <w:szCs w:val="24"/>
          <w:lang w:eastAsia="en-US"/>
        </w:rPr>
        <w:t>о</w:t>
      </w:r>
      <w:r w:rsidRPr="00281186">
        <w:rPr>
          <w:rFonts w:ascii="Arial" w:eastAsia="Calibri" w:hAnsi="Arial" w:cs="Arial"/>
          <w:sz w:val="24"/>
          <w:szCs w:val="24"/>
          <w:lang w:eastAsia="en-US"/>
        </w:rPr>
        <w:t>граммы, и фактически достигнутое состояние;</w:t>
      </w:r>
      <w:proofErr w:type="gramEnd"/>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сведения о достижении значений показателей программы в разрезе отдел</w:t>
      </w:r>
      <w:r w:rsidRPr="00281186">
        <w:rPr>
          <w:rFonts w:ascii="Arial" w:eastAsia="Calibri" w:hAnsi="Arial" w:cs="Arial"/>
          <w:sz w:val="24"/>
          <w:szCs w:val="24"/>
          <w:lang w:eastAsia="en-US"/>
        </w:rPr>
        <w:t>ь</w:t>
      </w:r>
      <w:r w:rsidRPr="00281186">
        <w:rPr>
          <w:rFonts w:ascii="Arial" w:eastAsia="Calibri" w:hAnsi="Arial" w:cs="Arial"/>
          <w:sz w:val="24"/>
          <w:szCs w:val="24"/>
          <w:lang w:eastAsia="en-US"/>
        </w:rPr>
        <w:t>ных мероприятий программы и подпрограмм с обоснованием отклонений по показ</w:t>
      </w:r>
      <w:r w:rsidRPr="00281186">
        <w:rPr>
          <w:rFonts w:ascii="Arial" w:eastAsia="Calibri" w:hAnsi="Arial" w:cs="Arial"/>
          <w:sz w:val="24"/>
          <w:szCs w:val="24"/>
          <w:lang w:eastAsia="en-US"/>
        </w:rPr>
        <w:t>а</w:t>
      </w:r>
      <w:r w:rsidRPr="00281186">
        <w:rPr>
          <w:rFonts w:ascii="Arial" w:eastAsia="Calibri" w:hAnsi="Arial" w:cs="Arial"/>
          <w:sz w:val="24"/>
          <w:szCs w:val="24"/>
          <w:lang w:eastAsia="en-US"/>
        </w:rPr>
        <w:t>телям, плановые значения по которым не достигнуты;</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xml:space="preserve">- </w:t>
      </w:r>
      <w:hyperlink w:anchor="Par2344" w:history="1">
        <w:r w:rsidRPr="00281186">
          <w:rPr>
            <w:rFonts w:ascii="Arial" w:eastAsia="Calibri" w:hAnsi="Arial" w:cs="Arial"/>
            <w:sz w:val="24"/>
            <w:szCs w:val="24"/>
            <w:lang w:eastAsia="en-US"/>
          </w:rPr>
          <w:t>информацию</w:t>
        </w:r>
      </w:hyperlink>
      <w:r w:rsidRPr="00281186">
        <w:rPr>
          <w:rFonts w:ascii="Arial" w:eastAsia="Calibri" w:hAnsi="Arial" w:cs="Arial"/>
          <w:sz w:val="24"/>
          <w:szCs w:val="24"/>
          <w:lang w:eastAsia="en-US"/>
        </w:rPr>
        <w:t xml:space="preserve"> о целевых показателях и показателях результативности, о зн</w:t>
      </w:r>
      <w:r w:rsidRPr="00281186">
        <w:rPr>
          <w:rFonts w:ascii="Arial" w:eastAsia="Calibri" w:hAnsi="Arial" w:cs="Arial"/>
          <w:sz w:val="24"/>
          <w:szCs w:val="24"/>
          <w:lang w:eastAsia="en-US"/>
        </w:rPr>
        <w:t>а</w:t>
      </w:r>
      <w:r w:rsidRPr="00281186">
        <w:rPr>
          <w:rFonts w:ascii="Arial" w:eastAsia="Calibri" w:hAnsi="Arial" w:cs="Arial"/>
          <w:sz w:val="24"/>
          <w:szCs w:val="24"/>
          <w:lang w:eastAsia="en-US"/>
        </w:rPr>
        <w:t>чениях данных показателей, которые планировалось достигнуть в ходе реализации программы, и фактически достигнутые значения показателей;</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описание результатов реализации отдельных мероприятий программы и по</w:t>
      </w:r>
      <w:r w:rsidRPr="00281186">
        <w:rPr>
          <w:rFonts w:ascii="Arial" w:eastAsia="Calibri" w:hAnsi="Arial" w:cs="Arial"/>
          <w:sz w:val="24"/>
          <w:szCs w:val="24"/>
          <w:lang w:eastAsia="en-US"/>
        </w:rPr>
        <w:t>д</w:t>
      </w:r>
      <w:r w:rsidRPr="00281186">
        <w:rPr>
          <w:rFonts w:ascii="Arial" w:eastAsia="Calibri" w:hAnsi="Arial" w:cs="Arial"/>
          <w:sz w:val="24"/>
          <w:szCs w:val="24"/>
          <w:lang w:eastAsia="en-US"/>
        </w:rPr>
        <w:t>программ в отчетном году;</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перечень нереализованных или реализованных частично подпрограмм и о</w:t>
      </w:r>
      <w:r w:rsidRPr="00281186">
        <w:rPr>
          <w:rFonts w:ascii="Arial" w:eastAsia="Calibri" w:hAnsi="Arial" w:cs="Arial"/>
          <w:sz w:val="24"/>
          <w:szCs w:val="24"/>
          <w:lang w:eastAsia="en-US"/>
        </w:rPr>
        <w:t>т</w:t>
      </w:r>
      <w:r w:rsidRPr="00281186">
        <w:rPr>
          <w:rFonts w:ascii="Arial" w:eastAsia="Calibri" w:hAnsi="Arial" w:cs="Arial"/>
          <w:sz w:val="24"/>
          <w:szCs w:val="24"/>
          <w:lang w:eastAsia="en-US"/>
        </w:rPr>
        <w:t>дельных мероприятий программ (из числа предусмотренных к реализации в отчетном году) с указанием причин их реализации не в полном объеме;</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анализ последствий не реализации отдельных мероприятий программ, по</w:t>
      </w:r>
      <w:r w:rsidRPr="00281186">
        <w:rPr>
          <w:rFonts w:ascii="Arial" w:eastAsia="Calibri" w:hAnsi="Arial" w:cs="Arial"/>
          <w:sz w:val="24"/>
          <w:szCs w:val="24"/>
          <w:lang w:eastAsia="en-US"/>
        </w:rPr>
        <w:t>д</w:t>
      </w:r>
      <w:r w:rsidRPr="00281186">
        <w:rPr>
          <w:rFonts w:ascii="Arial" w:eastAsia="Calibri" w:hAnsi="Arial" w:cs="Arial"/>
          <w:sz w:val="24"/>
          <w:szCs w:val="24"/>
          <w:lang w:eastAsia="en-US"/>
        </w:rPr>
        <w:t>программ на реализацию программы и анализ факторов, повлиявших на их реализ</w:t>
      </w:r>
      <w:r w:rsidRPr="00281186">
        <w:rPr>
          <w:rFonts w:ascii="Arial" w:eastAsia="Calibri" w:hAnsi="Arial" w:cs="Arial"/>
          <w:sz w:val="24"/>
          <w:szCs w:val="24"/>
          <w:lang w:eastAsia="en-US"/>
        </w:rPr>
        <w:t>а</w:t>
      </w:r>
      <w:r w:rsidRPr="00281186">
        <w:rPr>
          <w:rFonts w:ascii="Arial" w:eastAsia="Calibri" w:hAnsi="Arial" w:cs="Arial"/>
          <w:sz w:val="24"/>
          <w:szCs w:val="24"/>
          <w:lang w:eastAsia="en-US"/>
        </w:rPr>
        <w:t>цию (не реализацию);</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ru-RU"/>
        </w:rPr>
        <w:t xml:space="preserve">- 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281186">
        <w:rPr>
          <w:rFonts w:ascii="Arial" w:eastAsia="Calibri" w:hAnsi="Arial" w:cs="Arial"/>
          <w:color w:val="000000"/>
          <w:sz w:val="24"/>
          <w:szCs w:val="24"/>
          <w:lang w:eastAsia="ru-RU"/>
        </w:rPr>
        <w:t xml:space="preserve">значений </w:t>
      </w:r>
      <w:r w:rsidRPr="00281186">
        <w:rPr>
          <w:rFonts w:ascii="Arial" w:eastAsia="Calibri" w:hAnsi="Arial" w:cs="Arial"/>
          <w:sz w:val="24"/>
          <w:szCs w:val="24"/>
          <w:lang w:eastAsia="ru-RU"/>
        </w:rPr>
        <w:t>(с расшифровкой по главным распор</w:t>
      </w:r>
      <w:r w:rsidRPr="00281186">
        <w:rPr>
          <w:rFonts w:ascii="Arial" w:eastAsia="Calibri" w:hAnsi="Arial" w:cs="Arial"/>
          <w:sz w:val="24"/>
          <w:szCs w:val="24"/>
          <w:lang w:eastAsia="ru-RU"/>
        </w:rPr>
        <w:t>я</w:t>
      </w:r>
      <w:r w:rsidRPr="00281186">
        <w:rPr>
          <w:rFonts w:ascii="Arial" w:eastAsia="Calibri" w:hAnsi="Arial" w:cs="Arial"/>
          <w:sz w:val="24"/>
          <w:szCs w:val="24"/>
          <w:lang w:eastAsia="ru-RU"/>
        </w:rPr>
        <w:t>дителям средств районного бюджета, подпрограммам, отдельным мероприятиям пр</w:t>
      </w:r>
      <w:r w:rsidRPr="00281186">
        <w:rPr>
          <w:rFonts w:ascii="Arial" w:eastAsia="Calibri" w:hAnsi="Arial" w:cs="Arial"/>
          <w:sz w:val="24"/>
          <w:szCs w:val="24"/>
          <w:lang w:eastAsia="ru-RU"/>
        </w:rPr>
        <w:t>о</w:t>
      </w:r>
      <w:r w:rsidRPr="00281186">
        <w:rPr>
          <w:rFonts w:ascii="Arial" w:eastAsia="Calibri" w:hAnsi="Arial" w:cs="Arial"/>
          <w:sz w:val="24"/>
          <w:szCs w:val="24"/>
          <w:lang w:eastAsia="ru-RU"/>
        </w:rPr>
        <w:t>граммы, а также по годам реализации программы)</w:t>
      </w:r>
      <w:r w:rsidRPr="00281186">
        <w:rPr>
          <w:rFonts w:ascii="Arial" w:eastAsia="Calibri" w:hAnsi="Arial" w:cs="Arial"/>
          <w:sz w:val="24"/>
          <w:szCs w:val="24"/>
          <w:lang w:eastAsia="en-US"/>
        </w:rPr>
        <w:t>;</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xml:space="preserve">- информацию об использовании бюджетных ассигнований </w:t>
      </w:r>
      <w:proofErr w:type="gramStart"/>
      <w:r w:rsidRPr="00281186">
        <w:rPr>
          <w:rFonts w:ascii="Arial" w:eastAsia="Calibri" w:hAnsi="Arial" w:cs="Arial"/>
          <w:sz w:val="24"/>
          <w:szCs w:val="24"/>
          <w:lang w:eastAsia="en-US"/>
        </w:rPr>
        <w:t>районного</w:t>
      </w:r>
      <w:proofErr w:type="gramEnd"/>
      <w:r w:rsidRPr="00281186">
        <w:rPr>
          <w:rFonts w:ascii="Arial" w:eastAsia="Calibri" w:hAnsi="Arial" w:cs="Arial"/>
          <w:sz w:val="24"/>
          <w:szCs w:val="24"/>
          <w:lang w:eastAsia="en-US"/>
        </w:rPr>
        <w:t xml:space="preserve"> бюджета и иных средств на реализацию программы </w:t>
      </w:r>
      <w:r w:rsidRPr="00281186">
        <w:rPr>
          <w:rFonts w:ascii="Arial" w:eastAsia="Calibri" w:hAnsi="Arial" w:cs="Arial"/>
          <w:sz w:val="24"/>
          <w:szCs w:val="24"/>
          <w:lang w:eastAsia="ru-RU"/>
        </w:rPr>
        <w:t xml:space="preserve">с указанием плановых и фактических </w:t>
      </w:r>
      <w:r w:rsidRPr="00281186">
        <w:rPr>
          <w:rFonts w:ascii="Arial" w:eastAsia="Calibri" w:hAnsi="Arial" w:cs="Arial"/>
          <w:color w:val="000000"/>
          <w:sz w:val="24"/>
          <w:szCs w:val="24"/>
          <w:lang w:eastAsia="ru-RU"/>
        </w:rPr>
        <w:t>зн</w:t>
      </w:r>
      <w:r w:rsidRPr="00281186">
        <w:rPr>
          <w:rFonts w:ascii="Arial" w:eastAsia="Calibri" w:hAnsi="Arial" w:cs="Arial"/>
          <w:color w:val="000000"/>
          <w:sz w:val="24"/>
          <w:szCs w:val="24"/>
          <w:lang w:eastAsia="ru-RU"/>
        </w:rPr>
        <w:t>а</w:t>
      </w:r>
      <w:r w:rsidRPr="00281186">
        <w:rPr>
          <w:rFonts w:ascii="Arial" w:eastAsia="Calibri" w:hAnsi="Arial" w:cs="Arial"/>
          <w:color w:val="000000"/>
          <w:sz w:val="24"/>
          <w:szCs w:val="24"/>
          <w:lang w:eastAsia="ru-RU"/>
        </w:rPr>
        <w:t>чений;</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r w:rsidRPr="00281186">
        <w:rPr>
          <w:rFonts w:ascii="Arial" w:eastAsia="Calibri" w:hAnsi="Arial" w:cs="Arial"/>
          <w:sz w:val="24"/>
          <w:szCs w:val="24"/>
          <w:lang w:eastAsia="en-US"/>
        </w:rPr>
        <w:t xml:space="preserve">- </w:t>
      </w:r>
      <w:hyperlink w:anchor="Par3202" w:history="1">
        <w:r w:rsidRPr="00281186">
          <w:rPr>
            <w:rFonts w:ascii="Arial" w:eastAsia="Calibri" w:hAnsi="Arial" w:cs="Arial"/>
            <w:sz w:val="24"/>
            <w:szCs w:val="24"/>
            <w:lang w:eastAsia="en-US"/>
          </w:rPr>
          <w:t>информацию</w:t>
        </w:r>
      </w:hyperlink>
      <w:r w:rsidRPr="00281186">
        <w:rPr>
          <w:rFonts w:ascii="Arial" w:eastAsia="Calibri" w:hAnsi="Arial" w:cs="Arial"/>
          <w:sz w:val="24"/>
          <w:szCs w:val="24"/>
          <w:lang w:eastAsia="en-US"/>
        </w:rPr>
        <w:t xml:space="preserve"> об использовании бюджетных ассигнований районного бюджета и иных средств на реализацию программы с указанием плановых и фактических зн</w:t>
      </w:r>
      <w:r w:rsidRPr="00281186">
        <w:rPr>
          <w:rFonts w:ascii="Arial" w:eastAsia="Calibri" w:hAnsi="Arial" w:cs="Arial"/>
          <w:sz w:val="24"/>
          <w:szCs w:val="24"/>
          <w:lang w:eastAsia="en-US"/>
        </w:rPr>
        <w:t>а</w:t>
      </w:r>
      <w:r w:rsidRPr="00281186">
        <w:rPr>
          <w:rFonts w:ascii="Arial" w:eastAsia="Calibri" w:hAnsi="Arial" w:cs="Arial"/>
          <w:sz w:val="24"/>
          <w:szCs w:val="24"/>
          <w:lang w:eastAsia="en-US"/>
        </w:rPr>
        <w:t xml:space="preserve">чений </w:t>
      </w:r>
      <w:hyperlink w:anchor="Par3746" w:history="1">
        <w:r w:rsidRPr="00281186">
          <w:rPr>
            <w:rFonts w:ascii="Arial" w:eastAsia="Calibri" w:hAnsi="Arial" w:cs="Arial"/>
            <w:sz w:val="24"/>
            <w:szCs w:val="24"/>
            <w:lang w:eastAsia="en-US"/>
          </w:rPr>
          <w:t>расшифровку</w:t>
        </w:r>
      </w:hyperlink>
      <w:r w:rsidRPr="00281186">
        <w:rPr>
          <w:rFonts w:ascii="Arial" w:eastAsia="Calibri" w:hAnsi="Arial" w:cs="Arial"/>
          <w:sz w:val="24"/>
          <w:szCs w:val="24"/>
          <w:lang w:eastAsia="en-US"/>
        </w:rPr>
        <w:t xml:space="preserve"> финансирования по объектам недвижимого имущества муниц</w:t>
      </w:r>
      <w:r w:rsidRPr="00281186">
        <w:rPr>
          <w:rFonts w:ascii="Arial" w:eastAsia="Calibri" w:hAnsi="Arial" w:cs="Arial"/>
          <w:sz w:val="24"/>
          <w:szCs w:val="24"/>
          <w:lang w:eastAsia="en-US"/>
        </w:rPr>
        <w:t>и</w:t>
      </w:r>
      <w:r w:rsidRPr="00281186">
        <w:rPr>
          <w:rFonts w:ascii="Arial" w:eastAsia="Calibri" w:hAnsi="Arial" w:cs="Arial"/>
          <w:sz w:val="24"/>
          <w:szCs w:val="24"/>
          <w:lang w:eastAsia="en-US"/>
        </w:rPr>
        <w:t>пальной собственности Ермаковского района, подлежащим строительству, реко</w:t>
      </w:r>
      <w:r w:rsidRPr="00281186">
        <w:rPr>
          <w:rFonts w:ascii="Arial" w:eastAsia="Calibri" w:hAnsi="Arial" w:cs="Arial"/>
          <w:sz w:val="24"/>
          <w:szCs w:val="24"/>
          <w:lang w:eastAsia="en-US"/>
        </w:rPr>
        <w:t>н</w:t>
      </w:r>
      <w:r w:rsidRPr="00281186">
        <w:rPr>
          <w:rFonts w:ascii="Arial" w:eastAsia="Calibri" w:hAnsi="Arial" w:cs="Arial"/>
          <w:sz w:val="24"/>
          <w:szCs w:val="24"/>
          <w:lang w:eastAsia="en-US"/>
        </w:rPr>
        <w:t>струкции, техническому перевооружению или приобретению, включенным в подпр</w:t>
      </w:r>
      <w:r w:rsidRPr="00281186">
        <w:rPr>
          <w:rFonts w:ascii="Arial" w:eastAsia="Calibri" w:hAnsi="Arial" w:cs="Arial"/>
          <w:sz w:val="24"/>
          <w:szCs w:val="24"/>
          <w:lang w:eastAsia="en-US"/>
        </w:rPr>
        <w:t>о</w:t>
      </w:r>
      <w:r w:rsidRPr="00281186">
        <w:rPr>
          <w:rFonts w:ascii="Arial" w:eastAsia="Calibri" w:hAnsi="Arial" w:cs="Arial"/>
          <w:sz w:val="24"/>
          <w:szCs w:val="24"/>
          <w:lang w:eastAsia="en-US"/>
        </w:rPr>
        <w:t>грамму;</w:t>
      </w:r>
    </w:p>
    <w:p w:rsidR="00281186" w:rsidRPr="00281186" w:rsidRDefault="00281186" w:rsidP="00281186">
      <w:pPr>
        <w:suppressAutoHyphens w:val="0"/>
        <w:autoSpaceDE w:val="0"/>
        <w:autoSpaceDN w:val="0"/>
        <w:adjustRightInd w:val="0"/>
        <w:ind w:firstLine="709"/>
        <w:jc w:val="both"/>
        <w:outlineLvl w:val="1"/>
        <w:rPr>
          <w:rFonts w:ascii="Arial" w:eastAsia="Calibri" w:hAnsi="Arial" w:cs="Arial"/>
          <w:sz w:val="24"/>
          <w:szCs w:val="24"/>
          <w:lang w:eastAsia="ru-RU"/>
        </w:rPr>
      </w:pPr>
      <w:r w:rsidRPr="00281186">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281186" w:rsidRPr="00281186" w:rsidRDefault="00281186" w:rsidP="00281186">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81186">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w:t>
      </w:r>
      <w:r w:rsidRPr="00281186">
        <w:rPr>
          <w:rFonts w:ascii="Arial" w:eastAsia="Calibri" w:hAnsi="Arial" w:cs="Arial"/>
          <w:sz w:val="24"/>
          <w:szCs w:val="24"/>
          <w:lang w:eastAsia="en-US"/>
        </w:rPr>
        <w:t>е</w:t>
      </w:r>
      <w:r w:rsidRPr="00281186">
        <w:rPr>
          <w:rFonts w:ascii="Arial" w:eastAsia="Calibri" w:hAnsi="Arial" w:cs="Arial"/>
          <w:sz w:val="24"/>
          <w:szCs w:val="24"/>
          <w:lang w:eastAsia="en-US"/>
        </w:rPr>
        <w:t>ализации программы, а также анализ результативности бюджетных расходов и обо</w:t>
      </w:r>
      <w:r w:rsidRPr="00281186">
        <w:rPr>
          <w:rFonts w:ascii="Arial" w:eastAsia="Calibri" w:hAnsi="Arial" w:cs="Arial"/>
          <w:sz w:val="24"/>
          <w:szCs w:val="24"/>
          <w:lang w:eastAsia="en-US"/>
        </w:rPr>
        <w:t>с</w:t>
      </w:r>
      <w:r w:rsidRPr="00281186">
        <w:rPr>
          <w:rFonts w:ascii="Arial" w:eastAsia="Calibri" w:hAnsi="Arial" w:cs="Arial"/>
          <w:sz w:val="24"/>
          <w:szCs w:val="24"/>
          <w:lang w:eastAsia="en-US"/>
        </w:rPr>
        <w:t>нование мер по ее повышению.</w:t>
      </w:r>
      <w:proofErr w:type="gramEnd"/>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1. Реализация мероприятий подпрограммы за период 2014-2025 годов позволит:</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увеличить долю молодежи, проживающей в Ермаковском районе, получившей информационные услуги до 30.5 % в 2025 году;</w:t>
      </w:r>
    </w:p>
    <w:p w:rsidR="00281186" w:rsidRPr="00281186" w:rsidRDefault="00281186" w:rsidP="00281186">
      <w:pPr>
        <w:widowControl w:val="0"/>
        <w:ind w:firstLine="709"/>
        <w:jc w:val="both"/>
        <w:rPr>
          <w:rFonts w:ascii="Arial" w:hAnsi="Arial" w:cs="Arial"/>
          <w:kern w:val="1"/>
          <w:sz w:val="24"/>
          <w:szCs w:val="24"/>
          <w:lang w:bidi="hi-IN"/>
        </w:rPr>
      </w:pPr>
      <w:r w:rsidRPr="00281186">
        <w:rPr>
          <w:rFonts w:ascii="Arial" w:eastAsia="Droid Sans Fallback" w:hAnsi="Arial" w:cs="Arial"/>
          <w:kern w:val="1"/>
          <w:sz w:val="24"/>
          <w:szCs w:val="24"/>
          <w:lang w:bidi="hi-IN"/>
        </w:rPr>
        <w:lastRenderedPageBreak/>
        <w:t>- увеличить долю молодых граждан, вовлеченных в деятельность молодежных объединений по направлениям молодежной политики, в их общей численности до 22.0 % в 2025 году;</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2025 году;</w:t>
      </w:r>
    </w:p>
    <w:p w:rsidR="00281186" w:rsidRPr="00281186" w:rsidRDefault="00281186" w:rsidP="00281186">
      <w:pPr>
        <w:widowControl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10 % в 2025 году.</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2. Конечными результатами реализации подпрограммы являются:</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xml:space="preserve">- не менее 9 направленных проектных заявок, в том числе не менее 3 проектов поддержано (конкурс «Красноярский молодежный форум», краевая </w:t>
      </w:r>
      <w:proofErr w:type="spellStart"/>
      <w:r w:rsidRPr="00281186">
        <w:rPr>
          <w:rFonts w:ascii="Arial" w:eastAsia="Droid Sans Fallback" w:hAnsi="Arial" w:cs="Arial"/>
          <w:kern w:val="1"/>
          <w:sz w:val="24"/>
          <w:szCs w:val="24"/>
          <w:lang w:bidi="hi-IN"/>
        </w:rPr>
        <w:t>грантовая</w:t>
      </w:r>
      <w:proofErr w:type="spellEnd"/>
      <w:r w:rsidRPr="00281186">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281186">
        <w:rPr>
          <w:rFonts w:ascii="Arial" w:eastAsia="Droid Sans Fallback" w:hAnsi="Arial" w:cs="Arial"/>
          <w:kern w:val="1"/>
          <w:sz w:val="24"/>
          <w:szCs w:val="24"/>
          <w:lang w:bidi="hi-IN"/>
        </w:rPr>
        <w:t>грантовые</w:t>
      </w:r>
      <w:proofErr w:type="spellEnd"/>
      <w:r w:rsidRPr="00281186">
        <w:rPr>
          <w:rFonts w:ascii="Arial" w:eastAsia="Droid Sans Fallback" w:hAnsi="Arial" w:cs="Arial"/>
          <w:kern w:val="1"/>
          <w:sz w:val="24"/>
          <w:szCs w:val="24"/>
          <w:lang w:bidi="hi-IN"/>
        </w:rPr>
        <w:t xml:space="preserve"> конкурсы за пределами Красноярского края);</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не менее 15 проектов направлено, в том числе не менее 10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281186" w:rsidRPr="00281186" w:rsidRDefault="00281186" w:rsidP="00281186">
      <w:pPr>
        <w:widowControl w:val="0"/>
        <w:autoSpaceDE w:val="0"/>
        <w:ind w:firstLine="709"/>
        <w:jc w:val="both"/>
        <w:rPr>
          <w:rFonts w:ascii="Arial" w:hAnsi="Arial" w:cs="Arial"/>
          <w:kern w:val="1"/>
          <w:sz w:val="24"/>
          <w:szCs w:val="24"/>
          <w:lang w:bidi="hi-IN"/>
        </w:rPr>
      </w:pPr>
      <w:r w:rsidRPr="00281186">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bidi="hi-IN"/>
        </w:rPr>
        <w:t>2.6. Система подпрограммных мероприятий.</w:t>
      </w:r>
    </w:p>
    <w:p w:rsidR="00281186" w:rsidRPr="00281186" w:rsidRDefault="00281186" w:rsidP="00281186">
      <w:pPr>
        <w:widowControl w:val="0"/>
        <w:autoSpaceDE w:val="0"/>
        <w:ind w:firstLine="709"/>
        <w:jc w:val="both"/>
        <w:rPr>
          <w:rFonts w:ascii="Arial" w:eastAsia="Droid Sans Fallback" w:hAnsi="Arial" w:cs="Arial"/>
          <w:kern w:val="1"/>
          <w:sz w:val="24"/>
          <w:szCs w:val="24"/>
          <w:lang w:bidi="hi-IN"/>
        </w:rPr>
      </w:pPr>
      <w:r w:rsidRPr="00281186">
        <w:rPr>
          <w:rFonts w:ascii="Arial" w:eastAsia="Droid Sans Fallback" w:hAnsi="Arial" w:cs="Arial"/>
          <w:kern w:val="1"/>
          <w:sz w:val="24"/>
          <w:szCs w:val="24"/>
          <w:lang/>
        </w:rPr>
        <w:t>Перечень</w:t>
      </w:r>
      <w:r w:rsidRPr="00281186">
        <w:rPr>
          <w:rFonts w:ascii="Arial" w:eastAsia="Droid Sans Fallback" w:hAnsi="Arial" w:cs="Arial"/>
          <w:kern w:val="1"/>
          <w:sz w:val="24"/>
          <w:szCs w:val="24"/>
          <w:lang w:bidi="hi-IN"/>
        </w:rPr>
        <w:t xml:space="preserve"> мероприятий подпрограммы приведен в приложении № 2 к подпрограмме.</w:t>
      </w:r>
    </w:p>
    <w:p w:rsidR="00281186" w:rsidRDefault="00281186" w:rsidP="00686FB8">
      <w:pPr>
        <w:contextualSpacing/>
        <w:jc w:val="both"/>
        <w:rPr>
          <w:rFonts w:ascii="Arial" w:hAnsi="Arial" w:cs="Arial"/>
          <w:sz w:val="24"/>
          <w:szCs w:val="24"/>
        </w:rPr>
        <w:sectPr w:rsidR="00281186" w:rsidSect="00281186">
          <w:pgSz w:w="11906" w:h="16838"/>
          <w:pgMar w:top="1135" w:right="566" w:bottom="851" w:left="1560" w:header="720" w:footer="364" w:gutter="0"/>
          <w:cols w:space="720"/>
        </w:sectPr>
      </w:pPr>
    </w:p>
    <w:p w:rsidR="00686FB8" w:rsidRDefault="00281186" w:rsidP="00281186">
      <w:pPr>
        <w:contextualSpacing/>
        <w:jc w:val="right"/>
        <w:rPr>
          <w:rFonts w:ascii="Arial" w:hAnsi="Arial" w:cs="Arial"/>
          <w:sz w:val="24"/>
          <w:szCs w:val="24"/>
        </w:rPr>
      </w:pPr>
      <w:r>
        <w:rPr>
          <w:rFonts w:ascii="Arial" w:hAnsi="Arial" w:cs="Arial"/>
          <w:sz w:val="24"/>
          <w:szCs w:val="24"/>
        </w:rPr>
        <w:lastRenderedPageBreak/>
        <w:t>Приложение № 1</w:t>
      </w:r>
    </w:p>
    <w:p w:rsidR="00281186" w:rsidRDefault="00281186" w:rsidP="00281186">
      <w:pPr>
        <w:contextualSpacing/>
        <w:jc w:val="right"/>
        <w:rPr>
          <w:rFonts w:ascii="Arial" w:hAnsi="Arial" w:cs="Arial"/>
          <w:sz w:val="24"/>
          <w:szCs w:val="24"/>
        </w:rPr>
      </w:pPr>
      <w:r>
        <w:rPr>
          <w:rFonts w:ascii="Arial" w:hAnsi="Arial" w:cs="Arial"/>
          <w:sz w:val="24"/>
          <w:szCs w:val="24"/>
        </w:rPr>
        <w:t>к п</w:t>
      </w:r>
      <w:r w:rsidRPr="00281186">
        <w:rPr>
          <w:rFonts w:ascii="Arial" w:hAnsi="Arial" w:cs="Arial"/>
          <w:sz w:val="24"/>
          <w:szCs w:val="24"/>
        </w:rPr>
        <w:t>одпрограмм</w:t>
      </w:r>
      <w:r>
        <w:rPr>
          <w:rFonts w:ascii="Arial" w:hAnsi="Arial" w:cs="Arial"/>
          <w:sz w:val="24"/>
          <w:szCs w:val="24"/>
        </w:rPr>
        <w:t>е</w:t>
      </w:r>
      <w:r w:rsidRPr="00281186">
        <w:rPr>
          <w:rFonts w:ascii="Arial" w:hAnsi="Arial" w:cs="Arial"/>
          <w:sz w:val="24"/>
          <w:szCs w:val="24"/>
        </w:rPr>
        <w:t xml:space="preserve"> 1</w:t>
      </w:r>
    </w:p>
    <w:p w:rsidR="00281186" w:rsidRDefault="00281186" w:rsidP="00281186">
      <w:pPr>
        <w:contextualSpacing/>
        <w:jc w:val="right"/>
        <w:rPr>
          <w:rFonts w:ascii="Arial" w:hAnsi="Arial" w:cs="Arial"/>
          <w:sz w:val="24"/>
          <w:szCs w:val="24"/>
        </w:rPr>
      </w:pPr>
      <w:r w:rsidRPr="00281186">
        <w:rPr>
          <w:rFonts w:ascii="Arial" w:hAnsi="Arial" w:cs="Arial"/>
          <w:sz w:val="24"/>
          <w:szCs w:val="24"/>
        </w:rPr>
        <w:t>«Вовлечение молодежи Ермаковского района в социальную практику»</w:t>
      </w:r>
    </w:p>
    <w:p w:rsidR="00281186" w:rsidRDefault="00281186" w:rsidP="00686FB8">
      <w:pPr>
        <w:contextualSpacing/>
        <w:jc w:val="both"/>
        <w:rPr>
          <w:rFonts w:ascii="Arial" w:hAnsi="Arial" w:cs="Arial"/>
          <w:sz w:val="24"/>
          <w:szCs w:val="24"/>
        </w:rPr>
      </w:pPr>
    </w:p>
    <w:p w:rsidR="00281186" w:rsidRPr="00281186" w:rsidRDefault="00281186" w:rsidP="00281186">
      <w:pPr>
        <w:suppressAutoHyphens w:val="0"/>
        <w:ind w:firstLine="720"/>
        <w:jc w:val="both"/>
        <w:rPr>
          <w:rFonts w:ascii="Arial" w:hAnsi="Arial" w:cs="Arial"/>
          <w:bCs/>
          <w:sz w:val="24"/>
          <w:szCs w:val="24"/>
          <w:lang w:eastAsia="ru-RU"/>
        </w:rPr>
      </w:pPr>
      <w:r w:rsidRPr="00281186">
        <w:rPr>
          <w:rFonts w:ascii="Arial" w:hAnsi="Arial" w:cs="Arial"/>
          <w:bCs/>
          <w:sz w:val="24"/>
          <w:szCs w:val="24"/>
          <w:lang w:eastAsia="ru-RU"/>
        </w:rPr>
        <w:t>Перечень целевых индикаторов подпрограммы</w:t>
      </w:r>
    </w:p>
    <w:p w:rsidR="00281186" w:rsidRPr="00281186" w:rsidRDefault="00281186" w:rsidP="00281186">
      <w:pPr>
        <w:suppressAutoHyphens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gridCol w:w="913"/>
        <w:gridCol w:w="844"/>
        <w:gridCol w:w="1157"/>
        <w:gridCol w:w="968"/>
        <w:gridCol w:w="967"/>
        <w:gridCol w:w="967"/>
        <w:gridCol w:w="967"/>
        <w:gridCol w:w="967"/>
        <w:gridCol w:w="967"/>
        <w:gridCol w:w="967"/>
        <w:gridCol w:w="967"/>
        <w:gridCol w:w="967"/>
        <w:gridCol w:w="866"/>
        <w:gridCol w:w="806"/>
        <w:gridCol w:w="806"/>
      </w:tblGrid>
      <w:tr w:rsidR="00281186" w:rsidRPr="00281186" w:rsidTr="00281186">
        <w:trPr>
          <w:cantSplit/>
        </w:trPr>
        <w:tc>
          <w:tcPr>
            <w:tcW w:w="11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 xml:space="preserve">№ </w:t>
            </w:r>
            <w:proofErr w:type="gramStart"/>
            <w:r w:rsidRPr="00281186">
              <w:rPr>
                <w:rFonts w:ascii="Arial" w:hAnsi="Arial" w:cs="Arial"/>
                <w:kern w:val="1"/>
                <w:sz w:val="24"/>
                <w:szCs w:val="24"/>
                <w:lang w:eastAsia="ru-RU"/>
              </w:rPr>
              <w:t>п</w:t>
            </w:r>
            <w:proofErr w:type="gramEnd"/>
            <w:r w:rsidRPr="00281186">
              <w:rPr>
                <w:rFonts w:ascii="Arial" w:hAnsi="Arial" w:cs="Arial"/>
                <w:kern w:val="1"/>
                <w:sz w:val="24"/>
                <w:szCs w:val="24"/>
                <w:lang w:eastAsia="ru-RU"/>
              </w:rPr>
              <w:t>/п</w:t>
            </w:r>
          </w:p>
        </w:tc>
        <w:tc>
          <w:tcPr>
            <w:tcW w:w="316"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 xml:space="preserve">Цель, </w:t>
            </w:r>
            <w:r>
              <w:rPr>
                <w:rFonts w:ascii="Arial" w:hAnsi="Arial" w:cs="Arial"/>
                <w:kern w:val="1"/>
                <w:sz w:val="24"/>
                <w:szCs w:val="24"/>
                <w:lang w:eastAsia="ru-RU"/>
              </w:rPr>
              <w:t>целевые индикаторы</w:t>
            </w:r>
          </w:p>
        </w:tc>
        <w:tc>
          <w:tcPr>
            <w:tcW w:w="293"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Един</w:t>
            </w:r>
            <w:r>
              <w:rPr>
                <w:rFonts w:ascii="Arial" w:hAnsi="Arial" w:cs="Arial"/>
                <w:kern w:val="1"/>
                <w:sz w:val="24"/>
                <w:szCs w:val="24"/>
                <w:lang w:eastAsia="ru-RU"/>
              </w:rPr>
              <w:t xml:space="preserve">ица </w:t>
            </w:r>
            <w:r w:rsidRPr="00281186">
              <w:rPr>
                <w:rFonts w:ascii="Arial" w:hAnsi="Arial" w:cs="Arial"/>
                <w:kern w:val="1"/>
                <w:sz w:val="24"/>
                <w:szCs w:val="24"/>
                <w:lang w:eastAsia="ru-RU"/>
              </w:rPr>
              <w:t>измерения</w:t>
            </w:r>
          </w:p>
        </w:tc>
        <w:tc>
          <w:tcPr>
            <w:tcW w:w="401" w:type="pct"/>
            <w:shd w:val="clear" w:color="auto" w:fill="auto"/>
          </w:tcPr>
          <w:p w:rsidR="00281186" w:rsidRPr="00281186" w:rsidRDefault="00281186" w:rsidP="00281186">
            <w:pPr>
              <w:rPr>
                <w:rFonts w:ascii="Arial" w:hAnsi="Arial" w:cs="Arial"/>
                <w:kern w:val="1"/>
                <w:sz w:val="24"/>
                <w:szCs w:val="24"/>
                <w:lang w:eastAsia="ru-RU"/>
              </w:rPr>
            </w:pPr>
            <w:r>
              <w:rPr>
                <w:rFonts w:ascii="Arial" w:hAnsi="Arial" w:cs="Arial"/>
                <w:kern w:val="1"/>
                <w:sz w:val="24"/>
                <w:szCs w:val="24"/>
                <w:lang w:eastAsia="ru-RU"/>
              </w:rPr>
              <w:t xml:space="preserve">Источник </w:t>
            </w:r>
            <w:r w:rsidRPr="00281186">
              <w:rPr>
                <w:rFonts w:ascii="Arial" w:hAnsi="Arial" w:cs="Arial"/>
                <w:kern w:val="1"/>
                <w:sz w:val="24"/>
                <w:szCs w:val="24"/>
                <w:lang w:eastAsia="ru-RU"/>
              </w:rPr>
              <w:t>информации</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2014</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2015</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2016</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2017</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2018</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2019</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2020</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Отчетный финансовый год 2021</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Текущий финансовый год 2022</w:t>
            </w:r>
          </w:p>
        </w:tc>
        <w:tc>
          <w:tcPr>
            <w:tcW w:w="300" w:type="pct"/>
          </w:tcPr>
          <w:p w:rsidR="00281186" w:rsidRPr="00281186" w:rsidRDefault="00281186" w:rsidP="00281186">
            <w:pPr>
              <w:rPr>
                <w:rFonts w:ascii="Arial" w:hAnsi="Arial" w:cs="Arial"/>
                <w:kern w:val="1"/>
                <w:sz w:val="24"/>
                <w:szCs w:val="24"/>
                <w:lang w:eastAsia="ru-RU"/>
              </w:rPr>
            </w:pPr>
            <w:proofErr w:type="gramStart"/>
            <w:r w:rsidRPr="00281186">
              <w:rPr>
                <w:rFonts w:ascii="Arial" w:hAnsi="Arial" w:cs="Arial"/>
                <w:kern w:val="1"/>
                <w:sz w:val="24"/>
                <w:szCs w:val="24"/>
                <w:lang w:eastAsia="ru-RU"/>
              </w:rPr>
              <w:t>Очередной</w:t>
            </w:r>
            <w:proofErr w:type="gramEnd"/>
            <w:r w:rsidRPr="00281186">
              <w:rPr>
                <w:rFonts w:ascii="Arial" w:hAnsi="Arial" w:cs="Arial"/>
                <w:kern w:val="1"/>
                <w:sz w:val="24"/>
                <w:szCs w:val="24"/>
                <w:lang w:eastAsia="ru-RU"/>
              </w:rPr>
              <w:t xml:space="preserve"> год планового периода 2023</w:t>
            </w:r>
          </w:p>
        </w:tc>
        <w:tc>
          <w:tcPr>
            <w:tcW w:w="279"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 xml:space="preserve">Первый год планового периода 2024 </w:t>
            </w:r>
          </w:p>
        </w:tc>
        <w:tc>
          <w:tcPr>
            <w:tcW w:w="279"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 xml:space="preserve">Второй год планового периода 2025 </w:t>
            </w:r>
          </w:p>
        </w:tc>
      </w:tr>
      <w:tr w:rsidR="00281186" w:rsidRPr="00281186" w:rsidTr="00281186">
        <w:trPr>
          <w:cantSplit/>
        </w:trPr>
        <w:tc>
          <w:tcPr>
            <w:tcW w:w="115"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4885" w:type="pct"/>
            <w:gridSpan w:val="15"/>
          </w:tcPr>
          <w:p w:rsidR="00281186" w:rsidRPr="00281186" w:rsidRDefault="00281186" w:rsidP="00281186">
            <w:pPr>
              <w:rPr>
                <w:rFonts w:ascii="Arial" w:hAnsi="Arial" w:cs="Arial"/>
                <w:b/>
                <w:kern w:val="1"/>
                <w:sz w:val="24"/>
                <w:szCs w:val="24"/>
                <w:lang w:eastAsia="ru-RU"/>
              </w:rPr>
            </w:pPr>
            <w:r w:rsidRPr="00281186">
              <w:rPr>
                <w:rFonts w:ascii="Arial" w:hAnsi="Arial" w:cs="Arial"/>
                <w:b/>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281186" w:rsidRPr="00281186" w:rsidTr="00281186">
        <w:trPr>
          <w:cantSplit/>
        </w:trPr>
        <w:tc>
          <w:tcPr>
            <w:tcW w:w="115" w:type="pct"/>
            <w:vMerge w:val="restar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1</w:t>
            </w:r>
          </w:p>
        </w:tc>
        <w:tc>
          <w:tcPr>
            <w:tcW w:w="4885" w:type="pct"/>
            <w:gridSpan w:val="15"/>
          </w:tcPr>
          <w:p w:rsidR="00281186" w:rsidRPr="00281186" w:rsidRDefault="00281186" w:rsidP="00281186">
            <w:pPr>
              <w:rPr>
                <w:rFonts w:ascii="Arial" w:hAnsi="Arial" w:cs="Arial"/>
                <w:b/>
                <w:kern w:val="1"/>
                <w:sz w:val="24"/>
                <w:szCs w:val="24"/>
                <w:lang w:eastAsia="ru-RU"/>
              </w:rPr>
            </w:pPr>
            <w:r w:rsidRPr="00281186">
              <w:rPr>
                <w:rFonts w:ascii="Arial" w:hAnsi="Arial" w:cs="Arial"/>
                <w:b/>
                <w:kern w:val="1"/>
                <w:sz w:val="24"/>
                <w:szCs w:val="24"/>
                <w:lang w:eastAsia="ru-RU"/>
              </w:rPr>
              <w:t xml:space="preserve">Целевой индикатор </w:t>
            </w:r>
            <w:r>
              <w:rPr>
                <w:rFonts w:ascii="Arial" w:hAnsi="Arial" w:cs="Arial"/>
                <w:b/>
                <w:kern w:val="1"/>
                <w:sz w:val="24"/>
                <w:szCs w:val="24"/>
                <w:lang w:eastAsia="ru-RU"/>
              </w:rPr>
              <w:t>1.</w:t>
            </w:r>
            <w:r w:rsidRPr="00281186">
              <w:rPr>
                <w:rFonts w:ascii="Arial" w:hAnsi="Arial" w:cs="Arial"/>
                <w:b/>
                <w:kern w:val="1"/>
                <w:sz w:val="24"/>
                <w:szCs w:val="24"/>
                <w:lang w:eastAsia="ru-RU"/>
              </w:rPr>
              <w:t xml:space="preserve"> Доля молодежи, проживающей в Ермаковском районе получившей информационные услуги</w:t>
            </w:r>
          </w:p>
        </w:tc>
      </w:tr>
      <w:tr w:rsidR="00281186" w:rsidRPr="00281186" w:rsidTr="00281186">
        <w:trPr>
          <w:cantSplit/>
        </w:trPr>
        <w:tc>
          <w:tcPr>
            <w:tcW w:w="115" w:type="pct"/>
            <w:vMerge/>
            <w:shd w:val="clear" w:color="auto" w:fill="auto"/>
          </w:tcPr>
          <w:p w:rsidR="00281186" w:rsidRPr="00281186" w:rsidRDefault="00281186" w:rsidP="00281186">
            <w:pPr>
              <w:snapToGrid w:val="0"/>
              <w:rPr>
                <w:rFonts w:ascii="Arial" w:hAnsi="Arial" w:cs="Arial"/>
                <w:kern w:val="1"/>
                <w:sz w:val="24"/>
                <w:szCs w:val="24"/>
                <w:lang w:eastAsia="ru-RU"/>
              </w:rPr>
            </w:pPr>
          </w:p>
        </w:tc>
        <w:tc>
          <w:tcPr>
            <w:tcW w:w="316"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293"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w:t>
            </w:r>
          </w:p>
        </w:tc>
        <w:tc>
          <w:tcPr>
            <w:tcW w:w="401"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Ведомственная отчетность</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20,4</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24,0</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22,0</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28,87</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28,87</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28,87</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28,87</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28,9</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29,1</w:t>
            </w:r>
          </w:p>
        </w:tc>
        <w:tc>
          <w:tcPr>
            <w:tcW w:w="300"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30,5</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30,5</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30,5</w:t>
            </w:r>
          </w:p>
        </w:tc>
      </w:tr>
      <w:tr w:rsidR="00281186" w:rsidRPr="00281186" w:rsidTr="00281186">
        <w:trPr>
          <w:cantSplit/>
        </w:trPr>
        <w:tc>
          <w:tcPr>
            <w:tcW w:w="115" w:type="pct"/>
            <w:vMerge w:val="restar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2</w:t>
            </w:r>
          </w:p>
        </w:tc>
        <w:tc>
          <w:tcPr>
            <w:tcW w:w="4885" w:type="pct"/>
            <w:gridSpan w:val="15"/>
          </w:tcPr>
          <w:p w:rsidR="00281186" w:rsidRPr="00281186" w:rsidRDefault="00281186" w:rsidP="00281186">
            <w:pPr>
              <w:rPr>
                <w:rFonts w:ascii="Arial" w:hAnsi="Arial" w:cs="Arial"/>
                <w:b/>
                <w:kern w:val="1"/>
                <w:sz w:val="24"/>
                <w:szCs w:val="24"/>
                <w:lang w:eastAsia="ru-RU"/>
              </w:rPr>
            </w:pPr>
            <w:r>
              <w:rPr>
                <w:rFonts w:ascii="Arial" w:hAnsi="Arial" w:cs="Arial"/>
                <w:b/>
                <w:kern w:val="1"/>
                <w:sz w:val="24"/>
                <w:szCs w:val="24"/>
                <w:lang w:eastAsia="ru-RU"/>
              </w:rPr>
              <w:t>Целевой индикатор 2.</w:t>
            </w:r>
            <w:r w:rsidRPr="00281186">
              <w:rPr>
                <w:rFonts w:ascii="Arial" w:hAnsi="Arial" w:cs="Arial"/>
                <w:b/>
                <w:kern w:val="1"/>
                <w:sz w:val="24"/>
                <w:szCs w:val="24"/>
                <w:lang w:eastAsia="ru-RU"/>
              </w:rPr>
              <w:t xml:space="preserve"> Удельный вес молодых граждан, вовлеченных в деятельность молодежных объединений по направлениям молодежной политики</w:t>
            </w:r>
          </w:p>
        </w:tc>
      </w:tr>
      <w:tr w:rsidR="00281186" w:rsidRPr="00281186" w:rsidTr="00281186">
        <w:trPr>
          <w:cantSplit/>
        </w:trPr>
        <w:tc>
          <w:tcPr>
            <w:tcW w:w="115" w:type="pct"/>
            <w:vMerge/>
            <w:shd w:val="clear" w:color="auto" w:fill="auto"/>
          </w:tcPr>
          <w:p w:rsidR="00281186" w:rsidRPr="00281186" w:rsidRDefault="00281186" w:rsidP="00281186">
            <w:pPr>
              <w:snapToGrid w:val="0"/>
              <w:rPr>
                <w:rFonts w:ascii="Arial" w:hAnsi="Arial" w:cs="Arial"/>
                <w:kern w:val="1"/>
                <w:sz w:val="24"/>
                <w:szCs w:val="24"/>
                <w:lang w:eastAsia="ru-RU"/>
              </w:rPr>
            </w:pPr>
          </w:p>
        </w:tc>
        <w:tc>
          <w:tcPr>
            <w:tcW w:w="316"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293"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w:t>
            </w:r>
          </w:p>
        </w:tc>
        <w:tc>
          <w:tcPr>
            <w:tcW w:w="401"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Ведомственная отчетность</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9,8</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14,8</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19,8</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19,8</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19,8</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19,8</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19,8</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20,0</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20,5</w:t>
            </w:r>
          </w:p>
        </w:tc>
        <w:tc>
          <w:tcPr>
            <w:tcW w:w="300"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22,0</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22,0</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22,0</w:t>
            </w:r>
          </w:p>
        </w:tc>
      </w:tr>
      <w:tr w:rsidR="00281186" w:rsidRPr="00281186" w:rsidTr="00281186">
        <w:trPr>
          <w:cantSplit/>
        </w:trPr>
        <w:tc>
          <w:tcPr>
            <w:tcW w:w="115" w:type="pct"/>
            <w:vMerge w:val="restar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3</w:t>
            </w:r>
          </w:p>
        </w:tc>
        <w:tc>
          <w:tcPr>
            <w:tcW w:w="4885" w:type="pct"/>
            <w:gridSpan w:val="15"/>
          </w:tcPr>
          <w:p w:rsidR="00281186" w:rsidRPr="00281186" w:rsidRDefault="00281186" w:rsidP="00281186">
            <w:pPr>
              <w:snapToGrid w:val="0"/>
              <w:rPr>
                <w:rFonts w:ascii="Arial" w:hAnsi="Arial" w:cs="Arial"/>
                <w:b/>
                <w:kern w:val="1"/>
                <w:sz w:val="24"/>
                <w:szCs w:val="24"/>
                <w:lang w:eastAsia="ru-RU"/>
              </w:rPr>
            </w:pPr>
            <w:r>
              <w:rPr>
                <w:rFonts w:ascii="Arial" w:hAnsi="Arial" w:cs="Arial"/>
                <w:b/>
                <w:kern w:val="1"/>
                <w:sz w:val="24"/>
                <w:szCs w:val="24"/>
                <w:lang w:eastAsia="ru-RU"/>
              </w:rPr>
              <w:t>Целевой индикатор 3.</w:t>
            </w:r>
            <w:r w:rsidRPr="00281186">
              <w:rPr>
                <w:rFonts w:ascii="Arial" w:hAnsi="Arial" w:cs="Arial"/>
                <w:b/>
                <w:kern w:val="1"/>
                <w:sz w:val="24"/>
                <w:szCs w:val="24"/>
                <w:lang w:eastAsia="ru-RU"/>
              </w:rPr>
              <w:t xml:space="preserve"> Количество поддержанных социально-экономических проектов, реализованных молодежью Ермаковского района</w:t>
            </w:r>
          </w:p>
        </w:tc>
      </w:tr>
      <w:tr w:rsidR="00281186" w:rsidRPr="00281186" w:rsidTr="00281186">
        <w:trPr>
          <w:cantSplit/>
        </w:trPr>
        <w:tc>
          <w:tcPr>
            <w:tcW w:w="115" w:type="pct"/>
            <w:vMerge/>
            <w:shd w:val="clear" w:color="auto" w:fill="auto"/>
          </w:tcPr>
          <w:p w:rsidR="00281186" w:rsidRPr="00281186" w:rsidRDefault="00281186" w:rsidP="00281186">
            <w:pPr>
              <w:snapToGrid w:val="0"/>
              <w:rPr>
                <w:rFonts w:ascii="Arial" w:hAnsi="Arial" w:cs="Arial"/>
                <w:kern w:val="1"/>
                <w:sz w:val="24"/>
                <w:szCs w:val="24"/>
                <w:lang w:eastAsia="ru-RU"/>
              </w:rPr>
            </w:pPr>
          </w:p>
        </w:tc>
        <w:tc>
          <w:tcPr>
            <w:tcW w:w="316"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293"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ед.</w:t>
            </w:r>
          </w:p>
        </w:tc>
        <w:tc>
          <w:tcPr>
            <w:tcW w:w="401"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Ведомственная отчетность</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17</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17</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17</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12</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12</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c>
          <w:tcPr>
            <w:tcW w:w="300"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15</w:t>
            </w:r>
          </w:p>
        </w:tc>
      </w:tr>
      <w:tr w:rsidR="00281186" w:rsidRPr="00281186" w:rsidTr="00281186">
        <w:trPr>
          <w:cantSplit/>
        </w:trPr>
        <w:tc>
          <w:tcPr>
            <w:tcW w:w="115" w:type="pct"/>
            <w:vMerge w:val="restar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lastRenderedPageBreak/>
              <w:t>4</w:t>
            </w:r>
          </w:p>
        </w:tc>
        <w:tc>
          <w:tcPr>
            <w:tcW w:w="4885" w:type="pct"/>
            <w:gridSpan w:val="15"/>
          </w:tcPr>
          <w:p w:rsidR="00281186" w:rsidRPr="00281186" w:rsidRDefault="00281186" w:rsidP="00281186">
            <w:pPr>
              <w:rPr>
                <w:rFonts w:ascii="Arial" w:hAnsi="Arial" w:cs="Arial"/>
                <w:b/>
                <w:kern w:val="1"/>
                <w:sz w:val="24"/>
                <w:szCs w:val="24"/>
                <w:lang w:eastAsia="ru-RU"/>
              </w:rPr>
            </w:pPr>
            <w:r w:rsidRPr="00281186">
              <w:rPr>
                <w:rFonts w:ascii="Arial" w:hAnsi="Arial" w:cs="Arial"/>
                <w:b/>
                <w:kern w:val="1"/>
                <w:sz w:val="24"/>
                <w:szCs w:val="24"/>
                <w:lang w:eastAsia="ru-RU"/>
              </w:rPr>
              <w:t>Целевой индикатор 4</w:t>
            </w:r>
            <w:r>
              <w:rPr>
                <w:rFonts w:ascii="Arial" w:hAnsi="Arial" w:cs="Arial"/>
                <w:b/>
                <w:kern w:val="1"/>
                <w:sz w:val="24"/>
                <w:szCs w:val="24"/>
                <w:lang w:eastAsia="ru-RU"/>
              </w:rPr>
              <w:t>.</w:t>
            </w:r>
            <w:r w:rsidRPr="00281186">
              <w:rPr>
                <w:rFonts w:ascii="Arial" w:hAnsi="Arial" w:cs="Arial"/>
                <w:b/>
                <w:kern w:val="1"/>
                <w:sz w:val="24"/>
                <w:szCs w:val="24"/>
                <w:lang w:eastAsia="ru-RU"/>
              </w:rPr>
              <w:t xml:space="preserve"> Количество созданных рабочих мест для несовершеннолетних граждан, п</w:t>
            </w:r>
            <w:r>
              <w:rPr>
                <w:rFonts w:ascii="Arial" w:hAnsi="Arial" w:cs="Arial"/>
                <w:b/>
                <w:kern w:val="1"/>
                <w:sz w:val="24"/>
                <w:szCs w:val="24"/>
                <w:lang w:eastAsia="ru-RU"/>
              </w:rPr>
              <w:t>роживающих в Ермаковском районе</w:t>
            </w:r>
          </w:p>
        </w:tc>
      </w:tr>
      <w:tr w:rsidR="00281186" w:rsidRPr="00281186" w:rsidTr="00281186">
        <w:trPr>
          <w:cantSplit/>
        </w:trPr>
        <w:tc>
          <w:tcPr>
            <w:tcW w:w="115" w:type="pct"/>
            <w:vMerge/>
            <w:shd w:val="clear" w:color="auto" w:fill="auto"/>
          </w:tcPr>
          <w:p w:rsidR="00281186" w:rsidRPr="00281186" w:rsidRDefault="00281186" w:rsidP="00281186">
            <w:pPr>
              <w:snapToGrid w:val="0"/>
              <w:rPr>
                <w:rFonts w:ascii="Arial" w:hAnsi="Arial" w:cs="Arial"/>
                <w:kern w:val="1"/>
                <w:sz w:val="24"/>
                <w:szCs w:val="24"/>
                <w:lang w:eastAsia="ru-RU"/>
              </w:rPr>
            </w:pPr>
          </w:p>
        </w:tc>
        <w:tc>
          <w:tcPr>
            <w:tcW w:w="316"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293"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ед.</w:t>
            </w:r>
          </w:p>
        </w:tc>
        <w:tc>
          <w:tcPr>
            <w:tcW w:w="401"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Ведомственная отчетность</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50</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50</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50</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53</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50</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c>
          <w:tcPr>
            <w:tcW w:w="300"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c>
          <w:tcPr>
            <w:tcW w:w="279"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c>
          <w:tcPr>
            <w:tcW w:w="279"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60</w:t>
            </w:r>
          </w:p>
        </w:tc>
      </w:tr>
      <w:tr w:rsidR="00281186" w:rsidRPr="00281186" w:rsidTr="00281186">
        <w:trPr>
          <w:cantSplit/>
        </w:trPr>
        <w:tc>
          <w:tcPr>
            <w:tcW w:w="115" w:type="pct"/>
            <w:vMerge w:val="restar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5</w:t>
            </w:r>
          </w:p>
        </w:tc>
        <w:tc>
          <w:tcPr>
            <w:tcW w:w="4885" w:type="pct"/>
            <w:gridSpan w:val="15"/>
          </w:tcPr>
          <w:p w:rsidR="00281186" w:rsidRPr="00281186" w:rsidRDefault="00281186" w:rsidP="00281186">
            <w:pPr>
              <w:rPr>
                <w:rFonts w:ascii="Arial" w:hAnsi="Arial" w:cs="Arial"/>
                <w:b/>
                <w:kern w:val="1"/>
                <w:sz w:val="24"/>
                <w:szCs w:val="24"/>
                <w:lang w:eastAsia="ru-RU"/>
              </w:rPr>
            </w:pPr>
            <w:r w:rsidRPr="00281186">
              <w:rPr>
                <w:rFonts w:ascii="Arial" w:hAnsi="Arial" w:cs="Arial"/>
                <w:b/>
                <w:kern w:val="1"/>
                <w:sz w:val="24"/>
                <w:szCs w:val="24"/>
                <w:lang w:eastAsia="ru-RU"/>
              </w:rPr>
              <w:t>Целевой индикатор 5</w:t>
            </w:r>
            <w:r>
              <w:rPr>
                <w:rFonts w:ascii="Arial" w:hAnsi="Arial" w:cs="Arial"/>
                <w:b/>
                <w:kern w:val="1"/>
                <w:sz w:val="24"/>
                <w:szCs w:val="24"/>
                <w:lang w:eastAsia="ru-RU"/>
              </w:rPr>
              <w:t>.</w:t>
            </w:r>
            <w:r w:rsidRPr="00281186">
              <w:rPr>
                <w:rFonts w:ascii="Arial" w:hAnsi="Arial" w:cs="Arial"/>
                <w:b/>
                <w:kern w:val="1"/>
                <w:sz w:val="24"/>
                <w:szCs w:val="24"/>
                <w:lang w:eastAsia="ru-RU"/>
              </w:rPr>
              <w:t xml:space="preserve"> Количество несовершеннолетних граждан, проживающих в Ермаковском районе, принявших участие </w:t>
            </w:r>
            <w:r>
              <w:rPr>
                <w:rFonts w:ascii="Arial" w:hAnsi="Arial" w:cs="Arial"/>
                <w:b/>
                <w:kern w:val="1"/>
                <w:sz w:val="24"/>
                <w:szCs w:val="24"/>
                <w:lang w:eastAsia="ru-RU"/>
              </w:rPr>
              <w:t>в профильных палаточных лагерях</w:t>
            </w:r>
          </w:p>
        </w:tc>
      </w:tr>
      <w:tr w:rsidR="00281186" w:rsidRPr="00281186" w:rsidTr="00281186">
        <w:trPr>
          <w:cantSplit/>
        </w:trPr>
        <w:tc>
          <w:tcPr>
            <w:tcW w:w="115" w:type="pct"/>
            <w:vMerge/>
            <w:shd w:val="clear" w:color="auto" w:fill="auto"/>
          </w:tcPr>
          <w:p w:rsidR="00281186" w:rsidRPr="00281186" w:rsidRDefault="00281186" w:rsidP="00281186">
            <w:pPr>
              <w:snapToGrid w:val="0"/>
              <w:rPr>
                <w:rFonts w:ascii="Arial" w:hAnsi="Arial" w:cs="Arial"/>
                <w:kern w:val="1"/>
                <w:sz w:val="24"/>
                <w:szCs w:val="24"/>
                <w:lang w:eastAsia="ru-RU"/>
              </w:rPr>
            </w:pPr>
          </w:p>
        </w:tc>
        <w:tc>
          <w:tcPr>
            <w:tcW w:w="316"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293"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Чел.</w:t>
            </w:r>
          </w:p>
        </w:tc>
        <w:tc>
          <w:tcPr>
            <w:tcW w:w="401"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Ведомственная отчетность</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6</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8</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335" w:type="pct"/>
            <w:shd w:val="clear" w:color="auto" w:fill="auto"/>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335"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300"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279"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c>
          <w:tcPr>
            <w:tcW w:w="279" w:type="pct"/>
          </w:tcPr>
          <w:p w:rsidR="00281186" w:rsidRPr="00281186" w:rsidRDefault="00281186" w:rsidP="00281186">
            <w:pPr>
              <w:rPr>
                <w:rFonts w:ascii="Arial" w:hAnsi="Arial" w:cs="Arial"/>
                <w:kern w:val="1"/>
                <w:sz w:val="24"/>
                <w:szCs w:val="24"/>
                <w:lang w:eastAsia="ru-RU"/>
              </w:rPr>
            </w:pPr>
            <w:r w:rsidRPr="00281186">
              <w:rPr>
                <w:rFonts w:ascii="Arial" w:hAnsi="Arial" w:cs="Arial"/>
                <w:kern w:val="1"/>
                <w:sz w:val="24"/>
                <w:szCs w:val="24"/>
                <w:lang w:eastAsia="ru-RU"/>
              </w:rPr>
              <w:t>9</w:t>
            </w:r>
          </w:p>
        </w:tc>
      </w:tr>
      <w:tr w:rsidR="00281186" w:rsidRPr="00281186" w:rsidTr="00281186">
        <w:trPr>
          <w:cantSplit/>
        </w:trPr>
        <w:tc>
          <w:tcPr>
            <w:tcW w:w="11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6</w:t>
            </w:r>
          </w:p>
        </w:tc>
        <w:tc>
          <w:tcPr>
            <w:tcW w:w="4885" w:type="pct"/>
            <w:gridSpan w:val="15"/>
          </w:tcPr>
          <w:p w:rsidR="00281186" w:rsidRPr="00281186" w:rsidRDefault="00281186" w:rsidP="00281186">
            <w:pPr>
              <w:snapToGrid w:val="0"/>
              <w:rPr>
                <w:rFonts w:ascii="Arial" w:hAnsi="Arial" w:cs="Arial"/>
                <w:b/>
                <w:kern w:val="1"/>
                <w:sz w:val="24"/>
                <w:szCs w:val="24"/>
                <w:lang w:eastAsia="ru-RU"/>
              </w:rPr>
            </w:pPr>
            <w:r w:rsidRPr="00281186">
              <w:rPr>
                <w:rFonts w:ascii="Arial" w:hAnsi="Arial" w:cs="Arial"/>
                <w:b/>
                <w:kern w:val="1"/>
                <w:sz w:val="24"/>
                <w:szCs w:val="24"/>
                <w:lang w:eastAsia="ru-RU"/>
              </w:rPr>
              <w:t>Целевой индикатор 6: Удельный вес молодых граждан, регулярно посещающих молодежный центр</w:t>
            </w:r>
          </w:p>
        </w:tc>
      </w:tr>
      <w:tr w:rsidR="00281186" w:rsidRPr="00281186" w:rsidTr="00281186">
        <w:trPr>
          <w:cantSplit/>
        </w:trPr>
        <w:tc>
          <w:tcPr>
            <w:tcW w:w="115"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316" w:type="pct"/>
            <w:shd w:val="clear" w:color="auto" w:fill="auto"/>
          </w:tcPr>
          <w:p w:rsidR="00281186" w:rsidRPr="00281186" w:rsidRDefault="00281186" w:rsidP="00281186">
            <w:pPr>
              <w:snapToGrid w:val="0"/>
              <w:rPr>
                <w:rFonts w:ascii="Arial" w:hAnsi="Arial" w:cs="Arial"/>
                <w:kern w:val="1"/>
                <w:sz w:val="24"/>
                <w:szCs w:val="24"/>
                <w:lang w:eastAsia="ru-RU"/>
              </w:rPr>
            </w:pPr>
          </w:p>
        </w:tc>
        <w:tc>
          <w:tcPr>
            <w:tcW w:w="293" w:type="pct"/>
            <w:shd w:val="clear" w:color="auto" w:fill="auto"/>
          </w:tcPr>
          <w:p w:rsidR="00281186" w:rsidRPr="00281186" w:rsidRDefault="00281186" w:rsidP="00281186">
            <w:pPr>
              <w:spacing w:after="200" w:line="276" w:lineRule="auto"/>
              <w:rPr>
                <w:rFonts w:ascii="Arial" w:eastAsia="Calibri" w:hAnsi="Arial" w:cs="Arial"/>
                <w:kern w:val="1"/>
                <w:sz w:val="24"/>
                <w:szCs w:val="24"/>
                <w:lang w:eastAsia="en-US"/>
              </w:rPr>
            </w:pPr>
            <w:r w:rsidRPr="00281186">
              <w:rPr>
                <w:rFonts w:ascii="Arial" w:eastAsia="Calibri" w:hAnsi="Arial" w:cs="Arial"/>
                <w:kern w:val="1"/>
                <w:sz w:val="24"/>
                <w:szCs w:val="24"/>
                <w:lang w:eastAsia="en-US"/>
              </w:rPr>
              <w:t>%</w:t>
            </w:r>
          </w:p>
        </w:tc>
        <w:tc>
          <w:tcPr>
            <w:tcW w:w="401" w:type="pct"/>
            <w:shd w:val="clear" w:color="auto" w:fill="auto"/>
          </w:tcPr>
          <w:p w:rsidR="00281186" w:rsidRPr="00281186" w:rsidRDefault="00281186" w:rsidP="00281186">
            <w:pPr>
              <w:spacing w:after="200" w:line="276" w:lineRule="auto"/>
              <w:rPr>
                <w:rFonts w:ascii="Arial" w:eastAsia="Calibri" w:hAnsi="Arial" w:cs="Arial"/>
                <w:kern w:val="1"/>
                <w:sz w:val="24"/>
                <w:szCs w:val="24"/>
                <w:lang w:eastAsia="en-US"/>
              </w:rPr>
            </w:pPr>
            <w:r w:rsidRPr="00281186">
              <w:rPr>
                <w:rFonts w:ascii="Arial" w:eastAsia="Calibri" w:hAnsi="Arial" w:cs="Arial"/>
                <w:kern w:val="1"/>
                <w:sz w:val="24"/>
                <w:szCs w:val="24"/>
                <w:lang w:eastAsia="en-US"/>
              </w:rPr>
              <w:t>Ведомственная отчетность</w:t>
            </w:r>
          </w:p>
        </w:tc>
        <w:tc>
          <w:tcPr>
            <w:tcW w:w="335" w:type="pct"/>
            <w:shd w:val="clear" w:color="auto" w:fill="auto"/>
          </w:tcPr>
          <w:p w:rsidR="00281186" w:rsidRPr="00281186" w:rsidRDefault="00281186" w:rsidP="00281186">
            <w:pPr>
              <w:spacing w:after="200" w:line="276" w:lineRule="auto"/>
              <w:rPr>
                <w:rFonts w:ascii="Arial" w:eastAsia="Calibri" w:hAnsi="Arial" w:cs="Arial"/>
                <w:kern w:val="1"/>
                <w:sz w:val="24"/>
                <w:szCs w:val="24"/>
                <w:lang w:eastAsia="en-US"/>
              </w:rPr>
            </w:pPr>
            <w:r w:rsidRPr="00281186">
              <w:rPr>
                <w:rFonts w:ascii="Arial" w:eastAsia="Calibri" w:hAnsi="Arial" w:cs="Arial"/>
                <w:kern w:val="1"/>
                <w:sz w:val="24"/>
                <w:szCs w:val="24"/>
                <w:lang w:eastAsia="en-US"/>
              </w:rPr>
              <w:t>6</w:t>
            </w:r>
          </w:p>
        </w:tc>
        <w:tc>
          <w:tcPr>
            <w:tcW w:w="335" w:type="pct"/>
            <w:shd w:val="clear" w:color="auto" w:fill="auto"/>
          </w:tcPr>
          <w:p w:rsidR="00281186" w:rsidRPr="00281186" w:rsidRDefault="00281186" w:rsidP="00281186">
            <w:pPr>
              <w:spacing w:after="200" w:line="276" w:lineRule="auto"/>
              <w:rPr>
                <w:rFonts w:ascii="Arial" w:eastAsia="Calibri" w:hAnsi="Arial" w:cs="Arial"/>
                <w:kern w:val="1"/>
                <w:sz w:val="24"/>
                <w:szCs w:val="24"/>
                <w:lang w:eastAsia="en-US"/>
              </w:rPr>
            </w:pPr>
            <w:r w:rsidRPr="00281186">
              <w:rPr>
                <w:rFonts w:ascii="Arial" w:eastAsia="Calibri" w:hAnsi="Arial" w:cs="Arial"/>
                <w:kern w:val="1"/>
                <w:sz w:val="24"/>
                <w:szCs w:val="24"/>
                <w:lang w:eastAsia="en-US"/>
              </w:rPr>
              <w:t>9</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6</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7</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8</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8</w:t>
            </w:r>
          </w:p>
        </w:tc>
        <w:tc>
          <w:tcPr>
            <w:tcW w:w="335" w:type="pct"/>
            <w:shd w:val="clear" w:color="auto" w:fill="auto"/>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8</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8</w:t>
            </w:r>
          </w:p>
        </w:tc>
        <w:tc>
          <w:tcPr>
            <w:tcW w:w="335"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9</w:t>
            </w:r>
          </w:p>
        </w:tc>
        <w:tc>
          <w:tcPr>
            <w:tcW w:w="300"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10</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10</w:t>
            </w:r>
          </w:p>
        </w:tc>
        <w:tc>
          <w:tcPr>
            <w:tcW w:w="279" w:type="pct"/>
          </w:tcPr>
          <w:p w:rsidR="00281186" w:rsidRPr="00281186" w:rsidRDefault="00281186" w:rsidP="00281186">
            <w:pPr>
              <w:snapToGrid w:val="0"/>
              <w:rPr>
                <w:rFonts w:ascii="Arial" w:hAnsi="Arial" w:cs="Arial"/>
                <w:kern w:val="1"/>
                <w:sz w:val="24"/>
                <w:szCs w:val="24"/>
                <w:lang w:eastAsia="ru-RU"/>
              </w:rPr>
            </w:pPr>
            <w:r w:rsidRPr="00281186">
              <w:rPr>
                <w:rFonts w:ascii="Arial" w:hAnsi="Arial" w:cs="Arial"/>
                <w:kern w:val="1"/>
                <w:sz w:val="24"/>
                <w:szCs w:val="24"/>
                <w:lang w:eastAsia="ru-RU"/>
              </w:rPr>
              <w:t>10</w:t>
            </w:r>
          </w:p>
        </w:tc>
      </w:tr>
    </w:tbl>
    <w:p w:rsidR="00281186" w:rsidRDefault="00281186" w:rsidP="00686FB8">
      <w:pPr>
        <w:contextualSpacing/>
        <w:jc w:val="both"/>
        <w:rPr>
          <w:rFonts w:ascii="Arial" w:hAnsi="Arial" w:cs="Arial"/>
          <w:sz w:val="24"/>
          <w:szCs w:val="24"/>
        </w:rPr>
        <w:sectPr w:rsidR="00281186" w:rsidSect="00281186">
          <w:pgSz w:w="16838" w:h="11906" w:orient="landscape"/>
          <w:pgMar w:top="1134" w:right="850" w:bottom="1134" w:left="1701" w:header="720" w:footer="364" w:gutter="0"/>
          <w:cols w:space="720"/>
          <w:docGrid w:linePitch="272"/>
        </w:sectPr>
      </w:pPr>
    </w:p>
    <w:p w:rsidR="00281186" w:rsidRDefault="00281186" w:rsidP="00281186">
      <w:pPr>
        <w:jc w:val="right"/>
        <w:rPr>
          <w:rFonts w:ascii="Arial" w:hAnsi="Arial" w:cs="Arial"/>
          <w:sz w:val="24"/>
          <w:szCs w:val="24"/>
        </w:rPr>
      </w:pPr>
      <w:r>
        <w:rPr>
          <w:rFonts w:ascii="Arial" w:hAnsi="Arial" w:cs="Arial"/>
          <w:sz w:val="24"/>
          <w:szCs w:val="24"/>
        </w:rPr>
        <w:lastRenderedPageBreak/>
        <w:t>Приложение № 2</w:t>
      </w:r>
    </w:p>
    <w:p w:rsidR="00281186" w:rsidRDefault="00281186" w:rsidP="00281186">
      <w:pPr>
        <w:jc w:val="right"/>
        <w:rPr>
          <w:rFonts w:ascii="Arial" w:hAnsi="Arial" w:cs="Arial"/>
          <w:sz w:val="24"/>
          <w:szCs w:val="24"/>
        </w:rPr>
      </w:pPr>
      <w:r>
        <w:rPr>
          <w:rFonts w:ascii="Arial" w:hAnsi="Arial" w:cs="Arial"/>
          <w:sz w:val="24"/>
          <w:szCs w:val="24"/>
        </w:rPr>
        <w:t>к подпрограмме 1</w:t>
      </w:r>
    </w:p>
    <w:p w:rsidR="00281186" w:rsidRDefault="00281186" w:rsidP="00281186">
      <w:pPr>
        <w:jc w:val="right"/>
        <w:rPr>
          <w:rFonts w:ascii="Arial" w:hAnsi="Arial" w:cs="Arial"/>
          <w:sz w:val="24"/>
          <w:szCs w:val="24"/>
        </w:rPr>
      </w:pPr>
      <w:r>
        <w:rPr>
          <w:rFonts w:ascii="Arial" w:hAnsi="Arial" w:cs="Arial"/>
          <w:sz w:val="24"/>
          <w:szCs w:val="24"/>
        </w:rPr>
        <w:t>«Вовлечение молодежи Ермаковского района в социальную практику»</w:t>
      </w:r>
    </w:p>
    <w:p w:rsidR="00281186" w:rsidRDefault="00281186" w:rsidP="00686FB8">
      <w:pPr>
        <w:contextualSpacing/>
        <w:jc w:val="both"/>
        <w:rPr>
          <w:rFonts w:ascii="Arial" w:hAnsi="Arial" w:cs="Arial"/>
          <w:sz w:val="24"/>
          <w:szCs w:val="24"/>
        </w:rPr>
      </w:pPr>
    </w:p>
    <w:p w:rsidR="00281186" w:rsidRPr="00281186" w:rsidRDefault="00281186" w:rsidP="00281186">
      <w:pPr>
        <w:suppressAutoHyphens w:val="0"/>
        <w:autoSpaceDE w:val="0"/>
        <w:autoSpaceDN w:val="0"/>
        <w:adjustRightInd w:val="0"/>
        <w:ind w:firstLine="720"/>
        <w:jc w:val="both"/>
        <w:rPr>
          <w:rFonts w:ascii="Arial" w:hAnsi="Arial" w:cs="Arial"/>
          <w:bCs/>
          <w:sz w:val="24"/>
          <w:szCs w:val="24"/>
          <w:lang w:eastAsia="ru-RU"/>
        </w:rPr>
      </w:pPr>
      <w:r w:rsidRPr="00281186">
        <w:rPr>
          <w:rFonts w:ascii="Arial" w:hAnsi="Arial" w:cs="Arial"/>
          <w:bCs/>
          <w:sz w:val="24"/>
          <w:szCs w:val="24"/>
          <w:lang w:eastAsia="ru-RU"/>
        </w:rPr>
        <w:t>Перечень мероприятий подпрограммы с указанием объема средств на их реализацию и ожидаемых результатов</w:t>
      </w:r>
    </w:p>
    <w:p w:rsidR="00281186" w:rsidRPr="00281186" w:rsidRDefault="00281186" w:rsidP="00281186">
      <w:pPr>
        <w:suppressAutoHyphens w:val="0"/>
        <w:autoSpaceDE w:val="0"/>
        <w:autoSpaceDN w:val="0"/>
        <w:adjustRightInd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516"/>
        <w:gridCol w:w="1168"/>
        <w:gridCol w:w="563"/>
        <w:gridCol w:w="504"/>
        <w:gridCol w:w="1008"/>
        <w:gridCol w:w="432"/>
        <w:gridCol w:w="612"/>
        <w:gridCol w:w="612"/>
        <w:gridCol w:w="612"/>
        <w:gridCol w:w="612"/>
        <w:gridCol w:w="612"/>
        <w:gridCol w:w="612"/>
        <w:gridCol w:w="612"/>
        <w:gridCol w:w="612"/>
        <w:gridCol w:w="612"/>
        <w:gridCol w:w="612"/>
        <w:gridCol w:w="612"/>
        <w:gridCol w:w="612"/>
        <w:gridCol w:w="686"/>
      </w:tblGrid>
      <w:tr w:rsidR="00281186" w:rsidRPr="00281186" w:rsidTr="00281186">
        <w:tc>
          <w:tcPr>
            <w:tcW w:w="416" w:type="pct"/>
            <w:vMerge w:val="restar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Статус (мун</w:t>
            </w:r>
            <w:r w:rsidRPr="00281186">
              <w:rPr>
                <w:rFonts w:ascii="Arial" w:hAnsi="Arial" w:cs="Arial"/>
                <w:b/>
                <w:color w:val="000000"/>
                <w:sz w:val="24"/>
                <w:szCs w:val="24"/>
                <w:lang w:eastAsia="ru-RU"/>
              </w:rPr>
              <w:t>и</w:t>
            </w:r>
            <w:r w:rsidRPr="00281186">
              <w:rPr>
                <w:rFonts w:ascii="Arial" w:hAnsi="Arial" w:cs="Arial"/>
                <w:b/>
                <w:color w:val="000000"/>
                <w:sz w:val="24"/>
                <w:szCs w:val="24"/>
                <w:lang w:eastAsia="ru-RU"/>
              </w:rPr>
              <w:t>ципал</w:t>
            </w:r>
            <w:r w:rsidRPr="00281186">
              <w:rPr>
                <w:rFonts w:ascii="Arial" w:hAnsi="Arial" w:cs="Arial"/>
                <w:b/>
                <w:color w:val="000000"/>
                <w:sz w:val="24"/>
                <w:szCs w:val="24"/>
                <w:lang w:eastAsia="ru-RU"/>
              </w:rPr>
              <w:t>ь</w:t>
            </w:r>
            <w:r w:rsidRPr="00281186">
              <w:rPr>
                <w:rFonts w:ascii="Arial" w:hAnsi="Arial" w:cs="Arial"/>
                <w:b/>
                <w:color w:val="000000"/>
                <w:sz w:val="24"/>
                <w:szCs w:val="24"/>
                <w:lang w:eastAsia="ru-RU"/>
              </w:rPr>
              <w:t>ная пр</w:t>
            </w:r>
            <w:r w:rsidRPr="00281186">
              <w:rPr>
                <w:rFonts w:ascii="Arial" w:hAnsi="Arial" w:cs="Arial"/>
                <w:b/>
                <w:color w:val="000000"/>
                <w:sz w:val="24"/>
                <w:szCs w:val="24"/>
                <w:lang w:eastAsia="ru-RU"/>
              </w:rPr>
              <w:t>о</w:t>
            </w:r>
            <w:r w:rsidRPr="00281186">
              <w:rPr>
                <w:rFonts w:ascii="Arial" w:hAnsi="Arial" w:cs="Arial"/>
                <w:b/>
                <w:color w:val="000000"/>
                <w:sz w:val="24"/>
                <w:szCs w:val="24"/>
                <w:lang w:eastAsia="ru-RU"/>
              </w:rPr>
              <w:t>гра</w:t>
            </w:r>
            <w:r w:rsidRPr="00281186">
              <w:rPr>
                <w:rFonts w:ascii="Arial" w:hAnsi="Arial" w:cs="Arial"/>
                <w:b/>
                <w:color w:val="000000"/>
                <w:sz w:val="24"/>
                <w:szCs w:val="24"/>
                <w:lang w:eastAsia="ru-RU"/>
              </w:rPr>
              <w:t>м</w:t>
            </w:r>
            <w:r w:rsidRPr="00281186">
              <w:rPr>
                <w:rFonts w:ascii="Arial" w:hAnsi="Arial" w:cs="Arial"/>
                <w:b/>
                <w:color w:val="000000"/>
                <w:sz w:val="24"/>
                <w:szCs w:val="24"/>
                <w:lang w:eastAsia="ru-RU"/>
              </w:rPr>
              <w:t>ма, подпр</w:t>
            </w:r>
            <w:r w:rsidRPr="00281186">
              <w:rPr>
                <w:rFonts w:ascii="Arial" w:hAnsi="Arial" w:cs="Arial"/>
                <w:b/>
                <w:color w:val="000000"/>
                <w:sz w:val="24"/>
                <w:szCs w:val="24"/>
                <w:lang w:eastAsia="ru-RU"/>
              </w:rPr>
              <w:t>о</w:t>
            </w:r>
            <w:r w:rsidRPr="00281186">
              <w:rPr>
                <w:rFonts w:ascii="Arial" w:hAnsi="Arial" w:cs="Arial"/>
                <w:b/>
                <w:color w:val="000000"/>
                <w:sz w:val="24"/>
                <w:szCs w:val="24"/>
                <w:lang w:eastAsia="ru-RU"/>
              </w:rPr>
              <w:t>гра</w:t>
            </w:r>
            <w:r w:rsidRPr="00281186">
              <w:rPr>
                <w:rFonts w:ascii="Arial" w:hAnsi="Arial" w:cs="Arial"/>
                <w:b/>
                <w:color w:val="000000"/>
                <w:sz w:val="24"/>
                <w:szCs w:val="24"/>
                <w:lang w:eastAsia="ru-RU"/>
              </w:rPr>
              <w:t>м</w:t>
            </w:r>
            <w:r w:rsidRPr="00281186">
              <w:rPr>
                <w:rFonts w:ascii="Arial" w:hAnsi="Arial" w:cs="Arial"/>
                <w:b/>
                <w:color w:val="000000"/>
                <w:sz w:val="24"/>
                <w:szCs w:val="24"/>
                <w:lang w:eastAsia="ru-RU"/>
              </w:rPr>
              <w:t>ма)</w:t>
            </w:r>
          </w:p>
        </w:tc>
        <w:tc>
          <w:tcPr>
            <w:tcW w:w="558" w:type="pct"/>
            <w:vMerge w:val="restar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Наимен</w:t>
            </w:r>
            <w:r w:rsidRPr="00281186">
              <w:rPr>
                <w:rFonts w:ascii="Arial" w:hAnsi="Arial" w:cs="Arial"/>
                <w:b/>
                <w:color w:val="000000"/>
                <w:sz w:val="24"/>
                <w:szCs w:val="24"/>
                <w:lang w:eastAsia="ru-RU"/>
              </w:rPr>
              <w:t>о</w:t>
            </w:r>
            <w:r w:rsidRPr="00281186">
              <w:rPr>
                <w:rFonts w:ascii="Arial" w:hAnsi="Arial" w:cs="Arial"/>
                <w:b/>
                <w:color w:val="000000"/>
                <w:sz w:val="24"/>
                <w:szCs w:val="24"/>
                <w:lang w:eastAsia="ru-RU"/>
              </w:rPr>
              <w:t>вание програ</w:t>
            </w:r>
            <w:r w:rsidRPr="00281186">
              <w:rPr>
                <w:rFonts w:ascii="Arial" w:hAnsi="Arial" w:cs="Arial"/>
                <w:b/>
                <w:color w:val="000000"/>
                <w:sz w:val="24"/>
                <w:szCs w:val="24"/>
                <w:lang w:eastAsia="ru-RU"/>
              </w:rPr>
              <w:t>м</w:t>
            </w:r>
            <w:r w:rsidRPr="00281186">
              <w:rPr>
                <w:rFonts w:ascii="Arial" w:hAnsi="Arial" w:cs="Arial"/>
                <w:b/>
                <w:color w:val="000000"/>
                <w:sz w:val="24"/>
                <w:szCs w:val="24"/>
                <w:lang w:eastAsia="ru-RU"/>
              </w:rPr>
              <w:t>мы, по</w:t>
            </w:r>
            <w:r w:rsidRPr="00281186">
              <w:rPr>
                <w:rFonts w:ascii="Arial" w:hAnsi="Arial" w:cs="Arial"/>
                <w:b/>
                <w:color w:val="000000"/>
                <w:sz w:val="24"/>
                <w:szCs w:val="24"/>
                <w:lang w:eastAsia="ru-RU"/>
              </w:rPr>
              <w:t>д</w:t>
            </w:r>
            <w:r w:rsidRPr="00281186">
              <w:rPr>
                <w:rFonts w:ascii="Arial" w:hAnsi="Arial" w:cs="Arial"/>
                <w:b/>
                <w:color w:val="000000"/>
                <w:sz w:val="24"/>
                <w:szCs w:val="24"/>
                <w:lang w:eastAsia="ru-RU"/>
              </w:rPr>
              <w:t>програ</w:t>
            </w:r>
            <w:r w:rsidRPr="00281186">
              <w:rPr>
                <w:rFonts w:ascii="Arial" w:hAnsi="Arial" w:cs="Arial"/>
                <w:b/>
                <w:color w:val="000000"/>
                <w:sz w:val="24"/>
                <w:szCs w:val="24"/>
                <w:lang w:eastAsia="ru-RU"/>
              </w:rPr>
              <w:t>м</w:t>
            </w:r>
            <w:r w:rsidRPr="00281186">
              <w:rPr>
                <w:rFonts w:ascii="Arial" w:hAnsi="Arial" w:cs="Arial"/>
                <w:b/>
                <w:color w:val="000000"/>
                <w:sz w:val="24"/>
                <w:szCs w:val="24"/>
                <w:lang w:eastAsia="ru-RU"/>
              </w:rPr>
              <w:t>мы</w:t>
            </w:r>
          </w:p>
        </w:tc>
        <w:tc>
          <w:tcPr>
            <w:tcW w:w="386" w:type="pct"/>
            <w:vMerge w:val="restar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Наим</w:t>
            </w:r>
            <w:r w:rsidRPr="00281186">
              <w:rPr>
                <w:rFonts w:ascii="Arial" w:hAnsi="Arial" w:cs="Arial"/>
                <w:b/>
                <w:color w:val="000000"/>
                <w:sz w:val="24"/>
                <w:szCs w:val="24"/>
                <w:lang w:eastAsia="ru-RU"/>
              </w:rPr>
              <w:t>е</w:t>
            </w:r>
            <w:r w:rsidRPr="00281186">
              <w:rPr>
                <w:rFonts w:ascii="Arial" w:hAnsi="Arial" w:cs="Arial"/>
                <w:b/>
                <w:color w:val="000000"/>
                <w:sz w:val="24"/>
                <w:szCs w:val="24"/>
                <w:lang w:eastAsia="ru-RU"/>
              </w:rPr>
              <w:t>нов</w:t>
            </w:r>
            <w:r w:rsidRPr="00281186">
              <w:rPr>
                <w:rFonts w:ascii="Arial" w:hAnsi="Arial" w:cs="Arial"/>
                <w:b/>
                <w:color w:val="000000"/>
                <w:sz w:val="24"/>
                <w:szCs w:val="24"/>
                <w:lang w:eastAsia="ru-RU"/>
              </w:rPr>
              <w:t>а</w:t>
            </w:r>
            <w:r w:rsidRPr="00281186">
              <w:rPr>
                <w:rFonts w:ascii="Arial" w:hAnsi="Arial" w:cs="Arial"/>
                <w:b/>
                <w:color w:val="000000"/>
                <w:sz w:val="24"/>
                <w:szCs w:val="24"/>
                <w:lang w:eastAsia="ru-RU"/>
              </w:rPr>
              <w:t>ние ГРБС</w:t>
            </w:r>
          </w:p>
        </w:tc>
        <w:tc>
          <w:tcPr>
            <w:tcW w:w="863" w:type="pct"/>
            <w:gridSpan w:val="4"/>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 xml:space="preserve">Код бюджетной классификации </w:t>
            </w:r>
          </w:p>
        </w:tc>
        <w:tc>
          <w:tcPr>
            <w:tcW w:w="2777" w:type="pct"/>
            <w:gridSpan w:val="13"/>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Расход</w:t>
            </w:r>
            <w:proofErr w:type="gramStart"/>
            <w:r w:rsidRPr="00281186">
              <w:rPr>
                <w:rFonts w:ascii="Arial" w:hAnsi="Arial" w:cs="Arial"/>
                <w:b/>
                <w:color w:val="000000"/>
                <w:sz w:val="24"/>
                <w:szCs w:val="24"/>
                <w:lang w:eastAsia="ru-RU"/>
              </w:rPr>
              <w:t>ы(</w:t>
            </w:r>
            <w:proofErr w:type="gramEnd"/>
            <w:r w:rsidRPr="00281186">
              <w:rPr>
                <w:rFonts w:ascii="Arial" w:hAnsi="Arial" w:cs="Arial"/>
                <w:b/>
                <w:color w:val="000000"/>
                <w:sz w:val="24"/>
                <w:szCs w:val="24"/>
                <w:lang w:eastAsia="ru-RU"/>
              </w:rPr>
              <w:t>тыс. руб.), годы</w:t>
            </w:r>
          </w:p>
        </w:tc>
      </w:tr>
      <w:tr w:rsidR="00281186" w:rsidRPr="00281186" w:rsidTr="00281186">
        <w:trPr>
          <w:trHeight w:val="1656"/>
        </w:trPr>
        <w:tc>
          <w:tcPr>
            <w:tcW w:w="416" w:type="pct"/>
            <w:vMerge/>
            <w:hideMark/>
          </w:tcPr>
          <w:p w:rsidR="00281186" w:rsidRPr="00281186" w:rsidRDefault="00281186" w:rsidP="00281186">
            <w:pPr>
              <w:suppressAutoHyphens w:val="0"/>
              <w:rPr>
                <w:rFonts w:ascii="Arial" w:hAnsi="Arial" w:cs="Arial"/>
                <w:b/>
                <w:color w:val="000000"/>
                <w:sz w:val="24"/>
                <w:szCs w:val="24"/>
                <w:lang w:eastAsia="ru-RU"/>
              </w:rPr>
            </w:pPr>
          </w:p>
        </w:tc>
        <w:tc>
          <w:tcPr>
            <w:tcW w:w="558" w:type="pct"/>
            <w:vMerge/>
            <w:hideMark/>
          </w:tcPr>
          <w:p w:rsidR="00281186" w:rsidRPr="00281186" w:rsidRDefault="00281186" w:rsidP="00281186">
            <w:pPr>
              <w:suppressAutoHyphens w:val="0"/>
              <w:rPr>
                <w:rFonts w:ascii="Arial" w:hAnsi="Arial" w:cs="Arial"/>
                <w:b/>
                <w:color w:val="000000"/>
                <w:sz w:val="24"/>
                <w:szCs w:val="24"/>
                <w:lang w:eastAsia="ru-RU"/>
              </w:rPr>
            </w:pPr>
          </w:p>
        </w:tc>
        <w:tc>
          <w:tcPr>
            <w:tcW w:w="386" w:type="pct"/>
            <w:vMerge/>
            <w:hideMark/>
          </w:tcPr>
          <w:p w:rsidR="00281186" w:rsidRPr="00281186" w:rsidRDefault="00281186" w:rsidP="00281186">
            <w:pPr>
              <w:suppressAutoHyphens w:val="0"/>
              <w:rPr>
                <w:rFonts w:ascii="Arial" w:hAnsi="Arial" w:cs="Arial"/>
                <w:b/>
                <w:color w:val="000000"/>
                <w:sz w:val="24"/>
                <w:szCs w:val="24"/>
                <w:lang w:eastAsia="ru-RU"/>
              </w:rPr>
            </w:pPr>
          </w:p>
        </w:tc>
        <w:tc>
          <w:tcPr>
            <w:tcW w:w="191"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ГРБС</w:t>
            </w:r>
          </w:p>
        </w:tc>
        <w:tc>
          <w:tcPr>
            <w:tcW w:w="174"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proofErr w:type="spellStart"/>
            <w:r w:rsidRPr="00281186">
              <w:rPr>
                <w:rFonts w:ascii="Arial" w:hAnsi="Arial" w:cs="Arial"/>
                <w:b/>
                <w:color w:val="000000"/>
                <w:sz w:val="24"/>
                <w:szCs w:val="24"/>
                <w:lang w:eastAsia="ru-RU"/>
              </w:rPr>
              <w:t>Рз</w:t>
            </w:r>
            <w:proofErr w:type="spellEnd"/>
          </w:p>
        </w:tc>
        <w:tc>
          <w:tcPr>
            <w:tcW w:w="349"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ЦСР</w:t>
            </w:r>
          </w:p>
        </w:tc>
        <w:tc>
          <w:tcPr>
            <w:tcW w:w="149"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ВР</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2014</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2015</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2016</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2017</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2018</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2019</w:t>
            </w:r>
          </w:p>
        </w:tc>
        <w:tc>
          <w:tcPr>
            <w:tcW w:w="212"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2020</w:t>
            </w:r>
          </w:p>
        </w:tc>
        <w:tc>
          <w:tcPr>
            <w:tcW w:w="212" w:type="pct"/>
            <w:shd w:val="clear" w:color="auto" w:fill="auto"/>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2021</w:t>
            </w:r>
          </w:p>
        </w:tc>
        <w:tc>
          <w:tcPr>
            <w:tcW w:w="212" w:type="pct"/>
            <w:shd w:val="clear" w:color="auto" w:fill="auto"/>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2022</w:t>
            </w:r>
          </w:p>
        </w:tc>
        <w:tc>
          <w:tcPr>
            <w:tcW w:w="212" w:type="pct"/>
            <w:shd w:val="clear" w:color="auto" w:fill="auto"/>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2023</w:t>
            </w:r>
          </w:p>
        </w:tc>
        <w:tc>
          <w:tcPr>
            <w:tcW w:w="212" w:type="pct"/>
            <w:shd w:val="clear" w:color="auto" w:fill="auto"/>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2024</w:t>
            </w:r>
          </w:p>
        </w:tc>
        <w:tc>
          <w:tcPr>
            <w:tcW w:w="212" w:type="pct"/>
            <w:shd w:val="clear" w:color="auto" w:fill="auto"/>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2025</w:t>
            </w:r>
          </w:p>
        </w:tc>
        <w:tc>
          <w:tcPr>
            <w:tcW w:w="237" w:type="pct"/>
            <w:shd w:val="clear" w:color="000000" w:fill="FFFFFF"/>
            <w:hideMark/>
          </w:tcPr>
          <w:p w:rsidR="00281186" w:rsidRPr="00281186" w:rsidRDefault="00281186" w:rsidP="00281186">
            <w:pPr>
              <w:suppressAutoHyphens w:val="0"/>
              <w:rPr>
                <w:rFonts w:ascii="Arial" w:hAnsi="Arial" w:cs="Arial"/>
                <w:b/>
                <w:color w:val="000000"/>
                <w:sz w:val="24"/>
                <w:szCs w:val="24"/>
                <w:lang w:eastAsia="ru-RU"/>
              </w:rPr>
            </w:pPr>
            <w:r w:rsidRPr="00281186">
              <w:rPr>
                <w:rFonts w:ascii="Arial" w:hAnsi="Arial" w:cs="Arial"/>
                <w:b/>
                <w:color w:val="000000"/>
                <w:sz w:val="24"/>
                <w:szCs w:val="24"/>
                <w:lang w:eastAsia="ru-RU"/>
              </w:rPr>
              <w:t>Итого на п</w:t>
            </w:r>
            <w:r w:rsidRPr="00281186">
              <w:rPr>
                <w:rFonts w:ascii="Arial" w:hAnsi="Arial" w:cs="Arial"/>
                <w:b/>
                <w:color w:val="000000"/>
                <w:sz w:val="24"/>
                <w:szCs w:val="24"/>
                <w:lang w:eastAsia="ru-RU"/>
              </w:rPr>
              <w:t>е</w:t>
            </w:r>
            <w:r w:rsidRPr="00281186">
              <w:rPr>
                <w:rFonts w:ascii="Arial" w:hAnsi="Arial" w:cs="Arial"/>
                <w:b/>
                <w:color w:val="000000"/>
                <w:sz w:val="24"/>
                <w:szCs w:val="24"/>
                <w:lang w:eastAsia="ru-RU"/>
              </w:rPr>
              <w:t>р</w:t>
            </w:r>
            <w:r w:rsidRPr="00281186">
              <w:rPr>
                <w:rFonts w:ascii="Arial" w:hAnsi="Arial" w:cs="Arial"/>
                <w:b/>
                <w:color w:val="000000"/>
                <w:sz w:val="24"/>
                <w:szCs w:val="24"/>
                <w:lang w:eastAsia="ru-RU"/>
              </w:rPr>
              <w:t>и</w:t>
            </w:r>
            <w:r w:rsidRPr="00281186">
              <w:rPr>
                <w:rFonts w:ascii="Arial" w:hAnsi="Arial" w:cs="Arial"/>
                <w:b/>
                <w:color w:val="000000"/>
                <w:sz w:val="24"/>
                <w:szCs w:val="24"/>
                <w:lang w:eastAsia="ru-RU"/>
              </w:rPr>
              <w:t>од</w:t>
            </w:r>
          </w:p>
        </w:tc>
      </w:tr>
      <w:tr w:rsidR="00281186" w:rsidRPr="00281186" w:rsidTr="00281186">
        <w:tc>
          <w:tcPr>
            <w:tcW w:w="416" w:type="pct"/>
            <w:vMerge w:val="restar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Подпр</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t>грамма 1</w:t>
            </w:r>
          </w:p>
        </w:tc>
        <w:tc>
          <w:tcPr>
            <w:tcW w:w="558" w:type="pct"/>
            <w:vMerge w:val="restar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«Вовлеч</w:t>
            </w:r>
            <w:r w:rsidRPr="00281186">
              <w:rPr>
                <w:rFonts w:ascii="Arial" w:hAnsi="Arial" w:cs="Arial"/>
                <w:bCs/>
                <w:color w:val="000000"/>
                <w:sz w:val="24"/>
                <w:szCs w:val="24"/>
                <w:lang w:eastAsia="ru-RU"/>
              </w:rPr>
              <w:t>е</w:t>
            </w:r>
            <w:r w:rsidRPr="00281186">
              <w:rPr>
                <w:rFonts w:ascii="Arial" w:hAnsi="Arial" w:cs="Arial"/>
                <w:bCs/>
                <w:color w:val="000000"/>
                <w:sz w:val="24"/>
                <w:szCs w:val="24"/>
                <w:lang w:eastAsia="ru-RU"/>
              </w:rPr>
              <w:t>ние мол</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t>дежи Е</w:t>
            </w:r>
            <w:r w:rsidRPr="00281186">
              <w:rPr>
                <w:rFonts w:ascii="Arial" w:hAnsi="Arial" w:cs="Arial"/>
                <w:bCs/>
                <w:color w:val="000000"/>
                <w:sz w:val="24"/>
                <w:szCs w:val="24"/>
                <w:lang w:eastAsia="ru-RU"/>
              </w:rPr>
              <w:t>р</w:t>
            </w:r>
            <w:r w:rsidRPr="00281186">
              <w:rPr>
                <w:rFonts w:ascii="Arial" w:hAnsi="Arial" w:cs="Arial"/>
                <w:bCs/>
                <w:color w:val="000000"/>
                <w:sz w:val="24"/>
                <w:szCs w:val="24"/>
                <w:lang w:eastAsia="ru-RU"/>
              </w:rPr>
              <w:t>маковского района в социал</w:t>
            </w:r>
            <w:r w:rsidRPr="00281186">
              <w:rPr>
                <w:rFonts w:ascii="Arial" w:hAnsi="Arial" w:cs="Arial"/>
                <w:bCs/>
                <w:color w:val="000000"/>
                <w:sz w:val="24"/>
                <w:szCs w:val="24"/>
                <w:lang w:eastAsia="ru-RU"/>
              </w:rPr>
              <w:t>ь</w:t>
            </w:r>
            <w:r w:rsidRPr="00281186">
              <w:rPr>
                <w:rFonts w:ascii="Arial" w:hAnsi="Arial" w:cs="Arial"/>
                <w:bCs/>
                <w:color w:val="000000"/>
                <w:sz w:val="24"/>
                <w:szCs w:val="24"/>
                <w:lang w:eastAsia="ru-RU"/>
              </w:rPr>
              <w:t>ную пра</w:t>
            </w:r>
            <w:r w:rsidRPr="00281186">
              <w:rPr>
                <w:rFonts w:ascii="Arial" w:hAnsi="Arial" w:cs="Arial"/>
                <w:bCs/>
                <w:color w:val="000000"/>
                <w:sz w:val="24"/>
                <w:szCs w:val="24"/>
                <w:lang w:eastAsia="ru-RU"/>
              </w:rPr>
              <w:t>к</w:t>
            </w:r>
            <w:r w:rsidRPr="00281186">
              <w:rPr>
                <w:rFonts w:ascii="Arial" w:hAnsi="Arial" w:cs="Arial"/>
                <w:bCs/>
                <w:color w:val="000000"/>
                <w:sz w:val="24"/>
                <w:szCs w:val="24"/>
                <w:lang w:eastAsia="ru-RU"/>
              </w:rPr>
              <w:t xml:space="preserve">тику»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всего расхо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ные обяз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тел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ства по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грамме</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49"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Х</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1794,8</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2211,5</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2043,5</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2289,7</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2702,5</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3494,1</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5547,3</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5803,1</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6655,7</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6864,4</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4768,0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4768,0</w:t>
            </w:r>
          </w:p>
        </w:tc>
        <w:tc>
          <w:tcPr>
            <w:tcW w:w="237"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48942,7</w:t>
            </w:r>
          </w:p>
        </w:tc>
      </w:tr>
      <w:tr w:rsidR="00281186" w:rsidRPr="00281186" w:rsidTr="00281186">
        <w:tc>
          <w:tcPr>
            <w:tcW w:w="416" w:type="pct"/>
            <w:vMerge/>
            <w:hideMark/>
          </w:tcPr>
          <w:p w:rsidR="00281186" w:rsidRPr="00281186" w:rsidRDefault="00281186" w:rsidP="00281186">
            <w:pPr>
              <w:suppressAutoHyphens w:val="0"/>
              <w:rPr>
                <w:rFonts w:ascii="Arial" w:hAnsi="Arial" w:cs="Arial"/>
                <w:bCs/>
                <w:color w:val="000000"/>
                <w:sz w:val="24"/>
                <w:szCs w:val="24"/>
                <w:lang w:eastAsia="ru-RU"/>
              </w:rPr>
            </w:pPr>
          </w:p>
        </w:tc>
        <w:tc>
          <w:tcPr>
            <w:tcW w:w="558" w:type="pct"/>
            <w:vMerge/>
            <w:hideMark/>
          </w:tcPr>
          <w:p w:rsidR="00281186" w:rsidRPr="00281186" w:rsidRDefault="00281186" w:rsidP="00281186">
            <w:pPr>
              <w:suppressAutoHyphens w:val="0"/>
              <w:rPr>
                <w:rFonts w:ascii="Arial" w:hAnsi="Arial" w:cs="Arial"/>
                <w:bCs/>
                <w:color w:val="000000"/>
                <w:sz w:val="24"/>
                <w:szCs w:val="24"/>
                <w:lang w:eastAsia="ru-RU"/>
              </w:rPr>
            </w:pP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мес</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ный бюджет</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49"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х</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1603,2</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1900,3</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1507,7</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1838,2</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2000,2</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3102,7</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4968,9</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5423,5</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5538,1</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6349,6</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4390,5</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4390,5</w:t>
            </w:r>
          </w:p>
        </w:tc>
        <w:tc>
          <w:tcPr>
            <w:tcW w:w="237"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43013,4</w:t>
            </w:r>
          </w:p>
        </w:tc>
      </w:tr>
      <w:tr w:rsidR="00281186" w:rsidRPr="00281186" w:rsidTr="00281186">
        <w:tc>
          <w:tcPr>
            <w:tcW w:w="416" w:type="pct"/>
            <w:vMerge/>
            <w:hideMark/>
          </w:tcPr>
          <w:p w:rsidR="00281186" w:rsidRPr="00281186" w:rsidRDefault="00281186" w:rsidP="00281186">
            <w:pPr>
              <w:suppressAutoHyphens w:val="0"/>
              <w:rPr>
                <w:rFonts w:ascii="Arial" w:hAnsi="Arial" w:cs="Arial"/>
                <w:bCs/>
                <w:color w:val="000000"/>
                <w:sz w:val="24"/>
                <w:szCs w:val="24"/>
                <w:lang w:eastAsia="ru-RU"/>
              </w:rPr>
            </w:pPr>
          </w:p>
        </w:tc>
        <w:tc>
          <w:tcPr>
            <w:tcW w:w="558" w:type="pct"/>
            <w:vMerge/>
            <w:hideMark/>
          </w:tcPr>
          <w:p w:rsidR="00281186" w:rsidRPr="00281186" w:rsidRDefault="00281186" w:rsidP="00281186">
            <w:pPr>
              <w:suppressAutoHyphens w:val="0"/>
              <w:rPr>
                <w:rFonts w:ascii="Arial" w:hAnsi="Arial" w:cs="Arial"/>
                <w:bCs/>
                <w:color w:val="000000"/>
                <w:sz w:val="24"/>
                <w:szCs w:val="24"/>
                <w:lang w:eastAsia="ru-RU"/>
              </w:rPr>
            </w:pP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кра</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вой бюджет</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49"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х</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250,0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327,8</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535,8</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451,5</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702,3</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391,4</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578,8</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379,6</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1117,6</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514,8</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377,5</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377,5</w:t>
            </w:r>
          </w:p>
        </w:tc>
        <w:tc>
          <w:tcPr>
            <w:tcW w:w="237"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6004,6</w:t>
            </w:r>
          </w:p>
        </w:tc>
      </w:tr>
      <w:tr w:rsidR="00281186" w:rsidRPr="00281186" w:rsidTr="00281186">
        <w:tc>
          <w:tcPr>
            <w:tcW w:w="416" w:type="pct"/>
            <w:vMerge/>
            <w:hideMark/>
          </w:tcPr>
          <w:p w:rsidR="00281186" w:rsidRPr="00281186" w:rsidRDefault="00281186" w:rsidP="00281186">
            <w:pPr>
              <w:suppressAutoHyphens w:val="0"/>
              <w:rPr>
                <w:rFonts w:ascii="Arial" w:hAnsi="Arial" w:cs="Arial"/>
                <w:bCs/>
                <w:color w:val="000000"/>
                <w:sz w:val="24"/>
                <w:szCs w:val="24"/>
                <w:lang w:eastAsia="ru-RU"/>
              </w:rPr>
            </w:pPr>
          </w:p>
        </w:tc>
        <w:tc>
          <w:tcPr>
            <w:tcW w:w="558" w:type="pct"/>
            <w:vMerge/>
            <w:hideMark/>
          </w:tcPr>
          <w:p w:rsidR="00281186" w:rsidRPr="00281186" w:rsidRDefault="00281186" w:rsidP="00281186">
            <w:pPr>
              <w:suppressAutoHyphens w:val="0"/>
              <w:rPr>
                <w:rFonts w:ascii="Arial" w:hAnsi="Arial" w:cs="Arial"/>
                <w:bCs/>
                <w:color w:val="000000"/>
                <w:sz w:val="24"/>
                <w:szCs w:val="24"/>
                <w:lang w:eastAsia="ru-RU"/>
              </w:rPr>
            </w:pP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фед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рал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ный бюджет</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х</w:t>
            </w:r>
          </w:p>
        </w:tc>
        <w:tc>
          <w:tcPr>
            <w:tcW w:w="149"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х</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Мер</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t xml:space="preserve">приятие </w:t>
            </w:r>
            <w:r w:rsidRPr="00281186">
              <w:rPr>
                <w:rFonts w:ascii="Arial" w:hAnsi="Arial" w:cs="Arial"/>
                <w:bCs/>
                <w:color w:val="000000"/>
                <w:sz w:val="24"/>
                <w:szCs w:val="24"/>
                <w:lang w:eastAsia="ru-RU"/>
              </w:rPr>
              <w:lastRenderedPageBreak/>
              <w:t>1</w:t>
            </w:r>
          </w:p>
        </w:tc>
        <w:tc>
          <w:tcPr>
            <w:tcW w:w="558"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lastRenderedPageBreak/>
              <w:t>Реализ</w:t>
            </w:r>
            <w:r w:rsidRPr="00281186">
              <w:rPr>
                <w:rFonts w:ascii="Arial" w:hAnsi="Arial" w:cs="Arial"/>
                <w:bCs/>
                <w:color w:val="000000"/>
                <w:sz w:val="24"/>
                <w:szCs w:val="24"/>
                <w:lang w:eastAsia="ru-RU"/>
              </w:rPr>
              <w:t>а</w:t>
            </w:r>
            <w:r w:rsidRPr="00281186">
              <w:rPr>
                <w:rFonts w:ascii="Arial" w:hAnsi="Arial" w:cs="Arial"/>
                <w:bCs/>
                <w:color w:val="000000"/>
                <w:sz w:val="24"/>
                <w:szCs w:val="24"/>
                <w:lang w:eastAsia="ru-RU"/>
              </w:rPr>
              <w:t>ция мер</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lastRenderedPageBreak/>
              <w:t>при</w:t>
            </w:r>
            <w:r w:rsidRPr="00281186">
              <w:rPr>
                <w:rFonts w:ascii="Arial" w:hAnsi="Arial" w:cs="Arial"/>
                <w:bCs/>
                <w:color w:val="000000"/>
                <w:sz w:val="24"/>
                <w:szCs w:val="24"/>
                <w:lang w:eastAsia="ru-RU"/>
              </w:rPr>
              <w:t>я</w:t>
            </w:r>
            <w:r w:rsidRPr="00281186">
              <w:rPr>
                <w:rFonts w:ascii="Arial" w:hAnsi="Arial" w:cs="Arial"/>
                <w:bCs/>
                <w:color w:val="000000"/>
                <w:sz w:val="24"/>
                <w:szCs w:val="24"/>
                <w:lang w:eastAsia="ru-RU"/>
              </w:rPr>
              <w:t>тий по трудовому воспит</w:t>
            </w:r>
            <w:r w:rsidRPr="00281186">
              <w:rPr>
                <w:rFonts w:ascii="Arial" w:hAnsi="Arial" w:cs="Arial"/>
                <w:bCs/>
                <w:color w:val="000000"/>
                <w:sz w:val="24"/>
                <w:szCs w:val="24"/>
                <w:lang w:eastAsia="ru-RU"/>
              </w:rPr>
              <w:t>а</w:t>
            </w:r>
            <w:r w:rsidRPr="00281186">
              <w:rPr>
                <w:rFonts w:ascii="Arial" w:hAnsi="Arial" w:cs="Arial"/>
                <w:bCs/>
                <w:color w:val="000000"/>
                <w:sz w:val="24"/>
                <w:szCs w:val="24"/>
                <w:lang w:eastAsia="ru-RU"/>
              </w:rPr>
              <w:t>нию нес</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t>вершенн</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t>летних по краевой пр</w:t>
            </w:r>
            <w:r w:rsidRPr="00281186">
              <w:rPr>
                <w:rFonts w:ascii="Arial" w:hAnsi="Arial" w:cs="Arial"/>
                <w:bCs/>
                <w:color w:val="000000"/>
                <w:sz w:val="24"/>
                <w:szCs w:val="24"/>
                <w:lang w:eastAsia="ru-RU"/>
              </w:rPr>
              <w:t>о</w:t>
            </w:r>
            <w:r w:rsidRPr="00281186">
              <w:rPr>
                <w:rFonts w:ascii="Arial" w:hAnsi="Arial" w:cs="Arial"/>
                <w:bCs/>
                <w:color w:val="000000"/>
                <w:sz w:val="24"/>
                <w:szCs w:val="24"/>
                <w:lang w:eastAsia="ru-RU"/>
              </w:rPr>
              <w:t>грамме «Тр</w:t>
            </w:r>
            <w:r w:rsidRPr="00281186">
              <w:rPr>
                <w:rFonts w:ascii="Arial" w:hAnsi="Arial" w:cs="Arial"/>
                <w:bCs/>
                <w:color w:val="000000"/>
                <w:sz w:val="24"/>
                <w:szCs w:val="24"/>
                <w:lang w:eastAsia="ru-RU"/>
              </w:rPr>
              <w:t>у</w:t>
            </w:r>
            <w:r w:rsidRPr="00281186">
              <w:rPr>
                <w:rFonts w:ascii="Arial" w:hAnsi="Arial" w:cs="Arial"/>
                <w:bCs/>
                <w:color w:val="000000"/>
                <w:sz w:val="24"/>
                <w:szCs w:val="24"/>
                <w:lang w:eastAsia="ru-RU"/>
              </w:rPr>
              <w:t>довые отряды старш</w:t>
            </w:r>
            <w:r w:rsidRPr="00281186">
              <w:rPr>
                <w:rFonts w:ascii="Arial" w:hAnsi="Arial" w:cs="Arial"/>
                <w:bCs/>
                <w:color w:val="000000"/>
                <w:sz w:val="24"/>
                <w:szCs w:val="24"/>
                <w:lang w:eastAsia="ru-RU"/>
              </w:rPr>
              <w:t>е</w:t>
            </w:r>
            <w:r w:rsidRPr="00281186">
              <w:rPr>
                <w:rFonts w:ascii="Arial" w:hAnsi="Arial" w:cs="Arial"/>
                <w:bCs/>
                <w:color w:val="000000"/>
                <w:sz w:val="24"/>
                <w:szCs w:val="24"/>
                <w:lang w:eastAsia="ru-RU"/>
              </w:rPr>
              <w:t>классн</w:t>
            </w:r>
            <w:r w:rsidRPr="00281186">
              <w:rPr>
                <w:rFonts w:ascii="Arial" w:hAnsi="Arial" w:cs="Arial"/>
                <w:bCs/>
                <w:color w:val="000000"/>
                <w:sz w:val="24"/>
                <w:szCs w:val="24"/>
                <w:lang w:eastAsia="ru-RU"/>
              </w:rPr>
              <w:t>и</w:t>
            </w:r>
            <w:r w:rsidRPr="00281186">
              <w:rPr>
                <w:rFonts w:ascii="Arial" w:hAnsi="Arial" w:cs="Arial"/>
                <w:bCs/>
                <w:color w:val="000000"/>
                <w:sz w:val="24"/>
                <w:szCs w:val="24"/>
                <w:lang w:eastAsia="ru-RU"/>
              </w:rPr>
              <w:t xml:space="preserve">ков»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 xml:space="preserve">ление </w:t>
            </w:r>
            <w:r w:rsidRPr="00281186">
              <w:rPr>
                <w:rFonts w:ascii="Arial" w:hAnsi="Arial" w:cs="Arial"/>
                <w:color w:val="000000"/>
                <w:sz w:val="24"/>
                <w:szCs w:val="24"/>
                <w:lang w:eastAsia="ru-RU"/>
              </w:rPr>
              <w:lastRenderedPageBreak/>
              <w:t>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5610089740</w:t>
            </w:r>
          </w:p>
        </w:tc>
        <w:tc>
          <w:tcPr>
            <w:tcW w:w="149"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61</w:t>
            </w:r>
            <w:r w:rsidRPr="00281186">
              <w:rPr>
                <w:rFonts w:ascii="Arial" w:hAnsi="Arial" w:cs="Arial"/>
                <w:bCs/>
                <w:color w:val="000000"/>
                <w:sz w:val="24"/>
                <w:szCs w:val="24"/>
                <w:lang w:eastAsia="ru-RU"/>
              </w:rPr>
              <w:lastRenderedPageBreak/>
              <w:t>1</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lastRenderedPageBreak/>
              <w:t>15,0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15,0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15,0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31,6</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24,0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24,0</w:t>
            </w:r>
          </w:p>
        </w:tc>
        <w:tc>
          <w:tcPr>
            <w:tcW w:w="237"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304,6</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«Труд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вой отряд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рамках флагма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ской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"Моя те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ритория»</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5610089750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270,3</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270,3</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270,3</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370,3</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370,3</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370,3</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370,3</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370,3</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370,3</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390,3</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296,3</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296,3</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4015,7</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тий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го штаба флагма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ской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lastRenderedPageBreak/>
              <w:t>граммы «Гражда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ское общ</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 xml:space="preserve">ство»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18,0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15,0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33,0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4</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тий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го штаба флагма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ских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29,0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18,9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18,9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17,9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18,9</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18,9</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38,9</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41,0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31,1</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31,1</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284,6</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lastRenderedPageBreak/>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тий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го штаба флагма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ской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«Беги за мной С</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 xml:space="preserve">бирь!»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 xml:space="preserve">ление </w:t>
            </w:r>
            <w:r w:rsidRPr="00281186">
              <w:rPr>
                <w:rFonts w:ascii="Arial" w:hAnsi="Arial" w:cs="Arial"/>
                <w:color w:val="000000"/>
                <w:sz w:val="24"/>
                <w:szCs w:val="24"/>
                <w:lang w:eastAsia="ru-RU"/>
              </w:rPr>
              <w:lastRenderedPageBreak/>
              <w:t>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w:t>
            </w:r>
            <w:r w:rsidRPr="00281186">
              <w:rPr>
                <w:rFonts w:ascii="Arial" w:hAnsi="Arial" w:cs="Arial"/>
                <w:color w:val="000000"/>
                <w:sz w:val="24"/>
                <w:szCs w:val="24"/>
                <w:lang w:eastAsia="ru-RU"/>
              </w:rPr>
              <w:lastRenderedPageBreak/>
              <w:t>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6</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пальной програ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мы по работе с молод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жью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 xml:space="preserve">она в XXI </w:t>
            </w:r>
            <w:r w:rsidRPr="00281186">
              <w:rPr>
                <w:rFonts w:ascii="Arial" w:hAnsi="Arial" w:cs="Arial"/>
                <w:color w:val="000000"/>
                <w:sz w:val="24"/>
                <w:szCs w:val="24"/>
                <w:lang w:eastAsia="ru-RU"/>
              </w:rPr>
              <w:lastRenderedPageBreak/>
              <w:t>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 xml:space="preserve">ке» </w:t>
            </w:r>
            <w:proofErr w:type="gramStart"/>
            <w:r w:rsidRPr="00281186">
              <w:rPr>
                <w:rFonts w:ascii="Arial" w:hAnsi="Arial" w:cs="Arial"/>
                <w:color w:val="000000"/>
                <w:sz w:val="24"/>
                <w:szCs w:val="24"/>
                <w:lang w:eastAsia="ru-RU"/>
              </w:rPr>
              <w:t>-Ф</w:t>
            </w:r>
            <w:proofErr w:type="gramEnd"/>
            <w:r w:rsidRPr="00281186">
              <w:rPr>
                <w:rFonts w:ascii="Arial" w:hAnsi="Arial" w:cs="Arial"/>
                <w:color w:val="000000"/>
                <w:sz w:val="24"/>
                <w:szCs w:val="24"/>
                <w:lang w:eastAsia="ru-RU"/>
              </w:rPr>
              <w:t>естиваль «Террит</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рия ЗОЖ»</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34,6</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34,6</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7</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тий флагма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ской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«Мы дост</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гаем»</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8</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Фестиваль НТТМ/участие в 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 xml:space="preserve">нальном конкурсе НТТМ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14,7</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9</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тий проекта «Новый фарв</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тер»</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5610089790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35,9</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315,9</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 xml:space="preserve">тий ТИМ «Юниор»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5610089790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тий ТИМ «Б</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 xml:space="preserve">рюса» и </w:t>
            </w:r>
            <w:r w:rsidRPr="00281186">
              <w:rPr>
                <w:rFonts w:ascii="Arial" w:hAnsi="Arial" w:cs="Arial"/>
                <w:color w:val="000000"/>
                <w:sz w:val="24"/>
                <w:szCs w:val="24"/>
                <w:lang w:eastAsia="ru-RU"/>
              </w:rPr>
              <w:lastRenderedPageBreak/>
              <w:t>ТИМ «Юниор»</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5610089790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47,7</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367,7</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12</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ставление 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низациям - Реализ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ция мер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приятий ТИМ «Б</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 xml:space="preserve">рюса» </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12</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Участие в краевых фор</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мах по напра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лениям молоде</w:t>
            </w:r>
            <w:r w:rsidRPr="00281186">
              <w:rPr>
                <w:rFonts w:ascii="Arial" w:hAnsi="Arial" w:cs="Arial"/>
                <w:color w:val="000000"/>
                <w:sz w:val="24"/>
                <w:szCs w:val="24"/>
                <w:lang w:eastAsia="ru-RU"/>
              </w:rPr>
              <w:t>ж</w:t>
            </w:r>
            <w:r w:rsidRPr="00281186">
              <w:rPr>
                <w:rFonts w:ascii="Arial" w:hAnsi="Arial" w:cs="Arial"/>
                <w:color w:val="000000"/>
                <w:sz w:val="24"/>
                <w:szCs w:val="24"/>
                <w:lang w:eastAsia="ru-RU"/>
              </w:rPr>
              <w:t>ной пол</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тики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lastRenderedPageBreak/>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«Молодежь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5610089800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29,0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22,0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22,0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323,5</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13</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пальной програ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мы по работе с молод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жью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 xml:space="preserve">она в XXI веке» - </w:t>
            </w:r>
            <w:r w:rsidRPr="00281186">
              <w:rPr>
                <w:rFonts w:ascii="Arial" w:hAnsi="Arial" w:cs="Arial"/>
                <w:color w:val="000000"/>
                <w:sz w:val="24"/>
                <w:szCs w:val="24"/>
                <w:lang w:eastAsia="ru-RU"/>
              </w:rPr>
              <w:lastRenderedPageBreak/>
              <w:t>Школа проек</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грамотн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инфр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структу</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ного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«Терр</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тория 2020»</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17,0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17,0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14</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ставление 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низациям - Школа проек</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грамотн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инфр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структу</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ного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«Терр</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тория 2020»</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15</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lastRenderedPageBreak/>
              <w:t>пальной програ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мы по работе с молод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жью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веке» - Молоде</w:t>
            </w:r>
            <w:r w:rsidRPr="00281186">
              <w:rPr>
                <w:rFonts w:ascii="Arial" w:hAnsi="Arial" w:cs="Arial"/>
                <w:color w:val="000000"/>
                <w:sz w:val="24"/>
                <w:szCs w:val="24"/>
                <w:lang w:eastAsia="ru-RU"/>
              </w:rPr>
              <w:t>ж</w:t>
            </w:r>
            <w:r w:rsidRPr="00281186">
              <w:rPr>
                <w:rFonts w:ascii="Arial" w:hAnsi="Arial" w:cs="Arial"/>
                <w:color w:val="000000"/>
                <w:sz w:val="24"/>
                <w:szCs w:val="24"/>
                <w:lang w:eastAsia="ru-RU"/>
              </w:rPr>
              <w:t>ный форум в рамках инфр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структу</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ного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«Ерм</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ковский район – террит</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рия 2020»</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 xml:space="preserve">ление </w:t>
            </w:r>
            <w:r w:rsidRPr="00281186">
              <w:rPr>
                <w:rFonts w:ascii="Arial" w:hAnsi="Arial" w:cs="Arial"/>
                <w:color w:val="000000"/>
                <w:sz w:val="24"/>
                <w:szCs w:val="24"/>
                <w:lang w:eastAsia="ru-RU"/>
              </w:rPr>
              <w:lastRenderedPageBreak/>
              <w:t>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w:t>
            </w:r>
            <w:r w:rsidRPr="00281186">
              <w:rPr>
                <w:rFonts w:ascii="Arial" w:hAnsi="Arial" w:cs="Arial"/>
                <w:color w:val="000000"/>
                <w:sz w:val="24"/>
                <w:szCs w:val="24"/>
                <w:lang w:eastAsia="ru-RU"/>
              </w:rPr>
              <w:lastRenderedPageBreak/>
              <w:t>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12,0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12,0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16</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ставление 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низациям - Молоде</w:t>
            </w:r>
            <w:r w:rsidRPr="00281186">
              <w:rPr>
                <w:rFonts w:ascii="Arial" w:hAnsi="Arial" w:cs="Arial"/>
                <w:color w:val="000000"/>
                <w:sz w:val="24"/>
                <w:szCs w:val="24"/>
                <w:lang w:eastAsia="ru-RU"/>
              </w:rPr>
              <w:t>ж</w:t>
            </w:r>
            <w:r w:rsidRPr="00281186">
              <w:rPr>
                <w:rFonts w:ascii="Arial" w:hAnsi="Arial" w:cs="Arial"/>
                <w:color w:val="000000"/>
                <w:sz w:val="24"/>
                <w:szCs w:val="24"/>
                <w:lang w:eastAsia="ru-RU"/>
              </w:rPr>
              <w:t>ный форум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инфр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структу</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ного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«Ерм</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ковский район – террит</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рия 2020»</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25,0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25,0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 </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пальной програ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мы по работе с молод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жью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 xml:space="preserve">маковского </w:t>
            </w:r>
            <w:r w:rsidRPr="00281186">
              <w:rPr>
                <w:rFonts w:ascii="Arial" w:hAnsi="Arial" w:cs="Arial"/>
                <w:color w:val="000000"/>
                <w:sz w:val="24"/>
                <w:szCs w:val="24"/>
                <w:lang w:eastAsia="ru-RU"/>
              </w:rPr>
              <w:lastRenderedPageBreak/>
              <w:t>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веке» - Конкурс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тов «Новый взгляд» в рамках инфр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структу</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ного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«Терр</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тория 2020»</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115,0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115,0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16</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ставление 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 xml:space="preserve">низациям - Конкурс </w:t>
            </w:r>
            <w:r w:rsidRPr="00281186">
              <w:rPr>
                <w:rFonts w:ascii="Arial" w:hAnsi="Arial" w:cs="Arial"/>
                <w:color w:val="000000"/>
                <w:sz w:val="24"/>
                <w:szCs w:val="24"/>
                <w:lang w:eastAsia="ru-RU"/>
              </w:rPr>
              <w:lastRenderedPageBreak/>
              <w:t>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тов «Новый взгляд» в рамках инфр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структу</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ного прое</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та «Терр</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тория 2020»</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162,5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162,5</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17</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Обеспеч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де</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тельн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(оказание услуг)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ведо</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ственных учрежд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ний в ра</w:t>
            </w:r>
            <w:r w:rsidRPr="00281186">
              <w:rPr>
                <w:rFonts w:ascii="Arial" w:hAnsi="Arial" w:cs="Arial"/>
                <w:color w:val="000000"/>
                <w:sz w:val="24"/>
                <w:szCs w:val="24"/>
                <w:lang w:eastAsia="ru-RU"/>
              </w:rPr>
              <w:t>м</w:t>
            </w:r>
            <w:r w:rsidR="002A5EFB">
              <w:rPr>
                <w:rFonts w:ascii="Arial" w:hAnsi="Arial" w:cs="Arial"/>
                <w:color w:val="000000"/>
                <w:sz w:val="24"/>
                <w:szCs w:val="24"/>
                <w:lang w:eastAsia="ru-RU"/>
              </w:rPr>
              <w:t>ках</w:t>
            </w:r>
            <w:r w:rsidRPr="00281186">
              <w:rPr>
                <w:rFonts w:ascii="Arial" w:hAnsi="Arial" w:cs="Arial"/>
                <w:color w:val="000000"/>
                <w:sz w:val="24"/>
                <w:szCs w:val="24"/>
                <w:lang w:eastAsia="ru-RU"/>
              </w:rPr>
              <w:t xml:space="preserve">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lastRenderedPageBreak/>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5610080610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1160,0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1195,8</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1213,2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1326,0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1491,0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2593,5</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4459,3</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4792,5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5008,9</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5791,8</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3967,1</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3967,1</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36966,2</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18</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пальной програ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мы по работе с молод</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жью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веке» Пр</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 xml:space="preserve">обретение </w:t>
            </w:r>
            <w:proofErr w:type="gramStart"/>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w:t>
            </w:r>
            <w:r w:rsidRPr="00281186">
              <w:rPr>
                <w:rFonts w:ascii="Arial" w:hAnsi="Arial" w:cs="Arial"/>
                <w:color w:val="000000"/>
                <w:sz w:val="24"/>
                <w:szCs w:val="24"/>
                <w:lang w:eastAsia="ru-RU"/>
              </w:rPr>
              <w:t>новных</w:t>
            </w:r>
            <w:proofErr w:type="gramEnd"/>
            <w:r w:rsidRPr="00281186">
              <w:rPr>
                <w:rFonts w:ascii="Arial" w:hAnsi="Arial" w:cs="Arial"/>
                <w:color w:val="000000"/>
                <w:sz w:val="24"/>
                <w:szCs w:val="24"/>
                <w:lang w:eastAsia="ru-RU"/>
              </w:rPr>
              <w:t xml:space="preserve"> средств</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bCs/>
                <w:color w:val="000000"/>
                <w:sz w:val="24"/>
                <w:szCs w:val="24"/>
                <w:lang w:eastAsia="ru-RU"/>
              </w:rPr>
            </w:pPr>
            <w:r w:rsidRPr="00281186">
              <w:rPr>
                <w:rFonts w:ascii="Arial" w:hAnsi="Arial" w:cs="Arial"/>
                <w:bCs/>
                <w:color w:val="000000"/>
                <w:sz w:val="24"/>
                <w:szCs w:val="24"/>
                <w:lang w:eastAsia="ru-RU"/>
              </w:rPr>
              <w:t>41,0</w:t>
            </w:r>
          </w:p>
        </w:tc>
      </w:tr>
      <w:tr w:rsidR="00281186" w:rsidRPr="00281186" w:rsidTr="00281186">
        <w:tc>
          <w:tcPr>
            <w:tcW w:w="416"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19</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-Цветной принтер</w:t>
            </w:r>
          </w:p>
        </w:tc>
        <w:tc>
          <w:tcPr>
            <w:tcW w:w="386"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 </w:t>
            </w:r>
          </w:p>
        </w:tc>
        <w:tc>
          <w:tcPr>
            <w:tcW w:w="191"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 </w:t>
            </w:r>
          </w:p>
        </w:tc>
        <w:tc>
          <w:tcPr>
            <w:tcW w:w="174"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 </w:t>
            </w:r>
          </w:p>
        </w:tc>
        <w:tc>
          <w:tcPr>
            <w:tcW w:w="349"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 </w:t>
            </w:r>
          </w:p>
        </w:tc>
        <w:tc>
          <w:tcPr>
            <w:tcW w:w="149"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 </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r>
      <w:tr w:rsidR="00281186" w:rsidRPr="00281186" w:rsidTr="00281186">
        <w:tc>
          <w:tcPr>
            <w:tcW w:w="41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w:t>
            </w:r>
            <w:proofErr w:type="spellStart"/>
            <w:r w:rsidRPr="00281186">
              <w:rPr>
                <w:rFonts w:ascii="Arial" w:hAnsi="Arial" w:cs="Arial"/>
                <w:color w:val="000000"/>
                <w:sz w:val="24"/>
                <w:szCs w:val="24"/>
                <w:lang w:eastAsia="ru-RU"/>
              </w:rPr>
              <w:t>Флипчарт</w:t>
            </w:r>
            <w:proofErr w:type="spellEnd"/>
          </w:p>
        </w:tc>
        <w:tc>
          <w:tcPr>
            <w:tcW w:w="38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91"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74"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3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r>
      <w:tr w:rsidR="00281186" w:rsidRPr="00281186" w:rsidTr="00281186">
        <w:tc>
          <w:tcPr>
            <w:tcW w:w="41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-Проектор</w:t>
            </w:r>
          </w:p>
        </w:tc>
        <w:tc>
          <w:tcPr>
            <w:tcW w:w="38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91"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74"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3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r>
      <w:tr w:rsidR="00281186" w:rsidRPr="00281186" w:rsidTr="00281186">
        <w:tc>
          <w:tcPr>
            <w:tcW w:w="41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-Экран</w:t>
            </w:r>
          </w:p>
        </w:tc>
        <w:tc>
          <w:tcPr>
            <w:tcW w:w="38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91"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74"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3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r>
      <w:tr w:rsidR="00281186" w:rsidRPr="00281186" w:rsidTr="00281186">
        <w:tc>
          <w:tcPr>
            <w:tcW w:w="41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ставление 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низациям – информ</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ционное обеспеч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де</w:t>
            </w:r>
            <w:r w:rsidRPr="00281186">
              <w:rPr>
                <w:rFonts w:ascii="Arial" w:hAnsi="Arial" w:cs="Arial"/>
                <w:color w:val="000000"/>
                <w:sz w:val="24"/>
                <w:szCs w:val="24"/>
                <w:lang w:eastAsia="ru-RU"/>
              </w:rPr>
              <w:t>я</w:t>
            </w:r>
            <w:r w:rsidRPr="00281186">
              <w:rPr>
                <w:rFonts w:ascii="Arial" w:hAnsi="Arial" w:cs="Arial"/>
                <w:color w:val="000000"/>
                <w:sz w:val="24"/>
                <w:szCs w:val="24"/>
                <w:lang w:eastAsia="ru-RU"/>
              </w:rPr>
              <w:t>тельн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пальных штабов</w:t>
            </w:r>
          </w:p>
        </w:tc>
        <w:tc>
          <w:tcPr>
            <w:tcW w:w="38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91"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74"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3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49"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20</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ставление 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низациям – услуги по об</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чению</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16,4</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16,4</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21</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Пред</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 xml:space="preserve">ставление </w:t>
            </w:r>
            <w:r w:rsidRPr="00281186">
              <w:rPr>
                <w:rFonts w:ascii="Arial" w:hAnsi="Arial" w:cs="Arial"/>
                <w:color w:val="000000"/>
                <w:sz w:val="24"/>
                <w:szCs w:val="24"/>
                <w:lang w:eastAsia="ru-RU"/>
              </w:rPr>
              <w:lastRenderedPageBreak/>
              <w:t>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ным учр</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жден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ям и иным н</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коммерч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ским орг</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низациям – ремонт зданий и помещ</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ний</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 xml:space="preserve">ление </w:t>
            </w:r>
            <w:r w:rsidRPr="00281186">
              <w:rPr>
                <w:rFonts w:ascii="Arial" w:hAnsi="Arial" w:cs="Arial"/>
                <w:color w:val="000000"/>
                <w:sz w:val="24"/>
                <w:szCs w:val="24"/>
                <w:lang w:eastAsia="ru-RU"/>
              </w:rPr>
              <w:lastRenderedPageBreak/>
              <w:t>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w:t>
            </w:r>
            <w:r w:rsidRPr="00281186">
              <w:rPr>
                <w:rFonts w:ascii="Arial" w:hAnsi="Arial" w:cs="Arial"/>
                <w:color w:val="000000"/>
                <w:sz w:val="24"/>
                <w:szCs w:val="24"/>
                <w:lang w:eastAsia="ru-RU"/>
              </w:rPr>
              <w:lastRenderedPageBreak/>
              <w:t>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32,7</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32,7</w:t>
            </w:r>
          </w:p>
        </w:tc>
      </w:tr>
      <w:tr w:rsidR="00281186" w:rsidRPr="00281186" w:rsidTr="00281186">
        <w:tc>
          <w:tcPr>
            <w:tcW w:w="416"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22</w:t>
            </w:r>
          </w:p>
        </w:tc>
        <w:tc>
          <w:tcPr>
            <w:tcW w:w="558"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деятельн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мун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ципальных молоде</w:t>
            </w:r>
            <w:r w:rsidRPr="00281186">
              <w:rPr>
                <w:rFonts w:ascii="Arial" w:hAnsi="Arial" w:cs="Arial"/>
                <w:color w:val="000000"/>
                <w:sz w:val="24"/>
                <w:szCs w:val="24"/>
                <w:lang w:eastAsia="ru-RU"/>
              </w:rPr>
              <w:t>ж</w:t>
            </w:r>
            <w:r w:rsidRPr="00281186">
              <w:rPr>
                <w:rFonts w:ascii="Arial" w:hAnsi="Arial" w:cs="Arial"/>
                <w:color w:val="000000"/>
                <w:sz w:val="24"/>
                <w:szCs w:val="24"/>
                <w:lang w:eastAsia="ru-RU"/>
              </w:rPr>
              <w:t>ных це</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тров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w:t>
            </w:r>
          </w:p>
        </w:tc>
        <w:tc>
          <w:tcPr>
            <w:tcW w:w="386" w:type="pct"/>
            <w:vMerge w:val="restar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327,9</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306,4</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295,4</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416,1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391,4</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377,5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379,6</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519,5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3013,8</w:t>
            </w:r>
          </w:p>
        </w:tc>
      </w:tr>
      <w:tr w:rsidR="00281186" w:rsidRPr="00281186" w:rsidTr="00281186">
        <w:tc>
          <w:tcPr>
            <w:tcW w:w="41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558"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386" w:type="pct"/>
            <w:vMerge/>
            <w:hideMark/>
          </w:tcPr>
          <w:p w:rsidR="00281186" w:rsidRPr="00281186" w:rsidRDefault="00281186" w:rsidP="00281186">
            <w:pPr>
              <w:suppressAutoHyphens w:val="0"/>
              <w:rPr>
                <w:rFonts w:ascii="Arial" w:hAnsi="Arial" w:cs="Arial"/>
                <w:color w:val="000000"/>
                <w:sz w:val="24"/>
                <w:szCs w:val="24"/>
                <w:lang w:eastAsia="ru-RU"/>
              </w:rPr>
            </w:pP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56100S4560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612</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514,8</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377,5</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377,5</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1269,8</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23</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Средства на пов</w:t>
            </w:r>
            <w:r w:rsidRPr="00281186">
              <w:rPr>
                <w:rFonts w:ascii="Arial" w:hAnsi="Arial" w:cs="Arial"/>
                <w:color w:val="000000"/>
                <w:sz w:val="24"/>
                <w:szCs w:val="24"/>
                <w:lang w:eastAsia="ru-RU"/>
              </w:rPr>
              <w:t>ы</w:t>
            </w:r>
            <w:r w:rsidRPr="00281186">
              <w:rPr>
                <w:rFonts w:ascii="Arial" w:hAnsi="Arial" w:cs="Arial"/>
                <w:color w:val="000000"/>
                <w:sz w:val="24"/>
                <w:szCs w:val="24"/>
                <w:lang w:eastAsia="ru-RU"/>
              </w:rPr>
              <w:t xml:space="preserve">шение </w:t>
            </w:r>
            <w:proofErr w:type="gramStart"/>
            <w:r w:rsidRPr="00281186">
              <w:rPr>
                <w:rFonts w:ascii="Arial" w:hAnsi="Arial" w:cs="Arial"/>
                <w:color w:val="000000"/>
                <w:sz w:val="24"/>
                <w:szCs w:val="24"/>
                <w:lang w:eastAsia="ru-RU"/>
              </w:rPr>
              <w:t>разм</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 xml:space="preserve">ров оплаты </w:t>
            </w:r>
            <w:r w:rsidRPr="00281186">
              <w:rPr>
                <w:rFonts w:ascii="Arial" w:hAnsi="Arial" w:cs="Arial"/>
                <w:color w:val="000000"/>
                <w:sz w:val="24"/>
                <w:szCs w:val="24"/>
                <w:lang w:eastAsia="ru-RU"/>
              </w:rPr>
              <w:lastRenderedPageBreak/>
              <w:t>труда</w:t>
            </w:r>
            <w:proofErr w:type="gramEnd"/>
            <w:r w:rsidRPr="00281186">
              <w:rPr>
                <w:rFonts w:ascii="Arial" w:hAnsi="Arial" w:cs="Arial"/>
                <w:color w:val="000000"/>
                <w:sz w:val="24"/>
                <w:szCs w:val="24"/>
                <w:lang w:eastAsia="ru-RU"/>
              </w:rPr>
              <w:t xml:space="preserve"> о</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дельным кат</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гориям рабо</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ников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сферы края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5610074560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114,7</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156,1</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270,8</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24</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Средства на пов</w:t>
            </w:r>
            <w:r w:rsidRPr="00281186">
              <w:rPr>
                <w:rFonts w:ascii="Arial" w:hAnsi="Arial" w:cs="Arial"/>
                <w:color w:val="000000"/>
                <w:sz w:val="24"/>
                <w:szCs w:val="24"/>
                <w:lang w:eastAsia="ru-RU"/>
              </w:rPr>
              <w:t>ы</w:t>
            </w:r>
            <w:r w:rsidRPr="00281186">
              <w:rPr>
                <w:rFonts w:ascii="Arial" w:hAnsi="Arial" w:cs="Arial"/>
                <w:color w:val="000000"/>
                <w:sz w:val="24"/>
                <w:szCs w:val="24"/>
                <w:lang w:eastAsia="ru-RU"/>
              </w:rPr>
              <w:t xml:space="preserve">шение </w:t>
            </w:r>
            <w:proofErr w:type="gramStart"/>
            <w:r w:rsidRPr="00281186">
              <w:rPr>
                <w:rFonts w:ascii="Arial" w:hAnsi="Arial" w:cs="Arial"/>
                <w:color w:val="000000"/>
                <w:sz w:val="24"/>
                <w:szCs w:val="24"/>
                <w:lang w:eastAsia="ru-RU"/>
              </w:rPr>
              <w:t>разм</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ров оплаты труда</w:t>
            </w:r>
            <w:proofErr w:type="gramEnd"/>
            <w:r w:rsidRPr="00281186">
              <w:rPr>
                <w:rFonts w:ascii="Arial" w:hAnsi="Arial" w:cs="Arial"/>
                <w:color w:val="000000"/>
                <w:sz w:val="24"/>
                <w:szCs w:val="24"/>
                <w:lang w:eastAsia="ru-RU"/>
              </w:rPr>
              <w:t xml:space="preserve"> о</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дельным кат</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гориям рабо</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ников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сферы края в 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ках по</w:t>
            </w:r>
            <w:r w:rsidRPr="00281186">
              <w:rPr>
                <w:rFonts w:ascii="Arial" w:hAnsi="Arial" w:cs="Arial"/>
                <w:color w:val="000000"/>
                <w:sz w:val="24"/>
                <w:szCs w:val="24"/>
                <w:lang w:eastAsia="ru-RU"/>
              </w:rPr>
              <w:t>д</w:t>
            </w:r>
            <w:r w:rsidRPr="00281186">
              <w:rPr>
                <w:rFonts w:ascii="Arial" w:hAnsi="Arial" w:cs="Arial"/>
                <w:color w:val="000000"/>
                <w:sz w:val="24"/>
                <w:szCs w:val="24"/>
                <w:lang w:eastAsia="ru-RU"/>
              </w:rPr>
              <w:t>программы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lastRenderedPageBreak/>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5610010430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232,6</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232,6</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25</w:t>
            </w:r>
          </w:p>
        </w:tc>
        <w:tc>
          <w:tcPr>
            <w:tcW w:w="558"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Средства на пов</w:t>
            </w:r>
            <w:r w:rsidRPr="00281186">
              <w:rPr>
                <w:rFonts w:ascii="Arial" w:hAnsi="Arial" w:cs="Arial"/>
                <w:color w:val="000000"/>
                <w:sz w:val="24"/>
                <w:szCs w:val="24"/>
                <w:lang w:eastAsia="ru-RU"/>
              </w:rPr>
              <w:t>ы</w:t>
            </w:r>
            <w:r w:rsidRPr="00281186">
              <w:rPr>
                <w:rFonts w:ascii="Arial" w:hAnsi="Arial" w:cs="Arial"/>
                <w:color w:val="000000"/>
                <w:sz w:val="24"/>
                <w:szCs w:val="24"/>
                <w:lang w:eastAsia="ru-RU"/>
              </w:rPr>
              <w:t xml:space="preserve">шение </w:t>
            </w:r>
            <w:proofErr w:type="gramStart"/>
            <w:r w:rsidRPr="00281186">
              <w:rPr>
                <w:rFonts w:ascii="Arial" w:hAnsi="Arial" w:cs="Arial"/>
                <w:color w:val="000000"/>
                <w:sz w:val="24"/>
                <w:szCs w:val="24"/>
                <w:lang w:eastAsia="ru-RU"/>
              </w:rPr>
              <w:t>разм</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ров оплаты труда</w:t>
            </w:r>
            <w:proofErr w:type="gramEnd"/>
            <w:r w:rsidRPr="00281186">
              <w:rPr>
                <w:rFonts w:ascii="Arial" w:hAnsi="Arial" w:cs="Arial"/>
                <w:color w:val="000000"/>
                <w:sz w:val="24"/>
                <w:szCs w:val="24"/>
                <w:lang w:eastAsia="ru-RU"/>
              </w:rPr>
              <w:t xml:space="preserve"> 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ботников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сферы Красноя</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ского края с 1 января 2018 года на 4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цента,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 xml:space="preserve">граммы </w:t>
            </w:r>
            <w:r w:rsidRPr="00281186">
              <w:rPr>
                <w:rFonts w:ascii="Arial" w:hAnsi="Arial" w:cs="Arial"/>
                <w:color w:val="000000"/>
                <w:sz w:val="24"/>
                <w:szCs w:val="24"/>
                <w:lang w:eastAsia="ru-RU"/>
              </w:rPr>
              <w:lastRenderedPageBreak/>
              <w:t>«Молодежь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5610010470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53,6</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53,6</w:t>
            </w:r>
          </w:p>
        </w:tc>
      </w:tr>
      <w:tr w:rsidR="00281186" w:rsidRPr="00281186" w:rsidTr="00281186">
        <w:tc>
          <w:tcPr>
            <w:tcW w:w="41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26</w:t>
            </w:r>
          </w:p>
        </w:tc>
        <w:tc>
          <w:tcPr>
            <w:tcW w:w="558" w:type="pct"/>
            <w:shd w:val="clear" w:color="000000" w:fill="FFFFFF"/>
            <w:hideMark/>
          </w:tcPr>
          <w:p w:rsidR="00281186" w:rsidRPr="00281186" w:rsidRDefault="00281186" w:rsidP="002A5EFB">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Субсидии бюджетам муниц</w:t>
            </w:r>
            <w:r w:rsidR="002A5EFB">
              <w:rPr>
                <w:rFonts w:ascii="Arial" w:hAnsi="Arial" w:cs="Arial"/>
                <w:color w:val="000000"/>
                <w:sz w:val="24"/>
                <w:szCs w:val="24"/>
                <w:lang w:eastAsia="ru-RU"/>
              </w:rPr>
              <w:t>и</w:t>
            </w:r>
            <w:r w:rsidRPr="00281186">
              <w:rPr>
                <w:rFonts w:ascii="Arial" w:hAnsi="Arial" w:cs="Arial"/>
                <w:color w:val="000000"/>
                <w:sz w:val="24"/>
                <w:szCs w:val="24"/>
                <w:lang w:eastAsia="ru-RU"/>
              </w:rPr>
              <w:t>пальных образов</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ний Кра</w:t>
            </w:r>
            <w:r w:rsidRPr="00281186">
              <w:rPr>
                <w:rFonts w:ascii="Arial" w:hAnsi="Arial" w:cs="Arial"/>
                <w:color w:val="000000"/>
                <w:sz w:val="24"/>
                <w:szCs w:val="24"/>
                <w:lang w:eastAsia="ru-RU"/>
              </w:rPr>
              <w:t>с</w:t>
            </w:r>
            <w:r w:rsidRPr="00281186">
              <w:rPr>
                <w:rFonts w:ascii="Arial" w:hAnsi="Arial" w:cs="Arial"/>
                <w:color w:val="000000"/>
                <w:sz w:val="24"/>
                <w:szCs w:val="24"/>
                <w:lang w:eastAsia="ru-RU"/>
              </w:rPr>
              <w:t>ноярского края на ч</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стичное финанс</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рование (возмещ</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ра</w:t>
            </w:r>
            <w:r w:rsidRPr="00281186">
              <w:rPr>
                <w:rFonts w:ascii="Arial" w:hAnsi="Arial" w:cs="Arial"/>
                <w:color w:val="000000"/>
                <w:sz w:val="24"/>
                <w:szCs w:val="24"/>
                <w:lang w:eastAsia="ru-RU"/>
              </w:rPr>
              <w:t>с</w:t>
            </w:r>
            <w:r w:rsidRPr="00281186">
              <w:rPr>
                <w:rFonts w:ascii="Arial" w:hAnsi="Arial" w:cs="Arial"/>
                <w:color w:val="000000"/>
                <w:sz w:val="24"/>
                <w:szCs w:val="24"/>
                <w:lang w:eastAsia="ru-RU"/>
              </w:rPr>
              <w:t>ходов на повышение с 1 и</w:t>
            </w:r>
            <w:r w:rsidR="002A5EFB">
              <w:rPr>
                <w:rFonts w:ascii="Arial" w:hAnsi="Arial" w:cs="Arial"/>
                <w:color w:val="000000"/>
                <w:sz w:val="24"/>
                <w:szCs w:val="24"/>
                <w:lang w:eastAsia="ru-RU"/>
              </w:rPr>
              <w:t>ю</w:t>
            </w:r>
            <w:r w:rsidRPr="00281186">
              <w:rPr>
                <w:rFonts w:ascii="Arial" w:hAnsi="Arial" w:cs="Arial"/>
                <w:color w:val="000000"/>
                <w:sz w:val="24"/>
                <w:szCs w:val="24"/>
                <w:lang w:eastAsia="ru-RU"/>
              </w:rPr>
              <w:t xml:space="preserve">ня 2020 года </w:t>
            </w:r>
            <w:proofErr w:type="gramStart"/>
            <w:r w:rsidRPr="00281186">
              <w:rPr>
                <w:rFonts w:ascii="Arial" w:hAnsi="Arial" w:cs="Arial"/>
                <w:color w:val="000000"/>
                <w:sz w:val="24"/>
                <w:szCs w:val="24"/>
                <w:lang w:eastAsia="ru-RU"/>
              </w:rPr>
              <w:t>разм</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ров оплаты труда</w:t>
            </w:r>
            <w:proofErr w:type="gramEnd"/>
            <w:r w:rsidRPr="00281186">
              <w:rPr>
                <w:rFonts w:ascii="Arial" w:hAnsi="Arial" w:cs="Arial"/>
                <w:color w:val="000000"/>
                <w:sz w:val="24"/>
                <w:szCs w:val="24"/>
                <w:lang w:eastAsia="ru-RU"/>
              </w:rPr>
              <w:t xml:space="preserve"> 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ботникам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сферы Красноя</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ского края,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lastRenderedPageBreak/>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002A5EFB">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 xml:space="preserve">она в </w:t>
            </w:r>
            <w:r w:rsidR="002A5EFB" w:rsidRPr="00281186">
              <w:rPr>
                <w:rFonts w:ascii="Arial" w:hAnsi="Arial" w:cs="Arial"/>
                <w:color w:val="000000"/>
                <w:sz w:val="24"/>
                <w:szCs w:val="24"/>
                <w:lang w:eastAsia="ru-RU"/>
              </w:rPr>
              <w:t>XXI</w:t>
            </w:r>
            <w:r w:rsidRPr="00281186">
              <w:rPr>
                <w:rFonts w:ascii="Arial" w:hAnsi="Arial" w:cs="Arial"/>
                <w:color w:val="000000"/>
                <w:sz w:val="24"/>
                <w:szCs w:val="24"/>
                <w:lang w:eastAsia="ru-RU"/>
              </w:rPr>
              <w:t xml:space="preserve">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5610010360</w:t>
            </w:r>
          </w:p>
        </w:tc>
        <w:tc>
          <w:tcPr>
            <w:tcW w:w="149"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89,7</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89,7</w:t>
            </w:r>
          </w:p>
        </w:tc>
      </w:tr>
      <w:tr w:rsidR="00281186" w:rsidRPr="00281186" w:rsidTr="00281186">
        <w:tc>
          <w:tcPr>
            <w:tcW w:w="41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27</w:t>
            </w:r>
          </w:p>
        </w:tc>
        <w:tc>
          <w:tcPr>
            <w:tcW w:w="558" w:type="pct"/>
            <w:shd w:val="clear" w:color="auto" w:fill="auto"/>
            <w:hideMark/>
          </w:tcPr>
          <w:p w:rsidR="00281186" w:rsidRPr="00281186" w:rsidRDefault="00281186" w:rsidP="002A5EFB">
            <w:pPr>
              <w:suppressAutoHyphens w:val="0"/>
              <w:rPr>
                <w:rFonts w:ascii="Arial" w:hAnsi="Arial" w:cs="Arial"/>
                <w:color w:val="000000"/>
                <w:sz w:val="24"/>
                <w:szCs w:val="24"/>
                <w:lang w:eastAsia="ru-RU"/>
              </w:rPr>
            </w:pPr>
            <w:proofErr w:type="gramStart"/>
            <w:r w:rsidRPr="00281186">
              <w:rPr>
                <w:rFonts w:ascii="Arial" w:hAnsi="Arial" w:cs="Arial"/>
                <w:color w:val="000000"/>
                <w:sz w:val="24"/>
                <w:szCs w:val="24"/>
                <w:lang w:eastAsia="ru-RU"/>
              </w:rPr>
              <w:t>Частичное финанс</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рование (возмещ</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ра</w:t>
            </w:r>
            <w:r w:rsidRPr="00281186">
              <w:rPr>
                <w:rFonts w:ascii="Arial" w:hAnsi="Arial" w:cs="Arial"/>
                <w:color w:val="000000"/>
                <w:sz w:val="24"/>
                <w:szCs w:val="24"/>
                <w:lang w:eastAsia="ru-RU"/>
              </w:rPr>
              <w:t>с</w:t>
            </w:r>
            <w:r w:rsidRPr="00281186">
              <w:rPr>
                <w:rFonts w:ascii="Arial" w:hAnsi="Arial" w:cs="Arial"/>
                <w:color w:val="000000"/>
                <w:sz w:val="24"/>
                <w:szCs w:val="24"/>
                <w:lang w:eastAsia="ru-RU"/>
              </w:rPr>
              <w:t>ходов на регионал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ные в</w:t>
            </w:r>
            <w:r w:rsidRPr="00281186">
              <w:rPr>
                <w:rFonts w:ascii="Arial" w:hAnsi="Arial" w:cs="Arial"/>
                <w:color w:val="000000"/>
                <w:sz w:val="24"/>
                <w:szCs w:val="24"/>
                <w:lang w:eastAsia="ru-RU"/>
              </w:rPr>
              <w:t>ы</w:t>
            </w:r>
            <w:r w:rsidRPr="00281186">
              <w:rPr>
                <w:rFonts w:ascii="Arial" w:hAnsi="Arial" w:cs="Arial"/>
                <w:color w:val="000000"/>
                <w:sz w:val="24"/>
                <w:szCs w:val="24"/>
                <w:lang w:eastAsia="ru-RU"/>
              </w:rPr>
              <w:t>платы и выпл</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ты и выпл</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ты, обеспеч</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вающие уровень 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работной платы р</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ботн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ков бюдже</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 xml:space="preserve">ной сферы не </w:t>
            </w:r>
            <w:r w:rsidRPr="00281186">
              <w:rPr>
                <w:rFonts w:ascii="Arial" w:hAnsi="Arial" w:cs="Arial"/>
                <w:color w:val="000000"/>
                <w:sz w:val="24"/>
                <w:szCs w:val="24"/>
                <w:lang w:eastAsia="ru-RU"/>
              </w:rPr>
              <w:lastRenderedPageBreak/>
              <w:t>ниже ра</w:t>
            </w:r>
            <w:r w:rsidRPr="00281186">
              <w:rPr>
                <w:rFonts w:ascii="Arial" w:hAnsi="Arial" w:cs="Arial"/>
                <w:color w:val="000000"/>
                <w:sz w:val="24"/>
                <w:szCs w:val="24"/>
                <w:lang w:eastAsia="ru-RU"/>
              </w:rPr>
              <w:t>з</w:t>
            </w:r>
            <w:r w:rsidRPr="00281186">
              <w:rPr>
                <w:rFonts w:ascii="Arial" w:hAnsi="Arial" w:cs="Arial"/>
                <w:color w:val="000000"/>
                <w:sz w:val="24"/>
                <w:szCs w:val="24"/>
                <w:lang w:eastAsia="ru-RU"/>
              </w:rPr>
              <w:t>мера м</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нимальной зарабо</w:t>
            </w:r>
            <w:r w:rsidRPr="00281186">
              <w:rPr>
                <w:rFonts w:ascii="Arial" w:hAnsi="Arial" w:cs="Arial"/>
                <w:color w:val="000000"/>
                <w:sz w:val="24"/>
                <w:szCs w:val="24"/>
                <w:lang w:eastAsia="ru-RU"/>
              </w:rPr>
              <w:t>т</w:t>
            </w:r>
            <w:r w:rsidRPr="00281186">
              <w:rPr>
                <w:rFonts w:ascii="Arial" w:hAnsi="Arial" w:cs="Arial"/>
                <w:color w:val="000000"/>
                <w:sz w:val="24"/>
                <w:szCs w:val="24"/>
                <w:lang w:eastAsia="ru-RU"/>
              </w:rPr>
              <w:t>ной платы (м</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нимальн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го размера оплаты труда),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w:t>
            </w:r>
            <w:r w:rsidR="002A5EFB">
              <w:rPr>
                <w:rFonts w:ascii="Arial" w:hAnsi="Arial" w:cs="Arial"/>
                <w:color w:val="000000"/>
                <w:sz w:val="24"/>
                <w:szCs w:val="24"/>
                <w:lang w:eastAsia="ru-RU"/>
              </w:rPr>
              <w:t>у</w:t>
            </w:r>
            <w:r w:rsidRPr="00281186">
              <w:rPr>
                <w:rFonts w:ascii="Arial" w:hAnsi="Arial" w:cs="Arial"/>
                <w:color w:val="000000"/>
                <w:sz w:val="24"/>
                <w:szCs w:val="24"/>
                <w:lang w:eastAsia="ru-RU"/>
              </w:rPr>
              <w:t>ю пр</w:t>
            </w:r>
            <w:r w:rsidR="002A5EFB">
              <w:rPr>
                <w:rFonts w:ascii="Arial" w:hAnsi="Arial" w:cs="Arial"/>
                <w:color w:val="000000"/>
                <w:sz w:val="24"/>
                <w:szCs w:val="24"/>
                <w:lang w:eastAsia="ru-RU"/>
              </w:rPr>
              <w:t>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"Молодежь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w:t>
            </w:r>
            <w:r w:rsidR="002A5EFB">
              <w:rPr>
                <w:rFonts w:ascii="Arial" w:hAnsi="Arial" w:cs="Arial"/>
                <w:color w:val="000000"/>
                <w:sz w:val="24"/>
                <w:szCs w:val="24"/>
                <w:lang w:eastAsia="ru-RU"/>
              </w:rPr>
              <w:t>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 xml:space="preserve">она в </w:t>
            </w:r>
            <w:r w:rsidR="002A5EFB" w:rsidRPr="00281186">
              <w:rPr>
                <w:rFonts w:ascii="Arial" w:hAnsi="Arial" w:cs="Arial"/>
                <w:color w:val="000000"/>
                <w:sz w:val="24"/>
                <w:szCs w:val="24"/>
                <w:lang w:eastAsia="ru-RU"/>
              </w:rPr>
              <w:t>XXI</w:t>
            </w:r>
            <w:r w:rsidRPr="00281186">
              <w:rPr>
                <w:rFonts w:ascii="Arial" w:hAnsi="Arial" w:cs="Arial"/>
                <w:color w:val="000000"/>
                <w:sz w:val="24"/>
                <w:szCs w:val="24"/>
                <w:lang w:eastAsia="ru-RU"/>
              </w:rPr>
              <w:t xml:space="preserve">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roofErr w:type="gramEnd"/>
          </w:p>
        </w:tc>
        <w:tc>
          <w:tcPr>
            <w:tcW w:w="38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5610010490</w:t>
            </w:r>
          </w:p>
        </w:tc>
        <w:tc>
          <w:tcPr>
            <w:tcW w:w="149"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111,6</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37"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111,6</w:t>
            </w:r>
          </w:p>
        </w:tc>
      </w:tr>
      <w:tr w:rsidR="00281186" w:rsidRPr="00281186" w:rsidTr="00281186">
        <w:tc>
          <w:tcPr>
            <w:tcW w:w="41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28</w:t>
            </w:r>
          </w:p>
        </w:tc>
        <w:tc>
          <w:tcPr>
            <w:tcW w:w="558"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Софина</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 xml:space="preserve">сирование за счет средств местного бюджета </w:t>
            </w:r>
            <w:r w:rsidRPr="00281186">
              <w:rPr>
                <w:rFonts w:ascii="Arial" w:hAnsi="Arial" w:cs="Arial"/>
                <w:color w:val="000000"/>
                <w:sz w:val="24"/>
                <w:szCs w:val="24"/>
                <w:lang w:eastAsia="ru-RU"/>
              </w:rPr>
              <w:lastRenderedPageBreak/>
              <w:t>су</w:t>
            </w:r>
            <w:r w:rsidRPr="00281186">
              <w:rPr>
                <w:rFonts w:ascii="Arial" w:hAnsi="Arial" w:cs="Arial"/>
                <w:color w:val="000000"/>
                <w:sz w:val="24"/>
                <w:szCs w:val="24"/>
                <w:lang w:eastAsia="ru-RU"/>
              </w:rPr>
              <w:t>б</w:t>
            </w:r>
            <w:r w:rsidRPr="00281186">
              <w:rPr>
                <w:rFonts w:ascii="Arial" w:hAnsi="Arial" w:cs="Arial"/>
                <w:color w:val="000000"/>
                <w:sz w:val="24"/>
                <w:szCs w:val="24"/>
                <w:lang w:eastAsia="ru-RU"/>
              </w:rPr>
              <w:t>сидии на разв</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тие сист</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мы патри</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тич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ского восп</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тания в рамках деятельн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мун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ципальных молоде</w:t>
            </w:r>
            <w:r w:rsidRPr="00281186">
              <w:rPr>
                <w:rFonts w:ascii="Arial" w:hAnsi="Arial" w:cs="Arial"/>
                <w:color w:val="000000"/>
                <w:sz w:val="24"/>
                <w:szCs w:val="24"/>
                <w:lang w:eastAsia="ru-RU"/>
              </w:rPr>
              <w:t>ж</w:t>
            </w:r>
            <w:r w:rsidRPr="00281186">
              <w:rPr>
                <w:rFonts w:ascii="Arial" w:hAnsi="Arial" w:cs="Arial"/>
                <w:color w:val="000000"/>
                <w:sz w:val="24"/>
                <w:szCs w:val="24"/>
                <w:lang w:eastAsia="ru-RU"/>
              </w:rPr>
              <w:t>ных це</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тров,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района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w:t>
            </w:r>
            <w:r w:rsidRPr="00281186">
              <w:rPr>
                <w:rFonts w:ascii="Arial" w:hAnsi="Arial" w:cs="Arial"/>
                <w:color w:val="000000"/>
                <w:sz w:val="24"/>
                <w:szCs w:val="24"/>
                <w:lang w:eastAsia="ru-RU"/>
              </w:rPr>
              <w:t>у</w:t>
            </w:r>
            <w:r w:rsidRPr="00281186">
              <w:rPr>
                <w:rFonts w:ascii="Arial" w:hAnsi="Arial" w:cs="Arial"/>
                <w:color w:val="000000"/>
                <w:sz w:val="24"/>
                <w:szCs w:val="24"/>
                <w:lang w:eastAsia="ru-RU"/>
              </w:rPr>
              <w:t>ниципал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ной 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дежь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5610094540</w:t>
            </w:r>
          </w:p>
        </w:tc>
        <w:tc>
          <w:tcPr>
            <w:tcW w:w="149"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1,0</w:t>
            </w:r>
          </w:p>
        </w:tc>
      </w:tr>
      <w:tr w:rsidR="00281186" w:rsidRPr="00281186" w:rsidTr="00281186">
        <w:tc>
          <w:tcPr>
            <w:tcW w:w="41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29</w:t>
            </w:r>
          </w:p>
        </w:tc>
        <w:tc>
          <w:tcPr>
            <w:tcW w:w="558"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Финанс</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вое обе</w:t>
            </w:r>
            <w:r w:rsidRPr="00281186">
              <w:rPr>
                <w:rFonts w:ascii="Arial" w:hAnsi="Arial" w:cs="Arial"/>
                <w:color w:val="000000"/>
                <w:sz w:val="24"/>
                <w:szCs w:val="24"/>
                <w:lang w:eastAsia="ru-RU"/>
              </w:rPr>
              <w:t>с</w:t>
            </w:r>
            <w:r w:rsidRPr="00281186">
              <w:rPr>
                <w:rFonts w:ascii="Arial" w:hAnsi="Arial" w:cs="Arial"/>
                <w:color w:val="000000"/>
                <w:sz w:val="24"/>
                <w:szCs w:val="24"/>
                <w:lang w:eastAsia="ru-RU"/>
              </w:rPr>
              <w:lastRenderedPageBreak/>
              <w:t>печ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(возмещ</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ра</w:t>
            </w:r>
            <w:r w:rsidRPr="00281186">
              <w:rPr>
                <w:rFonts w:ascii="Arial" w:hAnsi="Arial" w:cs="Arial"/>
                <w:color w:val="000000"/>
                <w:sz w:val="24"/>
                <w:szCs w:val="24"/>
                <w:lang w:eastAsia="ru-RU"/>
              </w:rPr>
              <w:t>с</w:t>
            </w:r>
            <w:r w:rsidRPr="00281186">
              <w:rPr>
                <w:rFonts w:ascii="Arial" w:hAnsi="Arial" w:cs="Arial"/>
                <w:color w:val="000000"/>
                <w:sz w:val="24"/>
                <w:szCs w:val="24"/>
                <w:lang w:eastAsia="ru-RU"/>
              </w:rPr>
              <w:t>ходных обяз</w:t>
            </w:r>
            <w:r w:rsidRPr="00281186">
              <w:rPr>
                <w:rFonts w:ascii="Arial" w:hAnsi="Arial" w:cs="Arial"/>
                <w:color w:val="000000"/>
                <w:sz w:val="24"/>
                <w:szCs w:val="24"/>
                <w:lang w:eastAsia="ru-RU"/>
              </w:rPr>
              <w:t>а</w:t>
            </w:r>
            <w:r w:rsidRPr="00281186">
              <w:rPr>
                <w:rFonts w:ascii="Arial" w:hAnsi="Arial" w:cs="Arial"/>
                <w:color w:val="000000"/>
                <w:sz w:val="24"/>
                <w:szCs w:val="24"/>
                <w:lang w:eastAsia="ru-RU"/>
              </w:rPr>
              <w:t>тельств</w:t>
            </w:r>
            <w:proofErr w:type="gramStart"/>
            <w:r w:rsidRPr="00281186">
              <w:rPr>
                <w:rFonts w:ascii="Arial" w:hAnsi="Arial" w:cs="Arial"/>
                <w:color w:val="000000"/>
                <w:sz w:val="24"/>
                <w:szCs w:val="24"/>
                <w:lang w:eastAsia="ru-RU"/>
              </w:rPr>
              <w:t xml:space="preserve"> ,</w:t>
            </w:r>
            <w:proofErr w:type="gramEnd"/>
            <w:r w:rsidRPr="00281186">
              <w:rPr>
                <w:rFonts w:ascii="Arial" w:hAnsi="Arial" w:cs="Arial"/>
                <w:color w:val="000000"/>
                <w:sz w:val="24"/>
                <w:szCs w:val="24"/>
                <w:lang w:eastAsia="ru-RU"/>
              </w:rPr>
              <w:t xml:space="preserve"> связанных с увелич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нием с 1 июня 2022 года рег</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ональных в</w:t>
            </w:r>
            <w:r w:rsidRPr="00281186">
              <w:rPr>
                <w:rFonts w:ascii="Arial" w:hAnsi="Arial" w:cs="Arial"/>
                <w:color w:val="000000"/>
                <w:sz w:val="24"/>
                <w:szCs w:val="24"/>
                <w:lang w:eastAsia="ru-RU"/>
              </w:rPr>
              <w:t>ы</w:t>
            </w:r>
            <w:r w:rsidRPr="00281186">
              <w:rPr>
                <w:rFonts w:ascii="Arial" w:hAnsi="Arial" w:cs="Arial"/>
                <w:color w:val="000000"/>
                <w:sz w:val="24"/>
                <w:szCs w:val="24"/>
                <w:lang w:eastAsia="ru-RU"/>
              </w:rPr>
              <w:t>плат,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дёжи в с</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циальную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 муниц</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пальной програ</w:t>
            </w:r>
            <w:r w:rsidRPr="00281186">
              <w:rPr>
                <w:rFonts w:ascii="Arial" w:hAnsi="Arial" w:cs="Arial"/>
                <w:color w:val="000000"/>
                <w:sz w:val="24"/>
                <w:szCs w:val="24"/>
                <w:lang w:eastAsia="ru-RU"/>
              </w:rPr>
              <w:t>м</w:t>
            </w:r>
            <w:r w:rsidRPr="00281186">
              <w:rPr>
                <w:rFonts w:ascii="Arial" w:hAnsi="Arial" w:cs="Arial"/>
                <w:color w:val="000000"/>
                <w:sz w:val="24"/>
                <w:szCs w:val="24"/>
                <w:lang w:eastAsia="ru-RU"/>
              </w:rPr>
              <w:t>мы "Молодёж</w:t>
            </w:r>
            <w:r w:rsidR="002A5EFB">
              <w:rPr>
                <w:rFonts w:ascii="Arial" w:hAnsi="Arial" w:cs="Arial"/>
                <w:color w:val="000000"/>
                <w:sz w:val="24"/>
                <w:szCs w:val="24"/>
                <w:lang w:eastAsia="ru-RU"/>
              </w:rPr>
              <w:t>ь</w:t>
            </w:r>
            <w:r w:rsidRPr="00281186">
              <w:rPr>
                <w:rFonts w:ascii="Arial" w:hAnsi="Arial" w:cs="Arial"/>
                <w:color w:val="000000"/>
                <w:sz w:val="24"/>
                <w:szCs w:val="24"/>
                <w:lang w:eastAsia="ru-RU"/>
              </w:rPr>
              <w:t xml:space="preserve"> Ермако</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ского ра</w:t>
            </w:r>
            <w:r w:rsidRPr="00281186">
              <w:rPr>
                <w:rFonts w:ascii="Arial" w:hAnsi="Arial" w:cs="Arial"/>
                <w:color w:val="000000"/>
                <w:sz w:val="24"/>
                <w:szCs w:val="24"/>
                <w:lang w:eastAsia="ru-RU"/>
              </w:rPr>
              <w:t>й</w:t>
            </w:r>
            <w:r w:rsidRPr="00281186">
              <w:rPr>
                <w:rFonts w:ascii="Arial" w:hAnsi="Arial" w:cs="Arial"/>
                <w:color w:val="000000"/>
                <w:sz w:val="24"/>
                <w:szCs w:val="24"/>
                <w:lang w:eastAsia="ru-RU"/>
              </w:rPr>
              <w:t>она в XXI в</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ке"</w:t>
            </w:r>
          </w:p>
        </w:tc>
        <w:tc>
          <w:tcPr>
            <w:tcW w:w="38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 xml:space="preserve">ление </w:t>
            </w:r>
            <w:r w:rsidRPr="00281186">
              <w:rPr>
                <w:rFonts w:ascii="Arial" w:hAnsi="Arial" w:cs="Arial"/>
                <w:color w:val="000000"/>
                <w:sz w:val="24"/>
                <w:szCs w:val="24"/>
                <w:lang w:eastAsia="ru-RU"/>
              </w:rPr>
              <w:lastRenderedPageBreak/>
              <w:t>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079</w:t>
            </w:r>
          </w:p>
        </w:tc>
        <w:tc>
          <w:tcPr>
            <w:tcW w:w="174"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5610010340</w:t>
            </w:r>
          </w:p>
        </w:tc>
        <w:tc>
          <w:tcPr>
            <w:tcW w:w="149"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w:t>
            </w:r>
            <w:r w:rsidRPr="00281186">
              <w:rPr>
                <w:rFonts w:ascii="Arial" w:hAnsi="Arial" w:cs="Arial"/>
                <w:color w:val="000000"/>
                <w:sz w:val="24"/>
                <w:szCs w:val="24"/>
                <w:lang w:eastAsia="ru-RU"/>
              </w:rPr>
              <w:lastRenderedPageBreak/>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154,0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37"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154,0</w:t>
            </w:r>
          </w:p>
        </w:tc>
      </w:tr>
      <w:tr w:rsidR="00281186" w:rsidRPr="00281186" w:rsidTr="00281186">
        <w:tc>
          <w:tcPr>
            <w:tcW w:w="416"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30</w:t>
            </w:r>
          </w:p>
        </w:tc>
        <w:tc>
          <w:tcPr>
            <w:tcW w:w="558"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Поддержка деятельн</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сти мун</w:t>
            </w:r>
            <w:r w:rsidRPr="00281186">
              <w:rPr>
                <w:rFonts w:ascii="Arial" w:hAnsi="Arial" w:cs="Arial"/>
                <w:color w:val="000000"/>
                <w:sz w:val="24"/>
                <w:szCs w:val="24"/>
                <w:lang w:eastAsia="ru-RU"/>
              </w:rPr>
              <w:t>и</w:t>
            </w:r>
            <w:r w:rsidRPr="00281186">
              <w:rPr>
                <w:rFonts w:ascii="Arial" w:hAnsi="Arial" w:cs="Arial"/>
                <w:color w:val="000000"/>
                <w:sz w:val="24"/>
                <w:szCs w:val="24"/>
                <w:lang w:eastAsia="ru-RU"/>
              </w:rPr>
              <w:t>ципальных молоде</w:t>
            </w:r>
            <w:r w:rsidRPr="00281186">
              <w:rPr>
                <w:rFonts w:ascii="Arial" w:hAnsi="Arial" w:cs="Arial"/>
                <w:color w:val="000000"/>
                <w:sz w:val="24"/>
                <w:szCs w:val="24"/>
                <w:lang w:eastAsia="ru-RU"/>
              </w:rPr>
              <w:t>ж</w:t>
            </w:r>
            <w:r w:rsidRPr="00281186">
              <w:rPr>
                <w:rFonts w:ascii="Arial" w:hAnsi="Arial" w:cs="Arial"/>
                <w:color w:val="000000"/>
                <w:sz w:val="24"/>
                <w:szCs w:val="24"/>
                <w:lang w:eastAsia="ru-RU"/>
              </w:rPr>
              <w:lastRenderedPageBreak/>
              <w:t>ных це</w:t>
            </w:r>
            <w:r w:rsidRPr="00281186">
              <w:rPr>
                <w:rFonts w:ascii="Arial" w:hAnsi="Arial" w:cs="Arial"/>
                <w:color w:val="000000"/>
                <w:sz w:val="24"/>
                <w:szCs w:val="24"/>
                <w:lang w:eastAsia="ru-RU"/>
              </w:rPr>
              <w:t>н</w:t>
            </w:r>
            <w:r w:rsidRPr="00281186">
              <w:rPr>
                <w:rFonts w:ascii="Arial" w:hAnsi="Arial" w:cs="Arial"/>
                <w:color w:val="000000"/>
                <w:sz w:val="24"/>
                <w:szCs w:val="24"/>
                <w:lang w:eastAsia="ru-RU"/>
              </w:rPr>
              <w:t>тров в рамках подпр</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граммы «Вовлеч</w:t>
            </w:r>
            <w:r w:rsidRPr="00281186">
              <w:rPr>
                <w:rFonts w:ascii="Arial" w:hAnsi="Arial" w:cs="Arial"/>
                <w:color w:val="000000"/>
                <w:sz w:val="24"/>
                <w:szCs w:val="24"/>
                <w:lang w:eastAsia="ru-RU"/>
              </w:rPr>
              <w:t>е</w:t>
            </w:r>
            <w:r w:rsidRPr="00281186">
              <w:rPr>
                <w:rFonts w:ascii="Arial" w:hAnsi="Arial" w:cs="Arial"/>
                <w:color w:val="000000"/>
                <w:sz w:val="24"/>
                <w:szCs w:val="24"/>
                <w:lang w:eastAsia="ru-RU"/>
              </w:rPr>
              <w:t>ние мол</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дежи Е</w:t>
            </w:r>
            <w:r w:rsidRPr="00281186">
              <w:rPr>
                <w:rFonts w:ascii="Arial" w:hAnsi="Arial" w:cs="Arial"/>
                <w:color w:val="000000"/>
                <w:sz w:val="24"/>
                <w:szCs w:val="24"/>
                <w:lang w:eastAsia="ru-RU"/>
              </w:rPr>
              <w:t>р</w:t>
            </w:r>
            <w:r w:rsidRPr="00281186">
              <w:rPr>
                <w:rFonts w:ascii="Arial" w:hAnsi="Arial" w:cs="Arial"/>
                <w:color w:val="000000"/>
                <w:sz w:val="24"/>
                <w:szCs w:val="24"/>
                <w:lang w:eastAsia="ru-RU"/>
              </w:rPr>
              <w:t>маковского рай</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на в социал</w:t>
            </w:r>
            <w:r w:rsidRPr="00281186">
              <w:rPr>
                <w:rFonts w:ascii="Arial" w:hAnsi="Arial" w:cs="Arial"/>
                <w:color w:val="000000"/>
                <w:sz w:val="24"/>
                <w:szCs w:val="24"/>
                <w:lang w:eastAsia="ru-RU"/>
              </w:rPr>
              <w:t>ь</w:t>
            </w:r>
            <w:r w:rsidRPr="00281186">
              <w:rPr>
                <w:rFonts w:ascii="Arial" w:hAnsi="Arial" w:cs="Arial"/>
                <w:color w:val="000000"/>
                <w:sz w:val="24"/>
                <w:szCs w:val="24"/>
                <w:lang w:eastAsia="ru-RU"/>
              </w:rPr>
              <w:t>ную пра</w:t>
            </w:r>
            <w:r w:rsidRPr="00281186">
              <w:rPr>
                <w:rFonts w:ascii="Arial" w:hAnsi="Arial" w:cs="Arial"/>
                <w:color w:val="000000"/>
                <w:sz w:val="24"/>
                <w:szCs w:val="24"/>
                <w:lang w:eastAsia="ru-RU"/>
              </w:rPr>
              <w:t>к</w:t>
            </w:r>
            <w:r w:rsidRPr="00281186">
              <w:rPr>
                <w:rFonts w:ascii="Arial" w:hAnsi="Arial" w:cs="Arial"/>
                <w:color w:val="000000"/>
                <w:sz w:val="24"/>
                <w:szCs w:val="24"/>
                <w:lang w:eastAsia="ru-RU"/>
              </w:rPr>
              <w:t>тику»</w:t>
            </w:r>
          </w:p>
        </w:tc>
        <w:tc>
          <w:tcPr>
            <w:tcW w:w="386"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lastRenderedPageBreak/>
              <w:t>Упра</w:t>
            </w:r>
            <w:r w:rsidRPr="00281186">
              <w:rPr>
                <w:rFonts w:ascii="Arial" w:hAnsi="Arial" w:cs="Arial"/>
                <w:color w:val="000000"/>
                <w:sz w:val="24"/>
                <w:szCs w:val="24"/>
                <w:lang w:eastAsia="ru-RU"/>
              </w:rPr>
              <w:t>в</w:t>
            </w:r>
            <w:r w:rsidRPr="00281186">
              <w:rPr>
                <w:rFonts w:ascii="Arial" w:hAnsi="Arial" w:cs="Arial"/>
                <w:color w:val="000000"/>
                <w:sz w:val="24"/>
                <w:szCs w:val="24"/>
                <w:lang w:eastAsia="ru-RU"/>
              </w:rPr>
              <w:t>ление образ</w:t>
            </w:r>
            <w:r w:rsidRPr="00281186">
              <w:rPr>
                <w:rFonts w:ascii="Arial" w:hAnsi="Arial" w:cs="Arial"/>
                <w:color w:val="000000"/>
                <w:sz w:val="24"/>
                <w:szCs w:val="24"/>
                <w:lang w:eastAsia="ru-RU"/>
              </w:rPr>
              <w:t>о</w:t>
            </w:r>
            <w:r w:rsidRPr="00281186">
              <w:rPr>
                <w:rFonts w:ascii="Arial" w:hAnsi="Arial" w:cs="Arial"/>
                <w:color w:val="000000"/>
                <w:sz w:val="24"/>
                <w:szCs w:val="24"/>
                <w:lang w:eastAsia="ru-RU"/>
              </w:rPr>
              <w:t>вания</w:t>
            </w:r>
          </w:p>
        </w:tc>
        <w:tc>
          <w:tcPr>
            <w:tcW w:w="191"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079</w:t>
            </w:r>
          </w:p>
        </w:tc>
        <w:tc>
          <w:tcPr>
            <w:tcW w:w="174"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0707</w:t>
            </w:r>
          </w:p>
        </w:tc>
        <w:tc>
          <w:tcPr>
            <w:tcW w:w="349"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56110027240</w:t>
            </w:r>
          </w:p>
        </w:tc>
        <w:tc>
          <w:tcPr>
            <w:tcW w:w="149"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610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000000" w:fill="FFFFFF"/>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0,0</w:t>
            </w:r>
          </w:p>
        </w:tc>
        <w:tc>
          <w:tcPr>
            <w:tcW w:w="212"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444,1</w:t>
            </w:r>
          </w:p>
        </w:tc>
        <w:tc>
          <w:tcPr>
            <w:tcW w:w="212"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12"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0</w:t>
            </w:r>
          </w:p>
        </w:tc>
        <w:tc>
          <w:tcPr>
            <w:tcW w:w="237" w:type="pct"/>
            <w:shd w:val="clear" w:color="auto" w:fill="auto"/>
            <w:noWrap/>
            <w:hideMark/>
          </w:tcPr>
          <w:p w:rsidR="00281186" w:rsidRPr="00281186" w:rsidRDefault="00281186" w:rsidP="00281186">
            <w:pPr>
              <w:suppressAutoHyphens w:val="0"/>
              <w:rPr>
                <w:rFonts w:ascii="Arial" w:hAnsi="Arial" w:cs="Arial"/>
                <w:color w:val="000000"/>
                <w:sz w:val="24"/>
                <w:szCs w:val="24"/>
                <w:lang w:eastAsia="ru-RU"/>
              </w:rPr>
            </w:pPr>
            <w:r w:rsidRPr="00281186">
              <w:rPr>
                <w:rFonts w:ascii="Arial" w:hAnsi="Arial" w:cs="Arial"/>
                <w:color w:val="000000"/>
                <w:sz w:val="24"/>
                <w:szCs w:val="24"/>
                <w:lang w:eastAsia="ru-RU"/>
              </w:rPr>
              <w:t>444,1</w:t>
            </w:r>
          </w:p>
        </w:tc>
      </w:tr>
    </w:tbl>
    <w:p w:rsidR="00E97238" w:rsidRDefault="00E97238" w:rsidP="00686FB8">
      <w:pPr>
        <w:contextualSpacing/>
        <w:jc w:val="both"/>
        <w:rPr>
          <w:rFonts w:ascii="Arial" w:hAnsi="Arial" w:cs="Arial"/>
          <w:sz w:val="24"/>
          <w:szCs w:val="24"/>
        </w:rPr>
        <w:sectPr w:rsidR="00E97238" w:rsidSect="00281186">
          <w:pgSz w:w="16838" w:h="11906" w:orient="landscape"/>
          <w:pgMar w:top="1134" w:right="850" w:bottom="1134" w:left="1701" w:header="720" w:footer="364" w:gutter="0"/>
          <w:cols w:space="720"/>
          <w:docGrid w:linePitch="272"/>
        </w:sectPr>
      </w:pPr>
    </w:p>
    <w:p w:rsidR="00E97238" w:rsidRPr="00E97238" w:rsidRDefault="00E97238" w:rsidP="00E97238">
      <w:pPr>
        <w:widowControl w:val="0"/>
        <w:jc w:val="right"/>
        <w:rPr>
          <w:rFonts w:ascii="Arial" w:eastAsia="Droid Sans Fallback" w:hAnsi="Arial" w:cs="Arial"/>
          <w:kern w:val="2"/>
          <w:sz w:val="24"/>
          <w:szCs w:val="24"/>
          <w:lang w:bidi="hi-IN"/>
        </w:rPr>
      </w:pPr>
      <w:r w:rsidRPr="00E97238">
        <w:rPr>
          <w:rFonts w:ascii="Arial" w:eastAsia="Droid Sans Fallback" w:hAnsi="Arial" w:cs="Arial"/>
          <w:kern w:val="2"/>
          <w:sz w:val="24"/>
          <w:szCs w:val="24"/>
          <w:lang w:bidi="hi-IN"/>
        </w:rPr>
        <w:lastRenderedPageBreak/>
        <w:t>Приложение № 7</w:t>
      </w:r>
    </w:p>
    <w:p w:rsidR="00E97238" w:rsidRPr="00E97238" w:rsidRDefault="00E97238" w:rsidP="00E97238">
      <w:pPr>
        <w:widowControl w:val="0"/>
        <w:jc w:val="right"/>
        <w:rPr>
          <w:rFonts w:ascii="Arial" w:eastAsia="Droid Sans Fallback" w:hAnsi="Arial" w:cs="Arial"/>
          <w:kern w:val="2"/>
          <w:sz w:val="24"/>
          <w:szCs w:val="24"/>
          <w:lang w:bidi="hi-IN"/>
        </w:rPr>
      </w:pPr>
      <w:r w:rsidRPr="00E97238">
        <w:rPr>
          <w:rFonts w:ascii="Arial" w:eastAsia="Droid Sans Fallback" w:hAnsi="Arial" w:cs="Arial"/>
          <w:kern w:val="2"/>
          <w:sz w:val="24"/>
          <w:szCs w:val="24"/>
          <w:lang w:bidi="hi-IN"/>
        </w:rPr>
        <w:t>к Паспорту</w:t>
      </w:r>
    </w:p>
    <w:p w:rsidR="00E97238" w:rsidRPr="00E97238" w:rsidRDefault="00E97238" w:rsidP="00E97238">
      <w:pPr>
        <w:widowControl w:val="0"/>
        <w:jc w:val="right"/>
        <w:rPr>
          <w:rFonts w:ascii="Arial" w:eastAsia="Droid Sans Fallback" w:hAnsi="Arial" w:cs="Arial"/>
          <w:kern w:val="2"/>
          <w:sz w:val="24"/>
          <w:szCs w:val="24"/>
          <w:lang w:bidi="hi-IN"/>
        </w:rPr>
      </w:pPr>
      <w:r w:rsidRPr="00E97238">
        <w:rPr>
          <w:rFonts w:ascii="Arial" w:eastAsia="Droid Sans Fallback" w:hAnsi="Arial" w:cs="Arial"/>
          <w:kern w:val="2"/>
          <w:sz w:val="24"/>
          <w:szCs w:val="24"/>
          <w:lang w:bidi="hi-IN"/>
        </w:rPr>
        <w:t>муниципальной программы Ермаковского района</w:t>
      </w:r>
    </w:p>
    <w:p w:rsidR="00E97238" w:rsidRPr="00E97238" w:rsidRDefault="00E97238" w:rsidP="00E97238">
      <w:pPr>
        <w:widowControl w:val="0"/>
        <w:jc w:val="right"/>
        <w:rPr>
          <w:rFonts w:ascii="Arial" w:eastAsia="Droid Sans Fallback" w:hAnsi="Arial" w:cs="Arial"/>
          <w:kern w:val="2"/>
          <w:sz w:val="24"/>
          <w:szCs w:val="24"/>
          <w:lang w:bidi="hi-IN"/>
        </w:rPr>
      </w:pPr>
      <w:r w:rsidRPr="00E97238">
        <w:rPr>
          <w:rFonts w:ascii="Arial" w:eastAsia="Droid Sans Fallback" w:hAnsi="Arial" w:cs="Arial"/>
          <w:kern w:val="2"/>
          <w:sz w:val="24"/>
          <w:szCs w:val="24"/>
          <w:lang w:bidi="hi-IN"/>
        </w:rPr>
        <w:t>«Молодежь Ермаковского района в XXI веке»</w:t>
      </w:r>
    </w:p>
    <w:p w:rsidR="00E97238" w:rsidRPr="00E97238" w:rsidRDefault="00E97238" w:rsidP="00E97238">
      <w:pPr>
        <w:widowControl w:val="0"/>
        <w:spacing w:line="100" w:lineRule="atLeast"/>
        <w:jc w:val="both"/>
        <w:rPr>
          <w:rFonts w:ascii="Arial" w:eastAsia="SimSun" w:hAnsi="Arial" w:cs="Arial"/>
          <w:bCs/>
          <w:kern w:val="1"/>
          <w:sz w:val="24"/>
          <w:szCs w:val="24"/>
        </w:rPr>
      </w:pPr>
    </w:p>
    <w:p w:rsidR="00E97238" w:rsidRPr="00E97238" w:rsidRDefault="00E97238" w:rsidP="00E97238">
      <w:pPr>
        <w:widowControl w:val="0"/>
        <w:spacing w:line="100" w:lineRule="atLeast"/>
        <w:jc w:val="center"/>
        <w:rPr>
          <w:rFonts w:ascii="Arial" w:eastAsia="SimSun" w:hAnsi="Arial" w:cs="Arial"/>
          <w:b/>
          <w:bCs/>
          <w:kern w:val="1"/>
          <w:sz w:val="24"/>
          <w:szCs w:val="24"/>
        </w:rPr>
      </w:pPr>
      <w:r w:rsidRPr="00E97238">
        <w:rPr>
          <w:rFonts w:ascii="Arial" w:eastAsia="SimSun" w:hAnsi="Arial" w:cs="Arial"/>
          <w:b/>
          <w:bCs/>
          <w:kern w:val="1"/>
          <w:sz w:val="24"/>
          <w:szCs w:val="24"/>
        </w:rPr>
        <w:t>Подпрограмма 2</w:t>
      </w:r>
    </w:p>
    <w:p w:rsidR="00E97238" w:rsidRPr="00E97238" w:rsidRDefault="00E97238" w:rsidP="00E97238">
      <w:pPr>
        <w:widowControl w:val="0"/>
        <w:spacing w:line="100" w:lineRule="atLeast"/>
        <w:jc w:val="center"/>
        <w:rPr>
          <w:rFonts w:ascii="Arial" w:hAnsi="Arial" w:cs="Arial"/>
          <w:b/>
          <w:bCs/>
          <w:kern w:val="1"/>
          <w:sz w:val="24"/>
          <w:szCs w:val="24"/>
        </w:rPr>
      </w:pPr>
      <w:r w:rsidRPr="00E97238">
        <w:rPr>
          <w:rFonts w:ascii="Arial" w:eastAsia="SimSun" w:hAnsi="Arial" w:cs="Arial"/>
          <w:b/>
          <w:bCs/>
          <w:kern w:val="1"/>
          <w:sz w:val="24"/>
          <w:szCs w:val="24"/>
        </w:rPr>
        <w:t>«Патриотическое воспитание молодежи Ермаковского района»,</w:t>
      </w:r>
    </w:p>
    <w:p w:rsidR="00E97238" w:rsidRPr="00E97238" w:rsidRDefault="00E97238" w:rsidP="00E97238">
      <w:pPr>
        <w:widowControl w:val="0"/>
        <w:spacing w:line="100" w:lineRule="atLeast"/>
        <w:jc w:val="center"/>
        <w:rPr>
          <w:rFonts w:ascii="Arial" w:eastAsia="SimSun" w:hAnsi="Arial" w:cs="Arial"/>
          <w:b/>
          <w:bCs/>
          <w:kern w:val="1"/>
          <w:sz w:val="24"/>
          <w:szCs w:val="24"/>
        </w:rPr>
      </w:pPr>
      <w:proofErr w:type="gramStart"/>
      <w:r w:rsidRPr="00E97238">
        <w:rPr>
          <w:rFonts w:ascii="Arial" w:hAnsi="Arial" w:cs="Arial"/>
          <w:b/>
          <w:bCs/>
          <w:kern w:val="1"/>
          <w:sz w:val="24"/>
          <w:szCs w:val="24"/>
        </w:rPr>
        <w:t>реализуемая</w:t>
      </w:r>
      <w:proofErr w:type="gramEnd"/>
      <w:r w:rsidRPr="00E97238">
        <w:rPr>
          <w:rFonts w:ascii="Arial" w:hAnsi="Arial" w:cs="Arial"/>
          <w:b/>
          <w:bCs/>
          <w:kern w:val="1"/>
          <w:sz w:val="24"/>
          <w:szCs w:val="24"/>
        </w:rPr>
        <w:t xml:space="preserve"> </w:t>
      </w:r>
      <w:r w:rsidRPr="00E97238">
        <w:rPr>
          <w:rFonts w:ascii="Arial" w:eastAsia="SimSun" w:hAnsi="Arial" w:cs="Arial"/>
          <w:b/>
          <w:bCs/>
          <w:kern w:val="1"/>
          <w:sz w:val="24"/>
          <w:szCs w:val="24"/>
        </w:rPr>
        <w:t>в рамках муниципальной программы</w:t>
      </w:r>
    </w:p>
    <w:p w:rsidR="00E97238" w:rsidRPr="00E97238" w:rsidRDefault="00E97238" w:rsidP="00E97238">
      <w:pPr>
        <w:widowControl w:val="0"/>
        <w:spacing w:line="100" w:lineRule="atLeast"/>
        <w:jc w:val="center"/>
        <w:rPr>
          <w:rFonts w:ascii="Arial" w:eastAsia="SimSun" w:hAnsi="Arial" w:cs="Arial"/>
          <w:b/>
          <w:bCs/>
          <w:kern w:val="1"/>
          <w:sz w:val="24"/>
          <w:szCs w:val="24"/>
        </w:rPr>
      </w:pPr>
      <w:r w:rsidRPr="00E97238">
        <w:rPr>
          <w:rFonts w:ascii="Arial" w:eastAsia="SimSun" w:hAnsi="Arial" w:cs="Arial"/>
          <w:b/>
          <w:bCs/>
          <w:kern w:val="1"/>
          <w:sz w:val="24"/>
          <w:szCs w:val="24"/>
        </w:rPr>
        <w:t>«Молодежь Ермаковского района в XXI веке»</w:t>
      </w:r>
    </w:p>
    <w:p w:rsidR="00E97238" w:rsidRPr="00E97238" w:rsidRDefault="00E97238" w:rsidP="00E97238">
      <w:pPr>
        <w:widowControl w:val="0"/>
        <w:spacing w:line="100" w:lineRule="atLeast"/>
        <w:jc w:val="both"/>
        <w:rPr>
          <w:rFonts w:ascii="Arial" w:eastAsia="SimSun" w:hAnsi="Arial" w:cs="Arial"/>
          <w:kern w:val="1"/>
          <w:sz w:val="24"/>
          <w:szCs w:val="24"/>
        </w:rPr>
      </w:pPr>
    </w:p>
    <w:p w:rsidR="00E97238" w:rsidRPr="00E97238" w:rsidRDefault="00E97238" w:rsidP="00E97238">
      <w:pPr>
        <w:widowControl w:val="0"/>
        <w:spacing w:line="100" w:lineRule="atLeast"/>
        <w:ind w:firstLine="709"/>
        <w:jc w:val="both"/>
        <w:rPr>
          <w:rFonts w:ascii="Arial" w:eastAsia="SimSun" w:hAnsi="Arial" w:cs="Arial"/>
          <w:b/>
          <w:kern w:val="1"/>
          <w:sz w:val="24"/>
          <w:szCs w:val="24"/>
        </w:rPr>
      </w:pPr>
      <w:r w:rsidRPr="00E97238">
        <w:rPr>
          <w:rFonts w:ascii="Arial" w:eastAsia="SimSun" w:hAnsi="Arial" w:cs="Arial"/>
          <w:b/>
          <w:kern w:val="1"/>
          <w:sz w:val="24"/>
          <w:szCs w:val="24"/>
        </w:rPr>
        <w:t>1. Паспорт подпрограммы</w:t>
      </w:r>
    </w:p>
    <w:tbl>
      <w:tblPr>
        <w:tblpPr w:leftFromText="180" w:rightFromText="180" w:vertAnchor="text" w:horzAnchor="margin" w:tblpXSpec="center" w:tblpY="171"/>
        <w:tblW w:w="5185" w:type="pct"/>
        <w:tblCellMar>
          <w:left w:w="75" w:type="dxa"/>
          <w:right w:w="75" w:type="dxa"/>
        </w:tblCellMar>
        <w:tblLook w:val="0000" w:firstRow="0" w:lastRow="0" w:firstColumn="0" w:lastColumn="0" w:noHBand="0" w:noVBand="0"/>
      </w:tblPr>
      <w:tblGrid>
        <w:gridCol w:w="3901"/>
        <w:gridCol w:w="5956"/>
      </w:tblGrid>
      <w:tr w:rsidR="00E97238" w:rsidRPr="00E97238" w:rsidTr="00A06411">
        <w:tc>
          <w:tcPr>
            <w:tcW w:w="1979" w:type="pct"/>
            <w:tcBorders>
              <w:top w:val="single" w:sz="4" w:space="0" w:color="000000"/>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Наименование Подпрограммы </w:t>
            </w:r>
          </w:p>
        </w:tc>
        <w:tc>
          <w:tcPr>
            <w:tcW w:w="3021" w:type="pct"/>
            <w:tcBorders>
              <w:top w:val="single" w:sz="4" w:space="0" w:color="000000"/>
              <w:left w:val="single" w:sz="4" w:space="0" w:color="000000"/>
              <w:bottom w:val="single" w:sz="4" w:space="0" w:color="000000"/>
              <w:right w:val="single" w:sz="4" w:space="0" w:color="000000"/>
            </w:tcBorders>
            <w:shd w:val="clear" w:color="auto" w:fill="auto"/>
          </w:tcPr>
          <w:p w:rsidR="00E97238" w:rsidRPr="00E97238" w:rsidRDefault="00E97238" w:rsidP="00E97238">
            <w:pPr>
              <w:widowControl w:val="0"/>
              <w:rPr>
                <w:rFonts w:ascii="Arial" w:eastAsia="SimSun" w:hAnsi="Arial" w:cs="Arial"/>
                <w:b/>
                <w:bCs/>
                <w:kern w:val="1"/>
                <w:sz w:val="24"/>
                <w:szCs w:val="24"/>
              </w:rPr>
            </w:pPr>
            <w:r w:rsidRPr="00E97238">
              <w:rPr>
                <w:rFonts w:ascii="Arial" w:eastAsia="SimSun" w:hAnsi="Arial" w:cs="Arial"/>
                <w:bCs/>
                <w:kern w:val="1"/>
                <w:sz w:val="24"/>
                <w:szCs w:val="24"/>
              </w:rPr>
              <w:t xml:space="preserve">«Патриотическое воспитание молодежи Ермаковского района» </w:t>
            </w:r>
          </w:p>
        </w:tc>
      </w:tr>
      <w:tr w:rsidR="00E97238" w:rsidRPr="00E97238" w:rsidTr="00A06411">
        <w:tc>
          <w:tcPr>
            <w:tcW w:w="1979" w:type="pct"/>
            <w:tcBorders>
              <w:top w:val="single" w:sz="4" w:space="0" w:color="000000"/>
              <w:left w:val="single" w:sz="4" w:space="0" w:color="000000"/>
              <w:bottom w:val="single" w:sz="4" w:space="0" w:color="000000"/>
            </w:tcBorders>
            <w:shd w:val="clear" w:color="auto" w:fill="auto"/>
          </w:tcPr>
          <w:p w:rsidR="00E97238" w:rsidRPr="00E97238" w:rsidRDefault="00E97238" w:rsidP="00E97238">
            <w:pPr>
              <w:widowControl w:val="0"/>
              <w:spacing w:line="100" w:lineRule="atLeast"/>
              <w:rPr>
                <w:rFonts w:ascii="Arial" w:eastAsia="SimSun" w:hAnsi="Arial" w:cs="Arial"/>
                <w:kern w:val="1"/>
                <w:sz w:val="24"/>
                <w:szCs w:val="24"/>
              </w:rPr>
            </w:pPr>
            <w:r w:rsidRPr="00E97238">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021" w:type="pct"/>
            <w:tcBorders>
              <w:top w:val="single" w:sz="4" w:space="0" w:color="000000"/>
              <w:left w:val="single" w:sz="4" w:space="0" w:color="000000"/>
              <w:bottom w:val="single" w:sz="4" w:space="0" w:color="000000"/>
              <w:right w:val="single" w:sz="4" w:space="0" w:color="000000"/>
            </w:tcBorders>
            <w:shd w:val="clear" w:color="auto" w:fill="auto"/>
          </w:tcPr>
          <w:p w:rsidR="00E97238" w:rsidRPr="00E97238" w:rsidRDefault="00E97238" w:rsidP="00E97238">
            <w:pPr>
              <w:widowControl w:val="0"/>
              <w:spacing w:line="100" w:lineRule="atLeast"/>
              <w:rPr>
                <w:rFonts w:ascii="Arial" w:eastAsia="SimSun" w:hAnsi="Arial" w:cs="Arial"/>
                <w:b/>
                <w:bCs/>
                <w:kern w:val="1"/>
                <w:sz w:val="24"/>
                <w:szCs w:val="24"/>
              </w:rPr>
            </w:pPr>
            <w:r w:rsidRPr="00E97238">
              <w:rPr>
                <w:rFonts w:ascii="Arial" w:eastAsia="SimSun" w:hAnsi="Arial" w:cs="Arial"/>
                <w:bCs/>
                <w:kern w:val="1"/>
                <w:sz w:val="24"/>
                <w:szCs w:val="24"/>
              </w:rPr>
              <w:t>«Молодежь Ермаковского района в XXI веке»</w:t>
            </w:r>
          </w:p>
        </w:tc>
      </w:tr>
      <w:tr w:rsidR="00E97238" w:rsidRPr="00E97238" w:rsidTr="00A06411">
        <w:tc>
          <w:tcPr>
            <w:tcW w:w="1979" w:type="pct"/>
            <w:tcBorders>
              <w:top w:val="single" w:sz="4" w:space="0" w:color="000000"/>
              <w:left w:val="single" w:sz="4" w:space="0" w:color="000000"/>
              <w:bottom w:val="single" w:sz="4" w:space="0" w:color="000000"/>
            </w:tcBorders>
            <w:shd w:val="clear" w:color="auto" w:fill="auto"/>
          </w:tcPr>
          <w:p w:rsidR="00E97238" w:rsidRPr="00E97238" w:rsidRDefault="00E97238" w:rsidP="00E97238">
            <w:pPr>
              <w:widowControl w:val="0"/>
              <w:spacing w:line="100" w:lineRule="atLeast"/>
              <w:rPr>
                <w:rFonts w:ascii="Arial" w:eastAsia="SimSun" w:hAnsi="Arial" w:cs="Arial"/>
                <w:kern w:val="1"/>
                <w:sz w:val="24"/>
                <w:szCs w:val="24"/>
              </w:rPr>
            </w:pPr>
            <w:r w:rsidRPr="00E97238">
              <w:rPr>
                <w:rFonts w:ascii="Arial" w:eastAsia="SimSun" w:hAnsi="Arial" w:cs="Arial"/>
                <w:kern w:val="1"/>
                <w:sz w:val="24"/>
                <w:szCs w:val="24"/>
              </w:rPr>
              <w:t>Исполнитель Подпрограммы</w:t>
            </w:r>
          </w:p>
        </w:tc>
        <w:tc>
          <w:tcPr>
            <w:tcW w:w="3021" w:type="pct"/>
            <w:tcBorders>
              <w:top w:val="single" w:sz="4" w:space="0" w:color="000000"/>
              <w:left w:val="single" w:sz="4" w:space="0" w:color="000000"/>
              <w:bottom w:val="single" w:sz="4" w:space="0" w:color="000000"/>
              <w:right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Управление образования администрации Ермаковского района</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spacing w:line="100" w:lineRule="atLeast"/>
              <w:rPr>
                <w:rFonts w:ascii="Arial" w:eastAsia="Calibri" w:hAnsi="Arial" w:cs="Arial"/>
                <w:spacing w:val="-2"/>
                <w:kern w:val="1"/>
                <w:sz w:val="24"/>
                <w:szCs w:val="24"/>
              </w:rPr>
            </w:pPr>
            <w:r w:rsidRPr="00E97238">
              <w:rPr>
                <w:rFonts w:ascii="Arial" w:eastAsia="SimSun" w:hAnsi="Arial" w:cs="Arial"/>
                <w:kern w:val="1"/>
                <w:sz w:val="24"/>
                <w:szCs w:val="24"/>
              </w:rPr>
              <w:t>Соисполнитель подпрограммы</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rPr>
                <w:rFonts w:ascii="Arial" w:eastAsia="SimSun" w:hAnsi="Arial" w:cs="Arial"/>
                <w:kern w:val="1"/>
                <w:sz w:val="24"/>
                <w:szCs w:val="24"/>
              </w:rPr>
            </w:pPr>
            <w:r w:rsidRPr="00E97238">
              <w:rPr>
                <w:rFonts w:ascii="Arial" w:eastAsia="Calibri" w:hAnsi="Arial" w:cs="Arial"/>
                <w:spacing w:val="-2"/>
                <w:kern w:val="1"/>
                <w:sz w:val="24"/>
                <w:szCs w:val="24"/>
              </w:rPr>
              <w:t>Муниципальное бюджетное учреждение «Молодежный центр «Звездный»</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Цель Подпрограммы </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rPr>
                <w:rFonts w:ascii="Arial" w:eastAsia="SimSun" w:hAnsi="Arial" w:cs="Arial"/>
                <w:kern w:val="1"/>
                <w:sz w:val="24"/>
                <w:szCs w:val="24"/>
              </w:rPr>
            </w:pPr>
            <w:r w:rsidRPr="00E97238">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Задачи Подпрограммы</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suppressAutoHyphens w:val="0"/>
              <w:ind w:left="55"/>
              <w:rPr>
                <w:rFonts w:ascii="Arial" w:eastAsia="Calibri" w:hAnsi="Arial" w:cs="Arial"/>
                <w:kern w:val="1"/>
                <w:sz w:val="24"/>
                <w:szCs w:val="24"/>
              </w:rPr>
            </w:pPr>
            <w:r w:rsidRPr="00E97238">
              <w:rPr>
                <w:rFonts w:ascii="Arial" w:eastAsia="Calibri" w:hAnsi="Arial" w:cs="Arial"/>
                <w:kern w:val="1"/>
                <w:sz w:val="24"/>
                <w:szCs w:val="24"/>
              </w:rPr>
              <w:t>- поддержка деятельности и укрепление матер</w:t>
            </w:r>
            <w:r w:rsidRPr="00E97238">
              <w:rPr>
                <w:rFonts w:ascii="Arial" w:eastAsia="Calibri" w:hAnsi="Arial" w:cs="Arial"/>
                <w:kern w:val="1"/>
                <w:sz w:val="24"/>
                <w:szCs w:val="24"/>
              </w:rPr>
              <w:t>и</w:t>
            </w:r>
            <w:r w:rsidRPr="00E97238">
              <w:rPr>
                <w:rFonts w:ascii="Arial" w:eastAsia="Calibri" w:hAnsi="Arial" w:cs="Arial"/>
                <w:kern w:val="1"/>
                <w:sz w:val="24"/>
                <w:szCs w:val="24"/>
              </w:rPr>
              <w:t>ально-технического оснащения молодежных об</w:t>
            </w:r>
            <w:r w:rsidRPr="00E97238">
              <w:rPr>
                <w:rFonts w:ascii="Arial" w:eastAsia="Calibri" w:hAnsi="Arial" w:cs="Arial"/>
                <w:kern w:val="1"/>
                <w:sz w:val="24"/>
                <w:szCs w:val="24"/>
              </w:rPr>
              <w:t>ъ</w:t>
            </w:r>
            <w:r w:rsidRPr="00E97238">
              <w:rPr>
                <w:rFonts w:ascii="Arial" w:eastAsia="Calibri" w:hAnsi="Arial" w:cs="Arial"/>
                <w:kern w:val="1"/>
                <w:sz w:val="24"/>
                <w:szCs w:val="24"/>
              </w:rPr>
              <w:t xml:space="preserve">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 </w:t>
            </w:r>
          </w:p>
          <w:p w:rsidR="00E97238" w:rsidRPr="00E97238" w:rsidRDefault="00E97238" w:rsidP="00E97238">
            <w:pPr>
              <w:suppressAutoHyphens w:val="0"/>
              <w:ind w:left="55"/>
              <w:rPr>
                <w:rFonts w:ascii="Arial" w:eastAsia="Calibri" w:hAnsi="Arial" w:cs="Arial"/>
                <w:kern w:val="1"/>
                <w:sz w:val="24"/>
                <w:szCs w:val="24"/>
              </w:rPr>
            </w:pPr>
            <w:r w:rsidRPr="00E97238">
              <w:rPr>
                <w:rFonts w:ascii="Arial" w:eastAsia="Calibri" w:hAnsi="Arial" w:cs="Arial"/>
                <w:kern w:val="1"/>
                <w:sz w:val="24"/>
                <w:szCs w:val="24"/>
              </w:rPr>
              <w:t>- вовлечение молодежи Ермаковского района в социальную практику, совершенствующую осно</w:t>
            </w:r>
            <w:r w:rsidRPr="00E97238">
              <w:rPr>
                <w:rFonts w:ascii="Arial" w:eastAsia="Calibri" w:hAnsi="Arial" w:cs="Arial"/>
                <w:kern w:val="1"/>
                <w:sz w:val="24"/>
                <w:szCs w:val="24"/>
              </w:rPr>
              <w:t>в</w:t>
            </w:r>
            <w:r w:rsidRPr="00E97238">
              <w:rPr>
                <w:rFonts w:ascii="Arial" w:eastAsia="Calibri" w:hAnsi="Arial" w:cs="Arial"/>
                <w:kern w:val="1"/>
                <w:sz w:val="24"/>
                <w:szCs w:val="24"/>
              </w:rPr>
              <w:t>ные направления патриотического воспитания и повышение уровня социальной активности мол</w:t>
            </w:r>
            <w:r w:rsidRPr="00E97238">
              <w:rPr>
                <w:rFonts w:ascii="Arial" w:eastAsia="Calibri" w:hAnsi="Arial" w:cs="Arial"/>
                <w:kern w:val="1"/>
                <w:sz w:val="24"/>
                <w:szCs w:val="24"/>
              </w:rPr>
              <w:t>о</w:t>
            </w:r>
            <w:r w:rsidRPr="00E97238">
              <w:rPr>
                <w:rFonts w:ascii="Arial" w:eastAsia="Calibri" w:hAnsi="Arial" w:cs="Arial"/>
                <w:kern w:val="1"/>
                <w:sz w:val="24"/>
                <w:szCs w:val="24"/>
              </w:rPr>
              <w:t>дежи</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Целевые индикаторы Подпрограммы </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widowControl w:val="0"/>
              <w:autoSpaceDE w:val="0"/>
              <w:rPr>
                <w:rFonts w:ascii="Arial" w:eastAsia="SimSun" w:hAnsi="Arial" w:cs="Arial"/>
                <w:kern w:val="1"/>
                <w:sz w:val="24"/>
                <w:szCs w:val="24"/>
              </w:rPr>
            </w:pPr>
            <w:r w:rsidRPr="00E97238">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E97238">
              <w:rPr>
                <w:rFonts w:ascii="Arial" w:hAnsi="Arial" w:cs="Arial"/>
                <w:kern w:val="1"/>
                <w:sz w:val="24"/>
                <w:szCs w:val="24"/>
                <w:lang w:eastAsia="ru-RU"/>
              </w:rPr>
              <w:t xml:space="preserve"> (увеличение до 36,5% в 2024 году);</w:t>
            </w:r>
          </w:p>
          <w:p w:rsidR="00E97238" w:rsidRPr="00E97238" w:rsidRDefault="00E97238" w:rsidP="00E97238">
            <w:pPr>
              <w:widowControl w:val="0"/>
              <w:autoSpaceDE w:val="0"/>
              <w:rPr>
                <w:rFonts w:ascii="Arial" w:eastAsia="SimSun" w:hAnsi="Arial" w:cs="Arial"/>
                <w:kern w:val="1"/>
                <w:sz w:val="24"/>
                <w:szCs w:val="24"/>
              </w:rPr>
            </w:pPr>
            <w:r w:rsidRPr="00E97238">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2024 году);</w:t>
            </w:r>
          </w:p>
          <w:p w:rsidR="00E97238" w:rsidRPr="00E97238" w:rsidRDefault="00E97238" w:rsidP="00E97238">
            <w:pPr>
              <w:widowControl w:val="0"/>
              <w:autoSpaceDE w:val="0"/>
              <w:rPr>
                <w:rFonts w:ascii="Arial" w:eastAsia="SimSun" w:hAnsi="Arial" w:cs="Arial"/>
                <w:kern w:val="1"/>
                <w:sz w:val="24"/>
                <w:szCs w:val="24"/>
              </w:rPr>
            </w:pPr>
            <w:r w:rsidRPr="00E97238">
              <w:rPr>
                <w:rFonts w:ascii="Arial" w:eastAsia="SimSun" w:hAnsi="Arial" w:cs="Arial"/>
                <w:kern w:val="1"/>
                <w:sz w:val="24"/>
                <w:szCs w:val="24"/>
              </w:rPr>
              <w:t xml:space="preserve">-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2024 году); </w:t>
            </w:r>
          </w:p>
          <w:p w:rsidR="00E97238" w:rsidRPr="00E97238" w:rsidRDefault="00E97238" w:rsidP="00E97238">
            <w:pPr>
              <w:widowControl w:val="0"/>
              <w:autoSpaceDE w:val="0"/>
              <w:rPr>
                <w:rFonts w:ascii="Arial" w:eastAsia="SimSun" w:hAnsi="Arial" w:cs="Arial"/>
                <w:kern w:val="1"/>
                <w:sz w:val="24"/>
                <w:szCs w:val="24"/>
              </w:rPr>
            </w:pPr>
            <w:r w:rsidRPr="00E97238">
              <w:rPr>
                <w:rFonts w:ascii="Arial" w:eastAsia="SimSun" w:hAnsi="Arial" w:cs="Arial"/>
                <w:kern w:val="1"/>
                <w:sz w:val="24"/>
                <w:szCs w:val="24"/>
              </w:rPr>
              <w:t xml:space="preserve">- удельный вес молодых граждан, проживающих в </w:t>
            </w:r>
            <w:r w:rsidRPr="00E97238">
              <w:rPr>
                <w:rFonts w:ascii="Arial" w:eastAsia="SimSun" w:hAnsi="Arial" w:cs="Arial"/>
                <w:kern w:val="1"/>
                <w:sz w:val="24"/>
                <w:szCs w:val="24"/>
              </w:rPr>
              <w:lastRenderedPageBreak/>
              <w:t>Ермаковском районе, вовлеченных в добровольческую деятельность, в их общей численности (увеличение до 10,5 % в 2024 году).</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lastRenderedPageBreak/>
              <w:t>Сроки реализации подпрограммы</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2014 – 2030 годы</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Объемы и источники финансирования подпрограммы </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Объем бюджетных ассигнований на реализацию мероприятий подпрограммы составляет всего  1006,3 тыс. рублей, в том числе по годам:</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2014 году всего 58,4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2015 году всего 40,5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2016 году всего 36,0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2017 году всего 111,7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2018 году всего 36,0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2019 году всего 90,1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2020 году всего 36,0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2021 году всего 236,0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2022 году всего 251,0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2023 году всего 53,0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2024 году всего 28,8 тыс. рублей;</w:t>
            </w:r>
          </w:p>
          <w:p w:rsidR="00E97238" w:rsidRPr="00E97238" w:rsidRDefault="00E97238" w:rsidP="00E97238">
            <w:pPr>
              <w:snapToGrid w:val="0"/>
              <w:rPr>
                <w:rFonts w:ascii="Arial" w:eastAsia="SimSun" w:hAnsi="Arial" w:cs="Arial"/>
                <w:kern w:val="1"/>
                <w:sz w:val="24"/>
                <w:szCs w:val="24"/>
              </w:rPr>
            </w:pPr>
            <w:r w:rsidRPr="00E97238">
              <w:rPr>
                <w:rFonts w:ascii="Arial" w:eastAsia="SimSun" w:hAnsi="Arial" w:cs="Arial"/>
                <w:kern w:val="1"/>
                <w:sz w:val="24"/>
                <w:szCs w:val="24"/>
              </w:rPr>
              <w:t>в 2025 году всего 28,8 тыс. рублей.</w:t>
            </w:r>
          </w:p>
        </w:tc>
      </w:tr>
      <w:tr w:rsidR="00E97238" w:rsidRPr="00E97238" w:rsidTr="00A06411">
        <w:tc>
          <w:tcPr>
            <w:tcW w:w="1979" w:type="pct"/>
            <w:tcBorders>
              <w:left w:val="single" w:sz="4" w:space="0" w:color="000000"/>
              <w:bottom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Система организации </w:t>
            </w:r>
            <w:proofErr w:type="gramStart"/>
            <w:r w:rsidRPr="00E97238">
              <w:rPr>
                <w:rFonts w:ascii="Arial" w:eastAsia="SimSun" w:hAnsi="Arial" w:cs="Arial"/>
                <w:kern w:val="1"/>
                <w:sz w:val="24"/>
                <w:szCs w:val="24"/>
              </w:rPr>
              <w:t>контроля за</w:t>
            </w:r>
            <w:proofErr w:type="gramEnd"/>
            <w:r w:rsidRPr="00E97238">
              <w:rPr>
                <w:rFonts w:ascii="Arial" w:eastAsia="SimSun" w:hAnsi="Arial" w:cs="Arial"/>
                <w:kern w:val="1"/>
                <w:sz w:val="24"/>
                <w:szCs w:val="24"/>
              </w:rPr>
              <w:t xml:space="preserve"> исполнением подпрограммы</w:t>
            </w:r>
          </w:p>
        </w:tc>
        <w:tc>
          <w:tcPr>
            <w:tcW w:w="3021" w:type="pct"/>
            <w:tcBorders>
              <w:left w:val="single" w:sz="4" w:space="0" w:color="000000"/>
              <w:bottom w:val="single" w:sz="4" w:space="0" w:color="000000"/>
              <w:right w:val="single" w:sz="4" w:space="0" w:color="000000"/>
            </w:tcBorders>
            <w:shd w:val="clear" w:color="auto" w:fill="auto"/>
          </w:tcPr>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 </w:t>
            </w:r>
            <w:proofErr w:type="gramStart"/>
            <w:r w:rsidRPr="00E97238">
              <w:rPr>
                <w:rFonts w:ascii="Arial" w:eastAsia="SimSun" w:hAnsi="Arial" w:cs="Arial"/>
                <w:kern w:val="1"/>
                <w:sz w:val="24"/>
                <w:szCs w:val="24"/>
              </w:rPr>
              <w:t>контроль за</w:t>
            </w:r>
            <w:proofErr w:type="gramEnd"/>
            <w:r w:rsidRPr="00E97238">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 </w:t>
            </w:r>
          </w:p>
          <w:p w:rsidR="00E97238" w:rsidRPr="00E97238" w:rsidRDefault="00E97238" w:rsidP="00E97238">
            <w:pPr>
              <w:widowControl w:val="0"/>
              <w:rPr>
                <w:rFonts w:ascii="Arial" w:eastAsia="SimSun" w:hAnsi="Arial" w:cs="Arial"/>
                <w:kern w:val="1"/>
                <w:sz w:val="24"/>
                <w:szCs w:val="24"/>
              </w:rPr>
            </w:pPr>
            <w:r w:rsidRPr="00E97238">
              <w:rPr>
                <w:rFonts w:ascii="Arial" w:eastAsia="SimSun" w:hAnsi="Arial" w:cs="Arial"/>
                <w:kern w:val="1"/>
                <w:sz w:val="24"/>
                <w:szCs w:val="24"/>
              </w:rPr>
              <w:t xml:space="preserve">- контроль за целевым использованием средств </w:t>
            </w:r>
            <w:proofErr w:type="gramStart"/>
            <w:r w:rsidRPr="00E97238">
              <w:rPr>
                <w:rFonts w:ascii="Arial" w:eastAsia="SimSun" w:hAnsi="Arial" w:cs="Arial"/>
                <w:kern w:val="1"/>
                <w:sz w:val="24"/>
                <w:szCs w:val="24"/>
              </w:rPr>
              <w:t>районного</w:t>
            </w:r>
            <w:proofErr w:type="gramEnd"/>
            <w:r w:rsidRPr="00E97238">
              <w:rPr>
                <w:rFonts w:ascii="Arial" w:eastAsia="SimSun" w:hAnsi="Arial" w:cs="Arial"/>
                <w:kern w:val="1"/>
                <w:sz w:val="24"/>
                <w:szCs w:val="24"/>
              </w:rPr>
              <w:t xml:space="preserve"> бюджета осуществляет финансовое управление администрации Ермаковского района</w:t>
            </w:r>
          </w:p>
        </w:tc>
      </w:tr>
    </w:tbl>
    <w:p w:rsidR="00E97238" w:rsidRPr="00E97238" w:rsidRDefault="00E97238" w:rsidP="00E97238">
      <w:pPr>
        <w:widowControl w:val="0"/>
        <w:spacing w:line="100" w:lineRule="atLeast"/>
        <w:ind w:firstLine="709"/>
        <w:jc w:val="both"/>
        <w:rPr>
          <w:rFonts w:ascii="Arial" w:eastAsia="SimSun" w:hAnsi="Arial" w:cs="Arial"/>
          <w:kern w:val="1"/>
          <w:sz w:val="24"/>
          <w:szCs w:val="24"/>
        </w:rPr>
      </w:pPr>
    </w:p>
    <w:p w:rsidR="00E97238" w:rsidRPr="00E97238" w:rsidRDefault="00E97238" w:rsidP="00E97238">
      <w:pPr>
        <w:widowControl w:val="0"/>
        <w:spacing w:line="100" w:lineRule="atLeast"/>
        <w:ind w:left="709"/>
        <w:jc w:val="both"/>
        <w:rPr>
          <w:rFonts w:ascii="Arial" w:eastAsia="SimSun" w:hAnsi="Arial" w:cs="Arial"/>
          <w:kern w:val="1"/>
          <w:sz w:val="24"/>
          <w:szCs w:val="24"/>
        </w:rPr>
      </w:pPr>
      <w:r w:rsidRPr="00E97238">
        <w:rPr>
          <w:rFonts w:ascii="Arial" w:eastAsia="SimSun" w:hAnsi="Arial" w:cs="Arial"/>
          <w:b/>
          <w:kern w:val="1"/>
          <w:sz w:val="24"/>
          <w:szCs w:val="24"/>
        </w:rPr>
        <w:t>2. Основные разделы подпрограммы</w:t>
      </w:r>
    </w:p>
    <w:p w:rsidR="00E97238" w:rsidRPr="00E97238" w:rsidRDefault="00E97238" w:rsidP="00E97238">
      <w:pPr>
        <w:widowControl w:val="0"/>
        <w:spacing w:line="100" w:lineRule="atLeast"/>
        <w:ind w:firstLine="709"/>
        <w:jc w:val="both"/>
        <w:rPr>
          <w:rFonts w:ascii="Arial" w:eastAsia="SimSun" w:hAnsi="Arial" w:cs="Arial"/>
          <w:kern w:val="1"/>
          <w:sz w:val="24"/>
          <w:szCs w:val="24"/>
        </w:rPr>
      </w:pPr>
    </w:p>
    <w:p w:rsidR="00E97238" w:rsidRPr="00E97238" w:rsidRDefault="00E97238" w:rsidP="00E97238">
      <w:pPr>
        <w:widowControl w:val="0"/>
        <w:spacing w:line="100" w:lineRule="atLeast"/>
        <w:ind w:firstLine="709"/>
        <w:jc w:val="both"/>
        <w:rPr>
          <w:rFonts w:ascii="Arial" w:eastAsia="SimSun" w:hAnsi="Arial" w:cs="Arial"/>
          <w:kern w:val="1"/>
          <w:sz w:val="24"/>
          <w:szCs w:val="24"/>
        </w:rPr>
      </w:pPr>
      <w:r w:rsidRPr="00E97238">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E97238">
        <w:rPr>
          <w:rFonts w:ascii="Arial" w:eastAsia="SimSun" w:hAnsi="Arial" w:cs="Arial"/>
          <w:kern w:val="1"/>
          <w:sz w:val="24"/>
          <w:szCs w:val="24"/>
          <w:lang w:val="en-US"/>
        </w:rPr>
        <w:t>XXI</w:t>
      </w:r>
      <w:r w:rsidRPr="00E97238">
        <w:rPr>
          <w:rFonts w:ascii="Arial" w:eastAsia="SimSun" w:hAnsi="Arial" w:cs="Arial"/>
          <w:kern w:val="1"/>
          <w:sz w:val="24"/>
          <w:szCs w:val="24"/>
        </w:rPr>
        <w:t xml:space="preserve"> веке», утвержденной постановлением администрации Ермаковского района от 21.10.2013 г. № 699-п (подпрограмма). По итогам реализации за 2019 год в мероприятиях и проектах военно-патриотической направленности приняли участие более 180 человек, в районе действует 2 военно-патриотическое объединение: ВПО «Каскад» МБОУ «</w:t>
      </w:r>
      <w:proofErr w:type="spellStart"/>
      <w:r w:rsidRPr="00E97238">
        <w:rPr>
          <w:rFonts w:ascii="Arial" w:eastAsia="SimSun" w:hAnsi="Arial" w:cs="Arial"/>
          <w:kern w:val="1"/>
          <w:sz w:val="24"/>
          <w:szCs w:val="24"/>
        </w:rPr>
        <w:t>Нижнесуэтукская</w:t>
      </w:r>
      <w:proofErr w:type="spellEnd"/>
      <w:r w:rsidRPr="00E97238">
        <w:rPr>
          <w:rFonts w:ascii="Arial" w:eastAsia="SimSun" w:hAnsi="Arial" w:cs="Arial"/>
          <w:kern w:val="1"/>
          <w:sz w:val="24"/>
          <w:szCs w:val="24"/>
        </w:rPr>
        <w:t xml:space="preserve"> средняя общеобразовательная школа», ВПК «</w:t>
      </w:r>
      <w:proofErr w:type="spellStart"/>
      <w:r w:rsidRPr="00E97238">
        <w:rPr>
          <w:rFonts w:ascii="Arial" w:eastAsia="SimSun" w:hAnsi="Arial" w:cs="Arial"/>
          <w:kern w:val="1"/>
          <w:sz w:val="24"/>
          <w:szCs w:val="24"/>
        </w:rPr>
        <w:t>Пересвет</w:t>
      </w:r>
      <w:proofErr w:type="spellEnd"/>
      <w:r w:rsidRPr="00E97238">
        <w:rPr>
          <w:rFonts w:ascii="Arial" w:eastAsia="SimSun" w:hAnsi="Arial" w:cs="Arial"/>
          <w:kern w:val="1"/>
          <w:sz w:val="24"/>
          <w:szCs w:val="24"/>
        </w:rPr>
        <w:t>» при МБУ МЦ «Звездный», Отделение «</w:t>
      </w:r>
      <w:proofErr w:type="spellStart"/>
      <w:r w:rsidRPr="00E97238">
        <w:rPr>
          <w:rFonts w:ascii="Arial" w:eastAsia="SimSun" w:hAnsi="Arial" w:cs="Arial"/>
          <w:kern w:val="1"/>
          <w:sz w:val="24"/>
          <w:szCs w:val="24"/>
        </w:rPr>
        <w:t>Юнармия</w:t>
      </w:r>
      <w:proofErr w:type="spellEnd"/>
      <w:r w:rsidRPr="00E97238">
        <w:rPr>
          <w:rFonts w:ascii="Arial" w:eastAsia="SimSun" w:hAnsi="Arial" w:cs="Arial"/>
          <w:kern w:val="1"/>
          <w:sz w:val="24"/>
          <w:szCs w:val="24"/>
        </w:rPr>
        <w:t xml:space="preserve">» Ермаковского района.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патриотического воспитания молодежи Ермаковского района. Большое влияние и поддержку в деле патриотического воспитания молодежи оказывают общественные ветеранские организации. </w:t>
      </w:r>
    </w:p>
    <w:p w:rsidR="00E97238" w:rsidRPr="00E97238" w:rsidRDefault="00E97238" w:rsidP="00E97238">
      <w:pPr>
        <w:widowControl w:val="0"/>
        <w:autoSpaceDE w:val="0"/>
        <w:ind w:firstLine="709"/>
        <w:jc w:val="both"/>
        <w:rPr>
          <w:rFonts w:ascii="Arial" w:eastAsia="SimSun" w:hAnsi="Arial" w:cs="Arial"/>
          <w:kern w:val="1"/>
          <w:sz w:val="24"/>
          <w:szCs w:val="24"/>
        </w:rPr>
      </w:pPr>
      <w:proofErr w:type="gramStart"/>
      <w:r w:rsidRPr="00E97238">
        <w:rPr>
          <w:rFonts w:ascii="Arial" w:eastAsia="SimSun" w:hAnsi="Arial" w:cs="Arial"/>
          <w:kern w:val="1"/>
          <w:sz w:val="24"/>
          <w:szCs w:val="24"/>
        </w:rPr>
        <w:t xml:space="preserve">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включения ВПО в краевые мероприятия, </w:t>
      </w:r>
      <w:r w:rsidRPr="00E97238">
        <w:rPr>
          <w:rFonts w:ascii="Arial" w:eastAsia="SimSun" w:hAnsi="Arial" w:cs="Arial"/>
          <w:kern w:val="1"/>
          <w:sz w:val="24"/>
          <w:szCs w:val="24"/>
        </w:rPr>
        <w:lastRenderedPageBreak/>
        <w:t>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E97238">
        <w:rPr>
          <w:rFonts w:ascii="Arial" w:eastAsia="SimSun" w:hAnsi="Arial" w:cs="Arial"/>
          <w:kern w:val="1"/>
          <w:sz w:val="24"/>
          <w:szCs w:val="24"/>
        </w:rPr>
        <w:t xml:space="preserve"> района.</w:t>
      </w:r>
    </w:p>
    <w:p w:rsidR="00E97238" w:rsidRPr="00E97238" w:rsidRDefault="00E97238" w:rsidP="00E97238">
      <w:pPr>
        <w:widowControl w:val="0"/>
        <w:autoSpaceDE w:val="0"/>
        <w:ind w:firstLine="709"/>
        <w:jc w:val="both"/>
        <w:rPr>
          <w:rFonts w:ascii="Arial" w:eastAsia="SimSun" w:hAnsi="Arial" w:cs="Arial"/>
          <w:kern w:val="1"/>
          <w:sz w:val="24"/>
          <w:szCs w:val="24"/>
        </w:rPr>
      </w:pPr>
      <w:proofErr w:type="gramStart"/>
      <w:r w:rsidRPr="00E97238">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E97238">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E97238">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E97238">
        <w:rPr>
          <w:rFonts w:ascii="Arial" w:eastAsia="SimSun" w:hAnsi="Arial" w:cs="Arial"/>
          <w:kern w:val="1"/>
          <w:sz w:val="24"/>
          <w:szCs w:val="24"/>
        </w:rPr>
        <w:t>психо</w:t>
      </w:r>
      <w:proofErr w:type="spellEnd"/>
      <w:r w:rsidRPr="00E97238">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E97238" w:rsidRPr="00E97238" w:rsidRDefault="00E97238" w:rsidP="00E97238">
      <w:pPr>
        <w:widowControl w:val="0"/>
        <w:spacing w:line="100" w:lineRule="atLeast"/>
        <w:ind w:firstLine="709"/>
        <w:jc w:val="both"/>
        <w:rPr>
          <w:rFonts w:ascii="Arial" w:eastAsia="SimSun" w:hAnsi="Arial" w:cs="Arial"/>
          <w:kern w:val="1"/>
          <w:sz w:val="24"/>
          <w:szCs w:val="24"/>
        </w:rPr>
      </w:pPr>
      <w:r w:rsidRPr="00E97238">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2020 году - не менее 3 ед., в 2020, 2021, 2022, 2023, 2024, 2025 годах - не менее 4 ед. ежегодно;</w:t>
      </w:r>
    </w:p>
    <w:p w:rsidR="00E97238" w:rsidRPr="00E97238" w:rsidRDefault="00E97238" w:rsidP="00E97238">
      <w:pPr>
        <w:widowControl w:val="0"/>
        <w:spacing w:line="100" w:lineRule="atLeast"/>
        <w:ind w:firstLine="709"/>
        <w:jc w:val="both"/>
        <w:rPr>
          <w:rFonts w:ascii="Arial" w:hAnsi="Arial" w:cs="Arial"/>
          <w:kern w:val="1"/>
          <w:sz w:val="24"/>
          <w:szCs w:val="24"/>
        </w:rPr>
      </w:pPr>
      <w:proofErr w:type="gramStart"/>
      <w:r w:rsidRPr="00E97238">
        <w:rPr>
          <w:rFonts w:ascii="Arial" w:eastAsia="SimSun" w:hAnsi="Arial" w:cs="Arial"/>
          <w:kern w:val="1"/>
          <w:sz w:val="24"/>
          <w:szCs w:val="24"/>
        </w:rPr>
        <w:t>- численность молодых граждан, проживающих в Ермаковском районе, вовлеченных в массовые мероприятия патриотической направленности до 2025 года достигнет не менее 300 чел.</w:t>
      </w:r>
      <w:proofErr w:type="gramEnd"/>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hAnsi="Arial" w:cs="Arial"/>
          <w:kern w:val="1"/>
          <w:sz w:val="24"/>
          <w:szCs w:val="24"/>
        </w:rPr>
        <w:t xml:space="preserve">- </w:t>
      </w:r>
      <w:r w:rsidRPr="00E97238">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2025 г — не менее 200 человек.</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2025 году — 100 человек, в 2025 году не менее 150 чел.</w:t>
      </w:r>
    </w:p>
    <w:p w:rsidR="00E97238" w:rsidRPr="00E97238" w:rsidRDefault="00E97238" w:rsidP="00E97238">
      <w:pPr>
        <w:widowControl w:val="0"/>
        <w:spacing w:line="100" w:lineRule="atLeast"/>
        <w:ind w:firstLine="709"/>
        <w:jc w:val="both"/>
        <w:rPr>
          <w:rFonts w:ascii="Arial" w:eastAsia="SimSun" w:hAnsi="Arial" w:cs="Arial"/>
          <w:bCs/>
          <w:kern w:val="1"/>
          <w:sz w:val="24"/>
          <w:szCs w:val="24"/>
        </w:rPr>
      </w:pPr>
      <w:r w:rsidRPr="00E97238">
        <w:rPr>
          <w:rFonts w:ascii="Arial" w:eastAsia="SimSun" w:hAnsi="Arial" w:cs="Arial"/>
          <w:bCs/>
          <w:kern w:val="1"/>
          <w:sz w:val="24"/>
          <w:szCs w:val="24"/>
        </w:rPr>
        <w:t xml:space="preserve">2.2. Основная цель, задачи, этапы и сроки выполнения подпрограммы, </w:t>
      </w:r>
      <w:r w:rsidRPr="00E97238">
        <w:rPr>
          <w:rFonts w:ascii="Arial" w:eastAsia="SimSun" w:hAnsi="Arial" w:cs="Arial"/>
          <w:bCs/>
          <w:kern w:val="1"/>
          <w:sz w:val="24"/>
          <w:szCs w:val="24"/>
        </w:rPr>
        <w:lastRenderedPageBreak/>
        <w:t>целевые индикаторы.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Мероприятия подпрограммы разделены на два раздела, мероприятия каждого из них в совокупности нацелены на решение одной из ее задач.</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Сроки выполнения подпрограммы: 2014 – 2024 годы.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Этапы выполнения подпрограммы: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2014 год - I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2015 год - II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2016 год - III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2017 год – </w:t>
      </w:r>
      <w:r w:rsidRPr="00E97238">
        <w:rPr>
          <w:rFonts w:ascii="Arial" w:eastAsia="SimSun" w:hAnsi="Arial" w:cs="Arial"/>
          <w:kern w:val="1"/>
          <w:sz w:val="24"/>
          <w:szCs w:val="24"/>
          <w:lang w:val="en-US"/>
        </w:rPr>
        <w:t>IV</w:t>
      </w:r>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2018 год – </w:t>
      </w:r>
      <w:r w:rsidRPr="00E97238">
        <w:rPr>
          <w:rFonts w:ascii="Arial" w:eastAsia="SimSun" w:hAnsi="Arial" w:cs="Arial"/>
          <w:kern w:val="1"/>
          <w:sz w:val="24"/>
          <w:szCs w:val="24"/>
          <w:lang w:val="en-US"/>
        </w:rPr>
        <w:t>V</w:t>
      </w:r>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2019 год - </w:t>
      </w:r>
      <w:r w:rsidRPr="00E97238">
        <w:rPr>
          <w:rFonts w:ascii="Arial" w:eastAsia="SimSun" w:hAnsi="Arial" w:cs="Arial"/>
          <w:kern w:val="1"/>
          <w:sz w:val="24"/>
          <w:szCs w:val="24"/>
          <w:lang w:val="en-US"/>
        </w:rPr>
        <w:t>VI</w:t>
      </w:r>
      <w:r w:rsidRPr="00E97238">
        <w:rPr>
          <w:rFonts w:ascii="Arial" w:eastAsia="SimSun" w:hAnsi="Arial" w:cs="Arial"/>
          <w:kern w:val="1"/>
          <w:sz w:val="24"/>
          <w:szCs w:val="24"/>
        </w:rPr>
        <w:t xml:space="preserve"> этап;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2020 год - </w:t>
      </w:r>
      <w:r w:rsidRPr="00E97238">
        <w:rPr>
          <w:rFonts w:ascii="Arial" w:eastAsia="SimSun" w:hAnsi="Arial" w:cs="Arial"/>
          <w:kern w:val="1"/>
          <w:sz w:val="24"/>
          <w:szCs w:val="24"/>
          <w:lang w:val="en-US"/>
        </w:rPr>
        <w:t>VII</w:t>
      </w:r>
      <w:r w:rsidRPr="00E97238">
        <w:rPr>
          <w:rFonts w:ascii="Arial" w:eastAsia="SimSun" w:hAnsi="Arial" w:cs="Arial"/>
          <w:kern w:val="1"/>
          <w:sz w:val="24"/>
          <w:szCs w:val="24"/>
        </w:rPr>
        <w:t xml:space="preserve"> этап;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2021 год - </w:t>
      </w:r>
      <w:r w:rsidRPr="00E97238">
        <w:rPr>
          <w:rFonts w:ascii="Arial" w:eastAsia="SimSun" w:hAnsi="Arial" w:cs="Arial"/>
          <w:kern w:val="1"/>
          <w:sz w:val="24"/>
          <w:szCs w:val="24"/>
          <w:lang w:val="en-US"/>
        </w:rPr>
        <w:t>VIII</w:t>
      </w:r>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2022 год - </w:t>
      </w:r>
      <w:r w:rsidRPr="00E97238">
        <w:rPr>
          <w:rFonts w:ascii="Arial" w:eastAsia="SimSun" w:hAnsi="Arial" w:cs="Arial"/>
          <w:kern w:val="1"/>
          <w:sz w:val="24"/>
          <w:szCs w:val="24"/>
          <w:lang w:val="en-US"/>
        </w:rPr>
        <w:t>VIX</w:t>
      </w:r>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2023 год - </w:t>
      </w:r>
      <w:r w:rsidRPr="00E97238">
        <w:rPr>
          <w:rFonts w:ascii="Arial" w:eastAsia="SimSun" w:hAnsi="Arial" w:cs="Arial"/>
          <w:kern w:val="1"/>
          <w:sz w:val="24"/>
          <w:szCs w:val="24"/>
          <w:lang w:val="en-US"/>
        </w:rPr>
        <w:t>X</w:t>
      </w:r>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2024 год - X</w:t>
      </w:r>
      <w:r w:rsidRPr="00E97238">
        <w:rPr>
          <w:rFonts w:ascii="Arial" w:eastAsia="SimSun" w:hAnsi="Arial" w:cs="Arial"/>
          <w:kern w:val="1"/>
          <w:sz w:val="24"/>
          <w:szCs w:val="24"/>
          <w:lang w:val="en-US"/>
        </w:rPr>
        <w:t>I</w:t>
      </w:r>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 2025 год–</w:t>
      </w:r>
      <w:proofErr w:type="gramStart"/>
      <w:r w:rsidRPr="00E97238">
        <w:rPr>
          <w:rFonts w:ascii="Arial" w:eastAsia="SimSun" w:hAnsi="Arial" w:cs="Arial"/>
          <w:kern w:val="1"/>
          <w:sz w:val="24"/>
          <w:szCs w:val="24"/>
          <w:lang w:val="en-US"/>
        </w:rPr>
        <w:t>XII</w:t>
      </w:r>
      <w:proofErr w:type="gramEnd"/>
      <w:r w:rsidRPr="00E97238">
        <w:rPr>
          <w:rFonts w:ascii="Arial" w:eastAsia="SimSun" w:hAnsi="Arial" w:cs="Arial"/>
          <w:kern w:val="1"/>
          <w:sz w:val="24"/>
          <w:szCs w:val="24"/>
        </w:rPr>
        <w:t xml:space="preserve"> этап.</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Целевыми индикаторами, позволяющими измерить достижение цели подпрограммы, являются:</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E97238">
        <w:rPr>
          <w:rFonts w:ascii="Arial" w:hAnsi="Arial" w:cs="Arial"/>
          <w:kern w:val="1"/>
          <w:sz w:val="24"/>
          <w:szCs w:val="24"/>
          <w:lang w:eastAsia="ru-RU"/>
        </w:rPr>
        <w:t xml:space="preserve"> (увеличение до 36,5 % в 2025 году);</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2025 году);</w:t>
      </w:r>
      <w:r w:rsidRPr="00E97238">
        <w:rPr>
          <w:rFonts w:ascii="Arial" w:eastAsia="SimSun" w:hAnsi="Arial" w:cs="Arial"/>
          <w:color w:val="DC2300"/>
          <w:kern w:val="1"/>
          <w:sz w:val="24"/>
          <w:szCs w:val="24"/>
        </w:rPr>
        <w:t xml:space="preserve">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2025 году);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10,5 % в 2025 году).</w:t>
      </w:r>
    </w:p>
    <w:p w:rsidR="00E97238" w:rsidRPr="00E97238" w:rsidRDefault="00E97238" w:rsidP="00E97238">
      <w:pPr>
        <w:widowControl w:val="0"/>
        <w:spacing w:line="100" w:lineRule="atLeast"/>
        <w:ind w:firstLine="709"/>
        <w:jc w:val="both"/>
        <w:rPr>
          <w:rFonts w:ascii="Arial" w:eastAsia="SimSun" w:hAnsi="Arial" w:cs="Arial"/>
          <w:kern w:val="1"/>
          <w:sz w:val="24"/>
          <w:szCs w:val="24"/>
        </w:rPr>
      </w:pPr>
      <w:r w:rsidRPr="00E97238">
        <w:rPr>
          <w:rFonts w:ascii="Arial" w:eastAsia="SimSun" w:hAnsi="Arial" w:cs="Arial"/>
          <w:kern w:val="1"/>
          <w:sz w:val="24"/>
          <w:szCs w:val="24"/>
        </w:rPr>
        <w:t>2.3. Механизм реализации подпрограммы.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Реализацию подпрограммы осуществляют:</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муниципальное бюджетное учреждение «Молодежный центр «Звездный»;</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муниципальные общеобразовательные учреждения;</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 муниципальное бюджетное образовательное учреждение дополнительного </w:t>
      </w:r>
      <w:r w:rsidRPr="00E97238">
        <w:rPr>
          <w:rFonts w:ascii="Arial" w:eastAsia="SimSun" w:hAnsi="Arial" w:cs="Arial"/>
          <w:kern w:val="1"/>
          <w:sz w:val="24"/>
          <w:szCs w:val="24"/>
        </w:rPr>
        <w:lastRenderedPageBreak/>
        <w:t>образования детей «Ермаковский центр дополнительного образования»</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Финансирование мероприятий подпрограммы осуществляется за счет средств </w:t>
      </w:r>
      <w:proofErr w:type="gramStart"/>
      <w:r w:rsidRPr="00E97238">
        <w:rPr>
          <w:rFonts w:ascii="Arial" w:eastAsia="SimSun" w:hAnsi="Arial" w:cs="Arial"/>
          <w:kern w:val="1"/>
          <w:sz w:val="24"/>
          <w:szCs w:val="24"/>
        </w:rPr>
        <w:t>районного</w:t>
      </w:r>
      <w:proofErr w:type="gramEnd"/>
      <w:r w:rsidRPr="00E97238">
        <w:rPr>
          <w:rFonts w:ascii="Arial" w:eastAsia="SimSun" w:hAnsi="Arial" w:cs="Arial"/>
          <w:kern w:val="1"/>
          <w:sz w:val="24"/>
          <w:szCs w:val="24"/>
        </w:rPr>
        <w:t xml:space="preserve"> бюджета в соответствии с </w:t>
      </w:r>
      <w:r w:rsidRPr="00E97238">
        <w:rPr>
          <w:rFonts w:ascii="Arial" w:eastAsia="SimSun" w:hAnsi="Arial" w:cs="Arial"/>
          <w:kern w:val="1"/>
          <w:sz w:val="24"/>
          <w:szCs w:val="24"/>
          <w:lang/>
        </w:rPr>
        <w:t>мероприятиями</w:t>
      </w:r>
      <w:r w:rsidRPr="00E97238">
        <w:rPr>
          <w:rFonts w:ascii="Arial" w:eastAsia="SimSun" w:hAnsi="Arial" w:cs="Arial"/>
          <w:kern w:val="1"/>
          <w:sz w:val="24"/>
          <w:szCs w:val="24"/>
        </w:rPr>
        <w:t xml:space="preserve"> подпрограммы согласно приложению № 2 (далее - мероприятия подпрограммы).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Главными распорядителями средств </w:t>
      </w:r>
      <w:proofErr w:type="gramStart"/>
      <w:r w:rsidRPr="00E97238">
        <w:rPr>
          <w:rFonts w:ascii="Arial" w:eastAsia="SimSun" w:hAnsi="Arial" w:cs="Arial"/>
          <w:kern w:val="1"/>
          <w:sz w:val="24"/>
          <w:szCs w:val="24"/>
        </w:rPr>
        <w:t>районного</w:t>
      </w:r>
      <w:proofErr w:type="gramEnd"/>
      <w:r w:rsidRPr="00E97238">
        <w:rPr>
          <w:rFonts w:ascii="Arial" w:eastAsia="SimSun" w:hAnsi="Arial" w:cs="Arial"/>
          <w:kern w:val="1"/>
          <w:sz w:val="24"/>
          <w:szCs w:val="24"/>
        </w:rPr>
        <w:t xml:space="preserve"> бюджета является администрация Ермаковского района.</w:t>
      </w:r>
    </w:p>
    <w:p w:rsidR="00E97238" w:rsidRPr="00E97238" w:rsidRDefault="00E97238" w:rsidP="00E97238">
      <w:pPr>
        <w:widowControl w:val="0"/>
        <w:autoSpaceDE w:val="0"/>
        <w:ind w:firstLine="709"/>
        <w:jc w:val="both"/>
        <w:rPr>
          <w:rFonts w:ascii="Arial" w:hAnsi="Arial" w:cs="Arial"/>
          <w:kern w:val="1"/>
          <w:sz w:val="24"/>
          <w:szCs w:val="24"/>
        </w:rPr>
      </w:pPr>
      <w:proofErr w:type="gramStart"/>
      <w:r w:rsidRPr="00E97238">
        <w:rPr>
          <w:rFonts w:ascii="Arial" w:eastAsia="SimSun" w:hAnsi="Arial" w:cs="Arial"/>
          <w:kern w:val="1"/>
          <w:sz w:val="24"/>
          <w:szCs w:val="24"/>
        </w:rPr>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E97238">
        <w:rPr>
          <w:rFonts w:ascii="Arial" w:eastAsia="SimSun" w:hAnsi="Arial" w:cs="Arial"/>
          <w:kern w:val="1"/>
          <w:sz w:val="24"/>
          <w:szCs w:val="24"/>
        </w:rPr>
        <w:t xml:space="preserve"> </w:t>
      </w:r>
      <w:proofErr w:type="gramStart"/>
      <w:r w:rsidRPr="00E97238">
        <w:rPr>
          <w:rFonts w:ascii="Arial" w:eastAsia="SimSun" w:hAnsi="Arial" w:cs="Arial"/>
          <w:kern w:val="1"/>
          <w:sz w:val="24"/>
          <w:szCs w:val="24"/>
        </w:rPr>
        <w:t>финансовое</w:t>
      </w:r>
      <w:proofErr w:type="gramEnd"/>
      <w:r w:rsidRPr="00E97238">
        <w:rPr>
          <w:rFonts w:ascii="Arial" w:eastAsia="SimSun" w:hAnsi="Arial" w:cs="Arial"/>
          <w:kern w:val="1"/>
          <w:sz w:val="24"/>
          <w:szCs w:val="24"/>
        </w:rPr>
        <w:t xml:space="preserve"> обеспечение выполнения муниципального задания.</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Закупки товаров, работ, услуг муниципальным бюджетным учреждением «Молодежный центр «Звездный» осуществляются в соответствии с Федеральным </w:t>
      </w:r>
      <w:r w:rsidRPr="00E97238">
        <w:rPr>
          <w:rFonts w:ascii="Arial" w:eastAsia="SimSun" w:hAnsi="Arial" w:cs="Arial"/>
          <w:kern w:val="1"/>
          <w:sz w:val="24"/>
          <w:szCs w:val="24"/>
          <w:lang/>
        </w:rPr>
        <w:t>законом</w:t>
      </w:r>
      <w:r w:rsidRPr="00E97238">
        <w:rPr>
          <w:rFonts w:ascii="Arial" w:eastAsia="SimSun" w:hAnsi="Arial" w:cs="Arial"/>
          <w:kern w:val="1"/>
          <w:sz w:val="24"/>
          <w:szCs w:val="24"/>
        </w:rPr>
        <w:t xml:space="preserve"> от 18.07.2011 г. № 223-ФЗ «О закупках товаров, работ, услуг отдельными видами юридических лиц».</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w:t>
      </w:r>
      <w:r w:rsidRPr="00E97238">
        <w:rPr>
          <w:rFonts w:ascii="Arial" w:eastAsia="SimSun" w:hAnsi="Arial" w:cs="Arial"/>
          <w:kern w:val="1"/>
          <w:sz w:val="24"/>
          <w:szCs w:val="24"/>
          <w:lang/>
        </w:rPr>
        <w:t>законом</w:t>
      </w:r>
      <w:r w:rsidRPr="00E97238">
        <w:rPr>
          <w:rFonts w:ascii="Arial" w:eastAsia="SimSun" w:hAnsi="Arial" w:cs="Arial"/>
          <w:kern w:val="1"/>
          <w:sz w:val="24"/>
          <w:szCs w:val="24"/>
        </w:rPr>
        <w:t xml:space="preserve"> от 05.04.2013 г. № 44-ФЗ «О контрактной системе в сфере закупок товаров, работ, услуг для обеспечения государственных и муниципальных нужд».</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E97238" w:rsidRPr="00E97238" w:rsidRDefault="00E97238" w:rsidP="00E97238">
      <w:pPr>
        <w:widowControl w:val="0"/>
        <w:autoSpaceDE w:val="0"/>
        <w:ind w:firstLine="709"/>
        <w:jc w:val="both"/>
        <w:rPr>
          <w:rFonts w:ascii="Arial" w:hAnsi="Arial" w:cs="Arial"/>
          <w:kern w:val="1"/>
          <w:sz w:val="24"/>
          <w:szCs w:val="24"/>
        </w:rPr>
      </w:pPr>
      <w:r w:rsidRPr="00E97238">
        <w:rPr>
          <w:rFonts w:ascii="Arial" w:eastAsia="SimSun" w:hAnsi="Arial" w:cs="Arial"/>
          <w:kern w:val="1"/>
          <w:sz w:val="24"/>
          <w:szCs w:val="24"/>
        </w:rPr>
        <w:t>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w:t>
      </w:r>
      <w:r w:rsidRPr="00E97238">
        <w:rPr>
          <w:rFonts w:ascii="Arial" w:hAnsi="Arial" w:cs="Arial"/>
          <w:kern w:val="1"/>
          <w:sz w:val="24"/>
          <w:szCs w:val="24"/>
        </w:rPr>
        <w:t xml:space="preserve"> </w:t>
      </w:r>
    </w:p>
    <w:p w:rsidR="00E97238" w:rsidRPr="00E97238" w:rsidRDefault="00E97238" w:rsidP="00E97238">
      <w:pPr>
        <w:widowControl w:val="0"/>
        <w:autoSpaceDE w:val="0"/>
        <w:ind w:firstLine="709"/>
        <w:jc w:val="both"/>
        <w:rPr>
          <w:rFonts w:ascii="Arial" w:eastAsia="Droid Sans Fallback" w:hAnsi="Arial" w:cs="Arial"/>
          <w:kern w:val="1"/>
          <w:sz w:val="24"/>
          <w:szCs w:val="24"/>
          <w:lang w:bidi="hi-IN"/>
        </w:rPr>
      </w:pPr>
      <w:r w:rsidRPr="00E97238">
        <w:rPr>
          <w:rFonts w:ascii="Arial" w:eastAsia="Droid Sans Fallback" w:hAnsi="Arial" w:cs="Arial"/>
          <w:kern w:val="1"/>
          <w:sz w:val="24"/>
          <w:szCs w:val="24"/>
          <w:lang w:bidi="hi-IN"/>
        </w:rPr>
        <w:t xml:space="preserve">2.4. Управления подпрограммой и </w:t>
      </w:r>
      <w:proofErr w:type="gramStart"/>
      <w:r w:rsidRPr="00E97238">
        <w:rPr>
          <w:rFonts w:ascii="Arial" w:eastAsia="Droid Sans Fallback" w:hAnsi="Arial" w:cs="Arial"/>
          <w:kern w:val="1"/>
          <w:sz w:val="24"/>
          <w:szCs w:val="24"/>
          <w:lang w:bidi="hi-IN"/>
        </w:rPr>
        <w:t>контроль за</w:t>
      </w:r>
      <w:proofErr w:type="gramEnd"/>
      <w:r w:rsidRPr="00E97238">
        <w:rPr>
          <w:rFonts w:ascii="Arial" w:eastAsia="Droid Sans Fallback" w:hAnsi="Arial" w:cs="Arial"/>
          <w:kern w:val="1"/>
          <w:sz w:val="24"/>
          <w:szCs w:val="24"/>
          <w:lang w:bidi="hi-IN"/>
        </w:rPr>
        <w:t xml:space="preserve"> ходом ее выполнения.</w:t>
      </w:r>
    </w:p>
    <w:p w:rsidR="00E97238" w:rsidRPr="00E97238" w:rsidRDefault="00E97238" w:rsidP="00E97238">
      <w:pPr>
        <w:widowControl w:val="0"/>
        <w:autoSpaceDE w:val="0"/>
        <w:ind w:firstLine="709"/>
        <w:jc w:val="both"/>
        <w:rPr>
          <w:rFonts w:ascii="Arial" w:eastAsia="Droid Sans Fallback" w:hAnsi="Arial" w:cs="Arial"/>
          <w:kern w:val="1"/>
          <w:sz w:val="24"/>
          <w:szCs w:val="24"/>
          <w:lang w:bidi="hi-IN"/>
        </w:rPr>
      </w:pPr>
      <w:r w:rsidRPr="00E97238">
        <w:rPr>
          <w:rFonts w:ascii="Arial" w:eastAsia="Droid Sans Fallback" w:hAnsi="Arial" w:cs="Arial"/>
          <w:kern w:val="1"/>
          <w:sz w:val="24"/>
          <w:szCs w:val="24"/>
          <w:lang w:bidi="hi-IN"/>
        </w:rPr>
        <w:t xml:space="preserve">2.4.1. Текущее управление и </w:t>
      </w:r>
      <w:proofErr w:type="gramStart"/>
      <w:r w:rsidRPr="00E97238">
        <w:rPr>
          <w:rFonts w:ascii="Arial" w:eastAsia="Droid Sans Fallback" w:hAnsi="Arial" w:cs="Arial"/>
          <w:kern w:val="1"/>
          <w:sz w:val="24"/>
          <w:szCs w:val="24"/>
          <w:lang w:bidi="hi-IN"/>
        </w:rPr>
        <w:t>контроль за</w:t>
      </w:r>
      <w:proofErr w:type="gramEnd"/>
      <w:r w:rsidRPr="00E97238">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E97238" w:rsidRPr="00E97238" w:rsidRDefault="00E97238" w:rsidP="00E97238">
      <w:pPr>
        <w:widowControl w:val="0"/>
        <w:autoSpaceDE w:val="0"/>
        <w:ind w:firstLine="709"/>
        <w:jc w:val="both"/>
        <w:rPr>
          <w:rFonts w:ascii="Arial" w:eastAsia="Droid Sans Fallback" w:hAnsi="Arial" w:cs="Arial"/>
          <w:kern w:val="1"/>
          <w:sz w:val="24"/>
          <w:szCs w:val="24"/>
          <w:lang w:bidi="hi-IN"/>
        </w:rPr>
      </w:pPr>
      <w:r w:rsidRPr="00E97238">
        <w:rPr>
          <w:rFonts w:ascii="Arial" w:eastAsia="Droid Sans Fallback" w:hAnsi="Arial" w:cs="Arial"/>
          <w:kern w:val="1"/>
          <w:sz w:val="24"/>
          <w:szCs w:val="24"/>
          <w:lang w:bidi="hi-IN"/>
        </w:rPr>
        <w:t>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E97238">
        <w:rPr>
          <w:rFonts w:ascii="Arial" w:eastAsia="Calibri" w:hAnsi="Arial" w:cs="Arial"/>
          <w:sz w:val="24"/>
          <w:szCs w:val="24"/>
          <w:lang w:eastAsia="en-US"/>
        </w:rPr>
        <w:t>т</w:t>
      </w:r>
      <w:r w:rsidRPr="00E97238">
        <w:rPr>
          <w:rFonts w:ascii="Arial" w:eastAsia="Calibri" w:hAnsi="Arial" w:cs="Arial"/>
          <w:sz w:val="24"/>
          <w:szCs w:val="24"/>
          <w:lang w:eastAsia="en-US"/>
        </w:rPr>
        <w:lastRenderedPageBreak/>
        <w:t>четности (за первый, второй и третий кварталы).</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Соисполнители программы по запросу ответственного исполнителя пр</w:t>
      </w:r>
      <w:r w:rsidRPr="00E97238">
        <w:rPr>
          <w:rFonts w:ascii="Arial" w:eastAsia="Calibri" w:hAnsi="Arial" w:cs="Arial"/>
          <w:sz w:val="24"/>
          <w:szCs w:val="24"/>
          <w:lang w:eastAsia="en-US"/>
        </w:rPr>
        <w:t>о</w:t>
      </w:r>
      <w:r w:rsidRPr="00E97238">
        <w:rPr>
          <w:rFonts w:ascii="Arial" w:eastAsia="Calibri" w:hAnsi="Arial" w:cs="Arial"/>
          <w:sz w:val="24"/>
          <w:szCs w:val="24"/>
          <w:lang w:eastAsia="en-US"/>
        </w:rPr>
        <w:t>граммы представляют информацию о реализации подпрограмм и отдельных м</w:t>
      </w:r>
      <w:r w:rsidRPr="00E97238">
        <w:rPr>
          <w:rFonts w:ascii="Arial" w:eastAsia="Calibri" w:hAnsi="Arial" w:cs="Arial"/>
          <w:sz w:val="24"/>
          <w:szCs w:val="24"/>
          <w:lang w:eastAsia="en-US"/>
        </w:rPr>
        <w:t>е</w:t>
      </w:r>
      <w:r w:rsidRPr="00E97238">
        <w:rPr>
          <w:rFonts w:ascii="Arial" w:eastAsia="Calibri" w:hAnsi="Arial" w:cs="Arial"/>
          <w:sz w:val="24"/>
          <w:szCs w:val="24"/>
          <w:lang w:eastAsia="en-US"/>
        </w:rPr>
        <w:t>роприятий программы, реализуемых соисполнителем, в сроки и по форме, уст</w:t>
      </w:r>
      <w:r w:rsidRPr="00E97238">
        <w:rPr>
          <w:rFonts w:ascii="Arial" w:eastAsia="Calibri" w:hAnsi="Arial" w:cs="Arial"/>
          <w:sz w:val="24"/>
          <w:szCs w:val="24"/>
          <w:lang w:eastAsia="en-US"/>
        </w:rPr>
        <w:t>а</w:t>
      </w:r>
      <w:r w:rsidRPr="00E97238">
        <w:rPr>
          <w:rFonts w:ascii="Arial" w:eastAsia="Calibri" w:hAnsi="Arial" w:cs="Arial"/>
          <w:sz w:val="24"/>
          <w:szCs w:val="24"/>
          <w:lang w:eastAsia="en-US"/>
        </w:rPr>
        <w:t>новленной ответственным исполнителем программы.</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2.4.3. Отчеты о реализации программы представляются ответственным и</w:t>
      </w:r>
      <w:r w:rsidRPr="00E97238">
        <w:rPr>
          <w:rFonts w:ascii="Arial" w:eastAsia="Calibri" w:hAnsi="Arial" w:cs="Arial"/>
          <w:sz w:val="24"/>
          <w:szCs w:val="24"/>
          <w:lang w:eastAsia="en-US"/>
        </w:rPr>
        <w:t>с</w:t>
      </w:r>
      <w:r w:rsidRPr="00E97238">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E97238">
        <w:rPr>
          <w:rFonts w:ascii="Arial" w:eastAsia="Calibri" w:hAnsi="Arial" w:cs="Arial"/>
          <w:sz w:val="24"/>
          <w:szCs w:val="24"/>
          <w:lang w:eastAsia="en-US"/>
        </w:rPr>
        <w:t>и</w:t>
      </w:r>
      <w:r w:rsidRPr="00E97238">
        <w:rPr>
          <w:rFonts w:ascii="Arial" w:eastAsia="Calibri" w:hAnsi="Arial" w:cs="Arial"/>
          <w:sz w:val="24"/>
          <w:szCs w:val="24"/>
          <w:lang w:eastAsia="en-US"/>
        </w:rPr>
        <w:t>страции Ермаковского района ежеквартально не позднее 10-го числа второго м</w:t>
      </w:r>
      <w:r w:rsidRPr="00E97238">
        <w:rPr>
          <w:rFonts w:ascii="Arial" w:eastAsia="Calibri" w:hAnsi="Arial" w:cs="Arial"/>
          <w:sz w:val="24"/>
          <w:szCs w:val="24"/>
          <w:lang w:eastAsia="en-US"/>
        </w:rPr>
        <w:t>е</w:t>
      </w:r>
      <w:r w:rsidRPr="00E97238">
        <w:rPr>
          <w:rFonts w:ascii="Arial" w:eastAsia="Calibri" w:hAnsi="Arial" w:cs="Arial"/>
          <w:sz w:val="24"/>
          <w:szCs w:val="24"/>
          <w:lang w:eastAsia="en-US"/>
        </w:rPr>
        <w:t xml:space="preserve">сяца, следующего </w:t>
      </w:r>
      <w:proofErr w:type="gramStart"/>
      <w:r w:rsidRPr="00E97238">
        <w:rPr>
          <w:rFonts w:ascii="Arial" w:eastAsia="Calibri" w:hAnsi="Arial" w:cs="Arial"/>
          <w:sz w:val="24"/>
          <w:szCs w:val="24"/>
          <w:lang w:eastAsia="en-US"/>
        </w:rPr>
        <w:t>за</w:t>
      </w:r>
      <w:proofErr w:type="gramEnd"/>
      <w:r w:rsidRPr="00E97238">
        <w:rPr>
          <w:rFonts w:ascii="Arial" w:eastAsia="Calibri" w:hAnsi="Arial" w:cs="Arial"/>
          <w:sz w:val="24"/>
          <w:szCs w:val="24"/>
          <w:lang w:eastAsia="en-US"/>
        </w:rPr>
        <w:t xml:space="preserve"> отчетным.</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2.4.4. Годовой отчет о ходе реализации программы формируется отве</w:t>
      </w:r>
      <w:r w:rsidRPr="00E97238">
        <w:rPr>
          <w:rFonts w:ascii="Arial" w:eastAsia="Calibri" w:hAnsi="Arial" w:cs="Arial"/>
          <w:sz w:val="24"/>
          <w:szCs w:val="24"/>
          <w:lang w:eastAsia="en-US"/>
        </w:rPr>
        <w:t>т</w:t>
      </w:r>
      <w:r w:rsidRPr="00E97238">
        <w:rPr>
          <w:rFonts w:ascii="Arial" w:eastAsia="Calibri" w:hAnsi="Arial" w:cs="Arial"/>
          <w:sz w:val="24"/>
          <w:szCs w:val="24"/>
          <w:lang w:eastAsia="en-US"/>
        </w:rPr>
        <w:t>ственным исполнителем программы с учетом информации, полученной от сои</w:t>
      </w:r>
      <w:r w:rsidRPr="00E97238">
        <w:rPr>
          <w:rFonts w:ascii="Arial" w:eastAsia="Calibri" w:hAnsi="Arial" w:cs="Arial"/>
          <w:sz w:val="24"/>
          <w:szCs w:val="24"/>
          <w:lang w:eastAsia="en-US"/>
        </w:rPr>
        <w:t>с</w:t>
      </w:r>
      <w:r w:rsidRPr="00E97238">
        <w:rPr>
          <w:rFonts w:ascii="Arial" w:eastAsia="Calibri" w:hAnsi="Arial" w:cs="Arial"/>
          <w:sz w:val="24"/>
          <w:szCs w:val="24"/>
          <w:lang w:eastAsia="en-US"/>
        </w:rPr>
        <w:t>полнителей программы.</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Согласованный с соисполнителями программы годовой отчет представл</w:t>
      </w:r>
      <w:r w:rsidRPr="00E97238">
        <w:rPr>
          <w:rFonts w:ascii="Arial" w:eastAsia="Calibri" w:hAnsi="Arial" w:cs="Arial"/>
          <w:sz w:val="24"/>
          <w:szCs w:val="24"/>
          <w:lang w:eastAsia="en-US"/>
        </w:rPr>
        <w:t>я</w:t>
      </w:r>
      <w:r w:rsidRPr="00E97238">
        <w:rPr>
          <w:rFonts w:ascii="Arial" w:eastAsia="Calibri" w:hAnsi="Arial" w:cs="Arial"/>
          <w:sz w:val="24"/>
          <w:szCs w:val="24"/>
          <w:lang w:eastAsia="en-US"/>
        </w:rPr>
        <w:t>ется одновременно в отдел планирования и эконмического развития администр</w:t>
      </w:r>
      <w:r w:rsidRPr="00E97238">
        <w:rPr>
          <w:rFonts w:ascii="Arial" w:eastAsia="Calibri" w:hAnsi="Arial" w:cs="Arial"/>
          <w:sz w:val="24"/>
          <w:szCs w:val="24"/>
          <w:lang w:eastAsia="en-US"/>
        </w:rPr>
        <w:t>а</w:t>
      </w:r>
      <w:r w:rsidRPr="00E97238">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E97238">
        <w:rPr>
          <w:rFonts w:ascii="Arial" w:eastAsia="Calibri" w:hAnsi="Arial" w:cs="Arial"/>
          <w:sz w:val="24"/>
          <w:szCs w:val="24"/>
          <w:lang w:eastAsia="en-US"/>
        </w:rPr>
        <w:t>за</w:t>
      </w:r>
      <w:proofErr w:type="gramEnd"/>
      <w:r w:rsidRPr="00E97238">
        <w:rPr>
          <w:rFonts w:ascii="Arial" w:eastAsia="Calibri" w:hAnsi="Arial" w:cs="Arial"/>
          <w:sz w:val="24"/>
          <w:szCs w:val="24"/>
          <w:lang w:eastAsia="en-US"/>
        </w:rPr>
        <w:t xml:space="preserve"> отчетным.</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2.4.5. Годовой отчет содержит:</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E97238">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E97238">
        <w:rPr>
          <w:rFonts w:ascii="Arial" w:eastAsia="Calibri" w:hAnsi="Arial" w:cs="Arial"/>
          <w:sz w:val="24"/>
          <w:szCs w:val="24"/>
          <w:lang w:eastAsia="en-US"/>
        </w:rPr>
        <w:t>в</w:t>
      </w:r>
      <w:r w:rsidRPr="00E97238">
        <w:rPr>
          <w:rFonts w:ascii="Arial" w:eastAsia="Calibri" w:hAnsi="Arial" w:cs="Arial"/>
          <w:sz w:val="24"/>
          <w:szCs w:val="24"/>
          <w:lang w:eastAsia="en-US"/>
        </w:rPr>
        <w:t>ленной сферы деятельности, которые планировалось достигнуть в ходе реализ</w:t>
      </w:r>
      <w:r w:rsidRPr="00E97238">
        <w:rPr>
          <w:rFonts w:ascii="Arial" w:eastAsia="Calibri" w:hAnsi="Arial" w:cs="Arial"/>
          <w:sz w:val="24"/>
          <w:szCs w:val="24"/>
          <w:lang w:eastAsia="en-US"/>
        </w:rPr>
        <w:t>а</w:t>
      </w:r>
      <w:r w:rsidRPr="00E97238">
        <w:rPr>
          <w:rFonts w:ascii="Arial" w:eastAsia="Calibri" w:hAnsi="Arial" w:cs="Arial"/>
          <w:sz w:val="24"/>
          <w:szCs w:val="24"/>
          <w:lang w:eastAsia="en-US"/>
        </w:rPr>
        <w:t>ции программы, и фактически достигнутое состояние;</w:t>
      </w:r>
      <w:proofErr w:type="gramEnd"/>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сведения о достижении значений показателей программы в разрезе о</w:t>
      </w:r>
      <w:r w:rsidRPr="00E97238">
        <w:rPr>
          <w:rFonts w:ascii="Arial" w:eastAsia="Calibri" w:hAnsi="Arial" w:cs="Arial"/>
          <w:sz w:val="24"/>
          <w:szCs w:val="24"/>
          <w:lang w:eastAsia="en-US"/>
        </w:rPr>
        <w:t>т</w:t>
      </w:r>
      <w:r w:rsidRPr="00E97238">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xml:space="preserve">- </w:t>
      </w:r>
      <w:hyperlink w:anchor="Par2344" w:history="1">
        <w:r w:rsidRPr="00E97238">
          <w:rPr>
            <w:rFonts w:ascii="Arial" w:eastAsia="Calibri" w:hAnsi="Arial" w:cs="Arial"/>
            <w:sz w:val="24"/>
            <w:szCs w:val="24"/>
            <w:lang w:eastAsia="en-US"/>
          </w:rPr>
          <w:t>информацию</w:t>
        </w:r>
      </w:hyperlink>
      <w:r w:rsidRPr="00E97238">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E97238">
        <w:rPr>
          <w:rFonts w:ascii="Arial" w:eastAsia="Calibri" w:hAnsi="Arial" w:cs="Arial"/>
          <w:sz w:val="24"/>
          <w:szCs w:val="24"/>
          <w:lang w:eastAsia="en-US"/>
        </w:rPr>
        <w:t>и</w:t>
      </w:r>
      <w:r w:rsidRPr="00E97238">
        <w:rPr>
          <w:rFonts w:ascii="Arial" w:eastAsia="Calibri" w:hAnsi="Arial" w:cs="Arial"/>
          <w:sz w:val="24"/>
          <w:szCs w:val="24"/>
          <w:lang w:eastAsia="en-US"/>
        </w:rPr>
        <w:t>зации программы, и фактически достигнутые значения показателей;</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информацию о запланированных, но не достигнутых результатах с указ</w:t>
      </w:r>
      <w:r w:rsidRPr="00E97238">
        <w:rPr>
          <w:rFonts w:ascii="Arial" w:eastAsia="Calibri" w:hAnsi="Arial" w:cs="Arial"/>
          <w:sz w:val="24"/>
          <w:szCs w:val="24"/>
          <w:lang w:eastAsia="en-US"/>
        </w:rPr>
        <w:t>а</w:t>
      </w:r>
      <w:r w:rsidRPr="00E97238">
        <w:rPr>
          <w:rFonts w:ascii="Arial" w:eastAsia="Calibri" w:hAnsi="Arial" w:cs="Arial"/>
          <w:sz w:val="24"/>
          <w:szCs w:val="24"/>
          <w:lang w:eastAsia="en-US"/>
        </w:rPr>
        <w:t>нием нереализованных или реализованных не в полной мере мероприятий (с ук</w:t>
      </w:r>
      <w:r w:rsidRPr="00E97238">
        <w:rPr>
          <w:rFonts w:ascii="Arial" w:eastAsia="Calibri" w:hAnsi="Arial" w:cs="Arial"/>
          <w:sz w:val="24"/>
          <w:szCs w:val="24"/>
          <w:lang w:eastAsia="en-US"/>
        </w:rPr>
        <w:t>а</w:t>
      </w:r>
      <w:r w:rsidRPr="00E97238">
        <w:rPr>
          <w:rFonts w:ascii="Arial" w:eastAsia="Calibri" w:hAnsi="Arial" w:cs="Arial"/>
          <w:sz w:val="24"/>
          <w:szCs w:val="24"/>
          <w:lang w:eastAsia="en-US"/>
        </w:rPr>
        <w:t>занием причин);</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E97238">
        <w:rPr>
          <w:rFonts w:ascii="Arial" w:eastAsia="Calibri" w:hAnsi="Arial" w:cs="Arial"/>
          <w:sz w:val="24"/>
          <w:szCs w:val="24"/>
          <w:lang w:eastAsia="en-US"/>
        </w:rPr>
        <w:t>т</w:t>
      </w:r>
      <w:r w:rsidRPr="00E97238">
        <w:rPr>
          <w:rFonts w:ascii="Arial" w:eastAsia="Calibri" w:hAnsi="Arial" w:cs="Arial"/>
          <w:sz w:val="24"/>
          <w:szCs w:val="24"/>
          <w:lang w:eastAsia="en-US"/>
        </w:rPr>
        <w:t>четном году) с указанием причин их реализации не в полном объеме;</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ru-RU"/>
        </w:rPr>
        <w:t>- информацию об использовании бюджетных ассигнований районного бю</w:t>
      </w:r>
      <w:r w:rsidRPr="00E97238">
        <w:rPr>
          <w:rFonts w:ascii="Arial" w:eastAsia="Calibri" w:hAnsi="Arial" w:cs="Arial"/>
          <w:sz w:val="24"/>
          <w:szCs w:val="24"/>
          <w:lang w:eastAsia="ru-RU"/>
        </w:rPr>
        <w:t>д</w:t>
      </w:r>
      <w:r w:rsidRPr="00E97238">
        <w:rPr>
          <w:rFonts w:ascii="Arial" w:eastAsia="Calibri" w:hAnsi="Arial" w:cs="Arial"/>
          <w:sz w:val="24"/>
          <w:szCs w:val="24"/>
          <w:lang w:eastAsia="ru-RU"/>
        </w:rPr>
        <w:t>жета и иных средств на реализацию отдельных мероприятий программы и по</w:t>
      </w:r>
      <w:r w:rsidRPr="00E97238">
        <w:rPr>
          <w:rFonts w:ascii="Arial" w:eastAsia="Calibri" w:hAnsi="Arial" w:cs="Arial"/>
          <w:sz w:val="24"/>
          <w:szCs w:val="24"/>
          <w:lang w:eastAsia="ru-RU"/>
        </w:rPr>
        <w:t>д</w:t>
      </w:r>
      <w:r w:rsidRPr="00E97238">
        <w:rPr>
          <w:rFonts w:ascii="Arial" w:eastAsia="Calibri" w:hAnsi="Arial" w:cs="Arial"/>
          <w:sz w:val="24"/>
          <w:szCs w:val="24"/>
          <w:lang w:eastAsia="ru-RU"/>
        </w:rPr>
        <w:t xml:space="preserve">программ с указанием плановых и фактических </w:t>
      </w:r>
      <w:r w:rsidRPr="00E97238">
        <w:rPr>
          <w:rFonts w:ascii="Arial" w:eastAsia="Calibri" w:hAnsi="Arial" w:cs="Arial"/>
          <w:color w:val="000000"/>
          <w:sz w:val="24"/>
          <w:szCs w:val="24"/>
          <w:lang w:eastAsia="ru-RU"/>
        </w:rPr>
        <w:t xml:space="preserve">значений </w:t>
      </w:r>
      <w:r w:rsidRPr="00E97238">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E97238">
        <w:rPr>
          <w:rFonts w:ascii="Arial" w:eastAsia="Calibri" w:hAnsi="Arial" w:cs="Arial"/>
          <w:sz w:val="24"/>
          <w:szCs w:val="24"/>
          <w:lang w:eastAsia="ru-RU"/>
        </w:rPr>
        <w:t>ь</w:t>
      </w:r>
      <w:r w:rsidRPr="00E97238">
        <w:rPr>
          <w:rFonts w:ascii="Arial" w:eastAsia="Calibri" w:hAnsi="Arial" w:cs="Arial"/>
          <w:sz w:val="24"/>
          <w:szCs w:val="24"/>
          <w:lang w:eastAsia="ru-RU"/>
        </w:rPr>
        <w:t>ным мероприятиям программы, а также по годам реализации программы)</w:t>
      </w:r>
      <w:r w:rsidRPr="00E97238">
        <w:rPr>
          <w:rFonts w:ascii="Arial" w:eastAsia="Calibri" w:hAnsi="Arial" w:cs="Arial"/>
          <w:sz w:val="24"/>
          <w:szCs w:val="24"/>
          <w:lang w:eastAsia="en-US"/>
        </w:rPr>
        <w:t>;</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xml:space="preserve">- информацию об использовании бюджетных ассигнований </w:t>
      </w:r>
      <w:proofErr w:type="gramStart"/>
      <w:r w:rsidRPr="00E97238">
        <w:rPr>
          <w:rFonts w:ascii="Arial" w:eastAsia="Calibri" w:hAnsi="Arial" w:cs="Arial"/>
          <w:sz w:val="24"/>
          <w:szCs w:val="24"/>
          <w:lang w:eastAsia="en-US"/>
        </w:rPr>
        <w:t>районного</w:t>
      </w:r>
      <w:proofErr w:type="gramEnd"/>
      <w:r w:rsidRPr="00E97238">
        <w:rPr>
          <w:rFonts w:ascii="Arial" w:eastAsia="Calibri" w:hAnsi="Arial" w:cs="Arial"/>
          <w:sz w:val="24"/>
          <w:szCs w:val="24"/>
          <w:lang w:eastAsia="en-US"/>
        </w:rPr>
        <w:t xml:space="preserve"> бю</w:t>
      </w:r>
      <w:r w:rsidRPr="00E97238">
        <w:rPr>
          <w:rFonts w:ascii="Arial" w:eastAsia="Calibri" w:hAnsi="Arial" w:cs="Arial"/>
          <w:sz w:val="24"/>
          <w:szCs w:val="24"/>
          <w:lang w:eastAsia="en-US"/>
        </w:rPr>
        <w:t>д</w:t>
      </w:r>
      <w:r w:rsidRPr="00E97238">
        <w:rPr>
          <w:rFonts w:ascii="Arial" w:eastAsia="Calibri" w:hAnsi="Arial" w:cs="Arial"/>
          <w:sz w:val="24"/>
          <w:szCs w:val="24"/>
          <w:lang w:eastAsia="en-US"/>
        </w:rPr>
        <w:t xml:space="preserve">жета и иных средств на реализацию программы </w:t>
      </w:r>
      <w:r w:rsidRPr="00E97238">
        <w:rPr>
          <w:rFonts w:ascii="Arial" w:eastAsia="Calibri" w:hAnsi="Arial" w:cs="Arial"/>
          <w:sz w:val="24"/>
          <w:szCs w:val="24"/>
          <w:lang w:eastAsia="ru-RU"/>
        </w:rPr>
        <w:t>с указанием плановых и фактич</w:t>
      </w:r>
      <w:r w:rsidRPr="00E97238">
        <w:rPr>
          <w:rFonts w:ascii="Arial" w:eastAsia="Calibri" w:hAnsi="Arial" w:cs="Arial"/>
          <w:sz w:val="24"/>
          <w:szCs w:val="24"/>
          <w:lang w:eastAsia="ru-RU"/>
        </w:rPr>
        <w:t>е</w:t>
      </w:r>
      <w:r w:rsidRPr="00E97238">
        <w:rPr>
          <w:rFonts w:ascii="Arial" w:eastAsia="Calibri" w:hAnsi="Arial" w:cs="Arial"/>
          <w:sz w:val="24"/>
          <w:szCs w:val="24"/>
          <w:lang w:eastAsia="ru-RU"/>
        </w:rPr>
        <w:t xml:space="preserve">ских </w:t>
      </w:r>
      <w:r w:rsidRPr="00E97238">
        <w:rPr>
          <w:rFonts w:ascii="Arial" w:eastAsia="Calibri" w:hAnsi="Arial" w:cs="Arial"/>
          <w:color w:val="000000"/>
          <w:sz w:val="24"/>
          <w:szCs w:val="24"/>
          <w:lang w:eastAsia="ru-RU"/>
        </w:rPr>
        <w:t>значений;</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r w:rsidRPr="00E97238">
        <w:rPr>
          <w:rFonts w:ascii="Arial" w:eastAsia="Calibri" w:hAnsi="Arial" w:cs="Arial"/>
          <w:sz w:val="24"/>
          <w:szCs w:val="24"/>
          <w:lang w:eastAsia="en-US"/>
        </w:rPr>
        <w:t xml:space="preserve">- </w:t>
      </w:r>
      <w:hyperlink w:anchor="Par3202" w:history="1">
        <w:r w:rsidRPr="00E97238">
          <w:rPr>
            <w:rFonts w:ascii="Arial" w:eastAsia="Calibri" w:hAnsi="Arial" w:cs="Arial"/>
            <w:sz w:val="24"/>
            <w:szCs w:val="24"/>
            <w:lang w:eastAsia="en-US"/>
          </w:rPr>
          <w:t>информацию</w:t>
        </w:r>
      </w:hyperlink>
      <w:r w:rsidRPr="00E97238">
        <w:rPr>
          <w:rFonts w:ascii="Arial" w:eastAsia="Calibri" w:hAnsi="Arial" w:cs="Arial"/>
          <w:sz w:val="24"/>
          <w:szCs w:val="24"/>
          <w:lang w:eastAsia="en-US"/>
        </w:rPr>
        <w:t xml:space="preserve"> об использовании бюджетных ассигнований районного бю</w:t>
      </w:r>
      <w:r w:rsidRPr="00E97238">
        <w:rPr>
          <w:rFonts w:ascii="Arial" w:eastAsia="Calibri" w:hAnsi="Arial" w:cs="Arial"/>
          <w:sz w:val="24"/>
          <w:szCs w:val="24"/>
          <w:lang w:eastAsia="en-US"/>
        </w:rPr>
        <w:t>д</w:t>
      </w:r>
      <w:r w:rsidRPr="00E97238">
        <w:rPr>
          <w:rFonts w:ascii="Arial" w:eastAsia="Calibri" w:hAnsi="Arial" w:cs="Arial"/>
          <w:sz w:val="24"/>
          <w:szCs w:val="24"/>
          <w:lang w:eastAsia="en-US"/>
        </w:rPr>
        <w:t>жета и иных средств на реализацию программы с указанием плановых и фактич</w:t>
      </w:r>
      <w:r w:rsidRPr="00E97238">
        <w:rPr>
          <w:rFonts w:ascii="Arial" w:eastAsia="Calibri" w:hAnsi="Arial" w:cs="Arial"/>
          <w:sz w:val="24"/>
          <w:szCs w:val="24"/>
          <w:lang w:eastAsia="en-US"/>
        </w:rPr>
        <w:t>е</w:t>
      </w:r>
      <w:r w:rsidRPr="00E97238">
        <w:rPr>
          <w:rFonts w:ascii="Arial" w:eastAsia="Calibri" w:hAnsi="Arial" w:cs="Arial"/>
          <w:sz w:val="24"/>
          <w:szCs w:val="24"/>
          <w:lang w:eastAsia="en-US"/>
        </w:rPr>
        <w:t xml:space="preserve">ских значений </w:t>
      </w:r>
      <w:hyperlink w:anchor="Par3746" w:history="1">
        <w:r w:rsidRPr="00E97238">
          <w:rPr>
            <w:rFonts w:ascii="Arial" w:eastAsia="Calibri" w:hAnsi="Arial" w:cs="Arial"/>
            <w:sz w:val="24"/>
            <w:szCs w:val="24"/>
            <w:lang w:eastAsia="en-US"/>
          </w:rPr>
          <w:t>расшифровку</w:t>
        </w:r>
      </w:hyperlink>
      <w:r w:rsidRPr="00E97238">
        <w:rPr>
          <w:rFonts w:ascii="Arial" w:eastAsia="Calibri" w:hAnsi="Arial" w:cs="Arial"/>
          <w:sz w:val="24"/>
          <w:szCs w:val="24"/>
          <w:lang w:eastAsia="en-US"/>
        </w:rPr>
        <w:t xml:space="preserve"> финансирования по объектам недвижимого имущ</w:t>
      </w:r>
      <w:r w:rsidRPr="00E97238">
        <w:rPr>
          <w:rFonts w:ascii="Arial" w:eastAsia="Calibri" w:hAnsi="Arial" w:cs="Arial"/>
          <w:sz w:val="24"/>
          <w:szCs w:val="24"/>
          <w:lang w:eastAsia="en-US"/>
        </w:rPr>
        <w:t>е</w:t>
      </w:r>
      <w:r w:rsidRPr="00E97238">
        <w:rPr>
          <w:rFonts w:ascii="Arial" w:eastAsia="Calibri" w:hAnsi="Arial" w:cs="Arial"/>
          <w:sz w:val="24"/>
          <w:szCs w:val="24"/>
          <w:lang w:eastAsia="en-US"/>
        </w:rPr>
        <w:t>ства муниципальной собственности Ермаковского района, подлежащим стро</w:t>
      </w:r>
      <w:r w:rsidRPr="00E97238">
        <w:rPr>
          <w:rFonts w:ascii="Arial" w:eastAsia="Calibri" w:hAnsi="Arial" w:cs="Arial"/>
          <w:sz w:val="24"/>
          <w:szCs w:val="24"/>
          <w:lang w:eastAsia="en-US"/>
        </w:rPr>
        <w:t>и</w:t>
      </w:r>
      <w:r w:rsidRPr="00E97238">
        <w:rPr>
          <w:rFonts w:ascii="Arial" w:eastAsia="Calibri" w:hAnsi="Arial" w:cs="Arial"/>
          <w:sz w:val="24"/>
          <w:szCs w:val="24"/>
          <w:lang w:eastAsia="en-US"/>
        </w:rPr>
        <w:t xml:space="preserve">тельству, реконструкции, техническому перевооружению или приобретению, </w:t>
      </w:r>
      <w:r w:rsidRPr="00E97238">
        <w:rPr>
          <w:rFonts w:ascii="Arial" w:eastAsia="Calibri" w:hAnsi="Arial" w:cs="Arial"/>
          <w:sz w:val="24"/>
          <w:szCs w:val="24"/>
          <w:lang w:eastAsia="en-US"/>
        </w:rPr>
        <w:lastRenderedPageBreak/>
        <w:t>включенным в подпрограмму;</w:t>
      </w:r>
    </w:p>
    <w:p w:rsidR="00E97238" w:rsidRPr="00E97238" w:rsidRDefault="00E97238" w:rsidP="00E97238">
      <w:pPr>
        <w:suppressAutoHyphens w:val="0"/>
        <w:autoSpaceDE w:val="0"/>
        <w:autoSpaceDN w:val="0"/>
        <w:adjustRightInd w:val="0"/>
        <w:ind w:firstLine="709"/>
        <w:jc w:val="both"/>
        <w:outlineLvl w:val="1"/>
        <w:rPr>
          <w:rFonts w:ascii="Arial" w:eastAsia="Calibri" w:hAnsi="Arial" w:cs="Arial"/>
          <w:sz w:val="24"/>
          <w:szCs w:val="24"/>
          <w:lang w:eastAsia="ru-RU"/>
        </w:rPr>
      </w:pPr>
      <w:r w:rsidRPr="00E97238">
        <w:rPr>
          <w:rFonts w:ascii="Arial" w:eastAsia="Calibri" w:hAnsi="Arial" w:cs="Arial"/>
          <w:sz w:val="24"/>
          <w:szCs w:val="24"/>
          <w:lang w:eastAsia="ru-RU"/>
        </w:rPr>
        <w:t>- информацию о планируемых значениях и фактически достигнутых знач</w:t>
      </w:r>
      <w:r w:rsidRPr="00E97238">
        <w:rPr>
          <w:rFonts w:ascii="Arial" w:eastAsia="Calibri" w:hAnsi="Arial" w:cs="Arial"/>
          <w:sz w:val="24"/>
          <w:szCs w:val="24"/>
          <w:lang w:eastAsia="ru-RU"/>
        </w:rPr>
        <w:t>е</w:t>
      </w:r>
      <w:r w:rsidRPr="00E97238">
        <w:rPr>
          <w:rFonts w:ascii="Arial" w:eastAsia="Calibri" w:hAnsi="Arial" w:cs="Arial"/>
          <w:sz w:val="24"/>
          <w:szCs w:val="24"/>
          <w:lang w:eastAsia="ru-RU"/>
        </w:rPr>
        <w:t>ниях сводных показателей муниципальных заданий;</w:t>
      </w:r>
    </w:p>
    <w:p w:rsidR="00E97238" w:rsidRPr="00E97238" w:rsidRDefault="00E97238" w:rsidP="00E97238">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E97238">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E97238">
        <w:rPr>
          <w:rFonts w:ascii="Arial" w:eastAsia="Calibri" w:hAnsi="Arial" w:cs="Arial"/>
          <w:sz w:val="24"/>
          <w:szCs w:val="24"/>
          <w:lang w:eastAsia="en-US"/>
        </w:rPr>
        <w:t>о</w:t>
      </w:r>
      <w:r w:rsidRPr="00E97238">
        <w:rPr>
          <w:rFonts w:ascii="Arial" w:eastAsia="Calibri" w:hAnsi="Arial" w:cs="Arial"/>
          <w:sz w:val="24"/>
          <w:szCs w:val="24"/>
          <w:lang w:eastAsia="en-US"/>
        </w:rPr>
        <w:t>дов и обоснование мер по ее повышению.</w:t>
      </w:r>
      <w:proofErr w:type="gramEnd"/>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2.5. Оценка социально-экономической эффективности от реализации подпрограммы.</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Реализация подпрограммных мероприятий за период 2014 - 2025 годов позволит:</w:t>
      </w:r>
    </w:p>
    <w:p w:rsidR="00E97238" w:rsidRPr="00E97238" w:rsidRDefault="00E97238" w:rsidP="00E97238">
      <w:pPr>
        <w:widowControl w:val="0"/>
        <w:autoSpaceDE w:val="0"/>
        <w:ind w:firstLine="709"/>
        <w:jc w:val="both"/>
        <w:rPr>
          <w:rFonts w:ascii="Arial" w:hAnsi="Arial" w:cs="Arial"/>
          <w:kern w:val="1"/>
          <w:sz w:val="24"/>
          <w:szCs w:val="24"/>
          <w:lang w:eastAsia="ru-RU"/>
        </w:rPr>
      </w:pPr>
      <w:proofErr w:type="gramStart"/>
      <w:r w:rsidRPr="00E97238">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E97238">
        <w:rPr>
          <w:rFonts w:ascii="Arial" w:hAnsi="Arial" w:cs="Arial"/>
          <w:kern w:val="1"/>
          <w:sz w:val="24"/>
          <w:szCs w:val="24"/>
          <w:lang w:eastAsia="ru-RU"/>
        </w:rPr>
        <w:t xml:space="preserve"> до 36,5 % в 2025 году;</w:t>
      </w:r>
      <w:proofErr w:type="gramEnd"/>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hAnsi="Arial" w:cs="Arial"/>
          <w:kern w:val="1"/>
          <w:sz w:val="24"/>
          <w:szCs w:val="24"/>
          <w:lang w:eastAsia="ru-RU"/>
        </w:rPr>
        <w:t>- увеличить у</w:t>
      </w:r>
      <w:r w:rsidRPr="00E97238">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5,3 % в 2025 году;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 в 2025 году; </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2025 году.</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rPr>
        <w:t>2.6. Система подпрограммных мероприятий.</w:t>
      </w:r>
    </w:p>
    <w:p w:rsidR="00E97238" w:rsidRPr="00E97238" w:rsidRDefault="00E97238" w:rsidP="00E97238">
      <w:pPr>
        <w:widowControl w:val="0"/>
        <w:autoSpaceDE w:val="0"/>
        <w:ind w:firstLine="709"/>
        <w:jc w:val="both"/>
        <w:rPr>
          <w:rFonts w:ascii="Arial" w:eastAsia="SimSun" w:hAnsi="Arial" w:cs="Arial"/>
          <w:kern w:val="1"/>
          <w:sz w:val="24"/>
          <w:szCs w:val="24"/>
        </w:rPr>
      </w:pPr>
      <w:r w:rsidRPr="00E97238">
        <w:rPr>
          <w:rFonts w:ascii="Arial" w:eastAsia="SimSun" w:hAnsi="Arial" w:cs="Arial"/>
          <w:kern w:val="1"/>
          <w:sz w:val="24"/>
          <w:szCs w:val="24"/>
          <w:lang/>
        </w:rPr>
        <w:t>Перечень</w:t>
      </w:r>
      <w:r w:rsidRPr="00E97238">
        <w:rPr>
          <w:rFonts w:ascii="Arial" w:eastAsia="SimSun" w:hAnsi="Arial" w:cs="Arial"/>
          <w:kern w:val="1"/>
          <w:sz w:val="24"/>
          <w:szCs w:val="24"/>
        </w:rPr>
        <w:t xml:space="preserve"> мероприятий подпрограммы приведен в приложении № 2 к подпрограмме.</w:t>
      </w:r>
    </w:p>
    <w:p w:rsidR="00E97238" w:rsidRDefault="00E97238" w:rsidP="00686FB8">
      <w:pPr>
        <w:contextualSpacing/>
        <w:jc w:val="both"/>
        <w:rPr>
          <w:rFonts w:ascii="Arial" w:hAnsi="Arial" w:cs="Arial"/>
          <w:sz w:val="24"/>
          <w:szCs w:val="24"/>
        </w:rPr>
        <w:sectPr w:rsidR="00E97238" w:rsidSect="00E9723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8" w:gutter="0"/>
          <w:cols w:space="720"/>
          <w:docGrid w:linePitch="299" w:charSpace="36864"/>
        </w:sectPr>
      </w:pPr>
    </w:p>
    <w:p w:rsidR="00E97238" w:rsidRDefault="00E97238" w:rsidP="00E97238">
      <w:pPr>
        <w:jc w:val="right"/>
        <w:rPr>
          <w:rFonts w:ascii="Arial" w:hAnsi="Arial" w:cs="Arial"/>
          <w:sz w:val="24"/>
          <w:szCs w:val="24"/>
        </w:rPr>
      </w:pPr>
      <w:r>
        <w:rPr>
          <w:rFonts w:ascii="Arial" w:hAnsi="Arial" w:cs="Arial"/>
          <w:sz w:val="24"/>
          <w:szCs w:val="24"/>
        </w:rPr>
        <w:lastRenderedPageBreak/>
        <w:t>Приложение № 1</w:t>
      </w:r>
    </w:p>
    <w:p w:rsidR="00E97238" w:rsidRDefault="00E97238" w:rsidP="00E97238">
      <w:pPr>
        <w:jc w:val="right"/>
        <w:rPr>
          <w:rFonts w:ascii="Arial" w:hAnsi="Arial" w:cs="Arial"/>
          <w:sz w:val="24"/>
          <w:szCs w:val="24"/>
        </w:rPr>
      </w:pPr>
      <w:r>
        <w:rPr>
          <w:rFonts w:ascii="Arial" w:hAnsi="Arial" w:cs="Arial"/>
          <w:sz w:val="24"/>
          <w:szCs w:val="24"/>
        </w:rPr>
        <w:t>к подпрограмме 2</w:t>
      </w:r>
    </w:p>
    <w:p w:rsidR="00281186" w:rsidRDefault="00E97238" w:rsidP="00E97238">
      <w:pPr>
        <w:contextualSpacing/>
        <w:jc w:val="right"/>
        <w:rPr>
          <w:rFonts w:ascii="Arial" w:hAnsi="Arial" w:cs="Arial"/>
          <w:sz w:val="24"/>
          <w:szCs w:val="24"/>
        </w:rPr>
      </w:pPr>
      <w:r w:rsidRPr="00E97238">
        <w:rPr>
          <w:rFonts w:ascii="Arial" w:hAnsi="Arial" w:cs="Arial"/>
          <w:sz w:val="24"/>
          <w:szCs w:val="24"/>
        </w:rPr>
        <w:t>«Патриотическое воспитание молодежи Ермаковского района»</w:t>
      </w:r>
    </w:p>
    <w:p w:rsidR="00E97238" w:rsidRDefault="00E97238" w:rsidP="00E97238">
      <w:pPr>
        <w:contextualSpacing/>
        <w:jc w:val="right"/>
        <w:rPr>
          <w:rFonts w:ascii="Arial" w:hAnsi="Arial" w:cs="Arial"/>
          <w:sz w:val="24"/>
          <w:szCs w:val="24"/>
        </w:rPr>
      </w:pPr>
    </w:p>
    <w:p w:rsidR="00E97238" w:rsidRPr="00E97238" w:rsidRDefault="00E97238" w:rsidP="00E97238">
      <w:pPr>
        <w:suppressAutoHyphens w:val="0"/>
        <w:ind w:firstLine="720"/>
        <w:jc w:val="both"/>
        <w:rPr>
          <w:rFonts w:ascii="Arial" w:hAnsi="Arial" w:cs="Arial"/>
          <w:bCs/>
          <w:sz w:val="24"/>
          <w:szCs w:val="24"/>
          <w:lang w:eastAsia="ru-RU"/>
        </w:rPr>
      </w:pPr>
      <w:r w:rsidRPr="00E97238">
        <w:rPr>
          <w:rFonts w:ascii="Arial" w:hAnsi="Arial" w:cs="Arial"/>
          <w:bCs/>
          <w:sz w:val="24"/>
          <w:szCs w:val="24"/>
          <w:lang w:eastAsia="ru-RU"/>
        </w:rPr>
        <w:t>Перечень целевых индикаторов подпрограммы</w:t>
      </w:r>
    </w:p>
    <w:p w:rsidR="00E97238" w:rsidRPr="00E97238" w:rsidRDefault="00E97238" w:rsidP="00E97238">
      <w:pPr>
        <w:suppressAutoHyphens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922"/>
        <w:gridCol w:w="851"/>
        <w:gridCol w:w="1169"/>
        <w:gridCol w:w="979"/>
        <w:gridCol w:w="979"/>
        <w:gridCol w:w="979"/>
        <w:gridCol w:w="979"/>
        <w:gridCol w:w="979"/>
        <w:gridCol w:w="979"/>
        <w:gridCol w:w="979"/>
        <w:gridCol w:w="979"/>
        <w:gridCol w:w="815"/>
        <w:gridCol w:w="876"/>
        <w:gridCol w:w="815"/>
        <w:gridCol w:w="815"/>
      </w:tblGrid>
      <w:tr w:rsidR="00E97238" w:rsidRPr="00E97238" w:rsidTr="00E97238">
        <w:tc>
          <w:tcPr>
            <w:tcW w:w="11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w:t>
            </w:r>
            <w:r>
              <w:rPr>
                <w:rFonts w:ascii="Arial" w:hAnsi="Arial" w:cs="Arial"/>
                <w:kern w:val="1"/>
                <w:sz w:val="24"/>
                <w:szCs w:val="24"/>
              </w:rPr>
              <w:t xml:space="preserve"> </w:t>
            </w:r>
            <w:proofErr w:type="gramStart"/>
            <w:r w:rsidRPr="00E97238">
              <w:rPr>
                <w:rFonts w:ascii="Arial" w:hAnsi="Arial" w:cs="Arial"/>
                <w:kern w:val="1"/>
                <w:sz w:val="24"/>
                <w:szCs w:val="24"/>
              </w:rPr>
              <w:t>п</w:t>
            </w:r>
            <w:proofErr w:type="gramEnd"/>
            <w:r w:rsidRPr="00E97238">
              <w:rPr>
                <w:rFonts w:ascii="Arial" w:hAnsi="Arial" w:cs="Arial"/>
                <w:kern w:val="1"/>
                <w:sz w:val="24"/>
                <w:szCs w:val="24"/>
              </w:rPr>
              <w:t>/п</w:t>
            </w:r>
          </w:p>
        </w:tc>
        <w:tc>
          <w:tcPr>
            <w:tcW w:w="320"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Цель,</w:t>
            </w:r>
            <w:r>
              <w:rPr>
                <w:rFonts w:ascii="Arial" w:hAnsi="Arial" w:cs="Arial"/>
                <w:kern w:val="1"/>
                <w:sz w:val="24"/>
                <w:szCs w:val="24"/>
              </w:rPr>
              <w:t xml:space="preserve"> целевые индикаторы</w:t>
            </w:r>
          </w:p>
        </w:tc>
        <w:tc>
          <w:tcPr>
            <w:tcW w:w="295" w:type="pct"/>
            <w:shd w:val="clear" w:color="auto" w:fill="auto"/>
          </w:tcPr>
          <w:p w:rsidR="00E97238" w:rsidRPr="00E97238" w:rsidRDefault="00E97238" w:rsidP="00E97238">
            <w:pPr>
              <w:rPr>
                <w:rFonts w:ascii="Arial" w:hAnsi="Arial" w:cs="Arial"/>
                <w:kern w:val="1"/>
                <w:sz w:val="24"/>
                <w:szCs w:val="24"/>
              </w:rPr>
            </w:pPr>
            <w:r>
              <w:rPr>
                <w:rFonts w:ascii="Arial" w:hAnsi="Arial" w:cs="Arial"/>
                <w:kern w:val="1"/>
                <w:sz w:val="24"/>
                <w:szCs w:val="24"/>
              </w:rPr>
              <w:t xml:space="preserve">Единица </w:t>
            </w:r>
            <w:r w:rsidRPr="00E97238">
              <w:rPr>
                <w:rFonts w:ascii="Arial" w:hAnsi="Arial" w:cs="Arial"/>
                <w:kern w:val="1"/>
                <w:sz w:val="24"/>
                <w:szCs w:val="24"/>
              </w:rPr>
              <w:t>измерения</w:t>
            </w:r>
          </w:p>
        </w:tc>
        <w:tc>
          <w:tcPr>
            <w:tcW w:w="40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И</w:t>
            </w:r>
            <w:r>
              <w:rPr>
                <w:rFonts w:ascii="Arial" w:hAnsi="Arial" w:cs="Arial"/>
                <w:kern w:val="1"/>
                <w:sz w:val="24"/>
                <w:szCs w:val="24"/>
              </w:rPr>
              <w:t xml:space="preserve">сточник </w:t>
            </w:r>
            <w:r w:rsidRPr="00E97238">
              <w:rPr>
                <w:rFonts w:ascii="Arial" w:hAnsi="Arial" w:cs="Arial"/>
                <w:kern w:val="1"/>
                <w:sz w:val="24"/>
                <w:szCs w:val="24"/>
              </w:rPr>
              <w:t>информации</w:t>
            </w:r>
          </w:p>
        </w:tc>
        <w:tc>
          <w:tcPr>
            <w:tcW w:w="339"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w:t>
            </w:r>
            <w:r>
              <w:rPr>
                <w:rFonts w:ascii="Arial" w:hAnsi="Arial" w:cs="Arial"/>
                <w:kern w:val="1"/>
                <w:sz w:val="24"/>
                <w:szCs w:val="24"/>
              </w:rPr>
              <w:t xml:space="preserve"> </w:t>
            </w:r>
            <w:r w:rsidRPr="00E97238">
              <w:rPr>
                <w:rFonts w:ascii="Arial" w:hAnsi="Arial" w:cs="Arial"/>
                <w:kern w:val="1"/>
                <w:sz w:val="24"/>
                <w:szCs w:val="24"/>
              </w:rPr>
              <w:t>2014 год</w:t>
            </w:r>
          </w:p>
        </w:tc>
        <w:tc>
          <w:tcPr>
            <w:tcW w:w="339"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w:t>
            </w:r>
            <w:r>
              <w:rPr>
                <w:rFonts w:ascii="Arial" w:hAnsi="Arial" w:cs="Arial"/>
                <w:kern w:val="1"/>
                <w:sz w:val="24"/>
                <w:szCs w:val="24"/>
              </w:rPr>
              <w:t xml:space="preserve"> </w:t>
            </w:r>
            <w:r w:rsidRPr="00E97238">
              <w:rPr>
                <w:rFonts w:ascii="Arial" w:hAnsi="Arial" w:cs="Arial"/>
                <w:kern w:val="1"/>
                <w:sz w:val="24"/>
                <w:szCs w:val="24"/>
              </w:rPr>
              <w:t>2015 год</w:t>
            </w:r>
          </w:p>
        </w:tc>
        <w:tc>
          <w:tcPr>
            <w:tcW w:w="339"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 2016 год</w:t>
            </w:r>
          </w:p>
        </w:tc>
        <w:tc>
          <w:tcPr>
            <w:tcW w:w="339"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 2017 год</w:t>
            </w:r>
          </w:p>
        </w:tc>
        <w:tc>
          <w:tcPr>
            <w:tcW w:w="339"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 2018 год</w:t>
            </w:r>
          </w:p>
        </w:tc>
        <w:tc>
          <w:tcPr>
            <w:tcW w:w="339"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 2019 год</w:t>
            </w:r>
          </w:p>
        </w:tc>
        <w:tc>
          <w:tcPr>
            <w:tcW w:w="339"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 2020</w:t>
            </w:r>
          </w:p>
        </w:tc>
        <w:tc>
          <w:tcPr>
            <w:tcW w:w="339"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Отчетный финансовый 2021</w:t>
            </w:r>
          </w:p>
        </w:tc>
        <w:tc>
          <w:tcPr>
            <w:tcW w:w="282" w:type="pct"/>
          </w:tcPr>
          <w:p w:rsidR="00E97238" w:rsidRPr="00E97238" w:rsidRDefault="00E97238" w:rsidP="00E97238">
            <w:pPr>
              <w:rPr>
                <w:rFonts w:ascii="Arial" w:hAnsi="Arial" w:cs="Arial"/>
                <w:kern w:val="1"/>
                <w:sz w:val="24"/>
                <w:szCs w:val="24"/>
              </w:rPr>
            </w:pPr>
            <w:proofErr w:type="gramStart"/>
            <w:r w:rsidRPr="00E97238">
              <w:rPr>
                <w:rFonts w:ascii="Arial" w:hAnsi="Arial" w:cs="Arial"/>
                <w:kern w:val="1"/>
                <w:sz w:val="24"/>
                <w:szCs w:val="24"/>
              </w:rPr>
              <w:t>Отчетный</w:t>
            </w:r>
            <w:proofErr w:type="gramEnd"/>
            <w:r w:rsidRPr="00E97238">
              <w:rPr>
                <w:rFonts w:ascii="Arial" w:hAnsi="Arial" w:cs="Arial"/>
                <w:kern w:val="1"/>
                <w:sz w:val="24"/>
                <w:szCs w:val="24"/>
              </w:rPr>
              <w:t xml:space="preserve"> год планового периода 2022</w:t>
            </w:r>
          </w:p>
        </w:tc>
        <w:tc>
          <w:tcPr>
            <w:tcW w:w="304" w:type="pct"/>
          </w:tcPr>
          <w:p w:rsidR="00E97238" w:rsidRPr="00E97238" w:rsidRDefault="00E97238" w:rsidP="00E97238">
            <w:pPr>
              <w:rPr>
                <w:rFonts w:ascii="Arial" w:hAnsi="Arial" w:cs="Arial"/>
                <w:kern w:val="1"/>
                <w:sz w:val="24"/>
                <w:szCs w:val="24"/>
              </w:rPr>
            </w:pPr>
            <w:proofErr w:type="gramStart"/>
            <w:r w:rsidRPr="00E97238">
              <w:rPr>
                <w:rFonts w:ascii="Arial" w:hAnsi="Arial" w:cs="Arial"/>
                <w:kern w:val="1"/>
                <w:sz w:val="24"/>
                <w:szCs w:val="24"/>
              </w:rPr>
              <w:t>Очередной</w:t>
            </w:r>
            <w:proofErr w:type="gramEnd"/>
            <w:r w:rsidRPr="00E97238">
              <w:rPr>
                <w:rFonts w:ascii="Arial" w:hAnsi="Arial" w:cs="Arial"/>
                <w:kern w:val="1"/>
                <w:sz w:val="24"/>
                <w:szCs w:val="24"/>
              </w:rPr>
              <w:t xml:space="preserve"> год планового периода 2023</w:t>
            </w:r>
          </w:p>
        </w:tc>
        <w:tc>
          <w:tcPr>
            <w:tcW w:w="282"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Первый год планового периода 2024</w:t>
            </w:r>
          </w:p>
        </w:tc>
        <w:tc>
          <w:tcPr>
            <w:tcW w:w="282"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Второй год планового периода 2025</w:t>
            </w:r>
          </w:p>
        </w:tc>
      </w:tr>
      <w:tr w:rsidR="00E97238" w:rsidRPr="00E97238" w:rsidTr="00E97238">
        <w:tc>
          <w:tcPr>
            <w:tcW w:w="5000" w:type="pct"/>
            <w:gridSpan w:val="16"/>
          </w:tcPr>
          <w:p w:rsidR="00E97238" w:rsidRPr="00E97238" w:rsidRDefault="00E97238" w:rsidP="00E97238">
            <w:pPr>
              <w:rPr>
                <w:rFonts w:ascii="Arial" w:hAnsi="Arial" w:cs="Arial"/>
                <w:b/>
                <w:kern w:val="1"/>
                <w:sz w:val="24"/>
                <w:szCs w:val="24"/>
              </w:rPr>
            </w:pPr>
            <w:r w:rsidRPr="00E97238">
              <w:rPr>
                <w:rFonts w:ascii="Arial" w:hAnsi="Arial" w:cs="Arial"/>
                <w:b/>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E97238" w:rsidRPr="00E97238" w:rsidTr="00E97238">
        <w:tc>
          <w:tcPr>
            <w:tcW w:w="115" w:type="pct"/>
            <w:vMerge w:val="restar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1</w:t>
            </w:r>
          </w:p>
        </w:tc>
        <w:tc>
          <w:tcPr>
            <w:tcW w:w="4885" w:type="pct"/>
            <w:gridSpan w:val="15"/>
          </w:tcPr>
          <w:p w:rsidR="00E97238" w:rsidRPr="00E97238" w:rsidRDefault="00E97238" w:rsidP="00E97238">
            <w:pPr>
              <w:rPr>
                <w:rFonts w:ascii="Arial" w:hAnsi="Arial" w:cs="Arial"/>
                <w:b/>
                <w:kern w:val="1"/>
                <w:sz w:val="24"/>
                <w:szCs w:val="24"/>
              </w:rPr>
            </w:pPr>
            <w:r w:rsidRPr="00E97238">
              <w:rPr>
                <w:rFonts w:ascii="Arial" w:hAnsi="Arial" w:cs="Arial"/>
                <w:b/>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E97238" w:rsidRPr="00E97238" w:rsidTr="00E97238">
        <w:tc>
          <w:tcPr>
            <w:tcW w:w="115" w:type="pct"/>
            <w:vMerge/>
            <w:shd w:val="clear" w:color="auto" w:fill="auto"/>
          </w:tcPr>
          <w:p w:rsidR="00E97238" w:rsidRPr="00E97238" w:rsidRDefault="00E97238" w:rsidP="00E97238">
            <w:pPr>
              <w:snapToGrid w:val="0"/>
              <w:rPr>
                <w:rFonts w:ascii="Arial" w:hAnsi="Arial" w:cs="Arial"/>
                <w:kern w:val="1"/>
                <w:sz w:val="24"/>
                <w:szCs w:val="24"/>
              </w:rPr>
            </w:pPr>
          </w:p>
        </w:tc>
        <w:tc>
          <w:tcPr>
            <w:tcW w:w="320" w:type="pct"/>
            <w:shd w:val="clear" w:color="auto" w:fill="auto"/>
          </w:tcPr>
          <w:p w:rsidR="00E97238" w:rsidRPr="00E97238" w:rsidRDefault="00E97238" w:rsidP="00E97238">
            <w:pPr>
              <w:snapToGrid w:val="0"/>
              <w:rPr>
                <w:rFonts w:ascii="Arial" w:hAnsi="Arial" w:cs="Arial"/>
                <w:kern w:val="1"/>
                <w:sz w:val="24"/>
                <w:szCs w:val="24"/>
              </w:rPr>
            </w:pPr>
          </w:p>
        </w:tc>
        <w:tc>
          <w:tcPr>
            <w:tcW w:w="29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w:t>
            </w:r>
          </w:p>
        </w:tc>
        <w:tc>
          <w:tcPr>
            <w:tcW w:w="40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Ведомственная отчетность</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33,4</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34,0</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35,4</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35,4</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36,0</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36,0</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36,0</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36,0</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36,2</w:t>
            </w:r>
          </w:p>
        </w:tc>
        <w:tc>
          <w:tcPr>
            <w:tcW w:w="304"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36,5</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36,5</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36,5</w:t>
            </w:r>
          </w:p>
        </w:tc>
      </w:tr>
      <w:tr w:rsidR="00E97238" w:rsidRPr="00E97238" w:rsidTr="00E97238">
        <w:tc>
          <w:tcPr>
            <w:tcW w:w="115" w:type="pct"/>
            <w:vMerge w:val="restar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2</w:t>
            </w:r>
          </w:p>
        </w:tc>
        <w:tc>
          <w:tcPr>
            <w:tcW w:w="4885" w:type="pct"/>
            <w:gridSpan w:val="15"/>
          </w:tcPr>
          <w:p w:rsidR="00E97238" w:rsidRPr="00E97238" w:rsidRDefault="00E97238" w:rsidP="00E97238">
            <w:pPr>
              <w:rPr>
                <w:rFonts w:ascii="Arial" w:hAnsi="Arial" w:cs="Arial"/>
                <w:b/>
                <w:kern w:val="1"/>
                <w:sz w:val="24"/>
                <w:szCs w:val="24"/>
              </w:rPr>
            </w:pPr>
            <w:r>
              <w:rPr>
                <w:rFonts w:ascii="Arial" w:hAnsi="Arial" w:cs="Arial"/>
                <w:b/>
                <w:kern w:val="1"/>
                <w:sz w:val="24"/>
                <w:szCs w:val="24"/>
              </w:rPr>
              <w:t>Целевой индикатор 2.</w:t>
            </w:r>
            <w:r w:rsidRPr="00E97238">
              <w:rPr>
                <w:rFonts w:ascii="Arial" w:hAnsi="Arial" w:cs="Arial"/>
                <w:b/>
                <w:kern w:val="1"/>
                <w:sz w:val="24"/>
                <w:szCs w:val="24"/>
              </w:rPr>
              <w:t xml:space="preserve">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E97238" w:rsidRPr="00E97238" w:rsidTr="00E97238">
        <w:tc>
          <w:tcPr>
            <w:tcW w:w="115" w:type="pct"/>
            <w:vMerge/>
            <w:shd w:val="clear" w:color="auto" w:fill="auto"/>
          </w:tcPr>
          <w:p w:rsidR="00E97238" w:rsidRPr="00E97238" w:rsidRDefault="00E97238" w:rsidP="00E97238">
            <w:pPr>
              <w:snapToGrid w:val="0"/>
              <w:rPr>
                <w:rFonts w:ascii="Arial" w:hAnsi="Arial" w:cs="Arial"/>
                <w:kern w:val="1"/>
                <w:sz w:val="24"/>
                <w:szCs w:val="24"/>
              </w:rPr>
            </w:pPr>
          </w:p>
        </w:tc>
        <w:tc>
          <w:tcPr>
            <w:tcW w:w="320" w:type="pct"/>
            <w:shd w:val="clear" w:color="auto" w:fill="auto"/>
          </w:tcPr>
          <w:p w:rsidR="00E97238" w:rsidRPr="00E97238" w:rsidRDefault="00E97238" w:rsidP="00E97238">
            <w:pPr>
              <w:snapToGrid w:val="0"/>
              <w:rPr>
                <w:rFonts w:ascii="Arial" w:hAnsi="Arial" w:cs="Arial"/>
                <w:kern w:val="1"/>
                <w:sz w:val="24"/>
                <w:szCs w:val="24"/>
              </w:rPr>
            </w:pPr>
          </w:p>
        </w:tc>
        <w:tc>
          <w:tcPr>
            <w:tcW w:w="29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w:t>
            </w:r>
          </w:p>
        </w:tc>
        <w:tc>
          <w:tcPr>
            <w:tcW w:w="40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Ведомственная отчетность</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3,4</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3,8</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4,0</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4,5</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4,5</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4,9</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4,9</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4,9</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5,1</w:t>
            </w:r>
          </w:p>
        </w:tc>
        <w:tc>
          <w:tcPr>
            <w:tcW w:w="304"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5,3</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5,3</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5,3</w:t>
            </w:r>
          </w:p>
        </w:tc>
      </w:tr>
      <w:tr w:rsidR="00E97238" w:rsidRPr="00E97238" w:rsidTr="00E97238">
        <w:tc>
          <w:tcPr>
            <w:tcW w:w="115" w:type="pct"/>
            <w:vMerge w:val="restar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w:t>
            </w:r>
          </w:p>
        </w:tc>
        <w:tc>
          <w:tcPr>
            <w:tcW w:w="4885" w:type="pct"/>
            <w:gridSpan w:val="15"/>
          </w:tcPr>
          <w:p w:rsidR="00E97238" w:rsidRPr="00E97238" w:rsidRDefault="00E97238" w:rsidP="00E97238">
            <w:pPr>
              <w:snapToGrid w:val="0"/>
              <w:rPr>
                <w:rFonts w:ascii="Arial" w:hAnsi="Arial" w:cs="Arial"/>
                <w:b/>
                <w:kern w:val="1"/>
                <w:sz w:val="24"/>
                <w:szCs w:val="24"/>
              </w:rPr>
            </w:pPr>
            <w:r w:rsidRPr="00E97238">
              <w:rPr>
                <w:rFonts w:ascii="Arial" w:hAnsi="Arial" w:cs="Arial"/>
                <w:b/>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E97238" w:rsidRPr="00E97238" w:rsidTr="00E97238">
        <w:tc>
          <w:tcPr>
            <w:tcW w:w="115" w:type="pct"/>
            <w:vMerge/>
            <w:shd w:val="clear" w:color="auto" w:fill="auto"/>
          </w:tcPr>
          <w:p w:rsidR="00E97238" w:rsidRPr="00E97238" w:rsidRDefault="00E97238" w:rsidP="00E97238">
            <w:pPr>
              <w:snapToGrid w:val="0"/>
              <w:rPr>
                <w:rFonts w:ascii="Arial" w:hAnsi="Arial" w:cs="Arial"/>
                <w:kern w:val="1"/>
                <w:sz w:val="24"/>
                <w:szCs w:val="24"/>
              </w:rPr>
            </w:pPr>
          </w:p>
        </w:tc>
        <w:tc>
          <w:tcPr>
            <w:tcW w:w="320" w:type="pct"/>
            <w:shd w:val="clear" w:color="auto" w:fill="auto"/>
          </w:tcPr>
          <w:p w:rsidR="00E97238" w:rsidRPr="00E97238" w:rsidRDefault="00E97238" w:rsidP="00E97238">
            <w:pPr>
              <w:snapToGrid w:val="0"/>
              <w:rPr>
                <w:rFonts w:ascii="Arial" w:hAnsi="Arial" w:cs="Arial"/>
                <w:kern w:val="1"/>
                <w:sz w:val="24"/>
                <w:szCs w:val="24"/>
              </w:rPr>
            </w:pPr>
          </w:p>
        </w:tc>
        <w:tc>
          <w:tcPr>
            <w:tcW w:w="29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w:t>
            </w:r>
          </w:p>
        </w:tc>
        <w:tc>
          <w:tcPr>
            <w:tcW w:w="40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Ведомственная отчетнос</w:t>
            </w:r>
            <w:r w:rsidRPr="00E97238">
              <w:rPr>
                <w:rFonts w:ascii="Arial" w:hAnsi="Arial" w:cs="Arial"/>
                <w:kern w:val="1"/>
                <w:sz w:val="24"/>
                <w:szCs w:val="24"/>
              </w:rPr>
              <w:lastRenderedPageBreak/>
              <w:t>ть</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lastRenderedPageBreak/>
              <w:t>32,4</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34,25</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37,0</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37,3</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37,6</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37,9</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37,9</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37,9</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38,0</w:t>
            </w:r>
          </w:p>
        </w:tc>
        <w:tc>
          <w:tcPr>
            <w:tcW w:w="304"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38,3</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38,3</w:t>
            </w:r>
          </w:p>
        </w:tc>
        <w:tc>
          <w:tcPr>
            <w:tcW w:w="282"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38,3</w:t>
            </w:r>
          </w:p>
        </w:tc>
      </w:tr>
      <w:tr w:rsidR="00E97238" w:rsidRPr="00E97238" w:rsidTr="00E97238">
        <w:tc>
          <w:tcPr>
            <w:tcW w:w="115" w:type="pct"/>
            <w:vMerge w:val="restar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lastRenderedPageBreak/>
              <w:t>4</w:t>
            </w:r>
          </w:p>
        </w:tc>
        <w:tc>
          <w:tcPr>
            <w:tcW w:w="4885" w:type="pct"/>
            <w:gridSpan w:val="15"/>
          </w:tcPr>
          <w:p w:rsidR="00E97238" w:rsidRPr="00E97238" w:rsidRDefault="00E97238" w:rsidP="00E97238">
            <w:pPr>
              <w:rPr>
                <w:rFonts w:ascii="Arial" w:hAnsi="Arial" w:cs="Arial"/>
                <w:b/>
                <w:kern w:val="1"/>
                <w:sz w:val="24"/>
                <w:szCs w:val="24"/>
              </w:rPr>
            </w:pPr>
            <w:r w:rsidRPr="00E97238">
              <w:rPr>
                <w:rFonts w:ascii="Arial" w:hAnsi="Arial" w:cs="Arial"/>
                <w:b/>
                <w:kern w:val="1"/>
                <w:sz w:val="24"/>
                <w:szCs w:val="24"/>
              </w:rPr>
              <w:t xml:space="preserve">Целевой индикатор 4. Удельный вес молодых граждан, проживающих в Ермаковском районе, вовлеченных в добровольческую деятельность </w:t>
            </w:r>
          </w:p>
        </w:tc>
      </w:tr>
      <w:tr w:rsidR="00E97238" w:rsidRPr="00E97238" w:rsidTr="00E97238">
        <w:tc>
          <w:tcPr>
            <w:tcW w:w="115" w:type="pct"/>
            <w:vMerge/>
            <w:shd w:val="clear" w:color="auto" w:fill="auto"/>
          </w:tcPr>
          <w:p w:rsidR="00E97238" w:rsidRPr="00E97238" w:rsidRDefault="00E97238" w:rsidP="00E97238">
            <w:pPr>
              <w:snapToGrid w:val="0"/>
              <w:rPr>
                <w:rFonts w:ascii="Arial" w:hAnsi="Arial" w:cs="Arial"/>
                <w:kern w:val="1"/>
                <w:sz w:val="24"/>
                <w:szCs w:val="24"/>
              </w:rPr>
            </w:pPr>
          </w:p>
        </w:tc>
        <w:tc>
          <w:tcPr>
            <w:tcW w:w="320" w:type="pct"/>
            <w:shd w:val="clear" w:color="auto" w:fill="auto"/>
          </w:tcPr>
          <w:p w:rsidR="00E97238" w:rsidRPr="00E97238" w:rsidRDefault="00E97238" w:rsidP="00E97238">
            <w:pPr>
              <w:snapToGrid w:val="0"/>
              <w:rPr>
                <w:rFonts w:ascii="Arial" w:hAnsi="Arial" w:cs="Arial"/>
                <w:kern w:val="1"/>
                <w:sz w:val="24"/>
                <w:szCs w:val="24"/>
              </w:rPr>
            </w:pPr>
          </w:p>
        </w:tc>
        <w:tc>
          <w:tcPr>
            <w:tcW w:w="29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w:t>
            </w:r>
          </w:p>
        </w:tc>
        <w:tc>
          <w:tcPr>
            <w:tcW w:w="405"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Ведомственная отчетность</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8,4</w:t>
            </w:r>
          </w:p>
        </w:tc>
        <w:tc>
          <w:tcPr>
            <w:tcW w:w="339" w:type="pct"/>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8,67</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9</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9,3</w:t>
            </w:r>
          </w:p>
        </w:tc>
        <w:tc>
          <w:tcPr>
            <w:tcW w:w="339" w:type="pct"/>
            <w:shd w:val="clear" w:color="auto" w:fill="auto"/>
          </w:tcPr>
          <w:p w:rsidR="00E97238" w:rsidRPr="00E97238" w:rsidRDefault="00E97238" w:rsidP="00E97238">
            <w:pPr>
              <w:snapToGrid w:val="0"/>
              <w:rPr>
                <w:rFonts w:ascii="Arial" w:hAnsi="Arial" w:cs="Arial"/>
                <w:kern w:val="1"/>
                <w:sz w:val="24"/>
                <w:szCs w:val="24"/>
              </w:rPr>
            </w:pPr>
            <w:r w:rsidRPr="00E97238">
              <w:rPr>
                <w:rFonts w:ascii="Arial" w:hAnsi="Arial" w:cs="Arial"/>
                <w:kern w:val="1"/>
                <w:sz w:val="24"/>
                <w:szCs w:val="24"/>
              </w:rPr>
              <w:t>9,5</w:t>
            </w:r>
          </w:p>
        </w:tc>
        <w:tc>
          <w:tcPr>
            <w:tcW w:w="339" w:type="pct"/>
            <w:shd w:val="clear" w:color="auto" w:fill="auto"/>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 xml:space="preserve"> 9,7</w:t>
            </w:r>
          </w:p>
        </w:tc>
        <w:tc>
          <w:tcPr>
            <w:tcW w:w="339"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9,7</w:t>
            </w:r>
          </w:p>
        </w:tc>
        <w:tc>
          <w:tcPr>
            <w:tcW w:w="339"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9,7</w:t>
            </w:r>
          </w:p>
        </w:tc>
        <w:tc>
          <w:tcPr>
            <w:tcW w:w="282"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10,2</w:t>
            </w:r>
          </w:p>
        </w:tc>
        <w:tc>
          <w:tcPr>
            <w:tcW w:w="304"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10,5</w:t>
            </w:r>
          </w:p>
        </w:tc>
        <w:tc>
          <w:tcPr>
            <w:tcW w:w="282"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10,5</w:t>
            </w:r>
          </w:p>
        </w:tc>
        <w:tc>
          <w:tcPr>
            <w:tcW w:w="282" w:type="pct"/>
          </w:tcPr>
          <w:p w:rsidR="00E97238" w:rsidRPr="00E97238" w:rsidRDefault="00E97238" w:rsidP="00E97238">
            <w:pPr>
              <w:rPr>
                <w:rFonts w:ascii="Arial" w:hAnsi="Arial" w:cs="Arial"/>
                <w:kern w:val="1"/>
                <w:sz w:val="24"/>
                <w:szCs w:val="24"/>
              </w:rPr>
            </w:pPr>
            <w:r w:rsidRPr="00E97238">
              <w:rPr>
                <w:rFonts w:ascii="Arial" w:hAnsi="Arial" w:cs="Arial"/>
                <w:kern w:val="1"/>
                <w:sz w:val="24"/>
                <w:szCs w:val="24"/>
              </w:rPr>
              <w:t>10,5</w:t>
            </w:r>
          </w:p>
        </w:tc>
      </w:tr>
    </w:tbl>
    <w:p w:rsidR="00E97238" w:rsidRDefault="00E97238" w:rsidP="00E97238">
      <w:pPr>
        <w:contextualSpacing/>
        <w:jc w:val="both"/>
        <w:rPr>
          <w:rFonts w:ascii="Arial" w:hAnsi="Arial" w:cs="Arial"/>
          <w:sz w:val="24"/>
          <w:szCs w:val="24"/>
        </w:rPr>
        <w:sectPr w:rsidR="00E97238" w:rsidSect="00E97238">
          <w:pgSz w:w="16838" w:h="11906" w:orient="landscape"/>
          <w:pgMar w:top="1134" w:right="850" w:bottom="1134" w:left="1701" w:header="720" w:footer="728" w:gutter="0"/>
          <w:cols w:space="720"/>
          <w:docGrid w:linePitch="299" w:charSpace="36864"/>
        </w:sectPr>
      </w:pPr>
    </w:p>
    <w:p w:rsidR="00E97238" w:rsidRDefault="00E97238" w:rsidP="00E97238">
      <w:pPr>
        <w:jc w:val="right"/>
        <w:rPr>
          <w:rFonts w:ascii="Arial" w:hAnsi="Arial" w:cs="Arial"/>
          <w:sz w:val="24"/>
          <w:szCs w:val="24"/>
        </w:rPr>
      </w:pPr>
      <w:r>
        <w:rPr>
          <w:rFonts w:ascii="Arial" w:hAnsi="Arial" w:cs="Arial"/>
          <w:sz w:val="24"/>
          <w:szCs w:val="24"/>
        </w:rPr>
        <w:lastRenderedPageBreak/>
        <w:t>Приложение № 2</w:t>
      </w:r>
    </w:p>
    <w:p w:rsidR="00E97238" w:rsidRDefault="00E97238" w:rsidP="00E97238">
      <w:pPr>
        <w:jc w:val="right"/>
        <w:rPr>
          <w:rFonts w:ascii="Arial" w:hAnsi="Arial" w:cs="Arial"/>
          <w:sz w:val="24"/>
          <w:szCs w:val="24"/>
        </w:rPr>
      </w:pPr>
      <w:r>
        <w:rPr>
          <w:rFonts w:ascii="Arial" w:hAnsi="Arial" w:cs="Arial"/>
          <w:sz w:val="24"/>
          <w:szCs w:val="24"/>
        </w:rPr>
        <w:t>к подпрограмме 2</w:t>
      </w:r>
    </w:p>
    <w:p w:rsidR="00E97238" w:rsidRDefault="00E97238" w:rsidP="00E97238">
      <w:pPr>
        <w:jc w:val="right"/>
        <w:rPr>
          <w:rFonts w:ascii="Arial" w:hAnsi="Arial" w:cs="Arial"/>
          <w:sz w:val="24"/>
          <w:szCs w:val="24"/>
        </w:rPr>
      </w:pPr>
      <w:r>
        <w:rPr>
          <w:rFonts w:ascii="Arial" w:hAnsi="Arial" w:cs="Arial"/>
          <w:sz w:val="24"/>
          <w:szCs w:val="24"/>
        </w:rPr>
        <w:t>«Патриотическое воспитание молодежи Ермаковского района»</w:t>
      </w:r>
    </w:p>
    <w:p w:rsidR="00E97238" w:rsidRDefault="00E97238" w:rsidP="00E97238">
      <w:pPr>
        <w:contextualSpacing/>
        <w:jc w:val="both"/>
        <w:rPr>
          <w:rFonts w:ascii="Arial" w:hAnsi="Arial" w:cs="Arial"/>
          <w:sz w:val="24"/>
          <w:szCs w:val="24"/>
        </w:rPr>
      </w:pPr>
    </w:p>
    <w:p w:rsidR="00E97238" w:rsidRPr="00E97238" w:rsidRDefault="00E97238" w:rsidP="00E97238">
      <w:pPr>
        <w:suppressAutoHyphens w:val="0"/>
        <w:autoSpaceDE w:val="0"/>
        <w:autoSpaceDN w:val="0"/>
        <w:adjustRightInd w:val="0"/>
        <w:ind w:firstLine="720"/>
        <w:jc w:val="both"/>
        <w:rPr>
          <w:rFonts w:ascii="Arial" w:hAnsi="Arial" w:cs="Arial"/>
          <w:bCs/>
          <w:sz w:val="24"/>
          <w:szCs w:val="24"/>
          <w:lang w:eastAsia="ru-RU"/>
        </w:rPr>
      </w:pPr>
      <w:r w:rsidRPr="00E97238">
        <w:rPr>
          <w:rFonts w:ascii="Arial" w:hAnsi="Arial" w:cs="Arial"/>
          <w:bCs/>
          <w:sz w:val="24"/>
          <w:szCs w:val="24"/>
          <w:lang w:eastAsia="ru-RU"/>
        </w:rPr>
        <w:t>Перечень мероприятий подпрограммы с указанием объема средств на их реализацию и ожидаемых результатов</w:t>
      </w:r>
    </w:p>
    <w:p w:rsidR="00E97238" w:rsidRPr="00E97238" w:rsidRDefault="00E97238" w:rsidP="00E97238">
      <w:pPr>
        <w:suppressAutoHyphens w:val="0"/>
        <w:autoSpaceDE w:val="0"/>
        <w:autoSpaceDN w:val="0"/>
        <w:adjustRightInd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630"/>
        <w:gridCol w:w="1314"/>
        <w:gridCol w:w="608"/>
        <w:gridCol w:w="553"/>
        <w:gridCol w:w="1075"/>
        <w:gridCol w:w="469"/>
        <w:gridCol w:w="553"/>
        <w:gridCol w:w="553"/>
        <w:gridCol w:w="553"/>
        <w:gridCol w:w="595"/>
        <w:gridCol w:w="553"/>
        <w:gridCol w:w="553"/>
        <w:gridCol w:w="553"/>
        <w:gridCol w:w="595"/>
        <w:gridCol w:w="595"/>
        <w:gridCol w:w="553"/>
        <w:gridCol w:w="553"/>
        <w:gridCol w:w="553"/>
        <w:gridCol w:w="724"/>
      </w:tblGrid>
      <w:tr w:rsidR="005E064D" w:rsidRPr="005E064D" w:rsidTr="005E064D">
        <w:tc>
          <w:tcPr>
            <w:tcW w:w="472"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Статус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пальная програ</w:t>
            </w:r>
            <w:r w:rsidRPr="005E064D">
              <w:rPr>
                <w:rFonts w:ascii="Arial" w:hAnsi="Arial" w:cs="Arial"/>
                <w:color w:val="000000"/>
                <w:sz w:val="24"/>
                <w:szCs w:val="24"/>
                <w:lang w:eastAsia="ru-RU"/>
              </w:rPr>
              <w:t>м</w:t>
            </w:r>
            <w:r w:rsidRPr="005E064D">
              <w:rPr>
                <w:rFonts w:ascii="Arial" w:hAnsi="Arial" w:cs="Arial"/>
                <w:color w:val="000000"/>
                <w:sz w:val="24"/>
                <w:szCs w:val="24"/>
                <w:lang w:eastAsia="ru-RU"/>
              </w:rPr>
              <w:t>ма, по</w:t>
            </w:r>
            <w:r w:rsidRPr="005E064D">
              <w:rPr>
                <w:rFonts w:ascii="Arial" w:hAnsi="Arial" w:cs="Arial"/>
                <w:color w:val="000000"/>
                <w:sz w:val="24"/>
                <w:szCs w:val="24"/>
                <w:lang w:eastAsia="ru-RU"/>
              </w:rPr>
              <w:t>д</w:t>
            </w:r>
            <w:r w:rsidRPr="005E064D">
              <w:rPr>
                <w:rFonts w:ascii="Arial" w:hAnsi="Arial" w:cs="Arial"/>
                <w:color w:val="000000"/>
                <w:sz w:val="24"/>
                <w:szCs w:val="24"/>
                <w:lang w:eastAsia="ru-RU"/>
              </w:rPr>
              <w:t>програ</w:t>
            </w:r>
            <w:r w:rsidRPr="005E064D">
              <w:rPr>
                <w:rFonts w:ascii="Arial" w:hAnsi="Arial" w:cs="Arial"/>
                <w:color w:val="000000"/>
                <w:sz w:val="24"/>
                <w:szCs w:val="24"/>
                <w:lang w:eastAsia="ru-RU"/>
              </w:rPr>
              <w:t>м</w:t>
            </w:r>
            <w:r w:rsidRPr="005E064D">
              <w:rPr>
                <w:rFonts w:ascii="Arial" w:hAnsi="Arial" w:cs="Arial"/>
                <w:color w:val="000000"/>
                <w:sz w:val="24"/>
                <w:szCs w:val="24"/>
                <w:lang w:eastAsia="ru-RU"/>
              </w:rPr>
              <w:t>ма)</w:t>
            </w:r>
          </w:p>
        </w:tc>
        <w:tc>
          <w:tcPr>
            <w:tcW w:w="562"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Наименов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ние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w:t>
            </w:r>
          </w:p>
        </w:tc>
        <w:tc>
          <w:tcPr>
            <w:tcW w:w="453"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Наим</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нование ГРБС</w:t>
            </w:r>
          </w:p>
        </w:tc>
        <w:tc>
          <w:tcPr>
            <w:tcW w:w="933" w:type="pct"/>
            <w:gridSpan w:val="4"/>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Код бюджетной кла</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 xml:space="preserve">сификации </w:t>
            </w:r>
          </w:p>
        </w:tc>
        <w:tc>
          <w:tcPr>
            <w:tcW w:w="2581" w:type="pct"/>
            <w:gridSpan w:val="13"/>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Расход</w:t>
            </w:r>
            <w:proofErr w:type="gramStart"/>
            <w:r w:rsidRPr="005E064D">
              <w:rPr>
                <w:rFonts w:ascii="Arial" w:hAnsi="Arial" w:cs="Arial"/>
                <w:color w:val="000000"/>
                <w:sz w:val="24"/>
                <w:szCs w:val="24"/>
                <w:lang w:eastAsia="ru-RU"/>
              </w:rPr>
              <w:t>ы(</w:t>
            </w:r>
            <w:proofErr w:type="gramEnd"/>
            <w:r w:rsidRPr="005E064D">
              <w:rPr>
                <w:rFonts w:ascii="Arial" w:hAnsi="Arial" w:cs="Arial"/>
                <w:color w:val="000000"/>
                <w:sz w:val="24"/>
                <w:szCs w:val="24"/>
                <w:lang w:eastAsia="ru-RU"/>
              </w:rPr>
              <w:t>тыс. руб.), годы</w:t>
            </w:r>
          </w:p>
        </w:tc>
      </w:tr>
      <w:tr w:rsidR="005E064D" w:rsidRPr="005E064D" w:rsidTr="00A06411">
        <w:trPr>
          <w:trHeight w:val="1656"/>
        </w:trPr>
        <w:tc>
          <w:tcPr>
            <w:tcW w:w="472"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562"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453"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ГРБС</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proofErr w:type="spellStart"/>
            <w:r w:rsidRPr="005E064D">
              <w:rPr>
                <w:rFonts w:ascii="Arial" w:hAnsi="Arial" w:cs="Arial"/>
                <w:color w:val="000000"/>
                <w:sz w:val="24"/>
                <w:szCs w:val="24"/>
                <w:lang w:eastAsia="ru-RU"/>
              </w:rPr>
              <w:t>Рз</w:t>
            </w:r>
            <w:proofErr w:type="spellEnd"/>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ЦСР</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ВР</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2014</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2015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2016</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2017</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2018</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2019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2020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2021</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2022</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2023</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2024</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2025</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Ит</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на п</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од</w:t>
            </w:r>
          </w:p>
        </w:tc>
      </w:tr>
      <w:tr w:rsidR="005E064D" w:rsidRPr="005E064D" w:rsidTr="005E064D">
        <w:tc>
          <w:tcPr>
            <w:tcW w:w="472" w:type="pct"/>
            <w:vMerge w:val="restar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Подпр</w:t>
            </w:r>
            <w:r w:rsidRPr="005E064D">
              <w:rPr>
                <w:rFonts w:ascii="Arial" w:hAnsi="Arial" w:cs="Arial"/>
                <w:bCs/>
                <w:color w:val="000000"/>
                <w:sz w:val="24"/>
                <w:szCs w:val="24"/>
                <w:lang w:eastAsia="ru-RU"/>
              </w:rPr>
              <w:t>о</w:t>
            </w:r>
            <w:r w:rsidRPr="005E064D">
              <w:rPr>
                <w:rFonts w:ascii="Arial" w:hAnsi="Arial" w:cs="Arial"/>
                <w:bCs/>
                <w:color w:val="000000"/>
                <w:sz w:val="24"/>
                <w:szCs w:val="24"/>
                <w:lang w:eastAsia="ru-RU"/>
              </w:rPr>
              <w:t>грамма 2</w:t>
            </w:r>
          </w:p>
        </w:tc>
        <w:tc>
          <w:tcPr>
            <w:tcW w:w="562" w:type="pct"/>
            <w:vMerge w:val="restar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«Патриот</w:t>
            </w:r>
            <w:r w:rsidRPr="005E064D">
              <w:rPr>
                <w:rFonts w:ascii="Arial" w:hAnsi="Arial" w:cs="Arial"/>
                <w:bCs/>
                <w:color w:val="000000"/>
                <w:sz w:val="24"/>
                <w:szCs w:val="24"/>
                <w:lang w:eastAsia="ru-RU"/>
              </w:rPr>
              <w:t>и</w:t>
            </w:r>
            <w:r w:rsidRPr="005E064D">
              <w:rPr>
                <w:rFonts w:ascii="Arial" w:hAnsi="Arial" w:cs="Arial"/>
                <w:bCs/>
                <w:color w:val="000000"/>
                <w:sz w:val="24"/>
                <w:szCs w:val="24"/>
                <w:lang w:eastAsia="ru-RU"/>
              </w:rPr>
              <w:t>ческое во</w:t>
            </w:r>
            <w:r w:rsidRPr="005E064D">
              <w:rPr>
                <w:rFonts w:ascii="Arial" w:hAnsi="Arial" w:cs="Arial"/>
                <w:bCs/>
                <w:color w:val="000000"/>
                <w:sz w:val="24"/>
                <w:szCs w:val="24"/>
                <w:lang w:eastAsia="ru-RU"/>
              </w:rPr>
              <w:t>с</w:t>
            </w:r>
            <w:r w:rsidRPr="005E064D">
              <w:rPr>
                <w:rFonts w:ascii="Arial" w:hAnsi="Arial" w:cs="Arial"/>
                <w:bCs/>
                <w:color w:val="000000"/>
                <w:sz w:val="24"/>
                <w:szCs w:val="24"/>
                <w:lang w:eastAsia="ru-RU"/>
              </w:rPr>
              <w:t>питание м</w:t>
            </w:r>
            <w:r w:rsidRPr="005E064D">
              <w:rPr>
                <w:rFonts w:ascii="Arial" w:hAnsi="Arial" w:cs="Arial"/>
                <w:bCs/>
                <w:color w:val="000000"/>
                <w:sz w:val="24"/>
                <w:szCs w:val="24"/>
                <w:lang w:eastAsia="ru-RU"/>
              </w:rPr>
              <w:t>о</w:t>
            </w:r>
            <w:r w:rsidRPr="005E064D">
              <w:rPr>
                <w:rFonts w:ascii="Arial" w:hAnsi="Arial" w:cs="Arial"/>
                <w:bCs/>
                <w:color w:val="000000"/>
                <w:sz w:val="24"/>
                <w:szCs w:val="24"/>
                <w:lang w:eastAsia="ru-RU"/>
              </w:rPr>
              <w:t>лодежи Е</w:t>
            </w:r>
            <w:r w:rsidRPr="005E064D">
              <w:rPr>
                <w:rFonts w:ascii="Arial" w:hAnsi="Arial" w:cs="Arial"/>
                <w:bCs/>
                <w:color w:val="000000"/>
                <w:sz w:val="24"/>
                <w:szCs w:val="24"/>
                <w:lang w:eastAsia="ru-RU"/>
              </w:rPr>
              <w:t>р</w:t>
            </w:r>
            <w:r w:rsidRPr="005E064D">
              <w:rPr>
                <w:rFonts w:ascii="Arial" w:hAnsi="Arial" w:cs="Arial"/>
                <w:bCs/>
                <w:color w:val="000000"/>
                <w:sz w:val="24"/>
                <w:szCs w:val="24"/>
                <w:lang w:eastAsia="ru-RU"/>
              </w:rPr>
              <w:t>мако</w:t>
            </w:r>
            <w:r w:rsidRPr="005E064D">
              <w:rPr>
                <w:rFonts w:ascii="Arial" w:hAnsi="Arial" w:cs="Arial"/>
                <w:bCs/>
                <w:color w:val="000000"/>
                <w:sz w:val="24"/>
                <w:szCs w:val="24"/>
                <w:lang w:eastAsia="ru-RU"/>
              </w:rPr>
              <w:t>в</w:t>
            </w:r>
            <w:r w:rsidRPr="005E064D">
              <w:rPr>
                <w:rFonts w:ascii="Arial" w:hAnsi="Arial" w:cs="Arial"/>
                <w:bCs/>
                <w:color w:val="000000"/>
                <w:sz w:val="24"/>
                <w:szCs w:val="24"/>
                <w:lang w:eastAsia="ru-RU"/>
              </w:rPr>
              <w:t>ского рай</w:t>
            </w:r>
            <w:r w:rsidRPr="005E064D">
              <w:rPr>
                <w:rFonts w:ascii="Arial" w:hAnsi="Arial" w:cs="Arial"/>
                <w:bCs/>
                <w:color w:val="000000"/>
                <w:sz w:val="24"/>
                <w:szCs w:val="24"/>
                <w:lang w:eastAsia="ru-RU"/>
              </w:rPr>
              <w:t>о</w:t>
            </w:r>
            <w:r w:rsidRPr="005E064D">
              <w:rPr>
                <w:rFonts w:ascii="Arial" w:hAnsi="Arial" w:cs="Arial"/>
                <w:bCs/>
                <w:color w:val="000000"/>
                <w:sz w:val="24"/>
                <w:szCs w:val="24"/>
                <w:lang w:eastAsia="ru-RU"/>
              </w:rPr>
              <w:t xml:space="preserve">на» </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всего расхо</w:t>
            </w:r>
            <w:r w:rsidRPr="005E064D">
              <w:rPr>
                <w:rFonts w:ascii="Arial" w:hAnsi="Arial" w:cs="Arial"/>
                <w:color w:val="000000"/>
                <w:sz w:val="24"/>
                <w:szCs w:val="24"/>
                <w:lang w:eastAsia="ru-RU"/>
              </w:rPr>
              <w:t>д</w:t>
            </w:r>
            <w:r w:rsidRPr="005E064D">
              <w:rPr>
                <w:rFonts w:ascii="Arial" w:hAnsi="Arial" w:cs="Arial"/>
                <w:color w:val="000000"/>
                <w:sz w:val="24"/>
                <w:szCs w:val="24"/>
                <w:lang w:eastAsia="ru-RU"/>
              </w:rPr>
              <w:t>ные об</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зател</w:t>
            </w:r>
            <w:r w:rsidRPr="005E064D">
              <w:rPr>
                <w:rFonts w:ascii="Arial" w:hAnsi="Arial" w:cs="Arial"/>
                <w:color w:val="000000"/>
                <w:sz w:val="24"/>
                <w:szCs w:val="24"/>
                <w:lang w:eastAsia="ru-RU"/>
              </w:rPr>
              <w:t>ь</w:t>
            </w:r>
            <w:r w:rsidRPr="005E064D">
              <w:rPr>
                <w:rFonts w:ascii="Arial" w:hAnsi="Arial" w:cs="Arial"/>
                <w:color w:val="000000"/>
                <w:sz w:val="24"/>
                <w:szCs w:val="24"/>
                <w:lang w:eastAsia="ru-RU"/>
              </w:rPr>
              <w:t>ства по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грамме</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Х</w:t>
            </w:r>
          </w:p>
        </w:tc>
        <w:tc>
          <w:tcPr>
            <w:tcW w:w="162"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Х</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58,4</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40,5</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36,0</w:t>
            </w:r>
          </w:p>
        </w:tc>
        <w:tc>
          <w:tcPr>
            <w:tcW w:w="205" w:type="pct"/>
            <w:shd w:val="clear" w:color="000000" w:fill="FFFFFF"/>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111,7</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36,0</w:t>
            </w:r>
          </w:p>
        </w:tc>
        <w:tc>
          <w:tcPr>
            <w:tcW w:w="191" w:type="pct"/>
            <w:shd w:val="clear" w:color="000000" w:fill="FFFFFF"/>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90,1</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36,0</w:t>
            </w:r>
          </w:p>
        </w:tc>
        <w:tc>
          <w:tcPr>
            <w:tcW w:w="205"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236,0</w:t>
            </w:r>
          </w:p>
        </w:tc>
        <w:tc>
          <w:tcPr>
            <w:tcW w:w="205"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251,0</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53,0</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28,8</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28,8</w:t>
            </w:r>
          </w:p>
        </w:tc>
        <w:tc>
          <w:tcPr>
            <w:tcW w:w="250"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1006,3</w:t>
            </w:r>
          </w:p>
        </w:tc>
      </w:tr>
      <w:tr w:rsidR="005E064D" w:rsidRPr="005E064D" w:rsidTr="005E064D">
        <w:tc>
          <w:tcPr>
            <w:tcW w:w="472" w:type="pct"/>
            <w:vMerge/>
            <w:hideMark/>
          </w:tcPr>
          <w:p w:rsidR="005E064D" w:rsidRPr="005E064D" w:rsidRDefault="005E064D" w:rsidP="005E064D">
            <w:pPr>
              <w:suppressAutoHyphens w:val="0"/>
              <w:rPr>
                <w:rFonts w:ascii="Arial" w:hAnsi="Arial" w:cs="Arial"/>
                <w:bCs/>
                <w:color w:val="000000"/>
                <w:sz w:val="24"/>
                <w:szCs w:val="24"/>
                <w:lang w:eastAsia="ru-RU"/>
              </w:rPr>
            </w:pPr>
          </w:p>
        </w:tc>
        <w:tc>
          <w:tcPr>
            <w:tcW w:w="562" w:type="pct"/>
            <w:vMerge/>
            <w:hideMark/>
          </w:tcPr>
          <w:p w:rsidR="005E064D" w:rsidRPr="005E064D" w:rsidRDefault="005E064D" w:rsidP="005E064D">
            <w:pPr>
              <w:suppressAutoHyphens w:val="0"/>
              <w:rPr>
                <w:rFonts w:ascii="Arial" w:hAnsi="Arial" w:cs="Arial"/>
                <w:bCs/>
                <w:color w:val="000000"/>
                <w:sz w:val="24"/>
                <w:szCs w:val="24"/>
                <w:lang w:eastAsia="ru-RU"/>
              </w:rPr>
            </w:pP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в том числе по 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нию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 а</w:t>
            </w:r>
            <w:r w:rsidRPr="005E064D">
              <w:rPr>
                <w:rFonts w:ascii="Arial" w:hAnsi="Arial" w:cs="Arial"/>
                <w:color w:val="000000"/>
                <w:sz w:val="24"/>
                <w:szCs w:val="24"/>
                <w:lang w:eastAsia="ru-RU"/>
              </w:rPr>
              <w:t>д</w:t>
            </w:r>
            <w:r w:rsidRPr="005E064D">
              <w:rPr>
                <w:rFonts w:ascii="Arial" w:hAnsi="Arial" w:cs="Arial"/>
                <w:color w:val="000000"/>
                <w:sz w:val="24"/>
                <w:szCs w:val="24"/>
                <w:lang w:eastAsia="ru-RU"/>
              </w:rPr>
              <w:t>мин</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страции Ермако</w:t>
            </w:r>
            <w:r w:rsidRPr="005E064D">
              <w:rPr>
                <w:rFonts w:ascii="Arial" w:hAnsi="Arial" w:cs="Arial"/>
                <w:color w:val="000000"/>
                <w:sz w:val="24"/>
                <w:szCs w:val="24"/>
                <w:lang w:eastAsia="ru-RU"/>
              </w:rPr>
              <w:t>в</w:t>
            </w:r>
            <w:r w:rsidRPr="005E064D">
              <w:rPr>
                <w:rFonts w:ascii="Arial" w:hAnsi="Arial" w:cs="Arial"/>
                <w:color w:val="000000"/>
                <w:sz w:val="24"/>
                <w:szCs w:val="24"/>
                <w:lang w:eastAsia="ru-RU"/>
              </w:rPr>
              <w:t>ского района</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Х</w:t>
            </w:r>
          </w:p>
        </w:tc>
        <w:tc>
          <w:tcPr>
            <w:tcW w:w="162"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Х</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58,4</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40,5</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36,0</w:t>
            </w:r>
          </w:p>
        </w:tc>
        <w:tc>
          <w:tcPr>
            <w:tcW w:w="205" w:type="pct"/>
            <w:shd w:val="clear" w:color="000000" w:fill="FFFFFF"/>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111,7</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36,0</w:t>
            </w:r>
          </w:p>
        </w:tc>
        <w:tc>
          <w:tcPr>
            <w:tcW w:w="191" w:type="pct"/>
            <w:shd w:val="clear" w:color="000000" w:fill="FFFFFF"/>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90,1</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36,0</w:t>
            </w:r>
          </w:p>
        </w:tc>
        <w:tc>
          <w:tcPr>
            <w:tcW w:w="205"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236,0</w:t>
            </w:r>
          </w:p>
        </w:tc>
        <w:tc>
          <w:tcPr>
            <w:tcW w:w="205"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251,0</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53,0</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28,8</w:t>
            </w:r>
          </w:p>
        </w:tc>
        <w:tc>
          <w:tcPr>
            <w:tcW w:w="191"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28,8</w:t>
            </w:r>
          </w:p>
        </w:tc>
        <w:tc>
          <w:tcPr>
            <w:tcW w:w="250" w:type="pct"/>
            <w:shd w:val="clear" w:color="auto" w:fill="auto"/>
            <w:hideMark/>
          </w:tcPr>
          <w:p w:rsidR="005E064D" w:rsidRPr="005E064D" w:rsidRDefault="005E064D" w:rsidP="005E064D">
            <w:pPr>
              <w:suppressAutoHyphens w:val="0"/>
              <w:rPr>
                <w:rFonts w:ascii="Arial" w:hAnsi="Arial" w:cs="Arial"/>
                <w:bCs/>
                <w:color w:val="000000"/>
                <w:sz w:val="24"/>
                <w:szCs w:val="24"/>
                <w:lang w:eastAsia="ru-RU"/>
              </w:rPr>
            </w:pPr>
            <w:r w:rsidRPr="005E064D">
              <w:rPr>
                <w:rFonts w:ascii="Arial" w:hAnsi="Arial" w:cs="Arial"/>
                <w:bCs/>
                <w:color w:val="000000"/>
                <w:sz w:val="24"/>
                <w:szCs w:val="24"/>
                <w:lang w:eastAsia="ru-RU"/>
              </w:rPr>
              <w:t>1006,3</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Меропр</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ятие по</w:t>
            </w:r>
            <w:r w:rsidRPr="005E064D">
              <w:rPr>
                <w:rFonts w:ascii="Arial" w:hAnsi="Arial" w:cs="Arial"/>
                <w:color w:val="000000"/>
                <w:sz w:val="24"/>
                <w:szCs w:val="24"/>
                <w:lang w:eastAsia="ru-RU"/>
              </w:rPr>
              <w:t>д</w:t>
            </w:r>
            <w:r w:rsidRPr="005E064D">
              <w:rPr>
                <w:rFonts w:ascii="Arial" w:hAnsi="Arial" w:cs="Arial"/>
                <w:color w:val="000000"/>
                <w:sz w:val="24"/>
                <w:szCs w:val="24"/>
                <w:lang w:eastAsia="ru-RU"/>
              </w:rPr>
              <w:lastRenderedPageBreak/>
              <w:t>програ</w:t>
            </w:r>
            <w:r w:rsidRPr="005E064D">
              <w:rPr>
                <w:rFonts w:ascii="Arial" w:hAnsi="Arial" w:cs="Arial"/>
                <w:color w:val="000000"/>
                <w:sz w:val="24"/>
                <w:szCs w:val="24"/>
                <w:lang w:eastAsia="ru-RU"/>
              </w:rPr>
              <w:t>м</w:t>
            </w:r>
            <w:r w:rsidRPr="005E064D">
              <w:rPr>
                <w:rFonts w:ascii="Arial" w:hAnsi="Arial" w:cs="Arial"/>
                <w:color w:val="000000"/>
                <w:sz w:val="24"/>
                <w:szCs w:val="24"/>
                <w:lang w:eastAsia="ru-RU"/>
              </w:rPr>
              <w:t>мы 1</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Участие во Всеросси</w:t>
            </w:r>
            <w:r w:rsidRPr="005E064D">
              <w:rPr>
                <w:rFonts w:ascii="Arial" w:hAnsi="Arial" w:cs="Arial"/>
                <w:color w:val="000000"/>
                <w:sz w:val="24"/>
                <w:szCs w:val="24"/>
                <w:lang w:eastAsia="ru-RU"/>
              </w:rPr>
              <w:t>й</w:t>
            </w:r>
            <w:r w:rsidRPr="005E064D">
              <w:rPr>
                <w:rFonts w:ascii="Arial" w:hAnsi="Arial" w:cs="Arial"/>
                <w:color w:val="000000"/>
                <w:sz w:val="24"/>
                <w:szCs w:val="24"/>
                <w:lang w:eastAsia="ru-RU"/>
              </w:rPr>
              <w:lastRenderedPageBreak/>
              <w:t>ских патр</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 xml:space="preserve">отических акциях </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lastRenderedPageBreak/>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 </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w:t>
            </w:r>
            <w:r w:rsidRPr="005E064D">
              <w:rPr>
                <w:rFonts w:ascii="Arial" w:hAnsi="Arial" w:cs="Arial"/>
                <w:color w:val="000000"/>
                <w:sz w:val="24"/>
                <w:szCs w:val="24"/>
                <w:lang w:eastAsia="ru-RU"/>
              </w:rPr>
              <w:lastRenderedPageBreak/>
              <w:t>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2</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Районный ф</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стиваль патриотич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ской пе</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 xml:space="preserve">ни среди ВПО ОУ района </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5620089820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Поддержка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по работе с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дежью в рамках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«Патриот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ческое во</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питание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лодежи 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мако</w:t>
            </w:r>
            <w:r w:rsidRPr="005E064D">
              <w:rPr>
                <w:rFonts w:ascii="Arial" w:hAnsi="Arial" w:cs="Arial"/>
                <w:color w:val="000000"/>
                <w:sz w:val="24"/>
                <w:szCs w:val="24"/>
                <w:lang w:eastAsia="ru-RU"/>
              </w:rPr>
              <w:t>в</w:t>
            </w:r>
            <w:r w:rsidRPr="005E064D">
              <w:rPr>
                <w:rFonts w:ascii="Arial" w:hAnsi="Arial" w:cs="Arial"/>
                <w:color w:val="000000"/>
                <w:sz w:val="24"/>
                <w:szCs w:val="24"/>
                <w:lang w:eastAsia="ru-RU"/>
              </w:rPr>
              <w:t>ского района»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 Ермаковск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рай</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на в XXI в</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ке» - Организ</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ция и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ведение в</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lastRenderedPageBreak/>
              <w:t>енно-спортивных соревнов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 xml:space="preserve">ний </w:t>
            </w:r>
            <w:proofErr w:type="gramStart"/>
            <w:r w:rsidRPr="005E064D">
              <w:rPr>
                <w:rFonts w:ascii="Arial" w:hAnsi="Arial" w:cs="Arial"/>
                <w:color w:val="000000"/>
                <w:sz w:val="24"/>
                <w:szCs w:val="24"/>
                <w:lang w:eastAsia="ru-RU"/>
              </w:rPr>
              <w:t>по</w:t>
            </w:r>
            <w:proofErr w:type="gramEnd"/>
            <w:r w:rsidRPr="005E064D">
              <w:rPr>
                <w:rFonts w:ascii="Arial" w:hAnsi="Arial" w:cs="Arial"/>
                <w:color w:val="000000"/>
                <w:sz w:val="24"/>
                <w:szCs w:val="24"/>
                <w:lang w:eastAsia="ru-RU"/>
              </w:rPr>
              <w:t xml:space="preserve"> АРБ (РБ)</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5620074570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4</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Поддержка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по работе с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дежью в рамках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«Патриот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ческое во</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питание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лодежи 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мако</w:t>
            </w:r>
            <w:r w:rsidRPr="005E064D">
              <w:rPr>
                <w:rFonts w:ascii="Arial" w:hAnsi="Arial" w:cs="Arial"/>
                <w:color w:val="000000"/>
                <w:sz w:val="24"/>
                <w:szCs w:val="24"/>
                <w:lang w:eastAsia="ru-RU"/>
              </w:rPr>
              <w:t>в</w:t>
            </w:r>
            <w:r w:rsidRPr="005E064D">
              <w:rPr>
                <w:rFonts w:ascii="Arial" w:hAnsi="Arial" w:cs="Arial"/>
                <w:color w:val="000000"/>
                <w:sz w:val="24"/>
                <w:szCs w:val="24"/>
                <w:lang w:eastAsia="ru-RU"/>
              </w:rPr>
              <w:t>ского района»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 Ермаковск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рай</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на в XXI в</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ке» Организ</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ция и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ведение смо</w:t>
            </w:r>
            <w:r w:rsidRPr="005E064D">
              <w:rPr>
                <w:rFonts w:ascii="Arial" w:hAnsi="Arial" w:cs="Arial"/>
                <w:color w:val="000000"/>
                <w:sz w:val="24"/>
                <w:szCs w:val="24"/>
                <w:lang w:eastAsia="ru-RU"/>
              </w:rPr>
              <w:t>т</w:t>
            </w:r>
            <w:r w:rsidRPr="005E064D">
              <w:rPr>
                <w:rFonts w:ascii="Arial" w:hAnsi="Arial" w:cs="Arial"/>
                <w:color w:val="000000"/>
                <w:sz w:val="24"/>
                <w:szCs w:val="24"/>
                <w:lang w:eastAsia="ru-RU"/>
              </w:rPr>
              <w:t>ра-конкурса Почетных кара</w:t>
            </w:r>
            <w:r w:rsidRPr="005E064D">
              <w:rPr>
                <w:rFonts w:ascii="Arial" w:hAnsi="Arial" w:cs="Arial"/>
                <w:color w:val="000000"/>
                <w:sz w:val="24"/>
                <w:szCs w:val="24"/>
                <w:lang w:eastAsia="ru-RU"/>
              </w:rPr>
              <w:t>у</w:t>
            </w:r>
            <w:r w:rsidRPr="005E064D">
              <w:rPr>
                <w:rFonts w:ascii="Arial" w:hAnsi="Arial" w:cs="Arial"/>
                <w:color w:val="000000"/>
                <w:sz w:val="24"/>
                <w:szCs w:val="24"/>
                <w:lang w:eastAsia="ru-RU"/>
              </w:rPr>
              <w:t>лов</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5620089820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5</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Реализация меропри</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тий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штаба флагма</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ской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«Волонт</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ры победы»</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5620089760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22,9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122,9</w:t>
            </w:r>
          </w:p>
        </w:tc>
      </w:tr>
      <w:tr w:rsidR="005E064D" w:rsidRPr="005E064D" w:rsidTr="005E064D">
        <w:tc>
          <w:tcPr>
            <w:tcW w:w="472"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w:t>
            </w:r>
          </w:p>
        </w:tc>
        <w:tc>
          <w:tcPr>
            <w:tcW w:w="562"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Раз</w:t>
            </w:r>
            <w:r>
              <w:rPr>
                <w:rFonts w:ascii="Arial" w:hAnsi="Arial" w:cs="Arial"/>
                <w:color w:val="000000"/>
                <w:sz w:val="24"/>
                <w:szCs w:val="24"/>
                <w:lang w:eastAsia="ru-RU"/>
              </w:rPr>
              <w:t>в</w:t>
            </w:r>
            <w:r w:rsidRPr="005E064D">
              <w:rPr>
                <w:rFonts w:ascii="Arial" w:hAnsi="Arial" w:cs="Arial"/>
                <w:color w:val="000000"/>
                <w:sz w:val="24"/>
                <w:szCs w:val="24"/>
                <w:lang w:eastAsia="ru-RU"/>
              </w:rPr>
              <w:t>итие системы патриотич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ского восп</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тания в рамках де</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тельности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пальных молоде</w:t>
            </w:r>
            <w:r w:rsidRPr="005E064D">
              <w:rPr>
                <w:rFonts w:ascii="Arial" w:hAnsi="Arial" w:cs="Arial"/>
                <w:color w:val="000000"/>
                <w:sz w:val="24"/>
                <w:szCs w:val="24"/>
                <w:lang w:eastAsia="ru-RU"/>
              </w:rPr>
              <w:t>ж</w:t>
            </w:r>
            <w:r w:rsidRPr="005E064D">
              <w:rPr>
                <w:rFonts w:ascii="Arial" w:hAnsi="Arial" w:cs="Arial"/>
                <w:color w:val="000000"/>
                <w:sz w:val="24"/>
                <w:szCs w:val="24"/>
                <w:lang w:eastAsia="ru-RU"/>
              </w:rPr>
              <w:t>ных це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тров в рамках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"Патриот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ческое во</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питание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лодежи 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мако</w:t>
            </w:r>
            <w:r w:rsidRPr="005E064D">
              <w:rPr>
                <w:rFonts w:ascii="Arial" w:hAnsi="Arial" w:cs="Arial"/>
                <w:color w:val="000000"/>
                <w:sz w:val="24"/>
                <w:szCs w:val="24"/>
                <w:lang w:eastAsia="ru-RU"/>
              </w:rPr>
              <w:t>в</w:t>
            </w:r>
            <w:r w:rsidRPr="005E064D">
              <w:rPr>
                <w:rFonts w:ascii="Arial" w:hAnsi="Arial" w:cs="Arial"/>
                <w:color w:val="000000"/>
                <w:sz w:val="24"/>
                <w:szCs w:val="24"/>
                <w:lang w:eastAsia="ru-RU"/>
              </w:rPr>
              <w:t>ского района" м</w:t>
            </w:r>
            <w:r w:rsidRPr="005E064D">
              <w:rPr>
                <w:rFonts w:ascii="Arial" w:hAnsi="Arial" w:cs="Arial"/>
                <w:color w:val="000000"/>
                <w:sz w:val="24"/>
                <w:szCs w:val="24"/>
                <w:lang w:eastAsia="ru-RU"/>
              </w:rPr>
              <w:t>у</w:t>
            </w:r>
            <w:r w:rsidRPr="005E064D">
              <w:rPr>
                <w:rFonts w:ascii="Arial" w:hAnsi="Arial" w:cs="Arial"/>
                <w:color w:val="000000"/>
                <w:sz w:val="24"/>
                <w:szCs w:val="24"/>
                <w:lang w:eastAsia="ru-RU"/>
              </w:rPr>
              <w:t>ниципал</w:t>
            </w:r>
            <w:r w:rsidRPr="005E064D">
              <w:rPr>
                <w:rFonts w:ascii="Arial" w:hAnsi="Arial" w:cs="Arial"/>
                <w:color w:val="000000"/>
                <w:sz w:val="24"/>
                <w:szCs w:val="24"/>
                <w:lang w:eastAsia="ru-RU"/>
              </w:rPr>
              <w:t>ь</w:t>
            </w:r>
            <w:r w:rsidRPr="005E064D">
              <w:rPr>
                <w:rFonts w:ascii="Arial" w:hAnsi="Arial" w:cs="Arial"/>
                <w:color w:val="000000"/>
                <w:sz w:val="24"/>
                <w:szCs w:val="24"/>
                <w:lang w:eastAsia="ru-RU"/>
              </w:rPr>
              <w:t>ной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 xml:space="preserve">дежь </w:t>
            </w:r>
            <w:r w:rsidRPr="005E064D">
              <w:rPr>
                <w:rFonts w:ascii="Arial" w:hAnsi="Arial" w:cs="Arial"/>
                <w:color w:val="000000"/>
                <w:sz w:val="24"/>
                <w:szCs w:val="24"/>
                <w:lang w:eastAsia="ru-RU"/>
              </w:rPr>
              <w:lastRenderedPageBreak/>
              <w:t>Ермаковск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рай</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на в XXI в</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ке"</w:t>
            </w:r>
          </w:p>
        </w:tc>
        <w:tc>
          <w:tcPr>
            <w:tcW w:w="453"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5620089760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75,7</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90,7</w:t>
            </w:r>
          </w:p>
        </w:tc>
      </w:tr>
      <w:tr w:rsidR="005E064D" w:rsidRPr="005E064D" w:rsidTr="005E064D">
        <w:tc>
          <w:tcPr>
            <w:tcW w:w="472"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562"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453"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210"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191"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56200S4540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7</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Организ</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ция и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ведение Спартаки</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ды допр</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зывной и призывной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лодежи</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5620089810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8,0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8</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Участие в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ведении ра</w:t>
            </w:r>
            <w:r w:rsidRPr="005E064D">
              <w:rPr>
                <w:rFonts w:ascii="Arial" w:hAnsi="Arial" w:cs="Arial"/>
                <w:color w:val="000000"/>
                <w:sz w:val="24"/>
                <w:szCs w:val="24"/>
                <w:lang w:eastAsia="ru-RU"/>
              </w:rPr>
              <w:t>й</w:t>
            </w:r>
            <w:r w:rsidRPr="005E064D">
              <w:rPr>
                <w:rFonts w:ascii="Arial" w:hAnsi="Arial" w:cs="Arial"/>
                <w:color w:val="000000"/>
                <w:sz w:val="24"/>
                <w:szCs w:val="24"/>
                <w:lang w:eastAsia="ru-RU"/>
              </w:rPr>
              <w:t>онного смотра-конкурса школьных музеев и уголков б</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евой и тр</w:t>
            </w:r>
            <w:r w:rsidRPr="005E064D">
              <w:rPr>
                <w:rFonts w:ascii="Arial" w:hAnsi="Arial" w:cs="Arial"/>
                <w:color w:val="000000"/>
                <w:sz w:val="24"/>
                <w:szCs w:val="24"/>
                <w:lang w:eastAsia="ru-RU"/>
              </w:rPr>
              <w:t>у</w:t>
            </w:r>
            <w:r w:rsidRPr="005E064D">
              <w:rPr>
                <w:rFonts w:ascii="Arial" w:hAnsi="Arial" w:cs="Arial"/>
                <w:color w:val="000000"/>
                <w:sz w:val="24"/>
                <w:szCs w:val="24"/>
                <w:lang w:eastAsia="ru-RU"/>
              </w:rPr>
              <w:t>довой сл</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вы</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5620089820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9,0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9</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Участие в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ведении конкурса исследов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 xml:space="preserve">тельских работ </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5620089820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Организ</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ция и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ведение конкурса на лучшее ВПО</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5620089820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5,3</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39,3</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11</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Обеспеч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участия дел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гаций ВПО района в кра</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вых меропри</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тиях вое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но-спортивной и патриот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ческой направле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ности</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5620089830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12</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Обеспеч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матер</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алами для декорати</w:t>
            </w:r>
            <w:r w:rsidRPr="005E064D">
              <w:rPr>
                <w:rFonts w:ascii="Arial" w:hAnsi="Arial" w:cs="Arial"/>
                <w:color w:val="000000"/>
                <w:sz w:val="24"/>
                <w:szCs w:val="24"/>
                <w:lang w:eastAsia="ru-RU"/>
              </w:rPr>
              <w:t>в</w:t>
            </w:r>
            <w:r w:rsidRPr="005E064D">
              <w:rPr>
                <w:rFonts w:ascii="Arial" w:hAnsi="Arial" w:cs="Arial"/>
                <w:color w:val="000000"/>
                <w:sz w:val="24"/>
                <w:szCs w:val="24"/>
                <w:lang w:eastAsia="ru-RU"/>
              </w:rPr>
              <w:t>но-прикладн</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творч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ства в рамках работы с детьми с ограниче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ными во</w:t>
            </w:r>
            <w:r w:rsidRPr="005E064D">
              <w:rPr>
                <w:rFonts w:ascii="Arial" w:hAnsi="Arial" w:cs="Arial"/>
                <w:color w:val="000000"/>
                <w:sz w:val="24"/>
                <w:szCs w:val="24"/>
                <w:lang w:eastAsia="ru-RU"/>
              </w:rPr>
              <w:t>з</w:t>
            </w:r>
            <w:r w:rsidRPr="005E064D">
              <w:rPr>
                <w:rFonts w:ascii="Arial" w:hAnsi="Arial" w:cs="Arial"/>
                <w:color w:val="000000"/>
                <w:sz w:val="24"/>
                <w:szCs w:val="24"/>
                <w:lang w:eastAsia="ru-RU"/>
              </w:rPr>
              <w:t>можност</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ми здор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вья</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5620089840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13</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Обеспеч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участия тво</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ческих коллект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вов из числа добровол</w:t>
            </w:r>
            <w:r w:rsidRPr="005E064D">
              <w:rPr>
                <w:rFonts w:ascii="Arial" w:hAnsi="Arial" w:cs="Arial"/>
                <w:color w:val="000000"/>
                <w:sz w:val="24"/>
                <w:szCs w:val="24"/>
                <w:lang w:eastAsia="ru-RU"/>
              </w:rPr>
              <w:t>ь</w:t>
            </w:r>
            <w:r w:rsidRPr="005E064D">
              <w:rPr>
                <w:rFonts w:ascii="Arial" w:hAnsi="Arial" w:cs="Arial"/>
                <w:color w:val="000000"/>
                <w:sz w:val="24"/>
                <w:szCs w:val="24"/>
                <w:lang w:eastAsia="ru-RU"/>
              </w:rPr>
              <w:t>цев в сел</w:t>
            </w:r>
            <w:r w:rsidRPr="005E064D">
              <w:rPr>
                <w:rFonts w:ascii="Arial" w:hAnsi="Arial" w:cs="Arial"/>
                <w:color w:val="000000"/>
                <w:sz w:val="24"/>
                <w:szCs w:val="24"/>
                <w:lang w:eastAsia="ru-RU"/>
              </w:rPr>
              <w:t>ь</w:t>
            </w:r>
            <w:r w:rsidRPr="005E064D">
              <w:rPr>
                <w:rFonts w:ascii="Arial" w:hAnsi="Arial" w:cs="Arial"/>
                <w:color w:val="000000"/>
                <w:sz w:val="24"/>
                <w:szCs w:val="24"/>
                <w:lang w:eastAsia="ru-RU"/>
              </w:rPr>
              <w:lastRenderedPageBreak/>
              <w:t>ских ко</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цертах, п</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свяще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ных праздни</w:t>
            </w:r>
            <w:r w:rsidRPr="005E064D">
              <w:rPr>
                <w:rFonts w:ascii="Arial" w:hAnsi="Arial" w:cs="Arial"/>
                <w:color w:val="000000"/>
                <w:sz w:val="24"/>
                <w:szCs w:val="24"/>
                <w:lang w:eastAsia="ru-RU"/>
              </w:rPr>
              <w:t>ч</w:t>
            </w:r>
            <w:r w:rsidRPr="005E064D">
              <w:rPr>
                <w:rFonts w:ascii="Arial" w:hAnsi="Arial" w:cs="Arial"/>
                <w:color w:val="000000"/>
                <w:sz w:val="24"/>
                <w:szCs w:val="24"/>
                <w:lang w:eastAsia="ru-RU"/>
              </w:rPr>
              <w:t>ным д</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там</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5620089850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r>
      <w:tr w:rsidR="005E064D" w:rsidRPr="005E064D" w:rsidTr="005E064D">
        <w:tc>
          <w:tcPr>
            <w:tcW w:w="472"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14</w:t>
            </w:r>
          </w:p>
        </w:tc>
        <w:tc>
          <w:tcPr>
            <w:tcW w:w="562"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Поддержка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по работе с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дежью в рамках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«Патриот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ческое во</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питание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лодежи 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мако</w:t>
            </w:r>
            <w:r w:rsidRPr="005E064D">
              <w:rPr>
                <w:rFonts w:ascii="Arial" w:hAnsi="Arial" w:cs="Arial"/>
                <w:color w:val="000000"/>
                <w:sz w:val="24"/>
                <w:szCs w:val="24"/>
                <w:lang w:eastAsia="ru-RU"/>
              </w:rPr>
              <w:t>в</w:t>
            </w:r>
            <w:r w:rsidRPr="005E064D">
              <w:rPr>
                <w:rFonts w:ascii="Arial" w:hAnsi="Arial" w:cs="Arial"/>
                <w:color w:val="000000"/>
                <w:sz w:val="24"/>
                <w:szCs w:val="24"/>
                <w:lang w:eastAsia="ru-RU"/>
              </w:rPr>
              <w:t>ского района»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 Ермаковск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рай</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на в XXI в</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ке» Конкурс «Тимур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вец года» на лучшую о</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ганиз</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цию социал</w:t>
            </w:r>
            <w:r w:rsidRPr="005E064D">
              <w:rPr>
                <w:rFonts w:ascii="Arial" w:hAnsi="Arial" w:cs="Arial"/>
                <w:color w:val="000000"/>
                <w:sz w:val="24"/>
                <w:szCs w:val="24"/>
                <w:lang w:eastAsia="ru-RU"/>
              </w:rPr>
              <w:t>ь</w:t>
            </w:r>
            <w:r w:rsidRPr="005E064D">
              <w:rPr>
                <w:rFonts w:ascii="Arial" w:hAnsi="Arial" w:cs="Arial"/>
                <w:color w:val="000000"/>
                <w:sz w:val="24"/>
                <w:szCs w:val="24"/>
                <w:lang w:eastAsia="ru-RU"/>
              </w:rPr>
              <w:t>ной помощи в</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lastRenderedPageBreak/>
              <w:t>теранам ВОВ</w:t>
            </w:r>
          </w:p>
        </w:tc>
        <w:tc>
          <w:tcPr>
            <w:tcW w:w="453" w:type="pct"/>
            <w:vMerge w:val="restar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5620089820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0,5</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1,0</w:t>
            </w:r>
          </w:p>
        </w:tc>
      </w:tr>
      <w:tr w:rsidR="005E064D" w:rsidRPr="005E064D" w:rsidTr="005E064D">
        <w:tc>
          <w:tcPr>
            <w:tcW w:w="472"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562"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453" w:type="pct"/>
            <w:vMerge/>
            <w:hideMark/>
          </w:tcPr>
          <w:p w:rsidR="005E064D" w:rsidRPr="005E064D" w:rsidRDefault="005E064D" w:rsidP="005E064D">
            <w:pPr>
              <w:suppressAutoHyphens w:val="0"/>
              <w:rPr>
                <w:rFonts w:ascii="Arial" w:hAnsi="Arial" w:cs="Arial"/>
                <w:color w:val="000000"/>
                <w:sz w:val="24"/>
                <w:szCs w:val="24"/>
                <w:lang w:eastAsia="ru-RU"/>
              </w:rPr>
            </w:pP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5620074570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15</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Реализация меропри</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тий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штаба флагма</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ской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«Добр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вольч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ство»</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5620089760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4,5</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4,5</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21,0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16,0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16,0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16,0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16,0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9,8</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9,8</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9,8</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148,9</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16</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Обеспеч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участия дел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гаций молод</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жи района в краевых меропри</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тиях по ра</w:t>
            </w:r>
            <w:r w:rsidRPr="005E064D">
              <w:rPr>
                <w:rFonts w:ascii="Arial" w:hAnsi="Arial" w:cs="Arial"/>
                <w:color w:val="000000"/>
                <w:sz w:val="24"/>
                <w:szCs w:val="24"/>
                <w:lang w:eastAsia="ru-RU"/>
              </w:rPr>
              <w:t>з</w:t>
            </w:r>
            <w:r w:rsidRPr="005E064D">
              <w:rPr>
                <w:rFonts w:ascii="Arial" w:hAnsi="Arial" w:cs="Arial"/>
                <w:color w:val="000000"/>
                <w:sz w:val="24"/>
                <w:szCs w:val="24"/>
                <w:lang w:eastAsia="ru-RU"/>
              </w:rPr>
              <w:t>витию до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ровольч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ства</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5620089830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r>
      <w:tr w:rsidR="005E064D" w:rsidRPr="005E064D" w:rsidTr="005E064D">
        <w:tc>
          <w:tcPr>
            <w:tcW w:w="47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17</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Субсидии бюджетам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пальных образов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ний на ра</w:t>
            </w:r>
            <w:r w:rsidRPr="005E064D">
              <w:rPr>
                <w:rFonts w:ascii="Arial" w:hAnsi="Arial" w:cs="Arial"/>
                <w:color w:val="000000"/>
                <w:sz w:val="24"/>
                <w:szCs w:val="24"/>
                <w:lang w:eastAsia="ru-RU"/>
              </w:rPr>
              <w:t>з</w:t>
            </w:r>
            <w:r w:rsidRPr="005E064D">
              <w:rPr>
                <w:rFonts w:ascii="Arial" w:hAnsi="Arial" w:cs="Arial"/>
                <w:color w:val="000000"/>
                <w:sz w:val="24"/>
                <w:szCs w:val="24"/>
                <w:lang w:eastAsia="ru-RU"/>
              </w:rPr>
              <w:t>витие с</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стемы па</w:t>
            </w:r>
            <w:r w:rsidRPr="005E064D">
              <w:rPr>
                <w:rFonts w:ascii="Arial" w:hAnsi="Arial" w:cs="Arial"/>
                <w:color w:val="000000"/>
                <w:sz w:val="24"/>
                <w:szCs w:val="24"/>
                <w:lang w:eastAsia="ru-RU"/>
              </w:rPr>
              <w:t>т</w:t>
            </w:r>
            <w:r w:rsidRPr="005E064D">
              <w:rPr>
                <w:rFonts w:ascii="Arial" w:hAnsi="Arial" w:cs="Arial"/>
                <w:color w:val="000000"/>
                <w:sz w:val="24"/>
                <w:szCs w:val="24"/>
                <w:lang w:eastAsia="ru-RU"/>
              </w:rPr>
              <w:t>риотическ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воспит</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 в ра</w:t>
            </w:r>
            <w:r w:rsidRPr="005E064D">
              <w:rPr>
                <w:rFonts w:ascii="Arial" w:hAnsi="Arial" w:cs="Arial"/>
                <w:color w:val="000000"/>
                <w:sz w:val="24"/>
                <w:szCs w:val="24"/>
                <w:lang w:eastAsia="ru-RU"/>
              </w:rPr>
              <w:t>м</w:t>
            </w:r>
            <w:r w:rsidRPr="005E064D">
              <w:rPr>
                <w:rFonts w:ascii="Arial" w:hAnsi="Arial" w:cs="Arial"/>
                <w:color w:val="000000"/>
                <w:sz w:val="24"/>
                <w:szCs w:val="24"/>
                <w:lang w:eastAsia="ru-RU"/>
              </w:rPr>
              <w:lastRenderedPageBreak/>
              <w:t>ках де</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t>тельности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пальных молоде</w:t>
            </w:r>
            <w:r w:rsidRPr="005E064D">
              <w:rPr>
                <w:rFonts w:ascii="Arial" w:hAnsi="Arial" w:cs="Arial"/>
                <w:color w:val="000000"/>
                <w:sz w:val="24"/>
                <w:szCs w:val="24"/>
                <w:lang w:eastAsia="ru-RU"/>
              </w:rPr>
              <w:t>ж</w:t>
            </w:r>
            <w:r w:rsidRPr="005E064D">
              <w:rPr>
                <w:rFonts w:ascii="Arial" w:hAnsi="Arial" w:cs="Arial"/>
                <w:color w:val="000000"/>
                <w:sz w:val="24"/>
                <w:szCs w:val="24"/>
                <w:lang w:eastAsia="ru-RU"/>
              </w:rPr>
              <w:t>ных це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тров, в ра</w:t>
            </w:r>
            <w:r w:rsidRPr="005E064D">
              <w:rPr>
                <w:rFonts w:ascii="Arial" w:hAnsi="Arial" w:cs="Arial"/>
                <w:color w:val="000000"/>
                <w:sz w:val="24"/>
                <w:szCs w:val="24"/>
                <w:lang w:eastAsia="ru-RU"/>
              </w:rPr>
              <w:t>м</w:t>
            </w:r>
            <w:r w:rsidRPr="005E064D">
              <w:rPr>
                <w:rFonts w:ascii="Arial" w:hAnsi="Arial" w:cs="Arial"/>
                <w:color w:val="000000"/>
                <w:sz w:val="24"/>
                <w:szCs w:val="24"/>
                <w:lang w:eastAsia="ru-RU"/>
              </w:rPr>
              <w:t>ках подпр</w:t>
            </w:r>
            <w:r>
              <w:rPr>
                <w:rFonts w:ascii="Arial" w:hAnsi="Arial" w:cs="Arial"/>
                <w:color w:val="000000"/>
                <w:sz w:val="24"/>
                <w:szCs w:val="24"/>
                <w:lang w:eastAsia="ru-RU"/>
              </w:rPr>
              <w:t>о</w:t>
            </w:r>
            <w:r w:rsidRPr="005E064D">
              <w:rPr>
                <w:rFonts w:ascii="Arial" w:hAnsi="Arial" w:cs="Arial"/>
                <w:color w:val="000000"/>
                <w:sz w:val="24"/>
                <w:szCs w:val="24"/>
                <w:lang w:eastAsia="ru-RU"/>
              </w:rPr>
              <w:t>граммы "Патриот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ческое во</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питание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лодежи 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маковского района»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пальной программы «Мол</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дежь Ермаковск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района в XXI веке»</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5620074540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000000" w:fill="FFFFFF"/>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54,1</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200,0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454,1</w:t>
            </w:r>
          </w:p>
        </w:tc>
      </w:tr>
      <w:tr w:rsidR="005E064D" w:rsidRPr="005E064D" w:rsidTr="005E064D">
        <w:tc>
          <w:tcPr>
            <w:tcW w:w="472" w:type="pct"/>
            <w:shd w:val="clear" w:color="auto" w:fill="auto"/>
            <w:noWrap/>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18</w:t>
            </w:r>
          </w:p>
        </w:tc>
        <w:tc>
          <w:tcPr>
            <w:tcW w:w="5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соф</w:t>
            </w:r>
            <w:r>
              <w:rPr>
                <w:rFonts w:ascii="Arial" w:hAnsi="Arial" w:cs="Arial"/>
                <w:color w:val="000000"/>
                <w:sz w:val="24"/>
                <w:szCs w:val="24"/>
                <w:lang w:eastAsia="ru-RU"/>
              </w:rPr>
              <w:t>и</w:t>
            </w:r>
            <w:r w:rsidRPr="005E064D">
              <w:rPr>
                <w:rFonts w:ascii="Arial" w:hAnsi="Arial" w:cs="Arial"/>
                <w:color w:val="000000"/>
                <w:sz w:val="24"/>
                <w:szCs w:val="24"/>
                <w:lang w:eastAsia="ru-RU"/>
              </w:rPr>
              <w:t>нанс</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рование за счет средств местного бюджета на развитие системы патриотич</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ского вос</w:t>
            </w:r>
            <w:r>
              <w:rPr>
                <w:rFonts w:ascii="Arial" w:hAnsi="Arial" w:cs="Arial"/>
                <w:color w:val="000000"/>
                <w:sz w:val="24"/>
                <w:szCs w:val="24"/>
                <w:lang w:eastAsia="ru-RU"/>
              </w:rPr>
              <w:t>п</w:t>
            </w:r>
            <w:r>
              <w:rPr>
                <w:rFonts w:ascii="Arial" w:hAnsi="Arial" w:cs="Arial"/>
                <w:color w:val="000000"/>
                <w:sz w:val="24"/>
                <w:szCs w:val="24"/>
                <w:lang w:eastAsia="ru-RU"/>
              </w:rPr>
              <w:t>и</w:t>
            </w:r>
            <w:r w:rsidRPr="005E064D">
              <w:rPr>
                <w:rFonts w:ascii="Arial" w:hAnsi="Arial" w:cs="Arial"/>
                <w:color w:val="000000"/>
                <w:sz w:val="24"/>
                <w:szCs w:val="24"/>
                <w:lang w:eastAsia="ru-RU"/>
              </w:rPr>
              <w:t>тания в рамках де</w:t>
            </w:r>
            <w:r w:rsidRPr="005E064D">
              <w:rPr>
                <w:rFonts w:ascii="Arial" w:hAnsi="Arial" w:cs="Arial"/>
                <w:color w:val="000000"/>
                <w:sz w:val="24"/>
                <w:szCs w:val="24"/>
                <w:lang w:eastAsia="ru-RU"/>
              </w:rPr>
              <w:t>я</w:t>
            </w:r>
            <w:r w:rsidRPr="005E064D">
              <w:rPr>
                <w:rFonts w:ascii="Arial" w:hAnsi="Arial" w:cs="Arial"/>
                <w:color w:val="000000"/>
                <w:sz w:val="24"/>
                <w:szCs w:val="24"/>
                <w:lang w:eastAsia="ru-RU"/>
              </w:rPr>
              <w:lastRenderedPageBreak/>
              <w:t>тельности муниц</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пальных молодё</w:t>
            </w:r>
            <w:r w:rsidRPr="005E064D">
              <w:rPr>
                <w:rFonts w:ascii="Arial" w:hAnsi="Arial" w:cs="Arial"/>
                <w:color w:val="000000"/>
                <w:sz w:val="24"/>
                <w:szCs w:val="24"/>
                <w:lang w:eastAsia="ru-RU"/>
              </w:rPr>
              <w:t>ж</w:t>
            </w:r>
            <w:r w:rsidRPr="005E064D">
              <w:rPr>
                <w:rFonts w:ascii="Arial" w:hAnsi="Arial" w:cs="Arial"/>
                <w:color w:val="000000"/>
                <w:sz w:val="24"/>
                <w:szCs w:val="24"/>
                <w:lang w:eastAsia="ru-RU"/>
              </w:rPr>
              <w:t>ных це</w:t>
            </w:r>
            <w:r w:rsidRPr="005E064D">
              <w:rPr>
                <w:rFonts w:ascii="Arial" w:hAnsi="Arial" w:cs="Arial"/>
                <w:color w:val="000000"/>
                <w:sz w:val="24"/>
                <w:szCs w:val="24"/>
                <w:lang w:eastAsia="ru-RU"/>
              </w:rPr>
              <w:t>н</w:t>
            </w:r>
            <w:r w:rsidRPr="005E064D">
              <w:rPr>
                <w:rFonts w:ascii="Arial" w:hAnsi="Arial" w:cs="Arial"/>
                <w:color w:val="000000"/>
                <w:sz w:val="24"/>
                <w:szCs w:val="24"/>
                <w:lang w:eastAsia="ru-RU"/>
              </w:rPr>
              <w:t>тров в рамках подпр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"Пат</w:t>
            </w:r>
            <w:r>
              <w:rPr>
                <w:rFonts w:ascii="Arial" w:hAnsi="Arial" w:cs="Arial"/>
                <w:color w:val="000000"/>
                <w:sz w:val="24"/>
                <w:szCs w:val="24"/>
                <w:lang w:eastAsia="ru-RU"/>
              </w:rPr>
              <w:t>р</w:t>
            </w:r>
            <w:r w:rsidRPr="005E064D">
              <w:rPr>
                <w:rFonts w:ascii="Arial" w:hAnsi="Arial" w:cs="Arial"/>
                <w:color w:val="000000"/>
                <w:sz w:val="24"/>
                <w:szCs w:val="24"/>
                <w:lang w:eastAsia="ru-RU"/>
              </w:rPr>
              <w:t>иот</w:t>
            </w:r>
            <w:r w:rsidRPr="005E064D">
              <w:rPr>
                <w:rFonts w:ascii="Arial" w:hAnsi="Arial" w:cs="Arial"/>
                <w:color w:val="000000"/>
                <w:sz w:val="24"/>
                <w:szCs w:val="24"/>
                <w:lang w:eastAsia="ru-RU"/>
              </w:rPr>
              <w:t>и</w:t>
            </w:r>
            <w:r w:rsidRPr="005E064D">
              <w:rPr>
                <w:rFonts w:ascii="Arial" w:hAnsi="Arial" w:cs="Arial"/>
                <w:color w:val="000000"/>
                <w:sz w:val="24"/>
                <w:szCs w:val="24"/>
                <w:lang w:eastAsia="ru-RU"/>
              </w:rPr>
              <w:t>ч</w:t>
            </w:r>
            <w:r>
              <w:rPr>
                <w:rFonts w:ascii="Arial" w:hAnsi="Arial" w:cs="Arial"/>
                <w:color w:val="000000"/>
                <w:sz w:val="24"/>
                <w:szCs w:val="24"/>
                <w:lang w:eastAsia="ru-RU"/>
              </w:rPr>
              <w:t>е</w:t>
            </w:r>
            <w:r w:rsidRPr="005E064D">
              <w:rPr>
                <w:rFonts w:ascii="Arial" w:hAnsi="Arial" w:cs="Arial"/>
                <w:color w:val="000000"/>
                <w:sz w:val="24"/>
                <w:szCs w:val="24"/>
                <w:lang w:eastAsia="ru-RU"/>
              </w:rPr>
              <w:t>ское во</w:t>
            </w:r>
            <w:r w:rsidRPr="005E064D">
              <w:rPr>
                <w:rFonts w:ascii="Arial" w:hAnsi="Arial" w:cs="Arial"/>
                <w:color w:val="000000"/>
                <w:sz w:val="24"/>
                <w:szCs w:val="24"/>
                <w:lang w:eastAsia="ru-RU"/>
              </w:rPr>
              <w:t>с</w:t>
            </w:r>
            <w:r w:rsidRPr="005E064D">
              <w:rPr>
                <w:rFonts w:ascii="Arial" w:hAnsi="Arial" w:cs="Arial"/>
                <w:color w:val="000000"/>
                <w:sz w:val="24"/>
                <w:szCs w:val="24"/>
                <w:lang w:eastAsia="ru-RU"/>
              </w:rPr>
              <w:t>пи</w:t>
            </w:r>
            <w:r>
              <w:rPr>
                <w:rFonts w:ascii="Arial" w:hAnsi="Arial" w:cs="Arial"/>
                <w:color w:val="000000"/>
                <w:sz w:val="24"/>
                <w:szCs w:val="24"/>
                <w:lang w:eastAsia="ru-RU"/>
              </w:rPr>
              <w:t>т</w:t>
            </w:r>
            <w:r w:rsidRPr="005E064D">
              <w:rPr>
                <w:rFonts w:ascii="Arial" w:hAnsi="Arial" w:cs="Arial"/>
                <w:color w:val="000000"/>
                <w:sz w:val="24"/>
                <w:szCs w:val="24"/>
                <w:lang w:eastAsia="ru-RU"/>
              </w:rPr>
              <w:t>ание м</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лодёжи Е</w:t>
            </w:r>
            <w:r w:rsidRPr="005E064D">
              <w:rPr>
                <w:rFonts w:ascii="Arial" w:hAnsi="Arial" w:cs="Arial"/>
                <w:color w:val="000000"/>
                <w:sz w:val="24"/>
                <w:szCs w:val="24"/>
                <w:lang w:eastAsia="ru-RU"/>
              </w:rPr>
              <w:t>р</w:t>
            </w:r>
            <w:r w:rsidRPr="005E064D">
              <w:rPr>
                <w:rFonts w:ascii="Arial" w:hAnsi="Arial" w:cs="Arial"/>
                <w:color w:val="000000"/>
                <w:sz w:val="24"/>
                <w:szCs w:val="24"/>
                <w:lang w:eastAsia="ru-RU"/>
              </w:rPr>
              <w:t>маковского района "м</w:t>
            </w:r>
            <w:r w:rsidRPr="005E064D">
              <w:rPr>
                <w:rFonts w:ascii="Arial" w:hAnsi="Arial" w:cs="Arial"/>
                <w:color w:val="000000"/>
                <w:sz w:val="24"/>
                <w:szCs w:val="24"/>
                <w:lang w:eastAsia="ru-RU"/>
              </w:rPr>
              <w:t>у</w:t>
            </w:r>
            <w:r w:rsidRPr="005E064D">
              <w:rPr>
                <w:rFonts w:ascii="Arial" w:hAnsi="Arial" w:cs="Arial"/>
                <w:color w:val="000000"/>
                <w:sz w:val="24"/>
                <w:szCs w:val="24"/>
                <w:lang w:eastAsia="ru-RU"/>
              </w:rPr>
              <w:t>ниципал</w:t>
            </w:r>
            <w:r w:rsidRPr="005E064D">
              <w:rPr>
                <w:rFonts w:ascii="Arial" w:hAnsi="Arial" w:cs="Arial"/>
                <w:color w:val="000000"/>
                <w:sz w:val="24"/>
                <w:szCs w:val="24"/>
                <w:lang w:eastAsia="ru-RU"/>
              </w:rPr>
              <w:t>ь</w:t>
            </w:r>
            <w:r w:rsidRPr="005E064D">
              <w:rPr>
                <w:rFonts w:ascii="Arial" w:hAnsi="Arial" w:cs="Arial"/>
                <w:color w:val="000000"/>
                <w:sz w:val="24"/>
                <w:szCs w:val="24"/>
                <w:lang w:eastAsia="ru-RU"/>
              </w:rPr>
              <w:t>ной пр</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граммы "Молод</w:t>
            </w:r>
            <w:r>
              <w:rPr>
                <w:rFonts w:ascii="Arial" w:hAnsi="Arial" w:cs="Arial"/>
                <w:color w:val="000000"/>
                <w:sz w:val="24"/>
                <w:szCs w:val="24"/>
                <w:lang w:eastAsia="ru-RU"/>
              </w:rPr>
              <w:t>ё</w:t>
            </w:r>
            <w:r w:rsidRPr="005E064D">
              <w:rPr>
                <w:rFonts w:ascii="Arial" w:hAnsi="Arial" w:cs="Arial"/>
                <w:color w:val="000000"/>
                <w:sz w:val="24"/>
                <w:szCs w:val="24"/>
                <w:lang w:eastAsia="ru-RU"/>
              </w:rPr>
              <w:t>ж</w:t>
            </w:r>
            <w:r>
              <w:rPr>
                <w:rFonts w:ascii="Arial" w:hAnsi="Arial" w:cs="Arial"/>
                <w:color w:val="000000"/>
                <w:sz w:val="24"/>
                <w:szCs w:val="24"/>
                <w:lang w:eastAsia="ru-RU"/>
              </w:rPr>
              <w:t>ь</w:t>
            </w:r>
            <w:r w:rsidRPr="005E064D">
              <w:rPr>
                <w:rFonts w:ascii="Arial" w:hAnsi="Arial" w:cs="Arial"/>
                <w:color w:val="000000"/>
                <w:sz w:val="24"/>
                <w:szCs w:val="24"/>
                <w:lang w:eastAsia="ru-RU"/>
              </w:rPr>
              <w:t xml:space="preserve"> Ермаковск</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го рай</w:t>
            </w:r>
            <w:r w:rsidRPr="005E064D">
              <w:rPr>
                <w:rFonts w:ascii="Arial" w:hAnsi="Arial" w:cs="Arial"/>
                <w:color w:val="000000"/>
                <w:sz w:val="24"/>
                <w:szCs w:val="24"/>
                <w:lang w:eastAsia="ru-RU"/>
              </w:rPr>
              <w:t>о</w:t>
            </w:r>
            <w:r w:rsidRPr="005E064D">
              <w:rPr>
                <w:rFonts w:ascii="Arial" w:hAnsi="Arial" w:cs="Arial"/>
                <w:color w:val="000000"/>
                <w:sz w:val="24"/>
                <w:szCs w:val="24"/>
                <w:lang w:eastAsia="ru-RU"/>
              </w:rPr>
              <w:t>на в XXI в</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ке"</w:t>
            </w:r>
          </w:p>
        </w:tc>
        <w:tc>
          <w:tcPr>
            <w:tcW w:w="453"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lastRenderedPageBreak/>
              <w:t>Управл</w:t>
            </w:r>
            <w:r w:rsidRPr="005E064D">
              <w:rPr>
                <w:rFonts w:ascii="Arial" w:hAnsi="Arial" w:cs="Arial"/>
                <w:color w:val="000000"/>
                <w:sz w:val="24"/>
                <w:szCs w:val="24"/>
                <w:lang w:eastAsia="ru-RU"/>
              </w:rPr>
              <w:t>е</w:t>
            </w:r>
            <w:r w:rsidRPr="005E064D">
              <w:rPr>
                <w:rFonts w:ascii="Arial" w:hAnsi="Arial" w:cs="Arial"/>
                <w:color w:val="000000"/>
                <w:sz w:val="24"/>
                <w:szCs w:val="24"/>
                <w:lang w:eastAsia="ru-RU"/>
              </w:rPr>
              <w:t>ние о</w:t>
            </w:r>
            <w:r w:rsidRPr="005E064D">
              <w:rPr>
                <w:rFonts w:ascii="Arial" w:hAnsi="Arial" w:cs="Arial"/>
                <w:color w:val="000000"/>
                <w:sz w:val="24"/>
                <w:szCs w:val="24"/>
                <w:lang w:eastAsia="ru-RU"/>
              </w:rPr>
              <w:t>б</w:t>
            </w:r>
            <w:r w:rsidRPr="005E064D">
              <w:rPr>
                <w:rFonts w:ascii="Arial" w:hAnsi="Arial" w:cs="Arial"/>
                <w:color w:val="000000"/>
                <w:sz w:val="24"/>
                <w:szCs w:val="24"/>
                <w:lang w:eastAsia="ru-RU"/>
              </w:rPr>
              <w:t>разов</w:t>
            </w:r>
            <w:r w:rsidRPr="005E064D">
              <w:rPr>
                <w:rFonts w:ascii="Arial" w:hAnsi="Arial" w:cs="Arial"/>
                <w:color w:val="000000"/>
                <w:sz w:val="24"/>
                <w:szCs w:val="24"/>
                <w:lang w:eastAsia="ru-RU"/>
              </w:rPr>
              <w:t>а</w:t>
            </w:r>
            <w:r w:rsidRPr="005E064D">
              <w:rPr>
                <w:rFonts w:ascii="Arial" w:hAnsi="Arial" w:cs="Arial"/>
                <w:color w:val="000000"/>
                <w:sz w:val="24"/>
                <w:szCs w:val="24"/>
                <w:lang w:eastAsia="ru-RU"/>
              </w:rPr>
              <w:t>ния</w:t>
            </w:r>
          </w:p>
        </w:tc>
        <w:tc>
          <w:tcPr>
            <w:tcW w:w="21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079</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0707</w:t>
            </w:r>
          </w:p>
        </w:tc>
        <w:tc>
          <w:tcPr>
            <w:tcW w:w="37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5620074540</w:t>
            </w:r>
          </w:p>
        </w:tc>
        <w:tc>
          <w:tcPr>
            <w:tcW w:w="162"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610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205"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15,0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191"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0,0</w:t>
            </w:r>
          </w:p>
        </w:tc>
        <w:tc>
          <w:tcPr>
            <w:tcW w:w="250" w:type="pct"/>
            <w:shd w:val="clear" w:color="auto" w:fill="auto"/>
            <w:hideMark/>
          </w:tcPr>
          <w:p w:rsidR="005E064D" w:rsidRPr="005E064D" w:rsidRDefault="005E064D" w:rsidP="005E064D">
            <w:pPr>
              <w:suppressAutoHyphens w:val="0"/>
              <w:rPr>
                <w:rFonts w:ascii="Arial" w:hAnsi="Arial" w:cs="Arial"/>
                <w:color w:val="000000"/>
                <w:sz w:val="24"/>
                <w:szCs w:val="24"/>
                <w:lang w:eastAsia="ru-RU"/>
              </w:rPr>
            </w:pPr>
            <w:r w:rsidRPr="005E064D">
              <w:rPr>
                <w:rFonts w:ascii="Arial" w:hAnsi="Arial" w:cs="Arial"/>
                <w:color w:val="000000"/>
                <w:sz w:val="24"/>
                <w:szCs w:val="24"/>
                <w:lang w:eastAsia="ru-RU"/>
              </w:rPr>
              <w:t>30</w:t>
            </w:r>
          </w:p>
        </w:tc>
      </w:tr>
    </w:tbl>
    <w:p w:rsidR="00A06411" w:rsidRDefault="00A06411" w:rsidP="00E97238">
      <w:pPr>
        <w:contextualSpacing/>
        <w:jc w:val="both"/>
        <w:rPr>
          <w:rFonts w:ascii="Arial" w:hAnsi="Arial" w:cs="Arial"/>
          <w:sz w:val="24"/>
          <w:szCs w:val="24"/>
        </w:rPr>
        <w:sectPr w:rsidR="00A06411" w:rsidSect="00E97238">
          <w:pgSz w:w="16838" w:h="11906" w:orient="landscape"/>
          <w:pgMar w:top="1134" w:right="850" w:bottom="1134" w:left="1701" w:header="720" w:footer="728" w:gutter="0"/>
          <w:cols w:space="720"/>
          <w:docGrid w:linePitch="299" w:charSpace="36864"/>
        </w:sectPr>
      </w:pPr>
    </w:p>
    <w:p w:rsidR="00A06411" w:rsidRPr="00A06411" w:rsidRDefault="00A06411" w:rsidP="00A06411">
      <w:pPr>
        <w:widowControl w:val="0"/>
        <w:jc w:val="right"/>
        <w:rPr>
          <w:rFonts w:ascii="Arial" w:eastAsia="Droid Sans Fallback" w:hAnsi="Arial" w:cs="Arial"/>
          <w:kern w:val="2"/>
          <w:sz w:val="24"/>
          <w:szCs w:val="24"/>
          <w:lang w:bidi="hi-IN"/>
        </w:rPr>
      </w:pPr>
      <w:r w:rsidRPr="00A06411">
        <w:rPr>
          <w:rFonts w:ascii="Arial" w:eastAsia="Droid Sans Fallback" w:hAnsi="Arial" w:cs="Arial"/>
          <w:kern w:val="2"/>
          <w:sz w:val="24"/>
          <w:szCs w:val="24"/>
          <w:lang w:bidi="hi-IN"/>
        </w:rPr>
        <w:lastRenderedPageBreak/>
        <w:t>Приложение № 8</w:t>
      </w:r>
    </w:p>
    <w:p w:rsidR="00A06411" w:rsidRPr="00A06411" w:rsidRDefault="00A06411" w:rsidP="00A06411">
      <w:pPr>
        <w:widowControl w:val="0"/>
        <w:jc w:val="right"/>
        <w:rPr>
          <w:rFonts w:ascii="Arial" w:eastAsia="Droid Sans Fallback" w:hAnsi="Arial" w:cs="Arial"/>
          <w:kern w:val="2"/>
          <w:sz w:val="24"/>
          <w:szCs w:val="24"/>
          <w:lang w:bidi="hi-IN"/>
        </w:rPr>
      </w:pPr>
      <w:r w:rsidRPr="00A06411">
        <w:rPr>
          <w:rFonts w:ascii="Arial" w:eastAsia="Droid Sans Fallback" w:hAnsi="Arial" w:cs="Arial"/>
          <w:kern w:val="2"/>
          <w:sz w:val="24"/>
          <w:szCs w:val="24"/>
          <w:lang w:bidi="hi-IN"/>
        </w:rPr>
        <w:t>к Паспорту</w:t>
      </w:r>
    </w:p>
    <w:p w:rsidR="00A06411" w:rsidRPr="00A06411" w:rsidRDefault="00A06411" w:rsidP="00A06411">
      <w:pPr>
        <w:widowControl w:val="0"/>
        <w:jc w:val="right"/>
        <w:rPr>
          <w:rFonts w:ascii="Arial" w:eastAsia="Droid Sans Fallback" w:hAnsi="Arial" w:cs="Arial"/>
          <w:kern w:val="2"/>
          <w:sz w:val="24"/>
          <w:szCs w:val="24"/>
          <w:lang w:bidi="hi-IN"/>
        </w:rPr>
      </w:pPr>
      <w:r w:rsidRPr="00A06411">
        <w:rPr>
          <w:rFonts w:ascii="Arial" w:eastAsia="Droid Sans Fallback" w:hAnsi="Arial" w:cs="Arial"/>
          <w:kern w:val="2"/>
          <w:sz w:val="24"/>
          <w:szCs w:val="24"/>
          <w:lang w:bidi="hi-IN"/>
        </w:rPr>
        <w:t>муниципальной программы Ермаковского района</w:t>
      </w:r>
    </w:p>
    <w:p w:rsidR="00A06411" w:rsidRPr="00A06411" w:rsidRDefault="00A06411" w:rsidP="00A06411">
      <w:pPr>
        <w:widowControl w:val="0"/>
        <w:jc w:val="right"/>
        <w:rPr>
          <w:rFonts w:ascii="Arial" w:eastAsia="Droid Sans Fallback" w:hAnsi="Arial" w:cs="Arial"/>
          <w:kern w:val="2"/>
          <w:sz w:val="24"/>
          <w:szCs w:val="24"/>
          <w:lang w:bidi="hi-IN"/>
        </w:rPr>
      </w:pPr>
      <w:r w:rsidRPr="00A06411">
        <w:rPr>
          <w:rFonts w:ascii="Arial" w:eastAsia="Droid Sans Fallback" w:hAnsi="Arial" w:cs="Arial"/>
          <w:kern w:val="2"/>
          <w:sz w:val="24"/>
          <w:szCs w:val="24"/>
          <w:lang w:bidi="hi-IN"/>
        </w:rPr>
        <w:t>«Молодежь Ермаковского района в XXI веке»</w:t>
      </w:r>
    </w:p>
    <w:p w:rsidR="00A06411" w:rsidRPr="00A06411" w:rsidRDefault="00A06411" w:rsidP="00A06411">
      <w:pPr>
        <w:widowControl w:val="0"/>
        <w:spacing w:line="100" w:lineRule="atLeast"/>
        <w:jc w:val="both"/>
        <w:rPr>
          <w:rFonts w:ascii="Arial" w:eastAsia="SimSun" w:hAnsi="Arial" w:cs="Arial"/>
          <w:bCs/>
          <w:kern w:val="1"/>
          <w:sz w:val="24"/>
          <w:szCs w:val="24"/>
        </w:rPr>
      </w:pPr>
    </w:p>
    <w:p w:rsidR="00A06411" w:rsidRPr="00A06411" w:rsidRDefault="00A06411" w:rsidP="00A06411">
      <w:pPr>
        <w:widowControl w:val="0"/>
        <w:spacing w:line="100" w:lineRule="atLeast"/>
        <w:jc w:val="center"/>
        <w:rPr>
          <w:rFonts w:ascii="Arial" w:hAnsi="Arial" w:cs="Arial"/>
          <w:b/>
          <w:bCs/>
          <w:kern w:val="1"/>
          <w:sz w:val="24"/>
          <w:szCs w:val="24"/>
        </w:rPr>
      </w:pPr>
      <w:r w:rsidRPr="00A06411">
        <w:rPr>
          <w:rFonts w:ascii="Arial" w:eastAsia="SimSun" w:hAnsi="Arial" w:cs="Arial"/>
          <w:b/>
          <w:bCs/>
          <w:kern w:val="1"/>
          <w:sz w:val="24"/>
          <w:szCs w:val="24"/>
        </w:rPr>
        <w:t>Подпрограмма 3</w:t>
      </w:r>
    </w:p>
    <w:p w:rsidR="00A06411" w:rsidRPr="00A06411" w:rsidRDefault="00A06411" w:rsidP="00A06411">
      <w:pPr>
        <w:widowControl w:val="0"/>
        <w:autoSpaceDE w:val="0"/>
        <w:jc w:val="center"/>
        <w:rPr>
          <w:rFonts w:ascii="Arial" w:eastAsia="SimSun" w:hAnsi="Arial" w:cs="Arial"/>
          <w:b/>
          <w:kern w:val="1"/>
          <w:sz w:val="24"/>
          <w:szCs w:val="24"/>
        </w:rPr>
      </w:pPr>
      <w:r w:rsidRPr="00A06411">
        <w:rPr>
          <w:rFonts w:ascii="Arial" w:eastAsia="SimSun" w:hAnsi="Arial" w:cs="Arial"/>
          <w:b/>
          <w:kern w:val="1"/>
          <w:sz w:val="24"/>
          <w:szCs w:val="24"/>
        </w:rPr>
        <w:t>«О</w:t>
      </w:r>
      <w:r w:rsidRPr="00A06411">
        <w:rPr>
          <w:rFonts w:ascii="Arial" w:eastAsia="SimSun" w:hAnsi="Arial" w:cs="Arial"/>
          <w:b/>
          <w:bCs/>
          <w:kern w:val="1"/>
          <w:sz w:val="24"/>
          <w:szCs w:val="24"/>
        </w:rPr>
        <w:t>беспечение жильем молодых семей в Ермаковском районе</w:t>
      </w:r>
      <w:r w:rsidRPr="00A06411">
        <w:rPr>
          <w:rFonts w:ascii="Arial" w:eastAsia="SimSun" w:hAnsi="Arial" w:cs="Arial"/>
          <w:b/>
          <w:kern w:val="1"/>
          <w:sz w:val="24"/>
          <w:szCs w:val="24"/>
        </w:rPr>
        <w:t>»,</w:t>
      </w:r>
    </w:p>
    <w:p w:rsidR="00A06411" w:rsidRPr="00A06411" w:rsidRDefault="00A06411" w:rsidP="00A06411">
      <w:pPr>
        <w:widowControl w:val="0"/>
        <w:spacing w:line="100" w:lineRule="atLeast"/>
        <w:jc w:val="center"/>
        <w:rPr>
          <w:rFonts w:ascii="Arial" w:hAnsi="Arial" w:cs="Arial"/>
          <w:b/>
          <w:bCs/>
          <w:kern w:val="1"/>
          <w:sz w:val="24"/>
          <w:szCs w:val="24"/>
        </w:rPr>
      </w:pPr>
      <w:proofErr w:type="gramStart"/>
      <w:r w:rsidRPr="00A06411">
        <w:rPr>
          <w:rFonts w:ascii="Arial" w:eastAsia="SimSun" w:hAnsi="Arial" w:cs="Arial"/>
          <w:b/>
          <w:bCs/>
          <w:kern w:val="1"/>
          <w:sz w:val="24"/>
          <w:szCs w:val="24"/>
        </w:rPr>
        <w:t>Реализуемая</w:t>
      </w:r>
      <w:proofErr w:type="gramEnd"/>
      <w:r w:rsidRPr="00A06411">
        <w:rPr>
          <w:rFonts w:ascii="Arial" w:eastAsia="SimSun" w:hAnsi="Arial" w:cs="Arial"/>
          <w:b/>
          <w:bCs/>
          <w:kern w:val="1"/>
          <w:sz w:val="24"/>
          <w:szCs w:val="24"/>
        </w:rPr>
        <w:t xml:space="preserve"> в рамках муниципальной программы</w:t>
      </w:r>
    </w:p>
    <w:p w:rsidR="00A06411" w:rsidRPr="00A06411" w:rsidRDefault="00A06411" w:rsidP="00A06411">
      <w:pPr>
        <w:widowControl w:val="0"/>
        <w:spacing w:line="100" w:lineRule="atLeast"/>
        <w:jc w:val="center"/>
        <w:rPr>
          <w:rFonts w:ascii="Arial" w:eastAsia="SimSun" w:hAnsi="Arial" w:cs="Arial"/>
          <w:b/>
          <w:bCs/>
          <w:kern w:val="1"/>
          <w:sz w:val="24"/>
          <w:szCs w:val="24"/>
        </w:rPr>
      </w:pPr>
      <w:r w:rsidRPr="00A06411">
        <w:rPr>
          <w:rFonts w:ascii="Arial" w:eastAsia="SimSun" w:hAnsi="Arial" w:cs="Arial"/>
          <w:b/>
          <w:bCs/>
          <w:kern w:val="1"/>
          <w:sz w:val="24"/>
          <w:szCs w:val="24"/>
        </w:rPr>
        <w:t>«Молодежь Ермаковского района в XXI веке»</w:t>
      </w:r>
    </w:p>
    <w:p w:rsidR="00A06411" w:rsidRPr="00A06411" w:rsidRDefault="00A06411" w:rsidP="00A06411">
      <w:pPr>
        <w:widowControl w:val="0"/>
        <w:spacing w:line="100" w:lineRule="atLeast"/>
        <w:jc w:val="both"/>
        <w:rPr>
          <w:rFonts w:ascii="Arial" w:eastAsia="SimSun" w:hAnsi="Arial" w:cs="Arial"/>
          <w:kern w:val="1"/>
          <w:sz w:val="24"/>
          <w:szCs w:val="24"/>
        </w:rPr>
      </w:pPr>
    </w:p>
    <w:p w:rsidR="00A06411" w:rsidRPr="00A06411" w:rsidRDefault="00A06411" w:rsidP="00A06411">
      <w:pPr>
        <w:widowControl w:val="0"/>
        <w:spacing w:line="100" w:lineRule="atLeast"/>
        <w:ind w:firstLine="709"/>
        <w:jc w:val="both"/>
        <w:rPr>
          <w:rFonts w:ascii="Arial" w:eastAsia="SimSun" w:hAnsi="Arial" w:cs="Arial"/>
          <w:b/>
          <w:kern w:val="1"/>
          <w:sz w:val="24"/>
          <w:szCs w:val="24"/>
        </w:rPr>
      </w:pPr>
      <w:r w:rsidRPr="00A06411">
        <w:rPr>
          <w:rFonts w:ascii="Arial" w:eastAsia="SimSun" w:hAnsi="Arial" w:cs="Arial"/>
          <w:b/>
          <w:kern w:val="1"/>
          <w:sz w:val="24"/>
          <w:szCs w:val="24"/>
        </w:rPr>
        <w:t>1. Паспорт подпрограммы</w:t>
      </w:r>
    </w:p>
    <w:p w:rsidR="00A06411" w:rsidRPr="00A06411" w:rsidRDefault="00A06411" w:rsidP="00A06411">
      <w:pPr>
        <w:widowControl w:val="0"/>
        <w:spacing w:line="100" w:lineRule="atLeast"/>
        <w:ind w:left="720"/>
        <w:jc w:val="both"/>
        <w:rPr>
          <w:rFonts w:ascii="Arial" w:eastAsia="SimSun" w:hAnsi="Arial" w:cs="Arial"/>
          <w:kern w:val="1"/>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04"/>
        <w:gridCol w:w="5669"/>
      </w:tblGrid>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Наименование Подпрограммы </w:t>
            </w:r>
          </w:p>
        </w:tc>
        <w:tc>
          <w:tcPr>
            <w:tcW w:w="2961" w:type="pct"/>
            <w:shd w:val="clear" w:color="auto" w:fill="auto"/>
          </w:tcPr>
          <w:p w:rsidR="00A06411" w:rsidRPr="00A06411" w:rsidRDefault="00A06411" w:rsidP="00A06411">
            <w:pPr>
              <w:widowControl w:val="0"/>
              <w:autoSpaceDE w:val="0"/>
              <w:rPr>
                <w:rFonts w:ascii="Arial" w:eastAsia="SimSun" w:hAnsi="Arial" w:cs="Arial"/>
                <w:kern w:val="1"/>
                <w:sz w:val="24"/>
                <w:szCs w:val="24"/>
              </w:rPr>
            </w:pPr>
            <w:r w:rsidRPr="00A06411">
              <w:rPr>
                <w:rFonts w:ascii="Arial" w:eastAsia="SimSun" w:hAnsi="Arial" w:cs="Arial"/>
                <w:kern w:val="1"/>
                <w:sz w:val="24"/>
                <w:szCs w:val="24"/>
              </w:rPr>
              <w:t>«О</w:t>
            </w:r>
            <w:r w:rsidRPr="00A06411">
              <w:rPr>
                <w:rFonts w:ascii="Arial" w:eastAsia="SimSun" w:hAnsi="Arial" w:cs="Arial"/>
                <w:bCs/>
                <w:kern w:val="1"/>
                <w:sz w:val="24"/>
                <w:szCs w:val="24"/>
              </w:rPr>
              <w:t>беспечение жильем молодых семей в Ермаковском районе</w:t>
            </w:r>
            <w:r w:rsidRPr="00A06411">
              <w:rPr>
                <w:rFonts w:ascii="Arial" w:eastAsia="SimSun" w:hAnsi="Arial" w:cs="Arial"/>
                <w:kern w:val="1"/>
                <w:sz w:val="24"/>
                <w:szCs w:val="24"/>
              </w:rPr>
              <w:t xml:space="preserve">» </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2961" w:type="pct"/>
            <w:shd w:val="clear" w:color="auto" w:fill="auto"/>
          </w:tcPr>
          <w:p w:rsidR="00A06411" w:rsidRPr="00A06411" w:rsidRDefault="00A06411" w:rsidP="00A06411">
            <w:pPr>
              <w:widowControl w:val="0"/>
              <w:spacing w:line="100" w:lineRule="atLeast"/>
              <w:ind w:left="55"/>
              <w:rPr>
                <w:rFonts w:ascii="Arial" w:eastAsia="SimSun" w:hAnsi="Arial" w:cs="Arial"/>
                <w:b/>
                <w:bCs/>
                <w:kern w:val="1"/>
                <w:sz w:val="24"/>
                <w:szCs w:val="24"/>
              </w:rPr>
            </w:pPr>
            <w:r w:rsidRPr="00A06411">
              <w:rPr>
                <w:rFonts w:ascii="Arial" w:eastAsia="SimSun" w:hAnsi="Arial" w:cs="Arial"/>
                <w:bCs/>
                <w:kern w:val="1"/>
                <w:sz w:val="24"/>
                <w:szCs w:val="24"/>
              </w:rPr>
              <w:t>«Молодежь Ермаковского района в XXI веке»</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Исполнитель Подпрограммы</w:t>
            </w:r>
          </w:p>
        </w:tc>
        <w:tc>
          <w:tcPr>
            <w:tcW w:w="2961"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Управления образования администрации Ермаковского района </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Цель Подпрограммы </w:t>
            </w:r>
          </w:p>
        </w:tc>
        <w:tc>
          <w:tcPr>
            <w:tcW w:w="2961"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A06411">
              <w:rPr>
                <w:rFonts w:ascii="Arial" w:eastAsia="SimSun" w:hAnsi="Arial" w:cs="Arial"/>
                <w:kern w:val="1"/>
                <w:sz w:val="24"/>
                <w:szCs w:val="24"/>
              </w:rPr>
              <w:t>порядке</w:t>
            </w:r>
            <w:proofErr w:type="gramEnd"/>
            <w:r w:rsidRPr="00A06411">
              <w:rPr>
                <w:rFonts w:ascii="Arial" w:eastAsia="SimSun" w:hAnsi="Arial" w:cs="Arial"/>
                <w:kern w:val="1"/>
                <w:sz w:val="24"/>
                <w:szCs w:val="24"/>
              </w:rPr>
              <w:t xml:space="preserve"> нуждающимися в улучшении жилищных условий</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Задачи Подпрограммы</w:t>
            </w:r>
          </w:p>
        </w:tc>
        <w:tc>
          <w:tcPr>
            <w:tcW w:w="2961"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Целевые индикаторы Подпрограммы </w:t>
            </w:r>
          </w:p>
        </w:tc>
        <w:tc>
          <w:tcPr>
            <w:tcW w:w="2961"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01.10.2020 года, составляет 5 %;</w:t>
            </w:r>
          </w:p>
          <w:p w:rsidR="00A06411" w:rsidRPr="00A06411" w:rsidRDefault="00A06411" w:rsidP="00A06411">
            <w:pPr>
              <w:widowControl w:val="0"/>
              <w:spacing w:line="100" w:lineRule="atLeast"/>
              <w:rPr>
                <w:rFonts w:ascii="Arial" w:eastAsia="SimSun" w:hAnsi="Arial" w:cs="Arial"/>
                <w:kern w:val="1"/>
                <w:sz w:val="24"/>
                <w:szCs w:val="24"/>
              </w:rPr>
            </w:pPr>
            <w:proofErr w:type="gramStart"/>
            <w:r w:rsidRPr="00A06411">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A06411">
              <w:rPr>
                <w:rFonts w:ascii="Arial" w:eastAsia="SimSun" w:hAnsi="Arial" w:cs="Arial"/>
                <w:kern w:val="1"/>
                <w:sz w:val="24"/>
                <w:szCs w:val="24"/>
              </w:rPr>
              <w:t xml:space="preserve"> </w:t>
            </w:r>
            <w:proofErr w:type="gramStart"/>
            <w:r w:rsidRPr="00A06411">
              <w:rPr>
                <w:rFonts w:ascii="Arial" w:eastAsia="SimSun" w:hAnsi="Arial" w:cs="Arial"/>
                <w:kern w:val="1"/>
                <w:sz w:val="24"/>
                <w:szCs w:val="24"/>
              </w:rPr>
              <w:t>2024 года).</w:t>
            </w:r>
            <w:proofErr w:type="gramEnd"/>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Сроки реализации подпрограммы</w:t>
            </w:r>
          </w:p>
        </w:tc>
        <w:tc>
          <w:tcPr>
            <w:tcW w:w="2961"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2015 - 2030 годы</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t xml:space="preserve">Объемы и источники финансирования Подпрограммы </w:t>
            </w:r>
          </w:p>
        </w:tc>
        <w:tc>
          <w:tcPr>
            <w:tcW w:w="2961" w:type="pct"/>
            <w:shd w:val="clear" w:color="auto" w:fill="auto"/>
          </w:tcPr>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Объем бюджетных ассигнований на реализацию мероприятий подпрограммы составляет всего 18 958,5 тыс. рублей, в том числе по годам:</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2014 - всего 67 88,65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lastRenderedPageBreak/>
              <w:t>в 2015 - всего 2 601,8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2016 - всего 1 512,0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2017 - всего 864,0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2018 - всего 1 080,9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2019 - всего 1 170,5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2020 - всего 1 172,2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2021 - всего 873,5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2022 – всего 1 634,9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2023 – всего 420,0 тыс. рублей;</w:t>
            </w:r>
          </w:p>
          <w:p w:rsidR="00A06411" w:rsidRPr="00A06411" w:rsidRDefault="00A06411" w:rsidP="00A06411">
            <w:pPr>
              <w:snapToGrid w:val="0"/>
              <w:rPr>
                <w:rFonts w:ascii="Arial" w:eastAsia="SimSun" w:hAnsi="Arial" w:cs="Arial"/>
                <w:kern w:val="1"/>
                <w:sz w:val="24"/>
                <w:szCs w:val="24"/>
              </w:rPr>
            </w:pPr>
            <w:r w:rsidRPr="00A06411">
              <w:rPr>
                <w:rFonts w:ascii="Arial" w:eastAsia="SimSun" w:hAnsi="Arial" w:cs="Arial"/>
                <w:kern w:val="1"/>
                <w:sz w:val="24"/>
                <w:szCs w:val="24"/>
              </w:rPr>
              <w:t>в 2024 – всего 420,0 тыс. рублей;</w:t>
            </w:r>
          </w:p>
          <w:p w:rsidR="00A06411" w:rsidRPr="00A06411" w:rsidRDefault="00A06411" w:rsidP="00A06411">
            <w:pPr>
              <w:snapToGrid w:val="0"/>
              <w:rPr>
                <w:rFonts w:ascii="Arial" w:eastAsia="SimSun" w:hAnsi="Arial" w:cs="Arial"/>
                <w:color w:val="FF0000"/>
                <w:kern w:val="1"/>
                <w:sz w:val="24"/>
                <w:szCs w:val="24"/>
              </w:rPr>
            </w:pPr>
            <w:r w:rsidRPr="00A06411">
              <w:rPr>
                <w:rFonts w:ascii="Arial" w:eastAsia="SimSun" w:hAnsi="Arial" w:cs="Arial"/>
                <w:kern w:val="1"/>
                <w:sz w:val="24"/>
                <w:szCs w:val="24"/>
              </w:rPr>
              <w:t>в 2025 – всего 420,0 тыс. рублей.</w:t>
            </w:r>
          </w:p>
        </w:tc>
      </w:tr>
      <w:tr w:rsidR="00A06411" w:rsidRPr="00A06411" w:rsidTr="00A06411">
        <w:tc>
          <w:tcPr>
            <w:tcW w:w="2039" w:type="pct"/>
            <w:shd w:val="clear" w:color="auto" w:fill="auto"/>
          </w:tcPr>
          <w:p w:rsidR="00A06411" w:rsidRPr="00A06411" w:rsidRDefault="00A06411" w:rsidP="00A06411">
            <w:pPr>
              <w:widowControl w:val="0"/>
              <w:spacing w:line="100" w:lineRule="atLeast"/>
              <w:rPr>
                <w:rFonts w:ascii="Arial" w:eastAsia="SimSun" w:hAnsi="Arial" w:cs="Arial"/>
                <w:kern w:val="1"/>
                <w:sz w:val="24"/>
                <w:szCs w:val="24"/>
              </w:rPr>
            </w:pPr>
            <w:r w:rsidRPr="00A06411">
              <w:rPr>
                <w:rFonts w:ascii="Arial" w:eastAsia="SimSun" w:hAnsi="Arial" w:cs="Arial"/>
                <w:kern w:val="1"/>
                <w:sz w:val="24"/>
                <w:szCs w:val="24"/>
              </w:rPr>
              <w:lastRenderedPageBreak/>
              <w:t xml:space="preserve">Система организации </w:t>
            </w:r>
            <w:proofErr w:type="gramStart"/>
            <w:r w:rsidRPr="00A06411">
              <w:rPr>
                <w:rFonts w:ascii="Arial" w:eastAsia="SimSun" w:hAnsi="Arial" w:cs="Arial"/>
                <w:kern w:val="1"/>
                <w:sz w:val="24"/>
                <w:szCs w:val="24"/>
              </w:rPr>
              <w:t>контроля за</w:t>
            </w:r>
            <w:proofErr w:type="gramEnd"/>
            <w:r w:rsidRPr="00A06411">
              <w:rPr>
                <w:rFonts w:ascii="Arial" w:eastAsia="SimSun" w:hAnsi="Arial" w:cs="Arial"/>
                <w:kern w:val="1"/>
                <w:sz w:val="24"/>
                <w:szCs w:val="24"/>
              </w:rPr>
              <w:t xml:space="preserve"> исполнением Подпрограммы</w:t>
            </w:r>
          </w:p>
        </w:tc>
        <w:tc>
          <w:tcPr>
            <w:tcW w:w="2961" w:type="pct"/>
            <w:shd w:val="clear" w:color="auto" w:fill="auto"/>
          </w:tcPr>
          <w:p w:rsidR="00A06411" w:rsidRPr="00A06411" w:rsidRDefault="00A06411" w:rsidP="00A06411">
            <w:pPr>
              <w:widowControl w:val="0"/>
              <w:rPr>
                <w:rFonts w:ascii="Arial" w:eastAsia="SimSun" w:hAnsi="Arial" w:cs="Arial"/>
                <w:kern w:val="1"/>
                <w:sz w:val="24"/>
                <w:szCs w:val="24"/>
              </w:rPr>
            </w:pPr>
            <w:proofErr w:type="gramStart"/>
            <w:r w:rsidRPr="00A06411">
              <w:rPr>
                <w:rFonts w:ascii="Arial" w:eastAsia="SimSun" w:hAnsi="Arial" w:cs="Arial"/>
                <w:kern w:val="1"/>
                <w:sz w:val="24"/>
                <w:szCs w:val="24"/>
              </w:rPr>
              <w:t>контроль за</w:t>
            </w:r>
            <w:proofErr w:type="gramEnd"/>
            <w:r w:rsidRPr="00A06411">
              <w:rPr>
                <w:rFonts w:ascii="Arial" w:eastAsia="SimSun" w:hAnsi="Arial" w:cs="Arial"/>
                <w:kern w:val="1"/>
                <w:sz w:val="24"/>
                <w:szCs w:val="24"/>
              </w:rPr>
              <w:t xml:space="preserve"> ходом реализации подпрограммы осуществляет администрация Ермаковского района;</w:t>
            </w:r>
          </w:p>
          <w:p w:rsidR="00A06411" w:rsidRPr="00A06411" w:rsidRDefault="00A06411" w:rsidP="00A06411">
            <w:pPr>
              <w:widowControl w:val="0"/>
              <w:rPr>
                <w:rFonts w:ascii="Arial" w:eastAsia="SimSun" w:hAnsi="Arial" w:cs="Arial"/>
                <w:kern w:val="1"/>
                <w:sz w:val="24"/>
                <w:szCs w:val="24"/>
              </w:rPr>
            </w:pPr>
            <w:r w:rsidRPr="00A06411">
              <w:rPr>
                <w:rFonts w:ascii="Arial" w:eastAsia="SimSun" w:hAnsi="Arial" w:cs="Arial"/>
                <w:kern w:val="1"/>
                <w:sz w:val="24"/>
                <w:szCs w:val="24"/>
              </w:rPr>
              <w:t xml:space="preserve">контроль за целевым использованием средств </w:t>
            </w:r>
            <w:proofErr w:type="gramStart"/>
            <w:r w:rsidRPr="00A06411">
              <w:rPr>
                <w:rFonts w:ascii="Arial" w:eastAsia="SimSun" w:hAnsi="Arial" w:cs="Arial"/>
                <w:kern w:val="1"/>
                <w:sz w:val="24"/>
                <w:szCs w:val="24"/>
              </w:rPr>
              <w:t>районного</w:t>
            </w:r>
            <w:proofErr w:type="gramEnd"/>
            <w:r w:rsidRPr="00A06411">
              <w:rPr>
                <w:rFonts w:ascii="Arial" w:eastAsia="SimSun" w:hAnsi="Arial" w:cs="Arial"/>
                <w:kern w:val="1"/>
                <w:sz w:val="24"/>
                <w:szCs w:val="24"/>
              </w:rPr>
              <w:t xml:space="preserve"> бюджета осуществляет районный совет депутатов, районное финансовое управление администрации Ермаковского района.</w:t>
            </w:r>
          </w:p>
        </w:tc>
      </w:tr>
    </w:tbl>
    <w:p w:rsidR="00A06411" w:rsidRPr="00A06411" w:rsidRDefault="00A06411" w:rsidP="00A06411">
      <w:pPr>
        <w:autoSpaceDE w:val="0"/>
        <w:ind w:firstLine="709"/>
        <w:jc w:val="both"/>
        <w:rPr>
          <w:rFonts w:ascii="Arial" w:eastAsia="SimSun" w:hAnsi="Arial" w:cs="Arial"/>
          <w:kern w:val="1"/>
          <w:sz w:val="24"/>
          <w:szCs w:val="24"/>
        </w:rPr>
      </w:pPr>
    </w:p>
    <w:p w:rsidR="00A06411" w:rsidRPr="00A06411" w:rsidRDefault="00A06411" w:rsidP="00A06411">
      <w:pPr>
        <w:widowControl w:val="0"/>
        <w:spacing w:line="100" w:lineRule="atLeast"/>
        <w:ind w:firstLine="709"/>
        <w:jc w:val="both"/>
        <w:rPr>
          <w:rFonts w:ascii="Arial" w:eastAsia="SimSun" w:hAnsi="Arial" w:cs="Arial"/>
          <w:kern w:val="1"/>
          <w:sz w:val="24"/>
          <w:szCs w:val="24"/>
        </w:rPr>
      </w:pPr>
      <w:r w:rsidRPr="00A06411">
        <w:rPr>
          <w:rFonts w:ascii="Arial" w:eastAsia="SimSun" w:hAnsi="Arial" w:cs="Arial"/>
          <w:b/>
          <w:kern w:val="1"/>
          <w:sz w:val="24"/>
          <w:szCs w:val="24"/>
        </w:rPr>
        <w:t>2. Основные разделы подпрограммы</w:t>
      </w:r>
    </w:p>
    <w:p w:rsidR="00A06411" w:rsidRPr="00A06411" w:rsidRDefault="00A06411" w:rsidP="00A06411">
      <w:pPr>
        <w:widowControl w:val="0"/>
        <w:spacing w:line="100" w:lineRule="atLeast"/>
        <w:ind w:firstLine="709"/>
        <w:jc w:val="both"/>
        <w:rPr>
          <w:rFonts w:ascii="Arial" w:eastAsia="SimSun" w:hAnsi="Arial" w:cs="Arial"/>
          <w:kern w:val="1"/>
          <w:sz w:val="24"/>
          <w:szCs w:val="24"/>
        </w:rPr>
      </w:pPr>
    </w:p>
    <w:p w:rsidR="00A06411" w:rsidRPr="00A06411" w:rsidRDefault="00A06411" w:rsidP="00A06411">
      <w:pPr>
        <w:widowControl w:val="0"/>
        <w:spacing w:line="100" w:lineRule="atLeast"/>
        <w:ind w:firstLine="709"/>
        <w:jc w:val="both"/>
        <w:rPr>
          <w:rFonts w:ascii="Arial" w:eastAsia="SimSun" w:hAnsi="Arial" w:cs="Arial"/>
          <w:kern w:val="1"/>
          <w:sz w:val="24"/>
          <w:szCs w:val="24"/>
        </w:rPr>
      </w:pPr>
      <w:r w:rsidRPr="00A06411">
        <w:rPr>
          <w:rFonts w:ascii="Arial" w:eastAsia="SimSun" w:hAnsi="Arial" w:cs="Arial"/>
          <w:kern w:val="1"/>
          <w:sz w:val="24"/>
          <w:szCs w:val="24"/>
        </w:rPr>
        <w:t>2.1.Постановка общерайонной проблемы и обоснование необходимости разработки подпрограммы 3.</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A06411">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 приоритетов</w:t>
      </w:r>
      <w:proofErr w:type="gramEnd"/>
      <w:r w:rsidRPr="00A06411">
        <w:rPr>
          <w:rFonts w:ascii="Arial" w:eastAsia="SimSun" w:hAnsi="Arial" w:cs="Arial"/>
          <w:kern w:val="1"/>
          <w:sz w:val="24"/>
          <w:szCs w:val="24"/>
        </w:rPr>
        <w:t xml:space="preserve">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A06411">
        <w:rPr>
          <w:rFonts w:ascii="Arial" w:eastAsia="SimSun" w:hAnsi="Arial" w:cs="Arial"/>
          <w:kern w:val="1"/>
          <w:sz w:val="24"/>
          <w:szCs w:val="24"/>
        </w:rPr>
        <w:t>порядке</w:t>
      </w:r>
      <w:proofErr w:type="gramEnd"/>
      <w:r w:rsidRPr="00A06411">
        <w:rPr>
          <w:rFonts w:ascii="Arial" w:eastAsia="SimSun" w:hAnsi="Arial" w:cs="Arial"/>
          <w:kern w:val="1"/>
          <w:sz w:val="24"/>
          <w:szCs w:val="24"/>
        </w:rPr>
        <w:t xml:space="preserve"> нуждающимися в улучшении жилищных условий.</w:t>
      </w:r>
    </w:p>
    <w:p w:rsidR="00A06411" w:rsidRPr="00A06411" w:rsidRDefault="00A06411" w:rsidP="00A06411">
      <w:pPr>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A06411" w:rsidRPr="00A06411" w:rsidRDefault="00A06411" w:rsidP="00A06411">
      <w:pPr>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A06411">
        <w:rPr>
          <w:rFonts w:ascii="Arial" w:eastAsia="SimSun" w:hAnsi="Arial" w:cs="Arial"/>
          <w:kern w:val="1"/>
          <w:sz w:val="24"/>
          <w:szCs w:val="24"/>
        </w:rPr>
        <w:t xml:space="preserve">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w:t>
      </w:r>
      <w:r w:rsidRPr="00A06411">
        <w:rPr>
          <w:rFonts w:ascii="Arial" w:eastAsia="SimSun" w:hAnsi="Arial" w:cs="Arial"/>
          <w:kern w:val="1"/>
          <w:sz w:val="24"/>
          <w:szCs w:val="24"/>
        </w:rPr>
        <w:lastRenderedPageBreak/>
        <w:t>2009-2011 годы, утвержденной постановлением Правительства Красноярского края от 19.12.2008 № 247-п, государственной программы «Создание условий</w:t>
      </w:r>
      <w:proofErr w:type="gramEnd"/>
      <w:r w:rsidRPr="00A06411">
        <w:rPr>
          <w:rFonts w:ascii="Arial" w:eastAsia="SimSun" w:hAnsi="Arial" w:cs="Arial"/>
          <w:kern w:val="1"/>
          <w:sz w:val="24"/>
          <w:szCs w:val="24"/>
        </w:rPr>
        <w:t xml:space="preserve"> </w:t>
      </w:r>
      <w:proofErr w:type="gramStart"/>
      <w:r w:rsidRPr="00A06411">
        <w:rPr>
          <w:rFonts w:ascii="Arial" w:eastAsia="SimSun" w:hAnsi="Arial" w:cs="Arial"/>
          <w:kern w:val="1"/>
          <w:sz w:val="24"/>
          <w:szCs w:val="24"/>
        </w:rPr>
        <w:t xml:space="preserve">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A06411">
        <w:rPr>
          <w:rFonts w:ascii="Arial" w:eastAsia="Droid Sans Fallback" w:hAnsi="Arial" w:cs="Arial"/>
          <w:color w:val="000000"/>
          <w:kern w:val="1"/>
          <w:sz w:val="24"/>
          <w:szCs w:val="24"/>
          <w:lang w:bidi="hi-IN"/>
        </w:rPr>
        <w:t xml:space="preserve">программа «Молодежь Ермаковского района в </w:t>
      </w:r>
      <w:r w:rsidRPr="00A06411">
        <w:rPr>
          <w:rFonts w:ascii="Arial" w:eastAsia="Droid Sans Fallback" w:hAnsi="Arial" w:cs="Arial"/>
          <w:color w:val="000000"/>
          <w:kern w:val="1"/>
          <w:sz w:val="24"/>
          <w:szCs w:val="24"/>
          <w:lang w:val="en-US" w:bidi="hi-IN"/>
        </w:rPr>
        <w:t>XXI</w:t>
      </w:r>
      <w:r w:rsidRPr="00A06411">
        <w:rPr>
          <w:rFonts w:ascii="Arial" w:eastAsia="Droid Sans Fallback" w:hAnsi="Arial" w:cs="Arial"/>
          <w:color w:val="000000"/>
          <w:kern w:val="1"/>
          <w:sz w:val="24"/>
          <w:szCs w:val="24"/>
          <w:lang w:bidi="hi-IN"/>
        </w:rPr>
        <w:t xml:space="preserve"> веке» утверждена постановление</w:t>
      </w:r>
      <w:proofErr w:type="gramEnd"/>
      <w:r w:rsidRPr="00A06411">
        <w:rPr>
          <w:rFonts w:ascii="Arial" w:eastAsia="Droid Sans Fallback" w:hAnsi="Arial" w:cs="Arial"/>
          <w:color w:val="000000"/>
          <w:kern w:val="1"/>
          <w:sz w:val="24"/>
          <w:szCs w:val="24"/>
          <w:lang w:bidi="hi-IN"/>
        </w:rPr>
        <w:t xml:space="preserve"> администрации Ермаковского района 24.10.2013 года № 699-п.</w:t>
      </w:r>
    </w:p>
    <w:p w:rsidR="00A06411" w:rsidRPr="00A06411" w:rsidRDefault="00A06411" w:rsidP="00A06411">
      <w:pPr>
        <w:snapToGrid w:val="0"/>
        <w:spacing w:after="200"/>
        <w:ind w:firstLine="709"/>
        <w:contextualSpacing/>
        <w:jc w:val="both"/>
        <w:rPr>
          <w:rFonts w:ascii="Arial" w:eastAsia="Droid Sans Fallback" w:hAnsi="Arial" w:cs="Arial"/>
          <w:color w:val="000000"/>
          <w:kern w:val="1"/>
          <w:sz w:val="24"/>
          <w:szCs w:val="24"/>
          <w:lang w:bidi="hi-IN"/>
        </w:rPr>
      </w:pPr>
      <w:r w:rsidRPr="00A06411">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A06411" w:rsidRPr="00A06411" w:rsidRDefault="00A06411" w:rsidP="00A06411">
      <w:pPr>
        <w:ind w:firstLine="709"/>
        <w:contextualSpacing/>
        <w:jc w:val="both"/>
        <w:rPr>
          <w:rFonts w:ascii="Arial" w:eastAsia="SimSun" w:hAnsi="Arial" w:cs="Arial"/>
          <w:kern w:val="1"/>
          <w:sz w:val="24"/>
          <w:szCs w:val="24"/>
        </w:rPr>
      </w:pPr>
      <w:r w:rsidRPr="00A06411">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w:t>
      </w:r>
      <w:proofErr w:type="gramStart"/>
      <w:r w:rsidRPr="00A06411">
        <w:rPr>
          <w:rFonts w:ascii="Arial" w:eastAsia="SimSun" w:hAnsi="Arial" w:cs="Arial"/>
          <w:kern w:val="1"/>
          <w:sz w:val="24"/>
          <w:szCs w:val="24"/>
        </w:rPr>
        <w:t>в 2016 — свидетельства получили 1 молодая семья, в 2017 — свидетельства получили 1 молодая семья, в 2018 — свидетельства получили 1 молодая семья, в 2019 — свидетельства получили 1 молодая семья, в 2020 — свидетельства получили 1 молодая семья, в 2021 году – свидетельства получила одна молодая семья Заявления на включение в список молодых семей-претендентов на получение социальной выплаты в 2022 году приняты от 1</w:t>
      </w:r>
      <w:proofErr w:type="gramEnd"/>
      <w:r w:rsidRPr="00A06411">
        <w:rPr>
          <w:rFonts w:ascii="Arial" w:eastAsia="SimSun" w:hAnsi="Arial" w:cs="Arial"/>
          <w:kern w:val="1"/>
          <w:sz w:val="24"/>
          <w:szCs w:val="24"/>
        </w:rPr>
        <w:t xml:space="preserve"> молодой семей — участников подпрограммы. </w:t>
      </w:r>
    </w:p>
    <w:p w:rsidR="00A06411" w:rsidRPr="00A06411" w:rsidRDefault="00A06411" w:rsidP="00A06411">
      <w:pPr>
        <w:ind w:firstLine="709"/>
        <w:jc w:val="both"/>
        <w:rPr>
          <w:rFonts w:ascii="Arial" w:eastAsia="SimSun" w:hAnsi="Arial" w:cs="Arial"/>
          <w:kern w:val="1"/>
          <w:sz w:val="24"/>
          <w:szCs w:val="24"/>
        </w:rPr>
      </w:pPr>
      <w:r w:rsidRPr="00A06411">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A06411" w:rsidRPr="00A06411" w:rsidRDefault="00A06411" w:rsidP="00A06411">
      <w:pPr>
        <w:ind w:firstLine="709"/>
        <w:jc w:val="both"/>
        <w:rPr>
          <w:rFonts w:ascii="Arial" w:eastAsia="SimSun" w:hAnsi="Arial" w:cs="Arial"/>
          <w:kern w:val="1"/>
          <w:sz w:val="24"/>
          <w:szCs w:val="24"/>
        </w:rPr>
      </w:pPr>
      <w:r w:rsidRPr="00A06411">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06411" w:rsidRPr="00A06411" w:rsidRDefault="00A06411" w:rsidP="00A06411">
      <w:pPr>
        <w:ind w:firstLine="709"/>
        <w:jc w:val="both"/>
        <w:rPr>
          <w:rFonts w:ascii="Arial" w:eastAsia="SimSun" w:hAnsi="Arial" w:cs="Arial"/>
          <w:b/>
          <w:kern w:val="1"/>
          <w:sz w:val="24"/>
          <w:szCs w:val="24"/>
        </w:rPr>
      </w:pPr>
      <w:r w:rsidRPr="00A06411">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2.2. Основная цель, задачи, этапы и сроки выполнения подпрограммы, целевые индикаторы.</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lastRenderedPageBreak/>
        <w:t xml:space="preserve">Целью подпрограммы является Государственная поддержка в решении жилищной проблемы молодых семей, признанных в установленном </w:t>
      </w:r>
      <w:proofErr w:type="gramStart"/>
      <w:r w:rsidRPr="00A06411">
        <w:rPr>
          <w:rFonts w:ascii="Arial" w:eastAsia="SimSun" w:hAnsi="Arial" w:cs="Arial"/>
          <w:kern w:val="1"/>
          <w:sz w:val="24"/>
          <w:szCs w:val="24"/>
        </w:rPr>
        <w:t>порядке</w:t>
      </w:r>
      <w:proofErr w:type="gramEnd"/>
      <w:r w:rsidRPr="00A06411">
        <w:rPr>
          <w:rFonts w:ascii="Arial" w:eastAsia="SimSun" w:hAnsi="Arial" w:cs="Arial"/>
          <w:kern w:val="1"/>
          <w:sz w:val="24"/>
          <w:szCs w:val="24"/>
        </w:rPr>
        <w:t xml:space="preserve"> нуждающимися в улучшении жилищных условий. </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Задачи подпрограммы:</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Оказание содействия в улучшении жилищных условий отдельным категориям граждан, проживающих на территории Красноярского края.</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Подпрограмма реализуется в период 2014 - 2025 годов.</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xml:space="preserve">Эффективность реализации подпрограммы и целевое использование </w:t>
      </w:r>
      <w:proofErr w:type="gramStart"/>
      <w:r w:rsidRPr="00A06411">
        <w:rPr>
          <w:rFonts w:ascii="Arial" w:eastAsia="SimSun" w:hAnsi="Arial" w:cs="Arial"/>
          <w:kern w:val="1"/>
          <w:sz w:val="24"/>
          <w:szCs w:val="24"/>
        </w:rPr>
        <w:t>выделенных</w:t>
      </w:r>
      <w:proofErr w:type="gramEnd"/>
      <w:r w:rsidRPr="00A06411">
        <w:rPr>
          <w:rFonts w:ascii="Arial" w:eastAsia="SimSun" w:hAnsi="Arial" w:cs="Arial"/>
          <w:kern w:val="1"/>
          <w:sz w:val="24"/>
          <w:szCs w:val="24"/>
        </w:rPr>
        <w:t xml:space="preserve"> на данные цели средств будут обеспечены за счет:</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адресного предоставления средств социальной выплаты;</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xml:space="preserve">- привлечения молодыми семьями </w:t>
      </w:r>
      <w:proofErr w:type="gramStart"/>
      <w:r w:rsidRPr="00A06411">
        <w:rPr>
          <w:rFonts w:ascii="Arial" w:eastAsia="SimSun" w:hAnsi="Arial" w:cs="Arial"/>
          <w:kern w:val="1"/>
          <w:sz w:val="24"/>
          <w:szCs w:val="24"/>
        </w:rPr>
        <w:t>собственных</w:t>
      </w:r>
      <w:proofErr w:type="gramEnd"/>
      <w:r w:rsidRPr="00A06411">
        <w:rPr>
          <w:rFonts w:ascii="Arial" w:eastAsia="SimSun" w:hAnsi="Arial" w:cs="Arial"/>
          <w:kern w:val="1"/>
          <w:sz w:val="24"/>
          <w:szCs w:val="24"/>
        </w:rPr>
        <w:t>, кредитных и заемных средств для приобретения жилья или строительства индивидуального жилья.</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xml:space="preserve">Целевым индикатором подпрограммы является: </w:t>
      </w:r>
    </w:p>
    <w:p w:rsidR="00A06411" w:rsidRPr="00A06411" w:rsidRDefault="00A06411" w:rsidP="00A06411">
      <w:pPr>
        <w:widowControl w:val="0"/>
        <w:autoSpaceDE w:val="0"/>
        <w:ind w:firstLine="709"/>
        <w:jc w:val="both"/>
        <w:rPr>
          <w:rFonts w:ascii="Arial" w:eastAsia="SimSun" w:hAnsi="Arial" w:cs="Arial"/>
          <w:kern w:val="1"/>
          <w:sz w:val="24"/>
          <w:szCs w:val="24"/>
        </w:rPr>
      </w:pPr>
      <w:r w:rsidRPr="00A06411">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01.10.2020 года, составляет 5%;</w:t>
      </w:r>
    </w:p>
    <w:p w:rsidR="00A06411" w:rsidRPr="00A06411" w:rsidRDefault="00A06411" w:rsidP="00A06411">
      <w:pPr>
        <w:widowControl w:val="0"/>
        <w:autoSpaceDE w:val="0"/>
        <w:ind w:firstLine="709"/>
        <w:jc w:val="both"/>
        <w:rPr>
          <w:rFonts w:ascii="Arial" w:hAnsi="Arial" w:cs="Arial"/>
          <w:kern w:val="1"/>
          <w:sz w:val="24"/>
          <w:szCs w:val="24"/>
        </w:rPr>
      </w:pPr>
      <w:proofErr w:type="gramStart"/>
      <w:r w:rsidRPr="00A06411">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roofErr w:type="gramEnd"/>
    </w:p>
    <w:p w:rsidR="00A06411" w:rsidRPr="00A06411" w:rsidRDefault="00A06411" w:rsidP="00A06411">
      <w:pPr>
        <w:widowControl w:val="0"/>
        <w:autoSpaceDE w:val="0"/>
        <w:ind w:firstLine="709"/>
        <w:jc w:val="both"/>
        <w:rPr>
          <w:rFonts w:ascii="Arial" w:hAnsi="Arial" w:cs="Arial"/>
          <w:kern w:val="1"/>
          <w:sz w:val="24"/>
          <w:szCs w:val="24"/>
        </w:rPr>
      </w:pPr>
      <w:r w:rsidRPr="00A06411">
        <w:rPr>
          <w:rFonts w:ascii="Arial" w:hAnsi="Arial" w:cs="Arial"/>
          <w:bCs/>
          <w:sz w:val="24"/>
          <w:szCs w:val="24"/>
          <w:lang w:eastAsia="ru-RU"/>
        </w:rPr>
        <w:t>2.3. Механизм реализации подпрограммы.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2.3.1.Механизм реализации подпрограммы предполагает оказание госуда</w:t>
      </w:r>
      <w:r w:rsidRPr="00A06411">
        <w:rPr>
          <w:rFonts w:ascii="Arial" w:hAnsi="Arial" w:cs="Arial"/>
          <w:bCs/>
          <w:sz w:val="24"/>
          <w:szCs w:val="24"/>
          <w:lang w:eastAsia="ru-RU"/>
        </w:rPr>
        <w:t>р</w:t>
      </w:r>
      <w:r w:rsidRPr="00A06411">
        <w:rPr>
          <w:rFonts w:ascii="Arial" w:hAnsi="Arial" w:cs="Arial"/>
          <w:bCs/>
          <w:sz w:val="24"/>
          <w:szCs w:val="24"/>
          <w:lang w:eastAsia="ru-RU"/>
        </w:rPr>
        <w:t>ственной поддержки молодым семьям - участникам подпрограммы в улучшении жилищных условий путем предоставления им социальных выплат.</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2.3.2. Участие в подпрограмме 3 является добровольным.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2.3.3. Право на улучшение жилищных условий с использованием социал</w:t>
      </w:r>
      <w:r w:rsidRPr="00A06411">
        <w:rPr>
          <w:rFonts w:ascii="Arial" w:hAnsi="Arial" w:cs="Arial"/>
          <w:bCs/>
          <w:sz w:val="24"/>
          <w:szCs w:val="24"/>
          <w:lang w:eastAsia="ru-RU"/>
        </w:rPr>
        <w:t>ь</w:t>
      </w:r>
      <w:r w:rsidRPr="00A06411">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2.3.4. Социальная выплата может быть использована: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для оплаты цены договора купли-продажи жилого помещения (за искл</w:t>
      </w:r>
      <w:r w:rsidRPr="00A06411">
        <w:rPr>
          <w:rFonts w:ascii="Arial" w:hAnsi="Arial" w:cs="Arial"/>
          <w:bCs/>
          <w:sz w:val="24"/>
          <w:szCs w:val="24"/>
          <w:lang w:eastAsia="ru-RU"/>
        </w:rPr>
        <w:t>ю</w:t>
      </w:r>
      <w:r w:rsidRPr="00A06411">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A06411">
        <w:rPr>
          <w:rFonts w:ascii="Arial" w:hAnsi="Arial" w:cs="Arial"/>
          <w:bCs/>
          <w:sz w:val="24"/>
          <w:szCs w:val="24"/>
          <w:lang w:eastAsia="ru-RU"/>
        </w:rPr>
        <w:t>и</w:t>
      </w:r>
      <w:r w:rsidRPr="00A06411">
        <w:rPr>
          <w:rFonts w:ascii="Arial" w:hAnsi="Arial" w:cs="Arial"/>
          <w:bCs/>
          <w:sz w:val="24"/>
          <w:szCs w:val="24"/>
          <w:lang w:eastAsia="ru-RU"/>
        </w:rPr>
        <w:t xml:space="preserve">тельного кооператива (далее - кооператив), после </w:t>
      </w:r>
      <w:proofErr w:type="gramStart"/>
      <w:r w:rsidRPr="00A06411">
        <w:rPr>
          <w:rFonts w:ascii="Arial" w:hAnsi="Arial" w:cs="Arial"/>
          <w:bCs/>
          <w:sz w:val="24"/>
          <w:szCs w:val="24"/>
          <w:lang w:eastAsia="ru-RU"/>
        </w:rPr>
        <w:t>уплаты</w:t>
      </w:r>
      <w:proofErr w:type="gramEnd"/>
      <w:r w:rsidRPr="00A06411">
        <w:rPr>
          <w:rFonts w:ascii="Arial" w:hAnsi="Arial" w:cs="Arial"/>
          <w:bCs/>
          <w:sz w:val="24"/>
          <w:szCs w:val="24"/>
          <w:lang w:eastAsia="ru-RU"/>
        </w:rPr>
        <w:t xml:space="preserve"> которого жилое пом</w:t>
      </w:r>
      <w:r w:rsidRPr="00A06411">
        <w:rPr>
          <w:rFonts w:ascii="Arial" w:hAnsi="Arial" w:cs="Arial"/>
          <w:bCs/>
          <w:sz w:val="24"/>
          <w:szCs w:val="24"/>
          <w:lang w:eastAsia="ru-RU"/>
        </w:rPr>
        <w:t>е</w:t>
      </w:r>
      <w:r w:rsidRPr="00A06411">
        <w:rPr>
          <w:rFonts w:ascii="Arial" w:hAnsi="Arial" w:cs="Arial"/>
          <w:bCs/>
          <w:sz w:val="24"/>
          <w:szCs w:val="24"/>
          <w:lang w:eastAsia="ru-RU"/>
        </w:rPr>
        <w:t>щение, приобретенное, переходит в собственность этой молодой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lastRenderedPageBreak/>
        <w:t>- для оплаты цены договора с уполномоченной организацией на приобрет</w:t>
      </w:r>
      <w:r w:rsidRPr="00A06411">
        <w:rPr>
          <w:rFonts w:ascii="Arial" w:hAnsi="Arial" w:cs="Arial"/>
          <w:bCs/>
          <w:sz w:val="24"/>
          <w:szCs w:val="24"/>
          <w:lang w:eastAsia="ru-RU"/>
        </w:rPr>
        <w:t>е</w:t>
      </w:r>
      <w:r w:rsidRPr="00A06411">
        <w:rPr>
          <w:rFonts w:ascii="Arial" w:hAnsi="Arial" w:cs="Arial"/>
          <w:bCs/>
          <w:sz w:val="24"/>
          <w:szCs w:val="24"/>
          <w:lang w:eastAsia="ru-RU"/>
        </w:rPr>
        <w:t>ние в интересах молодой семьи жилого помещения стандартного жилья на пе</w:t>
      </w:r>
      <w:r w:rsidRPr="00A06411">
        <w:rPr>
          <w:rFonts w:ascii="Arial" w:hAnsi="Arial" w:cs="Arial"/>
          <w:bCs/>
          <w:sz w:val="24"/>
          <w:szCs w:val="24"/>
          <w:lang w:eastAsia="ru-RU"/>
        </w:rPr>
        <w:t>р</w:t>
      </w:r>
      <w:r w:rsidRPr="00A06411">
        <w:rPr>
          <w:rFonts w:ascii="Arial" w:hAnsi="Arial" w:cs="Arial"/>
          <w:bCs/>
          <w:sz w:val="24"/>
          <w:szCs w:val="24"/>
          <w:lang w:eastAsia="ru-RU"/>
        </w:rPr>
        <w:t>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A06411">
        <w:rPr>
          <w:rFonts w:ascii="Arial" w:hAnsi="Arial" w:cs="Arial"/>
          <w:bCs/>
          <w:sz w:val="24"/>
          <w:szCs w:val="24"/>
          <w:lang w:eastAsia="ru-RU"/>
        </w:rPr>
        <w:t>о</w:t>
      </w:r>
      <w:r w:rsidRPr="00A06411">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A06411">
        <w:rPr>
          <w:rFonts w:ascii="Arial" w:hAnsi="Arial" w:cs="Arial"/>
          <w:bCs/>
          <w:sz w:val="24"/>
          <w:szCs w:val="24"/>
          <w:lang w:eastAsia="ru-RU"/>
        </w:rPr>
        <w:t>и</w:t>
      </w:r>
      <w:r w:rsidRPr="00A06411">
        <w:rPr>
          <w:rFonts w:ascii="Arial" w:hAnsi="Arial" w:cs="Arial"/>
          <w:bCs/>
          <w:sz w:val="24"/>
          <w:szCs w:val="24"/>
          <w:lang w:eastAsia="ru-RU"/>
        </w:rPr>
        <w:t>там или займам;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w:t>
      </w:r>
      <w:proofErr w:type="gramStart"/>
      <w:r w:rsidRPr="00A06411">
        <w:rPr>
          <w:rFonts w:ascii="Arial" w:hAnsi="Arial" w:cs="Arial"/>
          <w:bCs/>
          <w:sz w:val="24"/>
          <w:szCs w:val="24"/>
          <w:lang w:eastAsia="ru-RU"/>
        </w:rPr>
        <w:t>соответствующих</w:t>
      </w:r>
      <w:proofErr w:type="gramEnd"/>
      <w:r w:rsidRPr="00A06411">
        <w:rPr>
          <w:rFonts w:ascii="Arial" w:hAnsi="Arial" w:cs="Arial"/>
          <w:bCs/>
          <w:sz w:val="24"/>
          <w:szCs w:val="24"/>
          <w:lang w:eastAsia="ru-RU"/>
        </w:rPr>
        <w:t xml:space="preserve"> средств на счет </w:t>
      </w:r>
      <w:proofErr w:type="spellStart"/>
      <w:r w:rsidRPr="00A06411">
        <w:rPr>
          <w:rFonts w:ascii="Arial" w:hAnsi="Arial" w:cs="Arial"/>
          <w:bCs/>
          <w:sz w:val="24"/>
          <w:szCs w:val="24"/>
          <w:lang w:eastAsia="ru-RU"/>
        </w:rPr>
        <w:t>эскроу</w:t>
      </w:r>
      <w:proofErr w:type="spellEnd"/>
      <w:r w:rsidRPr="00A06411">
        <w:rPr>
          <w:rFonts w:ascii="Arial" w:hAnsi="Arial" w:cs="Arial"/>
          <w:bCs/>
          <w:sz w:val="24"/>
          <w:szCs w:val="24"/>
          <w:lang w:eastAsia="ru-RU"/>
        </w:rPr>
        <w:t>.</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A06411">
        <w:rPr>
          <w:rFonts w:ascii="Arial" w:hAnsi="Arial" w:cs="Arial"/>
          <w:bCs/>
          <w:sz w:val="24"/>
          <w:szCs w:val="24"/>
          <w:lang w:eastAsia="ru-RU"/>
        </w:rPr>
        <w:t>ш</w:t>
      </w:r>
      <w:r w:rsidRPr="00A06411">
        <w:rPr>
          <w:rFonts w:ascii="Arial" w:hAnsi="Arial" w:cs="Arial"/>
          <w:bCs/>
          <w:sz w:val="24"/>
          <w:szCs w:val="24"/>
          <w:lang w:eastAsia="ru-RU"/>
        </w:rPr>
        <w:t>ки), внуков, родителей (в том числе усыновителей), детей (в том числе усыно</w:t>
      </w:r>
      <w:r w:rsidRPr="00A06411">
        <w:rPr>
          <w:rFonts w:ascii="Arial" w:hAnsi="Arial" w:cs="Arial"/>
          <w:bCs/>
          <w:sz w:val="24"/>
          <w:szCs w:val="24"/>
          <w:lang w:eastAsia="ru-RU"/>
        </w:rPr>
        <w:t>в</w:t>
      </w:r>
      <w:r w:rsidRPr="00A06411">
        <w:rPr>
          <w:rFonts w:ascii="Arial" w:hAnsi="Arial" w:cs="Arial"/>
          <w:bCs/>
          <w:sz w:val="24"/>
          <w:szCs w:val="24"/>
          <w:lang w:eastAsia="ru-RU"/>
        </w:rPr>
        <w:t xml:space="preserve">ленных), полнородных и </w:t>
      </w:r>
      <w:proofErr w:type="spellStart"/>
      <w:r w:rsidRPr="00A06411">
        <w:rPr>
          <w:rFonts w:ascii="Arial" w:hAnsi="Arial" w:cs="Arial"/>
          <w:bCs/>
          <w:sz w:val="24"/>
          <w:szCs w:val="24"/>
          <w:lang w:eastAsia="ru-RU"/>
        </w:rPr>
        <w:t>неполнородных</w:t>
      </w:r>
      <w:proofErr w:type="spellEnd"/>
      <w:r w:rsidRPr="00A06411">
        <w:rPr>
          <w:rFonts w:ascii="Arial" w:hAnsi="Arial" w:cs="Arial"/>
          <w:bCs/>
          <w:sz w:val="24"/>
          <w:szCs w:val="24"/>
          <w:lang w:eastAsia="ru-RU"/>
        </w:rPr>
        <w:t xml:space="preserve"> братьев и сестер). </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A06411">
        <w:rPr>
          <w:rFonts w:ascii="Arial" w:hAnsi="Arial" w:cs="Arial"/>
          <w:bCs/>
          <w:sz w:val="24"/>
          <w:szCs w:val="24"/>
          <w:lang w:eastAsia="ru-RU"/>
        </w:rPr>
        <w:t>я</w:t>
      </w:r>
      <w:r w:rsidRPr="00A06411">
        <w:rPr>
          <w:rFonts w:ascii="Arial" w:hAnsi="Arial" w:cs="Arial"/>
          <w:bCs/>
          <w:sz w:val="24"/>
          <w:szCs w:val="24"/>
          <w:lang w:eastAsia="ru-RU"/>
        </w:rPr>
        <w:t>щая из одного молодого родителя, являющегося гражданином Российской Фед</w:t>
      </w:r>
      <w:r w:rsidRPr="00A06411">
        <w:rPr>
          <w:rFonts w:ascii="Arial" w:hAnsi="Arial" w:cs="Arial"/>
          <w:bCs/>
          <w:sz w:val="24"/>
          <w:szCs w:val="24"/>
          <w:lang w:eastAsia="ru-RU"/>
        </w:rPr>
        <w:t>е</w:t>
      </w:r>
      <w:r w:rsidRPr="00A06411">
        <w:rPr>
          <w:rFonts w:ascii="Arial" w:hAnsi="Arial" w:cs="Arial"/>
          <w:bCs/>
          <w:sz w:val="24"/>
          <w:szCs w:val="24"/>
          <w:lang w:eastAsia="ru-RU"/>
        </w:rPr>
        <w:t>рации, и одного и более детей, соответствующие следующим требованиям: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A06411">
        <w:rPr>
          <w:rFonts w:ascii="Arial" w:hAnsi="Arial" w:cs="Arial"/>
          <w:bCs/>
          <w:sz w:val="24"/>
          <w:szCs w:val="24"/>
          <w:lang w:eastAsia="ru-RU"/>
        </w:rPr>
        <w:t>у</w:t>
      </w:r>
      <w:r w:rsidRPr="00A06411">
        <w:rPr>
          <w:rFonts w:ascii="Arial" w:hAnsi="Arial" w:cs="Arial"/>
          <w:bCs/>
          <w:sz w:val="24"/>
          <w:szCs w:val="24"/>
          <w:lang w:eastAsia="ru-RU"/>
        </w:rPr>
        <w:t>чение социальных выплат в текущем году не превышает 35 лет;</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 признание </w:t>
      </w:r>
      <w:proofErr w:type="gramStart"/>
      <w:r w:rsidRPr="00A06411">
        <w:rPr>
          <w:rFonts w:ascii="Arial" w:hAnsi="Arial" w:cs="Arial"/>
          <w:bCs/>
          <w:sz w:val="24"/>
          <w:szCs w:val="24"/>
          <w:lang w:eastAsia="ru-RU"/>
        </w:rPr>
        <w:t>молодой</w:t>
      </w:r>
      <w:proofErr w:type="gramEnd"/>
      <w:r w:rsidRPr="00A06411">
        <w:rPr>
          <w:rFonts w:ascii="Arial" w:hAnsi="Arial" w:cs="Arial"/>
          <w:bCs/>
          <w:sz w:val="24"/>
          <w:szCs w:val="24"/>
          <w:lang w:eastAsia="ru-RU"/>
        </w:rPr>
        <w:t xml:space="preserve"> семьи нуждающейся в жилом помещении в соотве</w:t>
      </w:r>
      <w:r w:rsidRPr="00A06411">
        <w:rPr>
          <w:rFonts w:ascii="Arial" w:hAnsi="Arial" w:cs="Arial"/>
          <w:bCs/>
          <w:sz w:val="24"/>
          <w:szCs w:val="24"/>
          <w:lang w:eastAsia="ru-RU"/>
        </w:rPr>
        <w:t>т</w:t>
      </w:r>
      <w:r w:rsidRPr="00A06411">
        <w:rPr>
          <w:rFonts w:ascii="Arial" w:hAnsi="Arial" w:cs="Arial"/>
          <w:bCs/>
          <w:sz w:val="24"/>
          <w:szCs w:val="24"/>
          <w:lang w:eastAsia="ru-RU"/>
        </w:rPr>
        <w:t>ствии с пунктом 6 настоящего мероприятия;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наличие у семьи доходов, позволяющих получить кредит, либо иных д</w:t>
      </w:r>
      <w:r w:rsidRPr="00A06411">
        <w:rPr>
          <w:rFonts w:ascii="Arial" w:hAnsi="Arial" w:cs="Arial"/>
          <w:bCs/>
          <w:sz w:val="24"/>
          <w:szCs w:val="24"/>
          <w:lang w:eastAsia="ru-RU"/>
        </w:rPr>
        <w:t>е</w:t>
      </w:r>
      <w:r w:rsidRPr="00A06411">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При формировании списка молодых семей - претендентов на получение с</w:t>
      </w:r>
      <w:r w:rsidRPr="00A06411">
        <w:rPr>
          <w:rFonts w:ascii="Arial" w:hAnsi="Arial" w:cs="Arial"/>
          <w:bCs/>
          <w:sz w:val="24"/>
          <w:szCs w:val="24"/>
          <w:lang w:eastAsia="ru-RU"/>
        </w:rPr>
        <w:t>о</w:t>
      </w:r>
      <w:r w:rsidRPr="00A06411">
        <w:rPr>
          <w:rFonts w:ascii="Arial" w:hAnsi="Arial" w:cs="Arial"/>
          <w:bCs/>
          <w:sz w:val="24"/>
          <w:szCs w:val="24"/>
          <w:lang w:eastAsia="ru-RU"/>
        </w:rPr>
        <w:t>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A06411">
        <w:rPr>
          <w:rFonts w:ascii="Arial" w:hAnsi="Arial" w:cs="Arial"/>
          <w:bCs/>
          <w:sz w:val="24"/>
          <w:szCs w:val="24"/>
          <w:lang w:eastAsia="ru-RU"/>
        </w:rPr>
        <w:t xml:space="preserve"> семей, включаемых в указанный список.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Условием участия в подпрограмме 3 и предоставления социальной выпл</w:t>
      </w:r>
      <w:r w:rsidRPr="00A06411">
        <w:rPr>
          <w:rFonts w:ascii="Arial" w:hAnsi="Arial" w:cs="Arial"/>
          <w:bCs/>
          <w:sz w:val="24"/>
          <w:szCs w:val="24"/>
          <w:lang w:eastAsia="ru-RU"/>
        </w:rPr>
        <w:t>а</w:t>
      </w:r>
      <w:r w:rsidRPr="00A06411">
        <w:rPr>
          <w:rFonts w:ascii="Arial" w:hAnsi="Arial" w:cs="Arial"/>
          <w:bCs/>
          <w:sz w:val="24"/>
          <w:szCs w:val="24"/>
          <w:lang w:eastAsia="ru-RU"/>
        </w:rPr>
        <w:t>ты является согласие совершеннолетних членов молодой семьи на обработку о</w:t>
      </w:r>
      <w:r w:rsidRPr="00A06411">
        <w:rPr>
          <w:rFonts w:ascii="Arial" w:hAnsi="Arial" w:cs="Arial"/>
          <w:bCs/>
          <w:sz w:val="24"/>
          <w:szCs w:val="24"/>
          <w:lang w:eastAsia="ru-RU"/>
        </w:rPr>
        <w:t>р</w:t>
      </w:r>
      <w:r w:rsidRPr="00A06411">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A06411">
        <w:rPr>
          <w:rFonts w:ascii="Arial" w:hAnsi="Arial" w:cs="Arial"/>
          <w:bCs/>
          <w:sz w:val="24"/>
          <w:szCs w:val="24"/>
          <w:lang w:eastAsia="ru-RU"/>
        </w:rPr>
        <w:t>а</w:t>
      </w:r>
      <w:r w:rsidRPr="00A06411">
        <w:rPr>
          <w:rFonts w:ascii="Arial" w:hAnsi="Arial" w:cs="Arial"/>
          <w:bCs/>
          <w:sz w:val="24"/>
          <w:szCs w:val="24"/>
          <w:lang w:eastAsia="ru-RU"/>
        </w:rPr>
        <w:t>нами исполнительной власти персональных данных о членах молодой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Согласие должно быть оформлено в соответствии со статьей 9 Федерал</w:t>
      </w:r>
      <w:r w:rsidRPr="00A06411">
        <w:rPr>
          <w:rFonts w:ascii="Arial" w:hAnsi="Arial" w:cs="Arial"/>
          <w:bCs/>
          <w:sz w:val="24"/>
          <w:szCs w:val="24"/>
          <w:lang w:eastAsia="ru-RU"/>
        </w:rPr>
        <w:t>ь</w:t>
      </w:r>
      <w:r w:rsidRPr="00A06411">
        <w:rPr>
          <w:rFonts w:ascii="Arial" w:hAnsi="Arial" w:cs="Arial"/>
          <w:bCs/>
          <w:sz w:val="24"/>
          <w:szCs w:val="24"/>
          <w:lang w:eastAsia="ru-RU"/>
        </w:rPr>
        <w:t>ного закона от 27.07.2006 г. N 152-ФЗ "О персональных данных".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2.3.6. Применительно к настоящему мероприятию под </w:t>
      </w:r>
      <w:proofErr w:type="gramStart"/>
      <w:r w:rsidRPr="00A06411">
        <w:rPr>
          <w:rFonts w:ascii="Arial" w:hAnsi="Arial" w:cs="Arial"/>
          <w:bCs/>
          <w:sz w:val="24"/>
          <w:szCs w:val="24"/>
          <w:lang w:eastAsia="ru-RU"/>
        </w:rPr>
        <w:t>нуждающимися</w:t>
      </w:r>
      <w:proofErr w:type="gramEnd"/>
      <w:r w:rsidRPr="00A06411">
        <w:rPr>
          <w:rFonts w:ascii="Arial" w:hAnsi="Arial" w:cs="Arial"/>
          <w:bCs/>
          <w:sz w:val="24"/>
          <w:szCs w:val="24"/>
          <w:lang w:eastAsia="ru-RU"/>
        </w:rPr>
        <w:t xml:space="preserve"> в ж</w:t>
      </w:r>
      <w:r w:rsidRPr="00A06411">
        <w:rPr>
          <w:rFonts w:ascii="Arial" w:hAnsi="Arial" w:cs="Arial"/>
          <w:bCs/>
          <w:sz w:val="24"/>
          <w:szCs w:val="24"/>
          <w:lang w:eastAsia="ru-RU"/>
        </w:rPr>
        <w:t>и</w:t>
      </w:r>
      <w:r w:rsidRPr="00A06411">
        <w:rPr>
          <w:rFonts w:ascii="Arial" w:hAnsi="Arial" w:cs="Arial"/>
          <w:bCs/>
          <w:sz w:val="24"/>
          <w:szCs w:val="24"/>
          <w:lang w:eastAsia="ru-RU"/>
        </w:rPr>
        <w:t>лых помещениях понимаются молодые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 </w:t>
      </w:r>
      <w:proofErr w:type="gramStart"/>
      <w:r w:rsidRPr="00A06411">
        <w:rPr>
          <w:rFonts w:ascii="Arial" w:hAnsi="Arial" w:cs="Arial"/>
          <w:bCs/>
          <w:sz w:val="24"/>
          <w:szCs w:val="24"/>
          <w:lang w:eastAsia="ru-RU"/>
        </w:rPr>
        <w:t>поставленные</w:t>
      </w:r>
      <w:proofErr w:type="gramEnd"/>
      <w:r w:rsidRPr="00A06411">
        <w:rPr>
          <w:rFonts w:ascii="Arial" w:hAnsi="Arial" w:cs="Arial"/>
          <w:bCs/>
          <w:sz w:val="24"/>
          <w:szCs w:val="24"/>
          <w:lang w:eastAsia="ru-RU"/>
        </w:rPr>
        <w:t xml:space="preserve"> на учет граждан в качестве нуждающихся в улучшении ж</w:t>
      </w:r>
      <w:r w:rsidRPr="00A06411">
        <w:rPr>
          <w:rFonts w:ascii="Arial" w:hAnsi="Arial" w:cs="Arial"/>
          <w:bCs/>
          <w:sz w:val="24"/>
          <w:szCs w:val="24"/>
          <w:lang w:eastAsia="ru-RU"/>
        </w:rPr>
        <w:t>и</w:t>
      </w:r>
      <w:r w:rsidRPr="00A06411">
        <w:rPr>
          <w:rFonts w:ascii="Arial" w:hAnsi="Arial" w:cs="Arial"/>
          <w:bCs/>
          <w:sz w:val="24"/>
          <w:szCs w:val="24"/>
          <w:lang w:eastAsia="ru-RU"/>
        </w:rPr>
        <w:t>лищных условий до 1 марта 2005 года;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 признанные для цели участия в подпрограмме 3 органами местного сам</w:t>
      </w:r>
      <w:r w:rsidRPr="00A06411">
        <w:rPr>
          <w:rFonts w:ascii="Arial" w:hAnsi="Arial" w:cs="Arial"/>
          <w:bCs/>
          <w:sz w:val="24"/>
          <w:szCs w:val="24"/>
          <w:lang w:eastAsia="ru-RU"/>
        </w:rPr>
        <w:t>о</w:t>
      </w:r>
      <w:r w:rsidRPr="00A06411">
        <w:rPr>
          <w:rFonts w:ascii="Arial" w:hAnsi="Arial" w:cs="Arial"/>
          <w:bCs/>
          <w:sz w:val="24"/>
          <w:szCs w:val="24"/>
          <w:lang w:eastAsia="ru-RU"/>
        </w:rPr>
        <w:t>управления по месту их постоянного жительства нуждающимися в жилых пом</w:t>
      </w:r>
      <w:r w:rsidRPr="00A06411">
        <w:rPr>
          <w:rFonts w:ascii="Arial" w:hAnsi="Arial" w:cs="Arial"/>
          <w:bCs/>
          <w:sz w:val="24"/>
          <w:szCs w:val="24"/>
          <w:lang w:eastAsia="ru-RU"/>
        </w:rPr>
        <w:t>е</w:t>
      </w:r>
      <w:r w:rsidRPr="00A06411">
        <w:rPr>
          <w:rFonts w:ascii="Arial" w:hAnsi="Arial" w:cs="Arial"/>
          <w:bCs/>
          <w:sz w:val="24"/>
          <w:szCs w:val="24"/>
          <w:lang w:eastAsia="ru-RU"/>
        </w:rPr>
        <w:lastRenderedPageBreak/>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A06411">
        <w:rPr>
          <w:rFonts w:ascii="Arial" w:hAnsi="Arial" w:cs="Arial"/>
          <w:bCs/>
          <w:sz w:val="24"/>
          <w:szCs w:val="24"/>
          <w:lang w:eastAsia="ru-RU"/>
        </w:rPr>
        <w:t>о</w:t>
      </w:r>
      <w:r w:rsidRPr="00A06411">
        <w:rPr>
          <w:rFonts w:ascii="Arial" w:hAnsi="Arial" w:cs="Arial"/>
          <w:bCs/>
          <w:sz w:val="24"/>
          <w:szCs w:val="24"/>
          <w:lang w:eastAsia="ru-RU"/>
        </w:rPr>
        <w:t>го найма, вне зависимости от того, поставлены ли они на учет в качестве нужд</w:t>
      </w:r>
      <w:r w:rsidRPr="00A06411">
        <w:rPr>
          <w:rFonts w:ascii="Arial" w:hAnsi="Arial" w:cs="Arial"/>
          <w:bCs/>
          <w:sz w:val="24"/>
          <w:szCs w:val="24"/>
          <w:lang w:eastAsia="ru-RU"/>
        </w:rPr>
        <w:t>а</w:t>
      </w:r>
      <w:r w:rsidRPr="00A06411">
        <w:rPr>
          <w:rFonts w:ascii="Arial" w:hAnsi="Arial" w:cs="Arial"/>
          <w:bCs/>
          <w:sz w:val="24"/>
          <w:szCs w:val="24"/>
          <w:lang w:eastAsia="ru-RU"/>
        </w:rPr>
        <w:t>ющихся</w:t>
      </w:r>
      <w:proofErr w:type="gramEnd"/>
      <w:r w:rsidRPr="00A06411">
        <w:rPr>
          <w:rFonts w:ascii="Arial" w:hAnsi="Arial" w:cs="Arial"/>
          <w:bCs/>
          <w:sz w:val="24"/>
          <w:szCs w:val="24"/>
          <w:lang w:eastAsia="ru-RU"/>
        </w:rPr>
        <w:t xml:space="preserve"> в жилых помещениях.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При определении для молодой семьи уровня обеспеченности общей пл</w:t>
      </w:r>
      <w:r w:rsidRPr="00A06411">
        <w:rPr>
          <w:rFonts w:ascii="Arial" w:hAnsi="Arial" w:cs="Arial"/>
          <w:bCs/>
          <w:sz w:val="24"/>
          <w:szCs w:val="24"/>
          <w:lang w:eastAsia="ru-RU"/>
        </w:rPr>
        <w:t>о</w:t>
      </w:r>
      <w:r w:rsidRPr="00A06411">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A06411">
        <w:rPr>
          <w:rFonts w:ascii="Arial" w:hAnsi="Arial" w:cs="Arial"/>
          <w:bCs/>
          <w:sz w:val="24"/>
          <w:szCs w:val="24"/>
          <w:lang w:eastAsia="ru-RU"/>
        </w:rPr>
        <w:t>е</w:t>
      </w:r>
      <w:r w:rsidRPr="00A06411">
        <w:rPr>
          <w:rFonts w:ascii="Arial" w:hAnsi="Arial" w:cs="Arial"/>
          <w:bCs/>
          <w:sz w:val="24"/>
          <w:szCs w:val="24"/>
          <w:lang w:eastAsia="ru-RU"/>
        </w:rPr>
        <w:t>мьи по договорам социального найма, и (или) жилых помещений и (или) части ж</w:t>
      </w:r>
      <w:r w:rsidRPr="00A06411">
        <w:rPr>
          <w:rFonts w:ascii="Arial" w:hAnsi="Arial" w:cs="Arial"/>
          <w:bCs/>
          <w:sz w:val="24"/>
          <w:szCs w:val="24"/>
          <w:lang w:eastAsia="ru-RU"/>
        </w:rPr>
        <w:t>и</w:t>
      </w:r>
      <w:r w:rsidRPr="00A06411">
        <w:rPr>
          <w:rFonts w:ascii="Arial" w:hAnsi="Arial" w:cs="Arial"/>
          <w:bCs/>
          <w:sz w:val="24"/>
          <w:szCs w:val="24"/>
          <w:lang w:eastAsia="ru-RU"/>
        </w:rPr>
        <w:t>лого помещения (жилых помещений), принадлежащих членам молодой семьи на праве собственности.</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2.3.7. </w:t>
      </w:r>
      <w:proofErr w:type="gramStart"/>
      <w:r w:rsidRPr="00A06411">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A06411">
        <w:rPr>
          <w:rFonts w:ascii="Arial" w:hAnsi="Arial" w:cs="Arial"/>
          <w:bCs/>
          <w:sz w:val="24"/>
          <w:szCs w:val="24"/>
          <w:lang w:eastAsia="ru-RU"/>
        </w:rPr>
        <w:t>в</w:t>
      </w:r>
      <w:r w:rsidRPr="00A06411">
        <w:rPr>
          <w:rFonts w:ascii="Arial" w:hAnsi="Arial" w:cs="Arial"/>
          <w:bCs/>
          <w:sz w:val="24"/>
          <w:szCs w:val="24"/>
          <w:lang w:eastAsia="ru-RU"/>
        </w:rPr>
        <w:t>ляемой социальной выплаты, устанавливаются Законом Красноярского края от 06.10.2011 г. N 13-6224 "О порядке и условиях признания молодой семьи име</w:t>
      </w:r>
      <w:r w:rsidRPr="00A06411">
        <w:rPr>
          <w:rFonts w:ascii="Arial" w:hAnsi="Arial" w:cs="Arial"/>
          <w:bCs/>
          <w:sz w:val="24"/>
          <w:szCs w:val="24"/>
          <w:lang w:eastAsia="ru-RU"/>
        </w:rPr>
        <w:t>ю</w:t>
      </w:r>
      <w:r w:rsidRPr="00A06411">
        <w:rPr>
          <w:rFonts w:ascii="Arial" w:hAnsi="Arial" w:cs="Arial"/>
          <w:bCs/>
          <w:sz w:val="24"/>
          <w:szCs w:val="24"/>
          <w:lang w:eastAsia="ru-RU"/>
        </w:rPr>
        <w:t>щей достаточные доходы, позволяющие получить кредит, либо иные денежные средства для оплаты расчетной (средней) стоимости</w:t>
      </w:r>
      <w:proofErr w:type="gramEnd"/>
      <w:r w:rsidRPr="00A06411">
        <w:rPr>
          <w:rFonts w:ascii="Arial" w:hAnsi="Arial" w:cs="Arial"/>
          <w:bCs/>
          <w:sz w:val="24"/>
          <w:szCs w:val="24"/>
          <w:lang w:eastAsia="ru-RU"/>
        </w:rPr>
        <w:t xml:space="preserve"> жилья в части, превыша</w:t>
      </w:r>
      <w:r w:rsidRPr="00A06411">
        <w:rPr>
          <w:rFonts w:ascii="Arial" w:hAnsi="Arial" w:cs="Arial"/>
          <w:bCs/>
          <w:sz w:val="24"/>
          <w:szCs w:val="24"/>
          <w:lang w:eastAsia="ru-RU"/>
        </w:rPr>
        <w:t>ю</w:t>
      </w:r>
      <w:r w:rsidRPr="00A06411">
        <w:rPr>
          <w:rFonts w:ascii="Arial" w:hAnsi="Arial" w:cs="Arial"/>
          <w:bCs/>
          <w:sz w:val="24"/>
          <w:szCs w:val="24"/>
          <w:lang w:eastAsia="ru-RU"/>
        </w:rPr>
        <w:t>щей размер предоставляемой социальной выплаты на приобретение жилья или строительство индивидуального жилого дома" (далее - Закон края N 13-6224).</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2.3.8.1. </w:t>
      </w:r>
      <w:proofErr w:type="gramStart"/>
      <w:r w:rsidRPr="00A06411">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заявление по форме согласно приложению N 3 к настоящей подпрогра</w:t>
      </w:r>
      <w:r w:rsidRPr="00A06411">
        <w:rPr>
          <w:rFonts w:ascii="Arial" w:hAnsi="Arial" w:cs="Arial"/>
          <w:bCs/>
          <w:sz w:val="24"/>
          <w:szCs w:val="24"/>
          <w:lang w:eastAsia="ru-RU"/>
        </w:rPr>
        <w:t>м</w:t>
      </w:r>
      <w:r w:rsidRPr="00A06411">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копии документов, удостоверяющих личность каждого члена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копию свидетельства о заключении брака (на неполную семью не ра</w:t>
      </w:r>
      <w:r w:rsidRPr="00A06411">
        <w:rPr>
          <w:rFonts w:ascii="Arial" w:hAnsi="Arial" w:cs="Arial"/>
          <w:bCs/>
          <w:sz w:val="24"/>
          <w:szCs w:val="24"/>
          <w:lang w:eastAsia="ru-RU"/>
        </w:rPr>
        <w:t>с</w:t>
      </w:r>
      <w:r w:rsidRPr="00A06411">
        <w:rPr>
          <w:rFonts w:ascii="Arial" w:hAnsi="Arial" w:cs="Arial"/>
          <w:bCs/>
          <w:sz w:val="24"/>
          <w:szCs w:val="24"/>
          <w:lang w:eastAsia="ru-RU"/>
        </w:rPr>
        <w:t>пространяется).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а) выписку из решения органа местного самоуправления о постановке м</w:t>
      </w:r>
      <w:r w:rsidRPr="00A06411">
        <w:rPr>
          <w:rFonts w:ascii="Arial" w:hAnsi="Arial" w:cs="Arial"/>
          <w:bCs/>
          <w:sz w:val="24"/>
          <w:szCs w:val="24"/>
          <w:lang w:eastAsia="ru-RU"/>
        </w:rPr>
        <w:t>о</w:t>
      </w:r>
      <w:r w:rsidRPr="00A06411">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A06411">
        <w:rPr>
          <w:rFonts w:ascii="Arial" w:hAnsi="Arial" w:cs="Arial"/>
          <w:bCs/>
          <w:sz w:val="24"/>
          <w:szCs w:val="24"/>
          <w:lang w:eastAsia="ru-RU"/>
        </w:rPr>
        <w:t>и</w:t>
      </w:r>
      <w:r w:rsidRPr="00A06411">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A06411">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A06411">
        <w:rPr>
          <w:rFonts w:ascii="Arial" w:hAnsi="Arial" w:cs="Arial"/>
          <w:bCs/>
          <w:sz w:val="24"/>
          <w:szCs w:val="24"/>
          <w:lang w:eastAsia="ru-RU"/>
        </w:rPr>
        <w:t>нуждающимися</w:t>
      </w:r>
      <w:proofErr w:type="gramEnd"/>
      <w:r w:rsidRPr="00A06411">
        <w:rPr>
          <w:rFonts w:ascii="Arial" w:hAnsi="Arial" w:cs="Arial"/>
          <w:bCs/>
          <w:sz w:val="24"/>
          <w:szCs w:val="24"/>
          <w:lang w:eastAsia="ru-RU"/>
        </w:rPr>
        <w:t xml:space="preserve"> в жилых помещениях, пред</w:t>
      </w:r>
      <w:r w:rsidRPr="00A06411">
        <w:rPr>
          <w:rFonts w:ascii="Arial" w:hAnsi="Arial" w:cs="Arial"/>
          <w:bCs/>
          <w:sz w:val="24"/>
          <w:szCs w:val="24"/>
          <w:lang w:eastAsia="ru-RU"/>
        </w:rPr>
        <w:t>о</w:t>
      </w:r>
      <w:r w:rsidRPr="00A06411">
        <w:rPr>
          <w:rFonts w:ascii="Arial" w:hAnsi="Arial" w:cs="Arial"/>
          <w:bCs/>
          <w:sz w:val="24"/>
          <w:szCs w:val="24"/>
          <w:lang w:eastAsia="ru-RU"/>
        </w:rPr>
        <w:t>ставляемых по договорам социального найма;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A06411">
        <w:rPr>
          <w:rFonts w:ascii="Arial" w:hAnsi="Arial" w:cs="Arial"/>
          <w:bCs/>
          <w:sz w:val="24"/>
          <w:szCs w:val="24"/>
          <w:lang w:eastAsia="ru-RU"/>
        </w:rPr>
        <w:t>т</w:t>
      </w:r>
      <w:r w:rsidRPr="00A06411">
        <w:rPr>
          <w:rFonts w:ascii="Arial" w:hAnsi="Arial" w:cs="Arial"/>
          <w:bCs/>
          <w:sz w:val="24"/>
          <w:szCs w:val="24"/>
          <w:lang w:eastAsia="ru-RU"/>
        </w:rPr>
        <w:t>ствии с Законом края N 13-6224;</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копию свидетельства о заключении брака (на неполную семью не ра</w:t>
      </w:r>
      <w:r w:rsidRPr="00A06411">
        <w:rPr>
          <w:rFonts w:ascii="Arial" w:hAnsi="Arial" w:cs="Arial"/>
          <w:bCs/>
          <w:sz w:val="24"/>
          <w:szCs w:val="24"/>
          <w:lang w:eastAsia="ru-RU"/>
        </w:rPr>
        <w:t>с</w:t>
      </w:r>
      <w:r w:rsidRPr="00A06411">
        <w:rPr>
          <w:rFonts w:ascii="Arial" w:hAnsi="Arial" w:cs="Arial"/>
          <w:bCs/>
          <w:sz w:val="24"/>
          <w:szCs w:val="24"/>
          <w:lang w:eastAsia="ru-RU"/>
        </w:rPr>
        <w:t>пространяется).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lastRenderedPageBreak/>
        <w:t>Для участия в подпрограмме 3, в целях использования социальной выпл</w:t>
      </w:r>
      <w:r w:rsidRPr="00A06411">
        <w:rPr>
          <w:rFonts w:ascii="Arial" w:hAnsi="Arial" w:cs="Arial"/>
          <w:bCs/>
          <w:sz w:val="24"/>
          <w:szCs w:val="24"/>
          <w:lang w:eastAsia="ru-RU"/>
        </w:rPr>
        <w:t>а</w:t>
      </w:r>
      <w:r w:rsidRPr="00A06411">
        <w:rPr>
          <w:rFonts w:ascii="Arial" w:hAnsi="Arial" w:cs="Arial"/>
          <w:bCs/>
          <w:sz w:val="24"/>
          <w:szCs w:val="24"/>
          <w:lang w:eastAsia="ru-RU"/>
        </w:rPr>
        <w:t>ты, в соответствии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заявление по форме согласно приложению N 4 к настоящей подпрогра</w:t>
      </w:r>
      <w:r w:rsidRPr="00A06411">
        <w:rPr>
          <w:rFonts w:ascii="Arial" w:hAnsi="Arial" w:cs="Arial"/>
          <w:bCs/>
          <w:sz w:val="24"/>
          <w:szCs w:val="24"/>
          <w:lang w:eastAsia="ru-RU"/>
        </w:rPr>
        <w:t>м</w:t>
      </w:r>
      <w:r w:rsidRPr="00A06411">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копии документов, удостоверяющих личность каждого члена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копия свидетельства о заключении брака (на неполную семью не распр</w:t>
      </w:r>
      <w:r w:rsidRPr="00A06411">
        <w:rPr>
          <w:rFonts w:ascii="Arial" w:hAnsi="Arial" w:cs="Arial"/>
          <w:bCs/>
          <w:sz w:val="24"/>
          <w:szCs w:val="24"/>
          <w:lang w:eastAsia="ru-RU"/>
        </w:rPr>
        <w:t>о</w:t>
      </w:r>
      <w:r w:rsidRPr="00A06411">
        <w:rPr>
          <w:rFonts w:ascii="Arial" w:hAnsi="Arial" w:cs="Arial"/>
          <w:bCs/>
          <w:sz w:val="24"/>
          <w:szCs w:val="24"/>
          <w:lang w:eastAsia="ru-RU"/>
        </w:rPr>
        <w:t>страняется);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г) копия кредитного договора (договора займа);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д) справку кредитора (заимодавца) о сумме остатка основного долга и су</w:t>
      </w:r>
      <w:r w:rsidRPr="00A06411">
        <w:rPr>
          <w:rFonts w:ascii="Arial" w:hAnsi="Arial" w:cs="Arial"/>
          <w:bCs/>
          <w:sz w:val="24"/>
          <w:szCs w:val="24"/>
          <w:lang w:eastAsia="ru-RU"/>
        </w:rPr>
        <w:t>м</w:t>
      </w:r>
      <w:r w:rsidRPr="00A06411">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A06411">
        <w:rPr>
          <w:rFonts w:ascii="Arial" w:hAnsi="Arial" w:cs="Arial"/>
          <w:bCs/>
          <w:sz w:val="24"/>
          <w:szCs w:val="24"/>
          <w:lang w:eastAsia="ru-RU"/>
        </w:rPr>
        <w:t>ь</w:t>
      </w:r>
      <w:r w:rsidRPr="00A06411">
        <w:rPr>
          <w:rFonts w:ascii="Arial" w:hAnsi="Arial" w:cs="Arial"/>
          <w:bCs/>
          <w:sz w:val="24"/>
          <w:szCs w:val="24"/>
          <w:lang w:eastAsia="ru-RU"/>
        </w:rPr>
        <w:t>зованием средств ипотечного жилищного кредита (займа), либо договор стро</w:t>
      </w:r>
      <w:r w:rsidRPr="00A06411">
        <w:rPr>
          <w:rFonts w:ascii="Arial" w:hAnsi="Arial" w:cs="Arial"/>
          <w:bCs/>
          <w:sz w:val="24"/>
          <w:szCs w:val="24"/>
          <w:lang w:eastAsia="ru-RU"/>
        </w:rPr>
        <w:t>и</w:t>
      </w:r>
      <w:r w:rsidRPr="00A06411">
        <w:rPr>
          <w:rFonts w:ascii="Arial" w:hAnsi="Arial" w:cs="Arial"/>
          <w:bCs/>
          <w:sz w:val="24"/>
          <w:szCs w:val="24"/>
          <w:lang w:eastAsia="ru-RU"/>
        </w:rPr>
        <w:t>тельного подряда или иные документы, подтверждающие расходы по строител</w:t>
      </w:r>
      <w:r w:rsidRPr="00A06411">
        <w:rPr>
          <w:rFonts w:ascii="Arial" w:hAnsi="Arial" w:cs="Arial"/>
          <w:bCs/>
          <w:sz w:val="24"/>
          <w:szCs w:val="24"/>
          <w:lang w:eastAsia="ru-RU"/>
        </w:rPr>
        <w:t>ь</w:t>
      </w:r>
      <w:r w:rsidRPr="00A06411">
        <w:rPr>
          <w:rFonts w:ascii="Arial" w:hAnsi="Arial" w:cs="Arial"/>
          <w:bCs/>
          <w:sz w:val="24"/>
          <w:szCs w:val="24"/>
          <w:lang w:eastAsia="ru-RU"/>
        </w:rPr>
        <w:t>ству жилого дома, - при незавершенном строительстве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а) выписку из решения органа местного самоуправления о постановке м</w:t>
      </w:r>
      <w:r w:rsidRPr="00A06411">
        <w:rPr>
          <w:rFonts w:ascii="Arial" w:hAnsi="Arial" w:cs="Arial"/>
          <w:bCs/>
          <w:sz w:val="24"/>
          <w:szCs w:val="24"/>
          <w:lang w:eastAsia="ru-RU"/>
        </w:rPr>
        <w:t>о</w:t>
      </w:r>
      <w:r w:rsidRPr="00A06411">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A06411">
        <w:rPr>
          <w:rFonts w:ascii="Arial" w:hAnsi="Arial" w:cs="Arial"/>
          <w:bCs/>
          <w:sz w:val="24"/>
          <w:szCs w:val="24"/>
          <w:lang w:eastAsia="ru-RU"/>
        </w:rPr>
        <w:t>и</w:t>
      </w:r>
      <w:r w:rsidRPr="00A06411">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A06411">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A06411">
        <w:rPr>
          <w:rFonts w:ascii="Arial" w:hAnsi="Arial" w:cs="Arial"/>
          <w:bCs/>
          <w:sz w:val="24"/>
          <w:szCs w:val="24"/>
          <w:lang w:eastAsia="ru-RU"/>
        </w:rPr>
        <w:t>нуждающимися</w:t>
      </w:r>
      <w:proofErr w:type="gramEnd"/>
      <w:r w:rsidRPr="00A06411">
        <w:rPr>
          <w:rFonts w:ascii="Arial" w:hAnsi="Arial" w:cs="Arial"/>
          <w:bCs/>
          <w:sz w:val="24"/>
          <w:szCs w:val="24"/>
          <w:lang w:eastAsia="ru-RU"/>
        </w:rPr>
        <w:t xml:space="preserve"> в жилых помещениях, пред</w:t>
      </w:r>
      <w:r w:rsidRPr="00A06411">
        <w:rPr>
          <w:rFonts w:ascii="Arial" w:hAnsi="Arial" w:cs="Arial"/>
          <w:bCs/>
          <w:sz w:val="24"/>
          <w:szCs w:val="24"/>
          <w:lang w:eastAsia="ru-RU"/>
        </w:rPr>
        <w:t>о</w:t>
      </w:r>
      <w:r w:rsidRPr="00A06411">
        <w:rPr>
          <w:rFonts w:ascii="Arial" w:hAnsi="Arial" w:cs="Arial"/>
          <w:bCs/>
          <w:sz w:val="24"/>
          <w:szCs w:val="24"/>
          <w:lang w:eastAsia="ru-RU"/>
        </w:rPr>
        <w:t>ставляемых по договорам социального найма;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Копии документов, предъявляемые заявителями, заверяются уполномоче</w:t>
      </w:r>
      <w:r w:rsidRPr="00A06411">
        <w:rPr>
          <w:rFonts w:ascii="Arial" w:hAnsi="Arial" w:cs="Arial"/>
          <w:bCs/>
          <w:sz w:val="24"/>
          <w:szCs w:val="24"/>
          <w:lang w:eastAsia="ru-RU"/>
        </w:rPr>
        <w:t>н</w:t>
      </w:r>
      <w:r w:rsidRPr="00A06411">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От имени молодой семьи документы, могут быть поданы одним из ее с</w:t>
      </w:r>
      <w:r w:rsidRPr="00A06411">
        <w:rPr>
          <w:rFonts w:ascii="Arial" w:hAnsi="Arial" w:cs="Arial"/>
          <w:bCs/>
          <w:sz w:val="24"/>
          <w:szCs w:val="24"/>
          <w:lang w:eastAsia="ru-RU"/>
        </w:rPr>
        <w:t>о</w:t>
      </w:r>
      <w:r w:rsidRPr="00A06411">
        <w:rPr>
          <w:rFonts w:ascii="Arial" w:hAnsi="Arial" w:cs="Arial"/>
          <w:bCs/>
          <w:sz w:val="24"/>
          <w:szCs w:val="24"/>
          <w:lang w:eastAsia="ru-RU"/>
        </w:rPr>
        <w:t>вершеннолетних членов либо иным уполномоченным лицом при наличии надл</w:t>
      </w:r>
      <w:r w:rsidRPr="00A06411">
        <w:rPr>
          <w:rFonts w:ascii="Arial" w:hAnsi="Arial" w:cs="Arial"/>
          <w:bCs/>
          <w:sz w:val="24"/>
          <w:szCs w:val="24"/>
          <w:lang w:eastAsia="ru-RU"/>
        </w:rPr>
        <w:t>е</w:t>
      </w:r>
      <w:r w:rsidRPr="00A06411">
        <w:rPr>
          <w:rFonts w:ascii="Arial" w:hAnsi="Arial" w:cs="Arial"/>
          <w:bCs/>
          <w:sz w:val="24"/>
          <w:szCs w:val="24"/>
          <w:lang w:eastAsia="ru-RU"/>
        </w:rPr>
        <w:t>жащим образом оформленных полномочий.</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2.3.8.2. </w:t>
      </w:r>
      <w:proofErr w:type="gramStart"/>
      <w:r w:rsidRPr="00A06411">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A06411">
        <w:rPr>
          <w:rFonts w:ascii="Arial" w:hAnsi="Arial" w:cs="Arial"/>
          <w:bCs/>
          <w:sz w:val="24"/>
          <w:szCs w:val="24"/>
          <w:lang w:eastAsia="ru-RU"/>
        </w:rPr>
        <w:t>а</w:t>
      </w:r>
      <w:r w:rsidRPr="00A06411">
        <w:rPr>
          <w:rFonts w:ascii="Arial" w:hAnsi="Arial" w:cs="Arial"/>
          <w:bCs/>
          <w:sz w:val="24"/>
          <w:szCs w:val="24"/>
          <w:lang w:eastAsia="ru-RU"/>
        </w:rPr>
        <w:t>моуправления запрашивает их по истечении 2 рабочих дней после получения д</w:t>
      </w:r>
      <w:r w:rsidRPr="00A06411">
        <w:rPr>
          <w:rFonts w:ascii="Arial" w:hAnsi="Arial" w:cs="Arial"/>
          <w:bCs/>
          <w:sz w:val="24"/>
          <w:szCs w:val="24"/>
          <w:lang w:eastAsia="ru-RU"/>
        </w:rPr>
        <w:t>о</w:t>
      </w:r>
      <w:r w:rsidRPr="00A06411">
        <w:rPr>
          <w:rFonts w:ascii="Arial" w:hAnsi="Arial" w:cs="Arial"/>
          <w:bCs/>
          <w:sz w:val="24"/>
          <w:szCs w:val="24"/>
          <w:lang w:eastAsia="ru-RU"/>
        </w:rPr>
        <w:t>кументов, указанных в пунктах 2.3.8.1. настоящего раздела, посредством межв</w:t>
      </w:r>
      <w:r w:rsidRPr="00A06411">
        <w:rPr>
          <w:rFonts w:ascii="Arial" w:hAnsi="Arial" w:cs="Arial"/>
          <w:bCs/>
          <w:sz w:val="24"/>
          <w:szCs w:val="24"/>
          <w:lang w:eastAsia="ru-RU"/>
        </w:rPr>
        <w:t>е</w:t>
      </w:r>
      <w:r w:rsidRPr="00A06411">
        <w:rPr>
          <w:rFonts w:ascii="Arial" w:hAnsi="Arial" w:cs="Arial"/>
          <w:bCs/>
          <w:sz w:val="24"/>
          <w:szCs w:val="24"/>
          <w:lang w:eastAsia="ru-RU"/>
        </w:rPr>
        <w:t>домственных запросов в соответствии с Федеральным законом от 27.07.2010 N 210-ФЗ "Об организации предоставления государственных и муниципальных услуг" (далее - Федеральный закон).</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2.3.8.3. Орган местного самоуправления в 10-дневный срок со дня получ</w:t>
      </w:r>
      <w:r w:rsidRPr="00A06411">
        <w:rPr>
          <w:rFonts w:ascii="Arial" w:hAnsi="Arial" w:cs="Arial"/>
          <w:bCs/>
          <w:sz w:val="24"/>
          <w:szCs w:val="24"/>
          <w:lang w:eastAsia="ru-RU"/>
        </w:rPr>
        <w:t>е</w:t>
      </w:r>
      <w:r w:rsidRPr="00A06411">
        <w:rPr>
          <w:rFonts w:ascii="Arial" w:hAnsi="Arial" w:cs="Arial"/>
          <w:bCs/>
          <w:sz w:val="24"/>
          <w:szCs w:val="24"/>
          <w:lang w:eastAsia="ru-RU"/>
        </w:rPr>
        <w:t>ния документов, указанных в пункте 2.3.8.1. настоящего раздела, организует р</w:t>
      </w:r>
      <w:r w:rsidRPr="00A06411">
        <w:rPr>
          <w:rFonts w:ascii="Arial" w:hAnsi="Arial" w:cs="Arial"/>
          <w:bCs/>
          <w:sz w:val="24"/>
          <w:szCs w:val="24"/>
          <w:lang w:eastAsia="ru-RU"/>
        </w:rPr>
        <w:t>а</w:t>
      </w:r>
      <w:r w:rsidRPr="00A06411">
        <w:rPr>
          <w:rFonts w:ascii="Arial" w:hAnsi="Arial" w:cs="Arial"/>
          <w:bCs/>
          <w:sz w:val="24"/>
          <w:szCs w:val="24"/>
          <w:lang w:eastAsia="ru-RU"/>
        </w:rPr>
        <w:t>боту по проверке сведений, содержащихся в этих документах, и принимает реш</w:t>
      </w:r>
      <w:r w:rsidRPr="00A06411">
        <w:rPr>
          <w:rFonts w:ascii="Arial" w:hAnsi="Arial" w:cs="Arial"/>
          <w:bCs/>
          <w:sz w:val="24"/>
          <w:szCs w:val="24"/>
          <w:lang w:eastAsia="ru-RU"/>
        </w:rPr>
        <w:t>е</w:t>
      </w:r>
      <w:r w:rsidRPr="00A06411">
        <w:rPr>
          <w:rFonts w:ascii="Arial" w:hAnsi="Arial" w:cs="Arial"/>
          <w:bCs/>
          <w:sz w:val="24"/>
          <w:szCs w:val="24"/>
          <w:lang w:eastAsia="ru-RU"/>
        </w:rPr>
        <w:t>ние о признании либо об отказе в признании молодой семьи участником подпр</w:t>
      </w:r>
      <w:r w:rsidRPr="00A06411">
        <w:rPr>
          <w:rFonts w:ascii="Arial" w:hAnsi="Arial" w:cs="Arial"/>
          <w:bCs/>
          <w:sz w:val="24"/>
          <w:szCs w:val="24"/>
          <w:lang w:eastAsia="ru-RU"/>
        </w:rPr>
        <w:t>о</w:t>
      </w:r>
      <w:r w:rsidRPr="00A06411">
        <w:rPr>
          <w:rFonts w:ascii="Arial" w:hAnsi="Arial" w:cs="Arial"/>
          <w:bCs/>
          <w:sz w:val="24"/>
          <w:szCs w:val="24"/>
          <w:lang w:eastAsia="ru-RU"/>
        </w:rPr>
        <w:t>граммы.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Для получения информации о ранее реализованном (нереализованном) праве молодой семьи на улучшение жилищных условий с использованием </w:t>
      </w:r>
      <w:r w:rsidRPr="00A06411">
        <w:rPr>
          <w:rFonts w:ascii="Arial" w:hAnsi="Arial" w:cs="Arial"/>
          <w:bCs/>
          <w:sz w:val="24"/>
          <w:szCs w:val="24"/>
          <w:lang w:eastAsia="ru-RU"/>
        </w:rPr>
        <w:lastRenderedPageBreak/>
        <w:t>средств федерального, краевого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2.3.8.4. Орган местного самоуправления регистрирует заявления и док</w:t>
      </w:r>
      <w:r w:rsidRPr="00A06411">
        <w:rPr>
          <w:rFonts w:ascii="Arial" w:hAnsi="Arial" w:cs="Arial"/>
          <w:bCs/>
          <w:sz w:val="24"/>
          <w:szCs w:val="24"/>
          <w:lang w:eastAsia="ru-RU"/>
        </w:rPr>
        <w:t>у</w:t>
      </w:r>
      <w:r w:rsidRPr="00A06411">
        <w:rPr>
          <w:rFonts w:ascii="Arial" w:hAnsi="Arial" w:cs="Arial"/>
          <w:bCs/>
          <w:sz w:val="24"/>
          <w:szCs w:val="24"/>
          <w:lang w:eastAsia="ru-RU"/>
        </w:rPr>
        <w:t>менты, поданные молодыми семьями на участие в подпрограмме 3, в соотве</w:t>
      </w:r>
      <w:r w:rsidRPr="00A06411">
        <w:rPr>
          <w:rFonts w:ascii="Arial" w:hAnsi="Arial" w:cs="Arial"/>
          <w:bCs/>
          <w:sz w:val="24"/>
          <w:szCs w:val="24"/>
          <w:lang w:eastAsia="ru-RU"/>
        </w:rPr>
        <w:t>т</w:t>
      </w:r>
      <w:r w:rsidRPr="00A06411">
        <w:rPr>
          <w:rFonts w:ascii="Arial" w:hAnsi="Arial" w:cs="Arial"/>
          <w:bCs/>
          <w:sz w:val="24"/>
          <w:szCs w:val="24"/>
          <w:lang w:eastAsia="ru-RU"/>
        </w:rPr>
        <w:t xml:space="preserve">ствии </w:t>
      </w:r>
      <w:proofErr w:type="gramStart"/>
      <w:r w:rsidRPr="00A06411">
        <w:rPr>
          <w:rFonts w:ascii="Arial" w:hAnsi="Arial" w:cs="Arial"/>
          <w:bCs/>
          <w:sz w:val="24"/>
          <w:szCs w:val="24"/>
          <w:lang w:eastAsia="ru-RU"/>
        </w:rPr>
        <w:t>с</w:t>
      </w:r>
      <w:proofErr w:type="gramEnd"/>
      <w:r w:rsidRPr="00A06411">
        <w:rPr>
          <w:rFonts w:ascii="Arial" w:hAnsi="Arial" w:cs="Arial"/>
          <w:bCs/>
          <w:sz w:val="24"/>
          <w:szCs w:val="24"/>
          <w:lang w:eastAsia="ru-RU"/>
        </w:rPr>
        <w:t xml:space="preserve"> </w:t>
      </w:r>
      <w:proofErr w:type="gramStart"/>
      <w:r w:rsidRPr="00A06411">
        <w:rPr>
          <w:rFonts w:ascii="Arial" w:hAnsi="Arial" w:cs="Arial"/>
          <w:bCs/>
          <w:sz w:val="24"/>
          <w:szCs w:val="24"/>
          <w:lang w:eastAsia="ru-RU"/>
        </w:rPr>
        <w:t>пунктам</w:t>
      </w:r>
      <w:proofErr w:type="gramEnd"/>
      <w:r w:rsidRPr="00A06411">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Книга регистрации и учета является документом строгой отчетности, пр</w:t>
      </w:r>
      <w:r w:rsidRPr="00A06411">
        <w:rPr>
          <w:rFonts w:ascii="Arial" w:hAnsi="Arial" w:cs="Arial"/>
          <w:bCs/>
          <w:sz w:val="24"/>
          <w:szCs w:val="24"/>
          <w:lang w:eastAsia="ru-RU"/>
        </w:rPr>
        <w:t>о</w:t>
      </w:r>
      <w:r w:rsidRPr="00A06411">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A06411">
        <w:rPr>
          <w:rFonts w:ascii="Arial" w:hAnsi="Arial" w:cs="Arial"/>
          <w:bCs/>
          <w:sz w:val="24"/>
          <w:szCs w:val="24"/>
          <w:lang w:eastAsia="ru-RU"/>
        </w:rPr>
        <w:t>и</w:t>
      </w:r>
      <w:r w:rsidRPr="00A06411">
        <w:rPr>
          <w:rFonts w:ascii="Arial" w:hAnsi="Arial" w:cs="Arial"/>
          <w:bCs/>
          <w:sz w:val="24"/>
          <w:szCs w:val="24"/>
          <w:lang w:eastAsia="ru-RU"/>
        </w:rPr>
        <w:t xml:space="preserve">мые на </w:t>
      </w:r>
      <w:proofErr w:type="gramStart"/>
      <w:r w:rsidRPr="00A06411">
        <w:rPr>
          <w:rFonts w:ascii="Arial" w:hAnsi="Arial" w:cs="Arial"/>
          <w:bCs/>
          <w:sz w:val="24"/>
          <w:szCs w:val="24"/>
          <w:lang w:eastAsia="ru-RU"/>
        </w:rPr>
        <w:t>основании</w:t>
      </w:r>
      <w:proofErr w:type="gramEnd"/>
      <w:r w:rsidRPr="00A06411">
        <w:rPr>
          <w:rFonts w:ascii="Arial" w:hAnsi="Arial" w:cs="Arial"/>
          <w:bCs/>
          <w:sz w:val="24"/>
          <w:szCs w:val="24"/>
          <w:lang w:eastAsia="ru-RU"/>
        </w:rPr>
        <w:t xml:space="preserve"> документов, заверяются подписью должностного лица, уполн</w:t>
      </w:r>
      <w:r w:rsidRPr="00A06411">
        <w:rPr>
          <w:rFonts w:ascii="Arial" w:hAnsi="Arial" w:cs="Arial"/>
          <w:bCs/>
          <w:sz w:val="24"/>
          <w:szCs w:val="24"/>
          <w:lang w:eastAsia="ru-RU"/>
        </w:rPr>
        <w:t>о</w:t>
      </w:r>
      <w:r w:rsidRPr="00A06411">
        <w:rPr>
          <w:rFonts w:ascii="Arial" w:hAnsi="Arial" w:cs="Arial"/>
          <w:bCs/>
          <w:sz w:val="24"/>
          <w:szCs w:val="24"/>
          <w:lang w:eastAsia="ru-RU"/>
        </w:rPr>
        <w:t>моченного органом местного самоуправления, и печатью.</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несоответствие молодой семьи требованиям, указанным в подпрогра</w:t>
      </w:r>
      <w:r w:rsidRPr="00A06411">
        <w:rPr>
          <w:rFonts w:ascii="Arial" w:hAnsi="Arial" w:cs="Arial"/>
          <w:bCs/>
          <w:sz w:val="24"/>
          <w:szCs w:val="24"/>
          <w:lang w:eastAsia="ru-RU"/>
        </w:rPr>
        <w:t>м</w:t>
      </w:r>
      <w:r w:rsidRPr="00A06411">
        <w:rPr>
          <w:rFonts w:ascii="Arial" w:hAnsi="Arial" w:cs="Arial"/>
          <w:bCs/>
          <w:sz w:val="24"/>
          <w:szCs w:val="24"/>
          <w:lang w:eastAsia="ru-RU"/>
        </w:rPr>
        <w:t>ме;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непредставление или неполное представление документов, устанавл</w:t>
      </w:r>
      <w:r w:rsidRPr="00A06411">
        <w:rPr>
          <w:rFonts w:ascii="Arial" w:hAnsi="Arial" w:cs="Arial"/>
          <w:bCs/>
          <w:sz w:val="24"/>
          <w:szCs w:val="24"/>
          <w:lang w:eastAsia="ru-RU"/>
        </w:rPr>
        <w:t>и</w:t>
      </w:r>
      <w:r w:rsidRPr="00A06411">
        <w:rPr>
          <w:rFonts w:ascii="Arial" w:hAnsi="Arial" w:cs="Arial"/>
          <w:bCs/>
          <w:sz w:val="24"/>
          <w:szCs w:val="24"/>
          <w:lang w:eastAsia="ru-RU"/>
        </w:rPr>
        <w:t>ваемых условиями данной подпрограммы;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недостоверность сведений, содержащихся в представленных докуме</w:t>
      </w:r>
      <w:r w:rsidRPr="00A06411">
        <w:rPr>
          <w:rFonts w:ascii="Arial" w:hAnsi="Arial" w:cs="Arial"/>
          <w:bCs/>
          <w:sz w:val="24"/>
          <w:szCs w:val="24"/>
          <w:lang w:eastAsia="ru-RU"/>
        </w:rPr>
        <w:t>н</w:t>
      </w:r>
      <w:r w:rsidRPr="00A06411">
        <w:rPr>
          <w:rFonts w:ascii="Arial" w:hAnsi="Arial" w:cs="Arial"/>
          <w:bCs/>
          <w:sz w:val="24"/>
          <w:szCs w:val="24"/>
          <w:lang w:eastAsia="ru-RU"/>
        </w:rPr>
        <w:t>тах;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г) ранее реализованное право на улучшение жилищных условий с испол</w:t>
      </w:r>
      <w:r w:rsidRPr="00A06411">
        <w:rPr>
          <w:rFonts w:ascii="Arial" w:hAnsi="Arial" w:cs="Arial"/>
          <w:bCs/>
          <w:sz w:val="24"/>
          <w:szCs w:val="24"/>
          <w:lang w:eastAsia="ru-RU"/>
        </w:rPr>
        <w:t>ь</w:t>
      </w:r>
      <w:r w:rsidRPr="00A06411">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2.3.8.7. </w:t>
      </w:r>
      <w:proofErr w:type="gramStart"/>
      <w:r w:rsidRPr="00A06411">
        <w:rPr>
          <w:rFonts w:ascii="Arial" w:hAnsi="Arial" w:cs="Arial"/>
          <w:bCs/>
          <w:sz w:val="24"/>
          <w:szCs w:val="24"/>
          <w:lang w:eastAsia="ru-RU"/>
        </w:rPr>
        <w:t>Органы местного самоуправления до 1 июня года, предшествующ</w:t>
      </w:r>
      <w:r w:rsidRPr="00A06411">
        <w:rPr>
          <w:rFonts w:ascii="Arial" w:hAnsi="Arial" w:cs="Arial"/>
          <w:bCs/>
          <w:sz w:val="24"/>
          <w:szCs w:val="24"/>
          <w:lang w:eastAsia="ru-RU"/>
        </w:rPr>
        <w:t>е</w:t>
      </w:r>
      <w:r w:rsidRPr="00A06411">
        <w:rPr>
          <w:rFonts w:ascii="Arial" w:hAnsi="Arial" w:cs="Arial"/>
          <w:bCs/>
          <w:sz w:val="24"/>
          <w:szCs w:val="24"/>
          <w:lang w:eastAsia="ru-RU"/>
        </w:rPr>
        <w:t>го планируемому, формируют из молодых семей, признанных участниками по</w:t>
      </w:r>
      <w:r w:rsidRPr="00A06411">
        <w:rPr>
          <w:rFonts w:ascii="Arial" w:hAnsi="Arial" w:cs="Arial"/>
          <w:bCs/>
          <w:sz w:val="24"/>
          <w:szCs w:val="24"/>
          <w:lang w:eastAsia="ru-RU"/>
        </w:rPr>
        <w:t>д</w:t>
      </w:r>
      <w:r w:rsidRPr="00A06411">
        <w:rPr>
          <w:rFonts w:ascii="Arial" w:hAnsi="Arial" w:cs="Arial"/>
          <w:bCs/>
          <w:sz w:val="24"/>
          <w:szCs w:val="24"/>
          <w:lang w:eastAsia="ru-RU"/>
        </w:rPr>
        <w:t>программы, списки молодых семей - участников подпрограммы, изъявивших ж</w:t>
      </w:r>
      <w:r w:rsidRPr="00A06411">
        <w:rPr>
          <w:rFonts w:ascii="Arial" w:hAnsi="Arial" w:cs="Arial"/>
          <w:bCs/>
          <w:sz w:val="24"/>
          <w:szCs w:val="24"/>
          <w:lang w:eastAsia="ru-RU"/>
        </w:rPr>
        <w:t>е</w:t>
      </w:r>
      <w:r w:rsidRPr="00A06411">
        <w:rPr>
          <w:rFonts w:ascii="Arial" w:hAnsi="Arial" w:cs="Arial"/>
          <w:bCs/>
          <w:sz w:val="24"/>
          <w:szCs w:val="24"/>
          <w:lang w:eastAsia="ru-RU"/>
        </w:rPr>
        <w:t>лание получить социальную выплату в планируемом году (далее - списки мол</w:t>
      </w:r>
      <w:r w:rsidRPr="00A06411">
        <w:rPr>
          <w:rFonts w:ascii="Arial" w:hAnsi="Arial" w:cs="Arial"/>
          <w:bCs/>
          <w:sz w:val="24"/>
          <w:szCs w:val="24"/>
          <w:lang w:eastAsia="ru-RU"/>
        </w:rPr>
        <w:t>о</w:t>
      </w:r>
      <w:r w:rsidRPr="00A06411">
        <w:rPr>
          <w:rFonts w:ascii="Arial" w:hAnsi="Arial" w:cs="Arial"/>
          <w:bCs/>
          <w:sz w:val="24"/>
          <w:szCs w:val="24"/>
          <w:lang w:eastAsia="ru-RU"/>
        </w:rPr>
        <w:t>дых семей - участников), утверждают их и представляют эти списки в министе</w:t>
      </w:r>
      <w:r w:rsidRPr="00A06411">
        <w:rPr>
          <w:rFonts w:ascii="Arial" w:hAnsi="Arial" w:cs="Arial"/>
          <w:bCs/>
          <w:sz w:val="24"/>
          <w:szCs w:val="24"/>
          <w:lang w:eastAsia="ru-RU"/>
        </w:rPr>
        <w:t>р</w:t>
      </w:r>
      <w:r w:rsidRPr="00A06411">
        <w:rPr>
          <w:rFonts w:ascii="Arial" w:hAnsi="Arial" w:cs="Arial"/>
          <w:bCs/>
          <w:sz w:val="24"/>
          <w:szCs w:val="24"/>
          <w:lang w:eastAsia="ru-RU"/>
        </w:rPr>
        <w:t>ство строительства Красноярского края (далее - министерство) по форме согла</w:t>
      </w:r>
      <w:r w:rsidRPr="00A06411">
        <w:rPr>
          <w:rFonts w:ascii="Arial" w:hAnsi="Arial" w:cs="Arial"/>
          <w:bCs/>
          <w:sz w:val="24"/>
          <w:szCs w:val="24"/>
          <w:lang w:eastAsia="ru-RU"/>
        </w:rPr>
        <w:t>с</w:t>
      </w:r>
      <w:r w:rsidRPr="00A06411">
        <w:rPr>
          <w:rFonts w:ascii="Arial" w:hAnsi="Arial" w:cs="Arial"/>
          <w:bCs/>
          <w:sz w:val="24"/>
          <w:szCs w:val="24"/>
          <w:lang w:eastAsia="ru-RU"/>
        </w:rPr>
        <w:t>но приложению №5 к подпрограмме.</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2.3.8.8. Органы местного самоуправления формируют списки молодых с</w:t>
      </w:r>
      <w:r w:rsidRPr="00A06411">
        <w:rPr>
          <w:rFonts w:ascii="Arial" w:hAnsi="Arial" w:cs="Arial"/>
          <w:bCs/>
          <w:sz w:val="24"/>
          <w:szCs w:val="24"/>
          <w:lang w:eastAsia="ru-RU"/>
        </w:rPr>
        <w:t>е</w:t>
      </w:r>
      <w:r w:rsidRPr="00A06411">
        <w:rPr>
          <w:rFonts w:ascii="Arial" w:hAnsi="Arial" w:cs="Arial"/>
          <w:bCs/>
          <w:sz w:val="24"/>
          <w:szCs w:val="24"/>
          <w:lang w:eastAsia="ru-RU"/>
        </w:rPr>
        <w:t>мей - участников подпрограммы 3 в хронологическом порядке согласно дате пр</w:t>
      </w:r>
      <w:r w:rsidRPr="00A06411">
        <w:rPr>
          <w:rFonts w:ascii="Arial" w:hAnsi="Arial" w:cs="Arial"/>
          <w:bCs/>
          <w:sz w:val="24"/>
          <w:szCs w:val="24"/>
          <w:lang w:eastAsia="ru-RU"/>
        </w:rPr>
        <w:t>и</w:t>
      </w:r>
      <w:r w:rsidRPr="00A06411">
        <w:rPr>
          <w:rFonts w:ascii="Arial" w:hAnsi="Arial" w:cs="Arial"/>
          <w:bCs/>
          <w:sz w:val="24"/>
          <w:szCs w:val="24"/>
          <w:lang w:eastAsia="ru-RU"/>
        </w:rPr>
        <w:t>нятия решения о признании молодой семьи нуждающейся в жилом помещении</w:t>
      </w:r>
      <w:proofErr w:type="gramStart"/>
      <w:r w:rsidRPr="00A06411">
        <w:rPr>
          <w:rFonts w:ascii="Arial" w:hAnsi="Arial" w:cs="Arial"/>
          <w:bCs/>
          <w:sz w:val="24"/>
          <w:szCs w:val="24"/>
          <w:lang w:eastAsia="ru-RU"/>
        </w:rPr>
        <w:t>.</w:t>
      </w:r>
      <w:proofErr w:type="gramEnd"/>
      <w:r w:rsidRPr="00A06411">
        <w:rPr>
          <w:rFonts w:ascii="Arial" w:hAnsi="Arial" w:cs="Arial"/>
          <w:bCs/>
          <w:sz w:val="24"/>
          <w:szCs w:val="24"/>
          <w:lang w:eastAsia="ru-RU"/>
        </w:rPr>
        <w:t xml:space="preserve"> (</w:t>
      </w:r>
      <w:proofErr w:type="gramStart"/>
      <w:r w:rsidRPr="00A06411">
        <w:rPr>
          <w:rFonts w:ascii="Arial" w:hAnsi="Arial" w:cs="Arial"/>
          <w:bCs/>
          <w:sz w:val="24"/>
          <w:szCs w:val="24"/>
          <w:lang w:eastAsia="ru-RU"/>
        </w:rPr>
        <w:t>в</w:t>
      </w:r>
      <w:proofErr w:type="gramEnd"/>
      <w:r w:rsidRPr="00A06411">
        <w:rPr>
          <w:rFonts w:ascii="Arial" w:hAnsi="Arial" w:cs="Arial"/>
          <w:bCs/>
          <w:sz w:val="24"/>
          <w:szCs w:val="24"/>
          <w:lang w:eastAsia="ru-RU"/>
        </w:rPr>
        <w:t xml:space="preserve"> ред. Постановления Правительства Красноярского края от 29.01.2019 N 37-п).</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В первую очередь в указанные списки включаются молодые семьи - учас</w:t>
      </w:r>
      <w:r w:rsidRPr="00A06411">
        <w:rPr>
          <w:rFonts w:ascii="Arial" w:hAnsi="Arial" w:cs="Arial"/>
          <w:bCs/>
          <w:sz w:val="24"/>
          <w:szCs w:val="24"/>
          <w:lang w:eastAsia="ru-RU"/>
        </w:rPr>
        <w:t>т</w:t>
      </w:r>
      <w:r w:rsidRPr="00A06411">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A06411">
        <w:rPr>
          <w:rFonts w:ascii="Arial" w:hAnsi="Arial" w:cs="Arial"/>
          <w:bCs/>
          <w:sz w:val="24"/>
          <w:szCs w:val="24"/>
          <w:lang w:eastAsia="ru-RU"/>
        </w:rPr>
        <w:t>о</w:t>
      </w:r>
      <w:r w:rsidRPr="00A06411">
        <w:rPr>
          <w:rFonts w:ascii="Arial" w:hAnsi="Arial" w:cs="Arial"/>
          <w:bCs/>
          <w:sz w:val="24"/>
          <w:szCs w:val="24"/>
          <w:lang w:eastAsia="ru-RU"/>
        </w:rPr>
        <w:t>лодые семьи, имеющие 3 и более детей, - по дате принятия решения о признании молодой семьи нуждающейся в жилых помещениях.</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Молодые семьи, поставленные на учет в качестве нуждающихся в улучш</w:t>
      </w:r>
      <w:r w:rsidRPr="00A06411">
        <w:rPr>
          <w:rFonts w:ascii="Arial" w:hAnsi="Arial" w:cs="Arial"/>
          <w:bCs/>
          <w:sz w:val="24"/>
          <w:szCs w:val="24"/>
          <w:lang w:eastAsia="ru-RU"/>
        </w:rPr>
        <w:t>е</w:t>
      </w:r>
      <w:r w:rsidRPr="00A06411">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A06411">
        <w:rPr>
          <w:rFonts w:ascii="Arial" w:hAnsi="Arial" w:cs="Arial"/>
          <w:bCs/>
          <w:sz w:val="24"/>
          <w:szCs w:val="24"/>
          <w:lang w:eastAsia="ru-RU"/>
        </w:rPr>
        <w:t>н</w:t>
      </w:r>
      <w:r w:rsidRPr="00A06411">
        <w:rPr>
          <w:rFonts w:ascii="Arial" w:hAnsi="Arial" w:cs="Arial"/>
          <w:bCs/>
          <w:sz w:val="24"/>
          <w:szCs w:val="24"/>
          <w:lang w:eastAsia="ru-RU"/>
        </w:rPr>
        <w:t>ству одного из супругов (одного родителя в неполной семье).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2.3.8.9. </w:t>
      </w:r>
      <w:proofErr w:type="gramStart"/>
      <w:r w:rsidRPr="00A06411">
        <w:rPr>
          <w:rFonts w:ascii="Arial" w:hAnsi="Arial" w:cs="Arial"/>
          <w:bCs/>
          <w:sz w:val="24"/>
          <w:szCs w:val="24"/>
          <w:lang w:eastAsia="ru-RU"/>
        </w:rPr>
        <w:t xml:space="preserve">Для включения в списки молодых семей - участников подпрограммы 3 на 2018 - 2020 годы молодые семьи, состоявшие в списках молодых семей - </w:t>
      </w:r>
      <w:r w:rsidRPr="00A06411">
        <w:rPr>
          <w:rFonts w:ascii="Arial" w:hAnsi="Arial" w:cs="Arial"/>
          <w:bCs/>
          <w:sz w:val="24"/>
          <w:szCs w:val="24"/>
          <w:lang w:eastAsia="ru-RU"/>
        </w:rPr>
        <w:lastRenderedPageBreak/>
        <w:t>участников подпрограммы 3, участников мероприятия 13 и участников подпр</w:t>
      </w:r>
      <w:r w:rsidRPr="00A06411">
        <w:rPr>
          <w:rFonts w:ascii="Arial" w:hAnsi="Arial" w:cs="Arial"/>
          <w:bCs/>
          <w:sz w:val="24"/>
          <w:szCs w:val="24"/>
          <w:lang w:eastAsia="ru-RU"/>
        </w:rPr>
        <w:t>о</w:t>
      </w:r>
      <w:r w:rsidRPr="00A06411">
        <w:rPr>
          <w:rFonts w:ascii="Arial" w:hAnsi="Arial" w:cs="Arial"/>
          <w:bCs/>
          <w:sz w:val="24"/>
          <w:szCs w:val="24"/>
          <w:lang w:eastAsia="ru-RU"/>
        </w:rPr>
        <w:t>граммы "Обеспечение жильем молодых семей в Красноярском крае" госуда</w:t>
      </w:r>
      <w:r w:rsidRPr="00A06411">
        <w:rPr>
          <w:rFonts w:ascii="Arial" w:hAnsi="Arial" w:cs="Arial"/>
          <w:bCs/>
          <w:sz w:val="24"/>
          <w:szCs w:val="24"/>
          <w:lang w:eastAsia="ru-RU"/>
        </w:rPr>
        <w:t>р</w:t>
      </w:r>
      <w:r w:rsidRPr="00A06411">
        <w:rPr>
          <w:rFonts w:ascii="Arial" w:hAnsi="Arial" w:cs="Arial"/>
          <w:bCs/>
          <w:sz w:val="24"/>
          <w:szCs w:val="24"/>
          <w:lang w:eastAsia="ru-RU"/>
        </w:rPr>
        <w:t>ственной программы "Молодежь Красноярского края в XXI веке", но не получи</w:t>
      </w:r>
      <w:r w:rsidRPr="00A06411">
        <w:rPr>
          <w:rFonts w:ascii="Arial" w:hAnsi="Arial" w:cs="Arial"/>
          <w:bCs/>
          <w:sz w:val="24"/>
          <w:szCs w:val="24"/>
          <w:lang w:eastAsia="ru-RU"/>
        </w:rPr>
        <w:t>в</w:t>
      </w:r>
      <w:r w:rsidRPr="00A06411">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A06411">
        <w:rPr>
          <w:rFonts w:ascii="Arial" w:hAnsi="Arial" w:cs="Arial"/>
          <w:bCs/>
          <w:sz w:val="24"/>
          <w:szCs w:val="24"/>
          <w:lang w:eastAsia="ru-RU"/>
        </w:rPr>
        <w:t xml:space="preserve">, </w:t>
      </w:r>
      <w:proofErr w:type="gramStart"/>
      <w:r w:rsidRPr="00A06411">
        <w:rPr>
          <w:rFonts w:ascii="Arial" w:hAnsi="Arial" w:cs="Arial"/>
          <w:bCs/>
          <w:sz w:val="24"/>
          <w:szCs w:val="24"/>
          <w:lang w:eastAsia="ru-RU"/>
        </w:rPr>
        <w:t>предшествующего</w:t>
      </w:r>
      <w:proofErr w:type="gramEnd"/>
      <w:r w:rsidRPr="00A06411">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A06411">
        <w:rPr>
          <w:rFonts w:ascii="Arial" w:hAnsi="Arial" w:cs="Arial"/>
          <w:bCs/>
          <w:sz w:val="24"/>
          <w:szCs w:val="24"/>
          <w:lang w:eastAsia="ru-RU"/>
        </w:rPr>
        <w:t>с</w:t>
      </w:r>
      <w:r w:rsidRPr="00A06411">
        <w:rPr>
          <w:rFonts w:ascii="Arial" w:hAnsi="Arial" w:cs="Arial"/>
          <w:bCs/>
          <w:sz w:val="24"/>
          <w:szCs w:val="24"/>
          <w:lang w:eastAsia="ru-RU"/>
        </w:rPr>
        <w:t>торжении брака, свидетельство о рождении, свидетельство о смерти). Утрата м</w:t>
      </w:r>
      <w:r w:rsidRPr="00A06411">
        <w:rPr>
          <w:rFonts w:ascii="Arial" w:hAnsi="Arial" w:cs="Arial"/>
          <w:bCs/>
          <w:sz w:val="24"/>
          <w:szCs w:val="24"/>
          <w:lang w:eastAsia="ru-RU"/>
        </w:rPr>
        <w:t>о</w:t>
      </w:r>
      <w:r w:rsidRPr="00A06411">
        <w:rPr>
          <w:rFonts w:ascii="Arial" w:hAnsi="Arial" w:cs="Arial"/>
          <w:bCs/>
          <w:sz w:val="24"/>
          <w:szCs w:val="24"/>
          <w:lang w:eastAsia="ru-RU"/>
        </w:rPr>
        <w:t>лодой семьей нуждаемости в жилых помещениях, за исключением случая прио</w:t>
      </w:r>
      <w:r w:rsidRPr="00A06411">
        <w:rPr>
          <w:rFonts w:ascii="Arial" w:hAnsi="Arial" w:cs="Arial"/>
          <w:bCs/>
          <w:sz w:val="24"/>
          <w:szCs w:val="24"/>
          <w:lang w:eastAsia="ru-RU"/>
        </w:rPr>
        <w:t>б</w:t>
      </w:r>
      <w:r w:rsidRPr="00A06411">
        <w:rPr>
          <w:rFonts w:ascii="Arial" w:hAnsi="Arial" w:cs="Arial"/>
          <w:bCs/>
          <w:sz w:val="24"/>
          <w:szCs w:val="24"/>
          <w:lang w:eastAsia="ru-RU"/>
        </w:rPr>
        <w:t>ретения (строительства) жилого помещения с использованием средств, пред</w:t>
      </w:r>
      <w:r w:rsidRPr="00A06411">
        <w:rPr>
          <w:rFonts w:ascii="Arial" w:hAnsi="Arial" w:cs="Arial"/>
          <w:bCs/>
          <w:sz w:val="24"/>
          <w:szCs w:val="24"/>
          <w:lang w:eastAsia="ru-RU"/>
        </w:rPr>
        <w:t>о</w:t>
      </w:r>
      <w:r w:rsidRPr="00A06411">
        <w:rPr>
          <w:rFonts w:ascii="Arial" w:hAnsi="Arial" w:cs="Arial"/>
          <w:bCs/>
          <w:sz w:val="24"/>
          <w:szCs w:val="24"/>
          <w:lang w:eastAsia="ru-RU"/>
        </w:rPr>
        <w:t>ставленных по ипотечному кредитному договору (договору займа), является осн</w:t>
      </w:r>
      <w:r w:rsidRPr="00A06411">
        <w:rPr>
          <w:rFonts w:ascii="Arial" w:hAnsi="Arial" w:cs="Arial"/>
          <w:bCs/>
          <w:sz w:val="24"/>
          <w:szCs w:val="24"/>
          <w:lang w:eastAsia="ru-RU"/>
        </w:rPr>
        <w:t>о</w:t>
      </w:r>
      <w:r w:rsidRPr="00A06411">
        <w:rPr>
          <w:rFonts w:ascii="Arial" w:hAnsi="Arial" w:cs="Arial"/>
          <w:bCs/>
          <w:sz w:val="24"/>
          <w:szCs w:val="24"/>
          <w:lang w:eastAsia="ru-RU"/>
        </w:rPr>
        <w:t>ванием для снятия органом местного самоуправления молодой семьи с учета (и</w:t>
      </w:r>
      <w:r w:rsidRPr="00A06411">
        <w:rPr>
          <w:rFonts w:ascii="Arial" w:hAnsi="Arial" w:cs="Arial"/>
          <w:bCs/>
          <w:sz w:val="24"/>
          <w:szCs w:val="24"/>
          <w:lang w:eastAsia="ru-RU"/>
        </w:rPr>
        <w:t>с</w:t>
      </w:r>
      <w:r w:rsidRPr="00A06411">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Министерство на основании списков молодых семей - участников подпр</w:t>
      </w:r>
      <w:r w:rsidRPr="00A06411">
        <w:rPr>
          <w:rFonts w:ascii="Arial" w:hAnsi="Arial" w:cs="Arial"/>
          <w:bCs/>
          <w:sz w:val="24"/>
          <w:szCs w:val="24"/>
          <w:lang w:eastAsia="ru-RU"/>
        </w:rPr>
        <w:t>о</w:t>
      </w:r>
      <w:r w:rsidRPr="00A06411">
        <w:rPr>
          <w:rFonts w:ascii="Arial" w:hAnsi="Arial" w:cs="Arial"/>
          <w:bCs/>
          <w:sz w:val="24"/>
          <w:szCs w:val="24"/>
          <w:lang w:eastAsia="ru-RU"/>
        </w:rPr>
        <w:t>граммы 3, поступивших от органов местного самоуправления, отобранных по р</w:t>
      </w:r>
      <w:r w:rsidRPr="00A06411">
        <w:rPr>
          <w:rFonts w:ascii="Arial" w:hAnsi="Arial" w:cs="Arial"/>
          <w:bCs/>
          <w:sz w:val="24"/>
          <w:szCs w:val="24"/>
          <w:lang w:eastAsia="ru-RU"/>
        </w:rPr>
        <w:t>е</w:t>
      </w:r>
      <w:r w:rsidRPr="00A06411">
        <w:rPr>
          <w:rFonts w:ascii="Arial" w:hAnsi="Arial" w:cs="Arial"/>
          <w:bCs/>
          <w:sz w:val="24"/>
          <w:szCs w:val="24"/>
          <w:lang w:eastAsia="ru-RU"/>
        </w:rPr>
        <w:t>зультатам конкурсного отбора муниципальных образований для участия в мер</w:t>
      </w:r>
      <w:r w:rsidRPr="00A06411">
        <w:rPr>
          <w:rFonts w:ascii="Arial" w:hAnsi="Arial" w:cs="Arial"/>
          <w:bCs/>
          <w:sz w:val="24"/>
          <w:szCs w:val="24"/>
          <w:lang w:eastAsia="ru-RU"/>
        </w:rPr>
        <w:t>о</w:t>
      </w:r>
      <w:r w:rsidRPr="00A06411">
        <w:rPr>
          <w:rFonts w:ascii="Arial" w:hAnsi="Arial" w:cs="Arial"/>
          <w:bCs/>
          <w:sz w:val="24"/>
          <w:szCs w:val="24"/>
          <w:lang w:eastAsia="ru-RU"/>
        </w:rPr>
        <w:t>приятии 8, и с учетом средств, которые планируется выделить на софинансиров</w:t>
      </w:r>
      <w:r w:rsidRPr="00A06411">
        <w:rPr>
          <w:rFonts w:ascii="Arial" w:hAnsi="Arial" w:cs="Arial"/>
          <w:bCs/>
          <w:sz w:val="24"/>
          <w:szCs w:val="24"/>
          <w:lang w:eastAsia="ru-RU"/>
        </w:rPr>
        <w:t>а</w:t>
      </w:r>
      <w:r w:rsidRPr="00A06411">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A06411">
        <w:rPr>
          <w:rFonts w:ascii="Arial" w:hAnsi="Arial" w:cs="Arial"/>
          <w:bCs/>
          <w:sz w:val="24"/>
          <w:szCs w:val="24"/>
          <w:lang w:eastAsia="ru-RU"/>
        </w:rPr>
        <w:t>и</w:t>
      </w:r>
      <w:r w:rsidRPr="00A06411">
        <w:rPr>
          <w:rFonts w:ascii="Arial" w:hAnsi="Arial" w:cs="Arial"/>
          <w:bCs/>
          <w:sz w:val="24"/>
          <w:szCs w:val="24"/>
          <w:lang w:eastAsia="ru-RU"/>
        </w:rPr>
        <w:t>ями, участвующими в реализации мероприятия 8</w:t>
      </w:r>
      <w:proofErr w:type="gramEnd"/>
      <w:r w:rsidRPr="00A06411">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A06411">
        <w:rPr>
          <w:rFonts w:ascii="Arial" w:hAnsi="Arial" w:cs="Arial"/>
          <w:bCs/>
          <w:sz w:val="24"/>
          <w:szCs w:val="24"/>
          <w:lang w:eastAsia="ru-RU"/>
        </w:rPr>
        <w:t>о</w:t>
      </w:r>
      <w:r w:rsidRPr="00A06411">
        <w:rPr>
          <w:rFonts w:ascii="Arial" w:hAnsi="Arial" w:cs="Arial"/>
          <w:bCs/>
          <w:sz w:val="24"/>
          <w:szCs w:val="24"/>
          <w:lang w:eastAsia="ru-RU"/>
        </w:rPr>
        <w:t>лодых семей - участников).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2.3.8.11. Министерство публикует в срок не позднее 31 декабря до начала планируемого года на едином краевом </w:t>
      </w:r>
      <w:proofErr w:type="gramStart"/>
      <w:r w:rsidRPr="00A06411">
        <w:rPr>
          <w:rFonts w:ascii="Arial" w:hAnsi="Arial" w:cs="Arial"/>
          <w:bCs/>
          <w:sz w:val="24"/>
          <w:szCs w:val="24"/>
          <w:lang w:eastAsia="ru-RU"/>
        </w:rPr>
        <w:t>портале</w:t>
      </w:r>
      <w:proofErr w:type="gramEnd"/>
      <w:r w:rsidRPr="00A06411">
        <w:rPr>
          <w:rFonts w:ascii="Arial" w:hAnsi="Arial" w:cs="Arial"/>
          <w:bCs/>
          <w:sz w:val="24"/>
          <w:szCs w:val="24"/>
          <w:lang w:eastAsia="ru-RU"/>
        </w:rPr>
        <w:t xml:space="preserve"> "Красноярский край" в информ</w:t>
      </w:r>
      <w:r w:rsidRPr="00A06411">
        <w:rPr>
          <w:rFonts w:ascii="Arial" w:hAnsi="Arial" w:cs="Arial"/>
          <w:bCs/>
          <w:sz w:val="24"/>
          <w:szCs w:val="24"/>
          <w:lang w:eastAsia="ru-RU"/>
        </w:rPr>
        <w:t>а</w:t>
      </w:r>
      <w:r w:rsidRPr="00A06411">
        <w:rPr>
          <w:rFonts w:ascii="Arial" w:hAnsi="Arial" w:cs="Arial"/>
          <w:bCs/>
          <w:sz w:val="24"/>
          <w:szCs w:val="24"/>
          <w:lang w:eastAsia="ru-RU"/>
        </w:rPr>
        <w:t>ционно-телекоммуникационной сети Интернет www.krskstate.ru сведения из сво</w:t>
      </w:r>
      <w:r w:rsidRPr="00A06411">
        <w:rPr>
          <w:rFonts w:ascii="Arial" w:hAnsi="Arial" w:cs="Arial"/>
          <w:bCs/>
          <w:sz w:val="24"/>
          <w:szCs w:val="24"/>
          <w:lang w:eastAsia="ru-RU"/>
        </w:rPr>
        <w:t>д</w:t>
      </w:r>
      <w:r w:rsidRPr="00A06411">
        <w:rPr>
          <w:rFonts w:ascii="Arial" w:hAnsi="Arial" w:cs="Arial"/>
          <w:bCs/>
          <w:sz w:val="24"/>
          <w:szCs w:val="24"/>
          <w:lang w:eastAsia="ru-RU"/>
        </w:rPr>
        <w:t>ного списка молодых семей - участников: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о фамилии, имени, отчестве членов молодой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о дате принятия гражданина с членами семьи на учет в качестве нужда</w:t>
      </w:r>
      <w:r w:rsidRPr="00A06411">
        <w:rPr>
          <w:rFonts w:ascii="Arial" w:hAnsi="Arial" w:cs="Arial"/>
          <w:bCs/>
          <w:sz w:val="24"/>
          <w:szCs w:val="24"/>
          <w:lang w:eastAsia="ru-RU"/>
        </w:rPr>
        <w:t>ю</w:t>
      </w:r>
      <w:r w:rsidRPr="00A06411">
        <w:rPr>
          <w:rFonts w:ascii="Arial" w:hAnsi="Arial" w:cs="Arial"/>
          <w:bCs/>
          <w:sz w:val="24"/>
          <w:szCs w:val="24"/>
          <w:lang w:eastAsia="ru-RU"/>
        </w:rPr>
        <w:t>щегося в улучшении жилищных условий в муниципальном образовании Красноя</w:t>
      </w:r>
      <w:r w:rsidRPr="00A06411">
        <w:rPr>
          <w:rFonts w:ascii="Arial" w:hAnsi="Arial" w:cs="Arial"/>
          <w:bCs/>
          <w:sz w:val="24"/>
          <w:szCs w:val="24"/>
          <w:lang w:eastAsia="ru-RU"/>
        </w:rPr>
        <w:t>р</w:t>
      </w:r>
      <w:r w:rsidRPr="00A06411">
        <w:rPr>
          <w:rFonts w:ascii="Arial" w:hAnsi="Arial" w:cs="Arial"/>
          <w:bCs/>
          <w:sz w:val="24"/>
          <w:szCs w:val="24"/>
          <w:lang w:eastAsia="ru-RU"/>
        </w:rPr>
        <w:t>ского края, в котором молодая семья поставлена на учет для участия в меропри</w:t>
      </w:r>
      <w:r w:rsidRPr="00A06411">
        <w:rPr>
          <w:rFonts w:ascii="Arial" w:hAnsi="Arial" w:cs="Arial"/>
          <w:bCs/>
          <w:sz w:val="24"/>
          <w:szCs w:val="24"/>
          <w:lang w:eastAsia="ru-RU"/>
        </w:rPr>
        <w:t>я</w:t>
      </w:r>
      <w:r w:rsidRPr="00A06411">
        <w:rPr>
          <w:rFonts w:ascii="Arial" w:hAnsi="Arial" w:cs="Arial"/>
          <w:bCs/>
          <w:sz w:val="24"/>
          <w:szCs w:val="24"/>
          <w:lang w:eastAsia="ru-RU"/>
        </w:rPr>
        <w:t>тии 8.</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A06411">
        <w:rPr>
          <w:rFonts w:ascii="Arial" w:hAnsi="Arial" w:cs="Arial"/>
          <w:bCs/>
          <w:sz w:val="24"/>
          <w:szCs w:val="24"/>
          <w:lang w:eastAsia="ru-RU"/>
        </w:rPr>
        <w:t>о</w:t>
      </w:r>
      <w:r w:rsidRPr="00A06411">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A06411">
        <w:rPr>
          <w:rFonts w:ascii="Arial" w:hAnsi="Arial" w:cs="Arial"/>
          <w:bCs/>
          <w:sz w:val="24"/>
          <w:szCs w:val="24"/>
          <w:lang w:eastAsia="ru-RU"/>
        </w:rPr>
        <w:t>е</w:t>
      </w:r>
      <w:r w:rsidRPr="00A06411">
        <w:rPr>
          <w:rFonts w:ascii="Arial" w:hAnsi="Arial" w:cs="Arial"/>
          <w:bCs/>
          <w:sz w:val="24"/>
          <w:szCs w:val="24"/>
          <w:lang w:eastAsia="ru-RU"/>
        </w:rPr>
        <w:t>ния заявление с приложением подтверждающих документов. На основании пре</w:t>
      </w:r>
      <w:r w:rsidRPr="00A06411">
        <w:rPr>
          <w:rFonts w:ascii="Arial" w:hAnsi="Arial" w:cs="Arial"/>
          <w:bCs/>
          <w:sz w:val="24"/>
          <w:szCs w:val="24"/>
          <w:lang w:eastAsia="ru-RU"/>
        </w:rPr>
        <w:t>д</w:t>
      </w:r>
      <w:r w:rsidRPr="00A06411">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A06411">
        <w:rPr>
          <w:rFonts w:ascii="Arial" w:hAnsi="Arial" w:cs="Arial"/>
          <w:bCs/>
          <w:sz w:val="24"/>
          <w:szCs w:val="24"/>
          <w:lang w:eastAsia="ru-RU"/>
        </w:rPr>
        <w:t>и</w:t>
      </w:r>
      <w:r w:rsidRPr="00A06411">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A06411">
        <w:rPr>
          <w:rFonts w:ascii="Arial" w:hAnsi="Arial" w:cs="Arial"/>
          <w:bCs/>
          <w:sz w:val="24"/>
          <w:szCs w:val="24"/>
          <w:lang w:eastAsia="ru-RU"/>
        </w:rPr>
        <w:t>у</w:t>
      </w:r>
      <w:r w:rsidRPr="00A06411">
        <w:rPr>
          <w:rFonts w:ascii="Arial" w:hAnsi="Arial" w:cs="Arial"/>
          <w:bCs/>
          <w:sz w:val="24"/>
          <w:szCs w:val="24"/>
          <w:lang w:eastAsia="ru-RU"/>
        </w:rPr>
        <w:t>щем году, установленного пунктом 1 раздела 3 мероприятия 8.</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A06411">
        <w:rPr>
          <w:rFonts w:ascii="Arial" w:hAnsi="Arial" w:cs="Arial"/>
          <w:bCs/>
          <w:sz w:val="24"/>
          <w:szCs w:val="24"/>
          <w:lang w:eastAsia="ru-RU"/>
        </w:rPr>
        <w:t>а</w:t>
      </w:r>
      <w:r w:rsidRPr="00A06411">
        <w:rPr>
          <w:rFonts w:ascii="Arial" w:hAnsi="Arial" w:cs="Arial"/>
          <w:bCs/>
          <w:sz w:val="24"/>
          <w:szCs w:val="24"/>
          <w:lang w:eastAsia="ru-RU"/>
        </w:rPr>
        <w:t>моуправления в случаях: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lastRenderedPageBreak/>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выявления недостоверных сведений в представленных документах;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г) письменного отказа молодой семьи от участия в подпрограмме 3;</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д) расторжения брака молодой семьей, не имеющей детей;</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е) достижения возраста 36 лет одним из супругов;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ж) утраты молодой семьей нуждаемости в жилых помещениях;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з) выявления факта несоответствия условиям подпрограммы 3 либо нев</w:t>
      </w:r>
      <w:r w:rsidRPr="00A06411">
        <w:rPr>
          <w:rFonts w:ascii="Arial" w:hAnsi="Arial" w:cs="Arial"/>
          <w:bCs/>
          <w:sz w:val="24"/>
          <w:szCs w:val="24"/>
          <w:lang w:eastAsia="ru-RU"/>
        </w:rPr>
        <w:t>ы</w:t>
      </w:r>
      <w:r w:rsidRPr="00A06411">
        <w:rPr>
          <w:rFonts w:ascii="Arial" w:hAnsi="Arial" w:cs="Arial"/>
          <w:bCs/>
          <w:sz w:val="24"/>
          <w:szCs w:val="24"/>
          <w:lang w:eastAsia="ru-RU"/>
        </w:rPr>
        <w:t>полнения условий мероприятия 8, в соответствии с которыми молодая семья б</w:t>
      </w:r>
      <w:r w:rsidRPr="00A06411">
        <w:rPr>
          <w:rFonts w:ascii="Arial" w:hAnsi="Arial" w:cs="Arial"/>
          <w:bCs/>
          <w:sz w:val="24"/>
          <w:szCs w:val="24"/>
          <w:lang w:eastAsia="ru-RU"/>
        </w:rPr>
        <w:t>ы</w:t>
      </w:r>
      <w:r w:rsidRPr="00A06411">
        <w:rPr>
          <w:rFonts w:ascii="Arial" w:hAnsi="Arial" w:cs="Arial"/>
          <w:bCs/>
          <w:sz w:val="24"/>
          <w:szCs w:val="24"/>
          <w:lang w:eastAsia="ru-RU"/>
        </w:rPr>
        <w:t>ла признана участником мероприятия 8.</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2.3.8.14. Орган местного самоуправления в течение 7 рабочих дней с м</w:t>
      </w:r>
      <w:r w:rsidRPr="00A06411">
        <w:rPr>
          <w:rFonts w:ascii="Arial" w:hAnsi="Arial" w:cs="Arial"/>
          <w:bCs/>
          <w:sz w:val="24"/>
          <w:szCs w:val="24"/>
          <w:lang w:eastAsia="ru-RU"/>
        </w:rPr>
        <w:t>о</w:t>
      </w:r>
      <w:r w:rsidRPr="00A06411">
        <w:rPr>
          <w:rFonts w:ascii="Arial" w:hAnsi="Arial" w:cs="Arial"/>
          <w:bCs/>
          <w:sz w:val="24"/>
          <w:szCs w:val="24"/>
          <w:lang w:eastAsia="ru-RU"/>
        </w:rPr>
        <w:t>мента установления обстоятельств, указанных в пункте 2.3.8.13 настоящего ра</w:t>
      </w:r>
      <w:r w:rsidRPr="00A06411">
        <w:rPr>
          <w:rFonts w:ascii="Arial" w:hAnsi="Arial" w:cs="Arial"/>
          <w:bCs/>
          <w:sz w:val="24"/>
          <w:szCs w:val="24"/>
          <w:lang w:eastAsia="ru-RU"/>
        </w:rPr>
        <w:t>з</w:t>
      </w:r>
      <w:r w:rsidRPr="00A06411">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A06411">
        <w:rPr>
          <w:rFonts w:ascii="Arial" w:hAnsi="Arial" w:cs="Arial"/>
          <w:bCs/>
          <w:sz w:val="24"/>
          <w:szCs w:val="24"/>
          <w:lang w:eastAsia="ru-RU"/>
        </w:rPr>
        <w:t>е</w:t>
      </w:r>
      <w:r w:rsidRPr="00A06411">
        <w:rPr>
          <w:rFonts w:ascii="Arial" w:hAnsi="Arial" w:cs="Arial"/>
          <w:bCs/>
          <w:sz w:val="24"/>
          <w:szCs w:val="24"/>
          <w:lang w:eastAsia="ru-RU"/>
        </w:rPr>
        <w:t>нием соответствующих документов в течение 10 рабочих дней с момента прин</w:t>
      </w:r>
      <w:r w:rsidRPr="00A06411">
        <w:rPr>
          <w:rFonts w:ascii="Arial" w:hAnsi="Arial" w:cs="Arial"/>
          <w:bCs/>
          <w:sz w:val="24"/>
          <w:szCs w:val="24"/>
          <w:lang w:eastAsia="ru-RU"/>
        </w:rPr>
        <w:t>я</w:t>
      </w:r>
      <w:r w:rsidRPr="00A06411">
        <w:rPr>
          <w:rFonts w:ascii="Arial" w:hAnsi="Arial" w:cs="Arial"/>
          <w:bCs/>
          <w:sz w:val="24"/>
          <w:szCs w:val="24"/>
          <w:lang w:eastAsia="ru-RU"/>
        </w:rPr>
        <w:t>тия решения.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A06411">
        <w:rPr>
          <w:rFonts w:ascii="Arial" w:hAnsi="Arial" w:cs="Arial"/>
          <w:bCs/>
          <w:sz w:val="24"/>
          <w:szCs w:val="24"/>
          <w:lang w:eastAsia="ru-RU"/>
        </w:rPr>
        <w:t>е</w:t>
      </w:r>
      <w:r w:rsidRPr="00A06411">
        <w:rPr>
          <w:rFonts w:ascii="Arial" w:hAnsi="Arial" w:cs="Arial"/>
          <w:bCs/>
          <w:sz w:val="24"/>
          <w:szCs w:val="24"/>
          <w:lang w:eastAsia="ru-RU"/>
        </w:rPr>
        <w:t>ния решения о снятии молодой семьи с учета от органа местного самоуправл</w:t>
      </w:r>
      <w:r w:rsidRPr="00A06411">
        <w:rPr>
          <w:rFonts w:ascii="Arial" w:hAnsi="Arial" w:cs="Arial"/>
          <w:bCs/>
          <w:sz w:val="24"/>
          <w:szCs w:val="24"/>
          <w:lang w:eastAsia="ru-RU"/>
        </w:rPr>
        <w:t>е</w:t>
      </w:r>
      <w:r w:rsidRPr="00A06411">
        <w:rPr>
          <w:rFonts w:ascii="Arial" w:hAnsi="Arial" w:cs="Arial"/>
          <w:bCs/>
          <w:sz w:val="24"/>
          <w:szCs w:val="24"/>
          <w:lang w:eastAsia="ru-RU"/>
        </w:rPr>
        <w:t>ния.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Если у молодой семьи после снятия с учета вновь возникло право на пол</w:t>
      </w:r>
      <w:r w:rsidRPr="00A06411">
        <w:rPr>
          <w:rFonts w:ascii="Arial" w:hAnsi="Arial" w:cs="Arial"/>
          <w:bCs/>
          <w:sz w:val="24"/>
          <w:szCs w:val="24"/>
          <w:lang w:eastAsia="ru-RU"/>
        </w:rPr>
        <w:t>у</w:t>
      </w:r>
      <w:r w:rsidRPr="00A06411">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2.3.9.1. </w:t>
      </w:r>
      <w:proofErr w:type="gramStart"/>
      <w:r w:rsidRPr="00A06411">
        <w:rPr>
          <w:rFonts w:ascii="Arial" w:hAnsi="Arial" w:cs="Arial"/>
          <w:bCs/>
          <w:sz w:val="24"/>
          <w:szCs w:val="24"/>
          <w:lang w:eastAsia="ru-RU"/>
        </w:rPr>
        <w:t>После доведения ответственным исполнителем федеральной пр</w:t>
      </w:r>
      <w:r w:rsidRPr="00A06411">
        <w:rPr>
          <w:rFonts w:ascii="Arial" w:hAnsi="Arial" w:cs="Arial"/>
          <w:bCs/>
          <w:sz w:val="24"/>
          <w:szCs w:val="24"/>
          <w:lang w:eastAsia="ru-RU"/>
        </w:rPr>
        <w:t>о</w:t>
      </w:r>
      <w:r w:rsidRPr="00A06411">
        <w:rPr>
          <w:rFonts w:ascii="Arial" w:hAnsi="Arial" w:cs="Arial"/>
          <w:bCs/>
          <w:sz w:val="24"/>
          <w:szCs w:val="24"/>
          <w:lang w:eastAsia="ru-RU"/>
        </w:rPr>
        <w:t>граммы сведений о размере субсидии, предоставляемой бюджету субъекта Ро</w:t>
      </w:r>
      <w:r w:rsidRPr="00A06411">
        <w:rPr>
          <w:rFonts w:ascii="Arial" w:hAnsi="Arial" w:cs="Arial"/>
          <w:bCs/>
          <w:sz w:val="24"/>
          <w:szCs w:val="24"/>
          <w:lang w:eastAsia="ru-RU"/>
        </w:rPr>
        <w:t>с</w:t>
      </w:r>
      <w:r w:rsidRPr="00A06411">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w:t>
      </w:r>
      <w:proofErr w:type="gramEnd"/>
      <w:r w:rsidRPr="00A06411">
        <w:rPr>
          <w:rFonts w:ascii="Arial" w:hAnsi="Arial" w:cs="Arial"/>
          <w:bCs/>
          <w:sz w:val="24"/>
          <w:szCs w:val="24"/>
          <w:lang w:eastAsia="ru-RU"/>
        </w:rPr>
        <w:t>, и (при наличии) средств, предоставля</w:t>
      </w:r>
      <w:r w:rsidRPr="00A06411">
        <w:rPr>
          <w:rFonts w:ascii="Arial" w:hAnsi="Arial" w:cs="Arial"/>
          <w:bCs/>
          <w:sz w:val="24"/>
          <w:szCs w:val="24"/>
          <w:lang w:eastAsia="ru-RU"/>
        </w:rPr>
        <w:t>е</w:t>
      </w:r>
      <w:r w:rsidRPr="00A06411">
        <w:rPr>
          <w:rFonts w:ascii="Arial" w:hAnsi="Arial" w:cs="Arial"/>
          <w:bCs/>
          <w:sz w:val="24"/>
          <w:szCs w:val="24"/>
          <w:lang w:eastAsia="ru-RU"/>
        </w:rPr>
        <w:t>мых организациями, участвующими в реализации мероприятия</w:t>
      </w:r>
      <w:proofErr w:type="gramStart"/>
      <w:r w:rsidRPr="00A06411">
        <w:rPr>
          <w:rFonts w:ascii="Arial" w:hAnsi="Arial" w:cs="Arial"/>
          <w:bCs/>
          <w:sz w:val="24"/>
          <w:szCs w:val="24"/>
          <w:lang w:eastAsia="ru-RU"/>
        </w:rPr>
        <w:t xml:space="preserve"> ,</w:t>
      </w:r>
      <w:proofErr w:type="gramEnd"/>
      <w:r w:rsidRPr="00A06411">
        <w:rPr>
          <w:rFonts w:ascii="Arial" w:hAnsi="Arial" w:cs="Arial"/>
          <w:bCs/>
          <w:sz w:val="24"/>
          <w:szCs w:val="24"/>
          <w:lang w:eastAsia="ru-RU"/>
        </w:rPr>
        <w:t xml:space="preserve">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w:t>
      </w:r>
      <w:r w:rsidRPr="00A06411">
        <w:rPr>
          <w:rFonts w:ascii="Arial" w:hAnsi="Arial" w:cs="Arial"/>
          <w:bCs/>
          <w:sz w:val="24"/>
          <w:szCs w:val="24"/>
          <w:lang w:eastAsia="ru-RU"/>
        </w:rPr>
        <w:t>у</w:t>
      </w:r>
      <w:r w:rsidRPr="00A06411">
        <w:rPr>
          <w:rFonts w:ascii="Arial" w:hAnsi="Arial" w:cs="Arial"/>
          <w:bCs/>
          <w:sz w:val="24"/>
          <w:szCs w:val="24"/>
          <w:lang w:eastAsia="ru-RU"/>
        </w:rPr>
        <w:t>ющем году.</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w:t>
      </w:r>
      <w:proofErr w:type="gramStart"/>
      <w:r w:rsidRPr="00A06411">
        <w:rPr>
          <w:rFonts w:ascii="Arial" w:hAnsi="Arial" w:cs="Arial"/>
          <w:bCs/>
          <w:sz w:val="24"/>
          <w:szCs w:val="24"/>
          <w:lang w:eastAsia="ru-RU"/>
        </w:rPr>
        <w:t xml:space="preserve"> .</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Список молодых семей - претендентов формируется в порядке очередн</w:t>
      </w:r>
      <w:r w:rsidRPr="00A06411">
        <w:rPr>
          <w:rFonts w:ascii="Arial" w:hAnsi="Arial" w:cs="Arial"/>
          <w:bCs/>
          <w:sz w:val="24"/>
          <w:szCs w:val="24"/>
          <w:lang w:eastAsia="ru-RU"/>
        </w:rPr>
        <w:t>о</w:t>
      </w:r>
      <w:r w:rsidRPr="00A06411">
        <w:rPr>
          <w:rFonts w:ascii="Arial" w:hAnsi="Arial" w:cs="Arial"/>
          <w:bCs/>
          <w:sz w:val="24"/>
          <w:szCs w:val="24"/>
          <w:lang w:eastAsia="ru-RU"/>
        </w:rPr>
        <w:t>сти, установленной в сводном списке молодых семей - участников.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2.3.9.2. Министерство в течение 10 дней со дня утверждения списка мол</w:t>
      </w:r>
      <w:r w:rsidRPr="00A06411">
        <w:rPr>
          <w:rFonts w:ascii="Arial" w:hAnsi="Arial" w:cs="Arial"/>
          <w:bCs/>
          <w:sz w:val="24"/>
          <w:szCs w:val="24"/>
          <w:lang w:eastAsia="ru-RU"/>
        </w:rPr>
        <w:t>о</w:t>
      </w:r>
      <w:r w:rsidRPr="00A06411">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A06411">
        <w:rPr>
          <w:rFonts w:ascii="Arial" w:hAnsi="Arial" w:cs="Arial"/>
          <w:bCs/>
          <w:sz w:val="24"/>
          <w:szCs w:val="24"/>
          <w:lang w:eastAsia="ru-RU"/>
        </w:rPr>
        <w:t>т</w:t>
      </w:r>
      <w:r w:rsidRPr="00A06411">
        <w:rPr>
          <w:rFonts w:ascii="Arial" w:hAnsi="Arial" w:cs="Arial"/>
          <w:bCs/>
          <w:sz w:val="24"/>
          <w:szCs w:val="24"/>
          <w:lang w:eastAsia="ru-RU"/>
        </w:rPr>
        <w:t>ветствующем году.</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lastRenderedPageBreak/>
        <w:t>Орган местного самоуправления доводит до сведения молодых семей - участников мероприятия</w:t>
      </w:r>
      <w:proofErr w:type="gramStart"/>
      <w:r w:rsidRPr="00A06411">
        <w:rPr>
          <w:rFonts w:ascii="Arial" w:hAnsi="Arial" w:cs="Arial"/>
          <w:bCs/>
          <w:sz w:val="24"/>
          <w:szCs w:val="24"/>
          <w:lang w:eastAsia="ru-RU"/>
        </w:rPr>
        <w:t xml:space="preserve"> ,</w:t>
      </w:r>
      <w:proofErr w:type="gramEnd"/>
      <w:r w:rsidRPr="00A06411">
        <w:rPr>
          <w:rFonts w:ascii="Arial" w:hAnsi="Arial" w:cs="Arial"/>
          <w:bCs/>
          <w:sz w:val="24"/>
          <w:szCs w:val="24"/>
          <w:lang w:eastAsia="ru-RU"/>
        </w:rPr>
        <w:t xml:space="preserve"> решение министерства по вопросу включения их в сп</w:t>
      </w:r>
      <w:r w:rsidRPr="00A06411">
        <w:rPr>
          <w:rFonts w:ascii="Arial" w:hAnsi="Arial" w:cs="Arial"/>
          <w:bCs/>
          <w:sz w:val="24"/>
          <w:szCs w:val="24"/>
          <w:lang w:eastAsia="ru-RU"/>
        </w:rPr>
        <w:t>и</w:t>
      </w:r>
      <w:r w:rsidRPr="00A06411">
        <w:rPr>
          <w:rFonts w:ascii="Arial" w:hAnsi="Arial" w:cs="Arial"/>
          <w:bCs/>
          <w:sz w:val="24"/>
          <w:szCs w:val="24"/>
          <w:lang w:eastAsia="ru-RU"/>
        </w:rPr>
        <w:t>сок молодых семей - претендентов на получение социальных выплат в соотве</w:t>
      </w:r>
      <w:r w:rsidRPr="00A06411">
        <w:rPr>
          <w:rFonts w:ascii="Arial" w:hAnsi="Arial" w:cs="Arial"/>
          <w:bCs/>
          <w:sz w:val="24"/>
          <w:szCs w:val="24"/>
          <w:lang w:eastAsia="ru-RU"/>
        </w:rPr>
        <w:t>т</w:t>
      </w:r>
      <w:r w:rsidRPr="00A06411">
        <w:rPr>
          <w:rFonts w:ascii="Arial" w:hAnsi="Arial" w:cs="Arial"/>
          <w:bCs/>
          <w:sz w:val="24"/>
          <w:szCs w:val="24"/>
          <w:lang w:eastAsia="ru-RU"/>
        </w:rPr>
        <w:t>ствующем году.</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2.3.9.3. Внесение изменений в список молодых семей - претендентов пр</w:t>
      </w:r>
      <w:r w:rsidRPr="00A06411">
        <w:rPr>
          <w:rFonts w:ascii="Arial" w:hAnsi="Arial" w:cs="Arial"/>
          <w:bCs/>
          <w:sz w:val="24"/>
          <w:szCs w:val="24"/>
          <w:lang w:eastAsia="ru-RU"/>
        </w:rPr>
        <w:t>о</w:t>
      </w:r>
      <w:r w:rsidRPr="00A06411">
        <w:rPr>
          <w:rFonts w:ascii="Arial" w:hAnsi="Arial" w:cs="Arial"/>
          <w:bCs/>
          <w:sz w:val="24"/>
          <w:szCs w:val="24"/>
          <w:lang w:eastAsia="ru-RU"/>
        </w:rPr>
        <w:t>изводится в следующих случаях: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а) изменения состава молодой семьи, за исключением изменений, влия</w:t>
      </w:r>
      <w:r w:rsidRPr="00A06411">
        <w:rPr>
          <w:rFonts w:ascii="Arial" w:hAnsi="Arial" w:cs="Arial"/>
          <w:bCs/>
          <w:sz w:val="24"/>
          <w:szCs w:val="24"/>
          <w:lang w:eastAsia="ru-RU"/>
        </w:rPr>
        <w:t>ю</w:t>
      </w:r>
      <w:r w:rsidRPr="00A06411">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A06411">
        <w:rPr>
          <w:rFonts w:ascii="Arial" w:hAnsi="Arial" w:cs="Arial"/>
          <w:bCs/>
          <w:sz w:val="24"/>
          <w:szCs w:val="24"/>
          <w:lang w:eastAsia="ru-RU"/>
        </w:rPr>
        <w:t>б</w:t>
      </w:r>
      <w:r w:rsidRPr="00A06411">
        <w:rPr>
          <w:rFonts w:ascii="Arial" w:hAnsi="Arial" w:cs="Arial"/>
          <w:bCs/>
          <w:sz w:val="24"/>
          <w:szCs w:val="24"/>
          <w:lang w:eastAsia="ru-RU"/>
        </w:rPr>
        <w:t>стоятельств, влияющих на получение социальной выплаты в текущем году;</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письменного отказа молодой семьи от получения выделенной социал</w:t>
      </w:r>
      <w:r w:rsidRPr="00A06411">
        <w:rPr>
          <w:rFonts w:ascii="Arial" w:hAnsi="Arial" w:cs="Arial"/>
          <w:bCs/>
          <w:sz w:val="24"/>
          <w:szCs w:val="24"/>
          <w:lang w:eastAsia="ru-RU"/>
        </w:rPr>
        <w:t>ь</w:t>
      </w:r>
      <w:r w:rsidRPr="00A06411">
        <w:rPr>
          <w:rFonts w:ascii="Arial" w:hAnsi="Arial" w:cs="Arial"/>
          <w:bCs/>
          <w:sz w:val="24"/>
          <w:szCs w:val="24"/>
          <w:lang w:eastAsia="ru-RU"/>
        </w:rPr>
        <w:t>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непредставления молодой семьей необходимых документов для получ</w:t>
      </w:r>
      <w:r w:rsidRPr="00A06411">
        <w:rPr>
          <w:rFonts w:ascii="Arial" w:hAnsi="Arial" w:cs="Arial"/>
          <w:bCs/>
          <w:sz w:val="24"/>
          <w:szCs w:val="24"/>
          <w:lang w:eastAsia="ru-RU"/>
        </w:rPr>
        <w:t>е</w:t>
      </w:r>
      <w:r w:rsidRPr="00A06411">
        <w:rPr>
          <w:rFonts w:ascii="Arial" w:hAnsi="Arial" w:cs="Arial"/>
          <w:bCs/>
          <w:sz w:val="24"/>
          <w:szCs w:val="24"/>
          <w:lang w:eastAsia="ru-RU"/>
        </w:rPr>
        <w:t>ния свидетельства в установленный срок;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г) изменения объемов финансирования мероприятия в текущем году.</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2.3.9.4. В случаях, указанных в пункте 3 настоящего раздела, орган местн</w:t>
      </w:r>
      <w:r w:rsidRPr="00A06411">
        <w:rPr>
          <w:rFonts w:ascii="Arial" w:hAnsi="Arial" w:cs="Arial"/>
          <w:bCs/>
          <w:sz w:val="24"/>
          <w:szCs w:val="24"/>
          <w:lang w:eastAsia="ru-RU"/>
        </w:rPr>
        <w:t>о</w:t>
      </w:r>
      <w:r w:rsidRPr="00A06411">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2.3.9.5. </w:t>
      </w:r>
      <w:proofErr w:type="gramStart"/>
      <w:r w:rsidRPr="00A06411">
        <w:rPr>
          <w:rFonts w:ascii="Arial" w:hAnsi="Arial" w:cs="Arial"/>
          <w:bCs/>
          <w:sz w:val="24"/>
          <w:szCs w:val="24"/>
          <w:lang w:eastAsia="ru-RU"/>
        </w:rPr>
        <w:t>После утверждения списка молодых семей - претендентов на пол</w:t>
      </w:r>
      <w:r w:rsidRPr="00A06411">
        <w:rPr>
          <w:rFonts w:ascii="Arial" w:hAnsi="Arial" w:cs="Arial"/>
          <w:bCs/>
          <w:sz w:val="24"/>
          <w:szCs w:val="24"/>
          <w:lang w:eastAsia="ru-RU"/>
        </w:rPr>
        <w:t>у</w:t>
      </w:r>
      <w:r w:rsidRPr="00A06411">
        <w:rPr>
          <w:rFonts w:ascii="Arial" w:hAnsi="Arial" w:cs="Arial"/>
          <w:bCs/>
          <w:sz w:val="24"/>
          <w:szCs w:val="24"/>
          <w:lang w:eastAsia="ru-RU"/>
        </w:rPr>
        <w:t>чение социальных выплат при внесении в него изменений, министерство в теч</w:t>
      </w:r>
      <w:r w:rsidRPr="00A06411">
        <w:rPr>
          <w:rFonts w:ascii="Arial" w:hAnsi="Arial" w:cs="Arial"/>
          <w:bCs/>
          <w:sz w:val="24"/>
          <w:szCs w:val="24"/>
          <w:lang w:eastAsia="ru-RU"/>
        </w:rPr>
        <w:t>е</w:t>
      </w:r>
      <w:r w:rsidRPr="00A06411">
        <w:rPr>
          <w:rFonts w:ascii="Arial" w:hAnsi="Arial" w:cs="Arial"/>
          <w:bCs/>
          <w:sz w:val="24"/>
          <w:szCs w:val="24"/>
          <w:lang w:eastAsia="ru-RU"/>
        </w:rPr>
        <w:t>ние 10 рабочих дней с момента получения решения от органа местного сам</w:t>
      </w:r>
      <w:r w:rsidRPr="00A06411">
        <w:rPr>
          <w:rFonts w:ascii="Arial" w:hAnsi="Arial" w:cs="Arial"/>
          <w:bCs/>
          <w:sz w:val="24"/>
          <w:szCs w:val="24"/>
          <w:lang w:eastAsia="ru-RU"/>
        </w:rPr>
        <w:t>о</w:t>
      </w:r>
      <w:r w:rsidRPr="00A06411">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О произведенных изменениях в списке молодых семей - претендентов м</w:t>
      </w:r>
      <w:r w:rsidRPr="00A06411">
        <w:rPr>
          <w:rFonts w:ascii="Arial" w:hAnsi="Arial" w:cs="Arial"/>
          <w:bCs/>
          <w:sz w:val="24"/>
          <w:szCs w:val="24"/>
          <w:lang w:eastAsia="ru-RU"/>
        </w:rPr>
        <w:t>и</w:t>
      </w:r>
      <w:r w:rsidRPr="00A06411">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2.3.9.6. </w:t>
      </w:r>
      <w:proofErr w:type="gramStart"/>
      <w:r w:rsidRPr="00A06411">
        <w:rPr>
          <w:rFonts w:ascii="Arial" w:hAnsi="Arial" w:cs="Arial"/>
          <w:bCs/>
          <w:sz w:val="24"/>
          <w:szCs w:val="24"/>
          <w:lang w:eastAsia="ru-RU"/>
        </w:rPr>
        <w:t>Министерство в течение 10 рабочих дней после получения уведо</w:t>
      </w:r>
      <w:r w:rsidRPr="00A06411">
        <w:rPr>
          <w:rFonts w:ascii="Arial" w:hAnsi="Arial" w:cs="Arial"/>
          <w:bCs/>
          <w:sz w:val="24"/>
          <w:szCs w:val="24"/>
          <w:lang w:eastAsia="ru-RU"/>
        </w:rPr>
        <w:t>м</w:t>
      </w:r>
      <w:r w:rsidRPr="00A06411">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A06411">
        <w:rPr>
          <w:rFonts w:ascii="Arial" w:hAnsi="Arial" w:cs="Arial"/>
          <w:bCs/>
          <w:sz w:val="24"/>
          <w:szCs w:val="24"/>
          <w:lang w:eastAsia="ru-RU"/>
        </w:rPr>
        <w:t>н</w:t>
      </w:r>
      <w:r w:rsidRPr="00A06411">
        <w:rPr>
          <w:rFonts w:ascii="Arial" w:hAnsi="Arial" w:cs="Arial"/>
          <w:bCs/>
          <w:sz w:val="24"/>
          <w:szCs w:val="24"/>
          <w:lang w:eastAsia="ru-RU"/>
        </w:rPr>
        <w:t>ной для предоставления социальных выплат, направляет органам местного сам</w:t>
      </w:r>
      <w:r w:rsidRPr="00A06411">
        <w:rPr>
          <w:rFonts w:ascii="Arial" w:hAnsi="Arial" w:cs="Arial"/>
          <w:bCs/>
          <w:sz w:val="24"/>
          <w:szCs w:val="24"/>
          <w:lang w:eastAsia="ru-RU"/>
        </w:rPr>
        <w:t>о</w:t>
      </w:r>
      <w:r w:rsidRPr="00A06411">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2.3.10. Определение размера социальной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 Социальная выплата, предоставляемая участнику мероприятия 8, фо</w:t>
      </w:r>
      <w:r w:rsidRPr="00A06411">
        <w:rPr>
          <w:rFonts w:ascii="Arial" w:hAnsi="Arial" w:cs="Arial"/>
          <w:bCs/>
          <w:sz w:val="24"/>
          <w:szCs w:val="24"/>
          <w:lang w:eastAsia="ru-RU"/>
        </w:rPr>
        <w:t>р</w:t>
      </w:r>
      <w:r w:rsidRPr="00A06411">
        <w:rPr>
          <w:rFonts w:ascii="Arial" w:hAnsi="Arial" w:cs="Arial"/>
          <w:bCs/>
          <w:sz w:val="24"/>
          <w:szCs w:val="24"/>
          <w:lang w:eastAsia="ru-RU"/>
        </w:rPr>
        <w:t xml:space="preserve">мируется на условиях софинансирования за счет средств </w:t>
      </w:r>
      <w:proofErr w:type="gramStart"/>
      <w:r w:rsidRPr="00A06411">
        <w:rPr>
          <w:rFonts w:ascii="Arial" w:hAnsi="Arial" w:cs="Arial"/>
          <w:bCs/>
          <w:sz w:val="24"/>
          <w:szCs w:val="24"/>
          <w:lang w:eastAsia="ru-RU"/>
        </w:rPr>
        <w:t>федерального</w:t>
      </w:r>
      <w:proofErr w:type="gramEnd"/>
      <w:r w:rsidRPr="00A06411">
        <w:rPr>
          <w:rFonts w:ascii="Arial" w:hAnsi="Arial" w:cs="Arial"/>
          <w:bCs/>
          <w:sz w:val="24"/>
          <w:szCs w:val="24"/>
          <w:lang w:eastAsia="ru-RU"/>
        </w:rPr>
        <w:t>, краевого и местного бюджетов.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Размер социальной выплаты составляет не менее: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- 35 процентов расчетной (средней) стоимости жилья, определяемой в с</w:t>
      </w:r>
      <w:r w:rsidRPr="00A06411">
        <w:rPr>
          <w:rFonts w:ascii="Arial" w:hAnsi="Arial" w:cs="Arial"/>
          <w:bCs/>
          <w:sz w:val="24"/>
          <w:szCs w:val="24"/>
          <w:lang w:eastAsia="ru-RU"/>
        </w:rPr>
        <w:t>о</w:t>
      </w:r>
      <w:r w:rsidRPr="00A06411">
        <w:rPr>
          <w:rFonts w:ascii="Arial" w:hAnsi="Arial" w:cs="Arial"/>
          <w:bCs/>
          <w:sz w:val="24"/>
          <w:szCs w:val="24"/>
          <w:lang w:eastAsia="ru-RU"/>
        </w:rPr>
        <w:t>ответствии с требованиями мероприятия, для молодых семей, не имеющих детей;</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- 40 процентов расчетной (средней) стоимости жилья, определяемой в с</w:t>
      </w:r>
      <w:r w:rsidRPr="00A06411">
        <w:rPr>
          <w:rFonts w:ascii="Arial" w:hAnsi="Arial" w:cs="Arial"/>
          <w:bCs/>
          <w:sz w:val="24"/>
          <w:szCs w:val="24"/>
          <w:lang w:eastAsia="ru-RU"/>
        </w:rPr>
        <w:t>о</w:t>
      </w:r>
      <w:r w:rsidRPr="00A06411">
        <w:rPr>
          <w:rFonts w:ascii="Arial" w:hAnsi="Arial" w:cs="Arial"/>
          <w:bCs/>
          <w:sz w:val="24"/>
          <w:szCs w:val="24"/>
          <w:lang w:eastAsia="ru-RU"/>
        </w:rPr>
        <w:t>ответствии с требованиями мероприятия, для молодых семей, имеющих 1 ребе</w:t>
      </w:r>
      <w:r w:rsidRPr="00A06411">
        <w:rPr>
          <w:rFonts w:ascii="Arial" w:hAnsi="Arial" w:cs="Arial"/>
          <w:bCs/>
          <w:sz w:val="24"/>
          <w:szCs w:val="24"/>
          <w:lang w:eastAsia="ru-RU"/>
        </w:rPr>
        <w:t>н</w:t>
      </w:r>
      <w:r w:rsidRPr="00A06411">
        <w:rPr>
          <w:rFonts w:ascii="Arial" w:hAnsi="Arial" w:cs="Arial"/>
          <w:bCs/>
          <w:sz w:val="24"/>
          <w:szCs w:val="24"/>
          <w:lang w:eastAsia="ru-RU"/>
        </w:rPr>
        <w:t>ка и более, а также для неполных молодых семей, состоящих из 1 молодого род</w:t>
      </w:r>
      <w:r w:rsidRPr="00A06411">
        <w:rPr>
          <w:rFonts w:ascii="Arial" w:hAnsi="Arial" w:cs="Arial"/>
          <w:bCs/>
          <w:sz w:val="24"/>
          <w:szCs w:val="24"/>
          <w:lang w:eastAsia="ru-RU"/>
        </w:rPr>
        <w:t>и</w:t>
      </w:r>
      <w:r w:rsidRPr="00A06411">
        <w:rPr>
          <w:rFonts w:ascii="Arial" w:hAnsi="Arial" w:cs="Arial"/>
          <w:bCs/>
          <w:sz w:val="24"/>
          <w:szCs w:val="24"/>
          <w:lang w:eastAsia="ru-RU"/>
        </w:rPr>
        <w:t>теля и 1 ребенка и более (далее - неполные молодые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 Расчет размера социальной выплаты производится исходя из размера общей площади жилого помещения, установленной для семей разной численн</w:t>
      </w:r>
      <w:r w:rsidRPr="00A06411">
        <w:rPr>
          <w:rFonts w:ascii="Arial" w:hAnsi="Arial" w:cs="Arial"/>
          <w:bCs/>
          <w:sz w:val="24"/>
          <w:szCs w:val="24"/>
          <w:lang w:eastAsia="ru-RU"/>
        </w:rPr>
        <w:t>о</w:t>
      </w:r>
      <w:r w:rsidRPr="00A06411">
        <w:rPr>
          <w:rFonts w:ascii="Arial" w:hAnsi="Arial" w:cs="Arial"/>
          <w:bCs/>
          <w:sz w:val="24"/>
          <w:szCs w:val="24"/>
          <w:lang w:eastAsia="ru-RU"/>
        </w:rPr>
        <w:t>сти, количества членов молодой семьи - участника мероприятия и норматива ст</w:t>
      </w:r>
      <w:r w:rsidRPr="00A06411">
        <w:rPr>
          <w:rFonts w:ascii="Arial" w:hAnsi="Arial" w:cs="Arial"/>
          <w:bCs/>
          <w:sz w:val="24"/>
          <w:szCs w:val="24"/>
          <w:lang w:eastAsia="ru-RU"/>
        </w:rPr>
        <w:t>о</w:t>
      </w:r>
      <w:r w:rsidRPr="00A06411">
        <w:rPr>
          <w:rFonts w:ascii="Arial" w:hAnsi="Arial" w:cs="Arial"/>
          <w:bCs/>
          <w:sz w:val="24"/>
          <w:szCs w:val="24"/>
          <w:lang w:eastAsia="ru-RU"/>
        </w:rPr>
        <w:t>имости 1 кв. метра общей площади жилья по муниципальному образованию Кра</w:t>
      </w:r>
      <w:r w:rsidRPr="00A06411">
        <w:rPr>
          <w:rFonts w:ascii="Arial" w:hAnsi="Arial" w:cs="Arial"/>
          <w:bCs/>
          <w:sz w:val="24"/>
          <w:szCs w:val="24"/>
          <w:lang w:eastAsia="ru-RU"/>
        </w:rPr>
        <w:t>с</w:t>
      </w:r>
      <w:r w:rsidRPr="00A06411">
        <w:rPr>
          <w:rFonts w:ascii="Arial" w:hAnsi="Arial" w:cs="Arial"/>
          <w:bCs/>
          <w:sz w:val="24"/>
          <w:szCs w:val="24"/>
          <w:lang w:eastAsia="ru-RU"/>
        </w:rPr>
        <w:t>ноярского края, в котором молодая семья включена в список участников меропр</w:t>
      </w:r>
      <w:r w:rsidRPr="00A06411">
        <w:rPr>
          <w:rFonts w:ascii="Arial" w:hAnsi="Arial" w:cs="Arial"/>
          <w:bCs/>
          <w:sz w:val="24"/>
          <w:szCs w:val="24"/>
          <w:lang w:eastAsia="ru-RU"/>
        </w:rPr>
        <w:t>и</w:t>
      </w:r>
      <w:r w:rsidRPr="00A06411">
        <w:rPr>
          <w:rFonts w:ascii="Arial" w:hAnsi="Arial" w:cs="Arial"/>
          <w:bCs/>
          <w:sz w:val="24"/>
          <w:szCs w:val="24"/>
          <w:lang w:eastAsia="ru-RU"/>
        </w:rPr>
        <w:t>ятия</w:t>
      </w:r>
      <w:proofErr w:type="gramStart"/>
      <w:r w:rsidRPr="00A06411">
        <w:rPr>
          <w:rFonts w:ascii="Arial" w:hAnsi="Arial" w:cs="Arial"/>
          <w:bCs/>
          <w:sz w:val="24"/>
          <w:szCs w:val="24"/>
          <w:lang w:eastAsia="ru-RU"/>
        </w:rPr>
        <w:t xml:space="preserve"> .</w:t>
      </w:r>
      <w:proofErr w:type="gramEnd"/>
      <w:r w:rsidRPr="00A06411">
        <w:rPr>
          <w:rFonts w:ascii="Arial" w:hAnsi="Arial" w:cs="Arial"/>
          <w:bCs/>
          <w:sz w:val="24"/>
          <w:szCs w:val="24"/>
          <w:lang w:eastAsia="ru-RU"/>
        </w:rPr>
        <w:t xml:space="preserve"> Норматив стоимости 1 кв. м общей площади жилья по муниципальному о</w:t>
      </w:r>
      <w:r w:rsidRPr="00A06411">
        <w:rPr>
          <w:rFonts w:ascii="Arial" w:hAnsi="Arial" w:cs="Arial"/>
          <w:bCs/>
          <w:sz w:val="24"/>
          <w:szCs w:val="24"/>
          <w:lang w:eastAsia="ru-RU"/>
        </w:rPr>
        <w:t>б</w:t>
      </w:r>
      <w:r w:rsidRPr="00A06411">
        <w:rPr>
          <w:rFonts w:ascii="Arial" w:hAnsi="Arial" w:cs="Arial"/>
          <w:bCs/>
          <w:sz w:val="24"/>
          <w:szCs w:val="24"/>
          <w:lang w:eastAsia="ru-RU"/>
        </w:rPr>
        <w:t>разованию Красноярского края для расчета размера социальной выплаты уст</w:t>
      </w:r>
      <w:r w:rsidRPr="00A06411">
        <w:rPr>
          <w:rFonts w:ascii="Arial" w:hAnsi="Arial" w:cs="Arial"/>
          <w:bCs/>
          <w:sz w:val="24"/>
          <w:szCs w:val="24"/>
          <w:lang w:eastAsia="ru-RU"/>
        </w:rPr>
        <w:t>а</w:t>
      </w:r>
      <w:r w:rsidRPr="00A06411">
        <w:rPr>
          <w:rFonts w:ascii="Arial" w:hAnsi="Arial" w:cs="Arial"/>
          <w:bCs/>
          <w:sz w:val="24"/>
          <w:szCs w:val="24"/>
          <w:lang w:eastAsia="ru-RU"/>
        </w:rPr>
        <w:t xml:space="preserve">навливается органом местного самоуправления Красноярского края, но не выше </w:t>
      </w:r>
      <w:r w:rsidRPr="00A06411">
        <w:rPr>
          <w:rFonts w:ascii="Arial" w:hAnsi="Arial" w:cs="Arial"/>
          <w:bCs/>
          <w:sz w:val="24"/>
          <w:szCs w:val="24"/>
          <w:lang w:eastAsia="ru-RU"/>
        </w:rPr>
        <w:lastRenderedPageBreak/>
        <w:t xml:space="preserve">средней рыночной стоимости 1 кв. м общей площади жилья по Красноярскому краю, </w:t>
      </w:r>
      <w:proofErr w:type="gramStart"/>
      <w:r w:rsidRPr="00A06411">
        <w:rPr>
          <w:rFonts w:ascii="Arial" w:hAnsi="Arial" w:cs="Arial"/>
          <w:bCs/>
          <w:sz w:val="24"/>
          <w:szCs w:val="24"/>
          <w:lang w:eastAsia="ru-RU"/>
        </w:rPr>
        <w:t>определяемую</w:t>
      </w:r>
      <w:proofErr w:type="gramEnd"/>
      <w:r w:rsidRPr="00A06411">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A06411">
        <w:rPr>
          <w:rFonts w:ascii="Arial" w:hAnsi="Arial" w:cs="Arial"/>
          <w:bCs/>
          <w:sz w:val="24"/>
          <w:szCs w:val="24"/>
          <w:lang w:eastAsia="ru-RU"/>
        </w:rPr>
        <w:t>е</w:t>
      </w:r>
      <w:r w:rsidRPr="00A06411">
        <w:rPr>
          <w:rFonts w:ascii="Arial" w:hAnsi="Arial" w:cs="Arial"/>
          <w:bCs/>
          <w:sz w:val="24"/>
          <w:szCs w:val="24"/>
          <w:lang w:eastAsia="ru-RU"/>
        </w:rPr>
        <w:t>рации.</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3. Размер общей площади жилого помещения, с учетом которой определ</w:t>
      </w:r>
      <w:r w:rsidRPr="00A06411">
        <w:rPr>
          <w:rFonts w:ascii="Arial" w:hAnsi="Arial" w:cs="Arial"/>
          <w:bCs/>
          <w:sz w:val="24"/>
          <w:szCs w:val="24"/>
          <w:lang w:eastAsia="ru-RU"/>
        </w:rPr>
        <w:t>я</w:t>
      </w:r>
      <w:r w:rsidRPr="00A06411">
        <w:rPr>
          <w:rFonts w:ascii="Arial" w:hAnsi="Arial" w:cs="Arial"/>
          <w:bCs/>
          <w:sz w:val="24"/>
          <w:szCs w:val="24"/>
          <w:lang w:eastAsia="ru-RU"/>
        </w:rPr>
        <w:t>ется размер социальной выплаты, составляет:</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 для семьи, состоящей из 2 человек (молодые супруги или 1 молодой род</w:t>
      </w:r>
      <w:r w:rsidRPr="00A06411">
        <w:rPr>
          <w:rFonts w:ascii="Arial" w:hAnsi="Arial" w:cs="Arial"/>
          <w:bCs/>
          <w:sz w:val="24"/>
          <w:szCs w:val="24"/>
          <w:lang w:eastAsia="ru-RU"/>
        </w:rPr>
        <w:t>и</w:t>
      </w:r>
      <w:r w:rsidRPr="00A06411">
        <w:rPr>
          <w:rFonts w:ascii="Arial" w:hAnsi="Arial" w:cs="Arial"/>
          <w:bCs/>
          <w:sz w:val="24"/>
          <w:szCs w:val="24"/>
          <w:lang w:eastAsia="ru-RU"/>
        </w:rPr>
        <w:t>тель и ребенок), - 42 кв. м;</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 для семьи, </w:t>
      </w:r>
      <w:proofErr w:type="gramStart"/>
      <w:r w:rsidRPr="00A06411">
        <w:rPr>
          <w:rFonts w:ascii="Arial" w:hAnsi="Arial" w:cs="Arial"/>
          <w:bCs/>
          <w:sz w:val="24"/>
          <w:szCs w:val="24"/>
          <w:lang w:eastAsia="ru-RU"/>
        </w:rPr>
        <w:t>состоящей</w:t>
      </w:r>
      <w:proofErr w:type="gramEnd"/>
      <w:r w:rsidRPr="00A06411">
        <w:rPr>
          <w:rFonts w:ascii="Arial" w:hAnsi="Arial" w:cs="Arial"/>
          <w:bCs/>
          <w:sz w:val="24"/>
          <w:szCs w:val="24"/>
          <w:lang w:eastAsia="ru-RU"/>
        </w:rPr>
        <w:t xml:space="preserve"> из 3 и более человек, включающей помимо мол</w:t>
      </w:r>
      <w:r w:rsidRPr="00A06411">
        <w:rPr>
          <w:rFonts w:ascii="Arial" w:hAnsi="Arial" w:cs="Arial"/>
          <w:bCs/>
          <w:sz w:val="24"/>
          <w:szCs w:val="24"/>
          <w:lang w:eastAsia="ru-RU"/>
        </w:rPr>
        <w:t>о</w:t>
      </w:r>
      <w:r w:rsidRPr="00A06411">
        <w:rPr>
          <w:rFonts w:ascii="Arial" w:hAnsi="Arial" w:cs="Arial"/>
          <w:bCs/>
          <w:sz w:val="24"/>
          <w:szCs w:val="24"/>
          <w:lang w:eastAsia="ru-RU"/>
        </w:rPr>
        <w:t>дых супругов одного и более детей (либо семьи, состоящей из 1 молодого род</w:t>
      </w:r>
      <w:r w:rsidRPr="00A06411">
        <w:rPr>
          <w:rFonts w:ascii="Arial" w:hAnsi="Arial" w:cs="Arial"/>
          <w:bCs/>
          <w:sz w:val="24"/>
          <w:szCs w:val="24"/>
          <w:lang w:eastAsia="ru-RU"/>
        </w:rPr>
        <w:t>и</w:t>
      </w:r>
      <w:r w:rsidRPr="00A06411">
        <w:rPr>
          <w:rFonts w:ascii="Arial" w:hAnsi="Arial" w:cs="Arial"/>
          <w:bCs/>
          <w:sz w:val="24"/>
          <w:szCs w:val="24"/>
          <w:lang w:eastAsia="ru-RU"/>
        </w:rPr>
        <w:t>теля и 2 или более детей), - по 18 кв. м на 1 человека.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4. Расчетная (средняя) стоимость жилья, используемая при расчете разм</w:t>
      </w:r>
      <w:r w:rsidRPr="00A06411">
        <w:rPr>
          <w:rFonts w:ascii="Arial" w:hAnsi="Arial" w:cs="Arial"/>
          <w:bCs/>
          <w:sz w:val="24"/>
          <w:szCs w:val="24"/>
          <w:lang w:eastAsia="ru-RU"/>
        </w:rPr>
        <w:t>е</w:t>
      </w:r>
      <w:r w:rsidRPr="00A06411">
        <w:rPr>
          <w:rFonts w:ascii="Arial" w:hAnsi="Arial" w:cs="Arial"/>
          <w:bCs/>
          <w:sz w:val="24"/>
          <w:szCs w:val="24"/>
          <w:lang w:eastAsia="ru-RU"/>
        </w:rPr>
        <w:t>ра социальной выплаты, определяется по формуле: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spellStart"/>
      <w:r w:rsidRPr="00A06411">
        <w:rPr>
          <w:rFonts w:ascii="Arial" w:hAnsi="Arial" w:cs="Arial"/>
          <w:bCs/>
          <w:sz w:val="24"/>
          <w:szCs w:val="24"/>
          <w:lang w:eastAsia="ru-RU"/>
        </w:rPr>
        <w:t>СтЖ</w:t>
      </w:r>
      <w:proofErr w:type="spellEnd"/>
      <w:r w:rsidRPr="00A06411">
        <w:rPr>
          <w:rFonts w:ascii="Arial" w:hAnsi="Arial" w:cs="Arial"/>
          <w:bCs/>
          <w:sz w:val="24"/>
          <w:szCs w:val="24"/>
          <w:lang w:eastAsia="ru-RU"/>
        </w:rPr>
        <w:t xml:space="preserve"> = Н x РЖ, где: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spellStart"/>
      <w:r w:rsidRPr="00A06411">
        <w:rPr>
          <w:rFonts w:ascii="Arial" w:hAnsi="Arial" w:cs="Arial"/>
          <w:bCs/>
          <w:sz w:val="24"/>
          <w:szCs w:val="24"/>
          <w:lang w:eastAsia="ru-RU"/>
        </w:rPr>
        <w:t>СтЖ</w:t>
      </w:r>
      <w:proofErr w:type="spellEnd"/>
      <w:r w:rsidRPr="00A06411">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5. Размер социальной выплаты рассчитывается на дату утверждения мин</w:t>
      </w:r>
      <w:r w:rsidRPr="00A06411">
        <w:rPr>
          <w:rFonts w:ascii="Arial" w:hAnsi="Arial" w:cs="Arial"/>
          <w:bCs/>
          <w:sz w:val="24"/>
          <w:szCs w:val="24"/>
          <w:lang w:eastAsia="ru-RU"/>
        </w:rPr>
        <w:t>и</w:t>
      </w:r>
      <w:r w:rsidRPr="00A06411">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2.3.11. Правила выдачи и реализации свидетельств на получение социал</w:t>
      </w:r>
      <w:r w:rsidRPr="00A06411">
        <w:rPr>
          <w:rFonts w:ascii="Arial" w:hAnsi="Arial" w:cs="Arial"/>
          <w:bCs/>
          <w:sz w:val="24"/>
          <w:szCs w:val="24"/>
          <w:lang w:eastAsia="ru-RU"/>
        </w:rPr>
        <w:t>ь</w:t>
      </w:r>
      <w:r w:rsidRPr="00A06411">
        <w:rPr>
          <w:rFonts w:ascii="Arial" w:hAnsi="Arial" w:cs="Arial"/>
          <w:bCs/>
          <w:sz w:val="24"/>
          <w:szCs w:val="24"/>
          <w:lang w:eastAsia="ru-RU"/>
        </w:rPr>
        <w:t>ных выплат на приобретение жилья или строительство индивидуального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 Право молодой семьи - участницы мероприятия 8 на получение социал</w:t>
      </w:r>
      <w:r w:rsidRPr="00A06411">
        <w:rPr>
          <w:rFonts w:ascii="Arial" w:hAnsi="Arial" w:cs="Arial"/>
          <w:bCs/>
          <w:sz w:val="24"/>
          <w:szCs w:val="24"/>
          <w:lang w:eastAsia="ru-RU"/>
        </w:rPr>
        <w:t>ь</w:t>
      </w:r>
      <w:r w:rsidRPr="00A06411">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A06411">
        <w:rPr>
          <w:rFonts w:ascii="Arial" w:hAnsi="Arial" w:cs="Arial"/>
          <w:bCs/>
          <w:sz w:val="24"/>
          <w:szCs w:val="24"/>
          <w:lang w:eastAsia="ru-RU"/>
        </w:rPr>
        <w:t>и</w:t>
      </w:r>
      <w:r w:rsidRPr="00A06411">
        <w:rPr>
          <w:rFonts w:ascii="Arial" w:hAnsi="Arial" w:cs="Arial"/>
          <w:bCs/>
          <w:sz w:val="24"/>
          <w:szCs w:val="24"/>
          <w:lang w:eastAsia="ru-RU"/>
        </w:rPr>
        <w:t>тельство индивидуального жилого дома (далее - свидетельство), которое не я</w:t>
      </w:r>
      <w:r w:rsidRPr="00A06411">
        <w:rPr>
          <w:rFonts w:ascii="Arial" w:hAnsi="Arial" w:cs="Arial"/>
          <w:bCs/>
          <w:sz w:val="24"/>
          <w:szCs w:val="24"/>
          <w:lang w:eastAsia="ru-RU"/>
        </w:rPr>
        <w:t>в</w:t>
      </w:r>
      <w:r w:rsidRPr="00A06411">
        <w:rPr>
          <w:rFonts w:ascii="Arial" w:hAnsi="Arial" w:cs="Arial"/>
          <w:bCs/>
          <w:sz w:val="24"/>
          <w:szCs w:val="24"/>
          <w:lang w:eastAsia="ru-RU"/>
        </w:rPr>
        <w:t>ляется ценной бумагой.</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Срок действия свидетельства составляет не более 7 месяцев </w:t>
      </w:r>
      <w:proofErr w:type="gramStart"/>
      <w:r w:rsidRPr="00A06411">
        <w:rPr>
          <w:rFonts w:ascii="Arial" w:hAnsi="Arial" w:cs="Arial"/>
          <w:bCs/>
          <w:sz w:val="24"/>
          <w:szCs w:val="24"/>
          <w:lang w:eastAsia="ru-RU"/>
        </w:rPr>
        <w:t>с даты выд</w:t>
      </w:r>
      <w:r w:rsidRPr="00A06411">
        <w:rPr>
          <w:rFonts w:ascii="Arial" w:hAnsi="Arial" w:cs="Arial"/>
          <w:bCs/>
          <w:sz w:val="24"/>
          <w:szCs w:val="24"/>
          <w:lang w:eastAsia="ru-RU"/>
        </w:rPr>
        <w:t>а</w:t>
      </w:r>
      <w:r w:rsidRPr="00A06411">
        <w:rPr>
          <w:rFonts w:ascii="Arial" w:hAnsi="Arial" w:cs="Arial"/>
          <w:bCs/>
          <w:sz w:val="24"/>
          <w:szCs w:val="24"/>
          <w:lang w:eastAsia="ru-RU"/>
        </w:rPr>
        <w:t>чи</w:t>
      </w:r>
      <w:proofErr w:type="gramEnd"/>
      <w:r w:rsidRPr="00A06411">
        <w:rPr>
          <w:rFonts w:ascii="Arial" w:hAnsi="Arial" w:cs="Arial"/>
          <w:bCs/>
          <w:sz w:val="24"/>
          <w:szCs w:val="24"/>
          <w:lang w:eastAsia="ru-RU"/>
        </w:rPr>
        <w:t>, указанной в свидетельстве.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A06411">
        <w:rPr>
          <w:rFonts w:ascii="Arial" w:hAnsi="Arial" w:cs="Arial"/>
          <w:bCs/>
          <w:sz w:val="24"/>
          <w:szCs w:val="24"/>
          <w:lang w:eastAsia="ru-RU"/>
        </w:rPr>
        <w:t>и</w:t>
      </w:r>
      <w:r w:rsidRPr="00A06411">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г. N 1050 "О реализации о</w:t>
      </w:r>
      <w:r w:rsidRPr="00A06411">
        <w:rPr>
          <w:rFonts w:ascii="Arial" w:hAnsi="Arial" w:cs="Arial"/>
          <w:bCs/>
          <w:sz w:val="24"/>
          <w:szCs w:val="24"/>
          <w:lang w:eastAsia="ru-RU"/>
        </w:rPr>
        <w:t>т</w:t>
      </w:r>
      <w:r w:rsidRPr="00A06411">
        <w:rPr>
          <w:rFonts w:ascii="Arial" w:hAnsi="Arial" w:cs="Arial"/>
          <w:bCs/>
          <w:sz w:val="24"/>
          <w:szCs w:val="24"/>
          <w:lang w:eastAsia="ru-RU"/>
        </w:rPr>
        <w:t>дельных мероприятий государственной программы Российской Федерации "Обе</w:t>
      </w:r>
      <w:r w:rsidRPr="00A06411">
        <w:rPr>
          <w:rFonts w:ascii="Arial" w:hAnsi="Arial" w:cs="Arial"/>
          <w:bCs/>
          <w:sz w:val="24"/>
          <w:szCs w:val="24"/>
          <w:lang w:eastAsia="ru-RU"/>
        </w:rPr>
        <w:t>с</w:t>
      </w:r>
      <w:r w:rsidRPr="00A06411">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A06411">
        <w:rPr>
          <w:rFonts w:ascii="Arial" w:hAnsi="Arial" w:cs="Arial"/>
          <w:bCs/>
          <w:sz w:val="24"/>
          <w:szCs w:val="24"/>
          <w:lang w:eastAsia="ru-RU"/>
        </w:rPr>
        <w:t>ы</w:t>
      </w:r>
      <w:r w:rsidRPr="00A06411">
        <w:rPr>
          <w:rFonts w:ascii="Arial" w:hAnsi="Arial" w:cs="Arial"/>
          <w:bCs/>
          <w:sz w:val="24"/>
          <w:szCs w:val="24"/>
          <w:lang w:eastAsia="ru-RU"/>
        </w:rPr>
        <w:t>пиской</w:t>
      </w:r>
      <w:proofErr w:type="gramEnd"/>
      <w:r w:rsidRPr="00A06411">
        <w:rPr>
          <w:rFonts w:ascii="Arial" w:hAnsi="Arial" w:cs="Arial"/>
          <w:bCs/>
          <w:sz w:val="24"/>
          <w:szCs w:val="24"/>
          <w:lang w:eastAsia="ru-RU"/>
        </w:rPr>
        <w:t xml:space="preserve"> из утвержденного министерством списка молодых семей - претендентов.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 </w:t>
      </w:r>
      <w:proofErr w:type="gramStart"/>
      <w:r w:rsidRPr="00A06411">
        <w:rPr>
          <w:rFonts w:ascii="Arial" w:hAnsi="Arial" w:cs="Arial"/>
          <w:bCs/>
          <w:sz w:val="24"/>
          <w:szCs w:val="24"/>
          <w:lang w:eastAsia="ru-RU"/>
        </w:rPr>
        <w:t>Орган местного самоуправления в течение 5 рабочих дней после получ</w:t>
      </w:r>
      <w:r w:rsidRPr="00A06411">
        <w:rPr>
          <w:rFonts w:ascii="Arial" w:hAnsi="Arial" w:cs="Arial"/>
          <w:bCs/>
          <w:sz w:val="24"/>
          <w:szCs w:val="24"/>
          <w:lang w:eastAsia="ru-RU"/>
        </w:rPr>
        <w:t>е</w:t>
      </w:r>
      <w:r w:rsidRPr="00A06411">
        <w:rPr>
          <w:rFonts w:ascii="Arial" w:hAnsi="Arial" w:cs="Arial"/>
          <w:bCs/>
          <w:sz w:val="24"/>
          <w:szCs w:val="24"/>
          <w:lang w:eastAsia="ru-RU"/>
        </w:rPr>
        <w:t>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w:t>
      </w:r>
      <w:r w:rsidRPr="00A06411">
        <w:rPr>
          <w:rFonts w:ascii="Arial" w:hAnsi="Arial" w:cs="Arial"/>
          <w:bCs/>
          <w:sz w:val="24"/>
          <w:szCs w:val="24"/>
          <w:lang w:eastAsia="ru-RU"/>
        </w:rPr>
        <w:t>д</w:t>
      </w:r>
      <w:r w:rsidRPr="00A06411">
        <w:rPr>
          <w:rFonts w:ascii="Arial" w:hAnsi="Arial" w:cs="Arial"/>
          <w:bCs/>
          <w:sz w:val="24"/>
          <w:szCs w:val="24"/>
          <w:lang w:eastAsia="ru-RU"/>
        </w:rPr>
        <w:lastRenderedPageBreak/>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A06411">
        <w:rPr>
          <w:rFonts w:ascii="Arial" w:hAnsi="Arial" w:cs="Arial"/>
          <w:bCs/>
          <w:sz w:val="24"/>
          <w:szCs w:val="24"/>
          <w:lang w:eastAsia="ru-RU"/>
        </w:rPr>
        <w:t xml:space="preserve"> и использования социальной выплаты, предоставляемой по этому св</w:t>
      </w:r>
      <w:r w:rsidRPr="00A06411">
        <w:rPr>
          <w:rFonts w:ascii="Arial" w:hAnsi="Arial" w:cs="Arial"/>
          <w:bCs/>
          <w:sz w:val="24"/>
          <w:szCs w:val="24"/>
          <w:lang w:eastAsia="ru-RU"/>
        </w:rPr>
        <w:t>и</w:t>
      </w:r>
      <w:r w:rsidRPr="00A06411">
        <w:rPr>
          <w:rFonts w:ascii="Arial" w:hAnsi="Arial" w:cs="Arial"/>
          <w:bCs/>
          <w:sz w:val="24"/>
          <w:szCs w:val="24"/>
          <w:lang w:eastAsia="ru-RU"/>
        </w:rPr>
        <w:t>детельству.</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3. </w:t>
      </w:r>
      <w:proofErr w:type="gramStart"/>
      <w:r w:rsidRPr="00A06411">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A06411">
        <w:rPr>
          <w:rFonts w:ascii="Arial" w:hAnsi="Arial" w:cs="Arial"/>
          <w:bCs/>
          <w:sz w:val="24"/>
          <w:szCs w:val="24"/>
          <w:lang w:eastAsia="ru-RU"/>
        </w:rPr>
        <w:t xml:space="preserve"> о выдаче свидетельства (в произвольной форме) и следующие документы: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копии документов, удостоверяющих личность каждого члена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копию свидетельства о заключении брака (на неполную семью не ра</w:t>
      </w:r>
      <w:r w:rsidRPr="00A06411">
        <w:rPr>
          <w:rFonts w:ascii="Arial" w:hAnsi="Arial" w:cs="Arial"/>
          <w:bCs/>
          <w:sz w:val="24"/>
          <w:szCs w:val="24"/>
          <w:lang w:eastAsia="ru-RU"/>
        </w:rPr>
        <w:t>с</w:t>
      </w:r>
      <w:r w:rsidRPr="00A06411">
        <w:rPr>
          <w:rFonts w:ascii="Arial" w:hAnsi="Arial" w:cs="Arial"/>
          <w:bCs/>
          <w:sz w:val="24"/>
          <w:szCs w:val="24"/>
          <w:lang w:eastAsia="ru-RU"/>
        </w:rPr>
        <w:t>пространяется);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в) документ, подтверждающий признание молодой семьи </w:t>
      </w:r>
      <w:proofErr w:type="gramStart"/>
      <w:r w:rsidRPr="00A06411">
        <w:rPr>
          <w:rFonts w:ascii="Arial" w:hAnsi="Arial" w:cs="Arial"/>
          <w:bCs/>
          <w:sz w:val="24"/>
          <w:szCs w:val="24"/>
          <w:lang w:eastAsia="ru-RU"/>
        </w:rPr>
        <w:t>нуждающейся</w:t>
      </w:r>
      <w:proofErr w:type="gramEnd"/>
      <w:r w:rsidRPr="00A06411">
        <w:rPr>
          <w:rFonts w:ascii="Arial" w:hAnsi="Arial" w:cs="Arial"/>
          <w:bCs/>
          <w:sz w:val="24"/>
          <w:szCs w:val="24"/>
          <w:lang w:eastAsia="ru-RU"/>
        </w:rPr>
        <w:t xml:space="preserve"> в жилых помещениях;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A06411">
        <w:rPr>
          <w:rFonts w:ascii="Arial" w:hAnsi="Arial" w:cs="Arial"/>
          <w:bCs/>
          <w:sz w:val="24"/>
          <w:szCs w:val="24"/>
          <w:lang w:eastAsia="ru-RU"/>
        </w:rPr>
        <w:t>ь</w:t>
      </w:r>
      <w:r w:rsidRPr="00A06411">
        <w:rPr>
          <w:rFonts w:ascii="Arial" w:hAnsi="Arial" w:cs="Arial"/>
          <w:bCs/>
          <w:sz w:val="24"/>
          <w:szCs w:val="24"/>
          <w:lang w:eastAsia="ru-RU"/>
        </w:rPr>
        <w:t>зованием средств ипотечного жилищного кредита (займа), либо договор стро</w:t>
      </w:r>
      <w:r w:rsidRPr="00A06411">
        <w:rPr>
          <w:rFonts w:ascii="Arial" w:hAnsi="Arial" w:cs="Arial"/>
          <w:bCs/>
          <w:sz w:val="24"/>
          <w:szCs w:val="24"/>
          <w:lang w:eastAsia="ru-RU"/>
        </w:rPr>
        <w:t>и</w:t>
      </w:r>
      <w:r w:rsidRPr="00A06411">
        <w:rPr>
          <w:rFonts w:ascii="Arial" w:hAnsi="Arial" w:cs="Arial"/>
          <w:bCs/>
          <w:sz w:val="24"/>
          <w:szCs w:val="24"/>
          <w:lang w:eastAsia="ru-RU"/>
        </w:rPr>
        <w:t>тельного подряда или иные документы, подтверждающие расходы по строител</w:t>
      </w:r>
      <w:r w:rsidRPr="00A06411">
        <w:rPr>
          <w:rFonts w:ascii="Arial" w:hAnsi="Arial" w:cs="Arial"/>
          <w:bCs/>
          <w:sz w:val="24"/>
          <w:szCs w:val="24"/>
          <w:lang w:eastAsia="ru-RU"/>
        </w:rPr>
        <w:t>ь</w:t>
      </w:r>
      <w:r w:rsidRPr="00A06411">
        <w:rPr>
          <w:rFonts w:ascii="Arial" w:hAnsi="Arial" w:cs="Arial"/>
          <w:bCs/>
          <w:sz w:val="24"/>
          <w:szCs w:val="24"/>
          <w:lang w:eastAsia="ru-RU"/>
        </w:rPr>
        <w:t>ству жилого дома, - при незавершенном строительстве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4. </w:t>
      </w:r>
      <w:proofErr w:type="gramStart"/>
      <w:r w:rsidRPr="00A06411">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A06411">
        <w:rPr>
          <w:rFonts w:ascii="Arial" w:hAnsi="Arial" w:cs="Arial"/>
          <w:bCs/>
          <w:sz w:val="24"/>
          <w:szCs w:val="24"/>
          <w:lang w:eastAsia="ru-RU"/>
        </w:rPr>
        <w:t>ь</w:t>
      </w:r>
      <w:r w:rsidRPr="00A06411">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копии документов, удостоверяющих личность каждого члена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копию свидетельства о заключении брака (на неполную семью не ра</w:t>
      </w:r>
      <w:r w:rsidRPr="00A06411">
        <w:rPr>
          <w:rFonts w:ascii="Arial" w:hAnsi="Arial" w:cs="Arial"/>
          <w:bCs/>
          <w:sz w:val="24"/>
          <w:szCs w:val="24"/>
          <w:lang w:eastAsia="ru-RU"/>
        </w:rPr>
        <w:t>с</w:t>
      </w:r>
      <w:r w:rsidRPr="00A06411">
        <w:rPr>
          <w:rFonts w:ascii="Arial" w:hAnsi="Arial" w:cs="Arial"/>
          <w:bCs/>
          <w:sz w:val="24"/>
          <w:szCs w:val="24"/>
          <w:lang w:eastAsia="ru-RU"/>
        </w:rPr>
        <w:t>пространяется);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в) документ, подтверждающий признание молодой семьи </w:t>
      </w:r>
      <w:proofErr w:type="gramStart"/>
      <w:r w:rsidRPr="00A06411">
        <w:rPr>
          <w:rFonts w:ascii="Arial" w:hAnsi="Arial" w:cs="Arial"/>
          <w:bCs/>
          <w:sz w:val="24"/>
          <w:szCs w:val="24"/>
          <w:lang w:eastAsia="ru-RU"/>
        </w:rPr>
        <w:t>нуждающейся</w:t>
      </w:r>
      <w:proofErr w:type="gramEnd"/>
      <w:r w:rsidRPr="00A06411">
        <w:rPr>
          <w:rFonts w:ascii="Arial" w:hAnsi="Arial" w:cs="Arial"/>
          <w:bCs/>
          <w:sz w:val="24"/>
          <w:szCs w:val="24"/>
          <w:lang w:eastAsia="ru-RU"/>
        </w:rPr>
        <w:t xml:space="preserve"> в жилых помещениях;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г) копию выписки (выписок) из Единого государственного реестра недвиж</w:t>
      </w:r>
      <w:r w:rsidRPr="00A06411">
        <w:rPr>
          <w:rFonts w:ascii="Arial" w:hAnsi="Arial" w:cs="Arial"/>
          <w:bCs/>
          <w:sz w:val="24"/>
          <w:szCs w:val="24"/>
          <w:lang w:eastAsia="ru-RU"/>
        </w:rPr>
        <w:t>и</w:t>
      </w:r>
      <w:r w:rsidRPr="00A06411">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A06411">
        <w:rPr>
          <w:rFonts w:ascii="Arial" w:hAnsi="Arial" w:cs="Arial"/>
          <w:bCs/>
          <w:sz w:val="24"/>
          <w:szCs w:val="24"/>
          <w:lang w:eastAsia="ru-RU"/>
        </w:rPr>
        <w:t>и</w:t>
      </w:r>
      <w:r w:rsidRPr="00A06411">
        <w:rPr>
          <w:rFonts w:ascii="Arial" w:hAnsi="Arial" w:cs="Arial"/>
          <w:bCs/>
          <w:sz w:val="24"/>
          <w:szCs w:val="24"/>
          <w:lang w:eastAsia="ru-RU"/>
        </w:rPr>
        <w:t>тельству жилого дома (далее - документы на строительство), - при незаверше</w:t>
      </w:r>
      <w:r w:rsidRPr="00A06411">
        <w:rPr>
          <w:rFonts w:ascii="Arial" w:hAnsi="Arial" w:cs="Arial"/>
          <w:bCs/>
          <w:sz w:val="24"/>
          <w:szCs w:val="24"/>
          <w:lang w:eastAsia="ru-RU"/>
        </w:rPr>
        <w:t>н</w:t>
      </w:r>
      <w:r w:rsidRPr="00A06411">
        <w:rPr>
          <w:rFonts w:ascii="Arial" w:hAnsi="Arial" w:cs="Arial"/>
          <w:bCs/>
          <w:sz w:val="24"/>
          <w:szCs w:val="24"/>
          <w:lang w:eastAsia="ru-RU"/>
        </w:rPr>
        <w:t>ном строительстве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д) копию кредитного договора (договора займа);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е) справку кредитора (заимодавца) о сумме остатка основного долга и су</w:t>
      </w:r>
      <w:r w:rsidRPr="00A06411">
        <w:rPr>
          <w:rFonts w:ascii="Arial" w:hAnsi="Arial" w:cs="Arial"/>
          <w:bCs/>
          <w:sz w:val="24"/>
          <w:szCs w:val="24"/>
          <w:lang w:eastAsia="ru-RU"/>
        </w:rPr>
        <w:t>м</w:t>
      </w:r>
      <w:r w:rsidRPr="00A06411">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A06411">
        <w:rPr>
          <w:rFonts w:ascii="Arial" w:hAnsi="Arial" w:cs="Arial"/>
          <w:bCs/>
          <w:sz w:val="24"/>
          <w:szCs w:val="24"/>
          <w:lang w:eastAsia="ru-RU"/>
        </w:rPr>
        <w:t>т</w:t>
      </w:r>
      <w:r w:rsidRPr="00A06411">
        <w:rPr>
          <w:rFonts w:ascii="Arial" w:hAnsi="Arial" w:cs="Arial"/>
          <w:bCs/>
          <w:sz w:val="24"/>
          <w:szCs w:val="24"/>
          <w:lang w:eastAsia="ru-RU"/>
        </w:rPr>
        <w:t>ного самоуправления при предъявлении оригиналов документов.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lastRenderedPageBreak/>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A06411">
        <w:rPr>
          <w:rFonts w:ascii="Arial" w:hAnsi="Arial" w:cs="Arial"/>
          <w:bCs/>
          <w:sz w:val="24"/>
          <w:szCs w:val="24"/>
          <w:lang w:eastAsia="ru-RU"/>
        </w:rPr>
        <w:t>м</w:t>
      </w:r>
      <w:r w:rsidRPr="00A06411">
        <w:rPr>
          <w:rFonts w:ascii="Arial" w:hAnsi="Arial" w:cs="Arial"/>
          <w:bCs/>
          <w:sz w:val="24"/>
          <w:szCs w:val="24"/>
          <w:lang w:eastAsia="ru-RU"/>
        </w:rPr>
        <w:t>ленных полномочий.</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6. Орган местного самоуправления организует работу по проверке свед</w:t>
      </w:r>
      <w:r w:rsidRPr="00A06411">
        <w:rPr>
          <w:rFonts w:ascii="Arial" w:hAnsi="Arial" w:cs="Arial"/>
          <w:bCs/>
          <w:sz w:val="24"/>
          <w:szCs w:val="24"/>
          <w:lang w:eastAsia="ru-RU"/>
        </w:rPr>
        <w:t>е</w:t>
      </w:r>
      <w:r w:rsidRPr="00A06411">
        <w:rPr>
          <w:rFonts w:ascii="Arial" w:hAnsi="Arial" w:cs="Arial"/>
          <w:bCs/>
          <w:sz w:val="24"/>
          <w:szCs w:val="24"/>
          <w:lang w:eastAsia="ru-RU"/>
        </w:rPr>
        <w:t>ний, содержащихся в документах, предусмотренных пунктом 3 или 4 настоящего раздела.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7. Основаниями для отказа в выдаче свидетельства являются: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недостоверность сведений, содержащихся в представленных документах;</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несоответствие жилого помещения, приобретенного (построенного) с п</w:t>
      </w:r>
      <w:r w:rsidRPr="00A06411">
        <w:rPr>
          <w:rFonts w:ascii="Arial" w:hAnsi="Arial" w:cs="Arial"/>
          <w:bCs/>
          <w:sz w:val="24"/>
          <w:szCs w:val="24"/>
          <w:lang w:eastAsia="ru-RU"/>
        </w:rPr>
        <w:t>о</w:t>
      </w:r>
      <w:r w:rsidRPr="00A06411">
        <w:rPr>
          <w:rFonts w:ascii="Arial" w:hAnsi="Arial" w:cs="Arial"/>
          <w:bCs/>
          <w:sz w:val="24"/>
          <w:szCs w:val="24"/>
          <w:lang w:eastAsia="ru-RU"/>
        </w:rPr>
        <w:t>мощью кредитных (заемных) средств, требованиям пунктов 16, 17 раздела 5 м</w:t>
      </w:r>
      <w:r w:rsidRPr="00A06411">
        <w:rPr>
          <w:rFonts w:ascii="Arial" w:hAnsi="Arial" w:cs="Arial"/>
          <w:bCs/>
          <w:sz w:val="24"/>
          <w:szCs w:val="24"/>
          <w:lang w:eastAsia="ru-RU"/>
        </w:rPr>
        <w:t>е</w:t>
      </w:r>
      <w:r w:rsidRPr="00A06411">
        <w:rPr>
          <w:rFonts w:ascii="Arial" w:hAnsi="Arial" w:cs="Arial"/>
          <w:bCs/>
          <w:sz w:val="24"/>
          <w:szCs w:val="24"/>
          <w:lang w:eastAsia="ru-RU"/>
        </w:rPr>
        <w:t>роприятия.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8. </w:t>
      </w:r>
      <w:proofErr w:type="gramStart"/>
      <w:r w:rsidRPr="00A06411">
        <w:rPr>
          <w:rFonts w:ascii="Arial" w:hAnsi="Arial" w:cs="Arial"/>
          <w:bCs/>
          <w:sz w:val="24"/>
          <w:szCs w:val="24"/>
          <w:lang w:eastAsia="ru-RU"/>
        </w:rPr>
        <w:t>В течение 1 месяца после получения уведомления о лимитах бюджетных ассигнований из краевого бюджета, предназначенных для предоставления соц</w:t>
      </w:r>
      <w:r w:rsidRPr="00A06411">
        <w:rPr>
          <w:rFonts w:ascii="Arial" w:hAnsi="Arial" w:cs="Arial"/>
          <w:bCs/>
          <w:sz w:val="24"/>
          <w:szCs w:val="24"/>
          <w:lang w:eastAsia="ru-RU"/>
        </w:rPr>
        <w:t>и</w:t>
      </w:r>
      <w:r w:rsidRPr="00A06411">
        <w:rPr>
          <w:rFonts w:ascii="Arial" w:hAnsi="Arial" w:cs="Arial"/>
          <w:bCs/>
          <w:sz w:val="24"/>
          <w:szCs w:val="24"/>
          <w:lang w:eastAsia="ru-RU"/>
        </w:rPr>
        <w:t>альных выплат, орган местного самоуправления производит оформление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9. </w:t>
      </w:r>
      <w:proofErr w:type="gramStart"/>
      <w:r w:rsidRPr="00A06411">
        <w:rPr>
          <w:rFonts w:ascii="Arial" w:hAnsi="Arial" w:cs="Arial"/>
          <w:bCs/>
          <w:sz w:val="24"/>
          <w:szCs w:val="24"/>
          <w:lang w:eastAsia="ru-RU"/>
        </w:rPr>
        <w:t>При возникновении у молодой семьи - претендента на получение соц</w:t>
      </w:r>
      <w:r w:rsidRPr="00A06411">
        <w:rPr>
          <w:rFonts w:ascii="Arial" w:hAnsi="Arial" w:cs="Arial"/>
          <w:bCs/>
          <w:sz w:val="24"/>
          <w:szCs w:val="24"/>
          <w:lang w:eastAsia="ru-RU"/>
        </w:rPr>
        <w:t>и</w:t>
      </w:r>
      <w:r w:rsidRPr="00A06411">
        <w:rPr>
          <w:rFonts w:ascii="Arial" w:hAnsi="Arial" w:cs="Arial"/>
          <w:bCs/>
          <w:sz w:val="24"/>
          <w:szCs w:val="24"/>
          <w:lang w:eastAsia="ru-RU"/>
        </w:rPr>
        <w:t>альной выплаты в текущем году обстоятельств, потребовавших замены выданн</w:t>
      </w:r>
      <w:r w:rsidRPr="00A06411">
        <w:rPr>
          <w:rFonts w:ascii="Arial" w:hAnsi="Arial" w:cs="Arial"/>
          <w:bCs/>
          <w:sz w:val="24"/>
          <w:szCs w:val="24"/>
          <w:lang w:eastAsia="ru-RU"/>
        </w:rPr>
        <w:t>о</w:t>
      </w:r>
      <w:r w:rsidRPr="00A06411">
        <w:rPr>
          <w:rFonts w:ascii="Arial" w:hAnsi="Arial" w:cs="Arial"/>
          <w:bCs/>
          <w:sz w:val="24"/>
          <w:szCs w:val="24"/>
          <w:lang w:eastAsia="ru-RU"/>
        </w:rPr>
        <w:t>го свидетельства, молодая семья представляет в орган местного самоуправл</w:t>
      </w:r>
      <w:r w:rsidRPr="00A06411">
        <w:rPr>
          <w:rFonts w:ascii="Arial" w:hAnsi="Arial" w:cs="Arial"/>
          <w:bCs/>
          <w:sz w:val="24"/>
          <w:szCs w:val="24"/>
          <w:lang w:eastAsia="ru-RU"/>
        </w:rPr>
        <w:t>е</w:t>
      </w:r>
      <w:r w:rsidRPr="00A06411">
        <w:rPr>
          <w:rFonts w:ascii="Arial" w:hAnsi="Arial" w:cs="Arial"/>
          <w:bCs/>
          <w:sz w:val="24"/>
          <w:szCs w:val="24"/>
          <w:lang w:eastAsia="ru-RU"/>
        </w:rPr>
        <w:t>ния, выдавший свидетельство, заявление о его замене с указанием обстоятел</w:t>
      </w:r>
      <w:r w:rsidRPr="00A06411">
        <w:rPr>
          <w:rFonts w:ascii="Arial" w:hAnsi="Arial" w:cs="Arial"/>
          <w:bCs/>
          <w:sz w:val="24"/>
          <w:szCs w:val="24"/>
          <w:lang w:eastAsia="ru-RU"/>
        </w:rPr>
        <w:t>ь</w:t>
      </w:r>
      <w:r w:rsidRPr="00A06411">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К указанным обстоятельствам относятся утрата (хищение) или порча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В течение 30 дней </w:t>
      </w:r>
      <w:proofErr w:type="gramStart"/>
      <w:r w:rsidRPr="00A06411">
        <w:rPr>
          <w:rFonts w:ascii="Arial" w:hAnsi="Arial" w:cs="Arial"/>
          <w:bCs/>
          <w:sz w:val="24"/>
          <w:szCs w:val="24"/>
          <w:lang w:eastAsia="ru-RU"/>
        </w:rPr>
        <w:t>с даты получения</w:t>
      </w:r>
      <w:proofErr w:type="gramEnd"/>
      <w:r w:rsidRPr="00A06411">
        <w:rPr>
          <w:rFonts w:ascii="Arial" w:hAnsi="Arial" w:cs="Arial"/>
          <w:bCs/>
          <w:sz w:val="24"/>
          <w:szCs w:val="24"/>
          <w:lang w:eastAsia="ru-RU"/>
        </w:rPr>
        <w:t xml:space="preserve"> заявления о замене свидетельства о</w:t>
      </w:r>
      <w:r w:rsidRPr="00A06411">
        <w:rPr>
          <w:rFonts w:ascii="Arial" w:hAnsi="Arial" w:cs="Arial"/>
          <w:bCs/>
          <w:sz w:val="24"/>
          <w:szCs w:val="24"/>
          <w:lang w:eastAsia="ru-RU"/>
        </w:rPr>
        <w:t>р</w:t>
      </w:r>
      <w:r w:rsidRPr="00A06411">
        <w:rPr>
          <w:rFonts w:ascii="Arial" w:hAnsi="Arial" w:cs="Arial"/>
          <w:bCs/>
          <w:sz w:val="24"/>
          <w:szCs w:val="24"/>
          <w:lang w:eastAsia="ru-RU"/>
        </w:rPr>
        <w:t>ган местного самоуправления, выдававший свидетельство, выдает новое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случае замены свидетельства в связи с изменением состава семьи пр</w:t>
      </w:r>
      <w:r w:rsidRPr="00A06411">
        <w:rPr>
          <w:rFonts w:ascii="Arial" w:hAnsi="Arial" w:cs="Arial"/>
          <w:bCs/>
          <w:sz w:val="24"/>
          <w:szCs w:val="24"/>
          <w:lang w:eastAsia="ru-RU"/>
        </w:rPr>
        <w:t>о</w:t>
      </w:r>
      <w:r w:rsidRPr="00A06411">
        <w:rPr>
          <w:rFonts w:ascii="Arial" w:hAnsi="Arial" w:cs="Arial"/>
          <w:bCs/>
          <w:sz w:val="24"/>
          <w:szCs w:val="24"/>
          <w:lang w:eastAsia="ru-RU"/>
        </w:rPr>
        <w:t>изводится перерасчет размера социальной выплаты исходя из нового состава с</w:t>
      </w:r>
      <w:r w:rsidRPr="00A06411">
        <w:rPr>
          <w:rFonts w:ascii="Arial" w:hAnsi="Arial" w:cs="Arial"/>
          <w:bCs/>
          <w:sz w:val="24"/>
          <w:szCs w:val="24"/>
          <w:lang w:eastAsia="ru-RU"/>
        </w:rPr>
        <w:t>е</w:t>
      </w:r>
      <w:r w:rsidRPr="00A06411">
        <w:rPr>
          <w:rFonts w:ascii="Arial" w:hAnsi="Arial" w:cs="Arial"/>
          <w:bCs/>
          <w:sz w:val="24"/>
          <w:szCs w:val="24"/>
          <w:lang w:eastAsia="ru-RU"/>
        </w:rPr>
        <w:t>мьи и норматива стоимости 1 кв. м общей площади жилья по муниципальному о</w:t>
      </w:r>
      <w:r w:rsidRPr="00A06411">
        <w:rPr>
          <w:rFonts w:ascii="Arial" w:hAnsi="Arial" w:cs="Arial"/>
          <w:bCs/>
          <w:sz w:val="24"/>
          <w:szCs w:val="24"/>
          <w:lang w:eastAsia="ru-RU"/>
        </w:rPr>
        <w:t>б</w:t>
      </w:r>
      <w:r w:rsidRPr="00A06411">
        <w:rPr>
          <w:rFonts w:ascii="Arial" w:hAnsi="Arial" w:cs="Arial"/>
          <w:bCs/>
          <w:sz w:val="24"/>
          <w:szCs w:val="24"/>
          <w:lang w:eastAsia="ru-RU"/>
        </w:rPr>
        <w:t xml:space="preserve">разованию Красноярского края, установленному на момент выдачи замененного свидетельства. </w:t>
      </w:r>
      <w:proofErr w:type="gramStart"/>
      <w:r w:rsidRPr="00A06411">
        <w:rPr>
          <w:rFonts w:ascii="Arial" w:hAnsi="Arial" w:cs="Arial"/>
          <w:bCs/>
          <w:sz w:val="24"/>
          <w:szCs w:val="24"/>
          <w:lang w:eastAsia="ru-RU"/>
        </w:rPr>
        <w:t>Замена свидетельства в этом случае производится в рамках л</w:t>
      </w:r>
      <w:r w:rsidRPr="00A06411">
        <w:rPr>
          <w:rFonts w:ascii="Arial" w:hAnsi="Arial" w:cs="Arial"/>
          <w:bCs/>
          <w:sz w:val="24"/>
          <w:szCs w:val="24"/>
          <w:lang w:eastAsia="ru-RU"/>
        </w:rPr>
        <w:t>и</w:t>
      </w:r>
      <w:r w:rsidRPr="00A06411">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w:t>
      </w:r>
      <w:proofErr w:type="gramEnd"/>
      <w:r w:rsidRPr="00A06411">
        <w:rPr>
          <w:rFonts w:ascii="Arial" w:hAnsi="Arial" w:cs="Arial"/>
          <w:bCs/>
          <w:sz w:val="24"/>
          <w:szCs w:val="24"/>
          <w:lang w:eastAsia="ru-RU"/>
        </w:rPr>
        <w:t xml:space="preserve"> При этом срок действия свидетельства, выданного при данной замене, остается неизменным.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10. Полученное свидетельство молодая семья (далее - владелец свид</w:t>
      </w:r>
      <w:r w:rsidRPr="00A06411">
        <w:rPr>
          <w:rFonts w:ascii="Arial" w:hAnsi="Arial" w:cs="Arial"/>
          <w:bCs/>
          <w:sz w:val="24"/>
          <w:szCs w:val="24"/>
          <w:lang w:eastAsia="ru-RU"/>
        </w:rPr>
        <w:t>е</w:t>
      </w:r>
      <w:r w:rsidRPr="00A06411">
        <w:rPr>
          <w:rFonts w:ascii="Arial" w:hAnsi="Arial" w:cs="Arial"/>
          <w:bCs/>
          <w:sz w:val="24"/>
          <w:szCs w:val="24"/>
          <w:lang w:eastAsia="ru-RU"/>
        </w:rPr>
        <w:t xml:space="preserve">тельства) сдает в течение 1 месяца </w:t>
      </w:r>
      <w:proofErr w:type="gramStart"/>
      <w:r w:rsidRPr="00A06411">
        <w:rPr>
          <w:rFonts w:ascii="Arial" w:hAnsi="Arial" w:cs="Arial"/>
          <w:bCs/>
          <w:sz w:val="24"/>
          <w:szCs w:val="24"/>
          <w:lang w:eastAsia="ru-RU"/>
        </w:rPr>
        <w:t>с даты</w:t>
      </w:r>
      <w:proofErr w:type="gramEnd"/>
      <w:r w:rsidRPr="00A06411">
        <w:rPr>
          <w:rFonts w:ascii="Arial" w:hAnsi="Arial" w:cs="Arial"/>
          <w:bCs/>
          <w:sz w:val="24"/>
          <w:szCs w:val="24"/>
          <w:lang w:eastAsia="ru-RU"/>
        </w:rPr>
        <w:t xml:space="preserve"> его выдачи в банк, отобранный для о</w:t>
      </w:r>
      <w:r w:rsidRPr="00A06411">
        <w:rPr>
          <w:rFonts w:ascii="Arial" w:hAnsi="Arial" w:cs="Arial"/>
          <w:bCs/>
          <w:sz w:val="24"/>
          <w:szCs w:val="24"/>
          <w:lang w:eastAsia="ru-RU"/>
        </w:rPr>
        <w:t>б</w:t>
      </w:r>
      <w:r w:rsidRPr="00A06411">
        <w:rPr>
          <w:rFonts w:ascii="Arial" w:hAnsi="Arial" w:cs="Arial"/>
          <w:bCs/>
          <w:sz w:val="24"/>
          <w:szCs w:val="24"/>
          <w:lang w:eastAsia="ru-RU"/>
        </w:rPr>
        <w:t xml:space="preserve">служивания средств, предусмотренных на предоставление социальных выплат (далее - банк), где на его имя открывается банковский счет, предназначенный для </w:t>
      </w:r>
      <w:r w:rsidRPr="00A06411">
        <w:rPr>
          <w:rFonts w:ascii="Arial" w:hAnsi="Arial" w:cs="Arial"/>
          <w:bCs/>
          <w:sz w:val="24"/>
          <w:szCs w:val="24"/>
          <w:lang w:eastAsia="ru-RU"/>
        </w:rPr>
        <w:lastRenderedPageBreak/>
        <w:t>зачисления социальной выплаты. Отбор банков для участия в реализации мер</w:t>
      </w:r>
      <w:r w:rsidRPr="00A06411">
        <w:rPr>
          <w:rFonts w:ascii="Arial" w:hAnsi="Arial" w:cs="Arial"/>
          <w:bCs/>
          <w:sz w:val="24"/>
          <w:szCs w:val="24"/>
          <w:lang w:eastAsia="ru-RU"/>
        </w:rPr>
        <w:t>о</w:t>
      </w:r>
      <w:r w:rsidRPr="00A06411">
        <w:rPr>
          <w:rFonts w:ascii="Arial" w:hAnsi="Arial" w:cs="Arial"/>
          <w:bCs/>
          <w:sz w:val="24"/>
          <w:szCs w:val="24"/>
          <w:lang w:eastAsia="ru-RU"/>
        </w:rPr>
        <w:t>приятия 8 осуществляется комиссией, созданной в министерстве.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Критерии отбора банков определяются Министерством строительства и ж</w:t>
      </w:r>
      <w:r w:rsidRPr="00A06411">
        <w:rPr>
          <w:rFonts w:ascii="Arial" w:hAnsi="Arial" w:cs="Arial"/>
          <w:bCs/>
          <w:sz w:val="24"/>
          <w:szCs w:val="24"/>
          <w:lang w:eastAsia="ru-RU"/>
        </w:rPr>
        <w:t>и</w:t>
      </w:r>
      <w:r w:rsidRPr="00A06411">
        <w:rPr>
          <w:rFonts w:ascii="Arial" w:hAnsi="Arial" w:cs="Arial"/>
          <w:bCs/>
          <w:sz w:val="24"/>
          <w:szCs w:val="24"/>
          <w:lang w:eastAsia="ru-RU"/>
        </w:rPr>
        <w:t>лищно-коммунального хозяйства Российской Федерации совместно с Централ</w:t>
      </w:r>
      <w:r w:rsidRPr="00A06411">
        <w:rPr>
          <w:rFonts w:ascii="Arial" w:hAnsi="Arial" w:cs="Arial"/>
          <w:bCs/>
          <w:sz w:val="24"/>
          <w:szCs w:val="24"/>
          <w:lang w:eastAsia="ru-RU"/>
        </w:rPr>
        <w:t>ь</w:t>
      </w:r>
      <w:r w:rsidRPr="00A06411">
        <w:rPr>
          <w:rFonts w:ascii="Arial" w:hAnsi="Arial" w:cs="Arial"/>
          <w:bCs/>
          <w:sz w:val="24"/>
          <w:szCs w:val="24"/>
          <w:lang w:eastAsia="ru-RU"/>
        </w:rPr>
        <w:t>ным банком Российской Федерации.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По результатам отбора банков с учетом рекомендации комиссии министе</w:t>
      </w:r>
      <w:r w:rsidRPr="00A06411">
        <w:rPr>
          <w:rFonts w:ascii="Arial" w:hAnsi="Arial" w:cs="Arial"/>
          <w:bCs/>
          <w:sz w:val="24"/>
          <w:szCs w:val="24"/>
          <w:lang w:eastAsia="ru-RU"/>
        </w:rPr>
        <w:t>р</w:t>
      </w:r>
      <w:r w:rsidRPr="00A06411">
        <w:rPr>
          <w:rFonts w:ascii="Arial" w:hAnsi="Arial" w:cs="Arial"/>
          <w:bCs/>
          <w:sz w:val="24"/>
          <w:szCs w:val="24"/>
          <w:lang w:eastAsia="ru-RU"/>
        </w:rPr>
        <w:t>ство заключает с ними соглашения.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Рекомендации комиссии по отбору банков, претендующих на участие в ре</w:t>
      </w:r>
      <w:r w:rsidRPr="00A06411">
        <w:rPr>
          <w:rFonts w:ascii="Arial" w:hAnsi="Arial" w:cs="Arial"/>
          <w:bCs/>
          <w:sz w:val="24"/>
          <w:szCs w:val="24"/>
          <w:lang w:eastAsia="ru-RU"/>
        </w:rPr>
        <w:t>а</w:t>
      </w:r>
      <w:r w:rsidRPr="00A06411">
        <w:rPr>
          <w:rFonts w:ascii="Arial" w:hAnsi="Arial" w:cs="Arial"/>
          <w:bCs/>
          <w:sz w:val="24"/>
          <w:szCs w:val="24"/>
          <w:lang w:eastAsia="ru-RU"/>
        </w:rPr>
        <w:t>лизации мероприятия</w:t>
      </w:r>
      <w:proofErr w:type="gramStart"/>
      <w:r w:rsidRPr="00A06411">
        <w:rPr>
          <w:rFonts w:ascii="Arial" w:hAnsi="Arial" w:cs="Arial"/>
          <w:bCs/>
          <w:sz w:val="24"/>
          <w:szCs w:val="24"/>
          <w:lang w:eastAsia="ru-RU"/>
        </w:rPr>
        <w:t xml:space="preserve"> ,</w:t>
      </w:r>
      <w:proofErr w:type="gramEnd"/>
      <w:r w:rsidRPr="00A06411">
        <w:rPr>
          <w:rFonts w:ascii="Arial" w:hAnsi="Arial" w:cs="Arial"/>
          <w:bCs/>
          <w:sz w:val="24"/>
          <w:szCs w:val="24"/>
          <w:lang w:eastAsia="ru-RU"/>
        </w:rPr>
        <w:t xml:space="preserve"> оформляются соответствующим протоколом, подписыва</w:t>
      </w:r>
      <w:r w:rsidRPr="00A06411">
        <w:rPr>
          <w:rFonts w:ascii="Arial" w:hAnsi="Arial" w:cs="Arial"/>
          <w:bCs/>
          <w:sz w:val="24"/>
          <w:szCs w:val="24"/>
          <w:lang w:eastAsia="ru-RU"/>
        </w:rPr>
        <w:t>е</w:t>
      </w:r>
      <w:r w:rsidRPr="00A06411">
        <w:rPr>
          <w:rFonts w:ascii="Arial" w:hAnsi="Arial" w:cs="Arial"/>
          <w:bCs/>
          <w:sz w:val="24"/>
          <w:szCs w:val="24"/>
          <w:lang w:eastAsia="ru-RU"/>
        </w:rPr>
        <w:t>мым всеми членами комиссии.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Порядок отбора банков, состав комиссии по отбору банков, участвующих в реализации мероприятия, положение о ней устанавливаются министерством.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Социальная выплата предоставляется владельцу свидетельства в безн</w:t>
      </w:r>
      <w:r w:rsidRPr="00A06411">
        <w:rPr>
          <w:rFonts w:ascii="Arial" w:hAnsi="Arial" w:cs="Arial"/>
          <w:bCs/>
          <w:sz w:val="24"/>
          <w:szCs w:val="24"/>
          <w:lang w:eastAsia="ru-RU"/>
        </w:rPr>
        <w:t>а</w:t>
      </w:r>
      <w:r w:rsidRPr="00A06411">
        <w:rPr>
          <w:rFonts w:ascii="Arial" w:hAnsi="Arial" w:cs="Arial"/>
          <w:bCs/>
          <w:sz w:val="24"/>
          <w:szCs w:val="24"/>
          <w:lang w:eastAsia="ru-RU"/>
        </w:rPr>
        <w:t xml:space="preserve">личной форме путем зачисления </w:t>
      </w:r>
      <w:proofErr w:type="gramStart"/>
      <w:r w:rsidRPr="00A06411">
        <w:rPr>
          <w:rFonts w:ascii="Arial" w:hAnsi="Arial" w:cs="Arial"/>
          <w:bCs/>
          <w:sz w:val="24"/>
          <w:szCs w:val="24"/>
          <w:lang w:eastAsia="ru-RU"/>
        </w:rPr>
        <w:t>соответствующих</w:t>
      </w:r>
      <w:proofErr w:type="gramEnd"/>
      <w:r w:rsidRPr="00A06411">
        <w:rPr>
          <w:rFonts w:ascii="Arial" w:hAnsi="Arial" w:cs="Arial"/>
          <w:bCs/>
          <w:sz w:val="24"/>
          <w:szCs w:val="24"/>
          <w:lang w:eastAsia="ru-RU"/>
        </w:rPr>
        <w:t xml:space="preserve"> средств на основании заявки банка на перечисление бюджетных средств на его банковский счет.</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A06411">
        <w:rPr>
          <w:rFonts w:ascii="Arial" w:hAnsi="Arial" w:cs="Arial"/>
          <w:bCs/>
          <w:sz w:val="24"/>
          <w:szCs w:val="24"/>
          <w:lang w:eastAsia="ru-RU"/>
        </w:rPr>
        <w:t>с даты</w:t>
      </w:r>
      <w:proofErr w:type="gramEnd"/>
      <w:r w:rsidRPr="00A06411">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A06411">
        <w:rPr>
          <w:rFonts w:ascii="Arial" w:hAnsi="Arial" w:cs="Arial"/>
          <w:bCs/>
          <w:sz w:val="24"/>
          <w:szCs w:val="24"/>
          <w:lang w:eastAsia="ru-RU"/>
        </w:rPr>
        <w:t>я</w:t>
      </w:r>
      <w:r w:rsidRPr="00A06411">
        <w:rPr>
          <w:rFonts w:ascii="Arial" w:hAnsi="Arial" w:cs="Arial"/>
          <w:bCs/>
          <w:sz w:val="24"/>
          <w:szCs w:val="24"/>
          <w:lang w:eastAsia="ru-RU"/>
        </w:rPr>
        <w:t>щего раздела, в орган местного самоуправления, выдавший свидетельство, с з</w:t>
      </w:r>
      <w:r w:rsidRPr="00A06411">
        <w:rPr>
          <w:rFonts w:ascii="Arial" w:hAnsi="Arial" w:cs="Arial"/>
          <w:bCs/>
          <w:sz w:val="24"/>
          <w:szCs w:val="24"/>
          <w:lang w:eastAsia="ru-RU"/>
        </w:rPr>
        <w:t>а</w:t>
      </w:r>
      <w:r w:rsidRPr="00A06411">
        <w:rPr>
          <w:rFonts w:ascii="Arial" w:hAnsi="Arial" w:cs="Arial"/>
          <w:bCs/>
          <w:sz w:val="24"/>
          <w:szCs w:val="24"/>
          <w:lang w:eastAsia="ru-RU"/>
        </w:rPr>
        <w:t>явлением о замене свидетельства.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12. Банк проверяет соответствие данных, указанных в свидетельстве, да</w:t>
      </w:r>
      <w:r w:rsidRPr="00A06411">
        <w:rPr>
          <w:rFonts w:ascii="Arial" w:hAnsi="Arial" w:cs="Arial"/>
          <w:bCs/>
          <w:sz w:val="24"/>
          <w:szCs w:val="24"/>
          <w:lang w:eastAsia="ru-RU"/>
        </w:rPr>
        <w:t>н</w:t>
      </w:r>
      <w:r w:rsidRPr="00A06411">
        <w:rPr>
          <w:rFonts w:ascii="Arial" w:hAnsi="Arial" w:cs="Arial"/>
          <w:bCs/>
          <w:sz w:val="24"/>
          <w:szCs w:val="24"/>
          <w:lang w:eastAsia="ru-RU"/>
        </w:rPr>
        <w:t>ным, содержащимся в документе, удостоверяющем личность владельца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тельства, а также своевременность представления свидетельства в банк.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A06411">
        <w:rPr>
          <w:rFonts w:ascii="Arial" w:hAnsi="Arial" w:cs="Arial"/>
          <w:bCs/>
          <w:sz w:val="24"/>
          <w:szCs w:val="24"/>
          <w:lang w:eastAsia="ru-RU"/>
        </w:rPr>
        <w:t>ю</w:t>
      </w:r>
      <w:r w:rsidRPr="00A06411">
        <w:rPr>
          <w:rFonts w:ascii="Arial" w:hAnsi="Arial" w:cs="Arial"/>
          <w:bCs/>
          <w:sz w:val="24"/>
          <w:szCs w:val="24"/>
          <w:lang w:eastAsia="ru-RU"/>
        </w:rPr>
        <w:t>чени</w:t>
      </w:r>
      <w:proofErr w:type="gramStart"/>
      <w:r w:rsidRPr="00A06411">
        <w:rPr>
          <w:rFonts w:ascii="Arial" w:hAnsi="Arial" w:cs="Arial"/>
          <w:bCs/>
          <w:sz w:val="24"/>
          <w:szCs w:val="24"/>
          <w:lang w:eastAsia="ru-RU"/>
        </w:rPr>
        <w:t>и</w:t>
      </w:r>
      <w:proofErr w:type="gramEnd"/>
      <w:r w:rsidRPr="00A06411">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A06411">
        <w:rPr>
          <w:rFonts w:ascii="Arial" w:hAnsi="Arial" w:cs="Arial"/>
          <w:bCs/>
          <w:sz w:val="24"/>
          <w:szCs w:val="24"/>
          <w:lang w:eastAsia="ru-RU"/>
        </w:rPr>
        <w:t>н</w:t>
      </w:r>
      <w:r w:rsidRPr="00A06411">
        <w:rPr>
          <w:rFonts w:ascii="Arial" w:hAnsi="Arial" w:cs="Arial"/>
          <w:bCs/>
          <w:sz w:val="24"/>
          <w:szCs w:val="24"/>
          <w:lang w:eastAsia="ru-RU"/>
        </w:rPr>
        <w:t>ных в качестве социальной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13. В договоре банковского счета </w:t>
      </w:r>
      <w:proofErr w:type="gramStart"/>
      <w:r w:rsidRPr="00A06411">
        <w:rPr>
          <w:rFonts w:ascii="Arial" w:hAnsi="Arial" w:cs="Arial"/>
          <w:bCs/>
          <w:sz w:val="24"/>
          <w:szCs w:val="24"/>
          <w:lang w:eastAsia="ru-RU"/>
        </w:rPr>
        <w:t>устанавливаются условия</w:t>
      </w:r>
      <w:proofErr w:type="gramEnd"/>
      <w:r w:rsidRPr="00A06411">
        <w:rPr>
          <w:rFonts w:ascii="Arial" w:hAnsi="Arial" w:cs="Arial"/>
          <w:bCs/>
          <w:sz w:val="24"/>
          <w:szCs w:val="24"/>
          <w:lang w:eastAsia="ru-RU"/>
        </w:rPr>
        <w:t xml:space="preserve">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A06411">
        <w:rPr>
          <w:rFonts w:ascii="Arial" w:hAnsi="Arial" w:cs="Arial"/>
          <w:bCs/>
          <w:sz w:val="24"/>
          <w:szCs w:val="24"/>
          <w:lang w:eastAsia="ru-RU"/>
        </w:rPr>
        <w:t>я</w:t>
      </w:r>
      <w:r w:rsidRPr="00A06411">
        <w:rPr>
          <w:rFonts w:ascii="Arial" w:hAnsi="Arial" w:cs="Arial"/>
          <w:bCs/>
          <w:sz w:val="24"/>
          <w:szCs w:val="24"/>
          <w:lang w:eastAsia="ru-RU"/>
        </w:rPr>
        <w:t>док перевода средств с банковского счета. В договоре банковского счета может быть указано лицо, которому доверяется распоряжаться указанным счетом, а та</w:t>
      </w:r>
      <w:r w:rsidRPr="00A06411">
        <w:rPr>
          <w:rFonts w:ascii="Arial" w:hAnsi="Arial" w:cs="Arial"/>
          <w:bCs/>
          <w:sz w:val="24"/>
          <w:szCs w:val="24"/>
          <w:lang w:eastAsia="ru-RU"/>
        </w:rPr>
        <w:t>к</w:t>
      </w:r>
      <w:r w:rsidRPr="00A06411">
        <w:rPr>
          <w:rFonts w:ascii="Arial" w:hAnsi="Arial" w:cs="Arial"/>
          <w:bCs/>
          <w:sz w:val="24"/>
          <w:szCs w:val="24"/>
          <w:lang w:eastAsia="ru-RU"/>
        </w:rPr>
        <w:t xml:space="preserve">же условия перечисления </w:t>
      </w:r>
      <w:proofErr w:type="gramStart"/>
      <w:r w:rsidRPr="00A06411">
        <w:rPr>
          <w:rFonts w:ascii="Arial" w:hAnsi="Arial" w:cs="Arial"/>
          <w:bCs/>
          <w:sz w:val="24"/>
          <w:szCs w:val="24"/>
          <w:lang w:eastAsia="ru-RU"/>
        </w:rPr>
        <w:t>поступивших</w:t>
      </w:r>
      <w:proofErr w:type="gramEnd"/>
      <w:r w:rsidRPr="00A06411">
        <w:rPr>
          <w:rFonts w:ascii="Arial" w:hAnsi="Arial" w:cs="Arial"/>
          <w:bCs/>
          <w:sz w:val="24"/>
          <w:szCs w:val="24"/>
          <w:lang w:eastAsia="ru-RU"/>
        </w:rPr>
        <w:t xml:space="preserve"> на банковский счет распорядителя счета средств.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14. Договор банковского счета заключается на срок, оставшийся до истеч</w:t>
      </w:r>
      <w:r w:rsidRPr="00A06411">
        <w:rPr>
          <w:rFonts w:ascii="Arial" w:hAnsi="Arial" w:cs="Arial"/>
          <w:bCs/>
          <w:sz w:val="24"/>
          <w:szCs w:val="24"/>
          <w:lang w:eastAsia="ru-RU"/>
        </w:rPr>
        <w:t>е</w:t>
      </w:r>
      <w:r w:rsidRPr="00A06411">
        <w:rPr>
          <w:rFonts w:ascii="Arial" w:hAnsi="Arial" w:cs="Arial"/>
          <w:bCs/>
          <w:sz w:val="24"/>
          <w:szCs w:val="24"/>
          <w:lang w:eastAsia="ru-RU"/>
        </w:rPr>
        <w:t>ния срока действия свидетельства, и может быть расторгнут в течение срока де</w:t>
      </w:r>
      <w:r w:rsidRPr="00A06411">
        <w:rPr>
          <w:rFonts w:ascii="Arial" w:hAnsi="Arial" w:cs="Arial"/>
          <w:bCs/>
          <w:sz w:val="24"/>
          <w:szCs w:val="24"/>
          <w:lang w:eastAsia="ru-RU"/>
        </w:rPr>
        <w:t>й</w:t>
      </w:r>
      <w:r w:rsidRPr="00A06411">
        <w:rPr>
          <w:rFonts w:ascii="Arial" w:hAnsi="Arial" w:cs="Arial"/>
          <w:bCs/>
          <w:sz w:val="24"/>
          <w:szCs w:val="24"/>
          <w:lang w:eastAsia="ru-RU"/>
        </w:rPr>
        <w:t>ствия договора по письменному заявлению распорядителя счета. В случае д</w:t>
      </w:r>
      <w:r w:rsidRPr="00A06411">
        <w:rPr>
          <w:rFonts w:ascii="Arial" w:hAnsi="Arial" w:cs="Arial"/>
          <w:bCs/>
          <w:sz w:val="24"/>
          <w:szCs w:val="24"/>
          <w:lang w:eastAsia="ru-RU"/>
        </w:rPr>
        <w:t>о</w:t>
      </w:r>
      <w:r w:rsidRPr="00A06411">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A06411">
        <w:rPr>
          <w:rFonts w:ascii="Arial" w:hAnsi="Arial" w:cs="Arial"/>
          <w:bCs/>
          <w:sz w:val="24"/>
          <w:szCs w:val="24"/>
          <w:lang w:eastAsia="ru-RU"/>
        </w:rPr>
        <w:t xml:space="preserve">выплаты) </w:t>
      </w:r>
      <w:proofErr w:type="gramEnd"/>
      <w:r w:rsidRPr="00A06411">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15. Банк ежемесячно до 10-го числа представляет в орган местного сам</w:t>
      </w:r>
      <w:r w:rsidRPr="00A06411">
        <w:rPr>
          <w:rFonts w:ascii="Arial" w:hAnsi="Arial" w:cs="Arial"/>
          <w:bCs/>
          <w:sz w:val="24"/>
          <w:szCs w:val="24"/>
          <w:lang w:eastAsia="ru-RU"/>
        </w:rPr>
        <w:t>о</w:t>
      </w:r>
      <w:r w:rsidRPr="00A06411">
        <w:rPr>
          <w:rFonts w:ascii="Arial" w:hAnsi="Arial" w:cs="Arial"/>
          <w:bCs/>
          <w:sz w:val="24"/>
          <w:szCs w:val="24"/>
          <w:lang w:eastAsia="ru-RU"/>
        </w:rPr>
        <w:t>управления информацию по состоянию на 1-е число о фактах заключения догов</w:t>
      </w:r>
      <w:r w:rsidRPr="00A06411">
        <w:rPr>
          <w:rFonts w:ascii="Arial" w:hAnsi="Arial" w:cs="Arial"/>
          <w:bCs/>
          <w:sz w:val="24"/>
          <w:szCs w:val="24"/>
          <w:lang w:eastAsia="ru-RU"/>
        </w:rPr>
        <w:t>о</w:t>
      </w:r>
      <w:r w:rsidRPr="00A06411">
        <w:rPr>
          <w:rFonts w:ascii="Arial" w:hAnsi="Arial" w:cs="Arial"/>
          <w:bCs/>
          <w:sz w:val="24"/>
          <w:szCs w:val="24"/>
          <w:lang w:eastAsia="ru-RU"/>
        </w:rPr>
        <w:t>ров банковского счета с владельцами свидетельств, об отказе в заключени</w:t>
      </w:r>
      <w:proofErr w:type="gramStart"/>
      <w:r w:rsidRPr="00A06411">
        <w:rPr>
          <w:rFonts w:ascii="Arial" w:hAnsi="Arial" w:cs="Arial"/>
          <w:bCs/>
          <w:sz w:val="24"/>
          <w:szCs w:val="24"/>
          <w:lang w:eastAsia="ru-RU"/>
        </w:rPr>
        <w:t>и</w:t>
      </w:r>
      <w:proofErr w:type="gramEnd"/>
      <w:r w:rsidRPr="00A06411">
        <w:rPr>
          <w:rFonts w:ascii="Arial" w:hAnsi="Arial" w:cs="Arial"/>
          <w:bCs/>
          <w:sz w:val="24"/>
          <w:szCs w:val="24"/>
          <w:lang w:eastAsia="ru-RU"/>
        </w:rPr>
        <w:t xml:space="preserve"> дог</w:t>
      </w:r>
      <w:r w:rsidRPr="00A06411">
        <w:rPr>
          <w:rFonts w:ascii="Arial" w:hAnsi="Arial" w:cs="Arial"/>
          <w:bCs/>
          <w:sz w:val="24"/>
          <w:szCs w:val="24"/>
          <w:lang w:eastAsia="ru-RU"/>
        </w:rPr>
        <w:t>о</w:t>
      </w:r>
      <w:r w:rsidRPr="00A06411">
        <w:rPr>
          <w:rFonts w:ascii="Arial" w:hAnsi="Arial" w:cs="Arial"/>
          <w:bCs/>
          <w:sz w:val="24"/>
          <w:szCs w:val="24"/>
          <w:lang w:eastAsia="ru-RU"/>
        </w:rPr>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A06411">
        <w:rPr>
          <w:rFonts w:ascii="Arial" w:hAnsi="Arial" w:cs="Arial"/>
          <w:bCs/>
          <w:sz w:val="24"/>
          <w:szCs w:val="24"/>
          <w:lang w:eastAsia="ru-RU"/>
        </w:rPr>
        <w:t>а</w:t>
      </w:r>
      <w:r w:rsidRPr="00A06411">
        <w:rPr>
          <w:rFonts w:ascii="Arial" w:hAnsi="Arial" w:cs="Arial"/>
          <w:bCs/>
          <w:sz w:val="24"/>
          <w:szCs w:val="24"/>
          <w:lang w:eastAsia="ru-RU"/>
        </w:rPr>
        <w:t>ты приобретаемого жилого помещения (строительства объекта индивидуального жилищного строительства).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lastRenderedPageBreak/>
        <w:t xml:space="preserve">16. </w:t>
      </w:r>
      <w:proofErr w:type="gramStart"/>
      <w:r w:rsidRPr="00A06411">
        <w:rPr>
          <w:rFonts w:ascii="Arial" w:hAnsi="Arial" w:cs="Arial"/>
          <w:bCs/>
          <w:sz w:val="24"/>
          <w:szCs w:val="24"/>
          <w:lang w:eastAsia="ru-RU"/>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w:t>
      </w:r>
      <w:r w:rsidRPr="00A06411">
        <w:rPr>
          <w:rFonts w:ascii="Arial" w:hAnsi="Arial" w:cs="Arial"/>
          <w:bCs/>
          <w:sz w:val="24"/>
          <w:szCs w:val="24"/>
          <w:lang w:eastAsia="ru-RU"/>
        </w:rPr>
        <w:t>а</w:t>
      </w:r>
      <w:r w:rsidRPr="00A06411">
        <w:rPr>
          <w:rFonts w:ascii="Arial" w:hAnsi="Arial" w:cs="Arial"/>
          <w:bCs/>
          <w:sz w:val="24"/>
          <w:szCs w:val="24"/>
          <w:lang w:eastAsia="ru-RU"/>
        </w:rPr>
        <w:t>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w:t>
      </w:r>
      <w:proofErr w:type="gramEnd"/>
      <w:r w:rsidRPr="00A06411">
        <w:rPr>
          <w:rFonts w:ascii="Arial" w:hAnsi="Arial" w:cs="Arial"/>
          <w:bCs/>
          <w:sz w:val="24"/>
          <w:szCs w:val="24"/>
          <w:lang w:eastAsia="ru-RU"/>
        </w:rPr>
        <w:t xml:space="preserve"> Российской Федерации, </w:t>
      </w:r>
      <w:proofErr w:type="gramStart"/>
      <w:r w:rsidRPr="00A06411">
        <w:rPr>
          <w:rFonts w:ascii="Arial" w:hAnsi="Arial" w:cs="Arial"/>
          <w:bCs/>
          <w:sz w:val="24"/>
          <w:szCs w:val="24"/>
          <w:lang w:eastAsia="ru-RU"/>
        </w:rPr>
        <w:t>благоустроенных</w:t>
      </w:r>
      <w:proofErr w:type="gramEnd"/>
      <w:r w:rsidRPr="00A06411">
        <w:rPr>
          <w:rFonts w:ascii="Arial" w:hAnsi="Arial" w:cs="Arial"/>
          <w:bCs/>
          <w:sz w:val="24"/>
          <w:szCs w:val="24"/>
          <w:lang w:eastAsia="ru-RU"/>
        </w:rPr>
        <w:t xml:space="preserve"> примен</w:t>
      </w:r>
      <w:r w:rsidRPr="00A06411">
        <w:rPr>
          <w:rFonts w:ascii="Arial" w:hAnsi="Arial" w:cs="Arial"/>
          <w:bCs/>
          <w:sz w:val="24"/>
          <w:szCs w:val="24"/>
          <w:lang w:eastAsia="ru-RU"/>
        </w:rPr>
        <w:t>и</w:t>
      </w:r>
      <w:r w:rsidRPr="00A06411">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A06411">
        <w:rPr>
          <w:rFonts w:ascii="Arial" w:hAnsi="Arial" w:cs="Arial"/>
          <w:bCs/>
          <w:sz w:val="24"/>
          <w:szCs w:val="24"/>
          <w:lang w:eastAsia="ru-RU"/>
        </w:rPr>
        <w:t>а</w:t>
      </w:r>
      <w:r w:rsidRPr="00A06411">
        <w:rPr>
          <w:rFonts w:ascii="Arial" w:hAnsi="Arial" w:cs="Arial"/>
          <w:bCs/>
          <w:sz w:val="24"/>
          <w:szCs w:val="24"/>
          <w:lang w:eastAsia="ru-RU"/>
        </w:rPr>
        <w:t>ния.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17. </w:t>
      </w:r>
      <w:proofErr w:type="gramStart"/>
      <w:r w:rsidRPr="00A06411">
        <w:rPr>
          <w:rFonts w:ascii="Arial" w:hAnsi="Arial" w:cs="Arial"/>
          <w:bCs/>
          <w:sz w:val="24"/>
          <w:szCs w:val="24"/>
          <w:lang w:eastAsia="ru-RU"/>
        </w:rPr>
        <w:t>В случае использования социальной выплаты в соответствии с абзац</w:t>
      </w:r>
      <w:r w:rsidRPr="00A06411">
        <w:rPr>
          <w:rFonts w:ascii="Arial" w:hAnsi="Arial" w:cs="Arial"/>
          <w:bCs/>
          <w:sz w:val="24"/>
          <w:szCs w:val="24"/>
          <w:lang w:eastAsia="ru-RU"/>
        </w:rPr>
        <w:t>а</w:t>
      </w:r>
      <w:r w:rsidRPr="00A06411">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A06411">
        <w:rPr>
          <w:rFonts w:ascii="Arial" w:hAnsi="Arial" w:cs="Arial"/>
          <w:bCs/>
          <w:sz w:val="24"/>
          <w:szCs w:val="24"/>
          <w:lang w:eastAsia="ru-RU"/>
        </w:rPr>
        <w:t>е</w:t>
      </w:r>
      <w:r w:rsidRPr="00A06411">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A06411">
        <w:rPr>
          <w:rFonts w:ascii="Arial" w:hAnsi="Arial" w:cs="Arial"/>
          <w:bCs/>
          <w:sz w:val="24"/>
          <w:szCs w:val="24"/>
          <w:lang w:eastAsia="ru-RU"/>
        </w:rPr>
        <w:t xml:space="preserve"> </w:t>
      </w:r>
      <w:proofErr w:type="gramStart"/>
      <w:r w:rsidRPr="00A06411">
        <w:rPr>
          <w:rFonts w:ascii="Arial" w:hAnsi="Arial" w:cs="Arial"/>
          <w:bCs/>
          <w:sz w:val="24"/>
          <w:szCs w:val="24"/>
          <w:lang w:eastAsia="ru-RU"/>
        </w:rPr>
        <w:t>целях</w:t>
      </w:r>
      <w:proofErr w:type="gramEnd"/>
      <w:r w:rsidRPr="00A06411">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A06411">
        <w:rPr>
          <w:rFonts w:ascii="Arial" w:hAnsi="Arial" w:cs="Arial"/>
          <w:bCs/>
          <w:sz w:val="24"/>
          <w:szCs w:val="24"/>
          <w:lang w:eastAsia="ru-RU"/>
        </w:rPr>
        <w:t>о</w:t>
      </w:r>
      <w:r w:rsidRPr="00A06411">
        <w:rPr>
          <w:rFonts w:ascii="Arial" w:hAnsi="Arial" w:cs="Arial"/>
          <w:bCs/>
          <w:sz w:val="24"/>
          <w:szCs w:val="24"/>
          <w:lang w:eastAsia="ru-RU"/>
        </w:rPr>
        <w:t>мещения или строительства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A06411">
        <w:rPr>
          <w:rFonts w:ascii="Arial" w:hAnsi="Arial" w:cs="Arial"/>
          <w:bCs/>
          <w:sz w:val="24"/>
          <w:szCs w:val="24"/>
          <w:lang w:eastAsia="ru-RU"/>
        </w:rPr>
        <w:t>и</w:t>
      </w:r>
      <w:r w:rsidRPr="00A06411">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A06411">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18. </w:t>
      </w:r>
      <w:proofErr w:type="gramStart"/>
      <w:r w:rsidRPr="00A06411">
        <w:rPr>
          <w:rFonts w:ascii="Arial" w:hAnsi="Arial" w:cs="Arial"/>
          <w:bCs/>
          <w:sz w:val="24"/>
          <w:szCs w:val="24"/>
          <w:lang w:eastAsia="ru-RU"/>
        </w:rPr>
        <w:t>Приобретаемое жилое помещение (создаваемый объект индивидуал</w:t>
      </w:r>
      <w:r w:rsidRPr="00A06411">
        <w:rPr>
          <w:rFonts w:ascii="Arial" w:hAnsi="Arial" w:cs="Arial"/>
          <w:bCs/>
          <w:sz w:val="24"/>
          <w:szCs w:val="24"/>
          <w:lang w:eastAsia="ru-RU"/>
        </w:rPr>
        <w:t>ь</w:t>
      </w:r>
      <w:r w:rsidRPr="00A06411">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19. В случае использования средств социальной выплаты на уплату перв</w:t>
      </w:r>
      <w:r w:rsidRPr="00A06411">
        <w:rPr>
          <w:rFonts w:ascii="Arial" w:hAnsi="Arial" w:cs="Arial"/>
          <w:bCs/>
          <w:sz w:val="24"/>
          <w:szCs w:val="24"/>
          <w:lang w:eastAsia="ru-RU"/>
        </w:rPr>
        <w:t>о</w:t>
      </w:r>
      <w:r w:rsidRPr="00A06411">
        <w:rPr>
          <w:rFonts w:ascii="Arial" w:hAnsi="Arial" w:cs="Arial"/>
          <w:bCs/>
          <w:sz w:val="24"/>
          <w:szCs w:val="24"/>
          <w:lang w:eastAsia="ru-RU"/>
        </w:rPr>
        <w:t>начального взноса по ипотечному жилищному кредиту (займу), а также для пог</w:t>
      </w:r>
      <w:r w:rsidRPr="00A06411">
        <w:rPr>
          <w:rFonts w:ascii="Arial" w:hAnsi="Arial" w:cs="Arial"/>
          <w:bCs/>
          <w:sz w:val="24"/>
          <w:szCs w:val="24"/>
          <w:lang w:eastAsia="ru-RU"/>
        </w:rPr>
        <w:t>а</w:t>
      </w:r>
      <w:r w:rsidRPr="00A06411">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A06411">
        <w:rPr>
          <w:rFonts w:ascii="Arial" w:hAnsi="Arial" w:cs="Arial"/>
          <w:bCs/>
          <w:sz w:val="24"/>
          <w:szCs w:val="24"/>
          <w:lang w:eastAsia="ru-RU"/>
        </w:rPr>
        <w:t>При этом член молодой с</w:t>
      </w:r>
      <w:r w:rsidRPr="00A06411">
        <w:rPr>
          <w:rFonts w:ascii="Arial" w:hAnsi="Arial" w:cs="Arial"/>
          <w:bCs/>
          <w:sz w:val="24"/>
          <w:szCs w:val="24"/>
          <w:lang w:eastAsia="ru-RU"/>
        </w:rPr>
        <w:t>е</w:t>
      </w:r>
      <w:r w:rsidRPr="00A06411">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A06411">
        <w:rPr>
          <w:rFonts w:ascii="Arial" w:hAnsi="Arial" w:cs="Arial"/>
          <w:bCs/>
          <w:sz w:val="24"/>
          <w:szCs w:val="24"/>
          <w:lang w:eastAsia="ru-RU"/>
        </w:rPr>
        <w:t xml:space="preserve"> или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случае использования средств социальной выплаты для уплаты цены д</w:t>
      </w:r>
      <w:r w:rsidRPr="00A06411">
        <w:rPr>
          <w:rFonts w:ascii="Arial" w:hAnsi="Arial" w:cs="Arial"/>
          <w:bCs/>
          <w:sz w:val="24"/>
          <w:szCs w:val="24"/>
          <w:lang w:eastAsia="ru-RU"/>
        </w:rPr>
        <w:t>о</w:t>
      </w:r>
      <w:r w:rsidRPr="00A06411">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A06411">
        <w:rPr>
          <w:rFonts w:ascii="Arial" w:hAnsi="Arial" w:cs="Arial"/>
          <w:bCs/>
          <w:sz w:val="24"/>
          <w:szCs w:val="24"/>
          <w:lang w:eastAsia="ru-RU"/>
        </w:rPr>
        <w:t>у</w:t>
      </w:r>
      <w:r w:rsidRPr="00A06411">
        <w:rPr>
          <w:rFonts w:ascii="Arial" w:hAnsi="Arial" w:cs="Arial"/>
          <w:bCs/>
          <w:sz w:val="24"/>
          <w:szCs w:val="24"/>
          <w:lang w:eastAsia="ru-RU"/>
        </w:rPr>
        <w:t xml:space="preserve">ющих средств на счет </w:t>
      </w:r>
      <w:proofErr w:type="spellStart"/>
      <w:r w:rsidRPr="00A06411">
        <w:rPr>
          <w:rFonts w:ascii="Arial" w:hAnsi="Arial" w:cs="Arial"/>
          <w:bCs/>
          <w:sz w:val="24"/>
          <w:szCs w:val="24"/>
          <w:lang w:eastAsia="ru-RU"/>
        </w:rPr>
        <w:t>эскроу</w:t>
      </w:r>
      <w:proofErr w:type="spellEnd"/>
      <w:r w:rsidRPr="00A06411">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A06411">
        <w:rPr>
          <w:rFonts w:ascii="Arial" w:hAnsi="Arial" w:cs="Arial"/>
          <w:bCs/>
          <w:sz w:val="24"/>
          <w:szCs w:val="24"/>
          <w:lang w:eastAsia="ru-RU"/>
        </w:rPr>
        <w:t>и</w:t>
      </w:r>
      <w:r w:rsidRPr="00A06411">
        <w:rPr>
          <w:rFonts w:ascii="Arial" w:hAnsi="Arial" w:cs="Arial"/>
          <w:bCs/>
          <w:sz w:val="24"/>
          <w:szCs w:val="24"/>
          <w:lang w:eastAsia="ru-RU"/>
        </w:rPr>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lastRenderedPageBreak/>
        <w:t>20. Молодые семьи - участники мероприятия 8 могут привлекать в целях приобретения жилого помещения (строительства жилого дома, уплаты цены дог</w:t>
      </w:r>
      <w:r w:rsidRPr="00A06411">
        <w:rPr>
          <w:rFonts w:ascii="Arial" w:hAnsi="Arial" w:cs="Arial"/>
          <w:bCs/>
          <w:sz w:val="24"/>
          <w:szCs w:val="24"/>
          <w:lang w:eastAsia="ru-RU"/>
        </w:rPr>
        <w:t>о</w:t>
      </w:r>
      <w:r w:rsidRPr="00A06411">
        <w:rPr>
          <w:rFonts w:ascii="Arial" w:hAnsi="Arial" w:cs="Arial"/>
          <w:bCs/>
          <w:sz w:val="24"/>
          <w:szCs w:val="24"/>
          <w:lang w:eastAsia="ru-RU"/>
        </w:rPr>
        <w:t>вора участия в долевом строительстве) собственные средства, средства мат</w:t>
      </w:r>
      <w:r w:rsidRPr="00A06411">
        <w:rPr>
          <w:rFonts w:ascii="Arial" w:hAnsi="Arial" w:cs="Arial"/>
          <w:bCs/>
          <w:sz w:val="24"/>
          <w:szCs w:val="24"/>
          <w:lang w:eastAsia="ru-RU"/>
        </w:rPr>
        <w:t>е</w:t>
      </w:r>
      <w:r w:rsidRPr="00A06411">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при использовании социальной выплаты в качестве оплаты первон</w:t>
      </w:r>
      <w:r w:rsidRPr="00A06411">
        <w:rPr>
          <w:rFonts w:ascii="Arial" w:hAnsi="Arial" w:cs="Arial"/>
          <w:bCs/>
          <w:sz w:val="24"/>
          <w:szCs w:val="24"/>
          <w:lang w:eastAsia="ru-RU"/>
        </w:rPr>
        <w:t>а</w:t>
      </w:r>
      <w:r w:rsidRPr="00A06411">
        <w:rPr>
          <w:rFonts w:ascii="Arial" w:hAnsi="Arial" w:cs="Arial"/>
          <w:bCs/>
          <w:sz w:val="24"/>
          <w:szCs w:val="24"/>
          <w:lang w:eastAsia="ru-RU"/>
        </w:rPr>
        <w:t>чального взноса при получении жилищного кредита (займа), в том числе ипоте</w:t>
      </w:r>
      <w:r w:rsidRPr="00A06411">
        <w:rPr>
          <w:rFonts w:ascii="Arial" w:hAnsi="Arial" w:cs="Arial"/>
          <w:bCs/>
          <w:sz w:val="24"/>
          <w:szCs w:val="24"/>
          <w:lang w:eastAsia="ru-RU"/>
        </w:rPr>
        <w:t>ч</w:t>
      </w:r>
      <w:r w:rsidRPr="00A06411">
        <w:rPr>
          <w:rFonts w:ascii="Arial" w:hAnsi="Arial" w:cs="Arial"/>
          <w:bCs/>
          <w:sz w:val="24"/>
          <w:szCs w:val="24"/>
          <w:lang w:eastAsia="ru-RU"/>
        </w:rPr>
        <w:t>ного, на строительство индивидуального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кредитный договор (договор займа);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банковского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строительного подряда.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кредитный договор (договор займа);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банковского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купли-продажи жилого помещения.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банковского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кредитный договор (договор займа);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A06411">
        <w:rPr>
          <w:rFonts w:ascii="Arial" w:hAnsi="Arial" w:cs="Arial"/>
          <w:bCs/>
          <w:sz w:val="24"/>
          <w:szCs w:val="24"/>
          <w:lang w:eastAsia="ru-RU"/>
        </w:rPr>
        <w:t>е</w:t>
      </w:r>
      <w:r w:rsidRPr="00A06411">
        <w:rPr>
          <w:rFonts w:ascii="Arial" w:hAnsi="Arial" w:cs="Arial"/>
          <w:bCs/>
          <w:sz w:val="24"/>
          <w:szCs w:val="24"/>
          <w:lang w:eastAsia="ru-RU"/>
        </w:rPr>
        <w:t>естра недвижимости (предоставляется по собственной инициативе), или докуме</w:t>
      </w:r>
      <w:r w:rsidRPr="00A06411">
        <w:rPr>
          <w:rFonts w:ascii="Arial" w:hAnsi="Arial" w:cs="Arial"/>
          <w:bCs/>
          <w:sz w:val="24"/>
          <w:szCs w:val="24"/>
          <w:lang w:eastAsia="ru-RU"/>
        </w:rPr>
        <w:t>н</w:t>
      </w:r>
      <w:r w:rsidRPr="00A06411">
        <w:rPr>
          <w:rFonts w:ascii="Arial" w:hAnsi="Arial" w:cs="Arial"/>
          <w:bCs/>
          <w:sz w:val="24"/>
          <w:szCs w:val="24"/>
          <w:lang w:eastAsia="ru-RU"/>
        </w:rPr>
        <w:t>ты на строительство - при незавершенном строительстве индивидуального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A06411">
        <w:rPr>
          <w:rFonts w:ascii="Arial" w:hAnsi="Arial" w:cs="Arial"/>
          <w:bCs/>
          <w:sz w:val="24"/>
          <w:szCs w:val="24"/>
          <w:lang w:eastAsia="ru-RU"/>
        </w:rPr>
        <w:t>е</w:t>
      </w:r>
      <w:r w:rsidRPr="00A06411">
        <w:rPr>
          <w:rFonts w:ascii="Arial" w:hAnsi="Arial" w:cs="Arial"/>
          <w:bCs/>
          <w:sz w:val="24"/>
          <w:szCs w:val="24"/>
          <w:lang w:eastAsia="ru-RU"/>
        </w:rPr>
        <w:t>дитом (займом).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г) при использовании социальной выплаты для оплаты цены договора ку</w:t>
      </w:r>
      <w:r w:rsidRPr="00A06411">
        <w:rPr>
          <w:rFonts w:ascii="Arial" w:hAnsi="Arial" w:cs="Arial"/>
          <w:bCs/>
          <w:sz w:val="24"/>
          <w:szCs w:val="24"/>
          <w:lang w:eastAsia="ru-RU"/>
        </w:rPr>
        <w:t>п</w:t>
      </w:r>
      <w:r w:rsidRPr="00A06411">
        <w:rPr>
          <w:rFonts w:ascii="Arial" w:hAnsi="Arial" w:cs="Arial"/>
          <w:bCs/>
          <w:sz w:val="24"/>
          <w:szCs w:val="24"/>
          <w:lang w:eastAsia="ru-RU"/>
        </w:rPr>
        <w:t>ли-продажи жилого помещения: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банковского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купли-продажи жилого помещения, в котором указываются рекв</w:t>
      </w:r>
      <w:r w:rsidRPr="00A06411">
        <w:rPr>
          <w:rFonts w:ascii="Arial" w:hAnsi="Arial" w:cs="Arial"/>
          <w:bCs/>
          <w:sz w:val="24"/>
          <w:szCs w:val="24"/>
          <w:lang w:eastAsia="ru-RU"/>
        </w:rPr>
        <w:t>и</w:t>
      </w:r>
      <w:r w:rsidRPr="00A06411">
        <w:rPr>
          <w:rFonts w:ascii="Arial" w:hAnsi="Arial" w:cs="Arial"/>
          <w:bCs/>
          <w:sz w:val="24"/>
          <w:szCs w:val="24"/>
          <w:lang w:eastAsia="ru-RU"/>
        </w:rPr>
        <w:t>зиты свидетельства (номер, дата выдачи, наименование органа, выдавшего св</w:t>
      </w:r>
      <w:r w:rsidRPr="00A06411">
        <w:rPr>
          <w:rFonts w:ascii="Arial" w:hAnsi="Arial" w:cs="Arial"/>
          <w:bCs/>
          <w:sz w:val="24"/>
          <w:szCs w:val="24"/>
          <w:lang w:eastAsia="ru-RU"/>
        </w:rPr>
        <w:t>и</w:t>
      </w:r>
      <w:r w:rsidRPr="00A06411">
        <w:rPr>
          <w:rFonts w:ascii="Arial" w:hAnsi="Arial" w:cs="Arial"/>
          <w:bCs/>
          <w:sz w:val="24"/>
          <w:szCs w:val="24"/>
          <w:lang w:eastAsia="ru-RU"/>
        </w:rPr>
        <w:t>детельство) и банковского счета (банковских счетов), с которого будут осущест</w:t>
      </w:r>
      <w:r w:rsidRPr="00A06411">
        <w:rPr>
          <w:rFonts w:ascii="Arial" w:hAnsi="Arial" w:cs="Arial"/>
          <w:bCs/>
          <w:sz w:val="24"/>
          <w:szCs w:val="24"/>
          <w:lang w:eastAsia="ru-RU"/>
        </w:rPr>
        <w:t>в</w:t>
      </w:r>
      <w:r w:rsidRPr="00A06411">
        <w:rPr>
          <w:rFonts w:ascii="Arial" w:hAnsi="Arial" w:cs="Arial"/>
          <w:bCs/>
          <w:sz w:val="24"/>
          <w:szCs w:val="24"/>
          <w:lang w:eastAsia="ru-RU"/>
        </w:rPr>
        <w:t>ляться операции по оплате жилого помещения, приобретаемого на основании эт</w:t>
      </w:r>
      <w:r w:rsidRPr="00A06411">
        <w:rPr>
          <w:rFonts w:ascii="Arial" w:hAnsi="Arial" w:cs="Arial"/>
          <w:bCs/>
          <w:sz w:val="24"/>
          <w:szCs w:val="24"/>
          <w:lang w:eastAsia="ru-RU"/>
        </w:rPr>
        <w:t>о</w:t>
      </w:r>
      <w:r w:rsidRPr="00A06411">
        <w:rPr>
          <w:rFonts w:ascii="Arial" w:hAnsi="Arial" w:cs="Arial"/>
          <w:bCs/>
          <w:sz w:val="24"/>
          <w:szCs w:val="24"/>
          <w:lang w:eastAsia="ru-RU"/>
        </w:rPr>
        <w:t>го договора, а также порядок уплаты суммы, превышающей размер предоставл</w:t>
      </w:r>
      <w:r w:rsidRPr="00A06411">
        <w:rPr>
          <w:rFonts w:ascii="Arial" w:hAnsi="Arial" w:cs="Arial"/>
          <w:bCs/>
          <w:sz w:val="24"/>
          <w:szCs w:val="24"/>
          <w:lang w:eastAsia="ru-RU"/>
        </w:rPr>
        <w:t>я</w:t>
      </w:r>
      <w:r w:rsidRPr="00A06411">
        <w:rPr>
          <w:rFonts w:ascii="Arial" w:hAnsi="Arial" w:cs="Arial"/>
          <w:bCs/>
          <w:sz w:val="24"/>
          <w:szCs w:val="24"/>
          <w:lang w:eastAsia="ru-RU"/>
        </w:rPr>
        <w:t>емой социальной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выписку из Единого государственного реестра недвижимости;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A06411">
        <w:rPr>
          <w:rFonts w:ascii="Arial" w:hAnsi="Arial" w:cs="Arial"/>
          <w:bCs/>
          <w:sz w:val="24"/>
          <w:szCs w:val="24"/>
          <w:lang w:eastAsia="ru-RU"/>
        </w:rPr>
        <w:t>я</w:t>
      </w:r>
      <w:r w:rsidRPr="00A06411">
        <w:rPr>
          <w:rFonts w:ascii="Arial" w:hAnsi="Arial" w:cs="Arial"/>
          <w:bCs/>
          <w:sz w:val="24"/>
          <w:szCs w:val="24"/>
          <w:lang w:eastAsia="ru-RU"/>
        </w:rPr>
        <w:t>емой социальной выплаты, либо документ о передаче денежных средств прода</w:t>
      </w:r>
      <w:r w:rsidRPr="00A06411">
        <w:rPr>
          <w:rFonts w:ascii="Arial" w:hAnsi="Arial" w:cs="Arial"/>
          <w:bCs/>
          <w:sz w:val="24"/>
          <w:szCs w:val="24"/>
          <w:lang w:eastAsia="ru-RU"/>
        </w:rPr>
        <w:t>в</w:t>
      </w:r>
      <w:r w:rsidRPr="00A06411">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A06411">
        <w:rPr>
          <w:rFonts w:ascii="Arial" w:hAnsi="Arial" w:cs="Arial"/>
          <w:bCs/>
          <w:sz w:val="24"/>
          <w:szCs w:val="24"/>
          <w:lang w:eastAsia="ru-RU"/>
        </w:rPr>
        <w:t>а</w:t>
      </w:r>
      <w:r w:rsidRPr="00A06411">
        <w:rPr>
          <w:rFonts w:ascii="Arial" w:hAnsi="Arial" w:cs="Arial"/>
          <w:bCs/>
          <w:sz w:val="24"/>
          <w:szCs w:val="24"/>
          <w:lang w:eastAsia="ru-RU"/>
        </w:rPr>
        <w:t>телем собственных (заемных) средств в сумме, превышающей размер предоста</w:t>
      </w:r>
      <w:r w:rsidRPr="00A06411">
        <w:rPr>
          <w:rFonts w:ascii="Arial" w:hAnsi="Arial" w:cs="Arial"/>
          <w:bCs/>
          <w:sz w:val="24"/>
          <w:szCs w:val="24"/>
          <w:lang w:eastAsia="ru-RU"/>
        </w:rPr>
        <w:t>в</w:t>
      </w:r>
      <w:r w:rsidRPr="00A06411">
        <w:rPr>
          <w:rFonts w:ascii="Arial" w:hAnsi="Arial" w:cs="Arial"/>
          <w:bCs/>
          <w:sz w:val="24"/>
          <w:szCs w:val="24"/>
          <w:lang w:eastAsia="ru-RU"/>
        </w:rPr>
        <w:lastRenderedPageBreak/>
        <w:t>ляемой социальной выплаты, продавцу до подписания договора купли-продажи жилья.</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банковского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A06411">
        <w:rPr>
          <w:rFonts w:ascii="Arial" w:hAnsi="Arial" w:cs="Arial"/>
          <w:bCs/>
          <w:sz w:val="24"/>
          <w:szCs w:val="24"/>
          <w:lang w:eastAsia="ru-RU"/>
        </w:rPr>
        <w:t>а</w:t>
      </w:r>
      <w:r w:rsidRPr="00A06411">
        <w:rPr>
          <w:rFonts w:ascii="Arial" w:hAnsi="Arial" w:cs="Arial"/>
          <w:bCs/>
          <w:sz w:val="24"/>
          <w:szCs w:val="24"/>
          <w:lang w:eastAsia="ru-RU"/>
        </w:rPr>
        <w:t>ются реквизиты свидетельства (номер, дата выдачи, наименование органа, в</w:t>
      </w:r>
      <w:r w:rsidRPr="00A06411">
        <w:rPr>
          <w:rFonts w:ascii="Arial" w:hAnsi="Arial" w:cs="Arial"/>
          <w:bCs/>
          <w:sz w:val="24"/>
          <w:szCs w:val="24"/>
          <w:lang w:eastAsia="ru-RU"/>
        </w:rPr>
        <w:t>ы</w:t>
      </w:r>
      <w:r w:rsidRPr="00A06411">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A06411">
        <w:rPr>
          <w:rFonts w:ascii="Arial" w:hAnsi="Arial" w:cs="Arial"/>
          <w:bCs/>
          <w:sz w:val="24"/>
          <w:szCs w:val="24"/>
          <w:lang w:eastAsia="ru-RU"/>
        </w:rPr>
        <w:t>а</w:t>
      </w:r>
      <w:r w:rsidRPr="00A06411">
        <w:rPr>
          <w:rFonts w:ascii="Arial" w:hAnsi="Arial" w:cs="Arial"/>
          <w:bCs/>
          <w:sz w:val="24"/>
          <w:szCs w:val="24"/>
          <w:lang w:eastAsia="ru-RU"/>
        </w:rPr>
        <w:t>нии этого договора, а также порядок уплаты суммы, превышающей размер пред</w:t>
      </w:r>
      <w:r w:rsidRPr="00A06411">
        <w:rPr>
          <w:rFonts w:ascii="Arial" w:hAnsi="Arial" w:cs="Arial"/>
          <w:bCs/>
          <w:sz w:val="24"/>
          <w:szCs w:val="24"/>
          <w:lang w:eastAsia="ru-RU"/>
        </w:rPr>
        <w:t>о</w:t>
      </w:r>
      <w:r w:rsidRPr="00A06411">
        <w:rPr>
          <w:rFonts w:ascii="Arial" w:hAnsi="Arial" w:cs="Arial"/>
          <w:bCs/>
          <w:sz w:val="24"/>
          <w:szCs w:val="24"/>
          <w:lang w:eastAsia="ru-RU"/>
        </w:rPr>
        <w:t>ставляемой социальной выплаты;</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документы, подтверждающие право собственности, постоянного (бессро</w:t>
      </w:r>
      <w:r w:rsidRPr="00A06411">
        <w:rPr>
          <w:rFonts w:ascii="Arial" w:hAnsi="Arial" w:cs="Arial"/>
          <w:bCs/>
          <w:sz w:val="24"/>
          <w:szCs w:val="24"/>
          <w:lang w:eastAsia="ru-RU"/>
        </w:rPr>
        <w:t>ч</w:t>
      </w:r>
      <w:r w:rsidRPr="00A06411">
        <w:rPr>
          <w:rFonts w:ascii="Arial" w:hAnsi="Arial" w:cs="Arial"/>
          <w:bCs/>
          <w:sz w:val="24"/>
          <w:szCs w:val="24"/>
          <w:lang w:eastAsia="ru-RU"/>
        </w:rPr>
        <w:t>ного) пользования или пожизненного наследуемого владения членов молодой с</w:t>
      </w:r>
      <w:r w:rsidRPr="00A06411">
        <w:rPr>
          <w:rFonts w:ascii="Arial" w:hAnsi="Arial" w:cs="Arial"/>
          <w:bCs/>
          <w:sz w:val="24"/>
          <w:szCs w:val="24"/>
          <w:lang w:eastAsia="ru-RU"/>
        </w:rPr>
        <w:t>е</w:t>
      </w:r>
      <w:r w:rsidRPr="00A06411">
        <w:rPr>
          <w:rFonts w:ascii="Arial" w:hAnsi="Arial" w:cs="Arial"/>
          <w:bCs/>
          <w:sz w:val="24"/>
          <w:szCs w:val="24"/>
          <w:lang w:eastAsia="ru-RU"/>
        </w:rPr>
        <w:t>мьи на земельный участок;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 разрешение на строительство, выданное одному из членов </w:t>
      </w:r>
      <w:proofErr w:type="gramStart"/>
      <w:r w:rsidRPr="00A06411">
        <w:rPr>
          <w:rFonts w:ascii="Arial" w:hAnsi="Arial" w:cs="Arial"/>
          <w:bCs/>
          <w:sz w:val="24"/>
          <w:szCs w:val="24"/>
          <w:lang w:eastAsia="ru-RU"/>
        </w:rPr>
        <w:t>молодой</w:t>
      </w:r>
      <w:proofErr w:type="gramEnd"/>
      <w:r w:rsidRPr="00A06411">
        <w:rPr>
          <w:rFonts w:ascii="Arial" w:hAnsi="Arial" w:cs="Arial"/>
          <w:bCs/>
          <w:sz w:val="24"/>
          <w:szCs w:val="24"/>
          <w:lang w:eastAsia="ru-RU"/>
        </w:rPr>
        <w:t xml:space="preserve"> с</w:t>
      </w:r>
      <w:r w:rsidRPr="00A06411">
        <w:rPr>
          <w:rFonts w:ascii="Arial" w:hAnsi="Arial" w:cs="Arial"/>
          <w:bCs/>
          <w:sz w:val="24"/>
          <w:szCs w:val="24"/>
          <w:lang w:eastAsia="ru-RU"/>
        </w:rPr>
        <w:t>е</w:t>
      </w:r>
      <w:r w:rsidRPr="00A06411">
        <w:rPr>
          <w:rFonts w:ascii="Arial" w:hAnsi="Arial" w:cs="Arial"/>
          <w:bCs/>
          <w:sz w:val="24"/>
          <w:szCs w:val="24"/>
          <w:lang w:eastAsia="ru-RU"/>
        </w:rPr>
        <w:t>мьи;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расчет стоимости производимых работ по строительству жилого дома.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A06411">
        <w:rPr>
          <w:rFonts w:ascii="Arial" w:hAnsi="Arial" w:cs="Arial"/>
          <w:bCs/>
          <w:sz w:val="24"/>
          <w:szCs w:val="24"/>
          <w:lang w:eastAsia="ru-RU"/>
        </w:rPr>
        <w:t>и</w:t>
      </w:r>
      <w:r w:rsidRPr="00A06411">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банковского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договор с уполномоченной организацией.</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Условия примерного договора с уполномоченной организацией утвержд</w:t>
      </w:r>
      <w:r w:rsidRPr="00A06411">
        <w:rPr>
          <w:rFonts w:ascii="Arial" w:hAnsi="Arial" w:cs="Arial"/>
          <w:bCs/>
          <w:sz w:val="24"/>
          <w:szCs w:val="24"/>
          <w:lang w:eastAsia="ru-RU"/>
        </w:rPr>
        <w:t>а</w:t>
      </w:r>
      <w:r w:rsidRPr="00A06411">
        <w:rPr>
          <w:rFonts w:ascii="Arial" w:hAnsi="Arial" w:cs="Arial"/>
          <w:bCs/>
          <w:sz w:val="24"/>
          <w:szCs w:val="24"/>
          <w:lang w:eastAsia="ru-RU"/>
        </w:rPr>
        <w:t>ются Министерством строительства и жилищно-коммунального хозяйства Росси</w:t>
      </w:r>
      <w:r w:rsidRPr="00A06411">
        <w:rPr>
          <w:rFonts w:ascii="Arial" w:hAnsi="Arial" w:cs="Arial"/>
          <w:bCs/>
          <w:sz w:val="24"/>
          <w:szCs w:val="24"/>
          <w:lang w:eastAsia="ru-RU"/>
        </w:rPr>
        <w:t>й</w:t>
      </w:r>
      <w:r w:rsidRPr="00A06411">
        <w:rPr>
          <w:rFonts w:ascii="Arial" w:hAnsi="Arial" w:cs="Arial"/>
          <w:bCs/>
          <w:sz w:val="24"/>
          <w:szCs w:val="24"/>
          <w:lang w:eastAsia="ru-RU"/>
        </w:rPr>
        <w:t>ской Федерации.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A06411">
        <w:rPr>
          <w:rFonts w:ascii="Arial" w:hAnsi="Arial" w:cs="Arial"/>
          <w:bCs/>
          <w:sz w:val="24"/>
          <w:szCs w:val="24"/>
          <w:lang w:eastAsia="ru-RU"/>
        </w:rPr>
        <w:t>н</w:t>
      </w:r>
      <w:r w:rsidRPr="00A06411">
        <w:rPr>
          <w:rFonts w:ascii="Arial" w:hAnsi="Arial" w:cs="Arial"/>
          <w:bCs/>
          <w:sz w:val="24"/>
          <w:szCs w:val="24"/>
          <w:lang w:eastAsia="ru-RU"/>
        </w:rPr>
        <w:t>дартного жилья на первичном рынке жилья;</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A06411">
        <w:rPr>
          <w:rFonts w:ascii="Arial" w:hAnsi="Arial" w:cs="Arial"/>
          <w:bCs/>
          <w:sz w:val="24"/>
          <w:szCs w:val="24"/>
          <w:lang w:eastAsia="ru-RU"/>
        </w:rPr>
        <w:t>уплаты</w:t>
      </w:r>
      <w:proofErr w:type="gramEnd"/>
      <w:r w:rsidRPr="00A06411">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A06411">
        <w:rPr>
          <w:rFonts w:ascii="Arial" w:hAnsi="Arial" w:cs="Arial"/>
          <w:bCs/>
          <w:sz w:val="24"/>
          <w:szCs w:val="24"/>
          <w:lang w:eastAsia="ru-RU"/>
        </w:rPr>
        <w:t>о</w:t>
      </w:r>
      <w:r w:rsidRPr="00A06411">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A06411">
        <w:rPr>
          <w:rFonts w:ascii="Arial" w:hAnsi="Arial" w:cs="Arial"/>
          <w:bCs/>
          <w:sz w:val="24"/>
          <w:szCs w:val="24"/>
          <w:lang w:eastAsia="ru-RU"/>
        </w:rPr>
        <w:t>о</w:t>
      </w:r>
      <w:r w:rsidRPr="00A06411">
        <w:rPr>
          <w:rFonts w:ascii="Arial" w:hAnsi="Arial" w:cs="Arial"/>
          <w:bCs/>
          <w:sz w:val="24"/>
          <w:szCs w:val="24"/>
          <w:lang w:eastAsia="ru-RU"/>
        </w:rPr>
        <w:t>оперативом в его пользование;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копию устава кооператива;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выписку из реестра членов кооператива, подтверждающую его членство в кооперативе;</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копию выписки из Единого государственного реестра недвижимости о пр</w:t>
      </w:r>
      <w:r w:rsidRPr="00A06411">
        <w:rPr>
          <w:rFonts w:ascii="Arial" w:hAnsi="Arial" w:cs="Arial"/>
          <w:bCs/>
          <w:sz w:val="24"/>
          <w:szCs w:val="24"/>
          <w:lang w:eastAsia="ru-RU"/>
        </w:rPr>
        <w:t>а</w:t>
      </w:r>
      <w:r w:rsidRPr="00A06411">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копию решения о передаче жилого помещения в пользование члена к</w:t>
      </w:r>
      <w:r w:rsidRPr="00A06411">
        <w:rPr>
          <w:rFonts w:ascii="Arial" w:hAnsi="Arial" w:cs="Arial"/>
          <w:bCs/>
          <w:sz w:val="24"/>
          <w:szCs w:val="24"/>
          <w:lang w:eastAsia="ru-RU"/>
        </w:rPr>
        <w:t>о</w:t>
      </w:r>
      <w:r w:rsidRPr="00A06411">
        <w:rPr>
          <w:rFonts w:ascii="Arial" w:hAnsi="Arial" w:cs="Arial"/>
          <w:bCs/>
          <w:sz w:val="24"/>
          <w:szCs w:val="24"/>
          <w:lang w:eastAsia="ru-RU"/>
        </w:rPr>
        <w:t>оператива.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21.1. </w:t>
      </w:r>
      <w:proofErr w:type="gramStart"/>
      <w:r w:rsidRPr="00A06411">
        <w:rPr>
          <w:rFonts w:ascii="Arial" w:hAnsi="Arial" w:cs="Arial"/>
          <w:bCs/>
          <w:sz w:val="24"/>
          <w:szCs w:val="24"/>
          <w:lang w:eastAsia="ru-RU"/>
        </w:rPr>
        <w:t>В случае направления социальной выплаты для уплаты цены догов</w:t>
      </w:r>
      <w:r w:rsidRPr="00A06411">
        <w:rPr>
          <w:rFonts w:ascii="Arial" w:hAnsi="Arial" w:cs="Arial"/>
          <w:bCs/>
          <w:sz w:val="24"/>
          <w:szCs w:val="24"/>
          <w:lang w:eastAsia="ru-RU"/>
        </w:rPr>
        <w:t>о</w:t>
      </w:r>
      <w:r w:rsidRPr="00A06411">
        <w:rPr>
          <w:rFonts w:ascii="Arial" w:hAnsi="Arial" w:cs="Arial"/>
          <w:bCs/>
          <w:sz w:val="24"/>
          <w:szCs w:val="24"/>
          <w:lang w:eastAsia="ru-RU"/>
        </w:rPr>
        <w:t>ра участия в долевом строительстве, который предусматривает в качестве объе</w:t>
      </w:r>
      <w:r w:rsidRPr="00A06411">
        <w:rPr>
          <w:rFonts w:ascii="Arial" w:hAnsi="Arial" w:cs="Arial"/>
          <w:bCs/>
          <w:sz w:val="24"/>
          <w:szCs w:val="24"/>
          <w:lang w:eastAsia="ru-RU"/>
        </w:rPr>
        <w:t>к</w:t>
      </w:r>
      <w:r w:rsidRPr="00A06411">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A06411">
        <w:rPr>
          <w:rFonts w:ascii="Arial" w:hAnsi="Arial" w:cs="Arial"/>
          <w:bCs/>
          <w:sz w:val="24"/>
          <w:szCs w:val="24"/>
          <w:lang w:eastAsia="ru-RU"/>
        </w:rPr>
        <w:t>эскроу</w:t>
      </w:r>
      <w:proofErr w:type="spellEnd"/>
      <w:r w:rsidRPr="00A06411">
        <w:rPr>
          <w:rFonts w:ascii="Arial" w:hAnsi="Arial" w:cs="Arial"/>
          <w:bCs/>
          <w:sz w:val="24"/>
          <w:szCs w:val="24"/>
          <w:lang w:eastAsia="ru-RU"/>
        </w:rPr>
        <w:t>, распорядитель счета представляет в банк договор ба</w:t>
      </w:r>
      <w:r w:rsidRPr="00A06411">
        <w:rPr>
          <w:rFonts w:ascii="Arial" w:hAnsi="Arial" w:cs="Arial"/>
          <w:bCs/>
          <w:sz w:val="24"/>
          <w:szCs w:val="24"/>
          <w:lang w:eastAsia="ru-RU"/>
        </w:rPr>
        <w:t>н</w:t>
      </w:r>
      <w:r w:rsidRPr="00A06411">
        <w:rPr>
          <w:rFonts w:ascii="Arial" w:hAnsi="Arial" w:cs="Arial"/>
          <w:bCs/>
          <w:sz w:val="24"/>
          <w:szCs w:val="24"/>
          <w:lang w:eastAsia="ru-RU"/>
        </w:rPr>
        <w:t>ковского счета, договор участия в долевом строительстве и документы, подтве</w:t>
      </w:r>
      <w:r w:rsidRPr="00A06411">
        <w:rPr>
          <w:rFonts w:ascii="Arial" w:hAnsi="Arial" w:cs="Arial"/>
          <w:bCs/>
          <w:sz w:val="24"/>
          <w:szCs w:val="24"/>
          <w:lang w:eastAsia="ru-RU"/>
        </w:rPr>
        <w:t>р</w:t>
      </w:r>
      <w:r w:rsidRPr="00A06411">
        <w:rPr>
          <w:rFonts w:ascii="Arial" w:hAnsi="Arial" w:cs="Arial"/>
          <w:bCs/>
          <w:sz w:val="24"/>
          <w:szCs w:val="24"/>
          <w:lang w:eastAsia="ru-RU"/>
        </w:rPr>
        <w:t>ждающие наличие достаточных средств для уплаты цены договора участия в д</w:t>
      </w:r>
      <w:r w:rsidRPr="00A06411">
        <w:rPr>
          <w:rFonts w:ascii="Arial" w:hAnsi="Arial" w:cs="Arial"/>
          <w:bCs/>
          <w:sz w:val="24"/>
          <w:szCs w:val="24"/>
          <w:lang w:eastAsia="ru-RU"/>
        </w:rPr>
        <w:t>о</w:t>
      </w:r>
      <w:r w:rsidRPr="00A06411">
        <w:rPr>
          <w:rFonts w:ascii="Arial" w:hAnsi="Arial" w:cs="Arial"/>
          <w:bCs/>
          <w:sz w:val="24"/>
          <w:szCs w:val="24"/>
          <w:lang w:eastAsia="ru-RU"/>
        </w:rPr>
        <w:t>левом строительстве в части, превышающей размер</w:t>
      </w:r>
      <w:proofErr w:type="gramEnd"/>
      <w:r w:rsidRPr="00A06411">
        <w:rPr>
          <w:rFonts w:ascii="Arial" w:hAnsi="Arial" w:cs="Arial"/>
          <w:bCs/>
          <w:sz w:val="24"/>
          <w:szCs w:val="24"/>
          <w:lang w:eastAsia="ru-RU"/>
        </w:rPr>
        <w:t xml:space="preserve"> предоставляемой социал</w:t>
      </w:r>
      <w:r w:rsidRPr="00A06411">
        <w:rPr>
          <w:rFonts w:ascii="Arial" w:hAnsi="Arial" w:cs="Arial"/>
          <w:bCs/>
          <w:sz w:val="24"/>
          <w:szCs w:val="24"/>
          <w:lang w:eastAsia="ru-RU"/>
        </w:rPr>
        <w:t>ь</w:t>
      </w:r>
      <w:r w:rsidRPr="00A06411">
        <w:rPr>
          <w:rFonts w:ascii="Arial" w:hAnsi="Arial" w:cs="Arial"/>
          <w:bCs/>
          <w:sz w:val="24"/>
          <w:szCs w:val="24"/>
          <w:lang w:eastAsia="ru-RU"/>
        </w:rPr>
        <w:t>ной выплаты.</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proofErr w:type="gramStart"/>
      <w:r w:rsidRPr="00A06411">
        <w:rPr>
          <w:rFonts w:ascii="Arial" w:hAnsi="Arial" w:cs="Arial"/>
          <w:bCs/>
          <w:sz w:val="24"/>
          <w:szCs w:val="24"/>
          <w:lang w:eastAsia="ru-RU"/>
        </w:rPr>
        <w:t>В договоре участия в долевом строительстве указываются реквизиты св</w:t>
      </w:r>
      <w:r w:rsidRPr="00A06411">
        <w:rPr>
          <w:rFonts w:ascii="Arial" w:hAnsi="Arial" w:cs="Arial"/>
          <w:bCs/>
          <w:sz w:val="24"/>
          <w:szCs w:val="24"/>
          <w:lang w:eastAsia="ru-RU"/>
        </w:rPr>
        <w:t>и</w:t>
      </w:r>
      <w:r w:rsidRPr="00A06411">
        <w:rPr>
          <w:rFonts w:ascii="Arial" w:hAnsi="Arial" w:cs="Arial"/>
          <w:bCs/>
          <w:sz w:val="24"/>
          <w:szCs w:val="24"/>
          <w:lang w:eastAsia="ru-RU"/>
        </w:rPr>
        <w:t>детельства о праве на получение социальной выплаты (номер, дата выдачи, о</w:t>
      </w:r>
      <w:r w:rsidRPr="00A06411">
        <w:rPr>
          <w:rFonts w:ascii="Arial" w:hAnsi="Arial" w:cs="Arial"/>
          <w:bCs/>
          <w:sz w:val="24"/>
          <w:szCs w:val="24"/>
          <w:lang w:eastAsia="ru-RU"/>
        </w:rPr>
        <w:t>р</w:t>
      </w:r>
      <w:r w:rsidRPr="00A06411">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A06411">
        <w:rPr>
          <w:rFonts w:ascii="Arial" w:hAnsi="Arial" w:cs="Arial"/>
          <w:bCs/>
          <w:sz w:val="24"/>
          <w:szCs w:val="24"/>
          <w:lang w:eastAsia="ru-RU"/>
        </w:rPr>
        <w:t>о</w:t>
      </w:r>
      <w:r w:rsidRPr="00A06411">
        <w:rPr>
          <w:rFonts w:ascii="Arial" w:hAnsi="Arial" w:cs="Arial"/>
          <w:bCs/>
          <w:sz w:val="24"/>
          <w:szCs w:val="24"/>
          <w:lang w:eastAsia="ru-RU"/>
        </w:rPr>
        <w:t>левом строительстве, а также определяется порядок уплаты суммы, превыша</w:t>
      </w:r>
      <w:r w:rsidRPr="00A06411">
        <w:rPr>
          <w:rFonts w:ascii="Arial" w:hAnsi="Arial" w:cs="Arial"/>
          <w:bCs/>
          <w:sz w:val="24"/>
          <w:szCs w:val="24"/>
          <w:lang w:eastAsia="ru-RU"/>
        </w:rPr>
        <w:t>ю</w:t>
      </w:r>
      <w:r w:rsidRPr="00A06411">
        <w:rPr>
          <w:rFonts w:ascii="Arial" w:hAnsi="Arial" w:cs="Arial"/>
          <w:bCs/>
          <w:sz w:val="24"/>
          <w:szCs w:val="24"/>
          <w:lang w:eastAsia="ru-RU"/>
        </w:rPr>
        <w:t>щей размер предоставляемой социальной выплаты.</w:t>
      </w:r>
      <w:proofErr w:type="gramEnd"/>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22. Банк в течение 5 рабочих дней со дня получения документов, пред</w:t>
      </w:r>
      <w:r w:rsidRPr="00A06411">
        <w:rPr>
          <w:rFonts w:ascii="Arial" w:hAnsi="Arial" w:cs="Arial"/>
          <w:bCs/>
          <w:sz w:val="24"/>
          <w:szCs w:val="24"/>
          <w:lang w:eastAsia="ru-RU"/>
        </w:rPr>
        <w:t>у</w:t>
      </w:r>
      <w:r w:rsidRPr="00A06411">
        <w:rPr>
          <w:rFonts w:ascii="Arial" w:hAnsi="Arial" w:cs="Arial"/>
          <w:bCs/>
          <w:sz w:val="24"/>
          <w:szCs w:val="24"/>
          <w:lang w:eastAsia="ru-RU"/>
        </w:rPr>
        <w:t>смотренных пунктами 21, 21.1 настоящего раздела, осуществляет проверку с</w:t>
      </w:r>
      <w:r w:rsidRPr="00A06411">
        <w:rPr>
          <w:rFonts w:ascii="Arial" w:hAnsi="Arial" w:cs="Arial"/>
          <w:bCs/>
          <w:sz w:val="24"/>
          <w:szCs w:val="24"/>
          <w:lang w:eastAsia="ru-RU"/>
        </w:rPr>
        <w:t>о</w:t>
      </w:r>
      <w:r w:rsidRPr="00A06411">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A06411">
        <w:rPr>
          <w:rFonts w:ascii="Arial" w:hAnsi="Arial" w:cs="Arial"/>
          <w:bCs/>
          <w:sz w:val="24"/>
          <w:szCs w:val="24"/>
          <w:lang w:eastAsia="ru-RU"/>
        </w:rPr>
        <w:t>н</w:t>
      </w:r>
      <w:r w:rsidRPr="00A06411">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23. </w:t>
      </w:r>
      <w:proofErr w:type="gramStart"/>
      <w:r w:rsidRPr="00A06411">
        <w:rPr>
          <w:rFonts w:ascii="Arial" w:hAnsi="Arial" w:cs="Arial"/>
          <w:bCs/>
          <w:sz w:val="24"/>
          <w:szCs w:val="24"/>
          <w:lang w:eastAsia="ru-RU"/>
        </w:rPr>
        <w:t>В случае принятия банком решения об отказе в принятии договора ку</w:t>
      </w:r>
      <w:r w:rsidRPr="00A06411">
        <w:rPr>
          <w:rFonts w:ascii="Arial" w:hAnsi="Arial" w:cs="Arial"/>
          <w:bCs/>
          <w:sz w:val="24"/>
          <w:szCs w:val="24"/>
          <w:lang w:eastAsia="ru-RU"/>
        </w:rPr>
        <w:t>п</w:t>
      </w:r>
      <w:r w:rsidRPr="00A06411">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A06411">
        <w:rPr>
          <w:rFonts w:ascii="Arial" w:hAnsi="Arial" w:cs="Arial"/>
          <w:bCs/>
          <w:sz w:val="24"/>
          <w:szCs w:val="24"/>
          <w:lang w:eastAsia="ru-RU"/>
        </w:rPr>
        <w:t>е</w:t>
      </w:r>
      <w:r w:rsidRPr="00A06411">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A06411">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25. Банк в течение одного рабочего дня после вынесения решения о прин</w:t>
      </w:r>
      <w:r w:rsidRPr="00A06411">
        <w:rPr>
          <w:rFonts w:ascii="Arial" w:hAnsi="Arial" w:cs="Arial"/>
          <w:bCs/>
          <w:sz w:val="24"/>
          <w:szCs w:val="24"/>
          <w:lang w:eastAsia="ru-RU"/>
        </w:rPr>
        <w:t>я</w:t>
      </w:r>
      <w:r w:rsidRPr="00A06411">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A06411">
        <w:rPr>
          <w:rFonts w:ascii="Arial" w:hAnsi="Arial" w:cs="Arial"/>
          <w:bCs/>
          <w:sz w:val="24"/>
          <w:szCs w:val="24"/>
          <w:lang w:eastAsia="ru-RU"/>
        </w:rPr>
        <w:t>р</w:t>
      </w:r>
      <w:r w:rsidRPr="00A06411">
        <w:rPr>
          <w:rFonts w:ascii="Arial" w:hAnsi="Arial" w:cs="Arial"/>
          <w:bCs/>
          <w:sz w:val="24"/>
          <w:szCs w:val="24"/>
          <w:lang w:eastAsia="ru-RU"/>
        </w:rPr>
        <w:t>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26. Орган местного самоуправления в течение 10 рабочих дней </w:t>
      </w:r>
      <w:proofErr w:type="gramStart"/>
      <w:r w:rsidRPr="00A06411">
        <w:rPr>
          <w:rFonts w:ascii="Arial" w:hAnsi="Arial" w:cs="Arial"/>
          <w:bCs/>
          <w:sz w:val="24"/>
          <w:szCs w:val="24"/>
          <w:lang w:eastAsia="ru-RU"/>
        </w:rPr>
        <w:t>с даты п</w:t>
      </w:r>
      <w:r w:rsidRPr="00A06411">
        <w:rPr>
          <w:rFonts w:ascii="Arial" w:hAnsi="Arial" w:cs="Arial"/>
          <w:bCs/>
          <w:sz w:val="24"/>
          <w:szCs w:val="24"/>
          <w:lang w:eastAsia="ru-RU"/>
        </w:rPr>
        <w:t>о</w:t>
      </w:r>
      <w:r w:rsidRPr="00A06411">
        <w:rPr>
          <w:rFonts w:ascii="Arial" w:hAnsi="Arial" w:cs="Arial"/>
          <w:bCs/>
          <w:sz w:val="24"/>
          <w:szCs w:val="24"/>
          <w:lang w:eastAsia="ru-RU"/>
        </w:rPr>
        <w:t>лучения</w:t>
      </w:r>
      <w:proofErr w:type="gramEnd"/>
      <w:r w:rsidRPr="00A06411">
        <w:rPr>
          <w:rFonts w:ascii="Arial" w:hAnsi="Arial" w:cs="Arial"/>
          <w:bCs/>
          <w:sz w:val="24"/>
          <w:szCs w:val="24"/>
          <w:lang w:eastAsia="ru-RU"/>
        </w:rPr>
        <w:t xml:space="preserve"> от банка заявки на перечисление средств из местного бюджета на ба</w:t>
      </w:r>
      <w:r w:rsidRPr="00A06411">
        <w:rPr>
          <w:rFonts w:ascii="Arial" w:hAnsi="Arial" w:cs="Arial"/>
          <w:bCs/>
          <w:sz w:val="24"/>
          <w:szCs w:val="24"/>
          <w:lang w:eastAsia="ru-RU"/>
        </w:rPr>
        <w:t>н</w:t>
      </w:r>
      <w:r w:rsidRPr="00A06411">
        <w:rPr>
          <w:rFonts w:ascii="Arial" w:hAnsi="Arial" w:cs="Arial"/>
          <w:bCs/>
          <w:sz w:val="24"/>
          <w:szCs w:val="24"/>
          <w:lang w:eastAsia="ru-RU"/>
        </w:rPr>
        <w:t>ковский счет проверяет ее на соответствие данным о выданных свидетельствах и при их соответствии перечисляет средства, предоставляемые в качестве соц</w:t>
      </w:r>
      <w:r w:rsidRPr="00A06411">
        <w:rPr>
          <w:rFonts w:ascii="Arial" w:hAnsi="Arial" w:cs="Arial"/>
          <w:bCs/>
          <w:sz w:val="24"/>
          <w:szCs w:val="24"/>
          <w:lang w:eastAsia="ru-RU"/>
        </w:rPr>
        <w:t>и</w:t>
      </w:r>
      <w:r w:rsidRPr="00A06411">
        <w:rPr>
          <w:rFonts w:ascii="Arial" w:hAnsi="Arial" w:cs="Arial"/>
          <w:bCs/>
          <w:sz w:val="24"/>
          <w:szCs w:val="24"/>
          <w:lang w:eastAsia="ru-RU"/>
        </w:rPr>
        <w:t>альной выплаты, банку. При несоответствии заявки данным о выданных свид</w:t>
      </w:r>
      <w:r w:rsidRPr="00A06411">
        <w:rPr>
          <w:rFonts w:ascii="Arial" w:hAnsi="Arial" w:cs="Arial"/>
          <w:bCs/>
          <w:sz w:val="24"/>
          <w:szCs w:val="24"/>
          <w:lang w:eastAsia="ru-RU"/>
        </w:rPr>
        <w:t>е</w:t>
      </w:r>
      <w:r w:rsidRPr="00A06411">
        <w:rPr>
          <w:rFonts w:ascii="Arial" w:hAnsi="Arial" w:cs="Arial"/>
          <w:bCs/>
          <w:sz w:val="24"/>
          <w:szCs w:val="24"/>
          <w:lang w:eastAsia="ru-RU"/>
        </w:rPr>
        <w:t>тельствах либо несоответствии представленных документов условиям меропри</w:t>
      </w:r>
      <w:r w:rsidRPr="00A06411">
        <w:rPr>
          <w:rFonts w:ascii="Arial" w:hAnsi="Arial" w:cs="Arial"/>
          <w:bCs/>
          <w:sz w:val="24"/>
          <w:szCs w:val="24"/>
          <w:lang w:eastAsia="ru-RU"/>
        </w:rPr>
        <w:t>я</w:t>
      </w:r>
      <w:r w:rsidRPr="00A06411">
        <w:rPr>
          <w:rFonts w:ascii="Arial" w:hAnsi="Arial" w:cs="Arial"/>
          <w:bCs/>
          <w:sz w:val="24"/>
          <w:szCs w:val="24"/>
          <w:lang w:eastAsia="ru-RU"/>
        </w:rPr>
        <w:t>тия 8 перечисление указанных средств не производится, о чем орган местного с</w:t>
      </w:r>
      <w:r w:rsidRPr="00A06411">
        <w:rPr>
          <w:rFonts w:ascii="Arial" w:hAnsi="Arial" w:cs="Arial"/>
          <w:bCs/>
          <w:sz w:val="24"/>
          <w:szCs w:val="24"/>
          <w:lang w:eastAsia="ru-RU"/>
        </w:rPr>
        <w:t>а</w:t>
      </w:r>
      <w:r w:rsidRPr="00A06411">
        <w:rPr>
          <w:rFonts w:ascii="Arial" w:hAnsi="Arial" w:cs="Arial"/>
          <w:bCs/>
          <w:sz w:val="24"/>
          <w:szCs w:val="24"/>
          <w:lang w:eastAsia="ru-RU"/>
        </w:rPr>
        <w:t>моуправления в указанный срок письменно уведомляет банк.</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27. Перечисление средств с банковского счета лицу, в пользу которого ра</w:t>
      </w:r>
      <w:r w:rsidRPr="00A06411">
        <w:rPr>
          <w:rFonts w:ascii="Arial" w:hAnsi="Arial" w:cs="Arial"/>
          <w:bCs/>
          <w:sz w:val="24"/>
          <w:szCs w:val="24"/>
          <w:lang w:eastAsia="ru-RU"/>
        </w:rPr>
        <w:t>с</w:t>
      </w:r>
      <w:r w:rsidRPr="00A06411">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A06411">
        <w:rPr>
          <w:rFonts w:ascii="Arial" w:hAnsi="Arial" w:cs="Arial"/>
          <w:bCs/>
          <w:sz w:val="24"/>
          <w:szCs w:val="24"/>
          <w:lang w:eastAsia="ru-RU"/>
        </w:rPr>
        <w:t>е</w:t>
      </w:r>
      <w:r w:rsidRPr="00A06411">
        <w:rPr>
          <w:rFonts w:ascii="Arial" w:hAnsi="Arial" w:cs="Arial"/>
          <w:bCs/>
          <w:sz w:val="24"/>
          <w:szCs w:val="24"/>
          <w:lang w:eastAsia="ru-RU"/>
        </w:rPr>
        <w:t>та для предоставления социальной выплаты на банковский счет.</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lastRenderedPageBreak/>
        <w:t>28. По соглашению сторон договор банковского счета может быть продлен, если: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а) до истечения срока действия договора банковского счета банк принял д</w:t>
      </w:r>
      <w:r w:rsidRPr="00A06411">
        <w:rPr>
          <w:rFonts w:ascii="Arial" w:hAnsi="Arial" w:cs="Arial"/>
          <w:bCs/>
          <w:sz w:val="24"/>
          <w:szCs w:val="24"/>
          <w:lang w:eastAsia="ru-RU"/>
        </w:rPr>
        <w:t>о</w:t>
      </w:r>
      <w:r w:rsidRPr="00A06411">
        <w:rPr>
          <w:rFonts w:ascii="Arial" w:hAnsi="Arial" w:cs="Arial"/>
          <w:bCs/>
          <w:sz w:val="24"/>
          <w:szCs w:val="24"/>
          <w:lang w:eastAsia="ru-RU"/>
        </w:rPr>
        <w:t>говор купли-продажи жилого помещения, документы на строительство и докуме</w:t>
      </w:r>
      <w:r w:rsidRPr="00A06411">
        <w:rPr>
          <w:rFonts w:ascii="Arial" w:hAnsi="Arial" w:cs="Arial"/>
          <w:bCs/>
          <w:sz w:val="24"/>
          <w:szCs w:val="24"/>
          <w:lang w:eastAsia="ru-RU"/>
        </w:rPr>
        <w:t>н</w:t>
      </w:r>
      <w:r w:rsidRPr="00A06411">
        <w:rPr>
          <w:rFonts w:ascii="Arial" w:hAnsi="Arial" w:cs="Arial"/>
          <w:bCs/>
          <w:sz w:val="24"/>
          <w:szCs w:val="24"/>
          <w:lang w:eastAsia="ru-RU"/>
        </w:rPr>
        <w:t>ты, предусмотренные пунктами 21, 21.1 настоящего раздела, но оплата не прои</w:t>
      </w:r>
      <w:r w:rsidRPr="00A06411">
        <w:rPr>
          <w:rFonts w:ascii="Arial" w:hAnsi="Arial" w:cs="Arial"/>
          <w:bCs/>
          <w:sz w:val="24"/>
          <w:szCs w:val="24"/>
          <w:lang w:eastAsia="ru-RU"/>
        </w:rPr>
        <w:t>з</w:t>
      </w:r>
      <w:r w:rsidRPr="00A06411">
        <w:rPr>
          <w:rFonts w:ascii="Arial" w:hAnsi="Arial" w:cs="Arial"/>
          <w:bCs/>
          <w:sz w:val="24"/>
          <w:szCs w:val="24"/>
          <w:lang w:eastAsia="ru-RU"/>
        </w:rPr>
        <w:t>ведена;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б) в банк до истечения срока действия договора банковского счета пре</w:t>
      </w:r>
      <w:r w:rsidRPr="00A06411">
        <w:rPr>
          <w:rFonts w:ascii="Arial" w:hAnsi="Arial" w:cs="Arial"/>
          <w:bCs/>
          <w:sz w:val="24"/>
          <w:szCs w:val="24"/>
          <w:lang w:eastAsia="ru-RU"/>
        </w:rPr>
        <w:t>д</w:t>
      </w:r>
      <w:r w:rsidRPr="00A06411">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A06411">
        <w:rPr>
          <w:rFonts w:ascii="Arial" w:hAnsi="Arial" w:cs="Arial"/>
          <w:bCs/>
          <w:sz w:val="24"/>
          <w:szCs w:val="24"/>
          <w:lang w:eastAsia="ru-RU"/>
        </w:rPr>
        <w:t>у</w:t>
      </w:r>
      <w:r w:rsidRPr="00A06411">
        <w:rPr>
          <w:rFonts w:ascii="Arial" w:hAnsi="Arial" w:cs="Arial"/>
          <w:bCs/>
          <w:sz w:val="24"/>
          <w:szCs w:val="24"/>
          <w:lang w:eastAsia="ru-RU"/>
        </w:rPr>
        <w:t>дарственной регистрации права собственности на приобретенное жилое помещ</w:t>
      </w:r>
      <w:r w:rsidRPr="00A06411">
        <w:rPr>
          <w:rFonts w:ascii="Arial" w:hAnsi="Arial" w:cs="Arial"/>
          <w:bCs/>
          <w:sz w:val="24"/>
          <w:szCs w:val="24"/>
          <w:lang w:eastAsia="ru-RU"/>
        </w:rPr>
        <w:t>е</w:t>
      </w:r>
      <w:r w:rsidRPr="00A06411">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A06411">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A06411">
        <w:rPr>
          <w:rFonts w:ascii="Arial" w:hAnsi="Arial" w:cs="Arial"/>
          <w:bCs/>
          <w:sz w:val="24"/>
          <w:szCs w:val="24"/>
          <w:lang w:eastAsia="ru-RU"/>
        </w:rPr>
        <w:t>у</w:t>
      </w:r>
      <w:r w:rsidRPr="00A06411">
        <w:rPr>
          <w:rFonts w:ascii="Arial" w:hAnsi="Arial" w:cs="Arial"/>
          <w:bCs/>
          <w:sz w:val="24"/>
          <w:szCs w:val="24"/>
          <w:lang w:eastAsia="ru-RU"/>
        </w:rPr>
        <w:t>ществляется в порядке, установленном пунктом 25 настоящего</w:t>
      </w:r>
      <w:proofErr w:type="gramEnd"/>
      <w:r w:rsidRPr="00A06411">
        <w:rPr>
          <w:rFonts w:ascii="Arial" w:hAnsi="Arial" w:cs="Arial"/>
          <w:bCs/>
          <w:sz w:val="24"/>
          <w:szCs w:val="24"/>
          <w:lang w:eastAsia="ru-RU"/>
        </w:rPr>
        <w:t xml:space="preserve"> раздела.</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29. Социальная выплата считается предоставленной участнику меропри</w:t>
      </w:r>
      <w:r w:rsidRPr="00A06411">
        <w:rPr>
          <w:rFonts w:ascii="Arial" w:hAnsi="Arial" w:cs="Arial"/>
          <w:bCs/>
          <w:sz w:val="24"/>
          <w:szCs w:val="24"/>
          <w:lang w:eastAsia="ru-RU"/>
        </w:rPr>
        <w:t>я</w:t>
      </w:r>
      <w:r w:rsidRPr="00A06411">
        <w:rPr>
          <w:rFonts w:ascii="Arial" w:hAnsi="Arial" w:cs="Arial"/>
          <w:bCs/>
          <w:sz w:val="24"/>
          <w:szCs w:val="24"/>
          <w:lang w:eastAsia="ru-RU"/>
        </w:rPr>
        <w:t>тия 8 с даты исполнения банком распоряжения распорядителя счета о перечисл</w:t>
      </w:r>
      <w:r w:rsidRPr="00A06411">
        <w:rPr>
          <w:rFonts w:ascii="Arial" w:hAnsi="Arial" w:cs="Arial"/>
          <w:bCs/>
          <w:sz w:val="24"/>
          <w:szCs w:val="24"/>
          <w:lang w:eastAsia="ru-RU"/>
        </w:rPr>
        <w:t>е</w:t>
      </w:r>
      <w:r w:rsidRPr="00A06411">
        <w:rPr>
          <w:rFonts w:ascii="Arial" w:hAnsi="Arial" w:cs="Arial"/>
          <w:bCs/>
          <w:sz w:val="24"/>
          <w:szCs w:val="24"/>
          <w:lang w:eastAsia="ru-RU"/>
        </w:rPr>
        <w:t xml:space="preserve">нии банком </w:t>
      </w:r>
      <w:proofErr w:type="gramStart"/>
      <w:r w:rsidRPr="00A06411">
        <w:rPr>
          <w:rFonts w:ascii="Arial" w:hAnsi="Arial" w:cs="Arial"/>
          <w:bCs/>
          <w:sz w:val="24"/>
          <w:szCs w:val="24"/>
          <w:lang w:eastAsia="ru-RU"/>
        </w:rPr>
        <w:t>зачисленных</w:t>
      </w:r>
      <w:proofErr w:type="gramEnd"/>
      <w:r w:rsidRPr="00A06411">
        <w:rPr>
          <w:rFonts w:ascii="Arial" w:hAnsi="Arial" w:cs="Arial"/>
          <w:bCs/>
          <w:sz w:val="24"/>
          <w:szCs w:val="24"/>
          <w:lang w:eastAsia="ru-RU"/>
        </w:rPr>
        <w:t xml:space="preserve"> на его банковский счет средств на цели предусмотре</w:t>
      </w:r>
      <w:r w:rsidRPr="00A06411">
        <w:rPr>
          <w:rFonts w:ascii="Arial" w:hAnsi="Arial" w:cs="Arial"/>
          <w:bCs/>
          <w:sz w:val="24"/>
          <w:szCs w:val="24"/>
          <w:lang w:eastAsia="ru-RU"/>
        </w:rPr>
        <w:t>н</w:t>
      </w:r>
      <w:r w:rsidRPr="00A06411">
        <w:rPr>
          <w:rFonts w:ascii="Arial" w:hAnsi="Arial" w:cs="Arial"/>
          <w:bCs/>
          <w:sz w:val="24"/>
          <w:szCs w:val="24"/>
          <w:lang w:eastAsia="ru-RU"/>
        </w:rPr>
        <w:t>ные абзацами вторым - седьмым пункта 4 раздела 1 мероприятия.</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30. Свидетельства, находящиеся в банке, погашаются банком в устанавл</w:t>
      </w:r>
      <w:r w:rsidRPr="00A06411">
        <w:rPr>
          <w:rFonts w:ascii="Arial" w:hAnsi="Arial" w:cs="Arial"/>
          <w:bCs/>
          <w:sz w:val="24"/>
          <w:szCs w:val="24"/>
          <w:lang w:eastAsia="ru-RU"/>
        </w:rPr>
        <w:t>и</w:t>
      </w:r>
      <w:r w:rsidRPr="00A06411">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bCs/>
          <w:sz w:val="24"/>
          <w:szCs w:val="24"/>
          <w:lang w:eastAsia="ru-RU"/>
        </w:rPr>
        <w:t xml:space="preserve">31. </w:t>
      </w:r>
      <w:proofErr w:type="gramStart"/>
      <w:r w:rsidRPr="00A06411">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A06411">
        <w:rPr>
          <w:rFonts w:ascii="Arial" w:hAnsi="Arial" w:cs="Arial"/>
          <w:bCs/>
          <w:sz w:val="24"/>
          <w:szCs w:val="24"/>
          <w:lang w:eastAsia="ru-RU"/>
        </w:rPr>
        <w:t>е</w:t>
      </w:r>
      <w:r w:rsidRPr="00A06411">
        <w:rPr>
          <w:rFonts w:ascii="Arial" w:hAnsi="Arial" w:cs="Arial"/>
          <w:bCs/>
          <w:sz w:val="24"/>
          <w:szCs w:val="24"/>
          <w:lang w:eastAsia="ru-RU"/>
        </w:rPr>
        <w:t>ние выделенной ему социальной выплаты, он представляет в орган местного с</w:t>
      </w:r>
      <w:r w:rsidRPr="00A06411">
        <w:rPr>
          <w:rFonts w:ascii="Arial" w:hAnsi="Arial" w:cs="Arial"/>
          <w:bCs/>
          <w:sz w:val="24"/>
          <w:szCs w:val="24"/>
          <w:lang w:eastAsia="ru-RU"/>
        </w:rPr>
        <w:t>а</w:t>
      </w:r>
      <w:r w:rsidRPr="00A06411">
        <w:rPr>
          <w:rFonts w:ascii="Arial" w:hAnsi="Arial" w:cs="Arial"/>
          <w:bCs/>
          <w:sz w:val="24"/>
          <w:szCs w:val="24"/>
          <w:lang w:eastAsia="ru-RU"/>
        </w:rPr>
        <w:t>моуправления, выдавший свидетельство, справку о закрытии договора банковск</w:t>
      </w:r>
      <w:r w:rsidRPr="00A06411">
        <w:rPr>
          <w:rFonts w:ascii="Arial" w:hAnsi="Arial" w:cs="Arial"/>
          <w:bCs/>
          <w:sz w:val="24"/>
          <w:szCs w:val="24"/>
          <w:lang w:eastAsia="ru-RU"/>
        </w:rPr>
        <w:t>о</w:t>
      </w:r>
      <w:r w:rsidRPr="00A06411">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A06411">
        <w:rPr>
          <w:rFonts w:ascii="Arial" w:hAnsi="Arial" w:cs="Arial"/>
          <w:bCs/>
          <w:sz w:val="24"/>
          <w:szCs w:val="24"/>
          <w:lang w:eastAsia="ru-RU"/>
        </w:rPr>
        <w:t>я</w:t>
      </w:r>
      <w:r w:rsidRPr="00A06411">
        <w:rPr>
          <w:rFonts w:ascii="Arial" w:hAnsi="Arial" w:cs="Arial"/>
          <w:bCs/>
          <w:sz w:val="24"/>
          <w:szCs w:val="24"/>
          <w:lang w:eastAsia="ru-RU"/>
        </w:rPr>
        <w:t>тии на общих основаниях</w:t>
      </w:r>
      <w:proofErr w:type="gramEnd"/>
      <w:r w:rsidRPr="00A06411">
        <w:rPr>
          <w:rFonts w:ascii="Arial" w:hAnsi="Arial" w:cs="Arial"/>
          <w:bCs/>
          <w:sz w:val="24"/>
          <w:szCs w:val="24"/>
          <w:lang w:eastAsia="ru-RU"/>
        </w:rPr>
        <w:t>.</w:t>
      </w:r>
      <w:bookmarkStart w:id="1" w:name="sub_3241"/>
    </w:p>
    <w:p w:rsidR="00A06411" w:rsidRPr="00A06411" w:rsidRDefault="00A06411" w:rsidP="00A06411">
      <w:pPr>
        <w:suppressAutoHyphens w:val="0"/>
        <w:spacing w:after="150"/>
        <w:ind w:firstLine="709"/>
        <w:contextualSpacing/>
        <w:jc w:val="both"/>
        <w:rPr>
          <w:rFonts w:ascii="Arial" w:hAnsi="Arial" w:cs="Arial"/>
          <w:bCs/>
          <w:sz w:val="24"/>
          <w:szCs w:val="24"/>
          <w:lang w:eastAsia="ru-RU"/>
        </w:rPr>
      </w:pPr>
      <w:r w:rsidRPr="00A06411">
        <w:rPr>
          <w:rFonts w:ascii="Arial" w:hAnsi="Arial" w:cs="Arial"/>
          <w:sz w:val="24"/>
          <w:szCs w:val="24"/>
          <w:lang w:eastAsia="ru-RU"/>
        </w:rPr>
        <w:t>Текущее управление реализацией подпрограммы осуществляется Управл</w:t>
      </w:r>
      <w:r w:rsidRPr="00A06411">
        <w:rPr>
          <w:rFonts w:ascii="Arial" w:hAnsi="Arial" w:cs="Arial"/>
          <w:sz w:val="24"/>
          <w:szCs w:val="24"/>
          <w:lang w:eastAsia="ru-RU"/>
        </w:rPr>
        <w:t>е</w:t>
      </w:r>
      <w:r w:rsidRPr="00A06411">
        <w:rPr>
          <w:rFonts w:ascii="Arial" w:hAnsi="Arial" w:cs="Arial"/>
          <w:sz w:val="24"/>
          <w:szCs w:val="24"/>
          <w:lang w:eastAsia="ru-RU"/>
        </w:rPr>
        <w:t>ние образования администрации Ермаковского района.</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2" w:name="sub_3242"/>
      <w:bookmarkEnd w:id="1"/>
      <w:proofErr w:type="gramStart"/>
      <w:r w:rsidRPr="00A06411">
        <w:rPr>
          <w:rFonts w:ascii="Arial" w:hAnsi="Arial" w:cs="Arial"/>
          <w:bCs/>
          <w:sz w:val="24"/>
          <w:szCs w:val="24"/>
          <w:lang w:eastAsia="ru-RU"/>
        </w:rPr>
        <w:t>Министерство строительства Красноярского края</w:t>
      </w:r>
      <w:r w:rsidRPr="00A06411">
        <w:rPr>
          <w:rFonts w:ascii="Arial" w:hAnsi="Arial" w:cs="Arial"/>
          <w:sz w:val="24"/>
          <w:szCs w:val="24"/>
          <w:lang w:eastAsia="ru-RU"/>
        </w:rPr>
        <w:t xml:space="preserve"> с учетом средств, выд</w:t>
      </w:r>
      <w:r w:rsidRPr="00A06411">
        <w:rPr>
          <w:rFonts w:ascii="Arial" w:hAnsi="Arial" w:cs="Arial"/>
          <w:sz w:val="24"/>
          <w:szCs w:val="24"/>
          <w:lang w:eastAsia="ru-RU"/>
        </w:rPr>
        <w:t>е</w:t>
      </w:r>
      <w:r w:rsidRPr="00A06411">
        <w:rPr>
          <w:rFonts w:ascii="Arial" w:hAnsi="Arial" w:cs="Arial"/>
          <w:sz w:val="24"/>
          <w:szCs w:val="24"/>
          <w:lang w:eastAsia="ru-RU"/>
        </w:rPr>
        <w:t>ленных на реализацию подпрограммы из краевого и местных бюджетов на соо</w:t>
      </w:r>
      <w:r w:rsidRPr="00A06411">
        <w:rPr>
          <w:rFonts w:ascii="Arial" w:hAnsi="Arial" w:cs="Arial"/>
          <w:sz w:val="24"/>
          <w:szCs w:val="24"/>
          <w:lang w:eastAsia="ru-RU"/>
        </w:rPr>
        <w:t>т</w:t>
      </w:r>
      <w:r w:rsidRPr="00A06411">
        <w:rPr>
          <w:rFonts w:ascii="Arial" w:hAnsi="Arial" w:cs="Arial"/>
          <w:sz w:val="24"/>
          <w:szCs w:val="24"/>
          <w:lang w:eastAsia="ru-RU"/>
        </w:rPr>
        <w:t>ветствующий год, на основании списков, полученных от органов местного сам</w:t>
      </w:r>
      <w:r w:rsidRPr="00A06411">
        <w:rPr>
          <w:rFonts w:ascii="Arial" w:hAnsi="Arial" w:cs="Arial"/>
          <w:sz w:val="24"/>
          <w:szCs w:val="24"/>
          <w:lang w:eastAsia="ru-RU"/>
        </w:rPr>
        <w:t>о</w:t>
      </w:r>
      <w:r w:rsidRPr="00A06411">
        <w:rPr>
          <w:rFonts w:ascii="Arial" w:hAnsi="Arial" w:cs="Arial"/>
          <w:sz w:val="24"/>
          <w:szCs w:val="24"/>
          <w:lang w:eastAsia="ru-RU"/>
        </w:rPr>
        <w:t>управления, формирует сводный список молодых семей - участников подпр</w:t>
      </w:r>
      <w:r w:rsidRPr="00A06411">
        <w:rPr>
          <w:rFonts w:ascii="Arial" w:hAnsi="Arial" w:cs="Arial"/>
          <w:sz w:val="24"/>
          <w:szCs w:val="24"/>
          <w:lang w:eastAsia="ru-RU"/>
        </w:rPr>
        <w:t>о</w:t>
      </w:r>
      <w:r w:rsidRPr="00A06411">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r w:rsidRPr="00A06411">
        <w:rPr>
          <w:rFonts w:ascii="Arial" w:hAnsi="Arial" w:cs="Arial"/>
          <w:sz w:val="24"/>
          <w:szCs w:val="24"/>
          <w:lang w:eastAsia="ru-RU"/>
        </w:rPr>
        <w:t>Заявка представляется в Федеральное агентство по строительству и ж</w:t>
      </w:r>
      <w:r w:rsidRPr="00A06411">
        <w:rPr>
          <w:rFonts w:ascii="Arial" w:hAnsi="Arial" w:cs="Arial"/>
          <w:sz w:val="24"/>
          <w:szCs w:val="24"/>
          <w:lang w:eastAsia="ru-RU"/>
        </w:rPr>
        <w:t>и</w:t>
      </w:r>
      <w:r w:rsidRPr="00A06411">
        <w:rPr>
          <w:rFonts w:ascii="Arial" w:hAnsi="Arial" w:cs="Arial"/>
          <w:sz w:val="24"/>
          <w:szCs w:val="24"/>
          <w:lang w:eastAsia="ru-RU"/>
        </w:rPr>
        <w:t>лищно-коммунальному хозяйству в установленный им срок.</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A06411">
        <w:rPr>
          <w:rFonts w:ascii="Arial" w:hAnsi="Arial" w:cs="Arial"/>
          <w:bCs/>
          <w:sz w:val="24"/>
          <w:szCs w:val="24"/>
          <w:lang w:eastAsia="ru-RU"/>
        </w:rPr>
        <w:t>Министерство строительства Красноярского края</w:t>
      </w:r>
      <w:r w:rsidRPr="00A06411">
        <w:rPr>
          <w:rFonts w:ascii="Arial" w:hAnsi="Arial" w:cs="Arial"/>
          <w:sz w:val="24"/>
          <w:szCs w:val="24"/>
          <w:lang w:eastAsia="ru-RU"/>
        </w:rPr>
        <w:t xml:space="preserve">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w:t>
      </w:r>
      <w:r w:rsidRPr="00A06411">
        <w:rPr>
          <w:rFonts w:ascii="Arial" w:hAnsi="Arial" w:cs="Arial"/>
          <w:sz w:val="24"/>
          <w:szCs w:val="24"/>
          <w:lang w:eastAsia="ru-RU"/>
        </w:rPr>
        <w:t>и</w:t>
      </w:r>
      <w:r w:rsidRPr="00A06411">
        <w:rPr>
          <w:rFonts w:ascii="Arial" w:hAnsi="Arial" w:cs="Arial"/>
          <w:sz w:val="24"/>
          <w:szCs w:val="24"/>
          <w:lang w:eastAsia="ru-RU"/>
        </w:rPr>
        <w:t xml:space="preserve">чины их невыполнения. В рамках осуществления </w:t>
      </w:r>
      <w:proofErr w:type="gramStart"/>
      <w:r w:rsidRPr="00A06411">
        <w:rPr>
          <w:rFonts w:ascii="Arial" w:hAnsi="Arial" w:cs="Arial"/>
          <w:sz w:val="24"/>
          <w:szCs w:val="24"/>
          <w:lang w:eastAsia="ru-RU"/>
        </w:rPr>
        <w:t>контроля за</w:t>
      </w:r>
      <w:proofErr w:type="gramEnd"/>
      <w:r w:rsidRPr="00A06411">
        <w:rPr>
          <w:rFonts w:ascii="Arial" w:hAnsi="Arial" w:cs="Arial"/>
          <w:sz w:val="24"/>
          <w:szCs w:val="24"/>
          <w:lang w:eastAsia="ru-RU"/>
        </w:rPr>
        <w:t xml:space="preserve"> ходом выполнения мероприятий подпрограммы министерство вправе выборочно запрашивать у м</w:t>
      </w:r>
      <w:r w:rsidRPr="00A06411">
        <w:rPr>
          <w:rFonts w:ascii="Arial" w:hAnsi="Arial" w:cs="Arial"/>
          <w:sz w:val="24"/>
          <w:szCs w:val="24"/>
          <w:lang w:eastAsia="ru-RU"/>
        </w:rPr>
        <w:t>у</w:t>
      </w:r>
      <w:r w:rsidRPr="00A06411">
        <w:rPr>
          <w:rFonts w:ascii="Arial" w:hAnsi="Arial" w:cs="Arial"/>
          <w:sz w:val="24"/>
          <w:szCs w:val="24"/>
          <w:lang w:eastAsia="ru-RU"/>
        </w:rPr>
        <w:t>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A06411">
        <w:rPr>
          <w:rFonts w:ascii="Arial" w:hAnsi="Arial" w:cs="Arial"/>
          <w:sz w:val="24"/>
          <w:szCs w:val="24"/>
          <w:lang w:eastAsia="ru-RU"/>
        </w:rPr>
        <w:t xml:space="preserve">Отчеты о выполнении мероприятий подпрограммы представляются </w:t>
      </w:r>
      <w:r w:rsidRPr="00A06411">
        <w:rPr>
          <w:rFonts w:ascii="Arial" w:hAnsi="Arial" w:cs="Arial"/>
          <w:bCs/>
          <w:sz w:val="24"/>
          <w:szCs w:val="24"/>
          <w:lang w:eastAsia="ru-RU"/>
        </w:rPr>
        <w:t>Мин</w:t>
      </w:r>
      <w:r w:rsidRPr="00A06411">
        <w:rPr>
          <w:rFonts w:ascii="Arial" w:hAnsi="Arial" w:cs="Arial"/>
          <w:bCs/>
          <w:sz w:val="24"/>
          <w:szCs w:val="24"/>
          <w:lang w:eastAsia="ru-RU"/>
        </w:rPr>
        <w:t>и</w:t>
      </w:r>
      <w:r w:rsidRPr="00A06411">
        <w:rPr>
          <w:rFonts w:ascii="Arial" w:hAnsi="Arial" w:cs="Arial"/>
          <w:bCs/>
          <w:sz w:val="24"/>
          <w:szCs w:val="24"/>
          <w:lang w:eastAsia="ru-RU"/>
        </w:rPr>
        <w:lastRenderedPageBreak/>
        <w:t>стерством строительства и жилищно-коммунального хозяйства Красноярского края</w:t>
      </w:r>
      <w:r w:rsidRPr="00A06411">
        <w:rPr>
          <w:rFonts w:ascii="Arial" w:hAnsi="Arial" w:cs="Arial"/>
          <w:sz w:val="24"/>
          <w:szCs w:val="24"/>
          <w:lang w:eastAsia="ru-RU"/>
        </w:rPr>
        <w:t xml:space="preserve"> в Федеральное агентство по строительству и жилищно-коммунальному х</w:t>
      </w:r>
      <w:r w:rsidRPr="00A06411">
        <w:rPr>
          <w:rFonts w:ascii="Arial" w:hAnsi="Arial" w:cs="Arial"/>
          <w:sz w:val="24"/>
          <w:szCs w:val="24"/>
          <w:lang w:eastAsia="ru-RU"/>
        </w:rPr>
        <w:t>о</w:t>
      </w:r>
      <w:r w:rsidRPr="00A06411">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b/>
          <w:sz w:val="24"/>
          <w:szCs w:val="24"/>
          <w:lang w:eastAsia="ru-RU"/>
        </w:rPr>
      </w:pPr>
      <w:bookmarkStart w:id="5" w:name="sub_3245"/>
      <w:bookmarkEnd w:id="4"/>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b/>
          <w:sz w:val="24"/>
          <w:szCs w:val="24"/>
          <w:lang w:eastAsia="ru-RU"/>
        </w:rPr>
      </w:pPr>
      <w:r w:rsidRPr="00A06411">
        <w:rPr>
          <w:rFonts w:ascii="Arial" w:hAnsi="Arial" w:cs="Arial"/>
          <w:b/>
          <w:sz w:val="24"/>
          <w:szCs w:val="24"/>
          <w:lang w:eastAsia="ru-RU"/>
        </w:rPr>
        <w:t>3. Управление образования администрации Ермаковского района несет ответственность за реализацию подпрограммы на территории Ерм</w:t>
      </w:r>
      <w:r w:rsidRPr="00A06411">
        <w:rPr>
          <w:rFonts w:ascii="Arial" w:hAnsi="Arial" w:cs="Arial"/>
          <w:b/>
          <w:sz w:val="24"/>
          <w:szCs w:val="24"/>
          <w:lang w:eastAsia="ru-RU"/>
        </w:rPr>
        <w:t>а</w:t>
      </w:r>
      <w:r w:rsidRPr="00A06411">
        <w:rPr>
          <w:rFonts w:ascii="Arial" w:hAnsi="Arial" w:cs="Arial"/>
          <w:b/>
          <w:sz w:val="24"/>
          <w:szCs w:val="24"/>
          <w:lang w:eastAsia="ru-RU"/>
        </w:rPr>
        <w:t>ковского района, достижение конечного результата и эффективное испол</w:t>
      </w:r>
      <w:r w:rsidRPr="00A06411">
        <w:rPr>
          <w:rFonts w:ascii="Arial" w:hAnsi="Arial" w:cs="Arial"/>
          <w:b/>
          <w:sz w:val="24"/>
          <w:szCs w:val="24"/>
          <w:lang w:eastAsia="ru-RU"/>
        </w:rPr>
        <w:t>ь</w:t>
      </w:r>
      <w:r w:rsidRPr="00A06411">
        <w:rPr>
          <w:rFonts w:ascii="Arial" w:hAnsi="Arial" w:cs="Arial"/>
          <w:b/>
          <w:sz w:val="24"/>
          <w:szCs w:val="24"/>
          <w:lang w:eastAsia="ru-RU"/>
        </w:rPr>
        <w:t xml:space="preserve">зование </w:t>
      </w:r>
      <w:proofErr w:type="gramStart"/>
      <w:r w:rsidRPr="00A06411">
        <w:rPr>
          <w:rFonts w:ascii="Arial" w:hAnsi="Arial" w:cs="Arial"/>
          <w:b/>
          <w:sz w:val="24"/>
          <w:szCs w:val="24"/>
          <w:lang w:eastAsia="ru-RU"/>
        </w:rPr>
        <w:t>финансовых</w:t>
      </w:r>
      <w:proofErr w:type="gramEnd"/>
      <w:r w:rsidRPr="00A06411">
        <w:rPr>
          <w:rFonts w:ascii="Arial" w:hAnsi="Arial" w:cs="Arial"/>
          <w:b/>
          <w:sz w:val="24"/>
          <w:szCs w:val="24"/>
          <w:lang w:eastAsia="ru-RU"/>
        </w:rPr>
        <w:t xml:space="preserve"> средств, выделяемых на выполнение подпрограммы</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6" w:name="sub_3246"/>
      <w:bookmarkEnd w:id="5"/>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r w:rsidRPr="00A06411">
        <w:rPr>
          <w:rFonts w:ascii="Arial" w:hAnsi="Arial" w:cs="Arial"/>
          <w:sz w:val="24"/>
          <w:szCs w:val="24"/>
          <w:lang w:eastAsia="ru-RU"/>
        </w:rPr>
        <w:t>Управление образования администрации Ермаковского района ежеква</w:t>
      </w:r>
      <w:r w:rsidRPr="00A06411">
        <w:rPr>
          <w:rFonts w:ascii="Arial" w:hAnsi="Arial" w:cs="Arial"/>
          <w:sz w:val="24"/>
          <w:szCs w:val="24"/>
          <w:lang w:eastAsia="ru-RU"/>
        </w:rPr>
        <w:t>р</w:t>
      </w:r>
      <w:r w:rsidRPr="00A06411">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A06411">
        <w:rPr>
          <w:rFonts w:ascii="Arial" w:hAnsi="Arial" w:cs="Arial"/>
          <w:sz w:val="24"/>
          <w:szCs w:val="24"/>
          <w:lang w:eastAsia="ru-RU"/>
        </w:rPr>
        <w:t>т</w:t>
      </w:r>
      <w:r w:rsidRPr="00A06411">
        <w:rPr>
          <w:rFonts w:ascii="Arial" w:hAnsi="Arial" w:cs="Arial"/>
          <w:sz w:val="24"/>
          <w:szCs w:val="24"/>
          <w:lang w:eastAsia="ru-RU"/>
        </w:rPr>
        <w:t>ствующих мероприятий подпрограммы.</w:t>
      </w:r>
    </w:p>
    <w:bookmarkEnd w:id="6"/>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r w:rsidRPr="00A06411">
        <w:rPr>
          <w:rFonts w:ascii="Arial" w:hAnsi="Arial" w:cs="Arial"/>
          <w:sz w:val="24"/>
          <w:szCs w:val="24"/>
          <w:lang w:eastAsia="ru-RU"/>
        </w:rPr>
        <w:t>Отчет по итогам года должен содержать информацию о достигнутых коне</w:t>
      </w:r>
      <w:r w:rsidRPr="00A06411">
        <w:rPr>
          <w:rFonts w:ascii="Arial" w:hAnsi="Arial" w:cs="Arial"/>
          <w:sz w:val="24"/>
          <w:szCs w:val="24"/>
          <w:lang w:eastAsia="ru-RU"/>
        </w:rPr>
        <w:t>ч</w:t>
      </w:r>
      <w:r w:rsidRPr="00A06411">
        <w:rPr>
          <w:rFonts w:ascii="Arial" w:hAnsi="Arial" w:cs="Arial"/>
          <w:sz w:val="24"/>
          <w:szCs w:val="24"/>
          <w:lang w:eastAsia="ru-RU"/>
        </w:rPr>
        <w:t>ных результатах и значениях целевых индикаторов, указанных в паспорте подпр</w:t>
      </w:r>
      <w:r w:rsidRPr="00A06411">
        <w:rPr>
          <w:rFonts w:ascii="Arial" w:hAnsi="Arial" w:cs="Arial"/>
          <w:sz w:val="24"/>
          <w:szCs w:val="24"/>
          <w:lang w:eastAsia="ru-RU"/>
        </w:rPr>
        <w:t>о</w:t>
      </w:r>
      <w:r w:rsidRPr="00A06411">
        <w:rPr>
          <w:rFonts w:ascii="Arial" w:hAnsi="Arial" w:cs="Arial"/>
          <w:sz w:val="24"/>
          <w:szCs w:val="24"/>
          <w:lang w:eastAsia="ru-RU"/>
        </w:rPr>
        <w:t>граммы.</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r w:rsidRPr="00A06411">
        <w:rPr>
          <w:rFonts w:ascii="Arial" w:hAnsi="Arial" w:cs="Arial"/>
          <w:sz w:val="24"/>
          <w:szCs w:val="24"/>
          <w:lang w:eastAsia="ru-RU"/>
        </w:rPr>
        <w:t>Согласованный с министерством строительства и архитектуры Красноя</w:t>
      </w:r>
      <w:r w:rsidRPr="00A06411">
        <w:rPr>
          <w:rFonts w:ascii="Arial" w:hAnsi="Arial" w:cs="Arial"/>
          <w:sz w:val="24"/>
          <w:szCs w:val="24"/>
          <w:lang w:eastAsia="ru-RU"/>
        </w:rPr>
        <w:t>р</w:t>
      </w:r>
      <w:r w:rsidRPr="00A06411">
        <w:rPr>
          <w:rFonts w:ascii="Arial" w:hAnsi="Arial" w:cs="Arial"/>
          <w:sz w:val="24"/>
          <w:szCs w:val="24"/>
          <w:lang w:eastAsia="ru-RU"/>
        </w:rPr>
        <w:t>ского края годовой отчет представляется в министерство экономики и регионал</w:t>
      </w:r>
      <w:r w:rsidRPr="00A06411">
        <w:rPr>
          <w:rFonts w:ascii="Arial" w:hAnsi="Arial" w:cs="Arial"/>
          <w:sz w:val="24"/>
          <w:szCs w:val="24"/>
          <w:lang w:eastAsia="ru-RU"/>
        </w:rPr>
        <w:t>ь</w:t>
      </w:r>
      <w:r w:rsidRPr="00A06411">
        <w:rPr>
          <w:rFonts w:ascii="Arial" w:hAnsi="Arial" w:cs="Arial"/>
          <w:sz w:val="24"/>
          <w:szCs w:val="24"/>
          <w:lang w:eastAsia="ru-RU"/>
        </w:rPr>
        <w:t xml:space="preserve">ного развития Красноярского края до 1 марта года, следующего </w:t>
      </w:r>
      <w:proofErr w:type="gramStart"/>
      <w:r w:rsidRPr="00A06411">
        <w:rPr>
          <w:rFonts w:ascii="Arial" w:hAnsi="Arial" w:cs="Arial"/>
          <w:sz w:val="24"/>
          <w:szCs w:val="24"/>
          <w:lang w:eastAsia="ru-RU"/>
        </w:rPr>
        <w:t>за</w:t>
      </w:r>
      <w:proofErr w:type="gramEnd"/>
      <w:r w:rsidRPr="00A06411">
        <w:rPr>
          <w:rFonts w:ascii="Arial" w:hAnsi="Arial" w:cs="Arial"/>
          <w:sz w:val="24"/>
          <w:szCs w:val="24"/>
          <w:lang w:eastAsia="ru-RU"/>
        </w:rPr>
        <w:t xml:space="preserve"> отчетным.</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7" w:name="sub_3249"/>
      <w:r w:rsidRPr="00A06411">
        <w:rPr>
          <w:rFonts w:ascii="Arial" w:hAnsi="Arial" w:cs="Arial"/>
          <w:sz w:val="24"/>
          <w:szCs w:val="24"/>
          <w:lang w:eastAsia="ru-RU"/>
        </w:rPr>
        <w:t xml:space="preserve">Текущий </w:t>
      </w:r>
      <w:proofErr w:type="gramStart"/>
      <w:r w:rsidRPr="00A06411">
        <w:rPr>
          <w:rFonts w:ascii="Arial" w:hAnsi="Arial" w:cs="Arial"/>
          <w:sz w:val="24"/>
          <w:szCs w:val="24"/>
          <w:lang w:eastAsia="ru-RU"/>
        </w:rPr>
        <w:t>контроль за</w:t>
      </w:r>
      <w:proofErr w:type="gramEnd"/>
      <w:r w:rsidRPr="00A06411">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8" w:name="sub_32410"/>
      <w:bookmarkEnd w:id="7"/>
      <w:r w:rsidRPr="00A06411">
        <w:rPr>
          <w:rFonts w:ascii="Arial" w:hAnsi="Arial" w:cs="Arial"/>
          <w:sz w:val="24"/>
          <w:szCs w:val="24"/>
          <w:lang w:eastAsia="ru-RU"/>
        </w:rPr>
        <w:t>Служба финансово-экономического контроля Красноярского края осущест</w:t>
      </w:r>
      <w:r w:rsidRPr="00A06411">
        <w:rPr>
          <w:rFonts w:ascii="Arial" w:hAnsi="Arial" w:cs="Arial"/>
          <w:sz w:val="24"/>
          <w:szCs w:val="24"/>
          <w:lang w:eastAsia="ru-RU"/>
        </w:rPr>
        <w:t>в</w:t>
      </w:r>
      <w:r w:rsidRPr="00A06411">
        <w:rPr>
          <w:rFonts w:ascii="Arial" w:hAnsi="Arial" w:cs="Arial"/>
          <w:sz w:val="24"/>
          <w:szCs w:val="24"/>
          <w:lang w:eastAsia="ru-RU"/>
        </w:rPr>
        <w:t xml:space="preserve">ляет </w:t>
      </w:r>
      <w:proofErr w:type="gramStart"/>
      <w:r w:rsidRPr="00A06411">
        <w:rPr>
          <w:rFonts w:ascii="Arial" w:hAnsi="Arial" w:cs="Arial"/>
          <w:sz w:val="24"/>
          <w:szCs w:val="24"/>
          <w:lang w:eastAsia="ru-RU"/>
        </w:rPr>
        <w:t>контроль за</w:t>
      </w:r>
      <w:proofErr w:type="gramEnd"/>
      <w:r w:rsidRPr="00A06411">
        <w:rPr>
          <w:rFonts w:ascii="Arial" w:hAnsi="Arial" w:cs="Arial"/>
          <w:sz w:val="24"/>
          <w:szCs w:val="24"/>
          <w:lang w:eastAsia="ru-RU"/>
        </w:rPr>
        <w:t xml:space="preserve"> целевым использованием средств краевого бюджета.</w:t>
      </w:r>
    </w:p>
    <w:p w:rsidR="00A06411" w:rsidRPr="00A06411" w:rsidRDefault="00A06411" w:rsidP="00A06411">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9" w:name="sub_32411"/>
      <w:bookmarkEnd w:id="8"/>
      <w:proofErr w:type="gramStart"/>
      <w:r w:rsidRPr="00A06411">
        <w:rPr>
          <w:rFonts w:ascii="Arial" w:hAnsi="Arial" w:cs="Arial"/>
          <w:sz w:val="24"/>
          <w:szCs w:val="24"/>
          <w:lang w:eastAsia="ru-RU"/>
        </w:rPr>
        <w:t>Контроль за</w:t>
      </w:r>
      <w:proofErr w:type="gramEnd"/>
      <w:r w:rsidRPr="00A06411">
        <w:rPr>
          <w:rFonts w:ascii="Arial" w:hAnsi="Arial" w:cs="Arial"/>
          <w:sz w:val="24"/>
          <w:szCs w:val="24"/>
          <w:lang w:eastAsia="ru-RU"/>
        </w:rPr>
        <w:t xml:space="preserve"> законностью, результативностью (эффективностью и эконо</w:t>
      </w:r>
      <w:r w:rsidRPr="00A06411">
        <w:rPr>
          <w:rFonts w:ascii="Arial" w:hAnsi="Arial" w:cs="Arial"/>
          <w:sz w:val="24"/>
          <w:szCs w:val="24"/>
          <w:lang w:eastAsia="ru-RU"/>
        </w:rPr>
        <w:t>м</w:t>
      </w:r>
      <w:r w:rsidRPr="00A06411">
        <w:rPr>
          <w:rFonts w:ascii="Arial" w:hAnsi="Arial" w:cs="Arial"/>
          <w:sz w:val="24"/>
          <w:szCs w:val="24"/>
          <w:lang w:eastAsia="ru-RU"/>
        </w:rPr>
        <w:t>ностью) использования средств краевого бюджета осуществляет Счетная палата Красноярского края.</w:t>
      </w:r>
      <w:bookmarkEnd w:id="9"/>
    </w:p>
    <w:p w:rsidR="00A06411" w:rsidRPr="00A06411" w:rsidRDefault="00A06411" w:rsidP="00A06411">
      <w:pPr>
        <w:ind w:firstLine="709"/>
        <w:contextualSpacing/>
        <w:jc w:val="both"/>
        <w:rPr>
          <w:rFonts w:ascii="Arial" w:eastAsia="SimSun" w:hAnsi="Arial" w:cs="Arial"/>
          <w:kern w:val="1"/>
          <w:sz w:val="24"/>
          <w:szCs w:val="24"/>
        </w:rPr>
      </w:pPr>
    </w:p>
    <w:p w:rsidR="00A06411" w:rsidRPr="00A06411" w:rsidRDefault="00A06411" w:rsidP="00A06411">
      <w:pPr>
        <w:ind w:firstLine="709"/>
        <w:contextualSpacing/>
        <w:jc w:val="both"/>
        <w:rPr>
          <w:rFonts w:ascii="Arial" w:hAnsi="Arial" w:cs="Arial"/>
          <w:b/>
          <w:kern w:val="1"/>
          <w:sz w:val="24"/>
          <w:szCs w:val="24"/>
        </w:rPr>
      </w:pPr>
      <w:r w:rsidRPr="00A06411">
        <w:rPr>
          <w:rFonts w:ascii="Arial" w:eastAsia="SimSun" w:hAnsi="Arial" w:cs="Arial"/>
          <w:b/>
          <w:kern w:val="1"/>
          <w:sz w:val="24"/>
          <w:szCs w:val="24"/>
        </w:rPr>
        <w:t>4. Оценка социально-экономической эффективности от реализации подпрограммы</w:t>
      </w:r>
    </w:p>
    <w:p w:rsidR="00A06411" w:rsidRPr="00A06411" w:rsidRDefault="00A06411" w:rsidP="00A06411">
      <w:pPr>
        <w:autoSpaceDE w:val="0"/>
        <w:ind w:firstLine="709"/>
        <w:contextualSpacing/>
        <w:jc w:val="both"/>
        <w:rPr>
          <w:rFonts w:ascii="Arial" w:eastAsia="SimSun" w:hAnsi="Arial" w:cs="Arial"/>
          <w:kern w:val="1"/>
          <w:sz w:val="24"/>
          <w:szCs w:val="24"/>
          <w:lang w:eastAsia="ru-RU"/>
        </w:rPr>
      </w:pPr>
    </w:p>
    <w:p w:rsidR="00A06411" w:rsidRPr="00A06411" w:rsidRDefault="00A06411" w:rsidP="00A06411">
      <w:pPr>
        <w:autoSpaceDE w:val="0"/>
        <w:ind w:firstLine="709"/>
        <w:contextualSpacing/>
        <w:jc w:val="both"/>
        <w:rPr>
          <w:rFonts w:ascii="Arial" w:eastAsia="SimSun" w:hAnsi="Arial" w:cs="Arial"/>
          <w:kern w:val="1"/>
          <w:sz w:val="24"/>
          <w:szCs w:val="24"/>
        </w:rPr>
      </w:pPr>
      <w:r w:rsidRPr="00A06411">
        <w:rPr>
          <w:rFonts w:ascii="Arial" w:eastAsia="SimSun" w:hAnsi="Arial" w:cs="Arial"/>
          <w:kern w:val="1"/>
          <w:sz w:val="24"/>
          <w:szCs w:val="24"/>
          <w:lang w:eastAsia="ru-RU"/>
        </w:rPr>
        <w:t>4.1. Реализация подпрограммы должна обеспечить достижение следующих социально-экономических результатов:</w:t>
      </w:r>
    </w:p>
    <w:p w:rsidR="00A06411" w:rsidRPr="00A06411" w:rsidRDefault="00A06411" w:rsidP="00A06411">
      <w:pPr>
        <w:ind w:firstLine="709"/>
        <w:contextualSpacing/>
        <w:jc w:val="both"/>
        <w:rPr>
          <w:rFonts w:ascii="Arial" w:eastAsia="SimSun" w:hAnsi="Arial" w:cs="Arial"/>
          <w:kern w:val="1"/>
          <w:sz w:val="24"/>
          <w:szCs w:val="24"/>
          <w:lang w:eastAsia="ru-RU"/>
        </w:rPr>
      </w:pPr>
      <w:r w:rsidRPr="00A06411">
        <w:rPr>
          <w:rFonts w:ascii="Arial" w:eastAsia="SimSun" w:hAnsi="Arial" w:cs="Arial"/>
          <w:kern w:val="1"/>
          <w:sz w:val="24"/>
          <w:szCs w:val="24"/>
        </w:rPr>
        <w:t xml:space="preserve">- 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1; в 2020 – 1; </w:t>
      </w:r>
      <w:proofErr w:type="gramStart"/>
      <w:r w:rsidRPr="00A06411">
        <w:rPr>
          <w:rFonts w:ascii="Arial" w:eastAsia="SimSun" w:hAnsi="Arial" w:cs="Arial"/>
          <w:kern w:val="1"/>
          <w:sz w:val="24"/>
          <w:szCs w:val="24"/>
        </w:rPr>
        <w:t>в</w:t>
      </w:r>
      <w:proofErr w:type="gramEnd"/>
      <w:r w:rsidRPr="00A06411">
        <w:rPr>
          <w:rFonts w:ascii="Arial" w:eastAsia="SimSun" w:hAnsi="Arial" w:cs="Arial"/>
          <w:kern w:val="1"/>
          <w:sz w:val="24"/>
          <w:szCs w:val="24"/>
        </w:rPr>
        <w:t xml:space="preserve"> 2021 – 1; в 2022 – 1.</w:t>
      </w:r>
    </w:p>
    <w:p w:rsidR="00A06411" w:rsidRPr="00A06411" w:rsidRDefault="00A06411" w:rsidP="00A06411">
      <w:pPr>
        <w:autoSpaceDE w:val="0"/>
        <w:ind w:firstLine="709"/>
        <w:contextualSpacing/>
        <w:jc w:val="both"/>
        <w:rPr>
          <w:rFonts w:ascii="Arial" w:eastAsia="SimSun" w:hAnsi="Arial" w:cs="Arial"/>
          <w:kern w:val="1"/>
          <w:sz w:val="24"/>
          <w:szCs w:val="24"/>
        </w:rPr>
      </w:pPr>
      <w:r w:rsidRPr="00A06411">
        <w:rPr>
          <w:rFonts w:ascii="Arial" w:eastAsia="SimSun" w:hAnsi="Arial" w:cs="Arial"/>
          <w:kern w:val="1"/>
          <w:sz w:val="24"/>
          <w:szCs w:val="24"/>
          <w:lang w:eastAsia="ru-RU"/>
        </w:rPr>
        <w:t xml:space="preserve">4.2. </w:t>
      </w:r>
      <w:proofErr w:type="gramStart"/>
      <w:r w:rsidRPr="00A06411">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A06411">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A06411" w:rsidRPr="00A06411" w:rsidRDefault="00A06411" w:rsidP="00A06411">
      <w:pPr>
        <w:autoSpaceDE w:val="0"/>
        <w:ind w:firstLine="709"/>
        <w:contextualSpacing/>
        <w:jc w:val="both"/>
        <w:rPr>
          <w:rFonts w:ascii="Arial" w:eastAsia="SimSun" w:hAnsi="Arial" w:cs="Arial"/>
          <w:kern w:val="1"/>
          <w:sz w:val="24"/>
          <w:szCs w:val="24"/>
        </w:rPr>
      </w:pPr>
      <w:r w:rsidRPr="00A06411">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A06411" w:rsidRPr="00A06411" w:rsidRDefault="00A06411" w:rsidP="00A06411">
      <w:pPr>
        <w:autoSpaceDE w:val="0"/>
        <w:ind w:firstLine="709"/>
        <w:contextualSpacing/>
        <w:jc w:val="both"/>
        <w:rPr>
          <w:rFonts w:ascii="Arial" w:eastAsia="SimSun" w:hAnsi="Arial" w:cs="Arial"/>
          <w:kern w:val="1"/>
          <w:sz w:val="24"/>
          <w:szCs w:val="24"/>
        </w:rPr>
      </w:pPr>
      <w:r w:rsidRPr="00A06411">
        <w:rPr>
          <w:rFonts w:ascii="Arial" w:eastAsia="SimSun" w:hAnsi="Arial" w:cs="Arial"/>
          <w:kern w:val="1"/>
          <w:sz w:val="24"/>
          <w:szCs w:val="24"/>
        </w:rPr>
        <w:t xml:space="preserve">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w:t>
      </w:r>
      <w:proofErr w:type="gramStart"/>
      <w:r w:rsidRPr="00A06411">
        <w:rPr>
          <w:rFonts w:ascii="Arial" w:eastAsia="SimSun" w:hAnsi="Arial" w:cs="Arial"/>
          <w:kern w:val="1"/>
          <w:sz w:val="24"/>
          <w:szCs w:val="24"/>
        </w:rPr>
        <w:t>рынке</w:t>
      </w:r>
      <w:proofErr w:type="gramEnd"/>
      <w:r w:rsidRPr="00A06411">
        <w:rPr>
          <w:rFonts w:ascii="Arial" w:eastAsia="SimSun" w:hAnsi="Arial" w:cs="Arial"/>
          <w:kern w:val="1"/>
          <w:sz w:val="24"/>
          <w:szCs w:val="24"/>
        </w:rPr>
        <w:t xml:space="preserve"> жилья.</w:t>
      </w:r>
    </w:p>
    <w:p w:rsidR="00A06411" w:rsidRPr="00A06411" w:rsidRDefault="00A06411" w:rsidP="00A06411">
      <w:pPr>
        <w:widowControl w:val="0"/>
        <w:autoSpaceDE w:val="0"/>
        <w:ind w:firstLine="709"/>
        <w:contextualSpacing/>
        <w:jc w:val="both"/>
        <w:rPr>
          <w:rFonts w:ascii="Arial" w:eastAsia="SimSun" w:hAnsi="Arial" w:cs="Arial"/>
          <w:kern w:val="1"/>
          <w:sz w:val="24"/>
          <w:szCs w:val="24"/>
        </w:rPr>
      </w:pPr>
      <w:r w:rsidRPr="00A06411">
        <w:rPr>
          <w:rFonts w:ascii="Arial" w:eastAsia="SimSun" w:hAnsi="Arial" w:cs="Arial"/>
          <w:kern w:val="1"/>
          <w:sz w:val="24"/>
          <w:szCs w:val="24"/>
        </w:rPr>
        <w:t xml:space="preserve">В целях минимизации негативного влияния данного фактора в </w:t>
      </w:r>
      <w:r w:rsidRPr="00A06411">
        <w:rPr>
          <w:rFonts w:ascii="Arial" w:eastAsia="SimSun" w:hAnsi="Arial" w:cs="Arial"/>
          <w:kern w:val="1"/>
          <w:sz w:val="24"/>
          <w:szCs w:val="24"/>
        </w:rPr>
        <w:lastRenderedPageBreak/>
        <w:t xml:space="preserve">подпрограмме предусмотрена возможность не только приобретения, но и строительства жилья, в том числе </w:t>
      </w:r>
      <w:proofErr w:type="spellStart"/>
      <w:r w:rsidRPr="00A06411">
        <w:rPr>
          <w:rFonts w:ascii="Arial" w:eastAsia="SimSun" w:hAnsi="Arial" w:cs="Arial"/>
          <w:kern w:val="1"/>
          <w:sz w:val="24"/>
          <w:szCs w:val="24"/>
        </w:rPr>
        <w:t>экономкласса</w:t>
      </w:r>
      <w:proofErr w:type="spellEnd"/>
      <w:r w:rsidRPr="00A06411">
        <w:rPr>
          <w:rFonts w:ascii="Arial" w:eastAsia="SimSun" w:hAnsi="Arial" w:cs="Arial"/>
          <w:kern w:val="1"/>
          <w:sz w:val="24"/>
          <w:szCs w:val="24"/>
        </w:rPr>
        <w:t>.</w:t>
      </w:r>
    </w:p>
    <w:p w:rsidR="00A06411" w:rsidRPr="00A06411" w:rsidRDefault="00A06411" w:rsidP="00A06411">
      <w:pPr>
        <w:widowControl w:val="0"/>
        <w:autoSpaceDE w:val="0"/>
        <w:ind w:firstLine="709"/>
        <w:contextualSpacing/>
        <w:jc w:val="both"/>
        <w:rPr>
          <w:rFonts w:ascii="Arial" w:eastAsia="SimSun" w:hAnsi="Arial" w:cs="Arial"/>
          <w:kern w:val="1"/>
          <w:sz w:val="24"/>
          <w:szCs w:val="24"/>
        </w:rPr>
      </w:pPr>
    </w:p>
    <w:p w:rsidR="00A06411" w:rsidRPr="00A06411" w:rsidRDefault="00A06411" w:rsidP="00A06411">
      <w:pPr>
        <w:widowControl w:val="0"/>
        <w:autoSpaceDE w:val="0"/>
        <w:ind w:firstLine="709"/>
        <w:contextualSpacing/>
        <w:jc w:val="both"/>
        <w:rPr>
          <w:rFonts w:ascii="Arial" w:eastAsia="SimSun" w:hAnsi="Arial" w:cs="Arial"/>
          <w:b/>
          <w:kern w:val="1"/>
          <w:sz w:val="24"/>
          <w:szCs w:val="24"/>
        </w:rPr>
      </w:pPr>
      <w:r w:rsidRPr="00A06411">
        <w:rPr>
          <w:rFonts w:ascii="Arial" w:eastAsia="SimSun" w:hAnsi="Arial" w:cs="Arial"/>
          <w:b/>
          <w:kern w:val="1"/>
          <w:sz w:val="24"/>
          <w:szCs w:val="24"/>
        </w:rPr>
        <w:t>5. Система подпрограммных мероприятий</w:t>
      </w:r>
    </w:p>
    <w:p w:rsidR="00A06411" w:rsidRPr="00A06411" w:rsidRDefault="00A06411" w:rsidP="00A06411">
      <w:pPr>
        <w:widowControl w:val="0"/>
        <w:autoSpaceDE w:val="0"/>
        <w:ind w:firstLine="709"/>
        <w:contextualSpacing/>
        <w:jc w:val="both"/>
        <w:rPr>
          <w:rFonts w:ascii="Arial" w:eastAsia="SimSun" w:hAnsi="Arial" w:cs="Arial"/>
          <w:kern w:val="1"/>
          <w:sz w:val="24"/>
          <w:szCs w:val="24"/>
        </w:rPr>
      </w:pPr>
    </w:p>
    <w:p w:rsidR="00A06411" w:rsidRPr="00A06411" w:rsidRDefault="00A06411" w:rsidP="00A06411">
      <w:pPr>
        <w:widowControl w:val="0"/>
        <w:autoSpaceDE w:val="0"/>
        <w:ind w:firstLine="709"/>
        <w:contextualSpacing/>
        <w:jc w:val="both"/>
        <w:rPr>
          <w:rFonts w:ascii="Arial" w:eastAsia="SimSun" w:hAnsi="Arial" w:cs="Arial"/>
          <w:kern w:val="1"/>
          <w:sz w:val="24"/>
          <w:szCs w:val="24"/>
        </w:rPr>
      </w:pPr>
      <w:r w:rsidRPr="00A06411">
        <w:rPr>
          <w:rFonts w:ascii="Arial" w:eastAsia="SimSun" w:hAnsi="Arial" w:cs="Arial"/>
          <w:kern w:val="1"/>
          <w:sz w:val="24"/>
          <w:szCs w:val="24"/>
          <w:lang/>
        </w:rPr>
        <w:t>Перечень</w:t>
      </w:r>
      <w:r w:rsidRPr="00A06411">
        <w:rPr>
          <w:rFonts w:ascii="Arial" w:eastAsia="SimSun" w:hAnsi="Arial" w:cs="Arial"/>
          <w:kern w:val="1"/>
          <w:sz w:val="24"/>
          <w:szCs w:val="24"/>
        </w:rPr>
        <w:t xml:space="preserve"> мероприятий подпрограммы приведен в приложении № 3 к подпрограмме.</w:t>
      </w:r>
    </w:p>
    <w:p w:rsidR="00A06411" w:rsidRDefault="00A06411" w:rsidP="00E97238">
      <w:pPr>
        <w:contextualSpacing/>
        <w:jc w:val="both"/>
        <w:rPr>
          <w:rFonts w:ascii="Arial" w:hAnsi="Arial" w:cs="Arial"/>
          <w:sz w:val="24"/>
          <w:szCs w:val="24"/>
        </w:rPr>
        <w:sectPr w:rsidR="00A06411" w:rsidSect="00A06411">
          <w:headerReference w:type="default" r:id="rId18"/>
          <w:pgSz w:w="11906" w:h="16838"/>
          <w:pgMar w:top="1134" w:right="850" w:bottom="1134" w:left="1701" w:header="510" w:footer="311" w:gutter="0"/>
          <w:cols w:space="720"/>
          <w:docGrid w:linePitch="299" w:charSpace="36864"/>
        </w:sectPr>
      </w:pPr>
    </w:p>
    <w:p w:rsidR="00A06411" w:rsidRDefault="00A06411" w:rsidP="00A06411">
      <w:pPr>
        <w:jc w:val="right"/>
        <w:rPr>
          <w:rFonts w:ascii="Arial" w:hAnsi="Arial" w:cs="Arial"/>
          <w:sz w:val="24"/>
          <w:szCs w:val="24"/>
        </w:rPr>
      </w:pPr>
      <w:r>
        <w:rPr>
          <w:rFonts w:ascii="Arial" w:hAnsi="Arial" w:cs="Arial"/>
          <w:sz w:val="24"/>
          <w:szCs w:val="24"/>
        </w:rPr>
        <w:lastRenderedPageBreak/>
        <w:t>Приложение № 1</w:t>
      </w:r>
    </w:p>
    <w:p w:rsidR="00A06411" w:rsidRDefault="00A06411" w:rsidP="00A06411">
      <w:pPr>
        <w:jc w:val="right"/>
        <w:rPr>
          <w:rFonts w:ascii="Arial" w:hAnsi="Arial" w:cs="Arial"/>
          <w:sz w:val="24"/>
          <w:szCs w:val="24"/>
        </w:rPr>
      </w:pPr>
      <w:r>
        <w:rPr>
          <w:rFonts w:ascii="Arial" w:hAnsi="Arial" w:cs="Arial"/>
          <w:sz w:val="24"/>
          <w:szCs w:val="24"/>
        </w:rPr>
        <w:t>к подпрограмме 3</w:t>
      </w:r>
    </w:p>
    <w:p w:rsidR="00E97238" w:rsidRDefault="00A06411" w:rsidP="00A06411">
      <w:pPr>
        <w:contextualSpacing/>
        <w:jc w:val="right"/>
        <w:rPr>
          <w:rFonts w:ascii="Arial" w:hAnsi="Arial" w:cs="Arial"/>
          <w:sz w:val="24"/>
          <w:szCs w:val="24"/>
        </w:rPr>
      </w:pPr>
      <w:r w:rsidRPr="00A06411">
        <w:rPr>
          <w:rFonts w:ascii="Arial" w:hAnsi="Arial" w:cs="Arial"/>
          <w:sz w:val="24"/>
          <w:szCs w:val="24"/>
        </w:rPr>
        <w:t>«Обеспечение жильем молодых семей в Ермаковском районе»</w:t>
      </w:r>
    </w:p>
    <w:p w:rsidR="00A06411" w:rsidRDefault="00A06411" w:rsidP="00A06411">
      <w:pPr>
        <w:contextualSpacing/>
        <w:jc w:val="right"/>
        <w:rPr>
          <w:rFonts w:ascii="Arial" w:hAnsi="Arial" w:cs="Arial"/>
          <w:sz w:val="24"/>
          <w:szCs w:val="24"/>
        </w:rPr>
      </w:pPr>
    </w:p>
    <w:p w:rsidR="00A06411" w:rsidRPr="00A06411" w:rsidRDefault="00A06411" w:rsidP="00A06411">
      <w:pPr>
        <w:suppressAutoHyphens w:val="0"/>
        <w:ind w:firstLine="720"/>
        <w:jc w:val="both"/>
        <w:rPr>
          <w:rFonts w:ascii="Arial" w:hAnsi="Arial" w:cs="Arial"/>
          <w:bCs/>
          <w:sz w:val="24"/>
          <w:szCs w:val="24"/>
          <w:lang w:eastAsia="ru-RU"/>
        </w:rPr>
      </w:pPr>
      <w:r w:rsidRPr="00A06411">
        <w:rPr>
          <w:rFonts w:ascii="Arial" w:hAnsi="Arial" w:cs="Arial"/>
          <w:bCs/>
          <w:sz w:val="24"/>
          <w:szCs w:val="24"/>
          <w:lang w:eastAsia="ru-RU"/>
        </w:rPr>
        <w:t>Перечень целевых индикаторов подпрограммы</w:t>
      </w:r>
    </w:p>
    <w:p w:rsidR="00A06411" w:rsidRPr="00A06411" w:rsidRDefault="00A06411" w:rsidP="00A06411">
      <w:pPr>
        <w:suppressAutoHyphens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922"/>
        <w:gridCol w:w="851"/>
        <w:gridCol w:w="1169"/>
        <w:gridCol w:w="979"/>
        <w:gridCol w:w="979"/>
        <w:gridCol w:w="979"/>
        <w:gridCol w:w="979"/>
        <w:gridCol w:w="979"/>
        <w:gridCol w:w="979"/>
        <w:gridCol w:w="979"/>
        <w:gridCol w:w="979"/>
        <w:gridCol w:w="815"/>
        <w:gridCol w:w="876"/>
        <w:gridCol w:w="815"/>
        <w:gridCol w:w="815"/>
      </w:tblGrid>
      <w:tr w:rsidR="00A06411" w:rsidRPr="00A06411" w:rsidTr="00A06411">
        <w:trPr>
          <w:cantSplit/>
          <w:trHeight w:val="240"/>
        </w:trPr>
        <w:tc>
          <w:tcPr>
            <w:tcW w:w="115"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 xml:space="preserve">№ </w:t>
            </w:r>
            <w:proofErr w:type="gramStart"/>
            <w:r w:rsidRPr="00A06411">
              <w:rPr>
                <w:rFonts w:ascii="Arial" w:hAnsi="Arial" w:cs="Arial"/>
                <w:kern w:val="1"/>
                <w:sz w:val="24"/>
                <w:szCs w:val="24"/>
              </w:rPr>
              <w:t>п</w:t>
            </w:r>
            <w:proofErr w:type="gramEnd"/>
            <w:r w:rsidRPr="00A06411">
              <w:rPr>
                <w:rFonts w:ascii="Arial" w:hAnsi="Arial" w:cs="Arial"/>
                <w:kern w:val="1"/>
                <w:sz w:val="24"/>
                <w:szCs w:val="24"/>
              </w:rPr>
              <w:t>/п</w:t>
            </w:r>
          </w:p>
        </w:tc>
        <w:tc>
          <w:tcPr>
            <w:tcW w:w="320"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 xml:space="preserve">Цель, </w:t>
            </w:r>
            <w:r>
              <w:rPr>
                <w:rFonts w:ascii="Arial" w:hAnsi="Arial" w:cs="Arial"/>
                <w:kern w:val="1"/>
                <w:sz w:val="24"/>
                <w:szCs w:val="24"/>
              </w:rPr>
              <w:t xml:space="preserve">целевые индикаторы </w:t>
            </w:r>
          </w:p>
        </w:tc>
        <w:tc>
          <w:tcPr>
            <w:tcW w:w="295" w:type="pct"/>
            <w:shd w:val="clear" w:color="auto" w:fill="auto"/>
          </w:tcPr>
          <w:p w:rsidR="00A06411" w:rsidRPr="00A06411" w:rsidRDefault="00A06411" w:rsidP="00A06411">
            <w:pPr>
              <w:rPr>
                <w:rFonts w:ascii="Arial" w:hAnsi="Arial" w:cs="Arial"/>
                <w:kern w:val="1"/>
                <w:sz w:val="24"/>
                <w:szCs w:val="24"/>
              </w:rPr>
            </w:pPr>
            <w:r>
              <w:rPr>
                <w:rFonts w:ascii="Arial" w:hAnsi="Arial" w:cs="Arial"/>
                <w:kern w:val="1"/>
                <w:sz w:val="24"/>
                <w:szCs w:val="24"/>
              </w:rPr>
              <w:t xml:space="preserve">Единица </w:t>
            </w:r>
            <w:r w:rsidRPr="00A06411">
              <w:rPr>
                <w:rFonts w:ascii="Arial" w:hAnsi="Arial" w:cs="Arial"/>
                <w:kern w:val="1"/>
                <w:sz w:val="24"/>
                <w:szCs w:val="24"/>
              </w:rPr>
              <w:t>измерения</w:t>
            </w:r>
          </w:p>
        </w:tc>
        <w:tc>
          <w:tcPr>
            <w:tcW w:w="405" w:type="pct"/>
            <w:shd w:val="clear" w:color="auto" w:fill="auto"/>
          </w:tcPr>
          <w:p w:rsidR="00A06411" w:rsidRPr="00A06411" w:rsidRDefault="00A06411" w:rsidP="00A06411">
            <w:pPr>
              <w:rPr>
                <w:rFonts w:ascii="Arial" w:hAnsi="Arial" w:cs="Arial"/>
                <w:kern w:val="1"/>
                <w:sz w:val="24"/>
                <w:szCs w:val="24"/>
              </w:rPr>
            </w:pPr>
            <w:r>
              <w:rPr>
                <w:rFonts w:ascii="Arial" w:hAnsi="Arial" w:cs="Arial"/>
                <w:kern w:val="1"/>
                <w:sz w:val="24"/>
                <w:szCs w:val="24"/>
              </w:rPr>
              <w:t xml:space="preserve">Источник </w:t>
            </w:r>
            <w:r w:rsidRPr="00A06411">
              <w:rPr>
                <w:rFonts w:ascii="Arial" w:hAnsi="Arial" w:cs="Arial"/>
                <w:kern w:val="1"/>
                <w:sz w:val="24"/>
                <w:szCs w:val="24"/>
              </w:rPr>
              <w:t>информации</w:t>
            </w:r>
          </w:p>
        </w:tc>
        <w:tc>
          <w:tcPr>
            <w:tcW w:w="339"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2014</w:t>
            </w:r>
          </w:p>
        </w:tc>
        <w:tc>
          <w:tcPr>
            <w:tcW w:w="339" w:type="pct"/>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2015</w:t>
            </w:r>
          </w:p>
        </w:tc>
        <w:tc>
          <w:tcPr>
            <w:tcW w:w="339"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2016</w:t>
            </w:r>
          </w:p>
        </w:tc>
        <w:tc>
          <w:tcPr>
            <w:tcW w:w="339"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2017</w:t>
            </w:r>
          </w:p>
        </w:tc>
        <w:tc>
          <w:tcPr>
            <w:tcW w:w="339"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2018</w:t>
            </w:r>
          </w:p>
        </w:tc>
        <w:tc>
          <w:tcPr>
            <w:tcW w:w="339"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2019</w:t>
            </w:r>
          </w:p>
        </w:tc>
        <w:tc>
          <w:tcPr>
            <w:tcW w:w="339" w:type="pct"/>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2020</w:t>
            </w:r>
          </w:p>
        </w:tc>
        <w:tc>
          <w:tcPr>
            <w:tcW w:w="339" w:type="pct"/>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Отчетный финансовый год 2021</w:t>
            </w:r>
          </w:p>
        </w:tc>
        <w:tc>
          <w:tcPr>
            <w:tcW w:w="282" w:type="pct"/>
          </w:tcPr>
          <w:p w:rsidR="00A06411" w:rsidRPr="00A06411" w:rsidRDefault="00A06411" w:rsidP="00A06411">
            <w:pPr>
              <w:rPr>
                <w:rFonts w:ascii="Arial" w:hAnsi="Arial" w:cs="Arial"/>
                <w:kern w:val="1"/>
                <w:sz w:val="24"/>
                <w:szCs w:val="24"/>
              </w:rPr>
            </w:pPr>
            <w:proofErr w:type="gramStart"/>
            <w:r w:rsidRPr="00A06411">
              <w:rPr>
                <w:rFonts w:ascii="Arial" w:hAnsi="Arial" w:cs="Arial"/>
                <w:kern w:val="1"/>
                <w:sz w:val="24"/>
                <w:szCs w:val="24"/>
              </w:rPr>
              <w:t>Текущий</w:t>
            </w:r>
            <w:proofErr w:type="gramEnd"/>
            <w:r w:rsidRPr="00A06411">
              <w:rPr>
                <w:rFonts w:ascii="Arial" w:hAnsi="Arial" w:cs="Arial"/>
                <w:kern w:val="1"/>
                <w:sz w:val="24"/>
                <w:szCs w:val="24"/>
              </w:rPr>
              <w:t xml:space="preserve"> год планового периода 2022</w:t>
            </w:r>
          </w:p>
        </w:tc>
        <w:tc>
          <w:tcPr>
            <w:tcW w:w="304" w:type="pct"/>
          </w:tcPr>
          <w:p w:rsidR="00A06411" w:rsidRPr="00A06411" w:rsidRDefault="00A06411" w:rsidP="00A06411">
            <w:pPr>
              <w:rPr>
                <w:rFonts w:ascii="Arial" w:hAnsi="Arial" w:cs="Arial"/>
                <w:kern w:val="1"/>
                <w:sz w:val="24"/>
                <w:szCs w:val="24"/>
              </w:rPr>
            </w:pPr>
            <w:proofErr w:type="gramStart"/>
            <w:r w:rsidRPr="00A06411">
              <w:rPr>
                <w:rFonts w:ascii="Arial" w:hAnsi="Arial" w:cs="Arial"/>
                <w:kern w:val="1"/>
                <w:sz w:val="24"/>
                <w:szCs w:val="24"/>
              </w:rPr>
              <w:t>Очередной</w:t>
            </w:r>
            <w:proofErr w:type="gramEnd"/>
            <w:r w:rsidRPr="00A06411">
              <w:rPr>
                <w:rFonts w:ascii="Arial" w:hAnsi="Arial" w:cs="Arial"/>
                <w:kern w:val="1"/>
                <w:sz w:val="24"/>
                <w:szCs w:val="24"/>
              </w:rPr>
              <w:t xml:space="preserve"> год планового периода 2023</w:t>
            </w:r>
          </w:p>
        </w:tc>
        <w:tc>
          <w:tcPr>
            <w:tcW w:w="282" w:type="pct"/>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Первый год планового периода 2024</w:t>
            </w:r>
          </w:p>
        </w:tc>
        <w:tc>
          <w:tcPr>
            <w:tcW w:w="282" w:type="pct"/>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 xml:space="preserve">Второй год планового периода 2025 </w:t>
            </w:r>
          </w:p>
        </w:tc>
      </w:tr>
      <w:tr w:rsidR="00A06411" w:rsidRPr="00A06411" w:rsidTr="00A06411">
        <w:trPr>
          <w:cantSplit/>
          <w:trHeight w:val="240"/>
        </w:trPr>
        <w:tc>
          <w:tcPr>
            <w:tcW w:w="115" w:type="pct"/>
            <w:shd w:val="clear" w:color="auto" w:fill="auto"/>
          </w:tcPr>
          <w:p w:rsidR="00A06411" w:rsidRPr="00A06411" w:rsidRDefault="00A06411" w:rsidP="00A06411">
            <w:pPr>
              <w:snapToGrid w:val="0"/>
              <w:rPr>
                <w:rFonts w:ascii="Arial" w:hAnsi="Arial" w:cs="Arial"/>
                <w:kern w:val="1"/>
                <w:sz w:val="24"/>
                <w:szCs w:val="24"/>
              </w:rPr>
            </w:pPr>
          </w:p>
        </w:tc>
        <w:tc>
          <w:tcPr>
            <w:tcW w:w="4885" w:type="pct"/>
            <w:gridSpan w:val="15"/>
          </w:tcPr>
          <w:p w:rsidR="00A06411" w:rsidRPr="00A06411" w:rsidRDefault="00A06411" w:rsidP="00A06411">
            <w:pPr>
              <w:rPr>
                <w:rFonts w:ascii="Arial" w:hAnsi="Arial" w:cs="Arial"/>
                <w:b/>
                <w:kern w:val="1"/>
                <w:sz w:val="24"/>
                <w:szCs w:val="24"/>
              </w:rPr>
            </w:pPr>
            <w:r w:rsidRPr="00A06411">
              <w:rPr>
                <w:rFonts w:ascii="Arial" w:hAnsi="Arial" w:cs="Arial"/>
                <w:b/>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A06411">
              <w:rPr>
                <w:rFonts w:ascii="Arial" w:hAnsi="Arial" w:cs="Arial"/>
                <w:b/>
                <w:kern w:val="1"/>
                <w:sz w:val="24"/>
                <w:szCs w:val="24"/>
              </w:rPr>
              <w:t>порядке</w:t>
            </w:r>
            <w:proofErr w:type="gramEnd"/>
            <w:r w:rsidRPr="00A06411">
              <w:rPr>
                <w:rFonts w:ascii="Arial" w:hAnsi="Arial" w:cs="Arial"/>
                <w:b/>
                <w:kern w:val="1"/>
                <w:sz w:val="24"/>
                <w:szCs w:val="24"/>
              </w:rPr>
              <w:t xml:space="preserve"> нуждающимися в улучшении жилищных условий</w:t>
            </w:r>
          </w:p>
        </w:tc>
      </w:tr>
      <w:tr w:rsidR="00A06411" w:rsidRPr="00A06411" w:rsidTr="00A06411">
        <w:trPr>
          <w:cantSplit/>
          <w:trHeight w:val="360"/>
        </w:trPr>
        <w:tc>
          <w:tcPr>
            <w:tcW w:w="115" w:type="pct"/>
            <w:vMerge w:val="restar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1</w:t>
            </w:r>
          </w:p>
        </w:tc>
        <w:tc>
          <w:tcPr>
            <w:tcW w:w="4885" w:type="pct"/>
            <w:gridSpan w:val="15"/>
          </w:tcPr>
          <w:p w:rsidR="00A06411" w:rsidRPr="00A06411" w:rsidRDefault="00A06411" w:rsidP="00A06411">
            <w:pPr>
              <w:rPr>
                <w:rFonts w:ascii="Arial" w:eastAsia="Lucida Sans" w:hAnsi="Arial" w:cs="Arial"/>
                <w:b/>
                <w:kern w:val="1"/>
                <w:sz w:val="24"/>
                <w:szCs w:val="24"/>
              </w:rPr>
            </w:pPr>
            <w:r w:rsidRPr="00A06411">
              <w:rPr>
                <w:rFonts w:ascii="Arial" w:hAnsi="Arial" w:cs="Arial"/>
                <w:b/>
                <w:kern w:val="1"/>
                <w:sz w:val="24"/>
                <w:szCs w:val="24"/>
              </w:rPr>
              <w:t xml:space="preserve">Целевой индикатор 1. Доля молодых семей, улучшивших жилищные условия за </w:t>
            </w:r>
            <w:r w:rsidRPr="00A06411">
              <w:rPr>
                <w:rFonts w:ascii="Arial" w:eastAsia="Lucida Sans" w:hAnsi="Arial" w:cs="Arial"/>
                <w:b/>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A06411" w:rsidRPr="00A06411" w:rsidTr="00A06411">
        <w:trPr>
          <w:cantSplit/>
          <w:trHeight w:val="240"/>
        </w:trPr>
        <w:tc>
          <w:tcPr>
            <w:tcW w:w="115" w:type="pct"/>
            <w:vMerge/>
            <w:shd w:val="clear" w:color="auto" w:fill="auto"/>
          </w:tcPr>
          <w:p w:rsidR="00A06411" w:rsidRPr="00A06411" w:rsidRDefault="00A06411" w:rsidP="00A06411">
            <w:pPr>
              <w:snapToGrid w:val="0"/>
              <w:rPr>
                <w:rFonts w:ascii="Arial" w:hAnsi="Arial" w:cs="Arial"/>
                <w:kern w:val="1"/>
                <w:sz w:val="24"/>
                <w:szCs w:val="24"/>
              </w:rPr>
            </w:pPr>
          </w:p>
        </w:tc>
        <w:tc>
          <w:tcPr>
            <w:tcW w:w="320" w:type="pct"/>
            <w:shd w:val="clear" w:color="auto" w:fill="auto"/>
          </w:tcPr>
          <w:p w:rsidR="00A06411" w:rsidRPr="00A06411" w:rsidRDefault="00A06411" w:rsidP="00A06411">
            <w:pPr>
              <w:snapToGrid w:val="0"/>
              <w:rPr>
                <w:rFonts w:ascii="Arial" w:hAnsi="Arial" w:cs="Arial"/>
                <w:kern w:val="1"/>
                <w:sz w:val="24"/>
                <w:szCs w:val="24"/>
              </w:rPr>
            </w:pPr>
          </w:p>
        </w:tc>
        <w:tc>
          <w:tcPr>
            <w:tcW w:w="295"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w:t>
            </w:r>
          </w:p>
        </w:tc>
        <w:tc>
          <w:tcPr>
            <w:tcW w:w="405"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Ведомственная отчетность</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5,3</w:t>
            </w:r>
          </w:p>
        </w:tc>
        <w:tc>
          <w:tcPr>
            <w:tcW w:w="339"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4,06</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 xml:space="preserve">3,25 </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4,87</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339"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339"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282"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304"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282"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c>
          <w:tcPr>
            <w:tcW w:w="282"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5</w:t>
            </w:r>
          </w:p>
        </w:tc>
      </w:tr>
      <w:tr w:rsidR="00A06411" w:rsidRPr="00A06411" w:rsidTr="00A06411">
        <w:trPr>
          <w:cantSplit/>
          <w:trHeight w:val="240"/>
        </w:trPr>
        <w:tc>
          <w:tcPr>
            <w:tcW w:w="115" w:type="pct"/>
            <w:vMerge w:val="restar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2</w:t>
            </w:r>
          </w:p>
        </w:tc>
        <w:tc>
          <w:tcPr>
            <w:tcW w:w="4885" w:type="pct"/>
            <w:gridSpan w:val="15"/>
          </w:tcPr>
          <w:p w:rsidR="00A06411" w:rsidRPr="00A06411" w:rsidRDefault="00A06411" w:rsidP="00A06411">
            <w:pPr>
              <w:rPr>
                <w:rFonts w:ascii="Arial" w:hAnsi="Arial" w:cs="Arial"/>
                <w:b/>
                <w:kern w:val="1"/>
                <w:sz w:val="24"/>
                <w:szCs w:val="24"/>
              </w:rPr>
            </w:pPr>
            <w:r w:rsidRPr="00A06411">
              <w:rPr>
                <w:rFonts w:ascii="Arial" w:hAnsi="Arial" w:cs="Arial"/>
                <w:b/>
                <w:kern w:val="1"/>
                <w:sz w:val="24"/>
                <w:szCs w:val="24"/>
              </w:rPr>
              <w:t xml:space="preserve">Целевой индикатор 2. </w:t>
            </w:r>
            <w:proofErr w:type="gramStart"/>
            <w:r w:rsidRPr="00A06411">
              <w:rPr>
                <w:rFonts w:ascii="Arial" w:hAnsi="Arial" w:cs="Arial"/>
                <w:b/>
                <w:kern w:val="1"/>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A06411" w:rsidRPr="00A06411" w:rsidTr="00A06411">
        <w:trPr>
          <w:cantSplit/>
          <w:trHeight w:val="240"/>
        </w:trPr>
        <w:tc>
          <w:tcPr>
            <w:tcW w:w="115" w:type="pct"/>
            <w:vMerge/>
            <w:shd w:val="clear" w:color="auto" w:fill="auto"/>
          </w:tcPr>
          <w:p w:rsidR="00A06411" w:rsidRPr="00A06411" w:rsidRDefault="00A06411" w:rsidP="00A06411">
            <w:pPr>
              <w:snapToGrid w:val="0"/>
              <w:rPr>
                <w:rFonts w:ascii="Arial" w:hAnsi="Arial" w:cs="Arial"/>
                <w:kern w:val="1"/>
                <w:sz w:val="24"/>
                <w:szCs w:val="24"/>
              </w:rPr>
            </w:pPr>
          </w:p>
        </w:tc>
        <w:tc>
          <w:tcPr>
            <w:tcW w:w="320" w:type="pct"/>
            <w:shd w:val="clear" w:color="auto" w:fill="auto"/>
          </w:tcPr>
          <w:p w:rsidR="00A06411" w:rsidRPr="00A06411" w:rsidRDefault="00A06411" w:rsidP="00A06411">
            <w:pPr>
              <w:snapToGrid w:val="0"/>
              <w:rPr>
                <w:rFonts w:ascii="Arial" w:hAnsi="Arial" w:cs="Arial"/>
                <w:kern w:val="1"/>
                <w:sz w:val="24"/>
                <w:szCs w:val="24"/>
              </w:rPr>
            </w:pPr>
          </w:p>
        </w:tc>
        <w:tc>
          <w:tcPr>
            <w:tcW w:w="295"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w:t>
            </w:r>
          </w:p>
        </w:tc>
        <w:tc>
          <w:tcPr>
            <w:tcW w:w="405" w:type="pct"/>
            <w:shd w:val="clear" w:color="auto" w:fill="auto"/>
          </w:tcPr>
          <w:p w:rsidR="00A06411" w:rsidRPr="00A06411" w:rsidRDefault="00A06411" w:rsidP="00A06411">
            <w:pPr>
              <w:rPr>
                <w:rFonts w:ascii="Arial" w:hAnsi="Arial" w:cs="Arial"/>
                <w:kern w:val="1"/>
                <w:sz w:val="24"/>
                <w:szCs w:val="24"/>
              </w:rPr>
            </w:pPr>
            <w:r w:rsidRPr="00A06411">
              <w:rPr>
                <w:rFonts w:ascii="Arial" w:hAnsi="Arial" w:cs="Arial"/>
                <w:kern w:val="1"/>
                <w:sz w:val="24"/>
                <w:szCs w:val="24"/>
              </w:rPr>
              <w:t>Ведомственная отчетность</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39"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90</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39" w:type="pct"/>
            <w:shd w:val="clear" w:color="auto" w:fill="auto"/>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39"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39"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282"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304"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282"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c>
          <w:tcPr>
            <w:tcW w:w="282" w:type="pct"/>
          </w:tcPr>
          <w:p w:rsidR="00A06411" w:rsidRPr="00A06411" w:rsidRDefault="00A06411" w:rsidP="00A06411">
            <w:pPr>
              <w:snapToGrid w:val="0"/>
              <w:rPr>
                <w:rFonts w:ascii="Arial" w:hAnsi="Arial" w:cs="Arial"/>
                <w:kern w:val="1"/>
                <w:sz w:val="24"/>
                <w:szCs w:val="24"/>
              </w:rPr>
            </w:pPr>
            <w:r w:rsidRPr="00A06411">
              <w:rPr>
                <w:rFonts w:ascii="Arial" w:hAnsi="Arial" w:cs="Arial"/>
                <w:kern w:val="1"/>
                <w:sz w:val="24"/>
                <w:szCs w:val="24"/>
              </w:rPr>
              <w:t>100</w:t>
            </w:r>
          </w:p>
        </w:tc>
      </w:tr>
    </w:tbl>
    <w:p w:rsidR="00A06411" w:rsidRDefault="00A06411" w:rsidP="00A06411">
      <w:pPr>
        <w:contextualSpacing/>
        <w:jc w:val="both"/>
        <w:rPr>
          <w:rFonts w:ascii="Arial" w:hAnsi="Arial" w:cs="Arial"/>
          <w:sz w:val="24"/>
          <w:szCs w:val="24"/>
        </w:rPr>
        <w:sectPr w:rsidR="00A06411" w:rsidSect="00A06411">
          <w:pgSz w:w="16838" w:h="11906" w:orient="landscape"/>
          <w:pgMar w:top="1134" w:right="850" w:bottom="1134" w:left="1701" w:header="510" w:footer="311" w:gutter="0"/>
          <w:cols w:space="720"/>
          <w:docGrid w:linePitch="299" w:charSpace="36864"/>
        </w:sectPr>
      </w:pPr>
    </w:p>
    <w:p w:rsidR="00A06411" w:rsidRDefault="00A06411" w:rsidP="00A06411">
      <w:pPr>
        <w:jc w:val="right"/>
        <w:rPr>
          <w:rFonts w:ascii="Arial" w:hAnsi="Arial" w:cs="Arial"/>
          <w:sz w:val="24"/>
          <w:szCs w:val="24"/>
        </w:rPr>
      </w:pPr>
      <w:r>
        <w:rPr>
          <w:rFonts w:ascii="Arial" w:hAnsi="Arial" w:cs="Arial"/>
          <w:sz w:val="24"/>
          <w:szCs w:val="24"/>
        </w:rPr>
        <w:lastRenderedPageBreak/>
        <w:t>Приложение № 2</w:t>
      </w:r>
    </w:p>
    <w:p w:rsidR="00A06411" w:rsidRDefault="00A06411" w:rsidP="00A06411">
      <w:pPr>
        <w:jc w:val="right"/>
        <w:rPr>
          <w:rFonts w:ascii="Arial" w:hAnsi="Arial" w:cs="Arial"/>
          <w:sz w:val="24"/>
          <w:szCs w:val="24"/>
        </w:rPr>
      </w:pPr>
      <w:r>
        <w:rPr>
          <w:rFonts w:ascii="Arial" w:hAnsi="Arial" w:cs="Arial"/>
          <w:sz w:val="24"/>
          <w:szCs w:val="24"/>
        </w:rPr>
        <w:t>к подпрограмме 3</w:t>
      </w:r>
    </w:p>
    <w:p w:rsidR="00A06411" w:rsidRDefault="00A06411" w:rsidP="00A06411">
      <w:pPr>
        <w:jc w:val="right"/>
        <w:rPr>
          <w:rFonts w:ascii="Arial" w:hAnsi="Arial" w:cs="Arial"/>
          <w:sz w:val="24"/>
          <w:szCs w:val="24"/>
        </w:rPr>
      </w:pPr>
      <w:r>
        <w:rPr>
          <w:rFonts w:ascii="Arial" w:hAnsi="Arial" w:cs="Arial"/>
          <w:sz w:val="24"/>
          <w:szCs w:val="24"/>
        </w:rPr>
        <w:t>«Обеспечение жильем молодых семей в Ермаковском районе»</w:t>
      </w:r>
    </w:p>
    <w:p w:rsidR="00A06411" w:rsidRDefault="00A06411" w:rsidP="00A06411">
      <w:pPr>
        <w:jc w:val="right"/>
        <w:rPr>
          <w:rFonts w:ascii="Arial" w:hAnsi="Arial" w:cs="Arial"/>
          <w:sz w:val="24"/>
          <w:szCs w:val="24"/>
        </w:rPr>
      </w:pPr>
    </w:p>
    <w:p w:rsidR="004D1A4A" w:rsidRPr="004D1A4A" w:rsidRDefault="004D1A4A" w:rsidP="004D1A4A">
      <w:pPr>
        <w:shd w:val="clear" w:color="auto" w:fill="FFFFFF"/>
        <w:suppressAutoHyphens w:val="0"/>
        <w:spacing w:line="288" w:lineRule="atLeast"/>
        <w:jc w:val="center"/>
        <w:textAlignment w:val="baseline"/>
        <w:rPr>
          <w:rFonts w:ascii="Arial" w:hAnsi="Arial" w:cs="Arial"/>
          <w:color w:val="3C3C3C"/>
          <w:spacing w:val="2"/>
          <w:sz w:val="24"/>
          <w:szCs w:val="24"/>
          <w:lang w:eastAsia="ru-RU"/>
        </w:rPr>
      </w:pPr>
      <w:r w:rsidRPr="004D1A4A">
        <w:rPr>
          <w:rFonts w:ascii="Arial" w:hAnsi="Arial" w:cs="Arial"/>
          <w:color w:val="3C3C3C"/>
          <w:spacing w:val="2"/>
          <w:sz w:val="24"/>
          <w:szCs w:val="24"/>
          <w:lang w:eastAsia="ru-RU"/>
        </w:rPr>
        <w:t>Список молодых семей - участников мероприятия "Субсидии бюджетам муниципальных образований</w:t>
      </w:r>
    </w:p>
    <w:p w:rsidR="004D1A4A" w:rsidRPr="004D1A4A" w:rsidRDefault="004D1A4A" w:rsidP="004D1A4A">
      <w:pPr>
        <w:shd w:val="clear" w:color="auto" w:fill="FFFFFF"/>
        <w:suppressAutoHyphens w:val="0"/>
        <w:spacing w:line="288" w:lineRule="atLeast"/>
        <w:jc w:val="center"/>
        <w:textAlignment w:val="baseline"/>
        <w:rPr>
          <w:rFonts w:ascii="Arial" w:hAnsi="Arial" w:cs="Arial"/>
          <w:color w:val="3C3C3C"/>
          <w:spacing w:val="2"/>
          <w:sz w:val="24"/>
          <w:szCs w:val="24"/>
          <w:lang w:eastAsia="ru-RU"/>
        </w:rPr>
      </w:pPr>
      <w:r w:rsidRPr="004D1A4A">
        <w:rPr>
          <w:rFonts w:ascii="Arial" w:hAnsi="Arial" w:cs="Arial"/>
          <w:color w:val="3C3C3C"/>
          <w:spacing w:val="2"/>
          <w:sz w:val="24"/>
          <w:szCs w:val="24"/>
          <w:lang w:eastAsia="ru-RU"/>
        </w:rPr>
        <w:t>на предоставление социальных выплат молодым семьям на приобретение (строительство) жилья",</w:t>
      </w:r>
    </w:p>
    <w:p w:rsidR="004D1A4A" w:rsidRPr="004D1A4A" w:rsidRDefault="004D1A4A" w:rsidP="004D1A4A">
      <w:pPr>
        <w:shd w:val="clear" w:color="auto" w:fill="FFFFFF"/>
        <w:suppressAutoHyphens w:val="0"/>
        <w:spacing w:line="288" w:lineRule="atLeast"/>
        <w:jc w:val="center"/>
        <w:textAlignment w:val="baseline"/>
        <w:rPr>
          <w:rFonts w:ascii="Arial" w:hAnsi="Arial" w:cs="Arial"/>
          <w:color w:val="3C3C3C"/>
          <w:spacing w:val="2"/>
          <w:sz w:val="24"/>
          <w:szCs w:val="24"/>
          <w:lang w:eastAsia="ru-RU"/>
        </w:rPr>
      </w:pPr>
      <w:proofErr w:type="gramStart"/>
      <w:r w:rsidRPr="004D1A4A">
        <w:rPr>
          <w:rFonts w:ascii="Arial" w:hAnsi="Arial" w:cs="Arial"/>
          <w:color w:val="3C3C3C"/>
          <w:spacing w:val="2"/>
          <w:sz w:val="24"/>
          <w:szCs w:val="24"/>
          <w:lang w:eastAsia="ru-RU"/>
        </w:rPr>
        <w:t>изъявивших</w:t>
      </w:r>
      <w:proofErr w:type="gramEnd"/>
      <w:r w:rsidRPr="004D1A4A">
        <w:rPr>
          <w:rFonts w:ascii="Arial" w:hAnsi="Arial" w:cs="Arial"/>
          <w:color w:val="3C3C3C"/>
          <w:spacing w:val="2"/>
          <w:sz w:val="24"/>
          <w:szCs w:val="24"/>
          <w:lang w:eastAsia="ru-RU"/>
        </w:rPr>
        <w:t xml:space="preserve"> желание получить социальную выплату в 20__ году,</w:t>
      </w:r>
    </w:p>
    <w:p w:rsidR="004D1A4A" w:rsidRPr="004D1A4A" w:rsidRDefault="004D1A4A" w:rsidP="004D1A4A">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по ____________________________________________________</w:t>
      </w:r>
    </w:p>
    <w:p w:rsidR="004D1A4A" w:rsidRPr="004D1A4A" w:rsidRDefault="004D1A4A" w:rsidP="004D1A4A">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(наименование муниципального образования)</w:t>
      </w:r>
    </w:p>
    <w:p w:rsidR="004D1A4A" w:rsidRPr="004D1A4A" w:rsidRDefault="004D1A4A" w:rsidP="004D1A4A">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1073"/>
        <w:gridCol w:w="630"/>
        <w:gridCol w:w="1202"/>
        <w:gridCol w:w="738"/>
        <w:gridCol w:w="735"/>
        <w:gridCol w:w="974"/>
        <w:gridCol w:w="1138"/>
        <w:gridCol w:w="1260"/>
        <w:gridCol w:w="1079"/>
        <w:gridCol w:w="1082"/>
        <w:gridCol w:w="1313"/>
        <w:gridCol w:w="1006"/>
        <w:gridCol w:w="1091"/>
        <w:gridCol w:w="764"/>
      </w:tblGrid>
      <w:tr w:rsidR="004D1A4A" w:rsidRPr="004D1A4A" w:rsidTr="00CB6A8E">
        <w:tc>
          <w:tcPr>
            <w:tcW w:w="171"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 xml:space="preserve">N </w:t>
            </w:r>
            <w:proofErr w:type="gramStart"/>
            <w:r w:rsidRPr="004D1A4A">
              <w:rPr>
                <w:rFonts w:ascii="Arial" w:hAnsi="Arial" w:cs="Arial"/>
                <w:color w:val="2D2D2D"/>
                <w:sz w:val="24"/>
                <w:szCs w:val="24"/>
                <w:lang w:eastAsia="ru-RU"/>
              </w:rPr>
              <w:t>п</w:t>
            </w:r>
            <w:proofErr w:type="gramEnd"/>
            <w:r w:rsidRPr="004D1A4A">
              <w:rPr>
                <w:rFonts w:ascii="Arial" w:hAnsi="Arial" w:cs="Arial"/>
                <w:color w:val="2D2D2D"/>
                <w:sz w:val="24"/>
                <w:szCs w:val="24"/>
                <w:lang w:eastAsia="ru-RU"/>
              </w:rPr>
              <w:t>/п</w:t>
            </w:r>
          </w:p>
        </w:tc>
        <w:tc>
          <w:tcPr>
            <w:tcW w:w="2657" w:type="pct"/>
            <w:gridSpan w:val="8"/>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 xml:space="preserve">Данные о членах </w:t>
            </w:r>
            <w:proofErr w:type="gramStart"/>
            <w:r w:rsidRPr="004D1A4A">
              <w:rPr>
                <w:rFonts w:ascii="Arial" w:hAnsi="Arial" w:cs="Arial"/>
                <w:color w:val="2D2D2D"/>
                <w:sz w:val="24"/>
                <w:szCs w:val="24"/>
                <w:lang w:eastAsia="ru-RU"/>
              </w:rPr>
              <w:t>молодой</w:t>
            </w:r>
            <w:proofErr w:type="gramEnd"/>
            <w:r w:rsidRPr="004D1A4A">
              <w:rPr>
                <w:rFonts w:ascii="Arial" w:hAnsi="Arial" w:cs="Arial"/>
                <w:color w:val="2D2D2D"/>
                <w:sz w:val="24"/>
                <w:szCs w:val="24"/>
                <w:lang w:eastAsia="ru-RU"/>
              </w:rPr>
              <w:t xml:space="preserve"> семьи</w:t>
            </w:r>
          </w:p>
        </w:tc>
        <w:tc>
          <w:tcPr>
            <w:tcW w:w="370"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Дата пр</w:t>
            </w:r>
            <w:r w:rsidRPr="004D1A4A">
              <w:rPr>
                <w:rFonts w:ascii="Arial" w:hAnsi="Arial" w:cs="Arial"/>
                <w:color w:val="2D2D2D"/>
                <w:sz w:val="24"/>
                <w:szCs w:val="24"/>
                <w:lang w:eastAsia="ru-RU"/>
              </w:rPr>
              <w:t>и</w:t>
            </w:r>
            <w:r w:rsidRPr="004D1A4A">
              <w:rPr>
                <w:rFonts w:ascii="Arial" w:hAnsi="Arial" w:cs="Arial"/>
                <w:color w:val="2D2D2D"/>
                <w:sz w:val="24"/>
                <w:szCs w:val="24"/>
                <w:lang w:eastAsia="ru-RU"/>
              </w:rPr>
              <w:t xml:space="preserve">знания </w:t>
            </w:r>
            <w:proofErr w:type="gramStart"/>
            <w:r w:rsidRPr="004D1A4A">
              <w:rPr>
                <w:rFonts w:ascii="Arial" w:hAnsi="Arial" w:cs="Arial"/>
                <w:color w:val="2D2D2D"/>
                <w:sz w:val="24"/>
                <w:szCs w:val="24"/>
                <w:lang w:eastAsia="ru-RU"/>
              </w:rPr>
              <w:t>мол</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дой</w:t>
            </w:r>
            <w:proofErr w:type="gramEnd"/>
            <w:r w:rsidRPr="004D1A4A">
              <w:rPr>
                <w:rFonts w:ascii="Arial" w:hAnsi="Arial" w:cs="Arial"/>
                <w:color w:val="2D2D2D"/>
                <w:sz w:val="24"/>
                <w:szCs w:val="24"/>
                <w:lang w:eastAsia="ru-RU"/>
              </w:rPr>
              <w:t xml:space="preserve"> семьи учас</w:t>
            </w:r>
            <w:r w:rsidRPr="004D1A4A">
              <w:rPr>
                <w:rFonts w:ascii="Arial" w:hAnsi="Arial" w:cs="Arial"/>
                <w:color w:val="2D2D2D"/>
                <w:sz w:val="24"/>
                <w:szCs w:val="24"/>
                <w:lang w:eastAsia="ru-RU"/>
              </w:rPr>
              <w:t>т</w:t>
            </w:r>
            <w:r w:rsidRPr="004D1A4A">
              <w:rPr>
                <w:rFonts w:ascii="Arial" w:hAnsi="Arial" w:cs="Arial"/>
                <w:color w:val="2D2D2D"/>
                <w:sz w:val="24"/>
                <w:szCs w:val="24"/>
                <w:lang w:eastAsia="ru-RU"/>
              </w:rPr>
              <w:t>ником мер</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при</w:t>
            </w:r>
            <w:r w:rsidRPr="004D1A4A">
              <w:rPr>
                <w:rFonts w:ascii="Arial" w:hAnsi="Arial" w:cs="Arial"/>
                <w:color w:val="2D2D2D"/>
                <w:sz w:val="24"/>
                <w:szCs w:val="24"/>
                <w:lang w:eastAsia="ru-RU"/>
              </w:rPr>
              <w:t>я</w:t>
            </w:r>
            <w:r w:rsidRPr="004D1A4A">
              <w:rPr>
                <w:rFonts w:ascii="Arial" w:hAnsi="Arial" w:cs="Arial"/>
                <w:color w:val="2D2D2D"/>
                <w:sz w:val="24"/>
                <w:szCs w:val="24"/>
                <w:lang w:eastAsia="ru-RU"/>
              </w:rPr>
              <w:t>тия</w:t>
            </w:r>
          </w:p>
        </w:tc>
        <w:tc>
          <w:tcPr>
            <w:tcW w:w="371"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Дата прин</w:t>
            </w:r>
            <w:r w:rsidRPr="004D1A4A">
              <w:rPr>
                <w:rFonts w:ascii="Arial" w:hAnsi="Arial" w:cs="Arial"/>
                <w:color w:val="2D2D2D"/>
                <w:sz w:val="24"/>
                <w:szCs w:val="24"/>
                <w:lang w:eastAsia="ru-RU"/>
              </w:rPr>
              <w:t>я</w:t>
            </w:r>
            <w:r w:rsidRPr="004D1A4A">
              <w:rPr>
                <w:rFonts w:ascii="Arial" w:hAnsi="Arial" w:cs="Arial"/>
                <w:color w:val="2D2D2D"/>
                <w:sz w:val="24"/>
                <w:szCs w:val="24"/>
                <w:lang w:eastAsia="ru-RU"/>
              </w:rPr>
              <w:t>тия мол</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дой семьи на учет в кач</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 xml:space="preserve">стве </w:t>
            </w:r>
            <w:proofErr w:type="gramStart"/>
            <w:r w:rsidRPr="004D1A4A">
              <w:rPr>
                <w:rFonts w:ascii="Arial" w:hAnsi="Arial" w:cs="Arial"/>
                <w:color w:val="2D2D2D"/>
                <w:sz w:val="24"/>
                <w:szCs w:val="24"/>
                <w:lang w:eastAsia="ru-RU"/>
              </w:rPr>
              <w:t>ну</w:t>
            </w:r>
            <w:r w:rsidRPr="004D1A4A">
              <w:rPr>
                <w:rFonts w:ascii="Arial" w:hAnsi="Arial" w:cs="Arial"/>
                <w:color w:val="2D2D2D"/>
                <w:sz w:val="24"/>
                <w:szCs w:val="24"/>
                <w:lang w:eastAsia="ru-RU"/>
              </w:rPr>
              <w:t>ж</w:t>
            </w:r>
            <w:r w:rsidRPr="004D1A4A">
              <w:rPr>
                <w:rFonts w:ascii="Arial" w:hAnsi="Arial" w:cs="Arial"/>
                <w:color w:val="2D2D2D"/>
                <w:sz w:val="24"/>
                <w:szCs w:val="24"/>
                <w:lang w:eastAsia="ru-RU"/>
              </w:rPr>
              <w:t>да</w:t>
            </w:r>
            <w:r w:rsidRPr="004D1A4A">
              <w:rPr>
                <w:rFonts w:ascii="Arial" w:hAnsi="Arial" w:cs="Arial"/>
                <w:color w:val="2D2D2D"/>
                <w:sz w:val="24"/>
                <w:szCs w:val="24"/>
                <w:lang w:eastAsia="ru-RU"/>
              </w:rPr>
              <w:t>ю</w:t>
            </w:r>
            <w:r w:rsidRPr="004D1A4A">
              <w:rPr>
                <w:rFonts w:ascii="Arial" w:hAnsi="Arial" w:cs="Arial"/>
                <w:color w:val="2D2D2D"/>
                <w:sz w:val="24"/>
                <w:szCs w:val="24"/>
                <w:lang w:eastAsia="ru-RU"/>
              </w:rPr>
              <w:t>щейся</w:t>
            </w:r>
            <w:proofErr w:type="gramEnd"/>
            <w:r w:rsidRPr="004D1A4A">
              <w:rPr>
                <w:rFonts w:ascii="Arial" w:hAnsi="Arial" w:cs="Arial"/>
                <w:color w:val="2D2D2D"/>
                <w:sz w:val="24"/>
                <w:szCs w:val="24"/>
                <w:lang w:eastAsia="ru-RU"/>
              </w:rPr>
              <w:t xml:space="preserve"> в улу</w:t>
            </w:r>
            <w:r w:rsidRPr="004D1A4A">
              <w:rPr>
                <w:rFonts w:ascii="Arial" w:hAnsi="Arial" w:cs="Arial"/>
                <w:color w:val="2D2D2D"/>
                <w:sz w:val="24"/>
                <w:szCs w:val="24"/>
                <w:lang w:eastAsia="ru-RU"/>
              </w:rPr>
              <w:t>ч</w:t>
            </w:r>
            <w:r w:rsidRPr="004D1A4A">
              <w:rPr>
                <w:rFonts w:ascii="Arial" w:hAnsi="Arial" w:cs="Arial"/>
                <w:color w:val="2D2D2D"/>
                <w:sz w:val="24"/>
                <w:szCs w:val="24"/>
                <w:lang w:eastAsia="ru-RU"/>
              </w:rPr>
              <w:t>шении ж</w:t>
            </w:r>
            <w:r w:rsidRPr="004D1A4A">
              <w:rPr>
                <w:rFonts w:ascii="Arial" w:hAnsi="Arial" w:cs="Arial"/>
                <w:color w:val="2D2D2D"/>
                <w:sz w:val="24"/>
                <w:szCs w:val="24"/>
                <w:lang w:eastAsia="ru-RU"/>
              </w:rPr>
              <w:t>и</w:t>
            </w:r>
            <w:r w:rsidRPr="004D1A4A">
              <w:rPr>
                <w:rFonts w:ascii="Arial" w:hAnsi="Arial" w:cs="Arial"/>
                <w:color w:val="2D2D2D"/>
                <w:sz w:val="24"/>
                <w:szCs w:val="24"/>
                <w:lang w:eastAsia="ru-RU"/>
              </w:rPr>
              <w:t>ли</w:t>
            </w:r>
            <w:r w:rsidRPr="004D1A4A">
              <w:rPr>
                <w:rFonts w:ascii="Arial" w:hAnsi="Arial" w:cs="Arial"/>
                <w:color w:val="2D2D2D"/>
                <w:sz w:val="24"/>
                <w:szCs w:val="24"/>
                <w:lang w:eastAsia="ru-RU"/>
              </w:rPr>
              <w:t>щ</w:t>
            </w:r>
            <w:r w:rsidRPr="004D1A4A">
              <w:rPr>
                <w:rFonts w:ascii="Arial" w:hAnsi="Arial" w:cs="Arial"/>
                <w:color w:val="2D2D2D"/>
                <w:sz w:val="24"/>
                <w:szCs w:val="24"/>
                <w:lang w:eastAsia="ru-RU"/>
              </w:rPr>
              <w:t>ных усл</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вий</w:t>
            </w:r>
          </w:p>
        </w:tc>
        <w:tc>
          <w:tcPr>
            <w:tcW w:w="450"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Орган местн</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го сам</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упра</w:t>
            </w:r>
            <w:r w:rsidRPr="004D1A4A">
              <w:rPr>
                <w:rFonts w:ascii="Arial" w:hAnsi="Arial" w:cs="Arial"/>
                <w:color w:val="2D2D2D"/>
                <w:sz w:val="24"/>
                <w:szCs w:val="24"/>
                <w:lang w:eastAsia="ru-RU"/>
              </w:rPr>
              <w:t>в</w:t>
            </w:r>
            <w:r w:rsidRPr="004D1A4A">
              <w:rPr>
                <w:rFonts w:ascii="Arial" w:hAnsi="Arial" w:cs="Arial"/>
                <w:color w:val="2D2D2D"/>
                <w:sz w:val="24"/>
                <w:szCs w:val="24"/>
                <w:lang w:eastAsia="ru-RU"/>
              </w:rPr>
              <w:t xml:space="preserve">ления, на </w:t>
            </w:r>
            <w:proofErr w:type="gramStart"/>
            <w:r w:rsidRPr="004D1A4A">
              <w:rPr>
                <w:rFonts w:ascii="Arial" w:hAnsi="Arial" w:cs="Arial"/>
                <w:color w:val="2D2D2D"/>
                <w:sz w:val="24"/>
                <w:szCs w:val="24"/>
                <w:lang w:eastAsia="ru-RU"/>
              </w:rPr>
              <w:t>осн</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вании</w:t>
            </w:r>
            <w:proofErr w:type="gramEnd"/>
            <w:r w:rsidRPr="004D1A4A">
              <w:rPr>
                <w:rFonts w:ascii="Arial" w:hAnsi="Arial" w:cs="Arial"/>
                <w:color w:val="2D2D2D"/>
                <w:sz w:val="24"/>
                <w:szCs w:val="24"/>
                <w:lang w:eastAsia="ru-RU"/>
              </w:rPr>
              <w:t xml:space="preserve"> решения которого молодая семья включ</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на в список участн</w:t>
            </w:r>
            <w:r w:rsidRPr="004D1A4A">
              <w:rPr>
                <w:rFonts w:ascii="Arial" w:hAnsi="Arial" w:cs="Arial"/>
                <w:color w:val="2D2D2D"/>
                <w:sz w:val="24"/>
                <w:szCs w:val="24"/>
                <w:lang w:eastAsia="ru-RU"/>
              </w:rPr>
              <w:t>и</w:t>
            </w:r>
            <w:r w:rsidRPr="004D1A4A">
              <w:rPr>
                <w:rFonts w:ascii="Arial" w:hAnsi="Arial" w:cs="Arial"/>
                <w:color w:val="2D2D2D"/>
                <w:sz w:val="24"/>
                <w:szCs w:val="24"/>
                <w:lang w:eastAsia="ru-RU"/>
              </w:rPr>
              <w:t>ков м</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ропри</w:t>
            </w:r>
            <w:r w:rsidRPr="004D1A4A">
              <w:rPr>
                <w:rFonts w:ascii="Arial" w:hAnsi="Arial" w:cs="Arial"/>
                <w:color w:val="2D2D2D"/>
                <w:sz w:val="24"/>
                <w:szCs w:val="24"/>
                <w:lang w:eastAsia="ru-RU"/>
              </w:rPr>
              <w:t>я</w:t>
            </w:r>
            <w:r w:rsidRPr="004D1A4A">
              <w:rPr>
                <w:rFonts w:ascii="Arial" w:hAnsi="Arial" w:cs="Arial"/>
                <w:color w:val="2D2D2D"/>
                <w:sz w:val="24"/>
                <w:szCs w:val="24"/>
                <w:lang w:eastAsia="ru-RU"/>
              </w:rPr>
              <w:t>тия</w:t>
            </w:r>
          </w:p>
        </w:tc>
        <w:tc>
          <w:tcPr>
            <w:tcW w:w="981" w:type="pct"/>
            <w:gridSpan w:val="3"/>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Расчетная стоимость жилья</w:t>
            </w:r>
          </w:p>
        </w:tc>
      </w:tr>
      <w:tr w:rsidR="004D1A4A" w:rsidRPr="004D1A4A" w:rsidTr="00CB6A8E">
        <w:tc>
          <w:tcPr>
            <w:tcW w:w="171"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68"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кол</w:t>
            </w:r>
            <w:r w:rsidRPr="004D1A4A">
              <w:rPr>
                <w:rFonts w:ascii="Arial" w:hAnsi="Arial" w:cs="Arial"/>
                <w:color w:val="2D2D2D"/>
                <w:sz w:val="24"/>
                <w:szCs w:val="24"/>
                <w:lang w:eastAsia="ru-RU"/>
              </w:rPr>
              <w:t>и</w:t>
            </w:r>
            <w:r w:rsidRPr="004D1A4A">
              <w:rPr>
                <w:rFonts w:ascii="Arial" w:hAnsi="Arial" w:cs="Arial"/>
                <w:color w:val="2D2D2D"/>
                <w:sz w:val="24"/>
                <w:szCs w:val="24"/>
                <w:lang w:eastAsia="ru-RU"/>
              </w:rPr>
              <w:t>чество чл</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lastRenderedPageBreak/>
              <w:t>нов семьи (чел</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век)</w:t>
            </w:r>
          </w:p>
        </w:tc>
        <w:tc>
          <w:tcPr>
            <w:tcW w:w="216"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lastRenderedPageBreak/>
              <w:t>ФИО</w:t>
            </w:r>
          </w:p>
        </w:tc>
        <w:tc>
          <w:tcPr>
            <w:tcW w:w="412"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ро</w:t>
            </w:r>
            <w:r w:rsidRPr="004D1A4A">
              <w:rPr>
                <w:rFonts w:ascii="Arial" w:hAnsi="Arial" w:cs="Arial"/>
                <w:color w:val="2D2D2D"/>
                <w:sz w:val="24"/>
                <w:szCs w:val="24"/>
                <w:lang w:eastAsia="ru-RU"/>
              </w:rPr>
              <w:t>д</w:t>
            </w:r>
            <w:r w:rsidRPr="004D1A4A">
              <w:rPr>
                <w:rFonts w:ascii="Arial" w:hAnsi="Arial" w:cs="Arial"/>
                <w:color w:val="2D2D2D"/>
                <w:sz w:val="24"/>
                <w:szCs w:val="24"/>
                <w:lang w:eastAsia="ru-RU"/>
              </w:rPr>
              <w:t>стве</w:t>
            </w:r>
            <w:r w:rsidRPr="004D1A4A">
              <w:rPr>
                <w:rFonts w:ascii="Arial" w:hAnsi="Arial" w:cs="Arial"/>
                <w:color w:val="2D2D2D"/>
                <w:sz w:val="24"/>
                <w:szCs w:val="24"/>
                <w:lang w:eastAsia="ru-RU"/>
              </w:rPr>
              <w:t>н</w:t>
            </w:r>
            <w:r w:rsidRPr="004D1A4A">
              <w:rPr>
                <w:rFonts w:ascii="Arial" w:hAnsi="Arial" w:cs="Arial"/>
                <w:color w:val="2D2D2D"/>
                <w:sz w:val="24"/>
                <w:szCs w:val="24"/>
                <w:lang w:eastAsia="ru-RU"/>
              </w:rPr>
              <w:t>ные о</w:t>
            </w:r>
            <w:r w:rsidRPr="004D1A4A">
              <w:rPr>
                <w:rFonts w:ascii="Arial" w:hAnsi="Arial" w:cs="Arial"/>
                <w:color w:val="2D2D2D"/>
                <w:sz w:val="24"/>
                <w:szCs w:val="24"/>
                <w:lang w:eastAsia="ru-RU"/>
              </w:rPr>
              <w:t>т</w:t>
            </w:r>
            <w:r w:rsidRPr="004D1A4A">
              <w:rPr>
                <w:rFonts w:ascii="Arial" w:hAnsi="Arial" w:cs="Arial"/>
                <w:color w:val="2D2D2D"/>
                <w:sz w:val="24"/>
                <w:szCs w:val="24"/>
                <w:lang w:eastAsia="ru-RU"/>
              </w:rPr>
              <w:lastRenderedPageBreak/>
              <w:t>нош</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ния</w:t>
            </w:r>
          </w:p>
        </w:tc>
        <w:tc>
          <w:tcPr>
            <w:tcW w:w="505" w:type="pct"/>
            <w:gridSpan w:val="2"/>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lastRenderedPageBreak/>
              <w:t>паспорт гражд</w:t>
            </w:r>
            <w:r w:rsidRPr="004D1A4A">
              <w:rPr>
                <w:rFonts w:ascii="Arial" w:hAnsi="Arial" w:cs="Arial"/>
                <w:color w:val="2D2D2D"/>
                <w:sz w:val="24"/>
                <w:szCs w:val="24"/>
                <w:lang w:eastAsia="ru-RU"/>
              </w:rPr>
              <w:t>а</w:t>
            </w:r>
            <w:r w:rsidRPr="004D1A4A">
              <w:rPr>
                <w:rFonts w:ascii="Arial" w:hAnsi="Arial" w:cs="Arial"/>
                <w:color w:val="2D2D2D"/>
                <w:sz w:val="24"/>
                <w:szCs w:val="24"/>
                <w:lang w:eastAsia="ru-RU"/>
              </w:rPr>
              <w:t>нина Ро</w:t>
            </w:r>
            <w:r w:rsidRPr="004D1A4A">
              <w:rPr>
                <w:rFonts w:ascii="Arial" w:hAnsi="Arial" w:cs="Arial"/>
                <w:color w:val="2D2D2D"/>
                <w:sz w:val="24"/>
                <w:szCs w:val="24"/>
                <w:lang w:eastAsia="ru-RU"/>
              </w:rPr>
              <w:t>с</w:t>
            </w:r>
            <w:r w:rsidRPr="004D1A4A">
              <w:rPr>
                <w:rFonts w:ascii="Arial" w:hAnsi="Arial" w:cs="Arial"/>
                <w:color w:val="2D2D2D"/>
                <w:sz w:val="24"/>
                <w:szCs w:val="24"/>
                <w:lang w:eastAsia="ru-RU"/>
              </w:rPr>
              <w:lastRenderedPageBreak/>
              <w:t>сийской Федер</w:t>
            </w:r>
            <w:r w:rsidRPr="004D1A4A">
              <w:rPr>
                <w:rFonts w:ascii="Arial" w:hAnsi="Arial" w:cs="Arial"/>
                <w:color w:val="2D2D2D"/>
                <w:sz w:val="24"/>
                <w:szCs w:val="24"/>
                <w:lang w:eastAsia="ru-RU"/>
              </w:rPr>
              <w:t>а</w:t>
            </w:r>
            <w:r w:rsidRPr="004D1A4A">
              <w:rPr>
                <w:rFonts w:ascii="Arial" w:hAnsi="Arial" w:cs="Arial"/>
                <w:color w:val="2D2D2D"/>
                <w:sz w:val="24"/>
                <w:szCs w:val="24"/>
                <w:lang w:eastAsia="ru-RU"/>
              </w:rPr>
              <w:t>ции или свид</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тельство о рожд</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нии</w:t>
            </w:r>
          </w:p>
        </w:tc>
        <w:tc>
          <w:tcPr>
            <w:tcW w:w="334"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lastRenderedPageBreak/>
              <w:t>чи</w:t>
            </w:r>
            <w:r w:rsidRPr="004D1A4A">
              <w:rPr>
                <w:rFonts w:ascii="Arial" w:hAnsi="Arial" w:cs="Arial"/>
                <w:color w:val="2D2D2D"/>
                <w:sz w:val="24"/>
                <w:szCs w:val="24"/>
                <w:lang w:eastAsia="ru-RU"/>
              </w:rPr>
              <w:t>с</w:t>
            </w:r>
            <w:r w:rsidRPr="004D1A4A">
              <w:rPr>
                <w:rFonts w:ascii="Arial" w:hAnsi="Arial" w:cs="Arial"/>
                <w:color w:val="2D2D2D"/>
                <w:sz w:val="24"/>
                <w:szCs w:val="24"/>
                <w:lang w:eastAsia="ru-RU"/>
              </w:rPr>
              <w:t>ло, м</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lastRenderedPageBreak/>
              <w:t>сяц, год ро</w:t>
            </w:r>
            <w:r w:rsidRPr="004D1A4A">
              <w:rPr>
                <w:rFonts w:ascii="Arial" w:hAnsi="Arial" w:cs="Arial"/>
                <w:color w:val="2D2D2D"/>
                <w:sz w:val="24"/>
                <w:szCs w:val="24"/>
                <w:lang w:eastAsia="ru-RU"/>
              </w:rPr>
              <w:t>ж</w:t>
            </w:r>
            <w:r w:rsidRPr="004D1A4A">
              <w:rPr>
                <w:rFonts w:ascii="Arial" w:hAnsi="Arial" w:cs="Arial"/>
                <w:color w:val="2D2D2D"/>
                <w:sz w:val="24"/>
                <w:szCs w:val="24"/>
                <w:lang w:eastAsia="ru-RU"/>
              </w:rPr>
              <w:t>дения</w:t>
            </w:r>
          </w:p>
        </w:tc>
        <w:tc>
          <w:tcPr>
            <w:tcW w:w="822" w:type="pct"/>
            <w:gridSpan w:val="2"/>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lastRenderedPageBreak/>
              <w:t>свидетельство о браке</w:t>
            </w:r>
          </w:p>
        </w:tc>
        <w:tc>
          <w:tcPr>
            <w:tcW w:w="370"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71"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450"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45"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сто</w:t>
            </w:r>
            <w:r w:rsidRPr="004D1A4A">
              <w:rPr>
                <w:rFonts w:ascii="Arial" w:hAnsi="Arial" w:cs="Arial"/>
                <w:color w:val="2D2D2D"/>
                <w:sz w:val="24"/>
                <w:szCs w:val="24"/>
                <w:lang w:eastAsia="ru-RU"/>
              </w:rPr>
              <w:t>и</w:t>
            </w:r>
            <w:r w:rsidRPr="004D1A4A">
              <w:rPr>
                <w:rFonts w:ascii="Arial" w:hAnsi="Arial" w:cs="Arial"/>
                <w:color w:val="2D2D2D"/>
                <w:sz w:val="24"/>
                <w:szCs w:val="24"/>
                <w:lang w:eastAsia="ru-RU"/>
              </w:rPr>
              <w:t xml:space="preserve">мость 1 кв. </w:t>
            </w:r>
            <w:r w:rsidRPr="004D1A4A">
              <w:rPr>
                <w:rFonts w:ascii="Arial" w:hAnsi="Arial" w:cs="Arial"/>
                <w:color w:val="2D2D2D"/>
                <w:sz w:val="24"/>
                <w:szCs w:val="24"/>
                <w:lang w:eastAsia="ru-RU"/>
              </w:rPr>
              <w:lastRenderedPageBreak/>
              <w:t>м (тыс. ру</w:t>
            </w:r>
            <w:r w:rsidRPr="004D1A4A">
              <w:rPr>
                <w:rFonts w:ascii="Arial" w:hAnsi="Arial" w:cs="Arial"/>
                <w:color w:val="2D2D2D"/>
                <w:sz w:val="24"/>
                <w:szCs w:val="24"/>
                <w:lang w:eastAsia="ru-RU"/>
              </w:rPr>
              <w:t>б</w:t>
            </w:r>
            <w:r w:rsidRPr="004D1A4A">
              <w:rPr>
                <w:rFonts w:ascii="Arial" w:hAnsi="Arial" w:cs="Arial"/>
                <w:color w:val="2D2D2D"/>
                <w:sz w:val="24"/>
                <w:szCs w:val="24"/>
                <w:lang w:eastAsia="ru-RU"/>
              </w:rPr>
              <w:t>лей)</w:t>
            </w:r>
          </w:p>
        </w:tc>
        <w:tc>
          <w:tcPr>
            <w:tcW w:w="374"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lastRenderedPageBreak/>
              <w:t>ра</w:t>
            </w:r>
            <w:r w:rsidRPr="004D1A4A">
              <w:rPr>
                <w:rFonts w:ascii="Arial" w:hAnsi="Arial" w:cs="Arial"/>
                <w:color w:val="2D2D2D"/>
                <w:sz w:val="24"/>
                <w:szCs w:val="24"/>
                <w:lang w:eastAsia="ru-RU"/>
              </w:rPr>
              <w:t>з</w:t>
            </w:r>
            <w:r w:rsidRPr="004D1A4A">
              <w:rPr>
                <w:rFonts w:ascii="Arial" w:hAnsi="Arial" w:cs="Arial"/>
                <w:color w:val="2D2D2D"/>
                <w:sz w:val="24"/>
                <w:szCs w:val="24"/>
                <w:lang w:eastAsia="ru-RU"/>
              </w:rPr>
              <w:t xml:space="preserve">мер общей </w:t>
            </w:r>
            <w:r w:rsidRPr="004D1A4A">
              <w:rPr>
                <w:rFonts w:ascii="Arial" w:hAnsi="Arial" w:cs="Arial"/>
                <w:color w:val="2D2D2D"/>
                <w:sz w:val="24"/>
                <w:szCs w:val="24"/>
                <w:lang w:eastAsia="ru-RU"/>
              </w:rPr>
              <w:lastRenderedPageBreak/>
              <w:t>пл</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щади жилого пом</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щения на с</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мью (кв. м)</w:t>
            </w:r>
          </w:p>
        </w:tc>
        <w:tc>
          <w:tcPr>
            <w:tcW w:w="262"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lastRenderedPageBreak/>
              <w:t>всего (гра</w:t>
            </w:r>
            <w:r w:rsidRPr="004D1A4A">
              <w:rPr>
                <w:rFonts w:ascii="Arial" w:hAnsi="Arial" w:cs="Arial"/>
                <w:color w:val="2D2D2D"/>
                <w:sz w:val="24"/>
                <w:szCs w:val="24"/>
                <w:lang w:eastAsia="ru-RU"/>
              </w:rPr>
              <w:lastRenderedPageBreak/>
              <w:t>фа 13 x графа 14)</w:t>
            </w:r>
          </w:p>
        </w:tc>
      </w:tr>
      <w:tr w:rsidR="004D1A4A" w:rsidRPr="004D1A4A" w:rsidTr="00CB6A8E">
        <w:tc>
          <w:tcPr>
            <w:tcW w:w="171"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68"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216"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412"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253"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с</w:t>
            </w:r>
            <w:r w:rsidRPr="004D1A4A">
              <w:rPr>
                <w:rFonts w:ascii="Arial" w:hAnsi="Arial" w:cs="Arial"/>
                <w:color w:val="2D2D2D"/>
                <w:sz w:val="24"/>
                <w:szCs w:val="24"/>
                <w:lang w:eastAsia="ru-RU"/>
              </w:rPr>
              <w:t>е</w:t>
            </w:r>
            <w:r w:rsidRPr="004D1A4A">
              <w:rPr>
                <w:rFonts w:ascii="Arial" w:hAnsi="Arial" w:cs="Arial"/>
                <w:color w:val="2D2D2D"/>
                <w:sz w:val="24"/>
                <w:szCs w:val="24"/>
                <w:lang w:eastAsia="ru-RU"/>
              </w:rPr>
              <w:t>рия, н</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мер</w:t>
            </w:r>
          </w:p>
        </w:tc>
        <w:tc>
          <w:tcPr>
            <w:tcW w:w="252"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кем, к</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 xml:space="preserve">гда </w:t>
            </w:r>
            <w:proofErr w:type="gramStart"/>
            <w:r w:rsidRPr="004D1A4A">
              <w:rPr>
                <w:rFonts w:ascii="Arial" w:hAnsi="Arial" w:cs="Arial"/>
                <w:color w:val="2D2D2D"/>
                <w:sz w:val="24"/>
                <w:szCs w:val="24"/>
                <w:lang w:eastAsia="ru-RU"/>
              </w:rPr>
              <w:t>выдан</w:t>
            </w:r>
            <w:proofErr w:type="gramEnd"/>
          </w:p>
        </w:tc>
        <w:tc>
          <w:tcPr>
            <w:tcW w:w="334"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90"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серия, номер</w:t>
            </w:r>
          </w:p>
        </w:tc>
        <w:tc>
          <w:tcPr>
            <w:tcW w:w="432" w:type="pct"/>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кем, к</w:t>
            </w:r>
            <w:r w:rsidRPr="004D1A4A">
              <w:rPr>
                <w:rFonts w:ascii="Arial" w:hAnsi="Arial" w:cs="Arial"/>
                <w:color w:val="2D2D2D"/>
                <w:sz w:val="24"/>
                <w:szCs w:val="24"/>
                <w:lang w:eastAsia="ru-RU"/>
              </w:rPr>
              <w:t>о</w:t>
            </w:r>
            <w:r w:rsidRPr="004D1A4A">
              <w:rPr>
                <w:rFonts w:ascii="Arial" w:hAnsi="Arial" w:cs="Arial"/>
                <w:color w:val="2D2D2D"/>
                <w:sz w:val="24"/>
                <w:szCs w:val="24"/>
                <w:lang w:eastAsia="ru-RU"/>
              </w:rPr>
              <w:t>гда в</w:t>
            </w:r>
            <w:r w:rsidRPr="004D1A4A">
              <w:rPr>
                <w:rFonts w:ascii="Arial" w:hAnsi="Arial" w:cs="Arial"/>
                <w:color w:val="2D2D2D"/>
                <w:sz w:val="24"/>
                <w:szCs w:val="24"/>
                <w:lang w:eastAsia="ru-RU"/>
              </w:rPr>
              <w:t>ы</w:t>
            </w:r>
            <w:r w:rsidRPr="004D1A4A">
              <w:rPr>
                <w:rFonts w:ascii="Arial" w:hAnsi="Arial" w:cs="Arial"/>
                <w:color w:val="2D2D2D"/>
                <w:sz w:val="24"/>
                <w:szCs w:val="24"/>
                <w:lang w:eastAsia="ru-RU"/>
              </w:rPr>
              <w:t>дано</w:t>
            </w:r>
          </w:p>
        </w:tc>
        <w:tc>
          <w:tcPr>
            <w:tcW w:w="370"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71"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450"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45"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374"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c>
          <w:tcPr>
            <w:tcW w:w="262" w:type="pct"/>
            <w:tcMar>
              <w:top w:w="0" w:type="dxa"/>
              <w:left w:w="149" w:type="dxa"/>
              <w:bottom w:w="0" w:type="dxa"/>
              <w:right w:w="149" w:type="dxa"/>
            </w:tcMar>
            <w:hideMark/>
          </w:tcPr>
          <w:p w:rsidR="004D1A4A" w:rsidRPr="004D1A4A" w:rsidRDefault="004D1A4A" w:rsidP="004D1A4A">
            <w:pPr>
              <w:suppressAutoHyphens w:val="0"/>
              <w:rPr>
                <w:rFonts w:ascii="Arial" w:hAnsi="Arial" w:cs="Arial"/>
                <w:sz w:val="24"/>
                <w:szCs w:val="24"/>
                <w:lang w:eastAsia="ru-RU"/>
              </w:rPr>
            </w:pPr>
          </w:p>
        </w:tc>
      </w:tr>
      <w:tr w:rsidR="004D1A4A" w:rsidRPr="004D1A4A" w:rsidTr="00CB6A8E">
        <w:tc>
          <w:tcPr>
            <w:tcW w:w="171"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w:t>
            </w:r>
          </w:p>
        </w:tc>
        <w:tc>
          <w:tcPr>
            <w:tcW w:w="368"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2</w:t>
            </w:r>
          </w:p>
        </w:tc>
        <w:tc>
          <w:tcPr>
            <w:tcW w:w="216"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3</w:t>
            </w:r>
          </w:p>
        </w:tc>
        <w:tc>
          <w:tcPr>
            <w:tcW w:w="412"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4</w:t>
            </w:r>
          </w:p>
        </w:tc>
        <w:tc>
          <w:tcPr>
            <w:tcW w:w="253"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5</w:t>
            </w:r>
          </w:p>
        </w:tc>
        <w:tc>
          <w:tcPr>
            <w:tcW w:w="252"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6</w:t>
            </w:r>
          </w:p>
        </w:tc>
        <w:tc>
          <w:tcPr>
            <w:tcW w:w="334"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7</w:t>
            </w:r>
          </w:p>
        </w:tc>
        <w:tc>
          <w:tcPr>
            <w:tcW w:w="390"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8</w:t>
            </w:r>
          </w:p>
        </w:tc>
        <w:tc>
          <w:tcPr>
            <w:tcW w:w="432"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9</w:t>
            </w:r>
          </w:p>
        </w:tc>
        <w:tc>
          <w:tcPr>
            <w:tcW w:w="370"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10</w:t>
            </w:r>
          </w:p>
        </w:tc>
        <w:tc>
          <w:tcPr>
            <w:tcW w:w="371"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11</w:t>
            </w:r>
          </w:p>
        </w:tc>
        <w:tc>
          <w:tcPr>
            <w:tcW w:w="450"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12</w:t>
            </w:r>
          </w:p>
        </w:tc>
        <w:tc>
          <w:tcPr>
            <w:tcW w:w="345"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13</w:t>
            </w:r>
          </w:p>
        </w:tc>
        <w:tc>
          <w:tcPr>
            <w:tcW w:w="374"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14</w:t>
            </w:r>
          </w:p>
        </w:tc>
        <w:tc>
          <w:tcPr>
            <w:tcW w:w="262" w:type="pct"/>
            <w:tcMar>
              <w:top w:w="0" w:type="dxa"/>
              <w:left w:w="149" w:type="dxa"/>
              <w:bottom w:w="0" w:type="dxa"/>
              <w:right w:w="149" w:type="dxa"/>
            </w:tcMar>
            <w:hideMark/>
          </w:tcPr>
          <w:p w:rsidR="004D1A4A" w:rsidRPr="004D1A4A" w:rsidRDefault="004D1A4A" w:rsidP="004D1A4A">
            <w:pPr>
              <w:suppressAutoHyphens w:val="0"/>
              <w:jc w:val="center"/>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15</w:t>
            </w:r>
          </w:p>
        </w:tc>
      </w:tr>
      <w:tr w:rsidR="004D1A4A" w:rsidRPr="004D1A4A" w:rsidTr="00CB6A8E">
        <w:tc>
          <w:tcPr>
            <w:tcW w:w="5000" w:type="pct"/>
            <w:gridSpan w:val="15"/>
            <w:tcMar>
              <w:top w:w="0" w:type="dxa"/>
              <w:left w:w="149" w:type="dxa"/>
              <w:bottom w:w="0" w:type="dxa"/>
              <w:right w:w="149" w:type="dxa"/>
            </w:tcMar>
            <w:hideMark/>
          </w:tcPr>
          <w:p w:rsidR="004D1A4A" w:rsidRPr="004D1A4A" w:rsidRDefault="004D1A4A" w:rsidP="004D1A4A">
            <w:pPr>
              <w:suppressAutoHyphens w:val="0"/>
              <w:textAlignment w:val="baseline"/>
              <w:rPr>
                <w:rFonts w:ascii="Arial" w:hAnsi="Arial" w:cs="Arial"/>
                <w:color w:val="2D2D2D"/>
                <w:sz w:val="24"/>
                <w:szCs w:val="24"/>
                <w:lang w:eastAsia="ru-RU"/>
              </w:rPr>
            </w:pPr>
            <w:r w:rsidRPr="004D1A4A">
              <w:rPr>
                <w:rFonts w:ascii="Arial" w:hAnsi="Arial" w:cs="Arial"/>
                <w:color w:val="2D2D2D"/>
                <w:sz w:val="24"/>
                <w:szCs w:val="24"/>
                <w:lang w:eastAsia="ru-RU"/>
              </w:rPr>
              <w:t>Итого</w:t>
            </w:r>
          </w:p>
        </w:tc>
      </w:tr>
    </w:tbl>
    <w:p w:rsidR="004D1A4A" w:rsidRPr="004D1A4A" w:rsidRDefault="004D1A4A" w:rsidP="004D1A4A">
      <w:pPr>
        <w:shd w:val="clear" w:color="auto" w:fill="FFFFFF"/>
        <w:suppressAutoHyphens w:val="0"/>
        <w:textAlignment w:val="baseline"/>
        <w:rPr>
          <w:rFonts w:ascii="Arial" w:hAnsi="Arial" w:cs="Arial"/>
          <w:color w:val="2D2D2D"/>
          <w:spacing w:val="2"/>
          <w:sz w:val="24"/>
          <w:szCs w:val="24"/>
          <w:lang w:eastAsia="ru-RU"/>
        </w:rPr>
      </w:pPr>
    </w:p>
    <w:p w:rsidR="004D1A4A" w:rsidRPr="004D1A4A" w:rsidRDefault="004D1A4A" w:rsidP="004D1A4A">
      <w:pPr>
        <w:shd w:val="clear" w:color="auto" w:fill="FFFFFF"/>
        <w:suppressAutoHyphens w:val="0"/>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Глава муниципального образования __________________ / _______________________</w:t>
      </w:r>
    </w:p>
    <w:p w:rsidR="004D1A4A" w:rsidRPr="004D1A4A" w:rsidRDefault="004D1A4A" w:rsidP="004D1A4A">
      <w:pPr>
        <w:shd w:val="clear" w:color="auto" w:fill="FFFFFF"/>
        <w:suppressAutoHyphens w:val="0"/>
        <w:jc w:val="center"/>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(подпись) / (инициалы, фамилия)</w:t>
      </w:r>
    </w:p>
    <w:p w:rsidR="004D1A4A" w:rsidRPr="004D1A4A" w:rsidRDefault="004D1A4A" w:rsidP="004D1A4A">
      <w:pPr>
        <w:shd w:val="clear" w:color="auto" w:fill="FFFFFF"/>
        <w:suppressAutoHyphens w:val="0"/>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М.П.</w:t>
      </w:r>
    </w:p>
    <w:p w:rsidR="004D1A4A" w:rsidRPr="004D1A4A" w:rsidRDefault="004D1A4A" w:rsidP="004D1A4A">
      <w:pPr>
        <w:shd w:val="clear" w:color="auto" w:fill="FFFFFF"/>
        <w:suppressAutoHyphens w:val="0"/>
        <w:textAlignment w:val="baseline"/>
        <w:rPr>
          <w:rFonts w:ascii="Arial" w:hAnsi="Arial" w:cs="Arial"/>
          <w:color w:val="2D2D2D"/>
          <w:spacing w:val="2"/>
          <w:sz w:val="24"/>
          <w:szCs w:val="24"/>
          <w:lang w:eastAsia="ru-RU"/>
        </w:rPr>
      </w:pPr>
    </w:p>
    <w:p w:rsidR="004D1A4A" w:rsidRPr="004D1A4A" w:rsidRDefault="004D1A4A" w:rsidP="004D1A4A">
      <w:pPr>
        <w:shd w:val="clear" w:color="auto" w:fill="FFFFFF"/>
        <w:suppressAutoHyphens w:val="0"/>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Дата</w:t>
      </w:r>
    </w:p>
    <w:p w:rsidR="004D1A4A" w:rsidRPr="004D1A4A" w:rsidRDefault="004D1A4A" w:rsidP="004D1A4A">
      <w:pPr>
        <w:shd w:val="clear" w:color="auto" w:fill="FFFFFF"/>
        <w:suppressAutoHyphens w:val="0"/>
        <w:textAlignment w:val="baseline"/>
        <w:rPr>
          <w:rFonts w:ascii="Arial" w:hAnsi="Arial" w:cs="Arial"/>
          <w:color w:val="2D2D2D"/>
          <w:spacing w:val="2"/>
          <w:sz w:val="24"/>
          <w:szCs w:val="24"/>
          <w:lang w:eastAsia="ru-RU"/>
        </w:rPr>
      </w:pPr>
      <w:r w:rsidRPr="004D1A4A">
        <w:rPr>
          <w:rFonts w:ascii="Arial" w:hAnsi="Arial" w:cs="Arial"/>
          <w:color w:val="2D2D2D"/>
          <w:spacing w:val="2"/>
          <w:sz w:val="24"/>
          <w:szCs w:val="24"/>
          <w:lang w:eastAsia="ru-RU"/>
        </w:rPr>
        <w:t>Исполнитель Должность Телефон</w:t>
      </w:r>
    </w:p>
    <w:p w:rsidR="004D1A4A" w:rsidRDefault="004D1A4A" w:rsidP="00A06411">
      <w:pPr>
        <w:contextualSpacing/>
        <w:jc w:val="both"/>
        <w:rPr>
          <w:rFonts w:ascii="Arial" w:hAnsi="Arial" w:cs="Arial"/>
          <w:sz w:val="24"/>
          <w:szCs w:val="24"/>
        </w:rPr>
        <w:sectPr w:rsidR="004D1A4A" w:rsidSect="00A06411">
          <w:pgSz w:w="16838" w:h="11906" w:orient="landscape"/>
          <w:pgMar w:top="1134" w:right="850" w:bottom="1134" w:left="1701" w:header="510" w:footer="311" w:gutter="0"/>
          <w:cols w:space="720"/>
          <w:docGrid w:linePitch="299" w:charSpace="36864"/>
        </w:sectPr>
      </w:pPr>
    </w:p>
    <w:p w:rsidR="004D1A4A" w:rsidRDefault="004D1A4A" w:rsidP="004D1A4A">
      <w:pPr>
        <w:jc w:val="right"/>
        <w:rPr>
          <w:rFonts w:ascii="Arial" w:hAnsi="Arial" w:cs="Arial"/>
          <w:sz w:val="24"/>
          <w:szCs w:val="24"/>
        </w:rPr>
      </w:pPr>
      <w:r>
        <w:rPr>
          <w:rFonts w:ascii="Arial" w:hAnsi="Arial" w:cs="Arial"/>
          <w:sz w:val="24"/>
          <w:szCs w:val="24"/>
        </w:rPr>
        <w:lastRenderedPageBreak/>
        <w:t>Приложение № 3</w:t>
      </w:r>
    </w:p>
    <w:p w:rsidR="004D1A4A" w:rsidRDefault="004D1A4A" w:rsidP="004D1A4A">
      <w:pPr>
        <w:jc w:val="right"/>
        <w:rPr>
          <w:rFonts w:ascii="Arial" w:hAnsi="Arial" w:cs="Arial"/>
          <w:sz w:val="24"/>
          <w:szCs w:val="24"/>
        </w:rPr>
      </w:pPr>
      <w:r>
        <w:rPr>
          <w:rFonts w:ascii="Arial" w:hAnsi="Arial" w:cs="Arial"/>
          <w:sz w:val="24"/>
          <w:szCs w:val="24"/>
        </w:rPr>
        <w:t>к подпрограмме 3</w:t>
      </w:r>
    </w:p>
    <w:p w:rsidR="004D1A4A" w:rsidRDefault="004D1A4A" w:rsidP="004D1A4A">
      <w:pPr>
        <w:jc w:val="right"/>
        <w:rPr>
          <w:rFonts w:ascii="Arial" w:hAnsi="Arial" w:cs="Arial"/>
          <w:sz w:val="24"/>
          <w:szCs w:val="24"/>
        </w:rPr>
      </w:pPr>
      <w:r>
        <w:rPr>
          <w:rFonts w:ascii="Arial" w:hAnsi="Arial" w:cs="Arial"/>
          <w:sz w:val="24"/>
          <w:szCs w:val="24"/>
        </w:rPr>
        <w:t>«Обеспечение жильем молодых семей в Ермаковском районе»</w:t>
      </w:r>
    </w:p>
    <w:p w:rsidR="004D1A4A" w:rsidRDefault="004D1A4A" w:rsidP="004D1A4A">
      <w:pPr>
        <w:jc w:val="right"/>
        <w:rPr>
          <w:rFonts w:ascii="Arial" w:hAnsi="Arial" w:cs="Arial"/>
          <w:sz w:val="24"/>
          <w:szCs w:val="24"/>
        </w:rPr>
      </w:pPr>
    </w:p>
    <w:p w:rsidR="004D1A4A" w:rsidRPr="004D1A4A" w:rsidRDefault="004D1A4A" w:rsidP="004D1A4A">
      <w:pPr>
        <w:suppressAutoHyphens w:val="0"/>
        <w:autoSpaceDE w:val="0"/>
        <w:autoSpaceDN w:val="0"/>
        <w:adjustRightInd w:val="0"/>
        <w:ind w:firstLine="720"/>
        <w:jc w:val="both"/>
        <w:rPr>
          <w:rFonts w:ascii="Arial" w:hAnsi="Arial" w:cs="Arial"/>
          <w:bCs/>
          <w:sz w:val="24"/>
          <w:szCs w:val="24"/>
          <w:lang w:eastAsia="ru-RU"/>
        </w:rPr>
      </w:pPr>
      <w:r w:rsidRPr="004D1A4A">
        <w:rPr>
          <w:rFonts w:ascii="Arial" w:hAnsi="Arial" w:cs="Arial"/>
          <w:bCs/>
          <w:sz w:val="24"/>
          <w:szCs w:val="24"/>
          <w:lang w:eastAsia="ru-RU"/>
        </w:rPr>
        <w:t>Перечень мероприятий подпрограммы с указанием объема средств на их реализацию и ожидаемых результатов</w:t>
      </w:r>
    </w:p>
    <w:p w:rsidR="004D1A4A" w:rsidRPr="004D1A4A" w:rsidRDefault="004D1A4A" w:rsidP="004D1A4A">
      <w:pPr>
        <w:suppressAutoHyphens w:val="0"/>
        <w:autoSpaceDE w:val="0"/>
        <w:autoSpaceDN w:val="0"/>
        <w:adjustRightInd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422"/>
        <w:gridCol w:w="1174"/>
        <w:gridCol w:w="565"/>
        <w:gridCol w:w="506"/>
        <w:gridCol w:w="963"/>
        <w:gridCol w:w="434"/>
        <w:gridCol w:w="615"/>
        <w:gridCol w:w="651"/>
        <w:gridCol w:w="651"/>
        <w:gridCol w:w="579"/>
        <w:gridCol w:w="615"/>
        <w:gridCol w:w="615"/>
        <w:gridCol w:w="615"/>
        <w:gridCol w:w="542"/>
        <w:gridCol w:w="615"/>
        <w:gridCol w:w="542"/>
        <w:gridCol w:w="542"/>
        <w:gridCol w:w="542"/>
        <w:gridCol w:w="690"/>
      </w:tblGrid>
      <w:tr w:rsidR="004D1A4A" w:rsidRPr="004D1A4A" w:rsidTr="004D1A4A">
        <w:tc>
          <w:tcPr>
            <w:tcW w:w="598"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Статус (муниц</w:t>
            </w:r>
            <w:r w:rsidRPr="004D1A4A">
              <w:rPr>
                <w:rFonts w:ascii="Arial" w:hAnsi="Arial" w:cs="Arial"/>
                <w:b/>
                <w:color w:val="000000"/>
                <w:sz w:val="24"/>
                <w:szCs w:val="24"/>
                <w:lang w:eastAsia="ru-RU"/>
              </w:rPr>
              <w:t>и</w:t>
            </w:r>
            <w:r w:rsidRPr="004D1A4A">
              <w:rPr>
                <w:rFonts w:ascii="Arial" w:hAnsi="Arial" w:cs="Arial"/>
                <w:b/>
                <w:color w:val="000000"/>
                <w:sz w:val="24"/>
                <w:szCs w:val="24"/>
                <w:lang w:eastAsia="ru-RU"/>
              </w:rPr>
              <w:t>пальная пр</w:t>
            </w:r>
            <w:r w:rsidRPr="004D1A4A">
              <w:rPr>
                <w:rFonts w:ascii="Arial" w:hAnsi="Arial" w:cs="Arial"/>
                <w:b/>
                <w:color w:val="000000"/>
                <w:sz w:val="24"/>
                <w:szCs w:val="24"/>
                <w:lang w:eastAsia="ru-RU"/>
              </w:rPr>
              <w:t>о</w:t>
            </w:r>
            <w:r w:rsidRPr="004D1A4A">
              <w:rPr>
                <w:rFonts w:ascii="Arial" w:hAnsi="Arial" w:cs="Arial"/>
                <w:b/>
                <w:color w:val="000000"/>
                <w:sz w:val="24"/>
                <w:szCs w:val="24"/>
                <w:lang w:eastAsia="ru-RU"/>
              </w:rPr>
              <w:t>грамма, подпр</w:t>
            </w:r>
            <w:r w:rsidRPr="004D1A4A">
              <w:rPr>
                <w:rFonts w:ascii="Arial" w:hAnsi="Arial" w:cs="Arial"/>
                <w:b/>
                <w:color w:val="000000"/>
                <w:sz w:val="24"/>
                <w:szCs w:val="24"/>
                <w:lang w:eastAsia="ru-RU"/>
              </w:rPr>
              <w:t>о</w:t>
            </w:r>
            <w:r w:rsidRPr="004D1A4A">
              <w:rPr>
                <w:rFonts w:ascii="Arial" w:hAnsi="Arial" w:cs="Arial"/>
                <w:b/>
                <w:color w:val="000000"/>
                <w:sz w:val="24"/>
                <w:szCs w:val="24"/>
                <w:lang w:eastAsia="ru-RU"/>
              </w:rPr>
              <w:t>грамма)</w:t>
            </w:r>
          </w:p>
        </w:tc>
        <w:tc>
          <w:tcPr>
            <w:tcW w:w="464"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Наимен</w:t>
            </w:r>
            <w:r w:rsidRPr="004D1A4A">
              <w:rPr>
                <w:rFonts w:ascii="Arial" w:hAnsi="Arial" w:cs="Arial"/>
                <w:b/>
                <w:color w:val="000000"/>
                <w:sz w:val="24"/>
                <w:szCs w:val="24"/>
                <w:lang w:eastAsia="ru-RU"/>
              </w:rPr>
              <w:t>о</w:t>
            </w:r>
            <w:r w:rsidRPr="004D1A4A">
              <w:rPr>
                <w:rFonts w:ascii="Arial" w:hAnsi="Arial" w:cs="Arial"/>
                <w:b/>
                <w:color w:val="000000"/>
                <w:sz w:val="24"/>
                <w:szCs w:val="24"/>
                <w:lang w:eastAsia="ru-RU"/>
              </w:rPr>
              <w:t>вание програ</w:t>
            </w:r>
            <w:r w:rsidRPr="004D1A4A">
              <w:rPr>
                <w:rFonts w:ascii="Arial" w:hAnsi="Arial" w:cs="Arial"/>
                <w:b/>
                <w:color w:val="000000"/>
                <w:sz w:val="24"/>
                <w:szCs w:val="24"/>
                <w:lang w:eastAsia="ru-RU"/>
              </w:rPr>
              <w:t>м</w:t>
            </w:r>
            <w:r w:rsidRPr="004D1A4A">
              <w:rPr>
                <w:rFonts w:ascii="Arial" w:hAnsi="Arial" w:cs="Arial"/>
                <w:b/>
                <w:color w:val="000000"/>
                <w:sz w:val="24"/>
                <w:szCs w:val="24"/>
                <w:lang w:eastAsia="ru-RU"/>
              </w:rPr>
              <w:t>мы, по</w:t>
            </w:r>
            <w:r w:rsidRPr="004D1A4A">
              <w:rPr>
                <w:rFonts w:ascii="Arial" w:hAnsi="Arial" w:cs="Arial"/>
                <w:b/>
                <w:color w:val="000000"/>
                <w:sz w:val="24"/>
                <w:szCs w:val="24"/>
                <w:lang w:eastAsia="ru-RU"/>
              </w:rPr>
              <w:t>д</w:t>
            </w:r>
            <w:r w:rsidRPr="004D1A4A">
              <w:rPr>
                <w:rFonts w:ascii="Arial" w:hAnsi="Arial" w:cs="Arial"/>
                <w:b/>
                <w:color w:val="000000"/>
                <w:sz w:val="24"/>
                <w:szCs w:val="24"/>
                <w:lang w:eastAsia="ru-RU"/>
              </w:rPr>
              <w:t>програ</w:t>
            </w:r>
            <w:r w:rsidRPr="004D1A4A">
              <w:rPr>
                <w:rFonts w:ascii="Arial" w:hAnsi="Arial" w:cs="Arial"/>
                <w:b/>
                <w:color w:val="000000"/>
                <w:sz w:val="24"/>
                <w:szCs w:val="24"/>
                <w:lang w:eastAsia="ru-RU"/>
              </w:rPr>
              <w:t>м</w:t>
            </w:r>
            <w:r w:rsidRPr="004D1A4A">
              <w:rPr>
                <w:rFonts w:ascii="Arial" w:hAnsi="Arial" w:cs="Arial"/>
                <w:b/>
                <w:color w:val="000000"/>
                <w:sz w:val="24"/>
                <w:szCs w:val="24"/>
                <w:lang w:eastAsia="ru-RU"/>
              </w:rPr>
              <w:t>мы</w:t>
            </w:r>
          </w:p>
        </w:tc>
        <w:tc>
          <w:tcPr>
            <w:tcW w:w="388"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Наим</w:t>
            </w:r>
            <w:r w:rsidRPr="004D1A4A">
              <w:rPr>
                <w:rFonts w:ascii="Arial" w:hAnsi="Arial" w:cs="Arial"/>
                <w:b/>
                <w:color w:val="000000"/>
                <w:sz w:val="24"/>
                <w:szCs w:val="24"/>
                <w:lang w:eastAsia="ru-RU"/>
              </w:rPr>
              <w:t>е</w:t>
            </w:r>
            <w:r w:rsidRPr="004D1A4A">
              <w:rPr>
                <w:rFonts w:ascii="Arial" w:hAnsi="Arial" w:cs="Arial"/>
                <w:b/>
                <w:color w:val="000000"/>
                <w:sz w:val="24"/>
                <w:szCs w:val="24"/>
                <w:lang w:eastAsia="ru-RU"/>
              </w:rPr>
              <w:t>нов</w:t>
            </w:r>
            <w:r w:rsidRPr="004D1A4A">
              <w:rPr>
                <w:rFonts w:ascii="Arial" w:hAnsi="Arial" w:cs="Arial"/>
                <w:b/>
                <w:color w:val="000000"/>
                <w:sz w:val="24"/>
                <w:szCs w:val="24"/>
                <w:lang w:eastAsia="ru-RU"/>
              </w:rPr>
              <w:t>а</w:t>
            </w:r>
            <w:r w:rsidRPr="004D1A4A">
              <w:rPr>
                <w:rFonts w:ascii="Arial" w:hAnsi="Arial" w:cs="Arial"/>
                <w:b/>
                <w:color w:val="000000"/>
                <w:sz w:val="24"/>
                <w:szCs w:val="24"/>
                <w:lang w:eastAsia="ru-RU"/>
              </w:rPr>
              <w:t>ние ГРБС</w:t>
            </w:r>
          </w:p>
        </w:tc>
        <w:tc>
          <w:tcPr>
            <w:tcW w:w="836" w:type="pct"/>
            <w:gridSpan w:val="4"/>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Код бюджетной классифик</w:t>
            </w:r>
            <w:r w:rsidRPr="004D1A4A">
              <w:rPr>
                <w:rFonts w:ascii="Arial" w:hAnsi="Arial" w:cs="Arial"/>
                <w:b/>
                <w:color w:val="000000"/>
                <w:sz w:val="24"/>
                <w:szCs w:val="24"/>
                <w:lang w:eastAsia="ru-RU"/>
              </w:rPr>
              <w:t>а</w:t>
            </w:r>
            <w:r w:rsidRPr="004D1A4A">
              <w:rPr>
                <w:rFonts w:ascii="Arial" w:hAnsi="Arial" w:cs="Arial"/>
                <w:b/>
                <w:color w:val="000000"/>
                <w:sz w:val="24"/>
                <w:szCs w:val="24"/>
                <w:lang w:eastAsia="ru-RU"/>
              </w:rPr>
              <w:t xml:space="preserve">ции </w:t>
            </w:r>
          </w:p>
        </w:tc>
        <w:tc>
          <w:tcPr>
            <w:tcW w:w="2714" w:type="pct"/>
            <w:gridSpan w:val="13"/>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Расход</w:t>
            </w:r>
            <w:proofErr w:type="gramStart"/>
            <w:r w:rsidRPr="004D1A4A">
              <w:rPr>
                <w:rFonts w:ascii="Arial" w:hAnsi="Arial" w:cs="Arial"/>
                <w:b/>
                <w:color w:val="000000"/>
                <w:sz w:val="24"/>
                <w:szCs w:val="24"/>
                <w:lang w:eastAsia="ru-RU"/>
              </w:rPr>
              <w:t>ы(</w:t>
            </w:r>
            <w:proofErr w:type="gramEnd"/>
            <w:r w:rsidRPr="004D1A4A">
              <w:rPr>
                <w:rFonts w:ascii="Arial" w:hAnsi="Arial" w:cs="Arial"/>
                <w:b/>
                <w:color w:val="000000"/>
                <w:sz w:val="24"/>
                <w:szCs w:val="24"/>
                <w:lang w:eastAsia="ru-RU"/>
              </w:rPr>
              <w:t>тыс. руб.), годы</w:t>
            </w:r>
          </w:p>
        </w:tc>
      </w:tr>
      <w:tr w:rsidR="004D1A4A" w:rsidRPr="004D1A4A" w:rsidTr="004D1A4A">
        <w:trPr>
          <w:trHeight w:val="276"/>
        </w:trPr>
        <w:tc>
          <w:tcPr>
            <w:tcW w:w="598" w:type="pct"/>
            <w:vMerge/>
            <w:hideMark/>
          </w:tcPr>
          <w:p w:rsidR="004D1A4A" w:rsidRPr="004D1A4A" w:rsidRDefault="004D1A4A" w:rsidP="004D1A4A">
            <w:pPr>
              <w:suppressAutoHyphens w:val="0"/>
              <w:rPr>
                <w:rFonts w:ascii="Arial" w:hAnsi="Arial" w:cs="Arial"/>
                <w:b/>
                <w:color w:val="000000"/>
                <w:sz w:val="24"/>
                <w:szCs w:val="24"/>
                <w:lang w:eastAsia="ru-RU"/>
              </w:rPr>
            </w:pPr>
          </w:p>
        </w:tc>
        <w:tc>
          <w:tcPr>
            <w:tcW w:w="464" w:type="pct"/>
            <w:vMerge/>
            <w:hideMark/>
          </w:tcPr>
          <w:p w:rsidR="004D1A4A" w:rsidRPr="004D1A4A" w:rsidRDefault="004D1A4A" w:rsidP="004D1A4A">
            <w:pPr>
              <w:suppressAutoHyphens w:val="0"/>
              <w:rPr>
                <w:rFonts w:ascii="Arial" w:hAnsi="Arial" w:cs="Arial"/>
                <w:b/>
                <w:color w:val="000000"/>
                <w:sz w:val="24"/>
                <w:szCs w:val="24"/>
                <w:lang w:eastAsia="ru-RU"/>
              </w:rPr>
            </w:pPr>
          </w:p>
        </w:tc>
        <w:tc>
          <w:tcPr>
            <w:tcW w:w="388" w:type="pct"/>
            <w:vMerge/>
            <w:hideMark/>
          </w:tcPr>
          <w:p w:rsidR="004D1A4A" w:rsidRPr="004D1A4A" w:rsidRDefault="004D1A4A" w:rsidP="004D1A4A">
            <w:pPr>
              <w:suppressAutoHyphens w:val="0"/>
              <w:rPr>
                <w:rFonts w:ascii="Arial" w:hAnsi="Arial" w:cs="Arial"/>
                <w:b/>
                <w:color w:val="000000"/>
                <w:sz w:val="24"/>
                <w:szCs w:val="24"/>
                <w:lang w:eastAsia="ru-RU"/>
              </w:rPr>
            </w:pPr>
          </w:p>
        </w:tc>
        <w:tc>
          <w:tcPr>
            <w:tcW w:w="198"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ГРБС</w:t>
            </w:r>
          </w:p>
        </w:tc>
        <w:tc>
          <w:tcPr>
            <w:tcW w:w="165"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proofErr w:type="spellStart"/>
            <w:r w:rsidRPr="004D1A4A">
              <w:rPr>
                <w:rFonts w:ascii="Arial" w:hAnsi="Arial" w:cs="Arial"/>
                <w:b/>
                <w:color w:val="000000"/>
                <w:sz w:val="24"/>
                <w:szCs w:val="24"/>
                <w:lang w:eastAsia="ru-RU"/>
              </w:rPr>
              <w:t>Рз</w:t>
            </w:r>
            <w:proofErr w:type="spellEnd"/>
          </w:p>
        </w:tc>
        <w:tc>
          <w:tcPr>
            <w:tcW w:w="335"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ЦСР</w:t>
            </w:r>
          </w:p>
        </w:tc>
        <w:tc>
          <w:tcPr>
            <w:tcW w:w="138"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ВР</w:t>
            </w:r>
          </w:p>
        </w:tc>
        <w:tc>
          <w:tcPr>
            <w:tcW w:w="205"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2014</w:t>
            </w:r>
          </w:p>
        </w:tc>
        <w:tc>
          <w:tcPr>
            <w:tcW w:w="219"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2015</w:t>
            </w:r>
          </w:p>
        </w:tc>
        <w:tc>
          <w:tcPr>
            <w:tcW w:w="219"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2016</w:t>
            </w:r>
          </w:p>
        </w:tc>
        <w:tc>
          <w:tcPr>
            <w:tcW w:w="200" w:type="pct"/>
            <w:vMerge w:val="restart"/>
            <w:shd w:val="clear" w:color="000000" w:fill="FFFFFF"/>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2017</w:t>
            </w:r>
          </w:p>
        </w:tc>
        <w:tc>
          <w:tcPr>
            <w:tcW w:w="210"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2018</w:t>
            </w:r>
          </w:p>
        </w:tc>
        <w:tc>
          <w:tcPr>
            <w:tcW w:w="210" w:type="pct"/>
            <w:vMerge w:val="restart"/>
            <w:shd w:val="clear" w:color="000000" w:fill="FFFFFF"/>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2019</w:t>
            </w:r>
          </w:p>
        </w:tc>
        <w:tc>
          <w:tcPr>
            <w:tcW w:w="211"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2020</w:t>
            </w:r>
          </w:p>
        </w:tc>
        <w:tc>
          <w:tcPr>
            <w:tcW w:w="190"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2021</w:t>
            </w:r>
          </w:p>
        </w:tc>
        <w:tc>
          <w:tcPr>
            <w:tcW w:w="211"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2022</w:t>
            </w:r>
          </w:p>
        </w:tc>
        <w:tc>
          <w:tcPr>
            <w:tcW w:w="190"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2023</w:t>
            </w:r>
          </w:p>
        </w:tc>
        <w:tc>
          <w:tcPr>
            <w:tcW w:w="190"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2024</w:t>
            </w:r>
          </w:p>
        </w:tc>
        <w:tc>
          <w:tcPr>
            <w:tcW w:w="190"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2025</w:t>
            </w:r>
          </w:p>
        </w:tc>
        <w:tc>
          <w:tcPr>
            <w:tcW w:w="269" w:type="pct"/>
            <w:vMerge w:val="restart"/>
            <w:shd w:val="clear" w:color="auto" w:fill="auto"/>
            <w:hideMark/>
          </w:tcPr>
          <w:p w:rsidR="004D1A4A" w:rsidRPr="004D1A4A" w:rsidRDefault="004D1A4A" w:rsidP="004D1A4A">
            <w:pPr>
              <w:suppressAutoHyphens w:val="0"/>
              <w:rPr>
                <w:rFonts w:ascii="Arial" w:hAnsi="Arial" w:cs="Arial"/>
                <w:b/>
                <w:color w:val="000000"/>
                <w:sz w:val="24"/>
                <w:szCs w:val="24"/>
                <w:lang w:eastAsia="ru-RU"/>
              </w:rPr>
            </w:pPr>
            <w:r w:rsidRPr="004D1A4A">
              <w:rPr>
                <w:rFonts w:ascii="Arial" w:hAnsi="Arial" w:cs="Arial"/>
                <w:b/>
                <w:color w:val="000000"/>
                <w:sz w:val="24"/>
                <w:szCs w:val="24"/>
                <w:lang w:eastAsia="ru-RU"/>
              </w:rPr>
              <w:t>Итого на п</w:t>
            </w:r>
            <w:r w:rsidRPr="004D1A4A">
              <w:rPr>
                <w:rFonts w:ascii="Arial" w:hAnsi="Arial" w:cs="Arial"/>
                <w:b/>
                <w:color w:val="000000"/>
                <w:sz w:val="24"/>
                <w:szCs w:val="24"/>
                <w:lang w:eastAsia="ru-RU"/>
              </w:rPr>
              <w:t>е</w:t>
            </w:r>
            <w:r w:rsidRPr="004D1A4A">
              <w:rPr>
                <w:rFonts w:ascii="Arial" w:hAnsi="Arial" w:cs="Arial"/>
                <w:b/>
                <w:color w:val="000000"/>
                <w:sz w:val="24"/>
                <w:szCs w:val="24"/>
                <w:lang w:eastAsia="ru-RU"/>
              </w:rPr>
              <w:t>р</w:t>
            </w:r>
            <w:r w:rsidRPr="004D1A4A">
              <w:rPr>
                <w:rFonts w:ascii="Arial" w:hAnsi="Arial" w:cs="Arial"/>
                <w:b/>
                <w:color w:val="000000"/>
                <w:sz w:val="24"/>
                <w:szCs w:val="24"/>
                <w:lang w:eastAsia="ru-RU"/>
              </w:rPr>
              <w:t>и</w:t>
            </w:r>
            <w:r w:rsidRPr="004D1A4A">
              <w:rPr>
                <w:rFonts w:ascii="Arial" w:hAnsi="Arial" w:cs="Arial"/>
                <w:b/>
                <w:color w:val="000000"/>
                <w:sz w:val="24"/>
                <w:szCs w:val="24"/>
                <w:lang w:eastAsia="ru-RU"/>
              </w:rPr>
              <w:t>од</w:t>
            </w:r>
          </w:p>
        </w:tc>
      </w:tr>
      <w:tr w:rsidR="004D1A4A" w:rsidRPr="004D1A4A" w:rsidTr="004D1A4A">
        <w:trPr>
          <w:trHeight w:val="276"/>
        </w:trPr>
        <w:tc>
          <w:tcPr>
            <w:tcW w:w="59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464"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8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9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65"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35"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3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05"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19"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19"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0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1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1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11"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9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11"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9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9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90"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269" w:type="pct"/>
            <w:vMerge/>
            <w:hideMark/>
          </w:tcPr>
          <w:p w:rsidR="004D1A4A" w:rsidRPr="004D1A4A" w:rsidRDefault="004D1A4A" w:rsidP="004D1A4A">
            <w:pPr>
              <w:suppressAutoHyphens w:val="0"/>
              <w:rPr>
                <w:rFonts w:ascii="Arial" w:hAnsi="Arial" w:cs="Arial"/>
                <w:color w:val="000000"/>
                <w:sz w:val="24"/>
                <w:szCs w:val="24"/>
                <w:lang w:eastAsia="ru-RU"/>
              </w:rPr>
            </w:pPr>
          </w:p>
        </w:tc>
      </w:tr>
      <w:tr w:rsidR="004D1A4A" w:rsidRPr="004D1A4A" w:rsidTr="004D1A4A">
        <w:tc>
          <w:tcPr>
            <w:tcW w:w="598" w:type="pct"/>
            <w:vMerge w:val="restar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Подпр</w:t>
            </w:r>
            <w:r w:rsidRPr="004D1A4A">
              <w:rPr>
                <w:rFonts w:ascii="Arial" w:hAnsi="Arial" w:cs="Arial"/>
                <w:bCs/>
                <w:color w:val="000000"/>
                <w:sz w:val="24"/>
                <w:szCs w:val="24"/>
                <w:lang w:eastAsia="ru-RU"/>
              </w:rPr>
              <w:t>о</w:t>
            </w:r>
            <w:r w:rsidRPr="004D1A4A">
              <w:rPr>
                <w:rFonts w:ascii="Arial" w:hAnsi="Arial" w:cs="Arial"/>
                <w:bCs/>
                <w:color w:val="000000"/>
                <w:sz w:val="24"/>
                <w:szCs w:val="24"/>
                <w:lang w:eastAsia="ru-RU"/>
              </w:rPr>
              <w:t>грамма 3</w:t>
            </w:r>
          </w:p>
        </w:tc>
        <w:tc>
          <w:tcPr>
            <w:tcW w:w="464"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«Обесп</w:t>
            </w:r>
            <w:r w:rsidRPr="004D1A4A">
              <w:rPr>
                <w:rFonts w:ascii="Arial" w:hAnsi="Arial" w:cs="Arial"/>
                <w:bCs/>
                <w:color w:val="000000"/>
                <w:sz w:val="24"/>
                <w:szCs w:val="24"/>
                <w:lang w:eastAsia="ru-RU"/>
              </w:rPr>
              <w:t>е</w:t>
            </w:r>
            <w:r w:rsidRPr="004D1A4A">
              <w:rPr>
                <w:rFonts w:ascii="Arial" w:hAnsi="Arial" w:cs="Arial"/>
                <w:bCs/>
                <w:color w:val="000000"/>
                <w:sz w:val="24"/>
                <w:szCs w:val="24"/>
                <w:lang w:eastAsia="ru-RU"/>
              </w:rPr>
              <w:t>чение ж</w:t>
            </w:r>
            <w:r w:rsidRPr="004D1A4A">
              <w:rPr>
                <w:rFonts w:ascii="Arial" w:hAnsi="Arial" w:cs="Arial"/>
                <w:bCs/>
                <w:color w:val="000000"/>
                <w:sz w:val="24"/>
                <w:szCs w:val="24"/>
                <w:lang w:eastAsia="ru-RU"/>
              </w:rPr>
              <w:t>и</w:t>
            </w:r>
            <w:r w:rsidRPr="004D1A4A">
              <w:rPr>
                <w:rFonts w:ascii="Arial" w:hAnsi="Arial" w:cs="Arial"/>
                <w:bCs/>
                <w:color w:val="000000"/>
                <w:sz w:val="24"/>
                <w:szCs w:val="24"/>
                <w:lang w:eastAsia="ru-RU"/>
              </w:rPr>
              <w:t>льем м</w:t>
            </w:r>
            <w:r w:rsidRPr="004D1A4A">
              <w:rPr>
                <w:rFonts w:ascii="Arial" w:hAnsi="Arial" w:cs="Arial"/>
                <w:bCs/>
                <w:color w:val="000000"/>
                <w:sz w:val="24"/>
                <w:szCs w:val="24"/>
                <w:lang w:eastAsia="ru-RU"/>
              </w:rPr>
              <w:t>о</w:t>
            </w:r>
            <w:r w:rsidRPr="004D1A4A">
              <w:rPr>
                <w:rFonts w:ascii="Arial" w:hAnsi="Arial" w:cs="Arial"/>
                <w:bCs/>
                <w:color w:val="000000"/>
                <w:sz w:val="24"/>
                <w:szCs w:val="24"/>
                <w:lang w:eastAsia="ru-RU"/>
              </w:rPr>
              <w:t>лодых с</w:t>
            </w:r>
            <w:r w:rsidRPr="004D1A4A">
              <w:rPr>
                <w:rFonts w:ascii="Arial" w:hAnsi="Arial" w:cs="Arial"/>
                <w:bCs/>
                <w:color w:val="000000"/>
                <w:sz w:val="24"/>
                <w:szCs w:val="24"/>
                <w:lang w:eastAsia="ru-RU"/>
              </w:rPr>
              <w:t>е</w:t>
            </w:r>
            <w:r w:rsidRPr="004D1A4A">
              <w:rPr>
                <w:rFonts w:ascii="Arial" w:hAnsi="Arial" w:cs="Arial"/>
                <w:bCs/>
                <w:color w:val="000000"/>
                <w:sz w:val="24"/>
                <w:szCs w:val="24"/>
                <w:lang w:eastAsia="ru-RU"/>
              </w:rPr>
              <w:t>мей в Е</w:t>
            </w:r>
            <w:r w:rsidRPr="004D1A4A">
              <w:rPr>
                <w:rFonts w:ascii="Arial" w:hAnsi="Arial" w:cs="Arial"/>
                <w:bCs/>
                <w:color w:val="000000"/>
                <w:sz w:val="24"/>
                <w:szCs w:val="24"/>
                <w:lang w:eastAsia="ru-RU"/>
              </w:rPr>
              <w:t>р</w:t>
            </w:r>
            <w:r w:rsidRPr="004D1A4A">
              <w:rPr>
                <w:rFonts w:ascii="Arial" w:hAnsi="Arial" w:cs="Arial"/>
                <w:bCs/>
                <w:color w:val="000000"/>
                <w:sz w:val="24"/>
                <w:szCs w:val="24"/>
                <w:lang w:eastAsia="ru-RU"/>
              </w:rPr>
              <w:t>мако</w:t>
            </w:r>
            <w:r w:rsidRPr="004D1A4A">
              <w:rPr>
                <w:rFonts w:ascii="Arial" w:hAnsi="Arial" w:cs="Arial"/>
                <w:bCs/>
                <w:color w:val="000000"/>
                <w:sz w:val="24"/>
                <w:szCs w:val="24"/>
                <w:lang w:eastAsia="ru-RU"/>
              </w:rPr>
              <w:t>в</w:t>
            </w:r>
            <w:r w:rsidRPr="004D1A4A">
              <w:rPr>
                <w:rFonts w:ascii="Arial" w:hAnsi="Arial" w:cs="Arial"/>
                <w:bCs/>
                <w:color w:val="000000"/>
                <w:sz w:val="24"/>
                <w:szCs w:val="24"/>
                <w:lang w:eastAsia="ru-RU"/>
              </w:rPr>
              <w:t>ском ра</w:t>
            </w:r>
            <w:r w:rsidRPr="004D1A4A">
              <w:rPr>
                <w:rFonts w:ascii="Arial" w:hAnsi="Arial" w:cs="Arial"/>
                <w:bCs/>
                <w:color w:val="000000"/>
                <w:sz w:val="24"/>
                <w:szCs w:val="24"/>
                <w:lang w:eastAsia="ru-RU"/>
              </w:rPr>
              <w:t>й</w:t>
            </w:r>
            <w:r w:rsidRPr="004D1A4A">
              <w:rPr>
                <w:rFonts w:ascii="Arial" w:hAnsi="Arial" w:cs="Arial"/>
                <w:bCs/>
                <w:color w:val="000000"/>
                <w:sz w:val="24"/>
                <w:szCs w:val="24"/>
                <w:lang w:eastAsia="ru-RU"/>
              </w:rPr>
              <w:t xml:space="preserve">оне» </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всего расхо</w:t>
            </w:r>
            <w:r w:rsidRPr="004D1A4A">
              <w:rPr>
                <w:rFonts w:ascii="Arial" w:hAnsi="Arial" w:cs="Arial"/>
                <w:color w:val="000000"/>
                <w:sz w:val="24"/>
                <w:szCs w:val="24"/>
                <w:lang w:eastAsia="ru-RU"/>
              </w:rPr>
              <w:t>д</w:t>
            </w:r>
            <w:r w:rsidRPr="004D1A4A">
              <w:rPr>
                <w:rFonts w:ascii="Arial" w:hAnsi="Arial" w:cs="Arial"/>
                <w:color w:val="000000"/>
                <w:sz w:val="24"/>
                <w:szCs w:val="24"/>
                <w:lang w:eastAsia="ru-RU"/>
              </w:rPr>
              <w:t>ные обяз</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тел</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 xml:space="preserve">ства </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5630084580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322</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6788,7</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2601,8</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1512,0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864,0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1080,9</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1170,5</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1172,2</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873,5</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1634,9</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18958,5</w:t>
            </w:r>
          </w:p>
        </w:tc>
      </w:tr>
      <w:tr w:rsidR="004D1A4A" w:rsidRPr="004D1A4A" w:rsidTr="004D1A4A">
        <w:tc>
          <w:tcPr>
            <w:tcW w:w="598" w:type="pct"/>
            <w:vMerge/>
            <w:hideMark/>
          </w:tcPr>
          <w:p w:rsidR="004D1A4A" w:rsidRPr="004D1A4A" w:rsidRDefault="004D1A4A" w:rsidP="004D1A4A">
            <w:pPr>
              <w:suppressAutoHyphens w:val="0"/>
              <w:rPr>
                <w:rFonts w:ascii="Arial" w:hAnsi="Arial" w:cs="Arial"/>
                <w:bCs/>
                <w:color w:val="000000"/>
                <w:sz w:val="24"/>
                <w:szCs w:val="24"/>
                <w:lang w:eastAsia="ru-RU"/>
              </w:rPr>
            </w:pPr>
          </w:p>
        </w:tc>
        <w:tc>
          <w:tcPr>
            <w:tcW w:w="464" w:type="pct"/>
            <w:vMerge w:val="restar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 </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в том чи</w:t>
            </w:r>
            <w:r w:rsidRPr="004D1A4A">
              <w:rPr>
                <w:rFonts w:ascii="Arial" w:hAnsi="Arial" w:cs="Arial"/>
                <w:color w:val="000000"/>
                <w:sz w:val="24"/>
                <w:szCs w:val="24"/>
                <w:lang w:eastAsia="ru-RU"/>
              </w:rPr>
              <w:t>с</w:t>
            </w:r>
            <w:r w:rsidRPr="004D1A4A">
              <w:rPr>
                <w:rFonts w:ascii="Arial" w:hAnsi="Arial" w:cs="Arial"/>
                <w:color w:val="000000"/>
                <w:sz w:val="24"/>
                <w:szCs w:val="24"/>
                <w:lang w:eastAsia="ru-RU"/>
              </w:rPr>
              <w:t>ле по 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лению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 адм</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нистр</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ции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bookmarkStart w:id="10" w:name="RANGE!E7"/>
            <w:r w:rsidRPr="004D1A4A">
              <w:rPr>
                <w:rFonts w:ascii="Arial" w:hAnsi="Arial" w:cs="Arial"/>
                <w:color w:val="000000"/>
                <w:sz w:val="24"/>
                <w:szCs w:val="24"/>
                <w:lang w:eastAsia="ru-RU"/>
              </w:rPr>
              <w:t>1003</w:t>
            </w:r>
            <w:bookmarkEnd w:id="10"/>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5630084580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322</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6788,7</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2601,8</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1512,0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864,0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1080,9</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1170,5</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1172,2</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873,5</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1634,9</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18958,5</w:t>
            </w:r>
          </w:p>
        </w:tc>
      </w:tr>
      <w:tr w:rsidR="004D1A4A" w:rsidRPr="004D1A4A" w:rsidTr="004D1A4A">
        <w:tc>
          <w:tcPr>
            <w:tcW w:w="598" w:type="pct"/>
            <w:vMerge/>
            <w:hideMark/>
          </w:tcPr>
          <w:p w:rsidR="004D1A4A" w:rsidRPr="004D1A4A" w:rsidRDefault="004D1A4A" w:rsidP="004D1A4A">
            <w:pPr>
              <w:suppressAutoHyphens w:val="0"/>
              <w:rPr>
                <w:rFonts w:ascii="Arial" w:hAnsi="Arial" w:cs="Arial"/>
                <w:bCs/>
                <w:color w:val="000000"/>
                <w:sz w:val="24"/>
                <w:szCs w:val="24"/>
                <w:lang w:eastAsia="ru-RU"/>
              </w:rPr>
            </w:pPr>
          </w:p>
        </w:tc>
        <w:tc>
          <w:tcPr>
            <w:tcW w:w="464"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88"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фед</w:t>
            </w:r>
            <w:r w:rsidRPr="004D1A4A">
              <w:rPr>
                <w:rFonts w:ascii="Arial" w:hAnsi="Arial" w:cs="Arial"/>
                <w:bCs/>
                <w:color w:val="000000"/>
                <w:sz w:val="24"/>
                <w:szCs w:val="24"/>
                <w:lang w:eastAsia="ru-RU"/>
              </w:rPr>
              <w:t>е</w:t>
            </w:r>
            <w:r w:rsidRPr="004D1A4A">
              <w:rPr>
                <w:rFonts w:ascii="Arial" w:hAnsi="Arial" w:cs="Arial"/>
                <w:bCs/>
                <w:color w:val="000000"/>
                <w:sz w:val="24"/>
                <w:szCs w:val="24"/>
                <w:lang w:eastAsia="ru-RU"/>
              </w:rPr>
              <w:t>рал</w:t>
            </w:r>
            <w:r w:rsidRPr="004D1A4A">
              <w:rPr>
                <w:rFonts w:ascii="Arial" w:hAnsi="Arial" w:cs="Arial"/>
                <w:bCs/>
                <w:color w:val="000000"/>
                <w:sz w:val="24"/>
                <w:szCs w:val="24"/>
                <w:lang w:eastAsia="ru-RU"/>
              </w:rPr>
              <w:t>ь</w:t>
            </w:r>
            <w:r w:rsidRPr="004D1A4A">
              <w:rPr>
                <w:rFonts w:ascii="Arial" w:hAnsi="Arial" w:cs="Arial"/>
                <w:bCs/>
                <w:color w:val="000000"/>
                <w:sz w:val="24"/>
                <w:szCs w:val="24"/>
                <w:lang w:eastAsia="ru-RU"/>
              </w:rPr>
              <w:t xml:space="preserve">ный бюджет </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 </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173,8</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144,5</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321,8</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640,1</w:t>
            </w:r>
          </w:p>
        </w:tc>
      </w:tr>
      <w:tr w:rsidR="004D1A4A" w:rsidRPr="004D1A4A" w:rsidTr="004D1A4A">
        <w:tc>
          <w:tcPr>
            <w:tcW w:w="598" w:type="pct"/>
            <w:vMerge/>
            <w:hideMark/>
          </w:tcPr>
          <w:p w:rsidR="004D1A4A" w:rsidRPr="004D1A4A" w:rsidRDefault="004D1A4A" w:rsidP="004D1A4A">
            <w:pPr>
              <w:suppressAutoHyphens w:val="0"/>
              <w:rPr>
                <w:rFonts w:ascii="Arial" w:hAnsi="Arial" w:cs="Arial"/>
                <w:bCs/>
                <w:color w:val="000000"/>
                <w:sz w:val="24"/>
                <w:szCs w:val="24"/>
                <w:lang w:eastAsia="ru-RU"/>
              </w:rPr>
            </w:pPr>
          </w:p>
        </w:tc>
        <w:tc>
          <w:tcPr>
            <w:tcW w:w="464"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88"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кра</w:t>
            </w:r>
            <w:r w:rsidRPr="004D1A4A">
              <w:rPr>
                <w:rFonts w:ascii="Arial" w:hAnsi="Arial" w:cs="Arial"/>
                <w:bCs/>
                <w:color w:val="000000"/>
                <w:sz w:val="24"/>
                <w:szCs w:val="24"/>
                <w:lang w:eastAsia="ru-RU"/>
              </w:rPr>
              <w:t>е</w:t>
            </w:r>
            <w:r w:rsidRPr="004D1A4A">
              <w:rPr>
                <w:rFonts w:ascii="Arial" w:hAnsi="Arial" w:cs="Arial"/>
                <w:bCs/>
                <w:color w:val="000000"/>
                <w:sz w:val="24"/>
                <w:szCs w:val="24"/>
                <w:lang w:eastAsia="ru-RU"/>
              </w:rPr>
              <w:t xml:space="preserve">вой бюджет </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 </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5999,9</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2337,1 </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1092,0 </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444,0 </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891,0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585,2</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578,4</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309,0</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893,1</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11 927,6</w:t>
            </w:r>
          </w:p>
        </w:tc>
      </w:tr>
      <w:tr w:rsidR="004D1A4A" w:rsidRPr="004D1A4A" w:rsidTr="004D1A4A">
        <w:tc>
          <w:tcPr>
            <w:tcW w:w="598" w:type="pct"/>
            <w:vMerge/>
            <w:hideMark/>
          </w:tcPr>
          <w:p w:rsidR="004D1A4A" w:rsidRPr="004D1A4A" w:rsidRDefault="004D1A4A" w:rsidP="004D1A4A">
            <w:pPr>
              <w:suppressAutoHyphens w:val="0"/>
              <w:rPr>
                <w:rFonts w:ascii="Arial" w:hAnsi="Arial" w:cs="Arial"/>
                <w:bCs/>
                <w:color w:val="000000"/>
                <w:sz w:val="24"/>
                <w:szCs w:val="24"/>
                <w:lang w:eastAsia="ru-RU"/>
              </w:rPr>
            </w:pPr>
          </w:p>
        </w:tc>
        <w:tc>
          <w:tcPr>
            <w:tcW w:w="464"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88"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мес</w:t>
            </w:r>
            <w:r w:rsidRPr="004D1A4A">
              <w:rPr>
                <w:rFonts w:ascii="Arial" w:hAnsi="Arial" w:cs="Arial"/>
                <w:bCs/>
                <w:color w:val="000000"/>
                <w:sz w:val="24"/>
                <w:szCs w:val="24"/>
                <w:lang w:eastAsia="ru-RU"/>
              </w:rPr>
              <w:t>т</w:t>
            </w:r>
            <w:r w:rsidRPr="004D1A4A">
              <w:rPr>
                <w:rFonts w:ascii="Arial" w:hAnsi="Arial" w:cs="Arial"/>
                <w:bCs/>
                <w:color w:val="000000"/>
                <w:sz w:val="24"/>
                <w:szCs w:val="24"/>
                <w:lang w:eastAsia="ru-RU"/>
              </w:rPr>
              <w:t xml:space="preserve">ный бюджет </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 </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х</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788,76</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264,7</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w:t>
            </w:r>
          </w:p>
        </w:tc>
        <w:tc>
          <w:tcPr>
            <w:tcW w:w="20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189,9</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585,3</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 xml:space="preserve"> 420,0 </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 xml:space="preserve"> 420,0 </w:t>
            </w:r>
          </w:p>
        </w:tc>
        <w:tc>
          <w:tcPr>
            <w:tcW w:w="211"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 xml:space="preserve"> 420,0 </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 xml:space="preserve"> 420,0 </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 xml:space="preserve"> 420,0 </w:t>
            </w:r>
          </w:p>
        </w:tc>
        <w:tc>
          <w:tcPr>
            <w:tcW w:w="19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 xml:space="preserve"> 420,0 </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5188,66</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Мер+A73:Q80оприятие подпр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граммы 1</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Софина</w:t>
            </w:r>
            <w:r w:rsidRPr="004D1A4A">
              <w:rPr>
                <w:rFonts w:ascii="Arial" w:hAnsi="Arial" w:cs="Arial"/>
                <w:color w:val="000000"/>
                <w:sz w:val="24"/>
                <w:szCs w:val="24"/>
                <w:lang w:eastAsia="ru-RU"/>
              </w:rPr>
              <w:t>н</w:t>
            </w:r>
            <w:r w:rsidRPr="004D1A4A">
              <w:rPr>
                <w:rFonts w:ascii="Arial" w:hAnsi="Arial" w:cs="Arial"/>
                <w:color w:val="000000"/>
                <w:sz w:val="24"/>
                <w:szCs w:val="24"/>
                <w:lang w:eastAsia="ru-RU"/>
              </w:rPr>
              <w:t>сиров</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ние социал</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ных в</w:t>
            </w:r>
            <w:r w:rsidRPr="004D1A4A">
              <w:rPr>
                <w:rFonts w:ascii="Arial" w:hAnsi="Arial" w:cs="Arial"/>
                <w:color w:val="000000"/>
                <w:sz w:val="24"/>
                <w:szCs w:val="24"/>
                <w:lang w:eastAsia="ru-RU"/>
              </w:rPr>
              <w:t>ы</w:t>
            </w:r>
            <w:r w:rsidRPr="004D1A4A">
              <w:rPr>
                <w:rFonts w:ascii="Arial" w:hAnsi="Arial" w:cs="Arial"/>
                <w:color w:val="000000"/>
                <w:sz w:val="24"/>
                <w:szCs w:val="24"/>
                <w:lang w:eastAsia="ru-RU"/>
              </w:rPr>
              <w:t>плат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лодым сем</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ям на приобр</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тение (стро</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тельство) жилья за счет средств местного бюджета</w:t>
            </w:r>
            <w:r>
              <w:rPr>
                <w:rFonts w:ascii="Arial" w:hAnsi="Arial" w:cs="Arial"/>
                <w:color w:val="000000"/>
                <w:sz w:val="24"/>
                <w:szCs w:val="24"/>
                <w:lang w:eastAsia="ru-RU"/>
              </w:rPr>
              <w:t xml:space="preserve"> </w:t>
            </w:r>
            <w:r w:rsidRPr="004D1A4A">
              <w:rPr>
                <w:rFonts w:ascii="Arial" w:hAnsi="Arial" w:cs="Arial"/>
                <w:color w:val="000000"/>
                <w:sz w:val="24"/>
                <w:szCs w:val="24"/>
                <w:lang w:eastAsia="ru-RU"/>
              </w:rPr>
              <w:t>в рамках подпр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граммы «Обесп</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чение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льем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лодых с</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lastRenderedPageBreak/>
              <w:t>мей в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ском районе» муниц</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пальной 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лодежь Ермако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 в XXI веке»</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56300L0200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788,8</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264,6</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21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189,9</w:t>
            </w:r>
          </w:p>
        </w:tc>
        <w:tc>
          <w:tcPr>
            <w:tcW w:w="210" w:type="pct"/>
            <w:shd w:val="clear" w:color="000000" w:fill="FFFFFF"/>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1170,5</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3253,8</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2</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Пред</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ставление мол</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дым семьям - участн</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кам по</w:t>
            </w:r>
            <w:r w:rsidRPr="004D1A4A">
              <w:rPr>
                <w:rFonts w:ascii="Arial" w:hAnsi="Arial" w:cs="Arial"/>
                <w:color w:val="000000"/>
                <w:sz w:val="24"/>
                <w:szCs w:val="24"/>
                <w:lang w:eastAsia="ru-RU"/>
              </w:rPr>
              <w:t>д</w:t>
            </w:r>
            <w:r w:rsidRPr="004D1A4A">
              <w:rPr>
                <w:rFonts w:ascii="Arial" w:hAnsi="Arial" w:cs="Arial"/>
                <w:color w:val="000000"/>
                <w:sz w:val="24"/>
                <w:szCs w:val="24"/>
                <w:lang w:eastAsia="ru-RU"/>
              </w:rPr>
              <w:t>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соц</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альных выплат на приобр</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тение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лья или стро</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тельство индивид</w:t>
            </w:r>
            <w:r w:rsidRPr="004D1A4A">
              <w:rPr>
                <w:rFonts w:ascii="Arial" w:hAnsi="Arial" w:cs="Arial"/>
                <w:color w:val="000000"/>
                <w:sz w:val="24"/>
                <w:szCs w:val="24"/>
                <w:lang w:eastAsia="ru-RU"/>
              </w:rPr>
              <w:t>у</w:t>
            </w:r>
            <w:r w:rsidRPr="004D1A4A">
              <w:rPr>
                <w:rFonts w:ascii="Arial" w:hAnsi="Arial" w:cs="Arial"/>
                <w:color w:val="000000"/>
                <w:sz w:val="24"/>
                <w:szCs w:val="24"/>
                <w:lang w:eastAsia="ru-RU"/>
              </w:rPr>
              <w:t>ального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лого дома</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5630074580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3487,3</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1854,4</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5341,7</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 xml:space="preserve">Остатки прошлых лет по </w:t>
            </w:r>
            <w:r w:rsidRPr="004D1A4A">
              <w:rPr>
                <w:rFonts w:ascii="Arial" w:hAnsi="Arial" w:cs="Arial"/>
                <w:color w:val="000000"/>
                <w:sz w:val="24"/>
                <w:szCs w:val="24"/>
                <w:lang w:eastAsia="ru-RU"/>
              </w:rPr>
              <w:lastRenderedPageBreak/>
              <w:t>межбю</w:t>
            </w:r>
            <w:r w:rsidRPr="004D1A4A">
              <w:rPr>
                <w:rFonts w:ascii="Arial" w:hAnsi="Arial" w:cs="Arial"/>
                <w:color w:val="000000"/>
                <w:sz w:val="24"/>
                <w:szCs w:val="24"/>
                <w:lang w:eastAsia="ru-RU"/>
              </w:rPr>
              <w:t>д</w:t>
            </w:r>
            <w:r w:rsidRPr="004D1A4A">
              <w:rPr>
                <w:rFonts w:ascii="Arial" w:hAnsi="Arial" w:cs="Arial"/>
                <w:color w:val="000000"/>
                <w:sz w:val="24"/>
                <w:szCs w:val="24"/>
                <w:lang w:eastAsia="ru-RU"/>
              </w:rPr>
              <w:t>жетным трансфе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там цел</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вого назнач</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ния</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lastRenderedPageBreak/>
              <w:t>вания</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5630077890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834,8</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834,8</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4</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Пред</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ставление мол</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дым семьям - участн</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кам по</w:t>
            </w:r>
            <w:r w:rsidRPr="004D1A4A">
              <w:rPr>
                <w:rFonts w:ascii="Arial" w:hAnsi="Arial" w:cs="Arial"/>
                <w:color w:val="000000"/>
                <w:sz w:val="24"/>
                <w:szCs w:val="24"/>
                <w:lang w:eastAsia="ru-RU"/>
              </w:rPr>
              <w:t>д</w:t>
            </w:r>
            <w:r w:rsidRPr="004D1A4A">
              <w:rPr>
                <w:rFonts w:ascii="Arial" w:hAnsi="Arial" w:cs="Arial"/>
                <w:color w:val="000000"/>
                <w:sz w:val="24"/>
                <w:szCs w:val="24"/>
                <w:lang w:eastAsia="ru-RU"/>
              </w:rPr>
              <w:t>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2013 года с</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циальных выплат на приобр</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тение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лья или стро</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тельство индивид</w:t>
            </w:r>
            <w:r w:rsidRPr="004D1A4A">
              <w:rPr>
                <w:rFonts w:ascii="Arial" w:hAnsi="Arial" w:cs="Arial"/>
                <w:color w:val="000000"/>
                <w:sz w:val="24"/>
                <w:szCs w:val="24"/>
                <w:lang w:eastAsia="ru-RU"/>
              </w:rPr>
              <w:t>у</w:t>
            </w:r>
            <w:r w:rsidRPr="004D1A4A">
              <w:rPr>
                <w:rFonts w:ascii="Arial" w:hAnsi="Arial" w:cs="Arial"/>
                <w:color w:val="000000"/>
                <w:sz w:val="24"/>
                <w:szCs w:val="24"/>
                <w:lang w:eastAsia="ru-RU"/>
              </w:rPr>
              <w:t>ального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лого дома</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5630084590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489,0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11"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190"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0,0</w:t>
            </w:r>
          </w:p>
        </w:tc>
        <w:tc>
          <w:tcPr>
            <w:tcW w:w="269"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489,0</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Обесп</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чение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льем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лодых с</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 xml:space="preserve">мей за счет остатков </w:t>
            </w:r>
            <w:r w:rsidRPr="004D1A4A">
              <w:rPr>
                <w:rFonts w:ascii="Arial" w:hAnsi="Arial" w:cs="Arial"/>
                <w:color w:val="000000"/>
                <w:sz w:val="24"/>
                <w:szCs w:val="24"/>
                <w:lang w:eastAsia="ru-RU"/>
              </w:rPr>
              <w:lastRenderedPageBreak/>
              <w:t>пр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шлых лет по межбю</w:t>
            </w:r>
            <w:r w:rsidRPr="004D1A4A">
              <w:rPr>
                <w:rFonts w:ascii="Arial" w:hAnsi="Arial" w:cs="Arial"/>
                <w:color w:val="000000"/>
                <w:sz w:val="24"/>
                <w:szCs w:val="24"/>
                <w:lang w:eastAsia="ru-RU"/>
              </w:rPr>
              <w:t>д</w:t>
            </w:r>
            <w:r w:rsidRPr="004D1A4A">
              <w:rPr>
                <w:rFonts w:ascii="Arial" w:hAnsi="Arial" w:cs="Arial"/>
                <w:color w:val="000000"/>
                <w:sz w:val="24"/>
                <w:szCs w:val="24"/>
                <w:lang w:eastAsia="ru-RU"/>
              </w:rPr>
              <w:t>жетным трансфе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там цел</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вого назнач</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ния.</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 адм</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нистр</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ции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lastRenderedPageBreak/>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5630050200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1188,8</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482,8</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69"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1671,6</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6</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Реализ</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ция мер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пр</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ятия по обе</w:t>
            </w:r>
            <w:r w:rsidRPr="004D1A4A">
              <w:rPr>
                <w:rFonts w:ascii="Arial" w:hAnsi="Arial" w:cs="Arial"/>
                <w:color w:val="000000"/>
                <w:sz w:val="24"/>
                <w:szCs w:val="24"/>
                <w:lang w:eastAsia="ru-RU"/>
              </w:rPr>
              <w:t>с</w:t>
            </w:r>
            <w:r w:rsidRPr="004D1A4A">
              <w:rPr>
                <w:rFonts w:ascii="Arial" w:hAnsi="Arial" w:cs="Arial"/>
                <w:color w:val="000000"/>
                <w:sz w:val="24"/>
                <w:szCs w:val="24"/>
                <w:lang w:eastAsia="ru-RU"/>
              </w:rPr>
              <w:t>печ</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нию жильем молодых семей фед</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ральной целевой 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лище» на 2015 - 2020 годы в рамках подпр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граммы "Обесп</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чение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льем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лодых с</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мей в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 xml:space="preserve">ском </w:t>
            </w:r>
            <w:r w:rsidRPr="004D1A4A">
              <w:rPr>
                <w:rFonts w:ascii="Arial" w:hAnsi="Arial" w:cs="Arial"/>
                <w:color w:val="000000"/>
                <w:sz w:val="24"/>
                <w:szCs w:val="24"/>
                <w:lang w:eastAsia="ru-RU"/>
              </w:rPr>
              <w:lastRenderedPageBreak/>
              <w:t>районе" муниц</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пальной 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лодежь Ермако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 в XXI веке"</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 адм</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нистр</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ции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5630050200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442,2</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69"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442,2</w:t>
            </w:r>
          </w:p>
        </w:tc>
      </w:tr>
      <w:tr w:rsidR="004D1A4A" w:rsidRPr="004D1A4A" w:rsidTr="004D1A4A">
        <w:tc>
          <w:tcPr>
            <w:tcW w:w="5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7</w:t>
            </w:r>
          </w:p>
        </w:tc>
        <w:tc>
          <w:tcPr>
            <w:tcW w:w="464"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Пред</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ставление социал</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ных в</w:t>
            </w:r>
            <w:r w:rsidRPr="004D1A4A">
              <w:rPr>
                <w:rFonts w:ascii="Arial" w:hAnsi="Arial" w:cs="Arial"/>
                <w:color w:val="000000"/>
                <w:sz w:val="24"/>
                <w:szCs w:val="24"/>
                <w:lang w:eastAsia="ru-RU"/>
              </w:rPr>
              <w:t>ы</w:t>
            </w:r>
            <w:r w:rsidRPr="004D1A4A">
              <w:rPr>
                <w:rFonts w:ascii="Arial" w:hAnsi="Arial" w:cs="Arial"/>
                <w:color w:val="000000"/>
                <w:sz w:val="24"/>
                <w:szCs w:val="24"/>
                <w:lang w:eastAsia="ru-RU"/>
              </w:rPr>
              <w:t>плат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лодым семьям на приобр</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тение (стро</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тельство) жилья в 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ках подпр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граммы «Обесп</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чение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льем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лодых с</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мей в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маковском районе» муниц</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пал</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 xml:space="preserve">ной </w:t>
            </w:r>
            <w:r w:rsidRPr="004D1A4A">
              <w:rPr>
                <w:rFonts w:ascii="Arial" w:hAnsi="Arial" w:cs="Arial"/>
                <w:color w:val="000000"/>
                <w:sz w:val="24"/>
                <w:szCs w:val="24"/>
                <w:lang w:eastAsia="ru-RU"/>
              </w:rPr>
              <w:lastRenderedPageBreak/>
              <w:t>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лодежь Ермако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 в XXI веке»</w:t>
            </w:r>
          </w:p>
        </w:tc>
        <w:tc>
          <w:tcPr>
            <w:tcW w:w="38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 адм</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нистр</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ции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w:t>
            </w:r>
          </w:p>
        </w:tc>
        <w:tc>
          <w:tcPr>
            <w:tcW w:w="19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56300R0200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649,8</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444,0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69"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1093,8</w:t>
            </w:r>
          </w:p>
        </w:tc>
      </w:tr>
      <w:tr w:rsidR="004D1A4A" w:rsidRPr="004D1A4A" w:rsidTr="004D1A4A">
        <w:tc>
          <w:tcPr>
            <w:tcW w:w="598" w:type="pct"/>
            <w:vMerge w:val="restar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8</w:t>
            </w:r>
          </w:p>
        </w:tc>
        <w:tc>
          <w:tcPr>
            <w:tcW w:w="464" w:type="pct"/>
            <w:vMerge w:val="restar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Субсидии на пред</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ста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социал</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ных в</w:t>
            </w:r>
            <w:r w:rsidRPr="004D1A4A">
              <w:rPr>
                <w:rFonts w:ascii="Arial" w:hAnsi="Arial" w:cs="Arial"/>
                <w:color w:val="000000"/>
                <w:sz w:val="24"/>
                <w:szCs w:val="24"/>
                <w:lang w:eastAsia="ru-RU"/>
              </w:rPr>
              <w:t>ы</w:t>
            </w:r>
            <w:r w:rsidRPr="004D1A4A">
              <w:rPr>
                <w:rFonts w:ascii="Arial" w:hAnsi="Arial" w:cs="Arial"/>
                <w:color w:val="000000"/>
                <w:sz w:val="24"/>
                <w:szCs w:val="24"/>
                <w:lang w:eastAsia="ru-RU"/>
              </w:rPr>
              <w:t>плат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лодым семьям на приобр</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тение (стро</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тельство) жилья в 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ках подпр</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граммы «Обесп</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чение ж</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льем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лодых с</w:t>
            </w:r>
            <w:r w:rsidRPr="004D1A4A">
              <w:rPr>
                <w:rFonts w:ascii="Arial" w:hAnsi="Arial" w:cs="Arial"/>
                <w:color w:val="000000"/>
                <w:sz w:val="24"/>
                <w:szCs w:val="24"/>
                <w:lang w:eastAsia="ru-RU"/>
              </w:rPr>
              <w:t>е</w:t>
            </w:r>
            <w:r w:rsidRPr="004D1A4A">
              <w:rPr>
                <w:rFonts w:ascii="Arial" w:hAnsi="Arial" w:cs="Arial"/>
                <w:color w:val="000000"/>
                <w:sz w:val="24"/>
                <w:szCs w:val="24"/>
                <w:lang w:eastAsia="ru-RU"/>
              </w:rPr>
              <w:t>мей в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маковском районе» муниц</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пал</w:t>
            </w:r>
            <w:r w:rsidRPr="004D1A4A">
              <w:rPr>
                <w:rFonts w:ascii="Arial" w:hAnsi="Arial" w:cs="Arial"/>
                <w:color w:val="000000"/>
                <w:sz w:val="24"/>
                <w:szCs w:val="24"/>
                <w:lang w:eastAsia="ru-RU"/>
              </w:rPr>
              <w:t>ь</w:t>
            </w:r>
            <w:r w:rsidRPr="004D1A4A">
              <w:rPr>
                <w:rFonts w:ascii="Arial" w:hAnsi="Arial" w:cs="Arial"/>
                <w:color w:val="000000"/>
                <w:sz w:val="24"/>
                <w:szCs w:val="24"/>
                <w:lang w:eastAsia="ru-RU"/>
              </w:rPr>
              <w:t>ной програ</w:t>
            </w:r>
            <w:r w:rsidRPr="004D1A4A">
              <w:rPr>
                <w:rFonts w:ascii="Arial" w:hAnsi="Arial" w:cs="Arial"/>
                <w:color w:val="000000"/>
                <w:sz w:val="24"/>
                <w:szCs w:val="24"/>
                <w:lang w:eastAsia="ru-RU"/>
              </w:rPr>
              <w:t>м</w:t>
            </w:r>
            <w:r w:rsidRPr="004D1A4A">
              <w:rPr>
                <w:rFonts w:ascii="Arial" w:hAnsi="Arial" w:cs="Arial"/>
                <w:color w:val="000000"/>
                <w:sz w:val="24"/>
                <w:szCs w:val="24"/>
                <w:lang w:eastAsia="ru-RU"/>
              </w:rPr>
              <w:t>мы «М</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lastRenderedPageBreak/>
              <w:t>лодежь Ермако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 в XXI веке»</w:t>
            </w:r>
          </w:p>
        </w:tc>
        <w:tc>
          <w:tcPr>
            <w:tcW w:w="388" w:type="pct"/>
            <w:vMerge w:val="restar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lastRenderedPageBreak/>
              <w:t>Упра</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ление образ</w:t>
            </w:r>
            <w:r w:rsidRPr="004D1A4A">
              <w:rPr>
                <w:rFonts w:ascii="Arial" w:hAnsi="Arial" w:cs="Arial"/>
                <w:color w:val="000000"/>
                <w:sz w:val="24"/>
                <w:szCs w:val="24"/>
                <w:lang w:eastAsia="ru-RU"/>
              </w:rPr>
              <w:t>о</w:t>
            </w:r>
            <w:r w:rsidRPr="004D1A4A">
              <w:rPr>
                <w:rFonts w:ascii="Arial" w:hAnsi="Arial" w:cs="Arial"/>
                <w:color w:val="000000"/>
                <w:sz w:val="24"/>
                <w:szCs w:val="24"/>
                <w:lang w:eastAsia="ru-RU"/>
              </w:rPr>
              <w:t>вания адм</w:t>
            </w:r>
            <w:r w:rsidRPr="004D1A4A">
              <w:rPr>
                <w:rFonts w:ascii="Arial" w:hAnsi="Arial" w:cs="Arial"/>
                <w:color w:val="000000"/>
                <w:sz w:val="24"/>
                <w:szCs w:val="24"/>
                <w:lang w:eastAsia="ru-RU"/>
              </w:rPr>
              <w:t>и</w:t>
            </w:r>
            <w:r w:rsidRPr="004D1A4A">
              <w:rPr>
                <w:rFonts w:ascii="Arial" w:hAnsi="Arial" w:cs="Arial"/>
                <w:color w:val="000000"/>
                <w:sz w:val="24"/>
                <w:szCs w:val="24"/>
                <w:lang w:eastAsia="ru-RU"/>
              </w:rPr>
              <w:t>нистр</w:t>
            </w:r>
            <w:r w:rsidRPr="004D1A4A">
              <w:rPr>
                <w:rFonts w:ascii="Arial" w:hAnsi="Arial" w:cs="Arial"/>
                <w:color w:val="000000"/>
                <w:sz w:val="24"/>
                <w:szCs w:val="24"/>
                <w:lang w:eastAsia="ru-RU"/>
              </w:rPr>
              <w:t>а</w:t>
            </w:r>
            <w:r w:rsidRPr="004D1A4A">
              <w:rPr>
                <w:rFonts w:ascii="Arial" w:hAnsi="Arial" w:cs="Arial"/>
                <w:color w:val="000000"/>
                <w:sz w:val="24"/>
                <w:szCs w:val="24"/>
                <w:lang w:eastAsia="ru-RU"/>
              </w:rPr>
              <w:t>ции Е</w:t>
            </w:r>
            <w:r w:rsidRPr="004D1A4A">
              <w:rPr>
                <w:rFonts w:ascii="Arial" w:hAnsi="Arial" w:cs="Arial"/>
                <w:color w:val="000000"/>
                <w:sz w:val="24"/>
                <w:szCs w:val="24"/>
                <w:lang w:eastAsia="ru-RU"/>
              </w:rPr>
              <w:t>р</w:t>
            </w:r>
            <w:r w:rsidRPr="004D1A4A">
              <w:rPr>
                <w:rFonts w:ascii="Arial" w:hAnsi="Arial" w:cs="Arial"/>
                <w:color w:val="000000"/>
                <w:sz w:val="24"/>
                <w:szCs w:val="24"/>
                <w:lang w:eastAsia="ru-RU"/>
              </w:rPr>
              <w:t>мако</w:t>
            </w:r>
            <w:r w:rsidRPr="004D1A4A">
              <w:rPr>
                <w:rFonts w:ascii="Arial" w:hAnsi="Arial" w:cs="Arial"/>
                <w:color w:val="000000"/>
                <w:sz w:val="24"/>
                <w:szCs w:val="24"/>
                <w:lang w:eastAsia="ru-RU"/>
              </w:rPr>
              <w:t>в</w:t>
            </w:r>
            <w:r w:rsidRPr="004D1A4A">
              <w:rPr>
                <w:rFonts w:ascii="Arial" w:hAnsi="Arial" w:cs="Arial"/>
                <w:color w:val="000000"/>
                <w:sz w:val="24"/>
                <w:szCs w:val="24"/>
                <w:lang w:eastAsia="ru-RU"/>
              </w:rPr>
              <w:t>ского ра</w:t>
            </w:r>
            <w:r w:rsidRPr="004D1A4A">
              <w:rPr>
                <w:rFonts w:ascii="Arial" w:hAnsi="Arial" w:cs="Arial"/>
                <w:color w:val="000000"/>
                <w:sz w:val="24"/>
                <w:szCs w:val="24"/>
                <w:lang w:eastAsia="ru-RU"/>
              </w:rPr>
              <w:t>й</w:t>
            </w:r>
            <w:r w:rsidRPr="004D1A4A">
              <w:rPr>
                <w:rFonts w:ascii="Arial" w:hAnsi="Arial" w:cs="Arial"/>
                <w:color w:val="000000"/>
                <w:sz w:val="24"/>
                <w:szCs w:val="24"/>
                <w:lang w:eastAsia="ru-RU"/>
              </w:rPr>
              <w:t>она</w:t>
            </w:r>
          </w:p>
        </w:tc>
        <w:tc>
          <w:tcPr>
            <w:tcW w:w="198" w:type="pct"/>
            <w:vMerge w:val="restar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079</w:t>
            </w:r>
          </w:p>
        </w:tc>
        <w:tc>
          <w:tcPr>
            <w:tcW w:w="165" w:type="pct"/>
            <w:vMerge w:val="restar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1003</w:t>
            </w: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56300R4970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891,0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1172,2</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873,5</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69"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2936,7</w:t>
            </w:r>
          </w:p>
        </w:tc>
      </w:tr>
      <w:tr w:rsidR="004D1A4A" w:rsidRPr="004D1A4A" w:rsidTr="004D1A4A">
        <w:tc>
          <w:tcPr>
            <w:tcW w:w="59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464"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8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98"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165" w:type="pct"/>
            <w:vMerge/>
            <w:hideMark/>
          </w:tcPr>
          <w:p w:rsidR="004D1A4A" w:rsidRPr="004D1A4A" w:rsidRDefault="004D1A4A" w:rsidP="004D1A4A">
            <w:pPr>
              <w:suppressAutoHyphens w:val="0"/>
              <w:rPr>
                <w:rFonts w:ascii="Arial" w:hAnsi="Arial" w:cs="Arial"/>
                <w:color w:val="000000"/>
                <w:sz w:val="24"/>
                <w:szCs w:val="24"/>
                <w:lang w:eastAsia="ru-RU"/>
              </w:rPr>
            </w:pPr>
          </w:p>
        </w:tc>
        <w:tc>
          <w:tcPr>
            <w:tcW w:w="335"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56300L4970</w:t>
            </w:r>
          </w:p>
        </w:tc>
        <w:tc>
          <w:tcPr>
            <w:tcW w:w="138" w:type="pct"/>
            <w:shd w:val="clear" w:color="auto" w:fill="auto"/>
            <w:hideMark/>
          </w:tcPr>
          <w:p w:rsidR="004D1A4A" w:rsidRPr="004D1A4A" w:rsidRDefault="004D1A4A" w:rsidP="004D1A4A">
            <w:pPr>
              <w:suppressAutoHyphens w:val="0"/>
              <w:rPr>
                <w:rFonts w:ascii="Arial" w:hAnsi="Arial" w:cs="Arial"/>
                <w:color w:val="000000"/>
                <w:sz w:val="24"/>
                <w:szCs w:val="24"/>
                <w:lang w:eastAsia="ru-RU"/>
              </w:rPr>
            </w:pPr>
            <w:r w:rsidRPr="004D1A4A">
              <w:rPr>
                <w:rFonts w:ascii="Arial" w:hAnsi="Arial" w:cs="Arial"/>
                <w:color w:val="000000"/>
                <w:sz w:val="24"/>
                <w:szCs w:val="24"/>
                <w:lang w:eastAsia="ru-RU"/>
              </w:rPr>
              <w:t>320</w:t>
            </w:r>
          </w:p>
        </w:tc>
        <w:tc>
          <w:tcPr>
            <w:tcW w:w="205"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9"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0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auto" w:fill="auto"/>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0,0</w:t>
            </w:r>
          </w:p>
        </w:tc>
        <w:tc>
          <w:tcPr>
            <w:tcW w:w="211"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1634,9</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190"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420,0</w:t>
            </w:r>
          </w:p>
        </w:tc>
        <w:tc>
          <w:tcPr>
            <w:tcW w:w="269" w:type="pct"/>
            <w:shd w:val="clear" w:color="000000" w:fill="FFFFFF"/>
            <w:hideMark/>
          </w:tcPr>
          <w:p w:rsidR="004D1A4A" w:rsidRPr="004D1A4A" w:rsidRDefault="004D1A4A" w:rsidP="004D1A4A">
            <w:pPr>
              <w:suppressAutoHyphens w:val="0"/>
              <w:rPr>
                <w:rFonts w:ascii="Arial" w:hAnsi="Arial" w:cs="Arial"/>
                <w:bCs/>
                <w:color w:val="000000"/>
                <w:sz w:val="24"/>
                <w:szCs w:val="24"/>
                <w:lang w:eastAsia="ru-RU"/>
              </w:rPr>
            </w:pPr>
            <w:r w:rsidRPr="004D1A4A">
              <w:rPr>
                <w:rFonts w:ascii="Arial" w:hAnsi="Arial" w:cs="Arial"/>
                <w:bCs/>
                <w:color w:val="000000"/>
                <w:sz w:val="24"/>
                <w:szCs w:val="24"/>
                <w:lang w:eastAsia="ru-RU"/>
              </w:rPr>
              <w:t>2894,9</w:t>
            </w:r>
          </w:p>
        </w:tc>
      </w:tr>
    </w:tbl>
    <w:p w:rsidR="004D1A4A" w:rsidRDefault="004D1A4A" w:rsidP="00A06411">
      <w:pPr>
        <w:contextualSpacing/>
        <w:jc w:val="both"/>
        <w:rPr>
          <w:rFonts w:ascii="Arial" w:hAnsi="Arial" w:cs="Arial"/>
          <w:sz w:val="24"/>
          <w:szCs w:val="24"/>
        </w:rPr>
        <w:sectPr w:rsidR="004D1A4A" w:rsidSect="00A06411">
          <w:pgSz w:w="16838" w:h="11906" w:orient="landscape"/>
          <w:pgMar w:top="1134" w:right="850" w:bottom="1134" w:left="1701" w:header="510" w:footer="311" w:gutter="0"/>
          <w:cols w:space="720"/>
          <w:docGrid w:linePitch="299" w:charSpace="36864"/>
        </w:sectPr>
      </w:pPr>
    </w:p>
    <w:p w:rsidR="004D1A4A" w:rsidRDefault="004D1A4A" w:rsidP="004D1A4A">
      <w:pPr>
        <w:jc w:val="right"/>
        <w:rPr>
          <w:rFonts w:ascii="Arial" w:hAnsi="Arial" w:cs="Arial"/>
          <w:sz w:val="24"/>
          <w:szCs w:val="24"/>
        </w:rPr>
      </w:pPr>
      <w:r>
        <w:rPr>
          <w:rFonts w:ascii="Arial" w:hAnsi="Arial" w:cs="Arial"/>
          <w:sz w:val="24"/>
          <w:szCs w:val="24"/>
        </w:rPr>
        <w:lastRenderedPageBreak/>
        <w:t>Приложение № 4</w:t>
      </w:r>
    </w:p>
    <w:p w:rsidR="004D1A4A" w:rsidRDefault="004D1A4A" w:rsidP="004D1A4A">
      <w:pPr>
        <w:jc w:val="right"/>
        <w:rPr>
          <w:rFonts w:ascii="Arial" w:hAnsi="Arial" w:cs="Arial"/>
          <w:sz w:val="24"/>
          <w:szCs w:val="24"/>
        </w:rPr>
      </w:pPr>
      <w:r>
        <w:rPr>
          <w:rFonts w:ascii="Arial" w:hAnsi="Arial" w:cs="Arial"/>
          <w:sz w:val="24"/>
          <w:szCs w:val="24"/>
        </w:rPr>
        <w:t>к подпрограмме 3</w:t>
      </w:r>
    </w:p>
    <w:p w:rsidR="004D1A4A" w:rsidRDefault="004D1A4A" w:rsidP="004D1A4A">
      <w:pPr>
        <w:jc w:val="right"/>
        <w:rPr>
          <w:rFonts w:ascii="Arial" w:hAnsi="Arial" w:cs="Arial"/>
          <w:sz w:val="24"/>
          <w:szCs w:val="24"/>
        </w:rPr>
      </w:pPr>
      <w:r>
        <w:rPr>
          <w:rFonts w:ascii="Arial" w:hAnsi="Arial" w:cs="Arial"/>
          <w:sz w:val="24"/>
          <w:szCs w:val="24"/>
        </w:rPr>
        <w:t>«Обеспечение жильем молодых семей в Ермаковском районе»</w:t>
      </w:r>
    </w:p>
    <w:p w:rsidR="004D1A4A" w:rsidRDefault="004D1A4A" w:rsidP="004D1A4A">
      <w:pPr>
        <w:jc w:val="right"/>
        <w:rPr>
          <w:rFonts w:ascii="Arial" w:hAnsi="Arial" w:cs="Arial"/>
          <w:sz w:val="24"/>
          <w:szCs w:val="24"/>
        </w:rPr>
      </w:pP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(орган местного самоуправления)</w:t>
      </w:r>
    </w:p>
    <w:p w:rsidR="00CB6A8E" w:rsidRPr="00CB6A8E" w:rsidRDefault="00CB6A8E" w:rsidP="00CB6A8E">
      <w:pPr>
        <w:shd w:val="clear" w:color="auto" w:fill="FFFFFF"/>
        <w:suppressAutoHyphens w:val="0"/>
        <w:jc w:val="center"/>
        <w:textAlignment w:val="baseline"/>
        <w:rPr>
          <w:rFonts w:ascii="Arial" w:hAnsi="Arial" w:cs="Arial"/>
          <w:color w:val="2D2D2D"/>
          <w:spacing w:val="2"/>
          <w:sz w:val="24"/>
          <w:szCs w:val="24"/>
          <w:lang w:eastAsia="ru-RU"/>
        </w:rPr>
      </w:pPr>
    </w:p>
    <w:p w:rsidR="00CB6A8E" w:rsidRPr="00CB6A8E" w:rsidRDefault="00CB6A8E" w:rsidP="00CB6A8E">
      <w:pPr>
        <w:shd w:val="clear" w:color="auto" w:fill="FFFFFF"/>
        <w:suppressAutoHyphens w:val="0"/>
        <w:jc w:val="center"/>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Заявление</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супруг:</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дата рождения)</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паспорт: серия ____________ N _____________, выданный 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 "____" _________ ________</w:t>
      </w:r>
      <w:proofErr w:type="gramStart"/>
      <w:r w:rsidRPr="00CB6A8E">
        <w:rPr>
          <w:rFonts w:ascii="Arial" w:hAnsi="Arial" w:cs="Arial"/>
          <w:color w:val="2D2D2D"/>
          <w:spacing w:val="2"/>
          <w:sz w:val="24"/>
          <w:szCs w:val="24"/>
          <w:lang w:eastAsia="ru-RU"/>
        </w:rPr>
        <w:t>г</w:t>
      </w:r>
      <w:proofErr w:type="gramEnd"/>
      <w:r w:rsidRPr="00CB6A8E">
        <w:rPr>
          <w:rFonts w:ascii="Arial" w:hAnsi="Arial" w:cs="Arial"/>
          <w:color w:val="2D2D2D"/>
          <w:spacing w:val="2"/>
          <w:sz w:val="24"/>
          <w:szCs w:val="24"/>
          <w:lang w:eastAsia="ru-RU"/>
        </w:rPr>
        <w:t>.,</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проживает по адресу (с указанием индекса) 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супруга: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дата рождения)</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паспорт: серия ____________ N _____________, выданный 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 "____" _________ ________</w:t>
      </w:r>
      <w:proofErr w:type="gramStart"/>
      <w:r w:rsidRPr="00CB6A8E">
        <w:rPr>
          <w:rFonts w:ascii="Arial" w:hAnsi="Arial" w:cs="Arial"/>
          <w:color w:val="2D2D2D"/>
          <w:spacing w:val="2"/>
          <w:sz w:val="24"/>
          <w:szCs w:val="24"/>
          <w:lang w:eastAsia="ru-RU"/>
        </w:rPr>
        <w:t>г</w:t>
      </w:r>
      <w:proofErr w:type="gramEnd"/>
      <w:r w:rsidRPr="00CB6A8E">
        <w:rPr>
          <w:rFonts w:ascii="Arial" w:hAnsi="Arial" w:cs="Arial"/>
          <w:color w:val="2D2D2D"/>
          <w:spacing w:val="2"/>
          <w:sz w:val="24"/>
          <w:szCs w:val="24"/>
          <w:lang w:eastAsia="ru-RU"/>
        </w:rPr>
        <w:t>.,</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проживает по адресу (с указанием индекса) 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дети:</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proofErr w:type="gramStart"/>
      <w:r w:rsidRPr="00CB6A8E">
        <w:rPr>
          <w:rFonts w:ascii="Arial" w:hAnsi="Arial" w:cs="Arial"/>
          <w:color w:val="2D2D2D"/>
          <w:spacing w:val="2"/>
          <w:lang w:eastAsia="ru-RU"/>
        </w:rPr>
        <w:t>(ФИО, дата рождения, свидетельство о рождении</w:t>
      </w:r>
      <w:proofErr w:type="gramEnd"/>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(паспорт для ребенка, достигшего 14 лет) (</w:t>
      </w:r>
      <w:proofErr w:type="gramStart"/>
      <w:r w:rsidRPr="00CB6A8E">
        <w:rPr>
          <w:rFonts w:ascii="Arial" w:hAnsi="Arial" w:cs="Arial"/>
          <w:color w:val="2D2D2D"/>
          <w:spacing w:val="2"/>
          <w:lang w:eastAsia="ru-RU"/>
        </w:rPr>
        <w:t>нужное</w:t>
      </w:r>
      <w:proofErr w:type="gramEnd"/>
      <w:r w:rsidRPr="00CB6A8E">
        <w:rPr>
          <w:rFonts w:ascii="Arial" w:hAnsi="Arial" w:cs="Arial"/>
          <w:color w:val="2D2D2D"/>
          <w:spacing w:val="2"/>
          <w:lang w:eastAsia="ru-RU"/>
        </w:rPr>
        <w:t xml:space="preserve"> подчеркнуть)</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 xml:space="preserve">серия __________ N _____________, </w:t>
      </w:r>
      <w:proofErr w:type="gramStart"/>
      <w:r w:rsidRPr="00CB6A8E">
        <w:rPr>
          <w:rFonts w:ascii="Arial" w:hAnsi="Arial" w:cs="Arial"/>
          <w:color w:val="2D2D2D"/>
          <w:spacing w:val="2"/>
          <w:sz w:val="24"/>
          <w:szCs w:val="24"/>
          <w:lang w:eastAsia="ru-RU"/>
        </w:rPr>
        <w:t>выданное</w:t>
      </w:r>
      <w:proofErr w:type="gramEnd"/>
      <w:r w:rsidRPr="00CB6A8E">
        <w:rPr>
          <w:rFonts w:ascii="Arial" w:hAnsi="Arial" w:cs="Arial"/>
          <w:color w:val="2D2D2D"/>
          <w:spacing w:val="2"/>
          <w:sz w:val="24"/>
          <w:szCs w:val="24"/>
          <w:lang w:eastAsia="ru-RU"/>
        </w:rPr>
        <w:t xml:space="preserve"> (</w:t>
      </w:r>
      <w:proofErr w:type="spellStart"/>
      <w:r w:rsidRPr="00CB6A8E">
        <w:rPr>
          <w:rFonts w:ascii="Arial" w:hAnsi="Arial" w:cs="Arial"/>
          <w:color w:val="2D2D2D"/>
          <w:spacing w:val="2"/>
          <w:sz w:val="24"/>
          <w:szCs w:val="24"/>
          <w:lang w:eastAsia="ru-RU"/>
        </w:rPr>
        <w:t>ый</w:t>
      </w:r>
      <w:proofErr w:type="spellEnd"/>
      <w:r w:rsidRPr="00CB6A8E">
        <w:rPr>
          <w:rFonts w:ascii="Arial" w:hAnsi="Arial" w:cs="Arial"/>
          <w:color w:val="2D2D2D"/>
          <w:spacing w:val="2"/>
          <w:sz w:val="24"/>
          <w:szCs w:val="24"/>
          <w:lang w:eastAsia="ru-RU"/>
        </w:rPr>
        <w:t>) 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 "____" _________ _____</w:t>
      </w:r>
      <w:proofErr w:type="gramStart"/>
      <w:r w:rsidRPr="00CB6A8E">
        <w:rPr>
          <w:rFonts w:ascii="Arial" w:hAnsi="Arial" w:cs="Arial"/>
          <w:color w:val="2D2D2D"/>
          <w:spacing w:val="2"/>
          <w:sz w:val="24"/>
          <w:szCs w:val="24"/>
          <w:lang w:eastAsia="ru-RU"/>
        </w:rPr>
        <w:t>г</w:t>
      </w:r>
      <w:proofErr w:type="gramEnd"/>
      <w:r w:rsidRPr="00CB6A8E">
        <w:rPr>
          <w:rFonts w:ascii="Arial" w:hAnsi="Arial" w:cs="Arial"/>
          <w:color w:val="2D2D2D"/>
          <w:spacing w:val="2"/>
          <w:sz w:val="24"/>
          <w:szCs w:val="24"/>
          <w:lang w:eastAsia="ru-RU"/>
        </w:rPr>
        <w:t>.,</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проживает по адресу 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proofErr w:type="gramStart"/>
      <w:r w:rsidRPr="00CB6A8E">
        <w:rPr>
          <w:rFonts w:ascii="Arial" w:hAnsi="Arial" w:cs="Arial"/>
          <w:color w:val="2D2D2D"/>
          <w:spacing w:val="2"/>
          <w:lang w:eastAsia="ru-RU"/>
        </w:rPr>
        <w:t>(ФИО, дата рождения, свидетельство о рождении</w:t>
      </w:r>
      <w:proofErr w:type="gramEnd"/>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(паспорт для ребенка, достигшего 14 лет) (</w:t>
      </w:r>
      <w:proofErr w:type="gramStart"/>
      <w:r w:rsidRPr="00CB6A8E">
        <w:rPr>
          <w:rFonts w:ascii="Arial" w:hAnsi="Arial" w:cs="Arial"/>
          <w:color w:val="2D2D2D"/>
          <w:spacing w:val="2"/>
          <w:lang w:eastAsia="ru-RU"/>
        </w:rPr>
        <w:t>нужное</w:t>
      </w:r>
      <w:proofErr w:type="gramEnd"/>
      <w:r w:rsidRPr="00CB6A8E">
        <w:rPr>
          <w:rFonts w:ascii="Arial" w:hAnsi="Arial" w:cs="Arial"/>
          <w:color w:val="2D2D2D"/>
          <w:spacing w:val="2"/>
          <w:lang w:eastAsia="ru-RU"/>
        </w:rPr>
        <w:t xml:space="preserve"> подчеркнуть)</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 xml:space="preserve">серия __________ N _____________, </w:t>
      </w:r>
      <w:proofErr w:type="gramStart"/>
      <w:r w:rsidRPr="00CB6A8E">
        <w:rPr>
          <w:rFonts w:ascii="Arial" w:hAnsi="Arial" w:cs="Arial"/>
          <w:color w:val="2D2D2D"/>
          <w:spacing w:val="2"/>
          <w:sz w:val="24"/>
          <w:szCs w:val="24"/>
          <w:lang w:eastAsia="ru-RU"/>
        </w:rPr>
        <w:t>выданное</w:t>
      </w:r>
      <w:proofErr w:type="gramEnd"/>
      <w:r w:rsidRPr="00CB6A8E">
        <w:rPr>
          <w:rFonts w:ascii="Arial" w:hAnsi="Arial" w:cs="Arial"/>
          <w:color w:val="2D2D2D"/>
          <w:spacing w:val="2"/>
          <w:sz w:val="24"/>
          <w:szCs w:val="24"/>
          <w:lang w:eastAsia="ru-RU"/>
        </w:rPr>
        <w:t xml:space="preserve"> (</w:t>
      </w:r>
      <w:proofErr w:type="spellStart"/>
      <w:r w:rsidRPr="00CB6A8E">
        <w:rPr>
          <w:rFonts w:ascii="Arial" w:hAnsi="Arial" w:cs="Arial"/>
          <w:color w:val="2D2D2D"/>
          <w:spacing w:val="2"/>
          <w:sz w:val="24"/>
          <w:szCs w:val="24"/>
          <w:lang w:eastAsia="ru-RU"/>
        </w:rPr>
        <w:t>ый</w:t>
      </w:r>
      <w:proofErr w:type="spellEnd"/>
      <w:r w:rsidRPr="00CB6A8E">
        <w:rPr>
          <w:rFonts w:ascii="Arial" w:hAnsi="Arial" w:cs="Arial"/>
          <w:color w:val="2D2D2D"/>
          <w:spacing w:val="2"/>
          <w:sz w:val="24"/>
          <w:szCs w:val="24"/>
          <w:lang w:eastAsia="ru-RU"/>
        </w:rPr>
        <w:t>) 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 "____" _________ _____</w:t>
      </w:r>
      <w:proofErr w:type="gramStart"/>
      <w:r w:rsidRPr="00CB6A8E">
        <w:rPr>
          <w:rFonts w:ascii="Arial" w:hAnsi="Arial" w:cs="Arial"/>
          <w:color w:val="2D2D2D"/>
          <w:spacing w:val="2"/>
          <w:sz w:val="24"/>
          <w:szCs w:val="24"/>
          <w:lang w:eastAsia="ru-RU"/>
        </w:rPr>
        <w:t>г</w:t>
      </w:r>
      <w:proofErr w:type="gramEnd"/>
      <w:r w:rsidRPr="00CB6A8E">
        <w:rPr>
          <w:rFonts w:ascii="Arial" w:hAnsi="Arial" w:cs="Arial"/>
          <w:color w:val="2D2D2D"/>
          <w:spacing w:val="2"/>
          <w:sz w:val="24"/>
          <w:szCs w:val="24"/>
          <w:lang w:eastAsia="ru-RU"/>
        </w:rPr>
        <w:t>.,</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проживает по адресу 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 xml:space="preserve">Молодая семья состоит на </w:t>
      </w:r>
      <w:proofErr w:type="gramStart"/>
      <w:r w:rsidRPr="00CB6A8E">
        <w:rPr>
          <w:rFonts w:ascii="Arial" w:hAnsi="Arial" w:cs="Arial"/>
          <w:color w:val="2D2D2D"/>
          <w:spacing w:val="2"/>
          <w:sz w:val="24"/>
          <w:szCs w:val="24"/>
          <w:lang w:eastAsia="ru-RU"/>
        </w:rPr>
        <w:t>учете</w:t>
      </w:r>
      <w:proofErr w:type="gramEnd"/>
      <w:r w:rsidRPr="00CB6A8E">
        <w:rPr>
          <w:rFonts w:ascii="Arial" w:hAnsi="Arial" w:cs="Arial"/>
          <w:color w:val="2D2D2D"/>
          <w:spacing w:val="2"/>
          <w:sz w:val="24"/>
          <w:szCs w:val="24"/>
          <w:lang w:eastAsia="ru-RU"/>
        </w:rPr>
        <w:t xml:space="preserve"> по улучшению жилищных условий в о</w:t>
      </w:r>
      <w:r w:rsidRPr="00CB6A8E">
        <w:rPr>
          <w:rFonts w:ascii="Arial" w:hAnsi="Arial" w:cs="Arial"/>
          <w:color w:val="2D2D2D"/>
          <w:spacing w:val="2"/>
          <w:sz w:val="24"/>
          <w:szCs w:val="24"/>
          <w:lang w:eastAsia="ru-RU"/>
        </w:rPr>
        <w:t>р</w:t>
      </w:r>
      <w:r w:rsidRPr="00CB6A8E">
        <w:rPr>
          <w:rFonts w:ascii="Arial" w:hAnsi="Arial" w:cs="Arial"/>
          <w:color w:val="2D2D2D"/>
          <w:spacing w:val="2"/>
          <w:sz w:val="24"/>
          <w:szCs w:val="24"/>
          <w:lang w:eastAsia="ru-RU"/>
        </w:rPr>
        <w:t>гане местного самоуправления __________________________________________</w:t>
      </w:r>
    </w:p>
    <w:p w:rsidR="00CB6A8E" w:rsidRPr="00CB6A8E" w:rsidRDefault="00CB6A8E" w:rsidP="00CB6A8E">
      <w:pPr>
        <w:shd w:val="clear" w:color="auto" w:fill="FFFFFF"/>
        <w:suppressAutoHyphens w:val="0"/>
        <w:jc w:val="right"/>
        <w:textAlignment w:val="baseline"/>
        <w:rPr>
          <w:rFonts w:ascii="Arial" w:hAnsi="Arial" w:cs="Arial"/>
          <w:color w:val="2D2D2D"/>
          <w:spacing w:val="2"/>
          <w:lang w:eastAsia="ru-RU"/>
        </w:rPr>
      </w:pPr>
      <w:r w:rsidRPr="00CB6A8E">
        <w:rPr>
          <w:rFonts w:ascii="Arial" w:hAnsi="Arial" w:cs="Arial"/>
          <w:color w:val="2D2D2D"/>
          <w:spacing w:val="2"/>
          <w:lang w:eastAsia="ru-RU"/>
        </w:rPr>
        <w:t>(указать муниципальное образование)</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с "____" __________ _______ года.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 xml:space="preserve">Подтверждаю, что не имею (ем) жилья, принадлежащего на </w:t>
      </w:r>
      <w:proofErr w:type="gramStart"/>
      <w:r w:rsidRPr="00CB6A8E">
        <w:rPr>
          <w:rFonts w:ascii="Arial" w:hAnsi="Arial" w:cs="Arial"/>
          <w:color w:val="2D2D2D"/>
          <w:spacing w:val="2"/>
          <w:sz w:val="24"/>
          <w:szCs w:val="24"/>
          <w:lang w:eastAsia="ru-RU"/>
        </w:rPr>
        <w:t>праве</w:t>
      </w:r>
      <w:proofErr w:type="gramEnd"/>
      <w:r w:rsidRPr="00CB6A8E">
        <w:rPr>
          <w:rFonts w:ascii="Arial" w:hAnsi="Arial" w:cs="Arial"/>
          <w:color w:val="2D2D2D"/>
          <w:spacing w:val="2"/>
          <w:sz w:val="24"/>
          <w:szCs w:val="24"/>
          <w:lang w:eastAsia="ru-RU"/>
        </w:rPr>
        <w:t xml:space="preserve"> со</w:t>
      </w:r>
      <w:r w:rsidRPr="00CB6A8E">
        <w:rPr>
          <w:rFonts w:ascii="Arial" w:hAnsi="Arial" w:cs="Arial"/>
          <w:color w:val="2D2D2D"/>
          <w:spacing w:val="2"/>
          <w:sz w:val="24"/>
          <w:szCs w:val="24"/>
          <w:lang w:eastAsia="ru-RU"/>
        </w:rPr>
        <w:t>б</w:t>
      </w:r>
      <w:r w:rsidRPr="00CB6A8E">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CB6A8E">
        <w:rPr>
          <w:rFonts w:ascii="Arial" w:hAnsi="Arial" w:cs="Arial"/>
          <w:color w:val="2D2D2D"/>
          <w:spacing w:val="2"/>
          <w:sz w:val="24"/>
          <w:szCs w:val="24"/>
          <w:lang w:eastAsia="ru-RU"/>
        </w:rPr>
        <w:t>е</w:t>
      </w:r>
      <w:r w:rsidRPr="00CB6A8E">
        <w:rPr>
          <w:rFonts w:ascii="Arial" w:hAnsi="Arial" w:cs="Arial"/>
          <w:color w:val="2D2D2D"/>
          <w:spacing w:val="2"/>
          <w:sz w:val="24"/>
          <w:szCs w:val="24"/>
          <w:lang w:eastAsia="ru-RU"/>
        </w:rPr>
        <w:t>рального, краевого или местного бюджетов:</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1)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2)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3)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lastRenderedPageBreak/>
        <w:t>Я подтверждаю, что сведения, сообщенные мной в настоящем заявлении, достоверны: __________________ / 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(подпись) / (фамилия, инициалы)</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С условиями участия в мероприятии Субсидии бюджетам муниципальных образований на предоставление социальных выплат молодым семьям на прио</w:t>
      </w:r>
      <w:r w:rsidRPr="00CB6A8E">
        <w:rPr>
          <w:rFonts w:ascii="Arial" w:hAnsi="Arial" w:cs="Arial"/>
          <w:color w:val="2D2D2D"/>
          <w:spacing w:val="2"/>
          <w:sz w:val="24"/>
          <w:szCs w:val="24"/>
          <w:lang w:eastAsia="ru-RU"/>
        </w:rPr>
        <w:t>б</w:t>
      </w:r>
      <w:r w:rsidRPr="00CB6A8E">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изъявивших ж</w:t>
      </w:r>
      <w:r w:rsidRPr="00CB6A8E">
        <w:rPr>
          <w:rFonts w:ascii="Arial" w:hAnsi="Arial" w:cs="Arial"/>
          <w:color w:val="2D2D2D"/>
          <w:spacing w:val="2"/>
          <w:sz w:val="24"/>
          <w:szCs w:val="24"/>
          <w:lang w:eastAsia="ru-RU"/>
        </w:rPr>
        <w:t>е</w:t>
      </w:r>
      <w:r w:rsidRPr="00CB6A8E">
        <w:rPr>
          <w:rFonts w:ascii="Arial" w:hAnsi="Arial" w:cs="Arial"/>
          <w:color w:val="2D2D2D"/>
          <w:spacing w:val="2"/>
          <w:sz w:val="24"/>
          <w:szCs w:val="24"/>
          <w:lang w:eastAsia="ru-RU"/>
        </w:rPr>
        <w:t>лание получить социальную выплату в планируемом году, ознакомлен (ы) и об</w:t>
      </w:r>
      <w:r w:rsidRPr="00CB6A8E">
        <w:rPr>
          <w:rFonts w:ascii="Arial" w:hAnsi="Arial" w:cs="Arial"/>
          <w:color w:val="2D2D2D"/>
          <w:spacing w:val="2"/>
          <w:sz w:val="24"/>
          <w:szCs w:val="24"/>
          <w:lang w:eastAsia="ru-RU"/>
        </w:rPr>
        <w:t>я</w:t>
      </w:r>
      <w:r w:rsidRPr="00CB6A8E">
        <w:rPr>
          <w:rFonts w:ascii="Arial" w:hAnsi="Arial" w:cs="Arial"/>
          <w:color w:val="2D2D2D"/>
          <w:spacing w:val="2"/>
          <w:sz w:val="24"/>
          <w:szCs w:val="24"/>
          <w:lang w:eastAsia="ru-RU"/>
        </w:rPr>
        <w:t>зуюсь (емся) их выполнять:</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1)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2)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3)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Даю (ем) согласие на обработку органами местного самоуправления, о</w:t>
      </w:r>
      <w:r w:rsidRPr="00CB6A8E">
        <w:rPr>
          <w:rFonts w:ascii="Arial" w:hAnsi="Arial" w:cs="Arial"/>
          <w:color w:val="2D2D2D"/>
          <w:spacing w:val="2"/>
          <w:sz w:val="24"/>
          <w:szCs w:val="24"/>
          <w:lang w:eastAsia="ru-RU"/>
        </w:rPr>
        <w:t>р</w:t>
      </w:r>
      <w:r w:rsidRPr="00CB6A8E">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CB6A8E">
        <w:rPr>
          <w:rFonts w:ascii="Arial" w:hAnsi="Arial" w:cs="Arial"/>
          <w:color w:val="2D2D2D"/>
          <w:spacing w:val="2"/>
          <w:sz w:val="24"/>
          <w:szCs w:val="24"/>
          <w:lang w:eastAsia="ru-RU"/>
        </w:rPr>
        <w:t>е</w:t>
      </w:r>
      <w:r w:rsidRPr="00CB6A8E">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1)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2)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3) _______________________________ / 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(ФИО совершеннолетнего члена семьи) / (подпись) (дата)</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К заявлению прилагаются следующие документы:</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1) _____________________________________________________________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(наименование и номер документа, кем и когда выдан)</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2) _____________________________________________________________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(наименование и номер документа, кем и когда выдан)</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3) _____________________________________________________________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(наименование и номер документа, кем и когда выдан)</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4) _____________________________________________________________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(наименование и номер документа, кем и когда выдан)</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5) _____________________________________________________________</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____________________________________________________________________;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(наименование и номер документа, кем и когда выдан)</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Телефоны: домашний _______, сотовый _____________, служебный ______________</w:t>
      </w:r>
    </w:p>
    <w:p w:rsidR="00CB6A8E" w:rsidRPr="00CB6A8E" w:rsidRDefault="00CB6A8E" w:rsidP="00CB6A8E">
      <w:pPr>
        <w:shd w:val="clear" w:color="auto" w:fill="FFFFFF"/>
        <w:suppressAutoHyphens w:val="0"/>
        <w:ind w:firstLine="72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Заявление и прилагаемые к нему документы приняты "____" _____________ 20__ г.</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_________________________________ / ______________ / ___________________</w:t>
      </w:r>
    </w:p>
    <w:p w:rsidR="00CB6A8E" w:rsidRPr="00CB6A8E" w:rsidRDefault="00CB6A8E" w:rsidP="00CB6A8E">
      <w:pPr>
        <w:shd w:val="clear" w:color="auto" w:fill="FFFFFF"/>
        <w:suppressAutoHyphens w:val="0"/>
        <w:jc w:val="center"/>
        <w:textAlignment w:val="baseline"/>
        <w:rPr>
          <w:rFonts w:ascii="Arial" w:hAnsi="Arial" w:cs="Arial"/>
          <w:color w:val="2D2D2D"/>
          <w:spacing w:val="2"/>
          <w:lang w:eastAsia="ru-RU"/>
        </w:rPr>
      </w:pPr>
      <w:r w:rsidRPr="00CB6A8E">
        <w:rPr>
          <w:rFonts w:ascii="Arial" w:hAnsi="Arial" w:cs="Arial"/>
          <w:color w:val="2D2D2D"/>
          <w:spacing w:val="2"/>
          <w:lang w:eastAsia="ru-RU"/>
        </w:rPr>
        <w:t>(должность лица, принявшего заявление) / (подпись, дата) / (инициалы, фамилия)</w:t>
      </w: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p>
    <w:p w:rsidR="00CB6A8E" w:rsidRPr="00CB6A8E" w:rsidRDefault="00CB6A8E" w:rsidP="00CB6A8E">
      <w:pPr>
        <w:shd w:val="clear" w:color="auto" w:fill="FFFFFF"/>
        <w:suppressAutoHyphens w:val="0"/>
        <w:jc w:val="both"/>
        <w:textAlignment w:val="baseline"/>
        <w:rPr>
          <w:rFonts w:ascii="Arial" w:hAnsi="Arial" w:cs="Arial"/>
          <w:color w:val="2D2D2D"/>
          <w:spacing w:val="2"/>
          <w:sz w:val="24"/>
          <w:szCs w:val="24"/>
          <w:lang w:eastAsia="ru-RU"/>
        </w:rPr>
      </w:pPr>
      <w:r w:rsidRPr="00CB6A8E">
        <w:rPr>
          <w:rFonts w:ascii="Arial" w:hAnsi="Arial" w:cs="Arial"/>
          <w:color w:val="2D2D2D"/>
          <w:spacing w:val="2"/>
          <w:sz w:val="24"/>
          <w:szCs w:val="24"/>
          <w:lang w:eastAsia="ru-RU"/>
        </w:rPr>
        <w:t>М.П.</w:t>
      </w:r>
    </w:p>
    <w:p w:rsidR="00CB6A8E" w:rsidRDefault="00CB6A8E" w:rsidP="00A06411">
      <w:pPr>
        <w:contextualSpacing/>
        <w:jc w:val="both"/>
        <w:rPr>
          <w:rFonts w:ascii="Arial" w:hAnsi="Arial" w:cs="Arial"/>
          <w:sz w:val="24"/>
          <w:szCs w:val="24"/>
        </w:rPr>
        <w:sectPr w:rsidR="00CB6A8E" w:rsidSect="004D1A4A">
          <w:pgSz w:w="11906" w:h="16838"/>
          <w:pgMar w:top="1134" w:right="850" w:bottom="1134" w:left="1701" w:header="510" w:footer="311" w:gutter="0"/>
          <w:cols w:space="720"/>
          <w:docGrid w:linePitch="299" w:charSpace="36864"/>
        </w:sectPr>
      </w:pPr>
    </w:p>
    <w:p w:rsidR="00CB6A8E" w:rsidRDefault="00CB6A8E" w:rsidP="00CB6A8E">
      <w:pPr>
        <w:jc w:val="right"/>
        <w:rPr>
          <w:rFonts w:ascii="Arial" w:hAnsi="Arial" w:cs="Arial"/>
          <w:sz w:val="24"/>
          <w:szCs w:val="24"/>
        </w:rPr>
      </w:pPr>
      <w:r>
        <w:rPr>
          <w:rFonts w:ascii="Arial" w:hAnsi="Arial" w:cs="Arial"/>
          <w:sz w:val="24"/>
          <w:szCs w:val="24"/>
        </w:rPr>
        <w:lastRenderedPageBreak/>
        <w:t>Приложение № 5</w:t>
      </w:r>
    </w:p>
    <w:p w:rsidR="00CB6A8E" w:rsidRDefault="00CB6A8E" w:rsidP="00CB6A8E">
      <w:pPr>
        <w:jc w:val="right"/>
        <w:rPr>
          <w:rFonts w:ascii="Arial" w:hAnsi="Arial" w:cs="Arial"/>
          <w:sz w:val="24"/>
          <w:szCs w:val="24"/>
        </w:rPr>
      </w:pPr>
      <w:r>
        <w:rPr>
          <w:rFonts w:ascii="Arial" w:hAnsi="Arial" w:cs="Arial"/>
          <w:sz w:val="24"/>
          <w:szCs w:val="24"/>
        </w:rPr>
        <w:t>к подпрограмме 3</w:t>
      </w:r>
    </w:p>
    <w:p w:rsidR="00CB6A8E" w:rsidRDefault="00CB6A8E" w:rsidP="00CB6A8E">
      <w:pPr>
        <w:jc w:val="right"/>
        <w:rPr>
          <w:rFonts w:ascii="Arial" w:hAnsi="Arial" w:cs="Arial"/>
          <w:sz w:val="24"/>
          <w:szCs w:val="24"/>
        </w:rPr>
      </w:pPr>
      <w:r>
        <w:rPr>
          <w:rFonts w:ascii="Arial" w:hAnsi="Arial" w:cs="Arial"/>
          <w:sz w:val="24"/>
          <w:szCs w:val="24"/>
        </w:rPr>
        <w:t>«Обеспечение жильем молодых семей в Ермаковском районе»</w:t>
      </w:r>
    </w:p>
    <w:p w:rsidR="00CB6A8E" w:rsidRDefault="00CB6A8E" w:rsidP="00CB6A8E">
      <w:pPr>
        <w:jc w:val="right"/>
        <w:rPr>
          <w:rFonts w:ascii="Arial" w:hAnsi="Arial" w:cs="Arial"/>
          <w:sz w:val="24"/>
          <w:szCs w:val="24"/>
        </w:rPr>
      </w:pPr>
    </w:p>
    <w:p w:rsidR="004F0F83" w:rsidRPr="004F0F83" w:rsidRDefault="004F0F83" w:rsidP="004F0F83">
      <w:pPr>
        <w:shd w:val="clear" w:color="auto" w:fill="FFFFFF"/>
        <w:suppressAutoHyphens w:val="0"/>
        <w:jc w:val="center"/>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Заявление</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Прошу включить в список молодых семей - участников мероприятия "Су</w:t>
      </w:r>
      <w:r w:rsidRPr="004F0F83">
        <w:rPr>
          <w:rFonts w:ascii="Arial" w:hAnsi="Arial" w:cs="Arial"/>
          <w:color w:val="2D2D2D"/>
          <w:spacing w:val="2"/>
          <w:sz w:val="24"/>
          <w:szCs w:val="24"/>
          <w:lang w:eastAsia="ru-RU"/>
        </w:rPr>
        <w:t>б</w:t>
      </w:r>
      <w:r w:rsidRPr="004F0F83">
        <w:rPr>
          <w:rFonts w:ascii="Arial" w:hAnsi="Arial" w:cs="Arial"/>
          <w:color w:val="2D2D2D"/>
          <w:spacing w:val="2"/>
          <w:sz w:val="24"/>
          <w:szCs w:val="24"/>
          <w:lang w:eastAsia="ru-RU"/>
        </w:rPr>
        <w:t>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супруг:</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дата рождения)</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паспорт: серия ____________ N _____________, выданный 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 "____" _________ ________</w:t>
      </w:r>
      <w:proofErr w:type="gramStart"/>
      <w:r w:rsidRPr="004F0F83">
        <w:rPr>
          <w:rFonts w:ascii="Arial" w:hAnsi="Arial" w:cs="Arial"/>
          <w:color w:val="2D2D2D"/>
          <w:spacing w:val="2"/>
          <w:sz w:val="24"/>
          <w:szCs w:val="24"/>
          <w:lang w:eastAsia="ru-RU"/>
        </w:rPr>
        <w:t>г</w:t>
      </w:r>
      <w:proofErr w:type="gramEnd"/>
      <w:r w:rsidRPr="004F0F83">
        <w:rPr>
          <w:rFonts w:ascii="Arial" w:hAnsi="Arial" w:cs="Arial"/>
          <w:color w:val="2D2D2D"/>
          <w:spacing w:val="2"/>
          <w:sz w:val="24"/>
          <w:szCs w:val="24"/>
          <w:lang w:eastAsia="ru-RU"/>
        </w:rPr>
        <w:t>.,</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проживает по адресу (с указанием индекса) 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супруга: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дата рождения)</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паспорт: серия ____________ N _____________, выданный 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 "____" _________ ________</w:t>
      </w:r>
      <w:proofErr w:type="gramStart"/>
      <w:r w:rsidRPr="004F0F83">
        <w:rPr>
          <w:rFonts w:ascii="Arial" w:hAnsi="Arial" w:cs="Arial"/>
          <w:color w:val="2D2D2D"/>
          <w:spacing w:val="2"/>
          <w:sz w:val="24"/>
          <w:szCs w:val="24"/>
          <w:lang w:eastAsia="ru-RU"/>
        </w:rPr>
        <w:t>г</w:t>
      </w:r>
      <w:proofErr w:type="gramEnd"/>
      <w:r w:rsidRPr="004F0F83">
        <w:rPr>
          <w:rFonts w:ascii="Arial" w:hAnsi="Arial" w:cs="Arial"/>
          <w:color w:val="2D2D2D"/>
          <w:spacing w:val="2"/>
          <w:sz w:val="24"/>
          <w:szCs w:val="24"/>
          <w:lang w:eastAsia="ru-RU"/>
        </w:rPr>
        <w:t>.,</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проживает по адресу (с указанием индекса) 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дети:</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proofErr w:type="gramStart"/>
      <w:r w:rsidRPr="004F0F83">
        <w:rPr>
          <w:rFonts w:ascii="Arial" w:hAnsi="Arial" w:cs="Arial"/>
          <w:color w:val="2D2D2D"/>
          <w:spacing w:val="2"/>
          <w:lang w:eastAsia="ru-RU"/>
        </w:rPr>
        <w:t>(ФИО, дата рождения, свидетельство о рождении</w:t>
      </w:r>
      <w:proofErr w:type="gramEnd"/>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(паспорт для ребенка, достигшего 14 лет) (</w:t>
      </w:r>
      <w:proofErr w:type="gramStart"/>
      <w:r w:rsidRPr="004F0F83">
        <w:rPr>
          <w:rFonts w:ascii="Arial" w:hAnsi="Arial" w:cs="Arial"/>
          <w:color w:val="2D2D2D"/>
          <w:spacing w:val="2"/>
          <w:lang w:eastAsia="ru-RU"/>
        </w:rPr>
        <w:t>нужное</w:t>
      </w:r>
      <w:proofErr w:type="gramEnd"/>
      <w:r w:rsidRPr="004F0F83">
        <w:rPr>
          <w:rFonts w:ascii="Arial" w:hAnsi="Arial" w:cs="Arial"/>
          <w:color w:val="2D2D2D"/>
          <w:spacing w:val="2"/>
          <w:lang w:eastAsia="ru-RU"/>
        </w:rPr>
        <w:t xml:space="preserve"> подчеркнуть)</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 xml:space="preserve">серия __________ N _____________, </w:t>
      </w:r>
      <w:proofErr w:type="gramStart"/>
      <w:r w:rsidRPr="004F0F83">
        <w:rPr>
          <w:rFonts w:ascii="Arial" w:hAnsi="Arial" w:cs="Arial"/>
          <w:color w:val="2D2D2D"/>
          <w:spacing w:val="2"/>
          <w:sz w:val="24"/>
          <w:szCs w:val="24"/>
          <w:lang w:eastAsia="ru-RU"/>
        </w:rPr>
        <w:t>выданное</w:t>
      </w:r>
      <w:proofErr w:type="gramEnd"/>
      <w:r w:rsidRPr="004F0F83">
        <w:rPr>
          <w:rFonts w:ascii="Arial" w:hAnsi="Arial" w:cs="Arial"/>
          <w:color w:val="2D2D2D"/>
          <w:spacing w:val="2"/>
          <w:sz w:val="24"/>
          <w:szCs w:val="24"/>
          <w:lang w:eastAsia="ru-RU"/>
        </w:rPr>
        <w:t xml:space="preserve"> (</w:t>
      </w:r>
      <w:proofErr w:type="spellStart"/>
      <w:r w:rsidRPr="004F0F83">
        <w:rPr>
          <w:rFonts w:ascii="Arial" w:hAnsi="Arial" w:cs="Arial"/>
          <w:color w:val="2D2D2D"/>
          <w:spacing w:val="2"/>
          <w:sz w:val="24"/>
          <w:szCs w:val="24"/>
          <w:lang w:eastAsia="ru-RU"/>
        </w:rPr>
        <w:t>ый</w:t>
      </w:r>
      <w:proofErr w:type="spellEnd"/>
      <w:r w:rsidRPr="004F0F83">
        <w:rPr>
          <w:rFonts w:ascii="Arial" w:hAnsi="Arial" w:cs="Arial"/>
          <w:color w:val="2D2D2D"/>
          <w:spacing w:val="2"/>
          <w:sz w:val="24"/>
          <w:szCs w:val="24"/>
          <w:lang w:eastAsia="ru-RU"/>
        </w:rPr>
        <w:t>) 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 "____" _________ _____</w:t>
      </w:r>
      <w:proofErr w:type="gramStart"/>
      <w:r w:rsidRPr="004F0F83">
        <w:rPr>
          <w:rFonts w:ascii="Arial" w:hAnsi="Arial" w:cs="Arial"/>
          <w:color w:val="2D2D2D"/>
          <w:spacing w:val="2"/>
          <w:sz w:val="24"/>
          <w:szCs w:val="24"/>
          <w:lang w:eastAsia="ru-RU"/>
        </w:rPr>
        <w:t>г</w:t>
      </w:r>
      <w:proofErr w:type="gramEnd"/>
      <w:r w:rsidRPr="004F0F83">
        <w:rPr>
          <w:rFonts w:ascii="Arial" w:hAnsi="Arial" w:cs="Arial"/>
          <w:color w:val="2D2D2D"/>
          <w:spacing w:val="2"/>
          <w:sz w:val="24"/>
          <w:szCs w:val="24"/>
          <w:lang w:eastAsia="ru-RU"/>
        </w:rPr>
        <w:t>.,</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проживает по адресу 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proofErr w:type="gramStart"/>
      <w:r w:rsidRPr="004F0F83">
        <w:rPr>
          <w:rFonts w:ascii="Arial" w:hAnsi="Arial" w:cs="Arial"/>
          <w:color w:val="2D2D2D"/>
          <w:spacing w:val="2"/>
          <w:lang w:eastAsia="ru-RU"/>
        </w:rPr>
        <w:t>(ФИО, дата рождения, свидетельство о рождении</w:t>
      </w:r>
      <w:proofErr w:type="gramEnd"/>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(паспорт для ребенка, достигшего 14 лет) (</w:t>
      </w:r>
      <w:proofErr w:type="gramStart"/>
      <w:r w:rsidRPr="004F0F83">
        <w:rPr>
          <w:rFonts w:ascii="Arial" w:hAnsi="Arial" w:cs="Arial"/>
          <w:color w:val="2D2D2D"/>
          <w:spacing w:val="2"/>
          <w:lang w:eastAsia="ru-RU"/>
        </w:rPr>
        <w:t>нужное</w:t>
      </w:r>
      <w:proofErr w:type="gramEnd"/>
      <w:r w:rsidRPr="004F0F83">
        <w:rPr>
          <w:rFonts w:ascii="Arial" w:hAnsi="Arial" w:cs="Arial"/>
          <w:color w:val="2D2D2D"/>
          <w:spacing w:val="2"/>
          <w:lang w:eastAsia="ru-RU"/>
        </w:rPr>
        <w:t xml:space="preserve"> подчеркнуть)</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 xml:space="preserve">серия __________ N _____________, </w:t>
      </w:r>
      <w:proofErr w:type="gramStart"/>
      <w:r w:rsidRPr="004F0F83">
        <w:rPr>
          <w:rFonts w:ascii="Arial" w:hAnsi="Arial" w:cs="Arial"/>
          <w:color w:val="2D2D2D"/>
          <w:spacing w:val="2"/>
          <w:sz w:val="24"/>
          <w:szCs w:val="24"/>
          <w:lang w:eastAsia="ru-RU"/>
        </w:rPr>
        <w:t>выданное</w:t>
      </w:r>
      <w:proofErr w:type="gramEnd"/>
      <w:r w:rsidRPr="004F0F83">
        <w:rPr>
          <w:rFonts w:ascii="Arial" w:hAnsi="Arial" w:cs="Arial"/>
          <w:color w:val="2D2D2D"/>
          <w:spacing w:val="2"/>
          <w:sz w:val="24"/>
          <w:szCs w:val="24"/>
          <w:lang w:eastAsia="ru-RU"/>
        </w:rPr>
        <w:t xml:space="preserve"> (</w:t>
      </w:r>
      <w:proofErr w:type="spellStart"/>
      <w:r w:rsidRPr="004F0F83">
        <w:rPr>
          <w:rFonts w:ascii="Arial" w:hAnsi="Arial" w:cs="Arial"/>
          <w:color w:val="2D2D2D"/>
          <w:spacing w:val="2"/>
          <w:sz w:val="24"/>
          <w:szCs w:val="24"/>
          <w:lang w:eastAsia="ru-RU"/>
        </w:rPr>
        <w:t>ый</w:t>
      </w:r>
      <w:proofErr w:type="spellEnd"/>
      <w:r w:rsidRPr="004F0F83">
        <w:rPr>
          <w:rFonts w:ascii="Arial" w:hAnsi="Arial" w:cs="Arial"/>
          <w:color w:val="2D2D2D"/>
          <w:spacing w:val="2"/>
          <w:sz w:val="24"/>
          <w:szCs w:val="24"/>
          <w:lang w:eastAsia="ru-RU"/>
        </w:rPr>
        <w:t>) 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 "____" _________ _____</w:t>
      </w:r>
      <w:proofErr w:type="gramStart"/>
      <w:r w:rsidRPr="004F0F83">
        <w:rPr>
          <w:rFonts w:ascii="Arial" w:hAnsi="Arial" w:cs="Arial"/>
          <w:color w:val="2D2D2D"/>
          <w:spacing w:val="2"/>
          <w:sz w:val="24"/>
          <w:szCs w:val="24"/>
          <w:lang w:eastAsia="ru-RU"/>
        </w:rPr>
        <w:t>г</w:t>
      </w:r>
      <w:proofErr w:type="gramEnd"/>
      <w:r w:rsidRPr="004F0F83">
        <w:rPr>
          <w:rFonts w:ascii="Arial" w:hAnsi="Arial" w:cs="Arial"/>
          <w:color w:val="2D2D2D"/>
          <w:spacing w:val="2"/>
          <w:sz w:val="24"/>
          <w:szCs w:val="24"/>
          <w:lang w:eastAsia="ru-RU"/>
        </w:rPr>
        <w:t>.,</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проживает по адресу 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 xml:space="preserve">Подтверждаю, что не имею (ем) жилья, принадлежащего на </w:t>
      </w:r>
      <w:proofErr w:type="gramStart"/>
      <w:r w:rsidRPr="004F0F83">
        <w:rPr>
          <w:rFonts w:ascii="Arial" w:hAnsi="Arial" w:cs="Arial"/>
          <w:color w:val="2D2D2D"/>
          <w:spacing w:val="2"/>
          <w:sz w:val="24"/>
          <w:szCs w:val="24"/>
          <w:lang w:eastAsia="ru-RU"/>
        </w:rPr>
        <w:t>праве</w:t>
      </w:r>
      <w:proofErr w:type="gramEnd"/>
      <w:r w:rsidRPr="004F0F83">
        <w:rPr>
          <w:rFonts w:ascii="Arial" w:hAnsi="Arial" w:cs="Arial"/>
          <w:color w:val="2D2D2D"/>
          <w:spacing w:val="2"/>
          <w:sz w:val="24"/>
          <w:szCs w:val="24"/>
          <w:lang w:eastAsia="ru-RU"/>
        </w:rPr>
        <w:t xml:space="preserve"> со</w:t>
      </w:r>
      <w:r w:rsidRPr="004F0F83">
        <w:rPr>
          <w:rFonts w:ascii="Arial" w:hAnsi="Arial" w:cs="Arial"/>
          <w:color w:val="2D2D2D"/>
          <w:spacing w:val="2"/>
          <w:sz w:val="24"/>
          <w:szCs w:val="24"/>
          <w:lang w:eastAsia="ru-RU"/>
        </w:rPr>
        <w:t>б</w:t>
      </w:r>
      <w:r w:rsidRPr="004F0F83">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4F0F83">
        <w:rPr>
          <w:rFonts w:ascii="Arial" w:hAnsi="Arial" w:cs="Arial"/>
          <w:color w:val="2D2D2D"/>
          <w:spacing w:val="2"/>
          <w:sz w:val="24"/>
          <w:szCs w:val="24"/>
          <w:lang w:eastAsia="ru-RU"/>
        </w:rPr>
        <w:t>е</w:t>
      </w:r>
      <w:r w:rsidRPr="004F0F83">
        <w:rPr>
          <w:rFonts w:ascii="Arial" w:hAnsi="Arial" w:cs="Arial"/>
          <w:color w:val="2D2D2D"/>
          <w:spacing w:val="2"/>
          <w:sz w:val="24"/>
          <w:szCs w:val="24"/>
          <w:lang w:eastAsia="ru-RU"/>
        </w:rPr>
        <w:t>рального, краевого или местного бюджетов:</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1)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2)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3)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С условиями участия в мероприятии Субсидии бюджетам муниципальных образований на предоставление социальных выплат молодым семьям на прио</w:t>
      </w:r>
      <w:r w:rsidRPr="004F0F83">
        <w:rPr>
          <w:rFonts w:ascii="Arial" w:hAnsi="Arial" w:cs="Arial"/>
          <w:color w:val="2D2D2D"/>
          <w:spacing w:val="2"/>
          <w:sz w:val="24"/>
          <w:szCs w:val="24"/>
          <w:lang w:eastAsia="ru-RU"/>
        </w:rPr>
        <w:t>б</w:t>
      </w:r>
      <w:r w:rsidRPr="004F0F83">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w:t>
      </w:r>
      <w:r w:rsidRPr="004F0F83">
        <w:rPr>
          <w:rFonts w:ascii="Arial" w:hAnsi="Arial" w:cs="Arial"/>
          <w:color w:val="2D2D2D"/>
          <w:spacing w:val="2"/>
          <w:sz w:val="24"/>
          <w:szCs w:val="24"/>
          <w:lang w:eastAsia="ru-RU"/>
        </w:rPr>
        <w:t>а</w:t>
      </w:r>
      <w:r w:rsidRPr="004F0F83">
        <w:rPr>
          <w:rFonts w:ascii="Arial" w:hAnsi="Arial" w:cs="Arial"/>
          <w:color w:val="2D2D2D"/>
          <w:spacing w:val="2"/>
          <w:sz w:val="24"/>
          <w:szCs w:val="24"/>
          <w:lang w:eastAsia="ru-RU"/>
        </w:rPr>
        <w:t>комлен (ы) и обязуюсь (емся) их выполнять:</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1)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lastRenderedPageBreak/>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2)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3)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Даю (ем) согласие на обработку органами местного самоуправления, о</w:t>
      </w:r>
      <w:r w:rsidRPr="004F0F83">
        <w:rPr>
          <w:rFonts w:ascii="Arial" w:hAnsi="Arial" w:cs="Arial"/>
          <w:color w:val="2D2D2D"/>
          <w:spacing w:val="2"/>
          <w:sz w:val="24"/>
          <w:szCs w:val="24"/>
          <w:lang w:eastAsia="ru-RU"/>
        </w:rPr>
        <w:t>р</w:t>
      </w:r>
      <w:r w:rsidRPr="004F0F83">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4F0F83">
        <w:rPr>
          <w:rFonts w:ascii="Arial" w:hAnsi="Arial" w:cs="Arial"/>
          <w:color w:val="2D2D2D"/>
          <w:spacing w:val="2"/>
          <w:sz w:val="24"/>
          <w:szCs w:val="24"/>
          <w:lang w:eastAsia="ru-RU"/>
        </w:rPr>
        <w:t>е</w:t>
      </w:r>
      <w:r w:rsidRPr="004F0F83">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1)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2)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3) _______________________________ / 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(ФИО совершеннолетнего члена семьи) / (подпись) (дата)</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К заявлению прилагаются следующие документы:</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1) _____________________________________________________________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(наименование и номер документа, кем и когда выдан)</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2) _____________________________________________________________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(наименование и номер документа, кем и когда выдан)</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3) _____________________________________________________________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(наименование и номер документа, кем и когда выдан)</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4) _____________________________________________________________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(наименование и номер документа, кем и когда выдан)</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5) _____________________________________________________________</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____________________________________________________________________;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(наименование и номер документа, кем и когда выдан)</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Телефоны: домашний _______, сотовый _____________, служебный ______________</w:t>
      </w:r>
    </w:p>
    <w:p w:rsidR="004F0F83" w:rsidRPr="004F0F83" w:rsidRDefault="004F0F83" w:rsidP="004F0F83">
      <w:pPr>
        <w:shd w:val="clear" w:color="auto" w:fill="FFFFFF"/>
        <w:suppressAutoHyphens w:val="0"/>
        <w:ind w:firstLine="72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Заявление и прилагаемые к нему документы приняты "____" _____________ 20__ г.</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r w:rsidRPr="004F0F83">
        <w:rPr>
          <w:rFonts w:ascii="Arial" w:hAnsi="Arial" w:cs="Arial"/>
          <w:color w:val="2D2D2D"/>
          <w:spacing w:val="2"/>
          <w:sz w:val="24"/>
          <w:szCs w:val="24"/>
          <w:lang w:eastAsia="ru-RU"/>
        </w:rPr>
        <w:t>_________________________________ / ______________ / ___________________</w:t>
      </w:r>
    </w:p>
    <w:p w:rsidR="004F0F83" w:rsidRPr="004F0F83" w:rsidRDefault="004F0F83" w:rsidP="004F0F83">
      <w:pPr>
        <w:shd w:val="clear" w:color="auto" w:fill="FFFFFF"/>
        <w:suppressAutoHyphens w:val="0"/>
        <w:jc w:val="center"/>
        <w:textAlignment w:val="baseline"/>
        <w:rPr>
          <w:rFonts w:ascii="Arial" w:hAnsi="Arial" w:cs="Arial"/>
          <w:color w:val="2D2D2D"/>
          <w:spacing w:val="2"/>
          <w:lang w:eastAsia="ru-RU"/>
        </w:rPr>
      </w:pPr>
      <w:r w:rsidRPr="004F0F83">
        <w:rPr>
          <w:rFonts w:ascii="Arial" w:hAnsi="Arial" w:cs="Arial"/>
          <w:color w:val="2D2D2D"/>
          <w:spacing w:val="2"/>
          <w:lang w:eastAsia="ru-RU"/>
        </w:rPr>
        <w:t>(должность лица, принявшего заявление) / (подпись, дата) / (инициалы, фамилия)</w:t>
      </w:r>
    </w:p>
    <w:p w:rsidR="004F0F83" w:rsidRPr="004F0F83" w:rsidRDefault="004F0F83" w:rsidP="004F0F83">
      <w:pPr>
        <w:shd w:val="clear" w:color="auto" w:fill="FFFFFF"/>
        <w:suppressAutoHyphens w:val="0"/>
        <w:jc w:val="both"/>
        <w:textAlignment w:val="baseline"/>
        <w:rPr>
          <w:rFonts w:ascii="Arial" w:hAnsi="Arial" w:cs="Arial"/>
          <w:color w:val="2D2D2D"/>
          <w:spacing w:val="2"/>
          <w:sz w:val="24"/>
          <w:szCs w:val="24"/>
          <w:lang w:eastAsia="ru-RU"/>
        </w:rPr>
      </w:pPr>
    </w:p>
    <w:p w:rsidR="004F0F83" w:rsidRPr="004F0F83" w:rsidRDefault="004F0F83" w:rsidP="004F0F83">
      <w:pPr>
        <w:shd w:val="clear" w:color="auto" w:fill="FFFFFF"/>
        <w:suppressAutoHyphens w:val="0"/>
        <w:jc w:val="both"/>
        <w:textAlignment w:val="baseline"/>
        <w:rPr>
          <w:rFonts w:ascii="Arial" w:eastAsiaTheme="minorHAnsi" w:hAnsi="Arial" w:cs="Arial"/>
          <w:sz w:val="24"/>
          <w:szCs w:val="24"/>
          <w:lang w:eastAsia="en-US"/>
        </w:rPr>
      </w:pPr>
      <w:r w:rsidRPr="004F0F83">
        <w:rPr>
          <w:rFonts w:ascii="Arial" w:hAnsi="Arial" w:cs="Arial"/>
          <w:color w:val="2D2D2D"/>
          <w:spacing w:val="2"/>
          <w:sz w:val="24"/>
          <w:szCs w:val="24"/>
          <w:lang w:eastAsia="ru-RU"/>
        </w:rPr>
        <w:t>М.П.</w:t>
      </w:r>
    </w:p>
    <w:p w:rsidR="009D2677" w:rsidRDefault="009D2677" w:rsidP="00A06411">
      <w:pPr>
        <w:contextualSpacing/>
        <w:jc w:val="both"/>
        <w:rPr>
          <w:rFonts w:ascii="Arial" w:hAnsi="Arial" w:cs="Arial"/>
          <w:sz w:val="24"/>
          <w:szCs w:val="24"/>
        </w:rPr>
        <w:sectPr w:rsidR="009D2677" w:rsidSect="004D1A4A">
          <w:pgSz w:w="11906" w:h="16838"/>
          <w:pgMar w:top="1134" w:right="850" w:bottom="1134" w:left="1701" w:header="510" w:footer="311" w:gutter="0"/>
          <w:cols w:space="720"/>
          <w:docGrid w:linePitch="299" w:charSpace="36864"/>
        </w:sectPr>
      </w:pPr>
    </w:p>
    <w:p w:rsidR="009D2677" w:rsidRDefault="009D2677" w:rsidP="009D2677">
      <w:pPr>
        <w:widowControl w:val="0"/>
        <w:jc w:val="right"/>
        <w:rPr>
          <w:rFonts w:ascii="Arial" w:eastAsia="Droid Sans Fallback" w:hAnsi="Arial" w:cs="Arial"/>
          <w:kern w:val="2"/>
          <w:sz w:val="24"/>
          <w:szCs w:val="24"/>
          <w:lang w:bidi="hi-IN"/>
        </w:rPr>
      </w:pPr>
      <w:r>
        <w:rPr>
          <w:rFonts w:ascii="Arial" w:eastAsia="Droid Sans Fallback" w:hAnsi="Arial" w:cs="Arial"/>
          <w:kern w:val="2"/>
          <w:sz w:val="24"/>
          <w:szCs w:val="24"/>
          <w:lang w:bidi="hi-IN"/>
        </w:rPr>
        <w:lastRenderedPageBreak/>
        <w:t>Приложение № 9</w:t>
      </w:r>
    </w:p>
    <w:p w:rsidR="009D2677" w:rsidRDefault="009D2677" w:rsidP="009D2677">
      <w:pPr>
        <w:widowControl w:val="0"/>
        <w:jc w:val="right"/>
        <w:rPr>
          <w:rFonts w:ascii="Arial" w:eastAsia="Droid Sans Fallback" w:hAnsi="Arial" w:cs="Arial"/>
          <w:kern w:val="2"/>
          <w:sz w:val="24"/>
          <w:szCs w:val="24"/>
          <w:lang w:bidi="hi-IN"/>
        </w:rPr>
      </w:pPr>
      <w:r>
        <w:rPr>
          <w:rFonts w:ascii="Arial" w:eastAsia="Droid Sans Fallback" w:hAnsi="Arial" w:cs="Arial"/>
          <w:kern w:val="2"/>
          <w:sz w:val="24"/>
          <w:szCs w:val="24"/>
          <w:lang w:bidi="hi-IN"/>
        </w:rPr>
        <w:t>к Паспорту</w:t>
      </w:r>
    </w:p>
    <w:p w:rsidR="009D2677" w:rsidRDefault="009D2677" w:rsidP="009D2677">
      <w:pPr>
        <w:widowControl w:val="0"/>
        <w:jc w:val="right"/>
        <w:rPr>
          <w:rFonts w:ascii="Arial" w:eastAsia="Droid Sans Fallback" w:hAnsi="Arial" w:cs="Arial"/>
          <w:kern w:val="2"/>
          <w:sz w:val="24"/>
          <w:szCs w:val="24"/>
          <w:lang w:bidi="hi-IN"/>
        </w:rPr>
      </w:pPr>
      <w:r>
        <w:rPr>
          <w:rFonts w:ascii="Arial" w:eastAsia="Droid Sans Fallback" w:hAnsi="Arial" w:cs="Arial"/>
          <w:kern w:val="2"/>
          <w:sz w:val="24"/>
          <w:szCs w:val="24"/>
          <w:lang w:bidi="hi-IN"/>
        </w:rPr>
        <w:t>муниципальной программы Ермаковского района</w:t>
      </w:r>
    </w:p>
    <w:p w:rsidR="009D2677" w:rsidRDefault="009D2677" w:rsidP="009D2677">
      <w:pPr>
        <w:widowControl w:val="0"/>
        <w:jc w:val="right"/>
        <w:rPr>
          <w:rFonts w:ascii="Arial" w:eastAsia="Droid Sans Fallback" w:hAnsi="Arial" w:cs="Arial"/>
          <w:kern w:val="2"/>
          <w:sz w:val="24"/>
          <w:szCs w:val="24"/>
          <w:lang w:bidi="hi-IN"/>
        </w:rPr>
      </w:pPr>
      <w:r>
        <w:rPr>
          <w:rFonts w:ascii="Arial" w:eastAsia="Droid Sans Fallback" w:hAnsi="Arial" w:cs="Arial"/>
          <w:kern w:val="2"/>
          <w:sz w:val="24"/>
          <w:szCs w:val="24"/>
          <w:lang w:bidi="hi-IN"/>
        </w:rPr>
        <w:t>«Молодежь Ермаковского района в XXI веке»</w:t>
      </w:r>
    </w:p>
    <w:p w:rsidR="00A06411" w:rsidRDefault="00A06411" w:rsidP="00A06411">
      <w:pPr>
        <w:contextualSpacing/>
        <w:jc w:val="both"/>
        <w:rPr>
          <w:rFonts w:ascii="Arial" w:hAnsi="Arial" w:cs="Arial"/>
          <w:sz w:val="24"/>
          <w:szCs w:val="24"/>
        </w:rPr>
      </w:pPr>
    </w:p>
    <w:p w:rsidR="009D2677" w:rsidRPr="00A06411" w:rsidRDefault="009D2677" w:rsidP="009D2677">
      <w:pPr>
        <w:widowControl w:val="0"/>
        <w:spacing w:line="100" w:lineRule="atLeast"/>
        <w:jc w:val="center"/>
        <w:rPr>
          <w:rFonts w:ascii="Arial" w:hAnsi="Arial" w:cs="Arial"/>
          <w:b/>
          <w:bCs/>
          <w:kern w:val="1"/>
          <w:sz w:val="24"/>
          <w:szCs w:val="24"/>
        </w:rPr>
      </w:pPr>
      <w:r w:rsidRPr="00A06411">
        <w:rPr>
          <w:rFonts w:ascii="Arial" w:eastAsia="SimSun" w:hAnsi="Arial" w:cs="Arial"/>
          <w:b/>
          <w:bCs/>
          <w:kern w:val="1"/>
          <w:sz w:val="24"/>
          <w:szCs w:val="24"/>
        </w:rPr>
        <w:t xml:space="preserve">Подпрограмма </w:t>
      </w:r>
      <w:r>
        <w:rPr>
          <w:rFonts w:ascii="Arial" w:eastAsia="SimSun" w:hAnsi="Arial" w:cs="Arial"/>
          <w:b/>
          <w:bCs/>
          <w:kern w:val="1"/>
          <w:sz w:val="24"/>
          <w:szCs w:val="24"/>
        </w:rPr>
        <w:t>4</w:t>
      </w:r>
    </w:p>
    <w:p w:rsidR="009D2677" w:rsidRPr="00A06411" w:rsidRDefault="009D2677" w:rsidP="009D2677">
      <w:pPr>
        <w:widowControl w:val="0"/>
        <w:autoSpaceDE w:val="0"/>
        <w:jc w:val="center"/>
        <w:rPr>
          <w:rFonts w:ascii="Arial" w:eastAsia="SimSun" w:hAnsi="Arial" w:cs="Arial"/>
          <w:b/>
          <w:kern w:val="1"/>
          <w:sz w:val="24"/>
          <w:szCs w:val="24"/>
        </w:rPr>
      </w:pPr>
      <w:r w:rsidRPr="009D2677">
        <w:rPr>
          <w:rFonts w:ascii="Arial" w:eastAsia="SimSun" w:hAnsi="Arial" w:cs="Arial"/>
          <w:b/>
          <w:kern w:val="1"/>
          <w:sz w:val="24"/>
          <w:szCs w:val="24"/>
        </w:rPr>
        <w:t>«</w:t>
      </w:r>
      <w:proofErr w:type="gramStart"/>
      <w:r w:rsidRPr="009D2677">
        <w:rPr>
          <w:rFonts w:ascii="Arial" w:eastAsia="SimSun" w:hAnsi="Arial" w:cs="Arial"/>
          <w:b/>
          <w:kern w:val="1"/>
          <w:sz w:val="24"/>
          <w:szCs w:val="24"/>
        </w:rPr>
        <w:t>Национальная</w:t>
      </w:r>
      <w:proofErr w:type="gramEnd"/>
      <w:r w:rsidRPr="009D2677">
        <w:rPr>
          <w:rFonts w:ascii="Arial" w:eastAsia="SimSun" w:hAnsi="Arial" w:cs="Arial"/>
          <w:b/>
          <w:kern w:val="1"/>
          <w:sz w:val="24"/>
          <w:szCs w:val="24"/>
        </w:rPr>
        <w:t xml:space="preserve"> политика в Ермаковском районе»</w:t>
      </w:r>
      <w:r w:rsidRPr="00A06411">
        <w:rPr>
          <w:rFonts w:ascii="Arial" w:eastAsia="SimSun" w:hAnsi="Arial" w:cs="Arial"/>
          <w:b/>
          <w:kern w:val="1"/>
          <w:sz w:val="24"/>
          <w:szCs w:val="24"/>
        </w:rPr>
        <w:t>,</w:t>
      </w:r>
    </w:p>
    <w:p w:rsidR="009D2677" w:rsidRPr="00A06411" w:rsidRDefault="009D2677" w:rsidP="009D2677">
      <w:pPr>
        <w:widowControl w:val="0"/>
        <w:spacing w:line="100" w:lineRule="atLeast"/>
        <w:jc w:val="center"/>
        <w:rPr>
          <w:rFonts w:ascii="Arial" w:hAnsi="Arial" w:cs="Arial"/>
          <w:b/>
          <w:bCs/>
          <w:kern w:val="1"/>
          <w:sz w:val="24"/>
          <w:szCs w:val="24"/>
        </w:rPr>
      </w:pPr>
      <w:proofErr w:type="gramStart"/>
      <w:r w:rsidRPr="00A06411">
        <w:rPr>
          <w:rFonts w:ascii="Arial" w:eastAsia="SimSun" w:hAnsi="Arial" w:cs="Arial"/>
          <w:b/>
          <w:bCs/>
          <w:kern w:val="1"/>
          <w:sz w:val="24"/>
          <w:szCs w:val="24"/>
        </w:rPr>
        <w:t>Реализуемая</w:t>
      </w:r>
      <w:proofErr w:type="gramEnd"/>
      <w:r w:rsidRPr="00A06411">
        <w:rPr>
          <w:rFonts w:ascii="Arial" w:eastAsia="SimSun" w:hAnsi="Arial" w:cs="Arial"/>
          <w:b/>
          <w:bCs/>
          <w:kern w:val="1"/>
          <w:sz w:val="24"/>
          <w:szCs w:val="24"/>
        </w:rPr>
        <w:t xml:space="preserve"> в рамках муниципальной программы</w:t>
      </w:r>
    </w:p>
    <w:p w:rsidR="009D2677" w:rsidRPr="00A06411" w:rsidRDefault="009D2677" w:rsidP="009D2677">
      <w:pPr>
        <w:widowControl w:val="0"/>
        <w:spacing w:line="100" w:lineRule="atLeast"/>
        <w:jc w:val="center"/>
        <w:rPr>
          <w:rFonts w:ascii="Arial" w:eastAsia="SimSun" w:hAnsi="Arial" w:cs="Arial"/>
          <w:b/>
          <w:bCs/>
          <w:kern w:val="1"/>
          <w:sz w:val="24"/>
          <w:szCs w:val="24"/>
        </w:rPr>
      </w:pPr>
      <w:r w:rsidRPr="00A06411">
        <w:rPr>
          <w:rFonts w:ascii="Arial" w:eastAsia="SimSun" w:hAnsi="Arial" w:cs="Arial"/>
          <w:b/>
          <w:bCs/>
          <w:kern w:val="1"/>
          <w:sz w:val="24"/>
          <w:szCs w:val="24"/>
        </w:rPr>
        <w:t>«Молодежь Ермаковского района в XXI веке»</w:t>
      </w:r>
    </w:p>
    <w:p w:rsidR="009D2677" w:rsidRDefault="009D2677" w:rsidP="00A06411">
      <w:pPr>
        <w:contextualSpacing/>
        <w:jc w:val="both"/>
        <w:rPr>
          <w:rFonts w:ascii="Arial" w:hAnsi="Arial" w:cs="Arial"/>
          <w:sz w:val="24"/>
          <w:szCs w:val="24"/>
        </w:rPr>
      </w:pPr>
    </w:p>
    <w:p w:rsidR="002B23BF" w:rsidRPr="002B23BF" w:rsidRDefault="002B23BF" w:rsidP="002B23BF">
      <w:pPr>
        <w:widowControl w:val="0"/>
        <w:suppressAutoHyphens w:val="0"/>
        <w:autoSpaceDE w:val="0"/>
        <w:autoSpaceDN w:val="0"/>
        <w:adjustRightInd w:val="0"/>
        <w:ind w:firstLine="720"/>
        <w:jc w:val="both"/>
        <w:rPr>
          <w:rFonts w:ascii="Arial" w:hAnsi="Arial" w:cs="Arial"/>
          <w:b/>
          <w:sz w:val="24"/>
          <w:szCs w:val="24"/>
          <w:lang w:eastAsia="ru-RU"/>
        </w:rPr>
      </w:pPr>
      <w:r w:rsidRPr="002B23BF">
        <w:rPr>
          <w:rFonts w:ascii="Arial" w:hAnsi="Arial" w:cs="Arial"/>
          <w:b/>
          <w:sz w:val="24"/>
          <w:szCs w:val="24"/>
          <w:lang w:eastAsia="ru-RU"/>
        </w:rPr>
        <w:t>1. Паспорт подпрограммы</w:t>
      </w:r>
    </w:p>
    <w:p w:rsidR="002B23BF" w:rsidRPr="002B23BF" w:rsidRDefault="002B23BF" w:rsidP="002B23BF">
      <w:pPr>
        <w:widowControl w:val="0"/>
        <w:suppressAutoHyphens w:val="0"/>
        <w:autoSpaceDE w:val="0"/>
        <w:autoSpaceDN w:val="0"/>
        <w:adjustRightInd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812"/>
        <w:gridCol w:w="5693"/>
      </w:tblGrid>
      <w:tr w:rsidR="002B23BF" w:rsidRPr="002B23BF" w:rsidTr="002B23BF">
        <w:trPr>
          <w:trHeight w:val="521"/>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Наименование подпрограммы</w:t>
            </w:r>
          </w:p>
        </w:tc>
        <w:tc>
          <w:tcPr>
            <w:tcW w:w="299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w:t>
            </w:r>
            <w:proofErr w:type="gramStart"/>
            <w:r w:rsidRPr="002B23BF">
              <w:rPr>
                <w:rFonts w:ascii="Arial" w:hAnsi="Arial" w:cs="Arial"/>
                <w:sz w:val="24"/>
                <w:szCs w:val="24"/>
                <w:lang w:eastAsia="ru-RU"/>
              </w:rPr>
              <w:t>Национальная</w:t>
            </w:r>
            <w:proofErr w:type="gramEnd"/>
            <w:r w:rsidRPr="002B23BF">
              <w:rPr>
                <w:rFonts w:ascii="Arial" w:hAnsi="Arial" w:cs="Arial"/>
                <w:sz w:val="24"/>
                <w:szCs w:val="24"/>
                <w:lang w:eastAsia="ru-RU"/>
              </w:rPr>
              <w:t xml:space="preserve"> политика в Ермаковском ра</w:t>
            </w:r>
            <w:r w:rsidRPr="002B23BF">
              <w:rPr>
                <w:rFonts w:ascii="Arial" w:hAnsi="Arial" w:cs="Arial"/>
                <w:sz w:val="24"/>
                <w:szCs w:val="24"/>
                <w:lang w:eastAsia="ru-RU"/>
              </w:rPr>
              <w:t>й</w:t>
            </w:r>
            <w:r w:rsidRPr="002B23BF">
              <w:rPr>
                <w:rFonts w:ascii="Arial" w:hAnsi="Arial" w:cs="Arial"/>
                <w:sz w:val="24"/>
                <w:szCs w:val="24"/>
                <w:lang w:eastAsia="ru-RU"/>
              </w:rPr>
              <w:t>оне»</w:t>
            </w:r>
          </w:p>
        </w:tc>
      </w:tr>
      <w:tr w:rsidR="002B23BF" w:rsidRPr="002B23BF" w:rsidTr="002B23BF">
        <w:trPr>
          <w:trHeight w:val="600"/>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Наименование государственной программы, в рамках которой реализуется подпрограмма</w:t>
            </w:r>
          </w:p>
        </w:tc>
        <w:tc>
          <w:tcPr>
            <w:tcW w:w="2995" w:type="pct"/>
          </w:tcPr>
          <w:p w:rsidR="002B23BF" w:rsidRPr="002B23BF" w:rsidRDefault="002B23BF" w:rsidP="002B23BF">
            <w:pPr>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 xml:space="preserve">«Молодежь Ермаковского района в </w:t>
            </w:r>
            <w:r w:rsidRPr="002B23BF">
              <w:rPr>
                <w:rFonts w:ascii="Arial" w:hAnsi="Arial" w:cs="Arial"/>
                <w:sz w:val="24"/>
                <w:szCs w:val="24"/>
                <w:lang w:val="en-US" w:eastAsia="ru-RU"/>
              </w:rPr>
              <w:t>XXI</w:t>
            </w:r>
            <w:r w:rsidRPr="002B23BF">
              <w:rPr>
                <w:rFonts w:ascii="Arial" w:hAnsi="Arial" w:cs="Arial"/>
                <w:sz w:val="24"/>
                <w:szCs w:val="24"/>
                <w:lang w:eastAsia="ru-RU"/>
              </w:rPr>
              <w:t xml:space="preserve"> веке»</w:t>
            </w:r>
          </w:p>
        </w:tc>
      </w:tr>
      <w:tr w:rsidR="002B23BF" w:rsidRPr="002B23BF" w:rsidTr="002B23BF">
        <w:trPr>
          <w:trHeight w:val="493"/>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Исполнитель подпрограммы</w:t>
            </w:r>
          </w:p>
        </w:tc>
        <w:tc>
          <w:tcPr>
            <w:tcW w:w="2995" w:type="pct"/>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Управление образования администрации Ерм</w:t>
            </w:r>
            <w:r w:rsidRPr="002B23BF">
              <w:rPr>
                <w:rFonts w:ascii="Arial" w:hAnsi="Arial" w:cs="Arial"/>
                <w:sz w:val="24"/>
                <w:szCs w:val="24"/>
                <w:lang w:eastAsia="ru-RU"/>
              </w:rPr>
              <w:t>а</w:t>
            </w:r>
            <w:r w:rsidRPr="002B23BF">
              <w:rPr>
                <w:rFonts w:ascii="Arial" w:hAnsi="Arial" w:cs="Arial"/>
                <w:sz w:val="24"/>
                <w:szCs w:val="24"/>
                <w:lang w:eastAsia="ru-RU"/>
              </w:rPr>
              <w:t>ковского района</w:t>
            </w:r>
          </w:p>
        </w:tc>
      </w:tr>
      <w:tr w:rsidR="002B23BF" w:rsidRPr="002B23BF" w:rsidTr="002B23BF">
        <w:trPr>
          <w:trHeight w:val="493"/>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 xml:space="preserve">Главный распорядитель </w:t>
            </w:r>
            <w:proofErr w:type="gramStart"/>
            <w:r w:rsidRPr="002B23BF">
              <w:rPr>
                <w:rFonts w:ascii="Arial" w:hAnsi="Arial" w:cs="Arial"/>
                <w:sz w:val="24"/>
                <w:szCs w:val="24"/>
                <w:lang w:eastAsia="ru-RU"/>
              </w:rPr>
              <w:t>бю</w:t>
            </w:r>
            <w:r w:rsidRPr="002B23BF">
              <w:rPr>
                <w:rFonts w:ascii="Arial" w:hAnsi="Arial" w:cs="Arial"/>
                <w:sz w:val="24"/>
                <w:szCs w:val="24"/>
                <w:lang w:eastAsia="ru-RU"/>
              </w:rPr>
              <w:t>д</w:t>
            </w:r>
            <w:r w:rsidRPr="002B23BF">
              <w:rPr>
                <w:rFonts w:ascii="Arial" w:hAnsi="Arial" w:cs="Arial"/>
                <w:sz w:val="24"/>
                <w:szCs w:val="24"/>
                <w:lang w:eastAsia="ru-RU"/>
              </w:rPr>
              <w:t>жетных</w:t>
            </w:r>
            <w:proofErr w:type="gramEnd"/>
            <w:r w:rsidRPr="002B23BF">
              <w:rPr>
                <w:rFonts w:ascii="Arial" w:hAnsi="Arial" w:cs="Arial"/>
                <w:sz w:val="24"/>
                <w:szCs w:val="24"/>
                <w:lang w:eastAsia="ru-RU"/>
              </w:rPr>
              <w:t xml:space="preserve"> средств</w:t>
            </w:r>
          </w:p>
        </w:tc>
        <w:tc>
          <w:tcPr>
            <w:tcW w:w="2995" w:type="pct"/>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Управление образования администрации Ерм</w:t>
            </w:r>
            <w:r w:rsidRPr="002B23BF">
              <w:rPr>
                <w:rFonts w:ascii="Arial" w:hAnsi="Arial" w:cs="Arial"/>
                <w:sz w:val="24"/>
                <w:szCs w:val="24"/>
                <w:lang w:eastAsia="ru-RU"/>
              </w:rPr>
              <w:t>а</w:t>
            </w:r>
            <w:r w:rsidRPr="002B23BF">
              <w:rPr>
                <w:rFonts w:ascii="Arial" w:hAnsi="Arial" w:cs="Arial"/>
                <w:sz w:val="24"/>
                <w:szCs w:val="24"/>
                <w:lang w:eastAsia="ru-RU"/>
              </w:rPr>
              <w:t>ковского района</w:t>
            </w:r>
          </w:p>
        </w:tc>
      </w:tr>
      <w:tr w:rsidR="002B23BF" w:rsidRPr="002B23BF" w:rsidTr="002B23BF">
        <w:trPr>
          <w:trHeight w:val="459"/>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Цель подпрограммы</w:t>
            </w:r>
          </w:p>
        </w:tc>
        <w:tc>
          <w:tcPr>
            <w:tcW w:w="2995" w:type="pct"/>
          </w:tcPr>
          <w:p w:rsidR="002B23BF" w:rsidRPr="002B23BF" w:rsidRDefault="002B23BF" w:rsidP="002B23BF">
            <w:pPr>
              <w:widowControl w:val="0"/>
              <w:suppressAutoHyphens w:val="0"/>
              <w:autoSpaceDE w:val="0"/>
              <w:autoSpaceDN w:val="0"/>
              <w:adjustRightInd w:val="0"/>
              <w:ind w:left="77"/>
              <w:rPr>
                <w:rFonts w:ascii="Arial" w:hAnsi="Arial" w:cs="Arial"/>
                <w:sz w:val="24"/>
                <w:szCs w:val="24"/>
                <w:lang w:eastAsia="ru-RU"/>
              </w:rPr>
            </w:pPr>
            <w:r w:rsidRPr="002B23BF">
              <w:rPr>
                <w:rFonts w:ascii="Arial" w:hAnsi="Arial" w:cs="Arial"/>
                <w:sz w:val="24"/>
                <w:szCs w:val="24"/>
                <w:lang w:eastAsia="ru-RU"/>
              </w:rPr>
              <w:t>Обеспечение реализации стратегии госуда</w:t>
            </w:r>
            <w:r w:rsidRPr="002B23BF">
              <w:rPr>
                <w:rFonts w:ascii="Arial" w:hAnsi="Arial" w:cs="Arial"/>
                <w:sz w:val="24"/>
                <w:szCs w:val="24"/>
                <w:lang w:eastAsia="ru-RU"/>
              </w:rPr>
              <w:t>р</w:t>
            </w:r>
            <w:r w:rsidRPr="002B23BF">
              <w:rPr>
                <w:rFonts w:ascii="Arial" w:hAnsi="Arial" w:cs="Arial"/>
                <w:sz w:val="24"/>
                <w:szCs w:val="24"/>
                <w:lang w:eastAsia="ru-RU"/>
              </w:rPr>
              <w:t>ственной национальной политики Российской Федерации на период 2015 – 2025 годы на те</w:t>
            </w:r>
            <w:r w:rsidRPr="002B23BF">
              <w:rPr>
                <w:rFonts w:ascii="Arial" w:hAnsi="Arial" w:cs="Arial"/>
                <w:sz w:val="24"/>
                <w:szCs w:val="24"/>
                <w:lang w:eastAsia="ru-RU"/>
              </w:rPr>
              <w:t>р</w:t>
            </w:r>
            <w:r w:rsidRPr="002B23BF">
              <w:rPr>
                <w:rFonts w:ascii="Arial" w:hAnsi="Arial" w:cs="Arial"/>
                <w:sz w:val="24"/>
                <w:szCs w:val="24"/>
                <w:lang w:eastAsia="ru-RU"/>
              </w:rPr>
              <w:t>ритории Ермаковского района</w:t>
            </w:r>
          </w:p>
        </w:tc>
      </w:tr>
      <w:tr w:rsidR="002B23BF" w:rsidRPr="002B23BF" w:rsidTr="002B23BF">
        <w:trPr>
          <w:trHeight w:val="523"/>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Задачи подпрограммы</w:t>
            </w:r>
          </w:p>
        </w:tc>
        <w:tc>
          <w:tcPr>
            <w:tcW w:w="2995" w:type="pct"/>
          </w:tcPr>
          <w:p w:rsidR="002B23BF" w:rsidRPr="002B23BF" w:rsidRDefault="002B23BF" w:rsidP="002B23BF">
            <w:pPr>
              <w:widowControl w:val="0"/>
              <w:suppressAutoHyphens w:val="0"/>
              <w:autoSpaceDE w:val="0"/>
              <w:autoSpaceDN w:val="0"/>
              <w:adjustRightInd w:val="0"/>
              <w:ind w:left="77"/>
              <w:rPr>
                <w:rFonts w:ascii="Arial" w:hAnsi="Arial" w:cs="Arial"/>
                <w:sz w:val="24"/>
                <w:szCs w:val="24"/>
                <w:lang w:eastAsia="ru-RU"/>
              </w:rPr>
            </w:pPr>
            <w:r w:rsidRPr="002B23BF">
              <w:rPr>
                <w:rFonts w:ascii="Arial" w:hAnsi="Arial" w:cs="Arial"/>
                <w:sz w:val="24"/>
                <w:szCs w:val="24"/>
                <w:lang w:eastAsia="ru-RU"/>
              </w:rPr>
              <w:t>Развитие этнокультурного многообразия нар</w:t>
            </w:r>
            <w:r w:rsidRPr="002B23BF">
              <w:rPr>
                <w:rFonts w:ascii="Arial" w:hAnsi="Arial" w:cs="Arial"/>
                <w:sz w:val="24"/>
                <w:szCs w:val="24"/>
                <w:lang w:eastAsia="ru-RU"/>
              </w:rPr>
              <w:t>о</w:t>
            </w:r>
            <w:r w:rsidRPr="002B23BF">
              <w:rPr>
                <w:rFonts w:ascii="Arial" w:hAnsi="Arial" w:cs="Arial"/>
                <w:sz w:val="24"/>
                <w:szCs w:val="24"/>
                <w:lang w:eastAsia="ru-RU"/>
              </w:rPr>
              <w:t>дов Ермаковского района, гармонизация наци</w:t>
            </w:r>
            <w:r w:rsidRPr="002B23BF">
              <w:rPr>
                <w:rFonts w:ascii="Arial" w:hAnsi="Arial" w:cs="Arial"/>
                <w:sz w:val="24"/>
                <w:szCs w:val="24"/>
                <w:lang w:eastAsia="ru-RU"/>
              </w:rPr>
              <w:t>о</w:t>
            </w:r>
            <w:r w:rsidRPr="002B23BF">
              <w:rPr>
                <w:rFonts w:ascii="Arial" w:hAnsi="Arial" w:cs="Arial"/>
                <w:sz w:val="24"/>
                <w:szCs w:val="24"/>
                <w:lang w:eastAsia="ru-RU"/>
              </w:rPr>
              <w:t xml:space="preserve">нальных и межнациональных (межэтнических) отношений, успешная социальная и культурная </w:t>
            </w:r>
            <w:proofErr w:type="gramStart"/>
            <w:r w:rsidRPr="002B23BF">
              <w:rPr>
                <w:rFonts w:ascii="Arial" w:hAnsi="Arial" w:cs="Arial"/>
                <w:sz w:val="24"/>
                <w:szCs w:val="24"/>
                <w:lang w:eastAsia="ru-RU"/>
              </w:rPr>
              <w:t>адаптация</w:t>
            </w:r>
            <w:proofErr w:type="gramEnd"/>
            <w:r w:rsidRPr="002B23BF">
              <w:rPr>
                <w:rFonts w:ascii="Arial" w:hAnsi="Arial" w:cs="Arial"/>
                <w:sz w:val="24"/>
                <w:szCs w:val="24"/>
                <w:lang w:eastAsia="ru-RU"/>
              </w:rPr>
              <w:t xml:space="preserve"> и интеграция мигрантов, повышение </w:t>
            </w:r>
            <w:proofErr w:type="spellStart"/>
            <w:r w:rsidRPr="002B23BF">
              <w:rPr>
                <w:rFonts w:ascii="Arial" w:hAnsi="Arial" w:cs="Arial"/>
                <w:sz w:val="24"/>
                <w:szCs w:val="24"/>
                <w:lang w:eastAsia="ru-RU"/>
              </w:rPr>
              <w:t>этнотолерантности</w:t>
            </w:r>
            <w:proofErr w:type="spellEnd"/>
            <w:r w:rsidRPr="002B23BF">
              <w:rPr>
                <w:rFonts w:ascii="Arial" w:hAnsi="Arial" w:cs="Arial"/>
                <w:sz w:val="24"/>
                <w:szCs w:val="24"/>
                <w:lang w:eastAsia="ru-RU"/>
              </w:rPr>
              <w:t xml:space="preserve"> в общественном социуме региона</w:t>
            </w:r>
          </w:p>
        </w:tc>
      </w:tr>
      <w:tr w:rsidR="002B23BF" w:rsidRPr="002B23BF" w:rsidTr="002B23BF">
        <w:trPr>
          <w:trHeight w:val="1515"/>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Целевые индикаторы</w:t>
            </w:r>
          </w:p>
        </w:tc>
        <w:tc>
          <w:tcPr>
            <w:tcW w:w="2995" w:type="pct"/>
          </w:tcPr>
          <w:p w:rsidR="002B23BF" w:rsidRPr="002B23BF" w:rsidRDefault="002B23BF" w:rsidP="002B23BF">
            <w:pPr>
              <w:suppressAutoHyphens w:val="0"/>
              <w:rPr>
                <w:rFonts w:ascii="Arial" w:hAnsi="Arial" w:cs="Arial"/>
                <w:sz w:val="24"/>
                <w:szCs w:val="24"/>
                <w:lang w:eastAsia="ru-RU"/>
              </w:rPr>
            </w:pPr>
            <w:r w:rsidRPr="002B23BF">
              <w:rPr>
                <w:rFonts w:ascii="Arial" w:hAnsi="Arial" w:cs="Arial"/>
                <w:bCs/>
                <w:sz w:val="24"/>
                <w:szCs w:val="24"/>
                <w:lang w:eastAsia="ru-RU"/>
              </w:rPr>
              <w:t>численность населения Ермаковского района, участвующего в национальных, казачьих и ме</w:t>
            </w:r>
            <w:r w:rsidRPr="002B23BF">
              <w:rPr>
                <w:rFonts w:ascii="Arial" w:hAnsi="Arial" w:cs="Arial"/>
                <w:bCs/>
                <w:sz w:val="24"/>
                <w:szCs w:val="24"/>
                <w:lang w:eastAsia="ru-RU"/>
              </w:rPr>
              <w:t>ж</w:t>
            </w:r>
            <w:r w:rsidRPr="002B23BF">
              <w:rPr>
                <w:rFonts w:ascii="Arial" w:hAnsi="Arial" w:cs="Arial"/>
                <w:bCs/>
                <w:sz w:val="24"/>
                <w:szCs w:val="24"/>
                <w:lang w:eastAsia="ru-RU"/>
              </w:rPr>
              <w:t xml:space="preserve">национальных мероприятиях </w:t>
            </w:r>
            <w:r w:rsidRPr="002B23BF">
              <w:rPr>
                <w:rFonts w:ascii="Arial" w:hAnsi="Arial" w:cs="Arial"/>
                <w:sz w:val="24"/>
                <w:szCs w:val="24"/>
                <w:lang w:eastAsia="en-US"/>
              </w:rPr>
              <w:t xml:space="preserve">на конец 2025 года составит </w:t>
            </w:r>
            <w:r w:rsidRPr="002B23BF">
              <w:rPr>
                <w:rFonts w:ascii="Arial" w:hAnsi="Arial" w:cs="Arial"/>
                <w:bCs/>
                <w:sz w:val="24"/>
                <w:szCs w:val="24"/>
                <w:lang w:eastAsia="ru-RU"/>
              </w:rPr>
              <w:t>900 человек</w:t>
            </w:r>
            <w:r w:rsidRPr="002B23BF">
              <w:rPr>
                <w:rFonts w:ascii="Arial" w:hAnsi="Arial" w:cs="Arial"/>
                <w:bCs/>
                <w:sz w:val="24"/>
                <w:szCs w:val="24"/>
                <w:u w:val="single"/>
                <w:lang w:eastAsia="ru-RU"/>
              </w:rPr>
              <w:t>.</w:t>
            </w:r>
          </w:p>
        </w:tc>
      </w:tr>
      <w:tr w:rsidR="002B23BF" w:rsidRPr="002B23BF" w:rsidTr="002B23BF">
        <w:trPr>
          <w:trHeight w:val="600"/>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Сроки реализации подпрогра</w:t>
            </w:r>
            <w:r w:rsidRPr="002B23BF">
              <w:rPr>
                <w:rFonts w:ascii="Arial" w:hAnsi="Arial" w:cs="Arial"/>
                <w:sz w:val="24"/>
                <w:szCs w:val="24"/>
                <w:lang w:eastAsia="ru-RU"/>
              </w:rPr>
              <w:t>м</w:t>
            </w:r>
            <w:r w:rsidRPr="002B23BF">
              <w:rPr>
                <w:rFonts w:ascii="Arial" w:hAnsi="Arial" w:cs="Arial"/>
                <w:sz w:val="24"/>
                <w:szCs w:val="24"/>
                <w:lang w:eastAsia="ru-RU"/>
              </w:rPr>
              <w:t>мы</w:t>
            </w:r>
          </w:p>
        </w:tc>
        <w:tc>
          <w:tcPr>
            <w:tcW w:w="299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2015-2030 годы</w:t>
            </w:r>
          </w:p>
        </w:tc>
      </w:tr>
      <w:tr w:rsidR="002B23BF" w:rsidRPr="002B23BF" w:rsidTr="002B23BF">
        <w:trPr>
          <w:trHeight w:val="132"/>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Объемы и источники финанс</w:t>
            </w:r>
            <w:r w:rsidRPr="002B23BF">
              <w:rPr>
                <w:rFonts w:ascii="Arial" w:hAnsi="Arial" w:cs="Arial"/>
                <w:sz w:val="24"/>
                <w:szCs w:val="24"/>
                <w:lang w:eastAsia="ru-RU"/>
              </w:rPr>
              <w:t>и</w:t>
            </w:r>
            <w:r w:rsidRPr="002B23BF">
              <w:rPr>
                <w:rFonts w:ascii="Arial" w:hAnsi="Arial" w:cs="Arial"/>
                <w:sz w:val="24"/>
                <w:szCs w:val="24"/>
                <w:lang w:eastAsia="ru-RU"/>
              </w:rPr>
              <w:t>рования подпрограммы</w:t>
            </w:r>
          </w:p>
        </w:tc>
        <w:tc>
          <w:tcPr>
            <w:tcW w:w="299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 xml:space="preserve">Объем средств </w:t>
            </w:r>
            <w:proofErr w:type="gramStart"/>
            <w:r w:rsidRPr="002B23BF">
              <w:rPr>
                <w:rFonts w:ascii="Arial" w:hAnsi="Arial" w:cs="Arial"/>
                <w:sz w:val="24"/>
                <w:szCs w:val="24"/>
                <w:lang w:eastAsia="ru-RU"/>
              </w:rPr>
              <w:t>районного</w:t>
            </w:r>
            <w:proofErr w:type="gramEnd"/>
            <w:r w:rsidRPr="002B23BF">
              <w:rPr>
                <w:rFonts w:ascii="Arial" w:hAnsi="Arial" w:cs="Arial"/>
                <w:sz w:val="24"/>
                <w:szCs w:val="24"/>
                <w:lang w:eastAsia="ru-RU"/>
              </w:rPr>
              <w:t xml:space="preserve"> бюджета на реализ</w:t>
            </w:r>
            <w:r w:rsidRPr="002B23BF">
              <w:rPr>
                <w:rFonts w:ascii="Arial" w:hAnsi="Arial" w:cs="Arial"/>
                <w:sz w:val="24"/>
                <w:szCs w:val="24"/>
                <w:lang w:eastAsia="ru-RU"/>
              </w:rPr>
              <w:t>а</w:t>
            </w:r>
            <w:r w:rsidRPr="002B23BF">
              <w:rPr>
                <w:rFonts w:ascii="Arial" w:hAnsi="Arial" w:cs="Arial"/>
                <w:sz w:val="24"/>
                <w:szCs w:val="24"/>
                <w:lang w:eastAsia="ru-RU"/>
              </w:rPr>
              <w:t>цию мероприятий подпрограммы составляет 1 111,4 тыс. руб., в том числе по годам:</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2014 год – 0,0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2015 год – 0,0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2016 год – 50,0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2017 год – 202,2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2018 год – 189,7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2019 год – 145,7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2020 год – 50,0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2021 год – 144,4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2022 год – 196,7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lastRenderedPageBreak/>
              <w:t>2023 год – 52,7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2024 год – 40,0 тыс. рублей;</w:t>
            </w:r>
          </w:p>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t>2025 год – 40,0 тыс. рублей.</w:t>
            </w:r>
          </w:p>
        </w:tc>
      </w:tr>
      <w:tr w:rsidR="002B23BF" w:rsidRPr="002B23BF" w:rsidTr="002B23BF">
        <w:trPr>
          <w:trHeight w:val="416"/>
        </w:trPr>
        <w:tc>
          <w:tcPr>
            <w:tcW w:w="20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ru-RU"/>
              </w:rPr>
            </w:pPr>
            <w:r w:rsidRPr="002B23BF">
              <w:rPr>
                <w:rFonts w:ascii="Arial" w:hAnsi="Arial" w:cs="Arial"/>
                <w:sz w:val="24"/>
                <w:szCs w:val="24"/>
                <w:lang w:eastAsia="ru-RU"/>
              </w:rPr>
              <w:lastRenderedPageBreak/>
              <w:t xml:space="preserve">Система организации </w:t>
            </w:r>
            <w:proofErr w:type="gramStart"/>
            <w:r w:rsidRPr="002B23BF">
              <w:rPr>
                <w:rFonts w:ascii="Arial" w:hAnsi="Arial" w:cs="Arial"/>
                <w:sz w:val="24"/>
                <w:szCs w:val="24"/>
                <w:lang w:eastAsia="ru-RU"/>
              </w:rPr>
              <w:t>контроля за</w:t>
            </w:r>
            <w:proofErr w:type="gramEnd"/>
            <w:r w:rsidRPr="002B23BF">
              <w:rPr>
                <w:rFonts w:ascii="Arial" w:hAnsi="Arial" w:cs="Arial"/>
                <w:sz w:val="24"/>
                <w:szCs w:val="24"/>
                <w:lang w:eastAsia="ru-RU"/>
              </w:rPr>
              <w:t xml:space="preserve"> исполнением подпрограммы</w:t>
            </w:r>
          </w:p>
        </w:tc>
        <w:tc>
          <w:tcPr>
            <w:tcW w:w="2995" w:type="pct"/>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контроль за ходом реализации подпрограммы осуществляет Управление образования админ</w:t>
            </w:r>
            <w:r w:rsidRPr="002B23BF">
              <w:rPr>
                <w:rFonts w:ascii="Arial" w:hAnsi="Arial" w:cs="Arial"/>
                <w:sz w:val="24"/>
                <w:szCs w:val="24"/>
                <w:lang w:eastAsia="ru-RU"/>
              </w:rPr>
              <w:t>и</w:t>
            </w:r>
            <w:r w:rsidRPr="002B23BF">
              <w:rPr>
                <w:rFonts w:ascii="Arial" w:hAnsi="Arial" w:cs="Arial"/>
                <w:sz w:val="24"/>
                <w:szCs w:val="24"/>
                <w:lang w:eastAsia="ru-RU"/>
              </w:rPr>
              <w:t>страция Ермаковского района, контроль за ц</w:t>
            </w:r>
            <w:r w:rsidRPr="002B23BF">
              <w:rPr>
                <w:rFonts w:ascii="Arial" w:hAnsi="Arial" w:cs="Arial"/>
                <w:sz w:val="24"/>
                <w:szCs w:val="24"/>
                <w:lang w:eastAsia="ru-RU"/>
              </w:rPr>
              <w:t>е</w:t>
            </w:r>
            <w:r w:rsidRPr="002B23BF">
              <w:rPr>
                <w:rFonts w:ascii="Arial" w:hAnsi="Arial" w:cs="Arial"/>
                <w:sz w:val="24"/>
                <w:szCs w:val="24"/>
                <w:lang w:eastAsia="ru-RU"/>
              </w:rPr>
              <w:t xml:space="preserve">левым использованием средств </w:t>
            </w:r>
            <w:proofErr w:type="gramStart"/>
            <w:r w:rsidRPr="002B23BF">
              <w:rPr>
                <w:rFonts w:ascii="Arial" w:hAnsi="Arial" w:cs="Arial"/>
                <w:sz w:val="24"/>
                <w:szCs w:val="24"/>
                <w:lang w:eastAsia="ru-RU"/>
              </w:rPr>
              <w:t>районного</w:t>
            </w:r>
            <w:proofErr w:type="gramEnd"/>
            <w:r w:rsidRPr="002B23BF">
              <w:rPr>
                <w:rFonts w:ascii="Arial" w:hAnsi="Arial" w:cs="Arial"/>
                <w:sz w:val="24"/>
                <w:szCs w:val="24"/>
                <w:lang w:eastAsia="ru-RU"/>
              </w:rPr>
              <w:t xml:space="preserve"> бю</w:t>
            </w:r>
            <w:r w:rsidRPr="002B23BF">
              <w:rPr>
                <w:rFonts w:ascii="Arial" w:hAnsi="Arial" w:cs="Arial"/>
                <w:sz w:val="24"/>
                <w:szCs w:val="24"/>
                <w:lang w:eastAsia="ru-RU"/>
              </w:rPr>
              <w:t>д</w:t>
            </w:r>
            <w:r w:rsidRPr="002B23BF">
              <w:rPr>
                <w:rFonts w:ascii="Arial" w:hAnsi="Arial" w:cs="Arial"/>
                <w:sz w:val="24"/>
                <w:szCs w:val="24"/>
                <w:lang w:eastAsia="ru-RU"/>
              </w:rPr>
              <w:t>жета осуществляет районное финансовое управление администрации Ермаковского рай</w:t>
            </w:r>
            <w:r w:rsidRPr="002B23BF">
              <w:rPr>
                <w:rFonts w:ascii="Arial" w:hAnsi="Arial" w:cs="Arial"/>
                <w:sz w:val="24"/>
                <w:szCs w:val="24"/>
                <w:lang w:eastAsia="ru-RU"/>
              </w:rPr>
              <w:t>о</w:t>
            </w:r>
            <w:r w:rsidRPr="002B23BF">
              <w:rPr>
                <w:rFonts w:ascii="Arial" w:hAnsi="Arial" w:cs="Arial"/>
                <w:sz w:val="24"/>
                <w:szCs w:val="24"/>
                <w:lang w:eastAsia="ru-RU"/>
              </w:rPr>
              <w:t>на</w:t>
            </w:r>
          </w:p>
        </w:tc>
      </w:tr>
    </w:tbl>
    <w:p w:rsidR="002B23BF" w:rsidRPr="002B23BF" w:rsidRDefault="002B23BF" w:rsidP="002B23BF">
      <w:pPr>
        <w:widowControl w:val="0"/>
        <w:suppressAutoHyphens w:val="0"/>
        <w:autoSpaceDE w:val="0"/>
        <w:autoSpaceDN w:val="0"/>
        <w:adjustRightInd w:val="0"/>
        <w:jc w:val="both"/>
        <w:rPr>
          <w:rFonts w:ascii="Arial" w:hAnsi="Arial" w:cs="Arial"/>
          <w:sz w:val="24"/>
          <w:szCs w:val="24"/>
          <w:lang w:eastAsia="ru-RU"/>
        </w:rPr>
      </w:pPr>
    </w:p>
    <w:p w:rsidR="002B23BF" w:rsidRPr="002B23BF" w:rsidRDefault="002B23BF" w:rsidP="002B23BF">
      <w:pPr>
        <w:widowControl w:val="0"/>
        <w:suppressAutoHyphens w:val="0"/>
        <w:autoSpaceDE w:val="0"/>
        <w:autoSpaceDN w:val="0"/>
        <w:adjustRightInd w:val="0"/>
        <w:ind w:firstLine="720"/>
        <w:jc w:val="both"/>
        <w:rPr>
          <w:rFonts w:ascii="Arial" w:hAnsi="Arial" w:cs="Arial"/>
          <w:b/>
          <w:sz w:val="24"/>
          <w:szCs w:val="24"/>
          <w:lang w:eastAsia="ru-RU"/>
        </w:rPr>
      </w:pPr>
      <w:r w:rsidRPr="002B23BF">
        <w:rPr>
          <w:rFonts w:ascii="Arial" w:hAnsi="Arial" w:cs="Arial"/>
          <w:b/>
          <w:sz w:val="24"/>
          <w:szCs w:val="24"/>
          <w:lang w:eastAsia="ru-RU"/>
        </w:rPr>
        <w:t>2. Основные разделы подпрограммы</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ru-RU"/>
        </w:rPr>
      </w:pP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ru-RU"/>
        </w:rPr>
      </w:pPr>
      <w:r w:rsidRPr="002B23BF">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На территории Ермаковского района проживают представители 27 наци</w:t>
      </w:r>
      <w:r w:rsidRPr="002B23BF">
        <w:rPr>
          <w:rFonts w:ascii="Arial" w:hAnsi="Arial" w:cs="Arial"/>
          <w:sz w:val="24"/>
          <w:szCs w:val="24"/>
          <w:lang w:eastAsia="en-US"/>
        </w:rPr>
        <w:t>о</w:t>
      </w:r>
      <w:r w:rsidRPr="002B23BF">
        <w:rPr>
          <w:rFonts w:ascii="Arial" w:hAnsi="Arial" w:cs="Arial"/>
          <w:sz w:val="24"/>
          <w:szCs w:val="24"/>
          <w:lang w:eastAsia="en-US"/>
        </w:rPr>
        <w:t xml:space="preserve">нальностей. Большинство из них на </w:t>
      </w:r>
      <w:proofErr w:type="gramStart"/>
      <w:r w:rsidRPr="002B23BF">
        <w:rPr>
          <w:rFonts w:ascii="Arial" w:hAnsi="Arial" w:cs="Arial"/>
          <w:sz w:val="24"/>
          <w:szCs w:val="24"/>
          <w:lang w:eastAsia="en-US"/>
        </w:rPr>
        <w:t>протяжении</w:t>
      </w:r>
      <w:proofErr w:type="gramEnd"/>
      <w:r w:rsidRPr="002B23BF">
        <w:rPr>
          <w:rFonts w:ascii="Arial" w:hAnsi="Arial" w:cs="Arial"/>
          <w:sz w:val="24"/>
          <w:szCs w:val="24"/>
          <w:lang w:eastAsia="en-US"/>
        </w:rPr>
        <w:t xml:space="preserve"> многих десятилетий осваивали территорию Ермаковского района, внося неизгладимый вклад в его историю, ра</w:t>
      </w:r>
      <w:r w:rsidRPr="002B23BF">
        <w:rPr>
          <w:rFonts w:ascii="Arial" w:hAnsi="Arial" w:cs="Arial"/>
          <w:sz w:val="24"/>
          <w:szCs w:val="24"/>
          <w:lang w:eastAsia="en-US"/>
        </w:rPr>
        <w:t>з</w:t>
      </w:r>
      <w:r w:rsidRPr="002B23BF">
        <w:rPr>
          <w:rFonts w:ascii="Arial" w:hAnsi="Arial" w:cs="Arial"/>
          <w:sz w:val="24"/>
          <w:szCs w:val="24"/>
          <w:lang w:eastAsia="en-US"/>
        </w:rPr>
        <w:t>витие экономики, культуры, науки, спорта и общественно-политических процессов.</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По итогам Всероссийской переписи населения 2010 г. в Ермаковском ра</w:t>
      </w:r>
      <w:r w:rsidRPr="002B23BF">
        <w:rPr>
          <w:rFonts w:ascii="Arial" w:hAnsi="Arial" w:cs="Arial"/>
          <w:sz w:val="24"/>
          <w:szCs w:val="24"/>
          <w:lang w:eastAsia="en-US"/>
        </w:rPr>
        <w:t>й</w:t>
      </w:r>
      <w:r w:rsidRPr="002B23BF">
        <w:rPr>
          <w:rFonts w:ascii="Arial" w:hAnsi="Arial" w:cs="Arial"/>
          <w:sz w:val="24"/>
          <w:szCs w:val="24"/>
          <w:lang w:eastAsia="en-US"/>
        </w:rPr>
        <w:t>оне численность населения различных национальностей (кроме русского) дост</w:t>
      </w:r>
      <w:r w:rsidRPr="002B23BF">
        <w:rPr>
          <w:rFonts w:ascii="Arial" w:hAnsi="Arial" w:cs="Arial"/>
          <w:sz w:val="24"/>
          <w:szCs w:val="24"/>
          <w:lang w:eastAsia="en-US"/>
        </w:rPr>
        <w:t>и</w:t>
      </w:r>
      <w:r w:rsidRPr="002B23BF">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Мероприятия Подпрограммы № 4 предусматривают:</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B23BF">
        <w:rPr>
          <w:rFonts w:ascii="Arial" w:hAnsi="Arial" w:cs="Arial"/>
          <w:sz w:val="24"/>
          <w:szCs w:val="24"/>
          <w:lang w:eastAsia="en-US"/>
        </w:rPr>
        <w:t>проведение мероприятий, направленных на сохранение и развитие наци</w:t>
      </w:r>
      <w:r w:rsidRPr="002B23BF">
        <w:rPr>
          <w:rFonts w:ascii="Arial" w:hAnsi="Arial" w:cs="Arial"/>
          <w:sz w:val="24"/>
          <w:szCs w:val="24"/>
          <w:lang w:eastAsia="en-US"/>
        </w:rPr>
        <w:t>о</w:t>
      </w:r>
      <w:r w:rsidRPr="002B23BF">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2B23BF">
        <w:rPr>
          <w:rFonts w:ascii="Arial" w:hAnsi="Arial" w:cs="Arial"/>
          <w:sz w:val="24"/>
          <w:szCs w:val="24"/>
          <w:lang w:eastAsia="en-US"/>
        </w:rPr>
        <w:t>е</w:t>
      </w:r>
      <w:r w:rsidRPr="002B23BF">
        <w:rPr>
          <w:rFonts w:ascii="Arial" w:hAnsi="Arial" w:cs="Arial"/>
          <w:sz w:val="24"/>
          <w:szCs w:val="24"/>
          <w:lang w:eastAsia="en-US"/>
        </w:rPr>
        <w:t>нее 6 мероприятий, в 2020 году не менее 6 мероприятий,</w:t>
      </w:r>
      <w:r w:rsidRPr="002B23BF">
        <w:rPr>
          <w:rFonts w:ascii="Arial" w:eastAsiaTheme="minorHAnsi" w:hAnsi="Arial" w:cs="Arial"/>
          <w:sz w:val="24"/>
          <w:szCs w:val="24"/>
          <w:lang w:eastAsia="en-US"/>
        </w:rPr>
        <w:t xml:space="preserve"> </w:t>
      </w:r>
      <w:r w:rsidRPr="002B23BF">
        <w:rPr>
          <w:rFonts w:ascii="Arial" w:hAnsi="Arial" w:cs="Arial"/>
          <w:sz w:val="24"/>
          <w:szCs w:val="24"/>
          <w:lang w:eastAsia="en-US"/>
        </w:rPr>
        <w:t>в 2021 году</w:t>
      </w:r>
      <w:proofErr w:type="gramEnd"/>
      <w:r w:rsidRPr="002B23BF">
        <w:rPr>
          <w:rFonts w:ascii="Arial" w:hAnsi="Arial" w:cs="Arial"/>
          <w:sz w:val="24"/>
          <w:szCs w:val="24"/>
          <w:lang w:eastAsia="en-US"/>
        </w:rPr>
        <w:t xml:space="preserve"> не менее 6 мероприятий,</w:t>
      </w:r>
      <w:r w:rsidRPr="002B23BF">
        <w:rPr>
          <w:rFonts w:ascii="Arial" w:eastAsiaTheme="minorHAnsi" w:hAnsi="Arial" w:cs="Arial"/>
          <w:sz w:val="24"/>
          <w:szCs w:val="24"/>
          <w:lang w:eastAsia="en-US"/>
        </w:rPr>
        <w:t xml:space="preserve"> </w:t>
      </w:r>
      <w:r w:rsidRPr="002B23BF">
        <w:rPr>
          <w:rFonts w:ascii="Arial" w:hAnsi="Arial" w:cs="Arial"/>
          <w:sz w:val="24"/>
          <w:szCs w:val="24"/>
          <w:lang w:eastAsia="en-US"/>
        </w:rPr>
        <w:t>в 2022 году не менее 6 мероприятий.</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2B23BF">
        <w:rPr>
          <w:rFonts w:ascii="Arial" w:hAnsi="Arial" w:cs="Arial"/>
          <w:sz w:val="24"/>
          <w:szCs w:val="24"/>
          <w:lang w:eastAsia="en-US"/>
        </w:rPr>
        <w:t>ы</w:t>
      </w:r>
      <w:r w:rsidRPr="002B23BF">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B23BF">
        <w:rPr>
          <w:rFonts w:ascii="Arial" w:hAnsi="Arial" w:cs="Arial"/>
          <w:sz w:val="24"/>
          <w:szCs w:val="24"/>
          <w:lang w:eastAsia="en-US"/>
        </w:rPr>
        <w:t>Учитывая, ситуацию на Украине в перспективе можно прогнозировать дал</w:t>
      </w:r>
      <w:r w:rsidRPr="002B23BF">
        <w:rPr>
          <w:rFonts w:ascii="Arial" w:hAnsi="Arial" w:cs="Arial"/>
          <w:sz w:val="24"/>
          <w:szCs w:val="24"/>
          <w:lang w:eastAsia="en-US"/>
        </w:rPr>
        <w:t>ь</w:t>
      </w:r>
      <w:r w:rsidRPr="002B23BF">
        <w:rPr>
          <w:rFonts w:ascii="Arial" w:hAnsi="Arial" w:cs="Arial"/>
          <w:sz w:val="24"/>
          <w:szCs w:val="24"/>
          <w:lang w:eastAsia="en-US"/>
        </w:rPr>
        <w:t>нейшее развитие миграционных процессов, особое значение приобретает задача содействия интеграции мигрантов в Ермаковскую социокультурную среду через расширение культурно-просветительской деятельности национальных НКО, с</w:t>
      </w:r>
      <w:r w:rsidRPr="002B23BF">
        <w:rPr>
          <w:rFonts w:ascii="Arial" w:hAnsi="Arial" w:cs="Arial"/>
          <w:sz w:val="24"/>
          <w:szCs w:val="24"/>
          <w:lang w:eastAsia="en-US"/>
        </w:rPr>
        <w:t>о</w:t>
      </w:r>
      <w:r w:rsidRPr="002B23BF">
        <w:rPr>
          <w:rFonts w:ascii="Arial" w:hAnsi="Arial" w:cs="Arial"/>
          <w:sz w:val="24"/>
          <w:szCs w:val="24"/>
          <w:lang w:eastAsia="en-US"/>
        </w:rPr>
        <w:t>провождение с их стороны (информационное, правовое, справочное) интеграц</w:t>
      </w:r>
      <w:r w:rsidRPr="002B23BF">
        <w:rPr>
          <w:rFonts w:ascii="Arial" w:hAnsi="Arial" w:cs="Arial"/>
          <w:sz w:val="24"/>
          <w:szCs w:val="24"/>
          <w:lang w:eastAsia="en-US"/>
        </w:rPr>
        <w:t>и</w:t>
      </w:r>
      <w:r w:rsidRPr="002B23BF">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2B23BF">
        <w:rPr>
          <w:rFonts w:ascii="Arial" w:hAnsi="Arial" w:cs="Arial"/>
          <w:sz w:val="24"/>
          <w:szCs w:val="24"/>
          <w:lang w:eastAsia="en-US"/>
        </w:rPr>
        <w:t>общерайонного</w:t>
      </w:r>
      <w:proofErr w:type="spellEnd"/>
      <w:r w:rsidRPr="002B23BF">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2B23BF">
        <w:rPr>
          <w:rFonts w:ascii="Arial" w:hAnsi="Arial" w:cs="Arial"/>
          <w:sz w:val="24"/>
          <w:szCs w:val="24"/>
          <w:lang w:eastAsia="en-US"/>
        </w:rPr>
        <w:t>этнотолерантной</w:t>
      </w:r>
      <w:proofErr w:type="spellEnd"/>
      <w:r w:rsidRPr="002B23BF">
        <w:rPr>
          <w:rFonts w:ascii="Arial" w:hAnsi="Arial" w:cs="Arial"/>
          <w:sz w:val="24"/>
          <w:szCs w:val="24"/>
          <w:lang w:eastAsia="en-US"/>
        </w:rPr>
        <w:t xml:space="preserve"> идеологии).</w:t>
      </w:r>
      <w:proofErr w:type="gramEnd"/>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Мероприятия Подпрограммы № 4 предусматривают:</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B23BF">
        <w:rPr>
          <w:rFonts w:ascii="Arial" w:hAnsi="Arial" w:cs="Arial"/>
          <w:sz w:val="24"/>
          <w:szCs w:val="24"/>
          <w:lang w:eastAsia="en-US"/>
        </w:rPr>
        <w:t>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2B23BF">
        <w:rPr>
          <w:rFonts w:ascii="Arial" w:hAnsi="Arial" w:cs="Arial"/>
          <w:sz w:val="24"/>
          <w:szCs w:val="24"/>
          <w:lang w:eastAsia="en-US"/>
        </w:rPr>
        <w:t>а</w:t>
      </w:r>
      <w:r w:rsidRPr="002B23BF">
        <w:rPr>
          <w:rFonts w:ascii="Arial" w:hAnsi="Arial" w:cs="Arial"/>
          <w:sz w:val="24"/>
          <w:szCs w:val="24"/>
          <w:lang w:eastAsia="en-US"/>
        </w:rPr>
        <w:t>ковском районе, в том числе: в 2016 году – не менее 1 мероприятия, в 2017 г. – не менее – 5 мероприятия, в 2018 г. – не менее 6 мероприятий;</w:t>
      </w:r>
      <w:proofErr w:type="gramEnd"/>
      <w:r w:rsidRPr="002B23BF">
        <w:rPr>
          <w:rFonts w:ascii="Arial" w:hAnsi="Arial" w:cs="Arial"/>
          <w:sz w:val="24"/>
          <w:szCs w:val="24"/>
          <w:lang w:eastAsia="en-US"/>
        </w:rPr>
        <w:t xml:space="preserve"> в 2019 2020-2025 гг. – </w:t>
      </w:r>
      <w:r w:rsidRPr="002B23BF">
        <w:rPr>
          <w:rFonts w:ascii="Arial" w:hAnsi="Arial" w:cs="Arial"/>
          <w:sz w:val="24"/>
          <w:szCs w:val="24"/>
          <w:lang w:eastAsia="en-US"/>
        </w:rPr>
        <w:lastRenderedPageBreak/>
        <w:t>по 6 мероприятий осуществление культурно-просветительского, информационн</w:t>
      </w:r>
      <w:r w:rsidRPr="002B23BF">
        <w:rPr>
          <w:rFonts w:ascii="Arial" w:hAnsi="Arial" w:cs="Arial"/>
          <w:sz w:val="24"/>
          <w:szCs w:val="24"/>
          <w:lang w:eastAsia="en-US"/>
        </w:rPr>
        <w:t>о</w:t>
      </w:r>
      <w:r w:rsidRPr="002B23BF">
        <w:rPr>
          <w:rFonts w:ascii="Arial" w:hAnsi="Arial" w:cs="Arial"/>
          <w:sz w:val="24"/>
          <w:szCs w:val="24"/>
          <w:lang w:eastAsia="en-US"/>
        </w:rPr>
        <w:t>го и методического обеспечения работы, направленной на развитие межэтнич</w:t>
      </w:r>
      <w:r w:rsidRPr="002B23BF">
        <w:rPr>
          <w:rFonts w:ascii="Arial" w:hAnsi="Arial" w:cs="Arial"/>
          <w:sz w:val="24"/>
          <w:szCs w:val="24"/>
          <w:lang w:eastAsia="en-US"/>
        </w:rPr>
        <w:t>е</w:t>
      </w:r>
      <w:r w:rsidRPr="002B23BF">
        <w:rPr>
          <w:rFonts w:ascii="Arial" w:hAnsi="Arial" w:cs="Arial"/>
          <w:sz w:val="24"/>
          <w:szCs w:val="24"/>
          <w:lang w:eastAsia="en-US"/>
        </w:rPr>
        <w:t>ской и межконфессиональной толерантности (размещение информации по наци</w:t>
      </w:r>
      <w:r w:rsidRPr="002B23BF">
        <w:rPr>
          <w:rFonts w:ascii="Arial" w:hAnsi="Arial" w:cs="Arial"/>
          <w:sz w:val="24"/>
          <w:szCs w:val="24"/>
          <w:lang w:eastAsia="en-US"/>
        </w:rPr>
        <w:t>о</w:t>
      </w:r>
      <w:r w:rsidRPr="002B23BF">
        <w:rPr>
          <w:rFonts w:ascii="Arial" w:hAnsi="Arial" w:cs="Arial"/>
          <w:sz w:val="24"/>
          <w:szCs w:val="24"/>
          <w:lang w:eastAsia="en-US"/>
        </w:rPr>
        <w:t>нальной тематике в газете – ежегодно, проведение социологических опросов и мониторингов - ежегодно).</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В районе наблюдается увеличение численности мусульманского сообщ</w:t>
      </w:r>
      <w:r w:rsidRPr="002B23BF">
        <w:rPr>
          <w:rFonts w:ascii="Arial" w:hAnsi="Arial" w:cs="Arial"/>
          <w:sz w:val="24"/>
          <w:szCs w:val="24"/>
          <w:lang w:eastAsia="en-US"/>
        </w:rPr>
        <w:t>е</w:t>
      </w:r>
      <w:r w:rsidRPr="002B23BF">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Мероприятия Подпрограммы № 4 предусматривают ежегодно:</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2B23BF">
        <w:rPr>
          <w:rFonts w:ascii="Arial" w:hAnsi="Arial" w:cs="Arial"/>
          <w:sz w:val="24"/>
          <w:szCs w:val="24"/>
          <w:lang w:eastAsia="en-US"/>
        </w:rPr>
        <w:t>о</w:t>
      </w:r>
      <w:r w:rsidRPr="002B23BF">
        <w:rPr>
          <w:rFonts w:ascii="Arial" w:hAnsi="Arial" w:cs="Arial"/>
          <w:sz w:val="24"/>
          <w:szCs w:val="24"/>
          <w:lang w:eastAsia="en-US"/>
        </w:rPr>
        <w:t>следние годы в общественном сознании русских, составляющих 93,5% численн</w:t>
      </w:r>
      <w:r w:rsidRPr="002B23BF">
        <w:rPr>
          <w:rFonts w:ascii="Arial" w:hAnsi="Arial" w:cs="Arial"/>
          <w:sz w:val="24"/>
          <w:szCs w:val="24"/>
          <w:lang w:eastAsia="en-US"/>
        </w:rPr>
        <w:t>о</w:t>
      </w:r>
      <w:r w:rsidRPr="002B23BF">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2B23BF">
        <w:rPr>
          <w:rFonts w:ascii="Arial" w:hAnsi="Arial" w:cs="Arial"/>
          <w:sz w:val="24"/>
          <w:szCs w:val="24"/>
          <w:lang w:eastAsia="en-US"/>
        </w:rPr>
        <w:t>т</w:t>
      </w:r>
      <w:r w:rsidRPr="002B23BF">
        <w:rPr>
          <w:rFonts w:ascii="Arial" w:hAnsi="Arial" w:cs="Arial"/>
          <w:sz w:val="24"/>
          <w:szCs w:val="24"/>
          <w:lang w:eastAsia="en-US"/>
        </w:rPr>
        <w:t>нического самосознания. Наиболее остро данные аспекты наблюдаются среди э</w:t>
      </w:r>
      <w:r w:rsidRPr="002B23BF">
        <w:rPr>
          <w:rFonts w:ascii="Arial" w:hAnsi="Arial" w:cs="Arial"/>
          <w:sz w:val="24"/>
          <w:szCs w:val="24"/>
          <w:lang w:eastAsia="en-US"/>
        </w:rPr>
        <w:t>т</w:t>
      </w:r>
      <w:r w:rsidRPr="002B23BF">
        <w:rPr>
          <w:rFonts w:ascii="Arial" w:hAnsi="Arial" w:cs="Arial"/>
          <w:sz w:val="24"/>
          <w:szCs w:val="24"/>
          <w:lang w:eastAsia="en-US"/>
        </w:rPr>
        <w:t xml:space="preserve">нокультурных и </w:t>
      </w:r>
      <w:proofErr w:type="spellStart"/>
      <w:r w:rsidRPr="002B23BF">
        <w:rPr>
          <w:rFonts w:ascii="Arial" w:hAnsi="Arial" w:cs="Arial"/>
          <w:sz w:val="24"/>
          <w:szCs w:val="24"/>
          <w:lang w:eastAsia="en-US"/>
        </w:rPr>
        <w:t>этноконфессиональных</w:t>
      </w:r>
      <w:proofErr w:type="spellEnd"/>
      <w:r w:rsidRPr="002B23BF">
        <w:rPr>
          <w:rFonts w:ascii="Arial" w:hAnsi="Arial" w:cs="Arial"/>
          <w:sz w:val="24"/>
          <w:szCs w:val="24"/>
          <w:lang w:eastAsia="en-US"/>
        </w:rPr>
        <w:t xml:space="preserve"> групп русского населения, казаков и т.д</w:t>
      </w:r>
      <w:proofErr w:type="gramStart"/>
      <w:r w:rsidRPr="002B23BF">
        <w:rPr>
          <w:rFonts w:ascii="Arial" w:hAnsi="Arial" w:cs="Arial"/>
          <w:sz w:val="24"/>
          <w:szCs w:val="24"/>
          <w:lang w:eastAsia="en-US"/>
        </w:rPr>
        <w:t xml:space="preserve">.. </w:t>
      </w:r>
      <w:proofErr w:type="gramEnd"/>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В последние годы на федеральном </w:t>
      </w:r>
      <w:proofErr w:type="gramStart"/>
      <w:r w:rsidRPr="002B23BF">
        <w:rPr>
          <w:rFonts w:ascii="Arial" w:hAnsi="Arial" w:cs="Arial"/>
          <w:sz w:val="24"/>
          <w:szCs w:val="24"/>
          <w:lang w:eastAsia="en-US"/>
        </w:rPr>
        <w:t>уровне</w:t>
      </w:r>
      <w:proofErr w:type="gramEnd"/>
      <w:r w:rsidRPr="002B23BF">
        <w:rPr>
          <w:rFonts w:ascii="Arial" w:hAnsi="Arial" w:cs="Arial"/>
          <w:sz w:val="24"/>
          <w:szCs w:val="24"/>
          <w:lang w:eastAsia="en-US"/>
        </w:rPr>
        <w:t xml:space="preserve"> резко усилился интерес к ро</w:t>
      </w:r>
      <w:r w:rsidRPr="002B23BF">
        <w:rPr>
          <w:rFonts w:ascii="Arial" w:hAnsi="Arial" w:cs="Arial"/>
          <w:sz w:val="24"/>
          <w:szCs w:val="24"/>
          <w:lang w:eastAsia="en-US"/>
        </w:rPr>
        <w:t>с</w:t>
      </w:r>
      <w:r w:rsidRPr="002B23BF">
        <w:rPr>
          <w:rFonts w:ascii="Arial" w:hAnsi="Arial" w:cs="Arial"/>
          <w:sz w:val="24"/>
          <w:szCs w:val="24"/>
          <w:lang w:eastAsia="en-US"/>
        </w:rPr>
        <w:t xml:space="preserve">сийскому казачеству, как составной части русского этноса. </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2B23BF">
        <w:rPr>
          <w:rFonts w:ascii="Arial" w:hAnsi="Arial" w:cs="Arial"/>
          <w:sz w:val="24"/>
          <w:szCs w:val="24"/>
          <w:lang w:eastAsia="en-US"/>
        </w:rPr>
        <w:t>н</w:t>
      </w:r>
      <w:r w:rsidRPr="002B23BF">
        <w:rPr>
          <w:rFonts w:ascii="Arial" w:hAnsi="Arial" w:cs="Arial"/>
          <w:sz w:val="24"/>
          <w:szCs w:val="24"/>
          <w:lang w:eastAsia="en-US"/>
        </w:rPr>
        <w:t>ной и иной службе, патриотическое воспитание молодежи, ее спортивная и допр</w:t>
      </w:r>
      <w:r w:rsidRPr="002B23BF">
        <w:rPr>
          <w:rFonts w:ascii="Arial" w:hAnsi="Arial" w:cs="Arial"/>
          <w:sz w:val="24"/>
          <w:szCs w:val="24"/>
          <w:lang w:eastAsia="en-US"/>
        </w:rPr>
        <w:t>и</w:t>
      </w:r>
      <w:r w:rsidRPr="002B23BF">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Мероприятия Подпрограммы № 4 предусматривают ежегодно:</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проведение не менее 1 мероприятия в отношении казачества;</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 проведение не менее 1 мероприятия, </w:t>
      </w:r>
      <w:proofErr w:type="gramStart"/>
      <w:r w:rsidRPr="002B23BF">
        <w:rPr>
          <w:rFonts w:ascii="Arial" w:hAnsi="Arial" w:cs="Arial"/>
          <w:sz w:val="24"/>
          <w:szCs w:val="24"/>
          <w:lang w:eastAsia="en-US"/>
        </w:rPr>
        <w:t>посвященного</w:t>
      </w:r>
      <w:proofErr w:type="gramEnd"/>
      <w:r w:rsidRPr="002B23BF">
        <w:rPr>
          <w:rFonts w:ascii="Arial" w:hAnsi="Arial" w:cs="Arial"/>
          <w:sz w:val="24"/>
          <w:szCs w:val="24"/>
          <w:lang w:eastAsia="en-US"/>
        </w:rPr>
        <w:t xml:space="preserve"> русским и славянским традициям и культуры. </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Вопросы межнационального и межконфессионального согласия, развития национальных культур активно обсуждались на </w:t>
      </w:r>
      <w:proofErr w:type="gramStart"/>
      <w:r w:rsidRPr="002B23BF">
        <w:rPr>
          <w:rFonts w:ascii="Arial" w:hAnsi="Arial" w:cs="Arial"/>
          <w:sz w:val="24"/>
          <w:szCs w:val="24"/>
          <w:lang w:eastAsia="en-US"/>
        </w:rPr>
        <w:t>заседании</w:t>
      </w:r>
      <w:proofErr w:type="gramEnd"/>
      <w:r w:rsidRPr="002B23BF">
        <w:rPr>
          <w:rFonts w:ascii="Arial" w:hAnsi="Arial" w:cs="Arial"/>
          <w:sz w:val="24"/>
          <w:szCs w:val="24"/>
          <w:lang w:eastAsia="en-US"/>
        </w:rPr>
        <w:t xml:space="preserve"> президиума Госуда</w:t>
      </w:r>
      <w:r w:rsidRPr="002B23BF">
        <w:rPr>
          <w:rFonts w:ascii="Arial" w:hAnsi="Arial" w:cs="Arial"/>
          <w:sz w:val="24"/>
          <w:szCs w:val="24"/>
          <w:lang w:eastAsia="en-US"/>
        </w:rPr>
        <w:t>р</w:t>
      </w:r>
      <w:r w:rsidRPr="002B23BF">
        <w:rPr>
          <w:rFonts w:ascii="Arial" w:hAnsi="Arial" w:cs="Arial"/>
          <w:sz w:val="24"/>
          <w:szCs w:val="24"/>
          <w:lang w:eastAsia="en-US"/>
        </w:rPr>
        <w:t>ственного совета, которое состоялось в г. Уфе в феврале 2011 года. По его ит</w:t>
      </w:r>
      <w:r w:rsidRPr="002B23BF">
        <w:rPr>
          <w:rFonts w:ascii="Arial" w:hAnsi="Arial" w:cs="Arial"/>
          <w:sz w:val="24"/>
          <w:szCs w:val="24"/>
          <w:lang w:eastAsia="en-US"/>
        </w:rPr>
        <w:t>о</w:t>
      </w:r>
      <w:r w:rsidRPr="002B23BF">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2B23BF">
        <w:rPr>
          <w:rFonts w:ascii="Arial" w:hAnsi="Arial" w:cs="Arial"/>
          <w:sz w:val="24"/>
          <w:szCs w:val="24"/>
          <w:lang w:eastAsia="en-US"/>
        </w:rPr>
        <w:t>е</w:t>
      </w:r>
      <w:r w:rsidRPr="002B23BF">
        <w:rPr>
          <w:rFonts w:ascii="Arial" w:hAnsi="Arial" w:cs="Arial"/>
          <w:sz w:val="24"/>
          <w:szCs w:val="24"/>
          <w:lang w:eastAsia="en-US"/>
        </w:rPr>
        <w:t xml:space="preserve">ских отношений. </w:t>
      </w:r>
      <w:proofErr w:type="gramStart"/>
      <w:r w:rsidRPr="002B23BF">
        <w:rPr>
          <w:rFonts w:ascii="Arial" w:hAnsi="Arial" w:cs="Arial"/>
          <w:sz w:val="24"/>
          <w:szCs w:val="24"/>
          <w:lang w:eastAsia="en-US"/>
        </w:rPr>
        <w:t>Аналогичные проблемы затрагивались в перечне поручений Пр</w:t>
      </w:r>
      <w:r w:rsidRPr="002B23BF">
        <w:rPr>
          <w:rFonts w:ascii="Arial" w:hAnsi="Arial" w:cs="Arial"/>
          <w:sz w:val="24"/>
          <w:szCs w:val="24"/>
          <w:lang w:eastAsia="en-US"/>
        </w:rPr>
        <w:t>е</w:t>
      </w:r>
      <w:r w:rsidRPr="002B23BF">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B23BF">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2B23BF">
        <w:rPr>
          <w:rFonts w:ascii="Arial" w:hAnsi="Arial" w:cs="Arial"/>
          <w:sz w:val="24"/>
          <w:szCs w:val="24"/>
          <w:lang w:eastAsia="en-US"/>
        </w:rPr>
        <w:t>е</w:t>
      </w:r>
      <w:r w:rsidRPr="002B23BF">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2B23BF">
        <w:rPr>
          <w:rFonts w:ascii="Arial" w:hAnsi="Arial" w:cs="Arial"/>
          <w:sz w:val="24"/>
          <w:szCs w:val="24"/>
          <w:lang w:eastAsia="en-US"/>
        </w:rPr>
        <w:t>ь</w:t>
      </w:r>
      <w:r w:rsidRPr="002B23BF">
        <w:rPr>
          <w:rFonts w:ascii="Arial" w:hAnsi="Arial" w:cs="Arial"/>
          <w:sz w:val="24"/>
          <w:szCs w:val="24"/>
          <w:lang w:eastAsia="en-US"/>
        </w:rPr>
        <w:t xml:space="preserve">ные планы мероприятий по реализации Стратегии государственной национальной </w:t>
      </w:r>
      <w:r w:rsidRPr="002B23BF">
        <w:rPr>
          <w:rFonts w:ascii="Arial" w:hAnsi="Arial" w:cs="Arial"/>
          <w:sz w:val="24"/>
          <w:szCs w:val="24"/>
          <w:lang w:eastAsia="en-US"/>
        </w:rPr>
        <w:lastRenderedPageBreak/>
        <w:t>политики Российской Федерации на период до 2025 года».</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ru-RU"/>
        </w:rPr>
      </w:pPr>
      <w:r w:rsidRPr="002B23BF">
        <w:rPr>
          <w:rFonts w:ascii="Arial" w:hAnsi="Arial" w:cs="Arial"/>
          <w:sz w:val="24"/>
          <w:szCs w:val="24"/>
          <w:lang w:eastAsia="ru-RU"/>
        </w:rPr>
        <w:t>2.2. Основная цель, задачи, этапы и сроки выполнения подпрограммы, ц</w:t>
      </w:r>
      <w:r w:rsidRPr="002B23BF">
        <w:rPr>
          <w:rFonts w:ascii="Arial" w:hAnsi="Arial" w:cs="Arial"/>
          <w:sz w:val="24"/>
          <w:szCs w:val="24"/>
          <w:lang w:eastAsia="ru-RU"/>
        </w:rPr>
        <w:t>е</w:t>
      </w:r>
      <w:r w:rsidRPr="002B23BF">
        <w:rPr>
          <w:rFonts w:ascii="Arial" w:hAnsi="Arial" w:cs="Arial"/>
          <w:sz w:val="24"/>
          <w:szCs w:val="24"/>
          <w:lang w:eastAsia="ru-RU"/>
        </w:rPr>
        <w:t>левые индикаторы.</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Целью подпрограммы является обеспечение реализации Стратегии гос</w:t>
      </w:r>
      <w:r w:rsidRPr="002B23BF">
        <w:rPr>
          <w:rFonts w:ascii="Arial" w:hAnsi="Arial" w:cs="Arial"/>
          <w:sz w:val="24"/>
          <w:szCs w:val="24"/>
          <w:lang w:eastAsia="en-US"/>
        </w:rPr>
        <w:t>у</w:t>
      </w:r>
      <w:r w:rsidRPr="002B23BF">
        <w:rPr>
          <w:rFonts w:ascii="Arial" w:hAnsi="Arial" w:cs="Arial"/>
          <w:sz w:val="24"/>
          <w:szCs w:val="24"/>
          <w:lang w:eastAsia="en-US"/>
        </w:rPr>
        <w:t>дарственной национальной политики Российской Федерации на период 2015 – 2024 годы на территории Ермаковского района.</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2B23BF">
        <w:rPr>
          <w:rFonts w:ascii="Arial" w:hAnsi="Arial" w:cs="Arial"/>
          <w:sz w:val="24"/>
          <w:szCs w:val="24"/>
          <w:lang w:eastAsia="en-US"/>
        </w:rPr>
        <w:t>и</w:t>
      </w:r>
      <w:r w:rsidRPr="002B23BF">
        <w:rPr>
          <w:rFonts w:ascii="Arial" w:hAnsi="Arial" w:cs="Arial"/>
          <w:sz w:val="24"/>
          <w:szCs w:val="24"/>
          <w:lang w:eastAsia="en-US"/>
        </w:rPr>
        <w:t xml:space="preserve">альной и культурной адаптации и интеграции мигрантов, повышению </w:t>
      </w:r>
      <w:proofErr w:type="spellStart"/>
      <w:r w:rsidRPr="002B23BF">
        <w:rPr>
          <w:rFonts w:ascii="Arial" w:hAnsi="Arial" w:cs="Arial"/>
          <w:sz w:val="24"/>
          <w:szCs w:val="24"/>
          <w:lang w:eastAsia="en-US"/>
        </w:rPr>
        <w:t>этнотол</w:t>
      </w:r>
      <w:r w:rsidRPr="002B23BF">
        <w:rPr>
          <w:rFonts w:ascii="Arial" w:hAnsi="Arial" w:cs="Arial"/>
          <w:sz w:val="24"/>
          <w:szCs w:val="24"/>
          <w:lang w:eastAsia="en-US"/>
        </w:rPr>
        <w:t>е</w:t>
      </w:r>
      <w:r w:rsidRPr="002B23BF">
        <w:rPr>
          <w:rFonts w:ascii="Arial" w:hAnsi="Arial" w:cs="Arial"/>
          <w:sz w:val="24"/>
          <w:szCs w:val="24"/>
          <w:lang w:eastAsia="en-US"/>
        </w:rPr>
        <w:t>рантности</w:t>
      </w:r>
      <w:proofErr w:type="spellEnd"/>
      <w:r w:rsidRPr="002B23BF">
        <w:rPr>
          <w:rFonts w:ascii="Arial" w:hAnsi="Arial" w:cs="Arial"/>
          <w:sz w:val="24"/>
          <w:szCs w:val="24"/>
          <w:lang w:eastAsia="en-US"/>
        </w:rPr>
        <w:t xml:space="preserve"> в общественном социуме региона. </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B23BF">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2B23BF">
        <w:rPr>
          <w:rFonts w:ascii="Arial" w:hAnsi="Arial" w:cs="Arial"/>
          <w:sz w:val="24"/>
          <w:szCs w:val="24"/>
          <w:lang w:eastAsia="en-US"/>
        </w:rPr>
        <w:t>ф</w:t>
      </w:r>
      <w:r w:rsidRPr="002B23BF">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2B23BF">
        <w:rPr>
          <w:rFonts w:ascii="Arial" w:hAnsi="Arial" w:cs="Arial"/>
          <w:sz w:val="24"/>
          <w:szCs w:val="24"/>
          <w:lang w:eastAsia="en-US"/>
        </w:rPr>
        <w:t>б</w:t>
      </w:r>
      <w:r w:rsidRPr="002B23BF">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2B23BF">
        <w:rPr>
          <w:rFonts w:ascii="Arial" w:hAnsi="Arial" w:cs="Arial"/>
          <w:sz w:val="24"/>
          <w:szCs w:val="24"/>
          <w:lang w:eastAsia="en-US"/>
        </w:rPr>
        <w:t>ж</w:t>
      </w:r>
      <w:r w:rsidRPr="002B23BF">
        <w:rPr>
          <w:rFonts w:ascii="Arial" w:hAnsi="Arial" w:cs="Arial"/>
          <w:sz w:val="24"/>
          <w:szCs w:val="24"/>
          <w:lang w:eastAsia="en-US"/>
        </w:rPr>
        <w:t>ностных лиц в сфере межнациональных отношений».</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Целевым индикатором и показателем подпрограммы является:</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Исполнителем подпрограммы является Управление образования админ</w:t>
      </w:r>
      <w:r w:rsidRPr="002B23BF">
        <w:rPr>
          <w:rFonts w:ascii="Arial" w:hAnsi="Arial" w:cs="Arial"/>
          <w:sz w:val="24"/>
          <w:szCs w:val="24"/>
          <w:lang w:eastAsia="en-US"/>
        </w:rPr>
        <w:t>и</w:t>
      </w:r>
      <w:r w:rsidRPr="002B23BF">
        <w:rPr>
          <w:rFonts w:ascii="Arial" w:hAnsi="Arial" w:cs="Arial"/>
          <w:sz w:val="24"/>
          <w:szCs w:val="24"/>
          <w:lang w:eastAsia="en-US"/>
        </w:rPr>
        <w:t>страции Ермаковского района.</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Исполнитель подпрограммы осуществляет:</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координацию исполнения мероприятий подпрограммы, мониторинг их р</w:t>
      </w:r>
      <w:r w:rsidRPr="002B23BF">
        <w:rPr>
          <w:rFonts w:ascii="Arial" w:hAnsi="Arial" w:cs="Arial"/>
          <w:sz w:val="24"/>
          <w:szCs w:val="24"/>
          <w:lang w:eastAsia="en-US"/>
        </w:rPr>
        <w:t>е</w:t>
      </w:r>
      <w:r w:rsidRPr="002B23BF">
        <w:rPr>
          <w:rFonts w:ascii="Arial" w:hAnsi="Arial" w:cs="Arial"/>
          <w:sz w:val="24"/>
          <w:szCs w:val="24"/>
          <w:lang w:eastAsia="en-US"/>
        </w:rPr>
        <w:t>ализации;</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 непосредственный </w:t>
      </w:r>
      <w:proofErr w:type="gramStart"/>
      <w:r w:rsidRPr="002B23BF">
        <w:rPr>
          <w:rFonts w:ascii="Arial" w:hAnsi="Arial" w:cs="Arial"/>
          <w:sz w:val="24"/>
          <w:szCs w:val="24"/>
          <w:lang w:eastAsia="en-US"/>
        </w:rPr>
        <w:t>контроль за</w:t>
      </w:r>
      <w:proofErr w:type="gramEnd"/>
      <w:r w:rsidRPr="002B23BF">
        <w:rPr>
          <w:rFonts w:ascii="Arial" w:hAnsi="Arial" w:cs="Arial"/>
          <w:sz w:val="24"/>
          <w:szCs w:val="24"/>
          <w:lang w:eastAsia="en-US"/>
        </w:rPr>
        <w:t xml:space="preserve"> ходом реализации мероприятий подпр</w:t>
      </w:r>
      <w:r w:rsidRPr="002B23BF">
        <w:rPr>
          <w:rFonts w:ascii="Arial" w:hAnsi="Arial" w:cs="Arial"/>
          <w:sz w:val="24"/>
          <w:szCs w:val="24"/>
          <w:lang w:eastAsia="en-US"/>
        </w:rPr>
        <w:t>о</w:t>
      </w:r>
      <w:r w:rsidRPr="002B23BF">
        <w:rPr>
          <w:rFonts w:ascii="Arial" w:hAnsi="Arial" w:cs="Arial"/>
          <w:sz w:val="24"/>
          <w:szCs w:val="24"/>
          <w:lang w:eastAsia="en-US"/>
        </w:rPr>
        <w:t>грамм;</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подготовку отчетов о реализации мероприятий подпрограммы и направл</w:t>
      </w:r>
      <w:r w:rsidRPr="002B23BF">
        <w:rPr>
          <w:rFonts w:ascii="Arial" w:hAnsi="Arial" w:cs="Arial"/>
          <w:sz w:val="24"/>
          <w:szCs w:val="24"/>
          <w:lang w:eastAsia="en-US"/>
        </w:rPr>
        <w:t>е</w:t>
      </w:r>
      <w:r w:rsidRPr="002B23BF">
        <w:rPr>
          <w:rFonts w:ascii="Arial" w:hAnsi="Arial" w:cs="Arial"/>
          <w:sz w:val="24"/>
          <w:szCs w:val="24"/>
          <w:lang w:eastAsia="en-US"/>
        </w:rPr>
        <w:t>ние их ответственному исполнителю.</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Перечень целевых индикаторов Подпрограммы № 4 приведен в прилож</w:t>
      </w:r>
      <w:r w:rsidRPr="002B23BF">
        <w:rPr>
          <w:rFonts w:ascii="Arial" w:hAnsi="Arial" w:cs="Arial"/>
          <w:sz w:val="24"/>
          <w:szCs w:val="24"/>
          <w:lang w:eastAsia="en-US"/>
        </w:rPr>
        <w:t>е</w:t>
      </w:r>
      <w:r w:rsidRPr="002B23BF">
        <w:rPr>
          <w:rFonts w:ascii="Arial" w:hAnsi="Arial" w:cs="Arial"/>
          <w:sz w:val="24"/>
          <w:szCs w:val="24"/>
          <w:lang w:eastAsia="en-US"/>
        </w:rPr>
        <w:t>нии № 1 к подпрограмме № 4.</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Перечень мероприятий Подпрограммы № 4 приведен в приложении № 2 к Подпрограмме № 4.</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ru-RU"/>
        </w:rPr>
      </w:pPr>
      <w:r w:rsidRPr="002B23BF">
        <w:rPr>
          <w:rFonts w:ascii="Arial" w:hAnsi="Arial" w:cs="Arial"/>
          <w:sz w:val="24"/>
          <w:szCs w:val="24"/>
          <w:lang w:eastAsia="ru-RU"/>
        </w:rPr>
        <w:t>2.3. Механизм реализации подпрограммы.</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2.3.1 Источником финансирования подпрограммы является районный бю</w:t>
      </w:r>
      <w:r w:rsidRPr="002B23BF">
        <w:rPr>
          <w:rFonts w:ascii="Arial" w:hAnsi="Arial" w:cs="Arial"/>
          <w:sz w:val="24"/>
          <w:szCs w:val="24"/>
          <w:lang w:eastAsia="en-US"/>
        </w:rPr>
        <w:t>д</w:t>
      </w:r>
      <w:r w:rsidRPr="002B23BF">
        <w:rPr>
          <w:rFonts w:ascii="Arial" w:hAnsi="Arial" w:cs="Arial"/>
          <w:sz w:val="24"/>
          <w:szCs w:val="24"/>
          <w:lang w:eastAsia="en-US"/>
        </w:rPr>
        <w:t>жет.</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2.3.2. Главным распорядителем бюджетных средств, предусмотренных на реализацию мероприятий подпрограммы, является отдел.</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2.3.3. В рамках подпрограммы реализуются три основных мероприятия:</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1) сохранение и развитие национально-культурной самобытности народов Ермаковском районе;</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lastRenderedPageBreak/>
        <w:t>2) развитие межэтнической толерантности в многонациональном социуме Ермаковского района;</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3) культурно-просветительское, информационное и методическое сопр</w:t>
      </w:r>
      <w:r w:rsidRPr="002B23BF">
        <w:rPr>
          <w:rFonts w:ascii="Arial" w:hAnsi="Arial" w:cs="Arial"/>
          <w:sz w:val="24"/>
          <w:szCs w:val="24"/>
          <w:lang w:eastAsia="en-US"/>
        </w:rPr>
        <w:t>о</w:t>
      </w:r>
      <w:r w:rsidRPr="002B23BF">
        <w:rPr>
          <w:rFonts w:ascii="Arial" w:hAnsi="Arial" w:cs="Arial"/>
          <w:sz w:val="24"/>
          <w:szCs w:val="24"/>
          <w:lang w:eastAsia="en-US"/>
        </w:rPr>
        <w:t>вождение реализации национальной государственной политики в Ермаковском районе.</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2.3.4. </w:t>
      </w:r>
      <w:proofErr w:type="gramStart"/>
      <w:r w:rsidRPr="002B23BF">
        <w:rPr>
          <w:rFonts w:ascii="Arial" w:hAnsi="Arial" w:cs="Arial"/>
          <w:sz w:val="24"/>
          <w:szCs w:val="24"/>
          <w:lang w:eastAsia="en-US"/>
        </w:rPr>
        <w:t>В рамках мероприятия реализуются: национальные, казачьи, славя</w:t>
      </w:r>
      <w:r w:rsidRPr="002B23BF">
        <w:rPr>
          <w:rFonts w:ascii="Arial" w:hAnsi="Arial" w:cs="Arial"/>
          <w:sz w:val="24"/>
          <w:szCs w:val="24"/>
          <w:lang w:eastAsia="en-US"/>
        </w:rPr>
        <w:t>н</w:t>
      </w:r>
      <w:r w:rsidRPr="002B23BF">
        <w:rPr>
          <w:rFonts w:ascii="Arial" w:hAnsi="Arial" w:cs="Arial"/>
          <w:sz w:val="24"/>
          <w:szCs w:val="24"/>
          <w:lang w:eastAsia="en-US"/>
        </w:rPr>
        <w:t>ские праздники, фестивали, турниры, слеты, конкурсы, мероприятия, круги (съе</w:t>
      </w:r>
      <w:r w:rsidRPr="002B23BF">
        <w:rPr>
          <w:rFonts w:ascii="Arial" w:hAnsi="Arial" w:cs="Arial"/>
          <w:sz w:val="24"/>
          <w:szCs w:val="24"/>
          <w:lang w:eastAsia="en-US"/>
        </w:rPr>
        <w:t>з</w:t>
      </w:r>
      <w:r w:rsidRPr="002B23BF">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2B23BF">
        <w:rPr>
          <w:rFonts w:ascii="Arial" w:hAnsi="Arial" w:cs="Arial"/>
          <w:sz w:val="24"/>
          <w:szCs w:val="24"/>
          <w:lang w:eastAsia="en-US"/>
        </w:rPr>
        <w:t>и</w:t>
      </w:r>
      <w:r w:rsidRPr="002B23BF">
        <w:rPr>
          <w:rFonts w:ascii="Arial" w:hAnsi="Arial" w:cs="Arial"/>
          <w:sz w:val="24"/>
          <w:szCs w:val="24"/>
          <w:lang w:eastAsia="en-US"/>
        </w:rPr>
        <w:t>алов, проведение социологических опросов и мониторингов.</w:t>
      </w:r>
      <w:proofErr w:type="gramEnd"/>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2.3.5. Реализация мероприятий подпрограммы осуществляется в соотве</w:t>
      </w:r>
      <w:r w:rsidRPr="002B23BF">
        <w:rPr>
          <w:rFonts w:ascii="Arial" w:hAnsi="Arial" w:cs="Arial"/>
          <w:sz w:val="24"/>
          <w:szCs w:val="24"/>
          <w:lang w:eastAsia="en-US"/>
        </w:rPr>
        <w:t>т</w:t>
      </w:r>
      <w:r w:rsidRPr="002B23BF">
        <w:rPr>
          <w:rFonts w:ascii="Arial" w:hAnsi="Arial" w:cs="Arial"/>
          <w:sz w:val="24"/>
          <w:szCs w:val="24"/>
          <w:lang w:eastAsia="en-US"/>
        </w:rPr>
        <w:t>ствии с Федеральным законом от 05.04.2013 г. № 44-ФЗ «О контрактной системе в сфере закупок товаров, работ, услуг для обеспечения государственных и муниц</w:t>
      </w:r>
      <w:r w:rsidRPr="002B23BF">
        <w:rPr>
          <w:rFonts w:ascii="Arial" w:hAnsi="Arial" w:cs="Arial"/>
          <w:sz w:val="24"/>
          <w:szCs w:val="24"/>
          <w:lang w:eastAsia="en-US"/>
        </w:rPr>
        <w:t>и</w:t>
      </w:r>
      <w:r w:rsidRPr="002B23BF">
        <w:rPr>
          <w:rFonts w:ascii="Arial" w:hAnsi="Arial" w:cs="Arial"/>
          <w:sz w:val="24"/>
          <w:szCs w:val="24"/>
          <w:lang w:eastAsia="en-US"/>
        </w:rPr>
        <w:t>пальных нужд».</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xml:space="preserve">Контроль за целевым использованием </w:t>
      </w:r>
      <w:proofErr w:type="gramStart"/>
      <w:r w:rsidRPr="002B23BF">
        <w:rPr>
          <w:rFonts w:ascii="Arial" w:hAnsi="Arial" w:cs="Arial"/>
          <w:sz w:val="24"/>
          <w:szCs w:val="24"/>
          <w:lang w:eastAsia="en-US"/>
        </w:rPr>
        <w:t>финансовых</w:t>
      </w:r>
      <w:proofErr w:type="gramEnd"/>
      <w:r w:rsidRPr="002B23BF">
        <w:rPr>
          <w:rFonts w:ascii="Arial" w:hAnsi="Arial" w:cs="Arial"/>
          <w:sz w:val="24"/>
          <w:szCs w:val="24"/>
          <w:lang w:eastAsia="en-US"/>
        </w:rPr>
        <w:t xml:space="preserve"> средств, предоставле</w:t>
      </w:r>
      <w:r w:rsidRPr="002B23BF">
        <w:rPr>
          <w:rFonts w:ascii="Arial" w:hAnsi="Arial" w:cs="Arial"/>
          <w:sz w:val="24"/>
          <w:szCs w:val="24"/>
          <w:lang w:eastAsia="en-US"/>
        </w:rPr>
        <w:t>н</w:t>
      </w:r>
      <w:r w:rsidRPr="002B23BF">
        <w:rPr>
          <w:rFonts w:ascii="Arial" w:hAnsi="Arial" w:cs="Arial"/>
          <w:sz w:val="24"/>
          <w:szCs w:val="24"/>
          <w:lang w:eastAsia="en-US"/>
        </w:rPr>
        <w:t xml:space="preserve">ных получателям финансовых средств, осуществляют </w:t>
      </w:r>
      <w:r w:rsidRPr="002B23BF">
        <w:rPr>
          <w:rFonts w:ascii="Arial" w:hAnsi="Arial" w:cs="Arial"/>
          <w:sz w:val="24"/>
          <w:szCs w:val="24"/>
          <w:lang w:eastAsia="ru-RU"/>
        </w:rPr>
        <w:t>районное финансовое управление администрации Ермаковского района</w:t>
      </w:r>
    </w:p>
    <w:p w:rsidR="002B23BF" w:rsidRPr="002B23BF" w:rsidRDefault="002B23BF" w:rsidP="002B23BF">
      <w:pPr>
        <w:widowControl w:val="0"/>
        <w:autoSpaceDE w:val="0"/>
        <w:ind w:firstLine="720"/>
        <w:jc w:val="both"/>
        <w:rPr>
          <w:rFonts w:ascii="Arial" w:eastAsia="Droid Sans Fallback" w:hAnsi="Arial" w:cs="Arial"/>
          <w:kern w:val="1"/>
          <w:sz w:val="24"/>
          <w:szCs w:val="24"/>
          <w:lang w:bidi="hi-IN"/>
        </w:rPr>
      </w:pPr>
      <w:r w:rsidRPr="002B23BF">
        <w:rPr>
          <w:rFonts w:ascii="Arial" w:eastAsia="Droid Sans Fallback" w:hAnsi="Arial" w:cs="Arial"/>
          <w:kern w:val="1"/>
          <w:sz w:val="24"/>
          <w:szCs w:val="24"/>
          <w:lang w:bidi="hi-IN"/>
        </w:rPr>
        <w:t xml:space="preserve">2.4. Управления подпрограммой и </w:t>
      </w:r>
      <w:proofErr w:type="gramStart"/>
      <w:r w:rsidRPr="002B23BF">
        <w:rPr>
          <w:rFonts w:ascii="Arial" w:eastAsia="Droid Sans Fallback" w:hAnsi="Arial" w:cs="Arial"/>
          <w:kern w:val="1"/>
          <w:sz w:val="24"/>
          <w:szCs w:val="24"/>
          <w:lang w:bidi="hi-IN"/>
        </w:rPr>
        <w:t>контроль за</w:t>
      </w:r>
      <w:proofErr w:type="gramEnd"/>
      <w:r w:rsidRPr="002B23BF">
        <w:rPr>
          <w:rFonts w:ascii="Arial" w:eastAsia="Droid Sans Fallback" w:hAnsi="Arial" w:cs="Arial"/>
          <w:kern w:val="1"/>
          <w:sz w:val="24"/>
          <w:szCs w:val="24"/>
          <w:lang w:bidi="hi-IN"/>
        </w:rPr>
        <w:t xml:space="preserve"> ходом ее выполнения.</w:t>
      </w:r>
    </w:p>
    <w:p w:rsidR="002B23BF" w:rsidRPr="002B23BF" w:rsidRDefault="002B23BF" w:rsidP="002B23BF">
      <w:pPr>
        <w:widowControl w:val="0"/>
        <w:autoSpaceDE w:val="0"/>
        <w:ind w:firstLine="720"/>
        <w:jc w:val="both"/>
        <w:rPr>
          <w:rFonts w:ascii="Arial" w:eastAsia="Droid Sans Fallback" w:hAnsi="Arial" w:cs="Arial"/>
          <w:kern w:val="1"/>
          <w:sz w:val="24"/>
          <w:szCs w:val="24"/>
          <w:lang w:bidi="hi-IN"/>
        </w:rPr>
      </w:pPr>
      <w:r w:rsidRPr="002B23BF">
        <w:rPr>
          <w:rFonts w:ascii="Arial" w:eastAsia="Droid Sans Fallback" w:hAnsi="Arial" w:cs="Arial"/>
          <w:kern w:val="1"/>
          <w:sz w:val="24"/>
          <w:szCs w:val="24"/>
          <w:lang w:bidi="hi-IN"/>
        </w:rPr>
        <w:t xml:space="preserve">2.4.1. Текущее управление и </w:t>
      </w:r>
      <w:proofErr w:type="gramStart"/>
      <w:r w:rsidRPr="002B23BF">
        <w:rPr>
          <w:rFonts w:ascii="Arial" w:eastAsia="Droid Sans Fallback" w:hAnsi="Arial" w:cs="Arial"/>
          <w:kern w:val="1"/>
          <w:sz w:val="24"/>
          <w:szCs w:val="24"/>
          <w:lang w:bidi="hi-IN"/>
        </w:rPr>
        <w:t>контроль за</w:t>
      </w:r>
      <w:proofErr w:type="gramEnd"/>
      <w:r w:rsidRPr="002B23BF">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2B23BF" w:rsidRPr="002B23BF" w:rsidRDefault="002B23BF" w:rsidP="002B23BF">
      <w:pPr>
        <w:widowControl w:val="0"/>
        <w:autoSpaceDE w:val="0"/>
        <w:ind w:firstLine="720"/>
        <w:jc w:val="both"/>
        <w:rPr>
          <w:rFonts w:ascii="Arial" w:eastAsia="Droid Sans Fallback" w:hAnsi="Arial" w:cs="Arial"/>
          <w:kern w:val="1"/>
          <w:sz w:val="24"/>
          <w:szCs w:val="24"/>
          <w:lang w:bidi="hi-IN"/>
        </w:rPr>
      </w:pPr>
      <w:r w:rsidRPr="002B23BF">
        <w:rPr>
          <w:rFonts w:ascii="Arial" w:eastAsia="Droid Sans Fallback" w:hAnsi="Arial" w:cs="Arial"/>
          <w:kern w:val="1"/>
          <w:sz w:val="24"/>
          <w:szCs w:val="24"/>
          <w:lang w:bidi="hi-IN"/>
        </w:rPr>
        <w:t>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2B23BF">
        <w:rPr>
          <w:rFonts w:ascii="Arial" w:eastAsia="Calibri" w:hAnsi="Arial" w:cs="Arial"/>
          <w:sz w:val="24"/>
          <w:szCs w:val="24"/>
          <w:lang w:eastAsia="en-US"/>
        </w:rPr>
        <w:t>т</w:t>
      </w:r>
      <w:r w:rsidRPr="002B23BF">
        <w:rPr>
          <w:rFonts w:ascii="Arial" w:eastAsia="Calibri" w:hAnsi="Arial" w:cs="Arial"/>
          <w:sz w:val="24"/>
          <w:szCs w:val="24"/>
          <w:lang w:eastAsia="en-US"/>
        </w:rPr>
        <w:t>четности (за первый, второй и третий кварталы).</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Соисполнители программы по запросу ответственного исполнителя пр</w:t>
      </w:r>
      <w:r w:rsidRPr="002B23BF">
        <w:rPr>
          <w:rFonts w:ascii="Arial" w:eastAsia="Calibri" w:hAnsi="Arial" w:cs="Arial"/>
          <w:sz w:val="24"/>
          <w:szCs w:val="24"/>
          <w:lang w:eastAsia="en-US"/>
        </w:rPr>
        <w:t>о</w:t>
      </w:r>
      <w:r w:rsidRPr="002B23BF">
        <w:rPr>
          <w:rFonts w:ascii="Arial" w:eastAsia="Calibri" w:hAnsi="Arial" w:cs="Arial"/>
          <w:sz w:val="24"/>
          <w:szCs w:val="24"/>
          <w:lang w:eastAsia="en-US"/>
        </w:rPr>
        <w:t>граммы представляют информацию о реализации подпрограмм и отдельных м</w:t>
      </w:r>
      <w:r w:rsidRPr="002B23BF">
        <w:rPr>
          <w:rFonts w:ascii="Arial" w:eastAsia="Calibri" w:hAnsi="Arial" w:cs="Arial"/>
          <w:sz w:val="24"/>
          <w:szCs w:val="24"/>
          <w:lang w:eastAsia="en-US"/>
        </w:rPr>
        <w:t>е</w:t>
      </w:r>
      <w:r w:rsidRPr="002B23BF">
        <w:rPr>
          <w:rFonts w:ascii="Arial" w:eastAsia="Calibri" w:hAnsi="Arial" w:cs="Arial"/>
          <w:sz w:val="24"/>
          <w:szCs w:val="24"/>
          <w:lang w:eastAsia="en-US"/>
        </w:rPr>
        <w:t>роприятий программы, реализуемых соисполнителем, в сроки и по форме, уст</w:t>
      </w:r>
      <w:r w:rsidRPr="002B23BF">
        <w:rPr>
          <w:rFonts w:ascii="Arial" w:eastAsia="Calibri" w:hAnsi="Arial" w:cs="Arial"/>
          <w:sz w:val="24"/>
          <w:szCs w:val="24"/>
          <w:lang w:eastAsia="en-US"/>
        </w:rPr>
        <w:t>а</w:t>
      </w:r>
      <w:r w:rsidRPr="002B23BF">
        <w:rPr>
          <w:rFonts w:ascii="Arial" w:eastAsia="Calibri" w:hAnsi="Arial" w:cs="Arial"/>
          <w:sz w:val="24"/>
          <w:szCs w:val="24"/>
          <w:lang w:eastAsia="en-US"/>
        </w:rPr>
        <w:t>новленной ответственным исполнителем программы.</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2.4.3. Отчеты о реализации программы представляются ответственным и</w:t>
      </w:r>
      <w:r w:rsidRPr="002B23BF">
        <w:rPr>
          <w:rFonts w:ascii="Arial" w:eastAsia="Calibri" w:hAnsi="Arial" w:cs="Arial"/>
          <w:sz w:val="24"/>
          <w:szCs w:val="24"/>
          <w:lang w:eastAsia="en-US"/>
        </w:rPr>
        <w:t>с</w:t>
      </w:r>
      <w:r w:rsidRPr="002B23BF">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2B23BF">
        <w:rPr>
          <w:rFonts w:ascii="Arial" w:eastAsia="Calibri" w:hAnsi="Arial" w:cs="Arial"/>
          <w:sz w:val="24"/>
          <w:szCs w:val="24"/>
          <w:lang w:eastAsia="en-US"/>
        </w:rPr>
        <w:t>и</w:t>
      </w:r>
      <w:r w:rsidRPr="002B23BF">
        <w:rPr>
          <w:rFonts w:ascii="Arial" w:eastAsia="Calibri" w:hAnsi="Arial" w:cs="Arial"/>
          <w:sz w:val="24"/>
          <w:szCs w:val="24"/>
          <w:lang w:eastAsia="en-US"/>
        </w:rPr>
        <w:t>страции Ермаковского района ежеквартально не позднее 10-го числа второго м</w:t>
      </w:r>
      <w:r w:rsidRPr="002B23BF">
        <w:rPr>
          <w:rFonts w:ascii="Arial" w:eastAsia="Calibri" w:hAnsi="Arial" w:cs="Arial"/>
          <w:sz w:val="24"/>
          <w:szCs w:val="24"/>
          <w:lang w:eastAsia="en-US"/>
        </w:rPr>
        <w:t>е</w:t>
      </w:r>
      <w:r w:rsidRPr="002B23BF">
        <w:rPr>
          <w:rFonts w:ascii="Arial" w:eastAsia="Calibri" w:hAnsi="Arial" w:cs="Arial"/>
          <w:sz w:val="24"/>
          <w:szCs w:val="24"/>
          <w:lang w:eastAsia="en-US"/>
        </w:rPr>
        <w:t xml:space="preserve">сяца, следующего </w:t>
      </w:r>
      <w:proofErr w:type="gramStart"/>
      <w:r w:rsidRPr="002B23BF">
        <w:rPr>
          <w:rFonts w:ascii="Arial" w:eastAsia="Calibri" w:hAnsi="Arial" w:cs="Arial"/>
          <w:sz w:val="24"/>
          <w:szCs w:val="24"/>
          <w:lang w:eastAsia="en-US"/>
        </w:rPr>
        <w:t>за</w:t>
      </w:r>
      <w:proofErr w:type="gramEnd"/>
      <w:r w:rsidRPr="002B23BF">
        <w:rPr>
          <w:rFonts w:ascii="Arial" w:eastAsia="Calibri" w:hAnsi="Arial" w:cs="Arial"/>
          <w:sz w:val="24"/>
          <w:szCs w:val="24"/>
          <w:lang w:eastAsia="en-US"/>
        </w:rPr>
        <w:t xml:space="preserve"> отчетным.</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2.4.4. Годовой отчет о ходе реализации программы формируется отве</w:t>
      </w:r>
      <w:r w:rsidRPr="002B23BF">
        <w:rPr>
          <w:rFonts w:ascii="Arial" w:eastAsia="Calibri" w:hAnsi="Arial" w:cs="Arial"/>
          <w:sz w:val="24"/>
          <w:szCs w:val="24"/>
          <w:lang w:eastAsia="en-US"/>
        </w:rPr>
        <w:t>т</w:t>
      </w:r>
      <w:r w:rsidRPr="002B23BF">
        <w:rPr>
          <w:rFonts w:ascii="Arial" w:eastAsia="Calibri" w:hAnsi="Arial" w:cs="Arial"/>
          <w:sz w:val="24"/>
          <w:szCs w:val="24"/>
          <w:lang w:eastAsia="en-US"/>
        </w:rPr>
        <w:t>ственным исполнителем программы с учетом информации, полученной от сои</w:t>
      </w:r>
      <w:r w:rsidRPr="002B23BF">
        <w:rPr>
          <w:rFonts w:ascii="Arial" w:eastAsia="Calibri" w:hAnsi="Arial" w:cs="Arial"/>
          <w:sz w:val="24"/>
          <w:szCs w:val="24"/>
          <w:lang w:eastAsia="en-US"/>
        </w:rPr>
        <w:t>с</w:t>
      </w:r>
      <w:r w:rsidRPr="002B23BF">
        <w:rPr>
          <w:rFonts w:ascii="Arial" w:eastAsia="Calibri" w:hAnsi="Arial" w:cs="Arial"/>
          <w:sz w:val="24"/>
          <w:szCs w:val="24"/>
          <w:lang w:eastAsia="en-US"/>
        </w:rPr>
        <w:t>полнителей программы.</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Согласованный с соисполнителями программы годовой отчет представл</w:t>
      </w:r>
      <w:r w:rsidRPr="002B23BF">
        <w:rPr>
          <w:rFonts w:ascii="Arial" w:eastAsia="Calibri" w:hAnsi="Arial" w:cs="Arial"/>
          <w:sz w:val="24"/>
          <w:szCs w:val="24"/>
          <w:lang w:eastAsia="en-US"/>
        </w:rPr>
        <w:t>я</w:t>
      </w:r>
      <w:r w:rsidRPr="002B23BF">
        <w:rPr>
          <w:rFonts w:ascii="Arial" w:eastAsia="Calibri" w:hAnsi="Arial" w:cs="Arial"/>
          <w:sz w:val="24"/>
          <w:szCs w:val="24"/>
          <w:lang w:eastAsia="en-US"/>
        </w:rPr>
        <w:t>ется одновременно в отдел планирования и экономического развития админ</w:t>
      </w:r>
      <w:r w:rsidRPr="002B23BF">
        <w:rPr>
          <w:rFonts w:ascii="Arial" w:eastAsia="Calibri" w:hAnsi="Arial" w:cs="Arial"/>
          <w:sz w:val="24"/>
          <w:szCs w:val="24"/>
          <w:lang w:eastAsia="en-US"/>
        </w:rPr>
        <w:t>и</w:t>
      </w:r>
      <w:r w:rsidRPr="002B23BF">
        <w:rPr>
          <w:rFonts w:ascii="Arial" w:eastAsia="Calibri" w:hAnsi="Arial" w:cs="Arial"/>
          <w:sz w:val="24"/>
          <w:szCs w:val="24"/>
          <w:lang w:eastAsia="en-US"/>
        </w:rPr>
        <w:t>страции Ермаковского района и финансовое управление администрации Ерм</w:t>
      </w:r>
      <w:r w:rsidRPr="002B23BF">
        <w:rPr>
          <w:rFonts w:ascii="Arial" w:eastAsia="Calibri" w:hAnsi="Arial" w:cs="Arial"/>
          <w:sz w:val="24"/>
          <w:szCs w:val="24"/>
          <w:lang w:eastAsia="en-US"/>
        </w:rPr>
        <w:t>а</w:t>
      </w:r>
      <w:r w:rsidRPr="002B23BF">
        <w:rPr>
          <w:rFonts w:ascii="Arial" w:eastAsia="Calibri" w:hAnsi="Arial" w:cs="Arial"/>
          <w:sz w:val="24"/>
          <w:szCs w:val="24"/>
          <w:lang w:eastAsia="en-US"/>
        </w:rPr>
        <w:t xml:space="preserve">ковского района до 1 марта года, следующего </w:t>
      </w:r>
      <w:proofErr w:type="gramStart"/>
      <w:r w:rsidRPr="002B23BF">
        <w:rPr>
          <w:rFonts w:ascii="Arial" w:eastAsia="Calibri" w:hAnsi="Arial" w:cs="Arial"/>
          <w:sz w:val="24"/>
          <w:szCs w:val="24"/>
          <w:lang w:eastAsia="en-US"/>
        </w:rPr>
        <w:t>за</w:t>
      </w:r>
      <w:proofErr w:type="gramEnd"/>
      <w:r w:rsidRPr="002B23BF">
        <w:rPr>
          <w:rFonts w:ascii="Arial" w:eastAsia="Calibri" w:hAnsi="Arial" w:cs="Arial"/>
          <w:sz w:val="24"/>
          <w:szCs w:val="24"/>
          <w:lang w:eastAsia="en-US"/>
        </w:rPr>
        <w:t xml:space="preserve"> отчетным.</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2.4.5. Годовой отчет содержит:</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2B23BF">
        <w:rPr>
          <w:rFonts w:ascii="Arial" w:eastAsia="Calibri" w:hAnsi="Arial" w:cs="Arial"/>
          <w:sz w:val="24"/>
          <w:szCs w:val="24"/>
          <w:lang w:eastAsia="en-US"/>
        </w:rPr>
        <w:t>в</w:t>
      </w:r>
      <w:r w:rsidRPr="002B23BF">
        <w:rPr>
          <w:rFonts w:ascii="Arial" w:eastAsia="Calibri" w:hAnsi="Arial" w:cs="Arial"/>
          <w:sz w:val="24"/>
          <w:szCs w:val="24"/>
          <w:lang w:eastAsia="en-US"/>
        </w:rPr>
        <w:t>ленной сферы деятельности, которые планировалось достигнуть в ходе реализ</w:t>
      </w:r>
      <w:r w:rsidRPr="002B23BF">
        <w:rPr>
          <w:rFonts w:ascii="Arial" w:eastAsia="Calibri" w:hAnsi="Arial" w:cs="Arial"/>
          <w:sz w:val="24"/>
          <w:szCs w:val="24"/>
          <w:lang w:eastAsia="en-US"/>
        </w:rPr>
        <w:t>а</w:t>
      </w:r>
      <w:r w:rsidRPr="002B23BF">
        <w:rPr>
          <w:rFonts w:ascii="Arial" w:eastAsia="Calibri" w:hAnsi="Arial" w:cs="Arial"/>
          <w:sz w:val="24"/>
          <w:szCs w:val="24"/>
          <w:lang w:eastAsia="en-US"/>
        </w:rPr>
        <w:t>ции программы, и фактически достигнутое состояние;</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сведения о достижении значений показателей программы в разрезе о</w:t>
      </w:r>
      <w:r w:rsidRPr="002B23BF">
        <w:rPr>
          <w:rFonts w:ascii="Arial" w:eastAsia="Calibri" w:hAnsi="Arial" w:cs="Arial"/>
          <w:sz w:val="24"/>
          <w:szCs w:val="24"/>
          <w:lang w:eastAsia="en-US"/>
        </w:rPr>
        <w:t>т</w:t>
      </w:r>
      <w:r w:rsidRPr="002B23BF">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Theme="minorHAnsi" w:hAnsi="Arial" w:cs="Arial"/>
          <w:sz w:val="24"/>
          <w:szCs w:val="24"/>
          <w:lang w:eastAsia="en-US"/>
        </w:rPr>
        <w:t xml:space="preserve">- </w:t>
      </w:r>
      <w:hyperlink w:anchor="Par2344" w:history="1">
        <w:r w:rsidRPr="002B23BF">
          <w:rPr>
            <w:rFonts w:ascii="Arial" w:eastAsia="Calibri" w:hAnsi="Arial" w:cs="Arial"/>
            <w:sz w:val="24"/>
            <w:szCs w:val="24"/>
            <w:lang w:eastAsia="en-US"/>
          </w:rPr>
          <w:t>информацию</w:t>
        </w:r>
      </w:hyperlink>
      <w:r w:rsidRPr="002B23BF">
        <w:rPr>
          <w:rFonts w:ascii="Arial" w:eastAsia="Calibri" w:hAnsi="Arial" w:cs="Arial"/>
          <w:sz w:val="24"/>
          <w:szCs w:val="24"/>
          <w:lang w:eastAsia="en-US"/>
        </w:rPr>
        <w:t xml:space="preserve"> о целевых показателях и показателях результативности, о </w:t>
      </w:r>
      <w:r w:rsidRPr="002B23BF">
        <w:rPr>
          <w:rFonts w:ascii="Arial" w:eastAsia="Calibri" w:hAnsi="Arial" w:cs="Arial"/>
          <w:sz w:val="24"/>
          <w:szCs w:val="24"/>
          <w:lang w:eastAsia="en-US"/>
        </w:rPr>
        <w:lastRenderedPageBreak/>
        <w:t>значениях данных показателей, которые планировалось достигнуть в ходе реал</w:t>
      </w:r>
      <w:r w:rsidRPr="002B23BF">
        <w:rPr>
          <w:rFonts w:ascii="Arial" w:eastAsia="Calibri" w:hAnsi="Arial" w:cs="Arial"/>
          <w:sz w:val="24"/>
          <w:szCs w:val="24"/>
          <w:lang w:eastAsia="en-US"/>
        </w:rPr>
        <w:t>и</w:t>
      </w:r>
      <w:r w:rsidRPr="002B23BF">
        <w:rPr>
          <w:rFonts w:ascii="Arial" w:eastAsia="Calibri" w:hAnsi="Arial" w:cs="Arial"/>
          <w:sz w:val="24"/>
          <w:szCs w:val="24"/>
          <w:lang w:eastAsia="en-US"/>
        </w:rPr>
        <w:t>зации программы, и фактически достигнутые значения показателей;</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информацию о запланированных, но не достигнутых результатах с указ</w:t>
      </w:r>
      <w:r w:rsidRPr="002B23BF">
        <w:rPr>
          <w:rFonts w:ascii="Arial" w:eastAsia="Calibri" w:hAnsi="Arial" w:cs="Arial"/>
          <w:sz w:val="24"/>
          <w:szCs w:val="24"/>
          <w:lang w:eastAsia="en-US"/>
        </w:rPr>
        <w:t>а</w:t>
      </w:r>
      <w:r w:rsidRPr="002B23BF">
        <w:rPr>
          <w:rFonts w:ascii="Arial" w:eastAsia="Calibri" w:hAnsi="Arial" w:cs="Arial"/>
          <w:sz w:val="24"/>
          <w:szCs w:val="24"/>
          <w:lang w:eastAsia="en-US"/>
        </w:rPr>
        <w:t>нием нереализованных или реализованных не в полной мере мероприятий (с ук</w:t>
      </w:r>
      <w:r w:rsidRPr="002B23BF">
        <w:rPr>
          <w:rFonts w:ascii="Arial" w:eastAsia="Calibri" w:hAnsi="Arial" w:cs="Arial"/>
          <w:sz w:val="24"/>
          <w:szCs w:val="24"/>
          <w:lang w:eastAsia="en-US"/>
        </w:rPr>
        <w:t>а</w:t>
      </w:r>
      <w:r w:rsidRPr="002B23BF">
        <w:rPr>
          <w:rFonts w:ascii="Arial" w:eastAsia="Calibri" w:hAnsi="Arial" w:cs="Arial"/>
          <w:sz w:val="24"/>
          <w:szCs w:val="24"/>
          <w:lang w:eastAsia="en-US"/>
        </w:rPr>
        <w:t>занием причин);</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2B23BF">
        <w:rPr>
          <w:rFonts w:ascii="Arial" w:eastAsia="Calibri" w:hAnsi="Arial" w:cs="Arial"/>
          <w:sz w:val="24"/>
          <w:szCs w:val="24"/>
          <w:lang w:eastAsia="en-US"/>
        </w:rPr>
        <w:t>т</w:t>
      </w:r>
      <w:r w:rsidRPr="002B23BF">
        <w:rPr>
          <w:rFonts w:ascii="Arial" w:eastAsia="Calibri" w:hAnsi="Arial" w:cs="Arial"/>
          <w:sz w:val="24"/>
          <w:szCs w:val="24"/>
          <w:lang w:eastAsia="en-US"/>
        </w:rPr>
        <w:t>четном году) с указанием причин их реализации не в полном объеме;</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ru-RU"/>
        </w:rPr>
        <w:t>- информацию об использовании бюджетных ассигнований районного бю</w:t>
      </w:r>
      <w:r w:rsidRPr="002B23BF">
        <w:rPr>
          <w:rFonts w:ascii="Arial" w:eastAsia="Calibri" w:hAnsi="Arial" w:cs="Arial"/>
          <w:sz w:val="24"/>
          <w:szCs w:val="24"/>
          <w:lang w:eastAsia="ru-RU"/>
        </w:rPr>
        <w:t>д</w:t>
      </w:r>
      <w:r w:rsidRPr="002B23BF">
        <w:rPr>
          <w:rFonts w:ascii="Arial" w:eastAsia="Calibri" w:hAnsi="Arial" w:cs="Arial"/>
          <w:sz w:val="24"/>
          <w:szCs w:val="24"/>
          <w:lang w:eastAsia="ru-RU"/>
        </w:rPr>
        <w:t>жета и иных средств на реализацию отдельных мероприятий программы и по</w:t>
      </w:r>
      <w:r w:rsidRPr="002B23BF">
        <w:rPr>
          <w:rFonts w:ascii="Arial" w:eastAsia="Calibri" w:hAnsi="Arial" w:cs="Arial"/>
          <w:sz w:val="24"/>
          <w:szCs w:val="24"/>
          <w:lang w:eastAsia="ru-RU"/>
        </w:rPr>
        <w:t>д</w:t>
      </w:r>
      <w:r w:rsidRPr="002B23BF">
        <w:rPr>
          <w:rFonts w:ascii="Arial" w:eastAsia="Calibri" w:hAnsi="Arial" w:cs="Arial"/>
          <w:sz w:val="24"/>
          <w:szCs w:val="24"/>
          <w:lang w:eastAsia="ru-RU"/>
        </w:rPr>
        <w:t xml:space="preserve">программ с указанием плановых и фактических </w:t>
      </w:r>
      <w:r w:rsidRPr="002B23BF">
        <w:rPr>
          <w:rFonts w:ascii="Arial" w:eastAsia="Calibri" w:hAnsi="Arial" w:cs="Arial"/>
          <w:color w:val="000000"/>
          <w:sz w:val="24"/>
          <w:szCs w:val="24"/>
          <w:lang w:eastAsia="ru-RU"/>
        </w:rPr>
        <w:t xml:space="preserve">значений </w:t>
      </w:r>
      <w:r w:rsidRPr="002B23BF">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2B23BF">
        <w:rPr>
          <w:rFonts w:ascii="Arial" w:eastAsia="Calibri" w:hAnsi="Arial" w:cs="Arial"/>
          <w:sz w:val="24"/>
          <w:szCs w:val="24"/>
          <w:lang w:eastAsia="ru-RU"/>
        </w:rPr>
        <w:t>ь</w:t>
      </w:r>
      <w:r w:rsidRPr="002B23BF">
        <w:rPr>
          <w:rFonts w:ascii="Arial" w:eastAsia="Calibri" w:hAnsi="Arial" w:cs="Arial"/>
          <w:sz w:val="24"/>
          <w:szCs w:val="24"/>
          <w:lang w:eastAsia="ru-RU"/>
        </w:rPr>
        <w:t>ным мероприятиям программы, а также по годам реализации программы)</w:t>
      </w:r>
      <w:r w:rsidRPr="002B23BF">
        <w:rPr>
          <w:rFonts w:ascii="Arial" w:eastAsia="Calibri" w:hAnsi="Arial" w:cs="Arial"/>
          <w:sz w:val="24"/>
          <w:szCs w:val="24"/>
          <w:lang w:eastAsia="en-US"/>
        </w:rPr>
        <w:t>;</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Calibri" w:hAnsi="Arial" w:cs="Arial"/>
          <w:sz w:val="24"/>
          <w:szCs w:val="24"/>
          <w:lang w:eastAsia="en-US"/>
        </w:rPr>
        <w:t xml:space="preserve">- информацию об использовании бюджетных ассигнований </w:t>
      </w:r>
      <w:proofErr w:type="gramStart"/>
      <w:r w:rsidRPr="002B23BF">
        <w:rPr>
          <w:rFonts w:ascii="Arial" w:eastAsia="Calibri" w:hAnsi="Arial" w:cs="Arial"/>
          <w:sz w:val="24"/>
          <w:szCs w:val="24"/>
          <w:lang w:eastAsia="en-US"/>
        </w:rPr>
        <w:t>районного</w:t>
      </w:r>
      <w:proofErr w:type="gramEnd"/>
      <w:r w:rsidRPr="002B23BF">
        <w:rPr>
          <w:rFonts w:ascii="Arial" w:eastAsia="Calibri" w:hAnsi="Arial" w:cs="Arial"/>
          <w:sz w:val="24"/>
          <w:szCs w:val="24"/>
          <w:lang w:eastAsia="en-US"/>
        </w:rPr>
        <w:t xml:space="preserve"> бю</w:t>
      </w:r>
      <w:r w:rsidRPr="002B23BF">
        <w:rPr>
          <w:rFonts w:ascii="Arial" w:eastAsia="Calibri" w:hAnsi="Arial" w:cs="Arial"/>
          <w:sz w:val="24"/>
          <w:szCs w:val="24"/>
          <w:lang w:eastAsia="en-US"/>
        </w:rPr>
        <w:t>д</w:t>
      </w:r>
      <w:r w:rsidRPr="002B23BF">
        <w:rPr>
          <w:rFonts w:ascii="Arial" w:eastAsia="Calibri" w:hAnsi="Arial" w:cs="Arial"/>
          <w:sz w:val="24"/>
          <w:szCs w:val="24"/>
          <w:lang w:eastAsia="en-US"/>
        </w:rPr>
        <w:t xml:space="preserve">жета и иных средств на реализацию программы </w:t>
      </w:r>
      <w:r w:rsidRPr="002B23BF">
        <w:rPr>
          <w:rFonts w:ascii="Arial" w:eastAsia="Calibri" w:hAnsi="Arial" w:cs="Arial"/>
          <w:sz w:val="24"/>
          <w:szCs w:val="24"/>
          <w:lang w:eastAsia="ru-RU"/>
        </w:rPr>
        <w:t>с указанием плановых и фактич</w:t>
      </w:r>
      <w:r w:rsidRPr="002B23BF">
        <w:rPr>
          <w:rFonts w:ascii="Arial" w:eastAsia="Calibri" w:hAnsi="Arial" w:cs="Arial"/>
          <w:sz w:val="24"/>
          <w:szCs w:val="24"/>
          <w:lang w:eastAsia="ru-RU"/>
        </w:rPr>
        <w:t>е</w:t>
      </w:r>
      <w:r w:rsidRPr="002B23BF">
        <w:rPr>
          <w:rFonts w:ascii="Arial" w:eastAsia="Calibri" w:hAnsi="Arial" w:cs="Arial"/>
          <w:sz w:val="24"/>
          <w:szCs w:val="24"/>
          <w:lang w:eastAsia="ru-RU"/>
        </w:rPr>
        <w:t xml:space="preserve">ских </w:t>
      </w:r>
      <w:r w:rsidRPr="002B23BF">
        <w:rPr>
          <w:rFonts w:ascii="Arial" w:eastAsia="Calibri" w:hAnsi="Arial" w:cs="Arial"/>
          <w:color w:val="000000"/>
          <w:sz w:val="24"/>
          <w:szCs w:val="24"/>
          <w:lang w:eastAsia="ru-RU"/>
        </w:rPr>
        <w:t>значений;</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r w:rsidRPr="002B23BF">
        <w:rPr>
          <w:rFonts w:ascii="Arial" w:eastAsiaTheme="minorHAnsi" w:hAnsi="Arial" w:cs="Arial"/>
          <w:sz w:val="24"/>
          <w:szCs w:val="24"/>
          <w:lang w:eastAsia="en-US"/>
        </w:rPr>
        <w:t xml:space="preserve">- </w:t>
      </w:r>
      <w:hyperlink w:anchor="Par3202" w:history="1">
        <w:r w:rsidRPr="002B23BF">
          <w:rPr>
            <w:rFonts w:ascii="Arial" w:eastAsia="Calibri" w:hAnsi="Arial" w:cs="Arial"/>
            <w:sz w:val="24"/>
            <w:szCs w:val="24"/>
            <w:lang w:eastAsia="en-US"/>
          </w:rPr>
          <w:t>информацию</w:t>
        </w:r>
      </w:hyperlink>
      <w:r w:rsidRPr="002B23BF">
        <w:rPr>
          <w:rFonts w:ascii="Arial" w:eastAsia="Calibri" w:hAnsi="Arial" w:cs="Arial"/>
          <w:sz w:val="24"/>
          <w:szCs w:val="24"/>
          <w:lang w:eastAsia="en-US"/>
        </w:rPr>
        <w:t xml:space="preserve"> об использовании бюджетных ассигнований районного бю</w:t>
      </w:r>
      <w:r w:rsidRPr="002B23BF">
        <w:rPr>
          <w:rFonts w:ascii="Arial" w:eastAsia="Calibri" w:hAnsi="Arial" w:cs="Arial"/>
          <w:sz w:val="24"/>
          <w:szCs w:val="24"/>
          <w:lang w:eastAsia="en-US"/>
        </w:rPr>
        <w:t>д</w:t>
      </w:r>
      <w:r w:rsidRPr="002B23BF">
        <w:rPr>
          <w:rFonts w:ascii="Arial" w:eastAsia="Calibri" w:hAnsi="Arial" w:cs="Arial"/>
          <w:sz w:val="24"/>
          <w:szCs w:val="24"/>
          <w:lang w:eastAsia="en-US"/>
        </w:rPr>
        <w:t>жета и иных средств на реализацию программы с указанием плановых и фактич</w:t>
      </w:r>
      <w:r w:rsidRPr="002B23BF">
        <w:rPr>
          <w:rFonts w:ascii="Arial" w:eastAsia="Calibri" w:hAnsi="Arial" w:cs="Arial"/>
          <w:sz w:val="24"/>
          <w:szCs w:val="24"/>
          <w:lang w:eastAsia="en-US"/>
        </w:rPr>
        <w:t>е</w:t>
      </w:r>
      <w:r w:rsidRPr="002B23BF">
        <w:rPr>
          <w:rFonts w:ascii="Arial" w:eastAsia="Calibri" w:hAnsi="Arial" w:cs="Arial"/>
          <w:sz w:val="24"/>
          <w:szCs w:val="24"/>
          <w:lang w:eastAsia="en-US"/>
        </w:rPr>
        <w:t xml:space="preserve">ских значений </w:t>
      </w:r>
      <w:hyperlink w:anchor="Par3746" w:history="1">
        <w:r w:rsidRPr="002B23BF">
          <w:rPr>
            <w:rFonts w:ascii="Arial" w:eastAsia="Calibri" w:hAnsi="Arial" w:cs="Arial"/>
            <w:sz w:val="24"/>
            <w:szCs w:val="24"/>
            <w:lang w:eastAsia="en-US"/>
          </w:rPr>
          <w:t>расшифровку</w:t>
        </w:r>
      </w:hyperlink>
      <w:r w:rsidRPr="002B23BF">
        <w:rPr>
          <w:rFonts w:ascii="Arial" w:eastAsia="Calibri" w:hAnsi="Arial" w:cs="Arial"/>
          <w:sz w:val="24"/>
          <w:szCs w:val="24"/>
          <w:lang w:eastAsia="en-US"/>
        </w:rPr>
        <w:t xml:space="preserve"> финансирования по объектам недвижимого имущ</w:t>
      </w:r>
      <w:r w:rsidRPr="002B23BF">
        <w:rPr>
          <w:rFonts w:ascii="Arial" w:eastAsia="Calibri" w:hAnsi="Arial" w:cs="Arial"/>
          <w:sz w:val="24"/>
          <w:szCs w:val="24"/>
          <w:lang w:eastAsia="en-US"/>
        </w:rPr>
        <w:t>е</w:t>
      </w:r>
      <w:r w:rsidRPr="002B23BF">
        <w:rPr>
          <w:rFonts w:ascii="Arial" w:eastAsia="Calibri" w:hAnsi="Arial" w:cs="Arial"/>
          <w:sz w:val="24"/>
          <w:szCs w:val="24"/>
          <w:lang w:eastAsia="en-US"/>
        </w:rPr>
        <w:t>ства муниципальной собственности Ермаковского района, подлежащим стро</w:t>
      </w:r>
      <w:r w:rsidRPr="002B23BF">
        <w:rPr>
          <w:rFonts w:ascii="Arial" w:eastAsia="Calibri" w:hAnsi="Arial" w:cs="Arial"/>
          <w:sz w:val="24"/>
          <w:szCs w:val="24"/>
          <w:lang w:eastAsia="en-US"/>
        </w:rPr>
        <w:t>и</w:t>
      </w:r>
      <w:r w:rsidRPr="002B23BF">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2B23BF" w:rsidRPr="002B23BF" w:rsidRDefault="002B23BF" w:rsidP="002B23BF">
      <w:pPr>
        <w:suppressAutoHyphens w:val="0"/>
        <w:autoSpaceDE w:val="0"/>
        <w:autoSpaceDN w:val="0"/>
        <w:adjustRightInd w:val="0"/>
        <w:ind w:firstLine="720"/>
        <w:jc w:val="both"/>
        <w:outlineLvl w:val="1"/>
        <w:rPr>
          <w:rFonts w:ascii="Arial" w:eastAsia="Calibri" w:hAnsi="Arial" w:cs="Arial"/>
          <w:sz w:val="24"/>
          <w:szCs w:val="24"/>
          <w:lang w:eastAsia="ru-RU"/>
        </w:rPr>
      </w:pPr>
      <w:r w:rsidRPr="002B23BF">
        <w:rPr>
          <w:rFonts w:ascii="Arial" w:eastAsia="Calibri" w:hAnsi="Arial" w:cs="Arial"/>
          <w:sz w:val="24"/>
          <w:szCs w:val="24"/>
          <w:lang w:eastAsia="ru-RU"/>
        </w:rPr>
        <w:t>- информацию о планируемых значениях и фактически достигнутых знач</w:t>
      </w:r>
      <w:r w:rsidRPr="002B23BF">
        <w:rPr>
          <w:rFonts w:ascii="Arial" w:eastAsia="Calibri" w:hAnsi="Arial" w:cs="Arial"/>
          <w:sz w:val="24"/>
          <w:szCs w:val="24"/>
          <w:lang w:eastAsia="ru-RU"/>
        </w:rPr>
        <w:t>е</w:t>
      </w:r>
      <w:r w:rsidRPr="002B23BF">
        <w:rPr>
          <w:rFonts w:ascii="Arial" w:eastAsia="Calibri" w:hAnsi="Arial" w:cs="Arial"/>
          <w:sz w:val="24"/>
          <w:szCs w:val="24"/>
          <w:lang w:eastAsia="ru-RU"/>
        </w:rPr>
        <w:t>ниях сводных показателей муниципальных заданий;</w:t>
      </w:r>
    </w:p>
    <w:p w:rsidR="002B23BF" w:rsidRPr="002B23BF" w:rsidRDefault="002B23BF" w:rsidP="002B23BF">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2B23BF">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2B23BF">
        <w:rPr>
          <w:rFonts w:ascii="Arial" w:eastAsia="Calibri" w:hAnsi="Arial" w:cs="Arial"/>
          <w:sz w:val="24"/>
          <w:szCs w:val="24"/>
          <w:lang w:eastAsia="en-US"/>
        </w:rPr>
        <w:t>о</w:t>
      </w:r>
      <w:r w:rsidRPr="002B23BF">
        <w:rPr>
          <w:rFonts w:ascii="Arial" w:eastAsia="Calibri" w:hAnsi="Arial" w:cs="Arial"/>
          <w:sz w:val="24"/>
          <w:szCs w:val="24"/>
          <w:lang w:eastAsia="en-US"/>
        </w:rPr>
        <w:t>дов и обоснование мер по ее повышению.</w:t>
      </w:r>
      <w:proofErr w:type="gramEnd"/>
    </w:p>
    <w:p w:rsidR="002B23BF" w:rsidRPr="002B23BF" w:rsidRDefault="002B23BF" w:rsidP="002B23BF">
      <w:pPr>
        <w:suppressAutoHyphens w:val="0"/>
        <w:autoSpaceDE w:val="0"/>
        <w:autoSpaceDN w:val="0"/>
        <w:adjustRightInd w:val="0"/>
        <w:ind w:firstLine="720"/>
        <w:jc w:val="both"/>
        <w:rPr>
          <w:rFonts w:ascii="Arial" w:hAnsi="Arial" w:cs="Arial"/>
          <w:sz w:val="24"/>
          <w:szCs w:val="24"/>
          <w:lang w:eastAsia="ru-RU"/>
        </w:rPr>
      </w:pPr>
      <w:r w:rsidRPr="002B23BF">
        <w:rPr>
          <w:rFonts w:ascii="Arial" w:hAnsi="Arial" w:cs="Arial"/>
          <w:sz w:val="24"/>
          <w:szCs w:val="24"/>
          <w:lang w:eastAsia="ru-RU"/>
        </w:rPr>
        <w:t>2.5. Оценка социально-экономической эффективности.</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en-US"/>
        </w:rPr>
      </w:pPr>
      <w:r w:rsidRPr="002B23BF">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2B23BF" w:rsidRPr="002B23BF" w:rsidRDefault="002B23BF" w:rsidP="002B23BF">
      <w:pPr>
        <w:widowControl w:val="0"/>
        <w:suppressAutoHyphens w:val="0"/>
        <w:autoSpaceDE w:val="0"/>
        <w:autoSpaceDN w:val="0"/>
        <w:adjustRightInd w:val="0"/>
        <w:ind w:firstLine="720"/>
        <w:jc w:val="both"/>
        <w:rPr>
          <w:rFonts w:ascii="Arial" w:hAnsi="Arial" w:cs="Arial"/>
          <w:sz w:val="24"/>
          <w:szCs w:val="24"/>
          <w:lang w:eastAsia="ru-RU"/>
        </w:rPr>
      </w:pPr>
      <w:r w:rsidRPr="002B23BF">
        <w:rPr>
          <w:rFonts w:ascii="Arial" w:hAnsi="Arial" w:cs="Arial"/>
          <w:sz w:val="24"/>
          <w:szCs w:val="24"/>
          <w:lang w:eastAsia="ru-RU"/>
        </w:rPr>
        <w:t>2.6. Мероприятия подпрограммы.</w:t>
      </w:r>
    </w:p>
    <w:p w:rsidR="002B23BF" w:rsidRDefault="002B23BF" w:rsidP="002B23BF">
      <w:pPr>
        <w:suppressAutoHyphens w:val="0"/>
        <w:spacing w:after="200" w:line="276" w:lineRule="auto"/>
        <w:ind w:firstLine="720"/>
        <w:jc w:val="both"/>
        <w:outlineLvl w:val="0"/>
        <w:rPr>
          <w:rFonts w:ascii="Arial" w:hAnsi="Arial" w:cs="Arial"/>
          <w:sz w:val="24"/>
          <w:szCs w:val="24"/>
          <w:lang w:eastAsia="ru-RU"/>
        </w:rPr>
        <w:sectPr w:rsidR="002B23BF" w:rsidSect="004D1A4A">
          <w:footerReference w:type="default" r:id="rId19"/>
          <w:pgSz w:w="11906" w:h="16838"/>
          <w:pgMar w:top="1134" w:right="850" w:bottom="1134" w:left="1701" w:header="510" w:footer="311" w:gutter="0"/>
          <w:cols w:space="720"/>
          <w:docGrid w:linePitch="299" w:charSpace="36864"/>
        </w:sectPr>
      </w:pPr>
      <w:r w:rsidRPr="002B23BF">
        <w:rPr>
          <w:rFonts w:ascii="Arial" w:hAnsi="Arial" w:cs="Arial"/>
          <w:sz w:val="24"/>
          <w:szCs w:val="24"/>
          <w:lang w:eastAsia="ru-RU"/>
        </w:rPr>
        <w:t>Перечень подпрограммных мероприятий с указанием главных распоряд</w:t>
      </w:r>
      <w:r w:rsidRPr="002B23BF">
        <w:rPr>
          <w:rFonts w:ascii="Arial" w:hAnsi="Arial" w:cs="Arial"/>
          <w:sz w:val="24"/>
          <w:szCs w:val="24"/>
          <w:lang w:eastAsia="ru-RU"/>
        </w:rPr>
        <w:t>и</w:t>
      </w:r>
      <w:r w:rsidRPr="002B23BF">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2B23BF">
        <w:rPr>
          <w:rFonts w:ascii="Arial" w:hAnsi="Arial" w:cs="Arial"/>
          <w:sz w:val="24"/>
          <w:szCs w:val="24"/>
          <w:lang w:eastAsia="ru-RU"/>
        </w:rPr>
        <w:t>е</w:t>
      </w:r>
      <w:r w:rsidRPr="002B23BF">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2B23BF">
        <w:rPr>
          <w:rFonts w:ascii="Arial" w:hAnsi="Arial" w:cs="Arial"/>
          <w:sz w:val="24"/>
          <w:szCs w:val="24"/>
          <w:lang w:eastAsia="ru-RU"/>
        </w:rPr>
        <w:t>д</w:t>
      </w:r>
      <w:r w:rsidRPr="002B23BF">
        <w:rPr>
          <w:rFonts w:ascii="Arial" w:hAnsi="Arial" w:cs="Arial"/>
          <w:sz w:val="24"/>
          <w:szCs w:val="24"/>
          <w:lang w:eastAsia="ru-RU"/>
        </w:rPr>
        <w:t>программе.</w:t>
      </w:r>
    </w:p>
    <w:p w:rsidR="002B23BF" w:rsidRPr="002B23BF" w:rsidRDefault="002B23BF" w:rsidP="002B23BF">
      <w:pPr>
        <w:widowControl w:val="0"/>
        <w:suppressAutoHyphens w:val="0"/>
        <w:autoSpaceDE w:val="0"/>
        <w:autoSpaceDN w:val="0"/>
        <w:adjustRightInd w:val="0"/>
        <w:jc w:val="right"/>
        <w:outlineLvl w:val="2"/>
        <w:rPr>
          <w:rFonts w:ascii="Arial" w:hAnsi="Arial" w:cs="Arial"/>
          <w:sz w:val="24"/>
          <w:szCs w:val="24"/>
          <w:lang w:eastAsia="ru-RU"/>
        </w:rPr>
      </w:pPr>
      <w:r w:rsidRPr="002B23BF">
        <w:rPr>
          <w:rFonts w:ascii="Arial" w:hAnsi="Arial" w:cs="Arial"/>
          <w:sz w:val="24"/>
          <w:szCs w:val="24"/>
          <w:lang w:eastAsia="ru-RU"/>
        </w:rPr>
        <w:lastRenderedPageBreak/>
        <w:t>Приложение № 1</w:t>
      </w:r>
    </w:p>
    <w:p w:rsidR="002B23BF" w:rsidRPr="002B23BF" w:rsidRDefault="002B23BF" w:rsidP="002B23BF">
      <w:pPr>
        <w:widowControl w:val="0"/>
        <w:suppressAutoHyphens w:val="0"/>
        <w:autoSpaceDE w:val="0"/>
        <w:autoSpaceDN w:val="0"/>
        <w:adjustRightInd w:val="0"/>
        <w:jc w:val="right"/>
        <w:outlineLvl w:val="2"/>
        <w:rPr>
          <w:rFonts w:ascii="Arial" w:hAnsi="Arial" w:cs="Arial"/>
          <w:sz w:val="24"/>
          <w:szCs w:val="24"/>
          <w:lang w:eastAsia="ru-RU"/>
        </w:rPr>
      </w:pPr>
      <w:r w:rsidRPr="002B23BF">
        <w:rPr>
          <w:rFonts w:ascii="Arial" w:hAnsi="Arial" w:cs="Arial"/>
          <w:sz w:val="24"/>
          <w:szCs w:val="24"/>
          <w:lang w:eastAsia="ru-RU"/>
        </w:rPr>
        <w:t>к подпрограмме 4</w:t>
      </w:r>
    </w:p>
    <w:p w:rsidR="002B23BF" w:rsidRPr="002B23BF" w:rsidRDefault="002B23BF" w:rsidP="002B23BF">
      <w:pPr>
        <w:widowControl w:val="0"/>
        <w:suppressAutoHyphens w:val="0"/>
        <w:autoSpaceDE w:val="0"/>
        <w:autoSpaceDN w:val="0"/>
        <w:adjustRightInd w:val="0"/>
        <w:jc w:val="right"/>
        <w:outlineLvl w:val="2"/>
        <w:rPr>
          <w:rFonts w:ascii="Arial" w:hAnsi="Arial" w:cs="Arial"/>
          <w:sz w:val="24"/>
          <w:szCs w:val="24"/>
          <w:lang w:eastAsia="ru-RU"/>
        </w:rPr>
      </w:pPr>
      <w:r w:rsidRPr="002B23BF">
        <w:rPr>
          <w:rFonts w:ascii="Arial" w:hAnsi="Arial" w:cs="Arial"/>
          <w:sz w:val="24"/>
          <w:szCs w:val="24"/>
          <w:lang w:eastAsia="ru-RU"/>
        </w:rPr>
        <w:t>«</w:t>
      </w:r>
      <w:proofErr w:type="gramStart"/>
      <w:r w:rsidRPr="002B23BF">
        <w:rPr>
          <w:rFonts w:ascii="Arial" w:hAnsi="Arial" w:cs="Arial"/>
          <w:sz w:val="24"/>
          <w:szCs w:val="24"/>
          <w:lang w:eastAsia="ru-RU"/>
        </w:rPr>
        <w:t>Национальная</w:t>
      </w:r>
      <w:proofErr w:type="gramEnd"/>
      <w:r w:rsidRPr="002B23BF">
        <w:rPr>
          <w:rFonts w:ascii="Arial" w:hAnsi="Arial" w:cs="Arial"/>
          <w:sz w:val="24"/>
          <w:szCs w:val="24"/>
          <w:lang w:eastAsia="ru-RU"/>
        </w:rPr>
        <w:t xml:space="preserve"> политика в Ермаковском районе»</w:t>
      </w:r>
    </w:p>
    <w:p w:rsidR="002B23BF" w:rsidRPr="002B23BF" w:rsidRDefault="002B23BF" w:rsidP="002B23BF">
      <w:pPr>
        <w:suppressAutoHyphens w:val="0"/>
        <w:ind w:firstLine="720"/>
        <w:jc w:val="both"/>
        <w:rPr>
          <w:rFonts w:ascii="Arial" w:hAnsi="Arial" w:cs="Arial"/>
          <w:bCs/>
          <w:sz w:val="24"/>
          <w:szCs w:val="24"/>
          <w:lang w:eastAsia="ru-RU"/>
        </w:rPr>
      </w:pPr>
    </w:p>
    <w:p w:rsidR="002B23BF" w:rsidRPr="002B23BF" w:rsidRDefault="002B23BF" w:rsidP="002B23BF">
      <w:pPr>
        <w:suppressAutoHyphens w:val="0"/>
        <w:ind w:firstLine="720"/>
        <w:jc w:val="both"/>
        <w:rPr>
          <w:rFonts w:ascii="Arial" w:hAnsi="Arial" w:cs="Arial"/>
          <w:bCs/>
          <w:sz w:val="24"/>
          <w:szCs w:val="24"/>
          <w:lang w:eastAsia="ru-RU"/>
        </w:rPr>
      </w:pPr>
      <w:r w:rsidRPr="002B23BF">
        <w:rPr>
          <w:rFonts w:ascii="Arial" w:hAnsi="Arial" w:cs="Arial"/>
          <w:bCs/>
          <w:sz w:val="24"/>
          <w:szCs w:val="24"/>
          <w:lang w:eastAsia="ru-RU"/>
        </w:rPr>
        <w:t>Перечень целевых индикаторов подпрограммы</w:t>
      </w:r>
    </w:p>
    <w:p w:rsidR="002B23BF" w:rsidRPr="002B23BF" w:rsidRDefault="002B23BF" w:rsidP="002B23BF">
      <w:pPr>
        <w:suppressAutoHyphens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216"/>
        <w:gridCol w:w="1353"/>
        <w:gridCol w:w="1035"/>
        <w:gridCol w:w="1172"/>
        <w:gridCol w:w="990"/>
        <w:gridCol w:w="990"/>
        <w:gridCol w:w="990"/>
        <w:gridCol w:w="990"/>
        <w:gridCol w:w="990"/>
        <w:gridCol w:w="990"/>
        <w:gridCol w:w="990"/>
        <w:gridCol w:w="844"/>
        <w:gridCol w:w="871"/>
        <w:gridCol w:w="844"/>
        <w:gridCol w:w="844"/>
      </w:tblGrid>
      <w:tr w:rsidR="002B23BF" w:rsidRPr="002B23BF" w:rsidTr="002B23BF">
        <w:trPr>
          <w:trHeight w:val="2250"/>
        </w:trPr>
        <w:tc>
          <w:tcPr>
            <w:tcW w:w="137"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 xml:space="preserve">№ </w:t>
            </w:r>
            <w:proofErr w:type="gramStart"/>
            <w:r w:rsidRPr="002B23BF">
              <w:rPr>
                <w:rFonts w:ascii="Arial" w:hAnsi="Arial" w:cs="Arial"/>
                <w:sz w:val="24"/>
                <w:szCs w:val="24"/>
                <w:lang w:eastAsia="ru-RU"/>
              </w:rPr>
              <w:t>п</w:t>
            </w:r>
            <w:proofErr w:type="gramEnd"/>
            <w:r w:rsidRPr="002B23BF">
              <w:rPr>
                <w:rFonts w:ascii="Arial" w:hAnsi="Arial" w:cs="Arial"/>
                <w:sz w:val="24"/>
                <w:szCs w:val="24"/>
                <w:lang w:eastAsia="ru-RU"/>
              </w:rPr>
              <w:t>/п</w:t>
            </w:r>
          </w:p>
        </w:tc>
        <w:tc>
          <w:tcPr>
            <w:tcW w:w="529" w:type="pct"/>
            <w:gridSpan w:val="2"/>
            <w:shd w:val="clear" w:color="000000" w:fill="FFFFFF"/>
          </w:tcPr>
          <w:p w:rsidR="002B23BF" w:rsidRPr="002B23BF" w:rsidRDefault="002B23BF" w:rsidP="002B23BF">
            <w:pPr>
              <w:suppressAutoHyphens w:val="0"/>
              <w:rPr>
                <w:rFonts w:ascii="Arial" w:hAnsi="Arial" w:cs="Arial"/>
                <w:sz w:val="24"/>
                <w:szCs w:val="24"/>
                <w:lang w:eastAsia="ru-RU"/>
              </w:rPr>
            </w:pPr>
            <w:proofErr w:type="spellStart"/>
            <w:r w:rsidRPr="002B23BF">
              <w:rPr>
                <w:rFonts w:ascii="Arial" w:hAnsi="Arial" w:cs="Arial"/>
                <w:sz w:val="24"/>
                <w:szCs w:val="24"/>
                <w:lang w:eastAsia="ru-RU"/>
              </w:rPr>
              <w:t>Цель</w:t>
            </w:r>
            <w:proofErr w:type="gramStart"/>
            <w:r w:rsidRPr="002B23BF">
              <w:rPr>
                <w:rFonts w:ascii="Arial" w:hAnsi="Arial" w:cs="Arial"/>
                <w:sz w:val="24"/>
                <w:szCs w:val="24"/>
                <w:lang w:eastAsia="ru-RU"/>
              </w:rPr>
              <w:t>,ц</w:t>
            </w:r>
            <w:proofErr w:type="gramEnd"/>
            <w:r w:rsidRPr="002B23BF">
              <w:rPr>
                <w:rFonts w:ascii="Arial" w:hAnsi="Arial" w:cs="Arial"/>
                <w:sz w:val="24"/>
                <w:szCs w:val="24"/>
                <w:lang w:eastAsia="ru-RU"/>
              </w:rPr>
              <w:t>елевые</w:t>
            </w:r>
            <w:proofErr w:type="spellEnd"/>
            <w:r w:rsidRPr="002B23BF">
              <w:rPr>
                <w:rFonts w:ascii="Arial" w:hAnsi="Arial" w:cs="Arial"/>
                <w:sz w:val="24"/>
                <w:szCs w:val="24"/>
                <w:lang w:eastAsia="ru-RU"/>
              </w:rPr>
              <w:t xml:space="preserve"> индик</w:t>
            </w:r>
            <w:r w:rsidRPr="002B23BF">
              <w:rPr>
                <w:rFonts w:ascii="Arial" w:hAnsi="Arial" w:cs="Arial"/>
                <w:sz w:val="24"/>
                <w:szCs w:val="24"/>
                <w:lang w:eastAsia="ru-RU"/>
              </w:rPr>
              <w:t>а</w:t>
            </w:r>
            <w:r w:rsidRPr="002B23BF">
              <w:rPr>
                <w:rFonts w:ascii="Arial" w:hAnsi="Arial" w:cs="Arial"/>
                <w:sz w:val="24"/>
                <w:szCs w:val="24"/>
                <w:lang w:eastAsia="ru-RU"/>
              </w:rPr>
              <w:t>торы</w:t>
            </w:r>
          </w:p>
        </w:tc>
        <w:tc>
          <w:tcPr>
            <w:tcW w:w="358"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Ед</w:t>
            </w:r>
            <w:r w:rsidRPr="002B23BF">
              <w:rPr>
                <w:rFonts w:ascii="Arial" w:hAnsi="Arial" w:cs="Arial"/>
                <w:sz w:val="24"/>
                <w:szCs w:val="24"/>
                <w:lang w:eastAsia="ru-RU"/>
              </w:rPr>
              <w:t>и</w:t>
            </w:r>
            <w:r w:rsidRPr="002B23BF">
              <w:rPr>
                <w:rFonts w:ascii="Arial" w:hAnsi="Arial" w:cs="Arial"/>
                <w:sz w:val="24"/>
                <w:szCs w:val="24"/>
                <w:lang w:eastAsia="ru-RU"/>
              </w:rPr>
              <w:t>ница изм</w:t>
            </w:r>
            <w:r w:rsidRPr="002B23BF">
              <w:rPr>
                <w:rFonts w:ascii="Arial" w:hAnsi="Arial" w:cs="Arial"/>
                <w:sz w:val="24"/>
                <w:szCs w:val="24"/>
                <w:lang w:eastAsia="ru-RU"/>
              </w:rPr>
              <w:t>е</w:t>
            </w:r>
            <w:r w:rsidRPr="002B23BF">
              <w:rPr>
                <w:rFonts w:ascii="Arial" w:hAnsi="Arial" w:cs="Arial"/>
                <w:sz w:val="24"/>
                <w:szCs w:val="24"/>
                <w:lang w:eastAsia="ru-RU"/>
              </w:rPr>
              <w:t>рения</w:t>
            </w:r>
          </w:p>
        </w:tc>
        <w:tc>
          <w:tcPr>
            <w:tcW w:w="405"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Исто</w:t>
            </w:r>
            <w:r w:rsidRPr="002B23BF">
              <w:rPr>
                <w:rFonts w:ascii="Arial" w:hAnsi="Arial" w:cs="Arial"/>
                <w:sz w:val="24"/>
                <w:szCs w:val="24"/>
                <w:lang w:eastAsia="ru-RU"/>
              </w:rPr>
              <w:t>ч</w:t>
            </w:r>
            <w:r w:rsidRPr="002B23BF">
              <w:rPr>
                <w:rFonts w:ascii="Arial" w:hAnsi="Arial" w:cs="Arial"/>
                <w:sz w:val="24"/>
                <w:szCs w:val="24"/>
                <w:lang w:eastAsia="ru-RU"/>
              </w:rPr>
              <w:t>ник и</w:t>
            </w:r>
            <w:r w:rsidRPr="002B23BF">
              <w:rPr>
                <w:rFonts w:ascii="Arial" w:hAnsi="Arial" w:cs="Arial"/>
                <w:sz w:val="24"/>
                <w:szCs w:val="24"/>
                <w:lang w:eastAsia="ru-RU"/>
              </w:rPr>
              <w:t>н</w:t>
            </w:r>
            <w:r w:rsidRPr="002B23BF">
              <w:rPr>
                <w:rFonts w:ascii="Arial" w:hAnsi="Arial" w:cs="Arial"/>
                <w:sz w:val="24"/>
                <w:szCs w:val="24"/>
                <w:lang w:eastAsia="ru-RU"/>
              </w:rPr>
              <w:t>форм</w:t>
            </w:r>
            <w:r w:rsidRPr="002B23BF">
              <w:rPr>
                <w:rFonts w:ascii="Arial" w:hAnsi="Arial" w:cs="Arial"/>
                <w:sz w:val="24"/>
                <w:szCs w:val="24"/>
                <w:lang w:eastAsia="ru-RU"/>
              </w:rPr>
              <w:t>а</w:t>
            </w:r>
            <w:r w:rsidRPr="002B23BF">
              <w:rPr>
                <w:rFonts w:ascii="Arial" w:hAnsi="Arial" w:cs="Arial"/>
                <w:sz w:val="24"/>
                <w:szCs w:val="24"/>
                <w:lang w:eastAsia="ru-RU"/>
              </w:rPr>
              <w:t>ции</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(2015 год)</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(2016 год)</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(2017 год)</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(2018 год)</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(2019 год)</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(2020 год)</w:t>
            </w:r>
          </w:p>
        </w:tc>
        <w:tc>
          <w:tcPr>
            <w:tcW w:w="34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О</w:t>
            </w:r>
            <w:r w:rsidRPr="002B23BF">
              <w:rPr>
                <w:rFonts w:ascii="Arial" w:hAnsi="Arial" w:cs="Arial"/>
                <w:sz w:val="24"/>
                <w:szCs w:val="24"/>
                <w:lang w:eastAsia="ru-RU"/>
              </w:rPr>
              <w:t>т</w:t>
            </w:r>
            <w:r w:rsidRPr="002B23BF">
              <w:rPr>
                <w:rFonts w:ascii="Arial" w:hAnsi="Arial" w:cs="Arial"/>
                <w:sz w:val="24"/>
                <w:szCs w:val="24"/>
                <w:lang w:eastAsia="ru-RU"/>
              </w:rPr>
              <w:t>че</w:t>
            </w:r>
            <w:r w:rsidRPr="002B23BF">
              <w:rPr>
                <w:rFonts w:ascii="Arial" w:hAnsi="Arial" w:cs="Arial"/>
                <w:sz w:val="24"/>
                <w:szCs w:val="24"/>
                <w:lang w:eastAsia="ru-RU"/>
              </w:rPr>
              <w:t>т</w:t>
            </w:r>
            <w:r w:rsidRPr="002B23BF">
              <w:rPr>
                <w:rFonts w:ascii="Arial" w:hAnsi="Arial" w:cs="Arial"/>
                <w:sz w:val="24"/>
                <w:szCs w:val="24"/>
                <w:lang w:eastAsia="ru-RU"/>
              </w:rPr>
              <w:t>ный ф</w:t>
            </w:r>
            <w:r w:rsidRPr="002B23BF">
              <w:rPr>
                <w:rFonts w:ascii="Arial" w:hAnsi="Arial" w:cs="Arial"/>
                <w:sz w:val="24"/>
                <w:szCs w:val="24"/>
                <w:lang w:eastAsia="ru-RU"/>
              </w:rPr>
              <w:t>и</w:t>
            </w:r>
            <w:r w:rsidRPr="002B23BF">
              <w:rPr>
                <w:rFonts w:ascii="Arial" w:hAnsi="Arial" w:cs="Arial"/>
                <w:sz w:val="24"/>
                <w:szCs w:val="24"/>
                <w:lang w:eastAsia="ru-RU"/>
              </w:rPr>
              <w:t>на</w:t>
            </w:r>
            <w:r w:rsidRPr="002B23BF">
              <w:rPr>
                <w:rFonts w:ascii="Arial" w:hAnsi="Arial" w:cs="Arial"/>
                <w:sz w:val="24"/>
                <w:szCs w:val="24"/>
                <w:lang w:eastAsia="ru-RU"/>
              </w:rPr>
              <w:t>н</w:t>
            </w:r>
            <w:r w:rsidRPr="002B23BF">
              <w:rPr>
                <w:rFonts w:ascii="Arial" w:hAnsi="Arial" w:cs="Arial"/>
                <w:sz w:val="24"/>
                <w:szCs w:val="24"/>
                <w:lang w:eastAsia="ru-RU"/>
              </w:rPr>
              <w:t>совый год (2020 год)</w:t>
            </w:r>
          </w:p>
        </w:tc>
        <w:tc>
          <w:tcPr>
            <w:tcW w:w="292" w:type="pct"/>
            <w:shd w:val="clear" w:color="000000" w:fill="FFFFFF"/>
          </w:tcPr>
          <w:p w:rsidR="002B23BF" w:rsidRPr="002B23BF" w:rsidRDefault="002B23BF" w:rsidP="002B23BF">
            <w:pPr>
              <w:suppressAutoHyphens w:val="0"/>
              <w:rPr>
                <w:rFonts w:ascii="Arial" w:hAnsi="Arial" w:cs="Arial"/>
                <w:sz w:val="24"/>
                <w:szCs w:val="24"/>
                <w:lang w:eastAsia="ru-RU"/>
              </w:rPr>
            </w:pPr>
            <w:proofErr w:type="gramStart"/>
            <w:r w:rsidRPr="002B23BF">
              <w:rPr>
                <w:rFonts w:ascii="Arial" w:hAnsi="Arial" w:cs="Arial"/>
                <w:sz w:val="24"/>
                <w:szCs w:val="24"/>
                <w:lang w:eastAsia="ru-RU"/>
              </w:rPr>
              <w:t>т</w:t>
            </w:r>
            <w:r w:rsidRPr="002B23BF">
              <w:rPr>
                <w:rFonts w:ascii="Arial" w:hAnsi="Arial" w:cs="Arial"/>
                <w:sz w:val="24"/>
                <w:szCs w:val="24"/>
                <w:lang w:eastAsia="ru-RU"/>
              </w:rPr>
              <w:t>е</w:t>
            </w:r>
            <w:r w:rsidRPr="002B23BF">
              <w:rPr>
                <w:rFonts w:ascii="Arial" w:hAnsi="Arial" w:cs="Arial"/>
                <w:sz w:val="24"/>
                <w:szCs w:val="24"/>
                <w:lang w:eastAsia="ru-RU"/>
              </w:rPr>
              <w:t>к</w:t>
            </w:r>
            <w:r w:rsidRPr="002B23BF">
              <w:rPr>
                <w:rFonts w:ascii="Arial" w:hAnsi="Arial" w:cs="Arial"/>
                <w:sz w:val="24"/>
                <w:szCs w:val="24"/>
                <w:lang w:eastAsia="ru-RU"/>
              </w:rPr>
              <w:t>у</w:t>
            </w:r>
            <w:r w:rsidRPr="002B23BF">
              <w:rPr>
                <w:rFonts w:ascii="Arial" w:hAnsi="Arial" w:cs="Arial"/>
                <w:sz w:val="24"/>
                <w:szCs w:val="24"/>
                <w:lang w:eastAsia="ru-RU"/>
              </w:rPr>
              <w:t>щий</w:t>
            </w:r>
            <w:proofErr w:type="gramEnd"/>
            <w:r w:rsidRPr="002B23BF">
              <w:rPr>
                <w:rFonts w:ascii="Arial" w:hAnsi="Arial" w:cs="Arial"/>
                <w:sz w:val="24"/>
                <w:szCs w:val="24"/>
                <w:lang w:eastAsia="ru-RU"/>
              </w:rPr>
              <w:t xml:space="preserve"> год пл</w:t>
            </w:r>
            <w:r w:rsidRPr="002B23BF">
              <w:rPr>
                <w:rFonts w:ascii="Arial" w:hAnsi="Arial" w:cs="Arial"/>
                <w:sz w:val="24"/>
                <w:szCs w:val="24"/>
                <w:lang w:eastAsia="ru-RU"/>
              </w:rPr>
              <w:t>а</w:t>
            </w:r>
            <w:r w:rsidRPr="002B23BF">
              <w:rPr>
                <w:rFonts w:ascii="Arial" w:hAnsi="Arial" w:cs="Arial"/>
                <w:sz w:val="24"/>
                <w:szCs w:val="24"/>
                <w:lang w:eastAsia="ru-RU"/>
              </w:rPr>
              <w:t>нов</w:t>
            </w:r>
            <w:r w:rsidRPr="002B23BF">
              <w:rPr>
                <w:rFonts w:ascii="Arial" w:hAnsi="Arial" w:cs="Arial"/>
                <w:sz w:val="24"/>
                <w:szCs w:val="24"/>
                <w:lang w:eastAsia="ru-RU"/>
              </w:rPr>
              <w:t>о</w:t>
            </w:r>
            <w:r w:rsidRPr="002B23BF">
              <w:rPr>
                <w:rFonts w:ascii="Arial" w:hAnsi="Arial" w:cs="Arial"/>
                <w:sz w:val="24"/>
                <w:szCs w:val="24"/>
                <w:lang w:eastAsia="ru-RU"/>
              </w:rPr>
              <w:t>го п</w:t>
            </w:r>
            <w:r w:rsidRPr="002B23BF">
              <w:rPr>
                <w:rFonts w:ascii="Arial" w:hAnsi="Arial" w:cs="Arial"/>
                <w:sz w:val="24"/>
                <w:szCs w:val="24"/>
                <w:lang w:eastAsia="ru-RU"/>
              </w:rPr>
              <w:t>е</w:t>
            </w:r>
            <w:r w:rsidRPr="002B23BF">
              <w:rPr>
                <w:rFonts w:ascii="Arial" w:hAnsi="Arial" w:cs="Arial"/>
                <w:sz w:val="24"/>
                <w:szCs w:val="24"/>
                <w:lang w:eastAsia="ru-RU"/>
              </w:rPr>
              <w:t>ри</w:t>
            </w:r>
            <w:r w:rsidRPr="002B23BF">
              <w:rPr>
                <w:rFonts w:ascii="Arial" w:hAnsi="Arial" w:cs="Arial"/>
                <w:sz w:val="24"/>
                <w:szCs w:val="24"/>
                <w:lang w:eastAsia="ru-RU"/>
              </w:rPr>
              <w:t>о</w:t>
            </w:r>
            <w:r w:rsidRPr="002B23BF">
              <w:rPr>
                <w:rFonts w:ascii="Arial" w:hAnsi="Arial" w:cs="Arial"/>
                <w:sz w:val="24"/>
                <w:szCs w:val="24"/>
                <w:lang w:eastAsia="ru-RU"/>
              </w:rPr>
              <w:t>да (2021 год)</w:t>
            </w:r>
          </w:p>
        </w:tc>
        <w:tc>
          <w:tcPr>
            <w:tcW w:w="301" w:type="pct"/>
            <w:shd w:val="clear" w:color="000000" w:fill="FFFFFF"/>
          </w:tcPr>
          <w:p w:rsidR="002B23BF" w:rsidRPr="002B23BF" w:rsidRDefault="002B23BF" w:rsidP="002B23BF">
            <w:pPr>
              <w:suppressAutoHyphens w:val="0"/>
              <w:rPr>
                <w:rFonts w:ascii="Arial" w:hAnsi="Arial" w:cs="Arial"/>
                <w:sz w:val="24"/>
                <w:szCs w:val="24"/>
                <w:lang w:eastAsia="ru-RU"/>
              </w:rPr>
            </w:pPr>
            <w:proofErr w:type="gramStart"/>
            <w:r w:rsidRPr="002B23BF">
              <w:rPr>
                <w:rFonts w:ascii="Arial" w:hAnsi="Arial" w:cs="Arial"/>
                <w:sz w:val="24"/>
                <w:szCs w:val="24"/>
                <w:lang w:eastAsia="ru-RU"/>
              </w:rPr>
              <w:t>оч</w:t>
            </w:r>
            <w:r w:rsidRPr="002B23BF">
              <w:rPr>
                <w:rFonts w:ascii="Arial" w:hAnsi="Arial" w:cs="Arial"/>
                <w:sz w:val="24"/>
                <w:szCs w:val="24"/>
                <w:lang w:eastAsia="ru-RU"/>
              </w:rPr>
              <w:t>е</w:t>
            </w:r>
            <w:r w:rsidRPr="002B23BF">
              <w:rPr>
                <w:rFonts w:ascii="Arial" w:hAnsi="Arial" w:cs="Arial"/>
                <w:sz w:val="24"/>
                <w:szCs w:val="24"/>
                <w:lang w:eastAsia="ru-RU"/>
              </w:rPr>
              <w:t>ре</w:t>
            </w:r>
            <w:r w:rsidRPr="002B23BF">
              <w:rPr>
                <w:rFonts w:ascii="Arial" w:hAnsi="Arial" w:cs="Arial"/>
                <w:sz w:val="24"/>
                <w:szCs w:val="24"/>
                <w:lang w:eastAsia="ru-RU"/>
              </w:rPr>
              <w:t>д</w:t>
            </w:r>
            <w:r w:rsidRPr="002B23BF">
              <w:rPr>
                <w:rFonts w:ascii="Arial" w:hAnsi="Arial" w:cs="Arial"/>
                <w:sz w:val="24"/>
                <w:szCs w:val="24"/>
                <w:lang w:eastAsia="ru-RU"/>
              </w:rPr>
              <w:t>ной</w:t>
            </w:r>
            <w:proofErr w:type="gramEnd"/>
            <w:r w:rsidRPr="002B23BF">
              <w:rPr>
                <w:rFonts w:ascii="Arial" w:hAnsi="Arial" w:cs="Arial"/>
                <w:sz w:val="24"/>
                <w:szCs w:val="24"/>
                <w:lang w:eastAsia="ru-RU"/>
              </w:rPr>
              <w:t xml:space="preserve"> год пл</w:t>
            </w:r>
            <w:r w:rsidRPr="002B23BF">
              <w:rPr>
                <w:rFonts w:ascii="Arial" w:hAnsi="Arial" w:cs="Arial"/>
                <w:sz w:val="24"/>
                <w:szCs w:val="24"/>
                <w:lang w:eastAsia="ru-RU"/>
              </w:rPr>
              <w:t>а</w:t>
            </w:r>
            <w:r w:rsidRPr="002B23BF">
              <w:rPr>
                <w:rFonts w:ascii="Arial" w:hAnsi="Arial" w:cs="Arial"/>
                <w:sz w:val="24"/>
                <w:szCs w:val="24"/>
                <w:lang w:eastAsia="ru-RU"/>
              </w:rPr>
              <w:t>нов</w:t>
            </w:r>
            <w:r w:rsidRPr="002B23BF">
              <w:rPr>
                <w:rFonts w:ascii="Arial" w:hAnsi="Arial" w:cs="Arial"/>
                <w:sz w:val="24"/>
                <w:szCs w:val="24"/>
                <w:lang w:eastAsia="ru-RU"/>
              </w:rPr>
              <w:t>о</w:t>
            </w:r>
            <w:r w:rsidRPr="002B23BF">
              <w:rPr>
                <w:rFonts w:ascii="Arial" w:hAnsi="Arial" w:cs="Arial"/>
                <w:sz w:val="24"/>
                <w:szCs w:val="24"/>
                <w:lang w:eastAsia="ru-RU"/>
              </w:rPr>
              <w:t>го п</w:t>
            </w:r>
            <w:r w:rsidRPr="002B23BF">
              <w:rPr>
                <w:rFonts w:ascii="Arial" w:hAnsi="Arial" w:cs="Arial"/>
                <w:sz w:val="24"/>
                <w:szCs w:val="24"/>
                <w:lang w:eastAsia="ru-RU"/>
              </w:rPr>
              <w:t>е</w:t>
            </w:r>
            <w:r w:rsidRPr="002B23BF">
              <w:rPr>
                <w:rFonts w:ascii="Arial" w:hAnsi="Arial" w:cs="Arial"/>
                <w:sz w:val="24"/>
                <w:szCs w:val="24"/>
                <w:lang w:eastAsia="ru-RU"/>
              </w:rPr>
              <w:t>ри</w:t>
            </w:r>
            <w:r w:rsidRPr="002B23BF">
              <w:rPr>
                <w:rFonts w:ascii="Arial" w:hAnsi="Arial" w:cs="Arial"/>
                <w:sz w:val="24"/>
                <w:szCs w:val="24"/>
                <w:lang w:eastAsia="ru-RU"/>
              </w:rPr>
              <w:t>о</w:t>
            </w:r>
            <w:r w:rsidRPr="002B23BF">
              <w:rPr>
                <w:rFonts w:ascii="Arial" w:hAnsi="Arial" w:cs="Arial"/>
                <w:sz w:val="24"/>
                <w:szCs w:val="24"/>
                <w:lang w:eastAsia="ru-RU"/>
              </w:rPr>
              <w:t>да (2022 год)</w:t>
            </w:r>
          </w:p>
        </w:tc>
        <w:tc>
          <w:tcPr>
            <w:tcW w:w="29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пе</w:t>
            </w:r>
            <w:r w:rsidRPr="002B23BF">
              <w:rPr>
                <w:rFonts w:ascii="Arial" w:hAnsi="Arial" w:cs="Arial"/>
                <w:sz w:val="24"/>
                <w:szCs w:val="24"/>
                <w:lang w:eastAsia="ru-RU"/>
              </w:rPr>
              <w:t>р</w:t>
            </w:r>
            <w:r w:rsidRPr="002B23BF">
              <w:rPr>
                <w:rFonts w:ascii="Arial" w:hAnsi="Arial" w:cs="Arial"/>
                <w:sz w:val="24"/>
                <w:szCs w:val="24"/>
                <w:lang w:eastAsia="ru-RU"/>
              </w:rPr>
              <w:t>вый год пл</w:t>
            </w:r>
            <w:r w:rsidRPr="002B23BF">
              <w:rPr>
                <w:rFonts w:ascii="Arial" w:hAnsi="Arial" w:cs="Arial"/>
                <w:sz w:val="24"/>
                <w:szCs w:val="24"/>
                <w:lang w:eastAsia="ru-RU"/>
              </w:rPr>
              <w:t>а</w:t>
            </w:r>
            <w:r w:rsidRPr="002B23BF">
              <w:rPr>
                <w:rFonts w:ascii="Arial" w:hAnsi="Arial" w:cs="Arial"/>
                <w:sz w:val="24"/>
                <w:szCs w:val="24"/>
                <w:lang w:eastAsia="ru-RU"/>
              </w:rPr>
              <w:t>нов</w:t>
            </w:r>
            <w:r w:rsidRPr="002B23BF">
              <w:rPr>
                <w:rFonts w:ascii="Arial" w:hAnsi="Arial" w:cs="Arial"/>
                <w:sz w:val="24"/>
                <w:szCs w:val="24"/>
                <w:lang w:eastAsia="ru-RU"/>
              </w:rPr>
              <w:t>о</w:t>
            </w:r>
            <w:r w:rsidRPr="002B23BF">
              <w:rPr>
                <w:rFonts w:ascii="Arial" w:hAnsi="Arial" w:cs="Arial"/>
                <w:sz w:val="24"/>
                <w:szCs w:val="24"/>
                <w:lang w:eastAsia="ru-RU"/>
              </w:rPr>
              <w:t>го п</w:t>
            </w:r>
            <w:r w:rsidRPr="002B23BF">
              <w:rPr>
                <w:rFonts w:ascii="Arial" w:hAnsi="Arial" w:cs="Arial"/>
                <w:sz w:val="24"/>
                <w:szCs w:val="24"/>
                <w:lang w:eastAsia="ru-RU"/>
              </w:rPr>
              <w:t>е</w:t>
            </w:r>
            <w:r w:rsidRPr="002B23BF">
              <w:rPr>
                <w:rFonts w:ascii="Arial" w:hAnsi="Arial" w:cs="Arial"/>
                <w:sz w:val="24"/>
                <w:szCs w:val="24"/>
                <w:lang w:eastAsia="ru-RU"/>
              </w:rPr>
              <w:t>ри</w:t>
            </w:r>
            <w:r w:rsidRPr="002B23BF">
              <w:rPr>
                <w:rFonts w:ascii="Arial" w:hAnsi="Arial" w:cs="Arial"/>
                <w:sz w:val="24"/>
                <w:szCs w:val="24"/>
                <w:lang w:eastAsia="ru-RU"/>
              </w:rPr>
              <w:t>о</w:t>
            </w:r>
            <w:r w:rsidRPr="002B23BF">
              <w:rPr>
                <w:rFonts w:ascii="Arial" w:hAnsi="Arial" w:cs="Arial"/>
                <w:sz w:val="24"/>
                <w:szCs w:val="24"/>
                <w:lang w:eastAsia="ru-RU"/>
              </w:rPr>
              <w:t>да (2023 год)</w:t>
            </w:r>
          </w:p>
        </w:tc>
        <w:tc>
          <w:tcPr>
            <w:tcW w:w="292" w:type="pct"/>
            <w:shd w:val="clear" w:color="000000" w:fill="FFFFFF"/>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Вт</w:t>
            </w:r>
            <w:r w:rsidRPr="002B23BF">
              <w:rPr>
                <w:rFonts w:ascii="Arial" w:hAnsi="Arial" w:cs="Arial"/>
                <w:sz w:val="24"/>
                <w:szCs w:val="24"/>
                <w:lang w:eastAsia="ru-RU"/>
              </w:rPr>
              <w:t>о</w:t>
            </w:r>
            <w:r w:rsidRPr="002B23BF">
              <w:rPr>
                <w:rFonts w:ascii="Arial" w:hAnsi="Arial" w:cs="Arial"/>
                <w:sz w:val="24"/>
                <w:szCs w:val="24"/>
                <w:lang w:eastAsia="ru-RU"/>
              </w:rPr>
              <w:t>рой год пл</w:t>
            </w:r>
            <w:r w:rsidRPr="002B23BF">
              <w:rPr>
                <w:rFonts w:ascii="Arial" w:hAnsi="Arial" w:cs="Arial"/>
                <w:sz w:val="24"/>
                <w:szCs w:val="24"/>
                <w:lang w:eastAsia="ru-RU"/>
              </w:rPr>
              <w:t>а</w:t>
            </w:r>
            <w:r w:rsidRPr="002B23BF">
              <w:rPr>
                <w:rFonts w:ascii="Arial" w:hAnsi="Arial" w:cs="Arial"/>
                <w:sz w:val="24"/>
                <w:szCs w:val="24"/>
                <w:lang w:eastAsia="ru-RU"/>
              </w:rPr>
              <w:t>нов</w:t>
            </w:r>
            <w:r w:rsidRPr="002B23BF">
              <w:rPr>
                <w:rFonts w:ascii="Arial" w:hAnsi="Arial" w:cs="Arial"/>
                <w:sz w:val="24"/>
                <w:szCs w:val="24"/>
                <w:lang w:eastAsia="ru-RU"/>
              </w:rPr>
              <w:t>о</w:t>
            </w:r>
            <w:r w:rsidRPr="002B23BF">
              <w:rPr>
                <w:rFonts w:ascii="Arial" w:hAnsi="Arial" w:cs="Arial"/>
                <w:sz w:val="24"/>
                <w:szCs w:val="24"/>
                <w:lang w:eastAsia="ru-RU"/>
              </w:rPr>
              <w:t>го п</w:t>
            </w:r>
            <w:r w:rsidRPr="002B23BF">
              <w:rPr>
                <w:rFonts w:ascii="Arial" w:hAnsi="Arial" w:cs="Arial"/>
                <w:sz w:val="24"/>
                <w:szCs w:val="24"/>
                <w:lang w:eastAsia="ru-RU"/>
              </w:rPr>
              <w:t>е</w:t>
            </w:r>
            <w:r w:rsidRPr="002B23BF">
              <w:rPr>
                <w:rFonts w:ascii="Arial" w:hAnsi="Arial" w:cs="Arial"/>
                <w:sz w:val="24"/>
                <w:szCs w:val="24"/>
                <w:lang w:eastAsia="ru-RU"/>
              </w:rPr>
              <w:t>ри</w:t>
            </w:r>
            <w:r w:rsidRPr="002B23BF">
              <w:rPr>
                <w:rFonts w:ascii="Arial" w:hAnsi="Arial" w:cs="Arial"/>
                <w:sz w:val="24"/>
                <w:szCs w:val="24"/>
                <w:lang w:eastAsia="ru-RU"/>
              </w:rPr>
              <w:t>о</w:t>
            </w:r>
            <w:r w:rsidRPr="002B23BF">
              <w:rPr>
                <w:rFonts w:ascii="Arial" w:hAnsi="Arial" w:cs="Arial"/>
                <w:sz w:val="24"/>
                <w:szCs w:val="24"/>
                <w:lang w:eastAsia="ru-RU"/>
              </w:rPr>
              <w:t>да (2024 год)</w:t>
            </w:r>
          </w:p>
        </w:tc>
      </w:tr>
      <w:tr w:rsidR="002B23BF" w:rsidRPr="002B23BF" w:rsidTr="002B23BF">
        <w:trPr>
          <w:trHeight w:val="531"/>
        </w:trPr>
        <w:tc>
          <w:tcPr>
            <w:tcW w:w="5000" w:type="pct"/>
            <w:gridSpan w:val="16"/>
            <w:shd w:val="clear" w:color="000000" w:fill="FFFFFF"/>
          </w:tcPr>
          <w:p w:rsidR="002B23BF" w:rsidRPr="002B23BF" w:rsidRDefault="002B23BF" w:rsidP="002B23BF">
            <w:pPr>
              <w:suppressAutoHyphens w:val="0"/>
              <w:rPr>
                <w:rFonts w:ascii="Arial" w:hAnsi="Arial" w:cs="Arial"/>
                <w:b/>
                <w:sz w:val="24"/>
                <w:szCs w:val="24"/>
                <w:lang w:eastAsia="ru-RU"/>
              </w:rPr>
            </w:pPr>
            <w:r w:rsidRPr="002B23BF">
              <w:rPr>
                <w:rFonts w:ascii="Arial" w:hAnsi="Arial" w:cs="Arial"/>
                <w:b/>
                <w:sz w:val="24"/>
                <w:szCs w:val="24"/>
                <w:lang w:eastAsia="ru-RU"/>
              </w:rPr>
              <w:t>Цель: Обеспечение реализации стратегии государственной национальной политики Российской Федерации на пер</w:t>
            </w:r>
            <w:r w:rsidRPr="002B23BF">
              <w:rPr>
                <w:rFonts w:ascii="Arial" w:hAnsi="Arial" w:cs="Arial"/>
                <w:b/>
                <w:sz w:val="24"/>
                <w:szCs w:val="24"/>
                <w:lang w:eastAsia="ru-RU"/>
              </w:rPr>
              <w:t>и</w:t>
            </w:r>
            <w:r w:rsidRPr="002B23BF">
              <w:rPr>
                <w:rFonts w:ascii="Arial" w:hAnsi="Arial" w:cs="Arial"/>
                <w:b/>
                <w:sz w:val="24"/>
                <w:szCs w:val="24"/>
                <w:lang w:eastAsia="ru-RU"/>
              </w:rPr>
              <w:t>од 2015 – 2024 годы на территории Ермаковского района</w:t>
            </w:r>
          </w:p>
        </w:tc>
      </w:tr>
      <w:tr w:rsidR="002B23BF" w:rsidRPr="002B23BF" w:rsidTr="002B23BF">
        <w:trPr>
          <w:trHeight w:val="1056"/>
        </w:trPr>
        <w:tc>
          <w:tcPr>
            <w:tcW w:w="211" w:type="pct"/>
            <w:gridSpan w:val="2"/>
            <w:shd w:val="clear" w:color="000000" w:fill="FFFFFF"/>
            <w:noWrap/>
          </w:tcPr>
          <w:p w:rsidR="002B23BF" w:rsidRPr="002B23BF" w:rsidRDefault="002B23BF" w:rsidP="002B23BF">
            <w:pPr>
              <w:suppressAutoHyphens w:val="0"/>
              <w:rPr>
                <w:rFonts w:ascii="Arial" w:hAnsi="Arial" w:cs="Arial"/>
                <w:sz w:val="24"/>
                <w:szCs w:val="24"/>
                <w:lang w:eastAsia="ru-RU"/>
              </w:rPr>
            </w:pPr>
            <w:r w:rsidRPr="002B23BF">
              <w:rPr>
                <w:rFonts w:ascii="Arial" w:hAnsi="Arial" w:cs="Arial"/>
                <w:sz w:val="24"/>
                <w:szCs w:val="24"/>
                <w:lang w:eastAsia="ru-RU"/>
              </w:rPr>
              <w:t>1.1.</w:t>
            </w:r>
          </w:p>
        </w:tc>
        <w:tc>
          <w:tcPr>
            <w:tcW w:w="455" w:type="pct"/>
          </w:tcPr>
          <w:p w:rsidR="002B23BF" w:rsidRPr="002B23BF" w:rsidRDefault="002B23BF" w:rsidP="002B23BF">
            <w:pPr>
              <w:widowControl w:val="0"/>
              <w:suppressAutoHyphens w:val="0"/>
              <w:autoSpaceDE w:val="0"/>
              <w:autoSpaceDN w:val="0"/>
              <w:adjustRightInd w:val="0"/>
              <w:rPr>
                <w:rFonts w:ascii="Arial" w:hAnsi="Arial" w:cs="Arial"/>
                <w:sz w:val="24"/>
                <w:szCs w:val="24"/>
                <w:highlight w:val="yellow"/>
                <w:lang w:eastAsia="ru-RU"/>
              </w:rPr>
            </w:pPr>
            <w:r w:rsidRPr="002B23BF">
              <w:rPr>
                <w:rFonts w:ascii="Arial" w:hAnsi="Arial" w:cs="Arial"/>
                <w:sz w:val="24"/>
                <w:szCs w:val="24"/>
                <w:lang w:eastAsia="ru-RU"/>
              </w:rPr>
              <w:t>увелич</w:t>
            </w:r>
            <w:r w:rsidRPr="002B23BF">
              <w:rPr>
                <w:rFonts w:ascii="Arial" w:hAnsi="Arial" w:cs="Arial"/>
                <w:sz w:val="24"/>
                <w:szCs w:val="24"/>
                <w:lang w:eastAsia="ru-RU"/>
              </w:rPr>
              <w:t>е</w:t>
            </w:r>
            <w:r w:rsidRPr="002B23BF">
              <w:rPr>
                <w:rFonts w:ascii="Arial" w:hAnsi="Arial" w:cs="Arial"/>
                <w:sz w:val="24"/>
                <w:szCs w:val="24"/>
                <w:lang w:eastAsia="ru-RU"/>
              </w:rPr>
              <w:t>ние чи</w:t>
            </w:r>
            <w:r w:rsidRPr="002B23BF">
              <w:rPr>
                <w:rFonts w:ascii="Arial" w:hAnsi="Arial" w:cs="Arial"/>
                <w:sz w:val="24"/>
                <w:szCs w:val="24"/>
                <w:lang w:eastAsia="ru-RU"/>
              </w:rPr>
              <w:t>с</w:t>
            </w:r>
            <w:r w:rsidRPr="002B23BF">
              <w:rPr>
                <w:rFonts w:ascii="Arial" w:hAnsi="Arial" w:cs="Arial"/>
                <w:sz w:val="24"/>
                <w:szCs w:val="24"/>
                <w:lang w:eastAsia="ru-RU"/>
              </w:rPr>
              <w:t>ленности насел</w:t>
            </w:r>
            <w:r w:rsidRPr="002B23BF">
              <w:rPr>
                <w:rFonts w:ascii="Arial" w:hAnsi="Arial" w:cs="Arial"/>
                <w:sz w:val="24"/>
                <w:szCs w:val="24"/>
                <w:lang w:eastAsia="ru-RU"/>
              </w:rPr>
              <w:t>е</w:t>
            </w:r>
            <w:r w:rsidRPr="002B23BF">
              <w:rPr>
                <w:rFonts w:ascii="Arial" w:hAnsi="Arial" w:cs="Arial"/>
                <w:sz w:val="24"/>
                <w:szCs w:val="24"/>
                <w:lang w:eastAsia="ru-RU"/>
              </w:rPr>
              <w:t>ния Е</w:t>
            </w:r>
            <w:r w:rsidRPr="002B23BF">
              <w:rPr>
                <w:rFonts w:ascii="Arial" w:hAnsi="Arial" w:cs="Arial"/>
                <w:sz w:val="24"/>
                <w:szCs w:val="24"/>
                <w:lang w:eastAsia="ru-RU"/>
              </w:rPr>
              <w:t>р</w:t>
            </w:r>
            <w:r w:rsidRPr="002B23BF">
              <w:rPr>
                <w:rFonts w:ascii="Arial" w:hAnsi="Arial" w:cs="Arial"/>
                <w:sz w:val="24"/>
                <w:szCs w:val="24"/>
                <w:lang w:eastAsia="ru-RU"/>
              </w:rPr>
              <w:t>маковск</w:t>
            </w:r>
            <w:r w:rsidRPr="002B23BF">
              <w:rPr>
                <w:rFonts w:ascii="Arial" w:hAnsi="Arial" w:cs="Arial"/>
                <w:sz w:val="24"/>
                <w:szCs w:val="24"/>
                <w:lang w:eastAsia="ru-RU"/>
              </w:rPr>
              <w:t>о</w:t>
            </w:r>
            <w:r w:rsidRPr="002B23BF">
              <w:rPr>
                <w:rFonts w:ascii="Arial" w:hAnsi="Arial" w:cs="Arial"/>
                <w:sz w:val="24"/>
                <w:szCs w:val="24"/>
                <w:lang w:eastAsia="ru-RU"/>
              </w:rPr>
              <w:t>го рай</w:t>
            </w:r>
            <w:r w:rsidRPr="002B23BF">
              <w:rPr>
                <w:rFonts w:ascii="Arial" w:hAnsi="Arial" w:cs="Arial"/>
                <w:sz w:val="24"/>
                <w:szCs w:val="24"/>
                <w:lang w:eastAsia="ru-RU"/>
              </w:rPr>
              <w:t>о</w:t>
            </w:r>
            <w:r w:rsidRPr="002B23BF">
              <w:rPr>
                <w:rFonts w:ascii="Arial" w:hAnsi="Arial" w:cs="Arial"/>
                <w:sz w:val="24"/>
                <w:szCs w:val="24"/>
                <w:lang w:eastAsia="ru-RU"/>
              </w:rPr>
              <w:t>на, учас</w:t>
            </w:r>
            <w:r w:rsidRPr="002B23BF">
              <w:rPr>
                <w:rFonts w:ascii="Arial" w:hAnsi="Arial" w:cs="Arial"/>
                <w:sz w:val="24"/>
                <w:szCs w:val="24"/>
                <w:lang w:eastAsia="ru-RU"/>
              </w:rPr>
              <w:t>т</w:t>
            </w:r>
            <w:r w:rsidRPr="002B23BF">
              <w:rPr>
                <w:rFonts w:ascii="Arial" w:hAnsi="Arial" w:cs="Arial"/>
                <w:sz w:val="24"/>
                <w:szCs w:val="24"/>
                <w:lang w:eastAsia="ru-RU"/>
              </w:rPr>
              <w:t>вующего в наци</w:t>
            </w:r>
            <w:r w:rsidRPr="002B23BF">
              <w:rPr>
                <w:rFonts w:ascii="Arial" w:hAnsi="Arial" w:cs="Arial"/>
                <w:sz w:val="24"/>
                <w:szCs w:val="24"/>
                <w:lang w:eastAsia="ru-RU"/>
              </w:rPr>
              <w:t>о</w:t>
            </w:r>
            <w:r w:rsidRPr="002B23BF">
              <w:rPr>
                <w:rFonts w:ascii="Arial" w:hAnsi="Arial" w:cs="Arial"/>
                <w:sz w:val="24"/>
                <w:szCs w:val="24"/>
                <w:lang w:eastAsia="ru-RU"/>
              </w:rPr>
              <w:t>нальных, каз</w:t>
            </w:r>
            <w:r w:rsidRPr="002B23BF">
              <w:rPr>
                <w:rFonts w:ascii="Arial" w:hAnsi="Arial" w:cs="Arial"/>
                <w:sz w:val="24"/>
                <w:szCs w:val="24"/>
                <w:lang w:eastAsia="ru-RU"/>
              </w:rPr>
              <w:t>а</w:t>
            </w:r>
            <w:r w:rsidRPr="002B23BF">
              <w:rPr>
                <w:rFonts w:ascii="Arial" w:hAnsi="Arial" w:cs="Arial"/>
                <w:sz w:val="24"/>
                <w:szCs w:val="24"/>
                <w:lang w:eastAsia="ru-RU"/>
              </w:rPr>
              <w:t>чьих и межн</w:t>
            </w:r>
            <w:r w:rsidRPr="002B23BF">
              <w:rPr>
                <w:rFonts w:ascii="Arial" w:hAnsi="Arial" w:cs="Arial"/>
                <w:sz w:val="24"/>
                <w:szCs w:val="24"/>
                <w:lang w:eastAsia="ru-RU"/>
              </w:rPr>
              <w:t>а</w:t>
            </w:r>
            <w:r w:rsidRPr="002B23BF">
              <w:rPr>
                <w:rFonts w:ascii="Arial" w:hAnsi="Arial" w:cs="Arial"/>
                <w:sz w:val="24"/>
                <w:szCs w:val="24"/>
                <w:lang w:eastAsia="ru-RU"/>
              </w:rPr>
              <w:t>ционал</w:t>
            </w:r>
            <w:r w:rsidRPr="002B23BF">
              <w:rPr>
                <w:rFonts w:ascii="Arial" w:hAnsi="Arial" w:cs="Arial"/>
                <w:sz w:val="24"/>
                <w:szCs w:val="24"/>
                <w:lang w:eastAsia="ru-RU"/>
              </w:rPr>
              <w:t>ь</w:t>
            </w:r>
            <w:r w:rsidRPr="002B23BF">
              <w:rPr>
                <w:rFonts w:ascii="Arial" w:hAnsi="Arial" w:cs="Arial"/>
                <w:sz w:val="24"/>
                <w:szCs w:val="24"/>
                <w:lang w:eastAsia="ru-RU"/>
              </w:rPr>
              <w:lastRenderedPageBreak/>
              <w:t>ных м</w:t>
            </w:r>
            <w:r w:rsidRPr="002B23BF">
              <w:rPr>
                <w:rFonts w:ascii="Arial" w:hAnsi="Arial" w:cs="Arial"/>
                <w:sz w:val="24"/>
                <w:szCs w:val="24"/>
                <w:lang w:eastAsia="ru-RU"/>
              </w:rPr>
              <w:t>е</w:t>
            </w:r>
            <w:r w:rsidRPr="002B23BF">
              <w:rPr>
                <w:rFonts w:ascii="Arial" w:hAnsi="Arial" w:cs="Arial"/>
                <w:sz w:val="24"/>
                <w:szCs w:val="24"/>
                <w:lang w:eastAsia="ru-RU"/>
              </w:rPr>
              <w:t>ропри</w:t>
            </w:r>
            <w:r w:rsidRPr="002B23BF">
              <w:rPr>
                <w:rFonts w:ascii="Arial" w:hAnsi="Arial" w:cs="Arial"/>
                <w:sz w:val="24"/>
                <w:szCs w:val="24"/>
                <w:lang w:eastAsia="ru-RU"/>
              </w:rPr>
              <w:t>я</w:t>
            </w:r>
            <w:r w:rsidRPr="002B23BF">
              <w:rPr>
                <w:rFonts w:ascii="Arial" w:hAnsi="Arial" w:cs="Arial"/>
                <w:sz w:val="24"/>
                <w:szCs w:val="24"/>
                <w:lang w:eastAsia="ru-RU"/>
              </w:rPr>
              <w:t>тиях</w:t>
            </w:r>
          </w:p>
        </w:tc>
        <w:tc>
          <w:tcPr>
            <w:tcW w:w="358" w:type="pct"/>
          </w:tcPr>
          <w:p w:rsidR="002B23BF" w:rsidRPr="002B23BF" w:rsidRDefault="002B23BF" w:rsidP="002B23BF">
            <w:pPr>
              <w:suppressAutoHyphens w:val="0"/>
              <w:spacing w:after="200" w:line="276" w:lineRule="auto"/>
              <w:rPr>
                <w:rFonts w:ascii="Arial" w:hAnsi="Arial" w:cs="Arial"/>
                <w:sz w:val="24"/>
                <w:szCs w:val="24"/>
                <w:lang w:eastAsia="ru-RU"/>
              </w:rPr>
            </w:pPr>
            <w:r w:rsidRPr="002B23BF">
              <w:rPr>
                <w:rFonts w:ascii="Arial" w:hAnsi="Arial" w:cs="Arial"/>
                <w:sz w:val="24"/>
                <w:szCs w:val="24"/>
                <w:lang w:eastAsia="ru-RU"/>
              </w:rPr>
              <w:lastRenderedPageBreak/>
              <w:t>Мер</w:t>
            </w:r>
            <w:r w:rsidRPr="002B23BF">
              <w:rPr>
                <w:rFonts w:ascii="Arial" w:hAnsi="Arial" w:cs="Arial"/>
                <w:sz w:val="24"/>
                <w:szCs w:val="24"/>
                <w:lang w:eastAsia="ru-RU"/>
              </w:rPr>
              <w:t>о</w:t>
            </w:r>
            <w:r w:rsidRPr="002B23BF">
              <w:rPr>
                <w:rFonts w:ascii="Arial" w:hAnsi="Arial" w:cs="Arial"/>
                <w:sz w:val="24"/>
                <w:szCs w:val="24"/>
                <w:lang w:eastAsia="ru-RU"/>
              </w:rPr>
              <w:t>при</w:t>
            </w:r>
            <w:r w:rsidRPr="002B23BF">
              <w:rPr>
                <w:rFonts w:ascii="Arial" w:hAnsi="Arial" w:cs="Arial"/>
                <w:sz w:val="24"/>
                <w:szCs w:val="24"/>
                <w:lang w:eastAsia="ru-RU"/>
              </w:rPr>
              <w:t>я</w:t>
            </w:r>
            <w:r w:rsidRPr="002B23BF">
              <w:rPr>
                <w:rFonts w:ascii="Arial" w:hAnsi="Arial" w:cs="Arial"/>
                <w:sz w:val="24"/>
                <w:szCs w:val="24"/>
                <w:lang w:eastAsia="ru-RU"/>
              </w:rPr>
              <w:t>тия / чел.</w:t>
            </w:r>
          </w:p>
        </w:tc>
        <w:tc>
          <w:tcPr>
            <w:tcW w:w="405"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Ведо</w:t>
            </w:r>
            <w:r w:rsidRPr="002B23BF">
              <w:rPr>
                <w:rFonts w:ascii="Arial" w:hAnsi="Arial" w:cs="Arial"/>
                <w:sz w:val="24"/>
                <w:szCs w:val="24"/>
                <w:lang w:eastAsia="en-US"/>
              </w:rPr>
              <w:t>м</w:t>
            </w:r>
            <w:r w:rsidRPr="002B23BF">
              <w:rPr>
                <w:rFonts w:ascii="Arial" w:hAnsi="Arial" w:cs="Arial"/>
                <w:sz w:val="24"/>
                <w:szCs w:val="24"/>
                <w:lang w:eastAsia="en-US"/>
              </w:rPr>
              <w:t>стве</w:t>
            </w:r>
            <w:r w:rsidRPr="002B23BF">
              <w:rPr>
                <w:rFonts w:ascii="Arial" w:hAnsi="Arial" w:cs="Arial"/>
                <w:sz w:val="24"/>
                <w:szCs w:val="24"/>
                <w:lang w:eastAsia="en-US"/>
              </w:rPr>
              <w:t>н</w:t>
            </w:r>
            <w:r w:rsidRPr="002B23BF">
              <w:rPr>
                <w:rFonts w:ascii="Arial" w:hAnsi="Arial" w:cs="Arial"/>
                <w:sz w:val="24"/>
                <w:szCs w:val="24"/>
                <w:lang w:eastAsia="en-US"/>
              </w:rPr>
              <w:t>ная ст</w:t>
            </w:r>
            <w:r w:rsidRPr="002B23BF">
              <w:rPr>
                <w:rFonts w:ascii="Arial" w:hAnsi="Arial" w:cs="Arial"/>
                <w:sz w:val="24"/>
                <w:szCs w:val="24"/>
                <w:lang w:eastAsia="en-US"/>
              </w:rPr>
              <w:t>а</w:t>
            </w:r>
            <w:r w:rsidRPr="002B23BF">
              <w:rPr>
                <w:rFonts w:ascii="Arial" w:hAnsi="Arial" w:cs="Arial"/>
                <w:sz w:val="24"/>
                <w:szCs w:val="24"/>
                <w:lang w:eastAsia="en-US"/>
              </w:rPr>
              <w:t>тист</w:t>
            </w:r>
            <w:r w:rsidRPr="002B23BF">
              <w:rPr>
                <w:rFonts w:ascii="Arial" w:hAnsi="Arial" w:cs="Arial"/>
                <w:sz w:val="24"/>
                <w:szCs w:val="24"/>
                <w:lang w:eastAsia="en-US"/>
              </w:rPr>
              <w:t>и</w:t>
            </w:r>
            <w:r w:rsidRPr="002B23BF">
              <w:rPr>
                <w:rFonts w:ascii="Arial" w:hAnsi="Arial" w:cs="Arial"/>
                <w:sz w:val="24"/>
                <w:szCs w:val="24"/>
                <w:lang w:eastAsia="en-US"/>
              </w:rPr>
              <w:t>ка</w:t>
            </w:r>
          </w:p>
        </w:tc>
        <w:tc>
          <w:tcPr>
            <w:tcW w:w="34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5/230</w:t>
            </w:r>
          </w:p>
        </w:tc>
        <w:tc>
          <w:tcPr>
            <w:tcW w:w="34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5/800</w:t>
            </w:r>
          </w:p>
        </w:tc>
        <w:tc>
          <w:tcPr>
            <w:tcW w:w="34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34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34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34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342" w:type="pct"/>
          </w:tcPr>
          <w:p w:rsidR="002B23BF" w:rsidRPr="002B23BF" w:rsidRDefault="002B23BF" w:rsidP="002B23BF">
            <w:pPr>
              <w:suppressAutoHyphens w:val="0"/>
              <w:spacing w:after="200" w:line="276" w:lineRule="auto"/>
              <w:rPr>
                <w:rFonts w:ascii="Arial" w:hAnsi="Arial" w:cs="Arial"/>
                <w:sz w:val="24"/>
                <w:szCs w:val="24"/>
                <w:lang w:eastAsia="en-US"/>
              </w:rPr>
            </w:pPr>
            <w:r w:rsidRPr="002B23BF">
              <w:rPr>
                <w:rFonts w:ascii="Arial" w:hAnsi="Arial" w:cs="Arial"/>
                <w:sz w:val="24"/>
                <w:szCs w:val="24"/>
                <w:lang w:eastAsia="en-US"/>
              </w:rPr>
              <w:t>6/900</w:t>
            </w:r>
          </w:p>
        </w:tc>
        <w:tc>
          <w:tcPr>
            <w:tcW w:w="29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301"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29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c>
          <w:tcPr>
            <w:tcW w:w="292" w:type="pct"/>
          </w:tcPr>
          <w:p w:rsidR="002B23BF" w:rsidRPr="002B23BF" w:rsidRDefault="002B23BF" w:rsidP="002B23BF">
            <w:pPr>
              <w:widowControl w:val="0"/>
              <w:suppressAutoHyphens w:val="0"/>
              <w:autoSpaceDE w:val="0"/>
              <w:autoSpaceDN w:val="0"/>
              <w:adjustRightInd w:val="0"/>
              <w:rPr>
                <w:rFonts w:ascii="Arial" w:hAnsi="Arial" w:cs="Arial"/>
                <w:sz w:val="24"/>
                <w:szCs w:val="24"/>
                <w:lang w:eastAsia="en-US"/>
              </w:rPr>
            </w:pPr>
            <w:r w:rsidRPr="002B23BF">
              <w:rPr>
                <w:rFonts w:ascii="Arial" w:hAnsi="Arial" w:cs="Arial"/>
                <w:sz w:val="24"/>
                <w:szCs w:val="24"/>
                <w:lang w:eastAsia="en-US"/>
              </w:rPr>
              <w:t>6/900</w:t>
            </w:r>
          </w:p>
        </w:tc>
      </w:tr>
    </w:tbl>
    <w:p w:rsidR="002B23BF" w:rsidRDefault="002B23BF" w:rsidP="00A06411">
      <w:pPr>
        <w:contextualSpacing/>
        <w:jc w:val="both"/>
        <w:rPr>
          <w:rFonts w:ascii="Arial" w:hAnsi="Arial" w:cs="Arial"/>
          <w:sz w:val="24"/>
          <w:szCs w:val="24"/>
        </w:rPr>
        <w:sectPr w:rsidR="002B23BF" w:rsidSect="002B23BF">
          <w:pgSz w:w="16838" w:h="11906" w:orient="landscape"/>
          <w:pgMar w:top="1134" w:right="850" w:bottom="1134" w:left="1701" w:header="510" w:footer="311" w:gutter="0"/>
          <w:cols w:space="720"/>
          <w:docGrid w:linePitch="299" w:charSpace="36864"/>
        </w:sectPr>
      </w:pPr>
    </w:p>
    <w:p w:rsidR="002B23BF" w:rsidRPr="002B23BF" w:rsidRDefault="002B23BF" w:rsidP="002B23BF">
      <w:pPr>
        <w:widowControl w:val="0"/>
        <w:suppressAutoHyphens w:val="0"/>
        <w:autoSpaceDE w:val="0"/>
        <w:autoSpaceDN w:val="0"/>
        <w:adjustRightInd w:val="0"/>
        <w:jc w:val="right"/>
        <w:outlineLvl w:val="2"/>
        <w:rPr>
          <w:rFonts w:ascii="Arial" w:hAnsi="Arial" w:cs="Arial"/>
          <w:sz w:val="24"/>
          <w:szCs w:val="24"/>
          <w:lang w:eastAsia="ru-RU"/>
        </w:rPr>
      </w:pPr>
      <w:r w:rsidRPr="002B23BF">
        <w:rPr>
          <w:rFonts w:ascii="Arial" w:hAnsi="Arial" w:cs="Arial"/>
          <w:sz w:val="24"/>
          <w:szCs w:val="24"/>
          <w:lang w:eastAsia="ru-RU"/>
        </w:rPr>
        <w:lastRenderedPageBreak/>
        <w:t xml:space="preserve">Приложение № </w:t>
      </w:r>
      <w:r>
        <w:rPr>
          <w:rFonts w:ascii="Arial" w:hAnsi="Arial" w:cs="Arial"/>
          <w:sz w:val="24"/>
          <w:szCs w:val="24"/>
          <w:lang w:eastAsia="ru-RU"/>
        </w:rPr>
        <w:t>2</w:t>
      </w:r>
    </w:p>
    <w:p w:rsidR="002B23BF" w:rsidRPr="002B23BF" w:rsidRDefault="002B23BF" w:rsidP="002B23BF">
      <w:pPr>
        <w:widowControl w:val="0"/>
        <w:suppressAutoHyphens w:val="0"/>
        <w:autoSpaceDE w:val="0"/>
        <w:autoSpaceDN w:val="0"/>
        <w:adjustRightInd w:val="0"/>
        <w:jc w:val="right"/>
        <w:outlineLvl w:val="2"/>
        <w:rPr>
          <w:rFonts w:ascii="Arial" w:hAnsi="Arial" w:cs="Arial"/>
          <w:sz w:val="24"/>
          <w:szCs w:val="24"/>
          <w:lang w:eastAsia="ru-RU"/>
        </w:rPr>
      </w:pPr>
      <w:r w:rsidRPr="002B23BF">
        <w:rPr>
          <w:rFonts w:ascii="Arial" w:hAnsi="Arial" w:cs="Arial"/>
          <w:sz w:val="24"/>
          <w:szCs w:val="24"/>
          <w:lang w:eastAsia="ru-RU"/>
        </w:rPr>
        <w:t>к подпрограмме 4</w:t>
      </w:r>
    </w:p>
    <w:p w:rsidR="002B23BF" w:rsidRPr="002B23BF" w:rsidRDefault="002B23BF" w:rsidP="002B23BF">
      <w:pPr>
        <w:widowControl w:val="0"/>
        <w:suppressAutoHyphens w:val="0"/>
        <w:autoSpaceDE w:val="0"/>
        <w:autoSpaceDN w:val="0"/>
        <w:adjustRightInd w:val="0"/>
        <w:jc w:val="right"/>
        <w:outlineLvl w:val="2"/>
        <w:rPr>
          <w:rFonts w:ascii="Arial" w:hAnsi="Arial" w:cs="Arial"/>
          <w:sz w:val="24"/>
          <w:szCs w:val="24"/>
          <w:lang w:eastAsia="ru-RU"/>
        </w:rPr>
      </w:pPr>
      <w:r w:rsidRPr="002B23BF">
        <w:rPr>
          <w:rFonts w:ascii="Arial" w:hAnsi="Arial" w:cs="Arial"/>
          <w:sz w:val="24"/>
          <w:szCs w:val="24"/>
          <w:lang w:eastAsia="ru-RU"/>
        </w:rPr>
        <w:t>«</w:t>
      </w:r>
      <w:proofErr w:type="gramStart"/>
      <w:r w:rsidRPr="002B23BF">
        <w:rPr>
          <w:rFonts w:ascii="Arial" w:hAnsi="Arial" w:cs="Arial"/>
          <w:sz w:val="24"/>
          <w:szCs w:val="24"/>
          <w:lang w:eastAsia="ru-RU"/>
        </w:rPr>
        <w:t>Национальная</w:t>
      </w:r>
      <w:proofErr w:type="gramEnd"/>
      <w:r w:rsidRPr="002B23BF">
        <w:rPr>
          <w:rFonts w:ascii="Arial" w:hAnsi="Arial" w:cs="Arial"/>
          <w:sz w:val="24"/>
          <w:szCs w:val="24"/>
          <w:lang w:eastAsia="ru-RU"/>
        </w:rPr>
        <w:t xml:space="preserve"> политика в Ермаковском районе»</w:t>
      </w:r>
    </w:p>
    <w:p w:rsidR="002B23BF" w:rsidRDefault="002B23BF" w:rsidP="00A06411">
      <w:pPr>
        <w:contextualSpacing/>
        <w:jc w:val="both"/>
        <w:rPr>
          <w:rFonts w:ascii="Arial" w:hAnsi="Arial" w:cs="Arial"/>
          <w:sz w:val="24"/>
          <w:szCs w:val="24"/>
        </w:rPr>
      </w:pPr>
    </w:p>
    <w:p w:rsidR="002B23BF" w:rsidRPr="002B23BF" w:rsidRDefault="002B23BF" w:rsidP="002B23BF">
      <w:pPr>
        <w:suppressAutoHyphens w:val="0"/>
        <w:autoSpaceDE w:val="0"/>
        <w:autoSpaceDN w:val="0"/>
        <w:adjustRightInd w:val="0"/>
        <w:ind w:firstLine="720"/>
        <w:jc w:val="both"/>
        <w:rPr>
          <w:rFonts w:ascii="Arial" w:hAnsi="Arial" w:cs="Arial"/>
          <w:bCs/>
          <w:sz w:val="24"/>
          <w:szCs w:val="24"/>
          <w:lang w:eastAsia="ru-RU"/>
        </w:rPr>
      </w:pPr>
      <w:r w:rsidRPr="002B23BF">
        <w:rPr>
          <w:rFonts w:ascii="Arial" w:hAnsi="Arial" w:cs="Arial"/>
          <w:bCs/>
          <w:sz w:val="24"/>
          <w:szCs w:val="24"/>
          <w:lang w:eastAsia="ru-RU"/>
        </w:rPr>
        <w:t>Перечень мероприятий подпрограммы с указанием объема средств на их реализацию и ожидаемых результатов</w:t>
      </w:r>
    </w:p>
    <w:p w:rsidR="002B23BF" w:rsidRPr="002B23BF" w:rsidRDefault="002B23BF" w:rsidP="002B23BF">
      <w:pPr>
        <w:suppressAutoHyphens w:val="0"/>
        <w:autoSpaceDE w:val="0"/>
        <w:autoSpaceDN w:val="0"/>
        <w:adjustRightInd w:val="0"/>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28"/>
        <w:gridCol w:w="1275"/>
        <w:gridCol w:w="602"/>
        <w:gridCol w:w="536"/>
        <w:gridCol w:w="1033"/>
        <w:gridCol w:w="456"/>
        <w:gridCol w:w="536"/>
        <w:gridCol w:w="536"/>
        <w:gridCol w:w="536"/>
        <w:gridCol w:w="576"/>
        <w:gridCol w:w="576"/>
        <w:gridCol w:w="576"/>
        <w:gridCol w:w="536"/>
        <w:gridCol w:w="576"/>
        <w:gridCol w:w="576"/>
        <w:gridCol w:w="536"/>
        <w:gridCol w:w="536"/>
        <w:gridCol w:w="536"/>
        <w:gridCol w:w="739"/>
      </w:tblGrid>
      <w:tr w:rsidR="002B23BF" w:rsidRPr="002B23BF" w:rsidTr="002B23BF">
        <w:tc>
          <w:tcPr>
            <w:tcW w:w="470" w:type="pct"/>
            <w:vMerge w:val="restar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Статус (муниц</w:t>
            </w:r>
            <w:r w:rsidRPr="002B23BF">
              <w:rPr>
                <w:rFonts w:ascii="Arial" w:hAnsi="Arial" w:cs="Arial"/>
                <w:b/>
                <w:color w:val="000000"/>
                <w:sz w:val="24"/>
                <w:szCs w:val="24"/>
                <w:lang w:eastAsia="ru-RU"/>
              </w:rPr>
              <w:t>и</w:t>
            </w:r>
            <w:r w:rsidRPr="002B23BF">
              <w:rPr>
                <w:rFonts w:ascii="Arial" w:hAnsi="Arial" w:cs="Arial"/>
                <w:b/>
                <w:color w:val="000000"/>
                <w:sz w:val="24"/>
                <w:szCs w:val="24"/>
                <w:lang w:eastAsia="ru-RU"/>
              </w:rPr>
              <w:t>пал</w:t>
            </w:r>
            <w:r w:rsidRPr="002B23BF">
              <w:rPr>
                <w:rFonts w:ascii="Arial" w:hAnsi="Arial" w:cs="Arial"/>
                <w:b/>
                <w:color w:val="000000"/>
                <w:sz w:val="24"/>
                <w:szCs w:val="24"/>
                <w:lang w:eastAsia="ru-RU"/>
              </w:rPr>
              <w:t>ь</w:t>
            </w:r>
            <w:r w:rsidRPr="002B23BF">
              <w:rPr>
                <w:rFonts w:ascii="Arial" w:hAnsi="Arial" w:cs="Arial"/>
                <w:b/>
                <w:color w:val="000000"/>
                <w:sz w:val="24"/>
                <w:szCs w:val="24"/>
                <w:lang w:eastAsia="ru-RU"/>
              </w:rPr>
              <w:t>ная програ</w:t>
            </w:r>
            <w:r w:rsidRPr="002B23BF">
              <w:rPr>
                <w:rFonts w:ascii="Arial" w:hAnsi="Arial" w:cs="Arial"/>
                <w:b/>
                <w:color w:val="000000"/>
                <w:sz w:val="24"/>
                <w:szCs w:val="24"/>
                <w:lang w:eastAsia="ru-RU"/>
              </w:rPr>
              <w:t>м</w:t>
            </w:r>
            <w:r w:rsidRPr="002B23BF">
              <w:rPr>
                <w:rFonts w:ascii="Arial" w:hAnsi="Arial" w:cs="Arial"/>
                <w:b/>
                <w:color w:val="000000"/>
                <w:sz w:val="24"/>
                <w:szCs w:val="24"/>
                <w:lang w:eastAsia="ru-RU"/>
              </w:rPr>
              <w:t>ма, по</w:t>
            </w:r>
            <w:r w:rsidRPr="002B23BF">
              <w:rPr>
                <w:rFonts w:ascii="Arial" w:hAnsi="Arial" w:cs="Arial"/>
                <w:b/>
                <w:color w:val="000000"/>
                <w:sz w:val="24"/>
                <w:szCs w:val="24"/>
                <w:lang w:eastAsia="ru-RU"/>
              </w:rPr>
              <w:t>д</w:t>
            </w:r>
            <w:r w:rsidRPr="002B23BF">
              <w:rPr>
                <w:rFonts w:ascii="Arial" w:hAnsi="Arial" w:cs="Arial"/>
                <w:b/>
                <w:color w:val="000000"/>
                <w:sz w:val="24"/>
                <w:szCs w:val="24"/>
                <w:lang w:eastAsia="ru-RU"/>
              </w:rPr>
              <w:t>програ</w:t>
            </w:r>
            <w:r w:rsidRPr="002B23BF">
              <w:rPr>
                <w:rFonts w:ascii="Arial" w:hAnsi="Arial" w:cs="Arial"/>
                <w:b/>
                <w:color w:val="000000"/>
                <w:sz w:val="24"/>
                <w:szCs w:val="24"/>
                <w:lang w:eastAsia="ru-RU"/>
              </w:rPr>
              <w:t>м</w:t>
            </w:r>
            <w:r w:rsidRPr="002B23BF">
              <w:rPr>
                <w:rFonts w:ascii="Arial" w:hAnsi="Arial" w:cs="Arial"/>
                <w:b/>
                <w:color w:val="000000"/>
                <w:sz w:val="24"/>
                <w:szCs w:val="24"/>
                <w:lang w:eastAsia="ru-RU"/>
              </w:rPr>
              <w:t>ма)</w:t>
            </w:r>
          </w:p>
        </w:tc>
        <w:tc>
          <w:tcPr>
            <w:tcW w:w="662" w:type="pct"/>
            <w:vMerge w:val="restar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Наименов</w:t>
            </w:r>
            <w:r w:rsidRPr="002B23BF">
              <w:rPr>
                <w:rFonts w:ascii="Arial" w:hAnsi="Arial" w:cs="Arial"/>
                <w:b/>
                <w:color w:val="000000"/>
                <w:sz w:val="24"/>
                <w:szCs w:val="24"/>
                <w:lang w:eastAsia="ru-RU"/>
              </w:rPr>
              <w:t>а</w:t>
            </w:r>
            <w:r w:rsidRPr="002B23BF">
              <w:rPr>
                <w:rFonts w:ascii="Arial" w:hAnsi="Arial" w:cs="Arial"/>
                <w:b/>
                <w:color w:val="000000"/>
                <w:sz w:val="24"/>
                <w:szCs w:val="24"/>
                <w:lang w:eastAsia="ru-RU"/>
              </w:rPr>
              <w:t>ние пр</w:t>
            </w:r>
            <w:r w:rsidRPr="002B23BF">
              <w:rPr>
                <w:rFonts w:ascii="Arial" w:hAnsi="Arial" w:cs="Arial"/>
                <w:b/>
                <w:color w:val="000000"/>
                <w:sz w:val="24"/>
                <w:szCs w:val="24"/>
                <w:lang w:eastAsia="ru-RU"/>
              </w:rPr>
              <w:t>о</w:t>
            </w:r>
            <w:r w:rsidRPr="002B23BF">
              <w:rPr>
                <w:rFonts w:ascii="Arial" w:hAnsi="Arial" w:cs="Arial"/>
                <w:b/>
                <w:color w:val="000000"/>
                <w:sz w:val="24"/>
                <w:szCs w:val="24"/>
                <w:lang w:eastAsia="ru-RU"/>
              </w:rPr>
              <w:t>граммы, подпр</w:t>
            </w:r>
            <w:r w:rsidRPr="002B23BF">
              <w:rPr>
                <w:rFonts w:ascii="Arial" w:hAnsi="Arial" w:cs="Arial"/>
                <w:b/>
                <w:color w:val="000000"/>
                <w:sz w:val="24"/>
                <w:szCs w:val="24"/>
                <w:lang w:eastAsia="ru-RU"/>
              </w:rPr>
              <w:t>о</w:t>
            </w:r>
            <w:r w:rsidRPr="002B23BF">
              <w:rPr>
                <w:rFonts w:ascii="Arial" w:hAnsi="Arial" w:cs="Arial"/>
                <w:b/>
                <w:color w:val="000000"/>
                <w:sz w:val="24"/>
                <w:szCs w:val="24"/>
                <w:lang w:eastAsia="ru-RU"/>
              </w:rPr>
              <w:t>граммы</w:t>
            </w:r>
          </w:p>
        </w:tc>
        <w:tc>
          <w:tcPr>
            <w:tcW w:w="435" w:type="pct"/>
            <w:vMerge w:val="restar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Наим</w:t>
            </w:r>
            <w:r w:rsidRPr="002B23BF">
              <w:rPr>
                <w:rFonts w:ascii="Arial" w:hAnsi="Arial" w:cs="Arial"/>
                <w:b/>
                <w:color w:val="000000"/>
                <w:sz w:val="24"/>
                <w:szCs w:val="24"/>
                <w:lang w:eastAsia="ru-RU"/>
              </w:rPr>
              <w:t>е</w:t>
            </w:r>
            <w:r w:rsidRPr="002B23BF">
              <w:rPr>
                <w:rFonts w:ascii="Arial" w:hAnsi="Arial" w:cs="Arial"/>
                <w:b/>
                <w:color w:val="000000"/>
                <w:sz w:val="24"/>
                <w:szCs w:val="24"/>
                <w:lang w:eastAsia="ru-RU"/>
              </w:rPr>
              <w:t>нование ГРБС</w:t>
            </w:r>
          </w:p>
        </w:tc>
        <w:tc>
          <w:tcPr>
            <w:tcW w:w="902" w:type="pct"/>
            <w:gridSpan w:val="4"/>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 xml:space="preserve">Код бюджетной классификации </w:t>
            </w:r>
          </w:p>
        </w:tc>
        <w:tc>
          <w:tcPr>
            <w:tcW w:w="2532" w:type="pct"/>
            <w:gridSpan w:val="13"/>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Расход</w:t>
            </w:r>
            <w:proofErr w:type="gramStart"/>
            <w:r w:rsidRPr="002B23BF">
              <w:rPr>
                <w:rFonts w:ascii="Arial" w:hAnsi="Arial" w:cs="Arial"/>
                <w:b/>
                <w:color w:val="000000"/>
                <w:sz w:val="24"/>
                <w:szCs w:val="24"/>
                <w:lang w:eastAsia="ru-RU"/>
              </w:rPr>
              <w:t>ы(</w:t>
            </w:r>
            <w:proofErr w:type="gramEnd"/>
            <w:r w:rsidRPr="002B23BF">
              <w:rPr>
                <w:rFonts w:ascii="Arial" w:hAnsi="Arial" w:cs="Arial"/>
                <w:b/>
                <w:color w:val="000000"/>
                <w:sz w:val="24"/>
                <w:szCs w:val="24"/>
                <w:lang w:eastAsia="ru-RU"/>
              </w:rPr>
              <w:t>тыс. руб.), годы</w:t>
            </w:r>
          </w:p>
        </w:tc>
      </w:tr>
      <w:tr w:rsidR="002B23BF" w:rsidRPr="002B23BF" w:rsidTr="002B23BF">
        <w:trPr>
          <w:trHeight w:val="1656"/>
        </w:trPr>
        <w:tc>
          <w:tcPr>
            <w:tcW w:w="470" w:type="pct"/>
            <w:vMerge/>
            <w:hideMark/>
          </w:tcPr>
          <w:p w:rsidR="002B23BF" w:rsidRPr="002B23BF" w:rsidRDefault="002B23BF" w:rsidP="002B23BF">
            <w:pPr>
              <w:suppressAutoHyphens w:val="0"/>
              <w:rPr>
                <w:rFonts w:ascii="Arial" w:hAnsi="Arial" w:cs="Arial"/>
                <w:b/>
                <w:color w:val="000000"/>
                <w:sz w:val="24"/>
                <w:szCs w:val="24"/>
                <w:lang w:eastAsia="ru-RU"/>
              </w:rPr>
            </w:pPr>
          </w:p>
        </w:tc>
        <w:tc>
          <w:tcPr>
            <w:tcW w:w="662" w:type="pct"/>
            <w:vMerge/>
            <w:hideMark/>
          </w:tcPr>
          <w:p w:rsidR="002B23BF" w:rsidRPr="002B23BF" w:rsidRDefault="002B23BF" w:rsidP="002B23BF">
            <w:pPr>
              <w:suppressAutoHyphens w:val="0"/>
              <w:rPr>
                <w:rFonts w:ascii="Arial" w:hAnsi="Arial" w:cs="Arial"/>
                <w:b/>
                <w:color w:val="000000"/>
                <w:sz w:val="24"/>
                <w:szCs w:val="24"/>
                <w:lang w:eastAsia="ru-RU"/>
              </w:rPr>
            </w:pPr>
          </w:p>
        </w:tc>
        <w:tc>
          <w:tcPr>
            <w:tcW w:w="435" w:type="pct"/>
            <w:vMerge/>
            <w:hideMark/>
          </w:tcPr>
          <w:p w:rsidR="002B23BF" w:rsidRPr="002B23BF" w:rsidRDefault="002B23BF" w:rsidP="002B23BF">
            <w:pPr>
              <w:suppressAutoHyphens w:val="0"/>
              <w:rPr>
                <w:rFonts w:ascii="Arial" w:hAnsi="Arial" w:cs="Arial"/>
                <w:b/>
                <w:color w:val="000000"/>
                <w:sz w:val="24"/>
                <w:szCs w:val="24"/>
                <w:lang w:eastAsia="ru-RU"/>
              </w:rPr>
            </w:pPr>
          </w:p>
        </w:tc>
        <w:tc>
          <w:tcPr>
            <w:tcW w:w="203"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ГРБС</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proofErr w:type="spellStart"/>
            <w:r w:rsidRPr="002B23BF">
              <w:rPr>
                <w:rFonts w:ascii="Arial" w:hAnsi="Arial" w:cs="Arial"/>
                <w:b/>
                <w:color w:val="000000"/>
                <w:sz w:val="24"/>
                <w:szCs w:val="24"/>
                <w:lang w:eastAsia="ru-RU"/>
              </w:rPr>
              <w:t>Рз</w:t>
            </w:r>
            <w:proofErr w:type="spellEnd"/>
          </w:p>
        </w:tc>
        <w:tc>
          <w:tcPr>
            <w:tcW w:w="356"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ЦСР</w:t>
            </w:r>
          </w:p>
        </w:tc>
        <w:tc>
          <w:tcPr>
            <w:tcW w:w="158"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ВР</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2014</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2015</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2016</w:t>
            </w:r>
          </w:p>
        </w:tc>
        <w:tc>
          <w:tcPr>
            <w:tcW w:w="199" w:type="pct"/>
            <w:shd w:val="clear" w:color="000000" w:fill="FFFFFF"/>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2017</w:t>
            </w:r>
          </w:p>
        </w:tc>
        <w:tc>
          <w:tcPr>
            <w:tcW w:w="199"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2018</w:t>
            </w:r>
          </w:p>
        </w:tc>
        <w:tc>
          <w:tcPr>
            <w:tcW w:w="199" w:type="pct"/>
            <w:shd w:val="clear" w:color="000000" w:fill="FFFFFF"/>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2019</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2020</w:t>
            </w:r>
          </w:p>
        </w:tc>
        <w:tc>
          <w:tcPr>
            <w:tcW w:w="199"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2021</w:t>
            </w:r>
          </w:p>
        </w:tc>
        <w:tc>
          <w:tcPr>
            <w:tcW w:w="199"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2022</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2023</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2024</w:t>
            </w:r>
          </w:p>
        </w:tc>
        <w:tc>
          <w:tcPr>
            <w:tcW w:w="185"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2025</w:t>
            </w:r>
          </w:p>
        </w:tc>
        <w:tc>
          <w:tcPr>
            <w:tcW w:w="241" w:type="pct"/>
            <w:shd w:val="clear" w:color="auto" w:fill="auto"/>
            <w:hideMark/>
          </w:tcPr>
          <w:p w:rsidR="002B23BF" w:rsidRPr="002B23BF" w:rsidRDefault="002B23BF" w:rsidP="002B23BF">
            <w:pPr>
              <w:suppressAutoHyphens w:val="0"/>
              <w:rPr>
                <w:rFonts w:ascii="Arial" w:hAnsi="Arial" w:cs="Arial"/>
                <w:b/>
                <w:color w:val="000000"/>
                <w:sz w:val="24"/>
                <w:szCs w:val="24"/>
                <w:lang w:eastAsia="ru-RU"/>
              </w:rPr>
            </w:pPr>
            <w:r w:rsidRPr="002B23BF">
              <w:rPr>
                <w:rFonts w:ascii="Arial" w:hAnsi="Arial" w:cs="Arial"/>
                <w:b/>
                <w:color w:val="000000"/>
                <w:sz w:val="24"/>
                <w:szCs w:val="24"/>
                <w:lang w:eastAsia="ru-RU"/>
              </w:rPr>
              <w:t>Итого на п</w:t>
            </w:r>
            <w:r w:rsidRPr="002B23BF">
              <w:rPr>
                <w:rFonts w:ascii="Arial" w:hAnsi="Arial" w:cs="Arial"/>
                <w:b/>
                <w:color w:val="000000"/>
                <w:sz w:val="24"/>
                <w:szCs w:val="24"/>
                <w:lang w:eastAsia="ru-RU"/>
              </w:rPr>
              <w:t>е</w:t>
            </w:r>
            <w:r w:rsidRPr="002B23BF">
              <w:rPr>
                <w:rFonts w:ascii="Arial" w:hAnsi="Arial" w:cs="Arial"/>
                <w:b/>
                <w:color w:val="000000"/>
                <w:sz w:val="24"/>
                <w:szCs w:val="24"/>
                <w:lang w:eastAsia="ru-RU"/>
              </w:rPr>
              <w:t>р</w:t>
            </w:r>
            <w:r w:rsidRPr="002B23BF">
              <w:rPr>
                <w:rFonts w:ascii="Arial" w:hAnsi="Arial" w:cs="Arial"/>
                <w:b/>
                <w:color w:val="000000"/>
                <w:sz w:val="24"/>
                <w:szCs w:val="24"/>
                <w:lang w:eastAsia="ru-RU"/>
              </w:rPr>
              <w:t>и</w:t>
            </w:r>
            <w:r w:rsidRPr="002B23BF">
              <w:rPr>
                <w:rFonts w:ascii="Arial" w:hAnsi="Arial" w:cs="Arial"/>
                <w:b/>
                <w:color w:val="000000"/>
                <w:sz w:val="24"/>
                <w:szCs w:val="24"/>
                <w:lang w:eastAsia="ru-RU"/>
              </w:rPr>
              <w:t>од</w:t>
            </w:r>
          </w:p>
        </w:tc>
      </w:tr>
      <w:tr w:rsidR="002B23BF" w:rsidRPr="002B23BF" w:rsidTr="002B23BF">
        <w:tc>
          <w:tcPr>
            <w:tcW w:w="470" w:type="pct"/>
            <w:vMerge w:val="restar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Подпр</w:t>
            </w:r>
            <w:r w:rsidRPr="002B23BF">
              <w:rPr>
                <w:rFonts w:ascii="Arial" w:hAnsi="Arial" w:cs="Arial"/>
                <w:bCs/>
                <w:color w:val="000000"/>
                <w:sz w:val="24"/>
                <w:szCs w:val="24"/>
                <w:lang w:eastAsia="ru-RU"/>
              </w:rPr>
              <w:t>о</w:t>
            </w:r>
            <w:r w:rsidRPr="002B23BF">
              <w:rPr>
                <w:rFonts w:ascii="Arial" w:hAnsi="Arial" w:cs="Arial"/>
                <w:bCs/>
                <w:color w:val="000000"/>
                <w:sz w:val="24"/>
                <w:szCs w:val="24"/>
                <w:lang w:eastAsia="ru-RU"/>
              </w:rPr>
              <w:t>грамма</w:t>
            </w:r>
            <w:proofErr w:type="gramStart"/>
            <w:r w:rsidRPr="002B23BF">
              <w:rPr>
                <w:rFonts w:ascii="Arial" w:hAnsi="Arial" w:cs="Arial"/>
                <w:bCs/>
                <w:color w:val="000000"/>
                <w:sz w:val="24"/>
                <w:szCs w:val="24"/>
                <w:lang w:eastAsia="ru-RU"/>
              </w:rPr>
              <w:t>4</w:t>
            </w:r>
            <w:proofErr w:type="gramEnd"/>
          </w:p>
        </w:tc>
        <w:tc>
          <w:tcPr>
            <w:tcW w:w="662" w:type="pct"/>
            <w:vMerge w:val="restar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w:t>
            </w:r>
            <w:proofErr w:type="gramStart"/>
            <w:r w:rsidRPr="002B23BF">
              <w:rPr>
                <w:rFonts w:ascii="Arial" w:hAnsi="Arial" w:cs="Arial"/>
                <w:bCs/>
                <w:color w:val="000000"/>
                <w:sz w:val="24"/>
                <w:szCs w:val="24"/>
                <w:lang w:eastAsia="ru-RU"/>
              </w:rPr>
              <w:t>Национал</w:t>
            </w:r>
            <w:r w:rsidRPr="002B23BF">
              <w:rPr>
                <w:rFonts w:ascii="Arial" w:hAnsi="Arial" w:cs="Arial"/>
                <w:bCs/>
                <w:color w:val="000000"/>
                <w:sz w:val="24"/>
                <w:szCs w:val="24"/>
                <w:lang w:eastAsia="ru-RU"/>
              </w:rPr>
              <w:t>ь</w:t>
            </w:r>
            <w:r w:rsidRPr="002B23BF">
              <w:rPr>
                <w:rFonts w:ascii="Arial" w:hAnsi="Arial" w:cs="Arial"/>
                <w:bCs/>
                <w:color w:val="000000"/>
                <w:sz w:val="24"/>
                <w:szCs w:val="24"/>
                <w:lang w:eastAsia="ru-RU"/>
              </w:rPr>
              <w:t>ная</w:t>
            </w:r>
            <w:proofErr w:type="gramEnd"/>
            <w:r w:rsidRPr="002B23BF">
              <w:rPr>
                <w:rFonts w:ascii="Arial" w:hAnsi="Arial" w:cs="Arial"/>
                <w:bCs/>
                <w:color w:val="000000"/>
                <w:sz w:val="24"/>
                <w:szCs w:val="24"/>
                <w:lang w:eastAsia="ru-RU"/>
              </w:rPr>
              <w:t xml:space="preserve"> политика в Ермако</w:t>
            </w:r>
            <w:r w:rsidRPr="002B23BF">
              <w:rPr>
                <w:rFonts w:ascii="Arial" w:hAnsi="Arial" w:cs="Arial"/>
                <w:bCs/>
                <w:color w:val="000000"/>
                <w:sz w:val="24"/>
                <w:szCs w:val="24"/>
                <w:lang w:eastAsia="ru-RU"/>
              </w:rPr>
              <w:t>в</w:t>
            </w:r>
            <w:r w:rsidRPr="002B23BF">
              <w:rPr>
                <w:rFonts w:ascii="Arial" w:hAnsi="Arial" w:cs="Arial"/>
                <w:bCs/>
                <w:color w:val="000000"/>
                <w:sz w:val="24"/>
                <w:szCs w:val="24"/>
                <w:lang w:eastAsia="ru-RU"/>
              </w:rPr>
              <w:t xml:space="preserve">ском районе» </w:t>
            </w:r>
          </w:p>
        </w:tc>
        <w:tc>
          <w:tcPr>
            <w:tcW w:w="43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всего расхо</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ные об</w:t>
            </w:r>
            <w:r w:rsidRPr="002B23BF">
              <w:rPr>
                <w:rFonts w:ascii="Arial" w:hAnsi="Arial" w:cs="Arial"/>
                <w:color w:val="000000"/>
                <w:sz w:val="24"/>
                <w:szCs w:val="24"/>
                <w:lang w:eastAsia="ru-RU"/>
              </w:rPr>
              <w:t>я</w:t>
            </w:r>
            <w:r w:rsidRPr="002B23BF">
              <w:rPr>
                <w:rFonts w:ascii="Arial" w:hAnsi="Arial" w:cs="Arial"/>
                <w:color w:val="000000"/>
                <w:sz w:val="24"/>
                <w:szCs w:val="24"/>
                <w:lang w:eastAsia="ru-RU"/>
              </w:rPr>
              <w:t>зател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ства по подпр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грамме</w:t>
            </w:r>
          </w:p>
        </w:tc>
        <w:tc>
          <w:tcPr>
            <w:tcW w:w="203"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079</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0707</w:t>
            </w:r>
          </w:p>
        </w:tc>
        <w:tc>
          <w:tcPr>
            <w:tcW w:w="356"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Х</w:t>
            </w:r>
          </w:p>
        </w:tc>
        <w:tc>
          <w:tcPr>
            <w:tcW w:w="158"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Х</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202,2</w:t>
            </w:r>
          </w:p>
        </w:tc>
        <w:tc>
          <w:tcPr>
            <w:tcW w:w="199"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189,7</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145,7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144,4</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196,7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52,7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40,0</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40,0</w:t>
            </w:r>
          </w:p>
        </w:tc>
        <w:tc>
          <w:tcPr>
            <w:tcW w:w="241"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1111,4</w:t>
            </w:r>
          </w:p>
        </w:tc>
      </w:tr>
      <w:tr w:rsidR="002B23BF" w:rsidRPr="002B23BF" w:rsidTr="002B23BF">
        <w:tc>
          <w:tcPr>
            <w:tcW w:w="470" w:type="pct"/>
            <w:vMerge/>
            <w:hideMark/>
          </w:tcPr>
          <w:p w:rsidR="002B23BF" w:rsidRPr="002B23BF" w:rsidRDefault="002B23BF" w:rsidP="002B23BF">
            <w:pPr>
              <w:suppressAutoHyphens w:val="0"/>
              <w:rPr>
                <w:rFonts w:ascii="Arial" w:hAnsi="Arial" w:cs="Arial"/>
                <w:bCs/>
                <w:color w:val="000000"/>
                <w:sz w:val="24"/>
                <w:szCs w:val="24"/>
                <w:lang w:eastAsia="ru-RU"/>
              </w:rPr>
            </w:pPr>
          </w:p>
        </w:tc>
        <w:tc>
          <w:tcPr>
            <w:tcW w:w="662" w:type="pct"/>
            <w:vMerge/>
            <w:hideMark/>
          </w:tcPr>
          <w:p w:rsidR="002B23BF" w:rsidRPr="002B23BF" w:rsidRDefault="002B23BF" w:rsidP="002B23BF">
            <w:pPr>
              <w:suppressAutoHyphens w:val="0"/>
              <w:rPr>
                <w:rFonts w:ascii="Arial" w:hAnsi="Arial" w:cs="Arial"/>
                <w:bCs/>
                <w:color w:val="000000"/>
                <w:sz w:val="24"/>
                <w:szCs w:val="24"/>
                <w:lang w:eastAsia="ru-RU"/>
              </w:rPr>
            </w:pPr>
          </w:p>
        </w:tc>
        <w:tc>
          <w:tcPr>
            <w:tcW w:w="43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в том числе по управл</w:t>
            </w:r>
            <w:r w:rsidRPr="002B23BF">
              <w:rPr>
                <w:rFonts w:ascii="Arial" w:hAnsi="Arial" w:cs="Arial"/>
                <w:color w:val="000000"/>
                <w:sz w:val="24"/>
                <w:szCs w:val="24"/>
                <w:lang w:eastAsia="ru-RU"/>
              </w:rPr>
              <w:t>е</w:t>
            </w:r>
            <w:r w:rsidRPr="002B23BF">
              <w:rPr>
                <w:rFonts w:ascii="Arial" w:hAnsi="Arial" w:cs="Arial"/>
                <w:color w:val="000000"/>
                <w:sz w:val="24"/>
                <w:szCs w:val="24"/>
                <w:lang w:eastAsia="ru-RU"/>
              </w:rPr>
              <w:t>нию о</w:t>
            </w:r>
            <w:r w:rsidRPr="002B23BF">
              <w:rPr>
                <w:rFonts w:ascii="Arial" w:hAnsi="Arial" w:cs="Arial"/>
                <w:color w:val="000000"/>
                <w:sz w:val="24"/>
                <w:szCs w:val="24"/>
                <w:lang w:eastAsia="ru-RU"/>
              </w:rPr>
              <w:t>б</w:t>
            </w:r>
            <w:r w:rsidRPr="002B23BF">
              <w:rPr>
                <w:rFonts w:ascii="Arial" w:hAnsi="Arial" w:cs="Arial"/>
                <w:color w:val="000000"/>
                <w:sz w:val="24"/>
                <w:szCs w:val="24"/>
                <w:lang w:eastAsia="ru-RU"/>
              </w:rPr>
              <w:t>разов</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ния а</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мин</w:t>
            </w:r>
            <w:r w:rsidRPr="002B23BF">
              <w:rPr>
                <w:rFonts w:ascii="Arial" w:hAnsi="Arial" w:cs="Arial"/>
                <w:color w:val="000000"/>
                <w:sz w:val="24"/>
                <w:szCs w:val="24"/>
                <w:lang w:eastAsia="ru-RU"/>
              </w:rPr>
              <w:t>и</w:t>
            </w:r>
            <w:r w:rsidRPr="002B23BF">
              <w:rPr>
                <w:rFonts w:ascii="Arial" w:hAnsi="Arial" w:cs="Arial"/>
                <w:color w:val="000000"/>
                <w:sz w:val="24"/>
                <w:szCs w:val="24"/>
                <w:lang w:eastAsia="ru-RU"/>
              </w:rPr>
              <w:t>страции Ерм</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ковского ра</w:t>
            </w:r>
            <w:r w:rsidRPr="002B23BF">
              <w:rPr>
                <w:rFonts w:ascii="Arial" w:hAnsi="Arial" w:cs="Arial"/>
                <w:color w:val="000000"/>
                <w:sz w:val="24"/>
                <w:szCs w:val="24"/>
                <w:lang w:eastAsia="ru-RU"/>
              </w:rPr>
              <w:t>й</w:t>
            </w:r>
            <w:r w:rsidRPr="002B23BF">
              <w:rPr>
                <w:rFonts w:ascii="Arial" w:hAnsi="Arial" w:cs="Arial"/>
                <w:color w:val="000000"/>
                <w:sz w:val="24"/>
                <w:szCs w:val="24"/>
                <w:lang w:eastAsia="ru-RU"/>
              </w:rPr>
              <w:t>она</w:t>
            </w:r>
          </w:p>
        </w:tc>
        <w:tc>
          <w:tcPr>
            <w:tcW w:w="203"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079</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0707</w:t>
            </w:r>
          </w:p>
        </w:tc>
        <w:tc>
          <w:tcPr>
            <w:tcW w:w="356"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Х</w:t>
            </w:r>
          </w:p>
        </w:tc>
        <w:tc>
          <w:tcPr>
            <w:tcW w:w="158"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Х</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202,2</w:t>
            </w:r>
          </w:p>
        </w:tc>
        <w:tc>
          <w:tcPr>
            <w:tcW w:w="199"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189,7</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145,7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144,4</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196,7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52,7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40,0</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40,0</w:t>
            </w:r>
          </w:p>
        </w:tc>
        <w:tc>
          <w:tcPr>
            <w:tcW w:w="241"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1111,4</w:t>
            </w:r>
          </w:p>
        </w:tc>
      </w:tr>
      <w:tr w:rsidR="002B23BF" w:rsidRPr="002B23BF" w:rsidTr="002B23BF">
        <w:tc>
          <w:tcPr>
            <w:tcW w:w="470"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w:t>
            </w:r>
          </w:p>
        </w:tc>
        <w:tc>
          <w:tcPr>
            <w:tcW w:w="662"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Реализация мер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 xml:space="preserve">приятий </w:t>
            </w:r>
            <w:r w:rsidRPr="002B23BF">
              <w:rPr>
                <w:rFonts w:ascii="Arial" w:hAnsi="Arial" w:cs="Arial"/>
                <w:color w:val="000000"/>
                <w:sz w:val="24"/>
                <w:szCs w:val="24"/>
                <w:lang w:eastAsia="ru-RU"/>
              </w:rPr>
              <w:lastRenderedPageBreak/>
              <w:t>в сфере укреп</w:t>
            </w:r>
            <w:r w:rsidR="004A5AB1">
              <w:rPr>
                <w:rFonts w:ascii="Arial" w:hAnsi="Arial" w:cs="Arial"/>
                <w:color w:val="000000"/>
                <w:sz w:val="24"/>
                <w:szCs w:val="24"/>
                <w:lang w:eastAsia="ru-RU"/>
              </w:rPr>
              <w:t>ления м</w:t>
            </w:r>
            <w:r w:rsidRPr="002B23BF">
              <w:rPr>
                <w:rFonts w:ascii="Arial" w:hAnsi="Arial" w:cs="Arial"/>
                <w:color w:val="000000"/>
                <w:sz w:val="24"/>
                <w:szCs w:val="24"/>
                <w:lang w:eastAsia="ru-RU"/>
              </w:rPr>
              <w:t>ежнаци</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нального единства и межконфе</w:t>
            </w:r>
            <w:r w:rsidRPr="002B23BF">
              <w:rPr>
                <w:rFonts w:ascii="Arial" w:hAnsi="Arial" w:cs="Arial"/>
                <w:color w:val="000000"/>
                <w:sz w:val="24"/>
                <w:szCs w:val="24"/>
                <w:lang w:eastAsia="ru-RU"/>
              </w:rPr>
              <w:t>с</w:t>
            </w:r>
            <w:r w:rsidRPr="002B23BF">
              <w:rPr>
                <w:rFonts w:ascii="Arial" w:hAnsi="Arial" w:cs="Arial"/>
                <w:color w:val="000000"/>
                <w:sz w:val="24"/>
                <w:szCs w:val="24"/>
                <w:lang w:eastAsia="ru-RU"/>
              </w:rPr>
              <w:t>сионального согласия, в рамках по</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программы "Национал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ная политика в Ермако</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ском районе" муниципал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ной програ</w:t>
            </w:r>
            <w:r w:rsidRPr="002B23BF">
              <w:rPr>
                <w:rFonts w:ascii="Arial" w:hAnsi="Arial" w:cs="Arial"/>
                <w:color w:val="000000"/>
                <w:sz w:val="24"/>
                <w:szCs w:val="24"/>
                <w:lang w:eastAsia="ru-RU"/>
              </w:rPr>
              <w:t>м</w:t>
            </w:r>
            <w:r w:rsidRPr="002B23BF">
              <w:rPr>
                <w:rFonts w:ascii="Arial" w:hAnsi="Arial" w:cs="Arial"/>
                <w:color w:val="000000"/>
                <w:sz w:val="24"/>
                <w:szCs w:val="24"/>
                <w:lang w:eastAsia="ru-RU"/>
              </w:rPr>
              <w:t>мы «Мол</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дежь Ерм</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ковского ра</w:t>
            </w:r>
            <w:r w:rsidRPr="002B23BF">
              <w:rPr>
                <w:rFonts w:ascii="Arial" w:hAnsi="Arial" w:cs="Arial"/>
                <w:color w:val="000000"/>
                <w:sz w:val="24"/>
                <w:szCs w:val="24"/>
                <w:lang w:eastAsia="ru-RU"/>
              </w:rPr>
              <w:t>й</w:t>
            </w:r>
            <w:r w:rsidRPr="002B23BF">
              <w:rPr>
                <w:rFonts w:ascii="Arial" w:hAnsi="Arial" w:cs="Arial"/>
                <w:color w:val="000000"/>
                <w:sz w:val="24"/>
                <w:szCs w:val="24"/>
                <w:lang w:eastAsia="ru-RU"/>
              </w:rPr>
              <w:t>она в XXI в</w:t>
            </w:r>
            <w:r w:rsidRPr="002B23BF">
              <w:rPr>
                <w:rFonts w:ascii="Arial" w:hAnsi="Arial" w:cs="Arial"/>
                <w:color w:val="000000"/>
                <w:sz w:val="24"/>
                <w:szCs w:val="24"/>
                <w:lang w:eastAsia="ru-RU"/>
              </w:rPr>
              <w:t>е</w:t>
            </w:r>
            <w:r w:rsidRPr="002B23BF">
              <w:rPr>
                <w:rFonts w:ascii="Arial" w:hAnsi="Arial" w:cs="Arial"/>
                <w:color w:val="000000"/>
                <w:sz w:val="24"/>
                <w:szCs w:val="24"/>
                <w:lang w:eastAsia="ru-RU"/>
              </w:rPr>
              <w:t>ке»</w:t>
            </w:r>
          </w:p>
        </w:tc>
        <w:tc>
          <w:tcPr>
            <w:tcW w:w="43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Упра</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 xml:space="preserve">ления </w:t>
            </w:r>
            <w:r w:rsidRPr="002B23BF">
              <w:rPr>
                <w:rFonts w:ascii="Arial" w:hAnsi="Arial" w:cs="Arial"/>
                <w:color w:val="000000"/>
                <w:sz w:val="24"/>
                <w:szCs w:val="24"/>
                <w:lang w:eastAsia="ru-RU"/>
              </w:rPr>
              <w:lastRenderedPageBreak/>
              <w:t>образ</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 xml:space="preserve">вания </w:t>
            </w:r>
          </w:p>
        </w:tc>
        <w:tc>
          <w:tcPr>
            <w:tcW w:w="203"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079</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1101</w:t>
            </w:r>
          </w:p>
        </w:tc>
        <w:tc>
          <w:tcPr>
            <w:tcW w:w="356"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5640074100</w:t>
            </w:r>
          </w:p>
        </w:tc>
        <w:tc>
          <w:tcPr>
            <w:tcW w:w="158"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61</w:t>
            </w:r>
            <w:r w:rsidRPr="002B23BF">
              <w:rPr>
                <w:rFonts w:ascii="Arial" w:hAnsi="Arial" w:cs="Arial"/>
                <w:color w:val="000000"/>
                <w:sz w:val="24"/>
                <w:szCs w:val="24"/>
                <w:lang w:eastAsia="ru-RU"/>
              </w:rPr>
              <w:lastRenderedPageBreak/>
              <w:t>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lastRenderedPageBreak/>
              <w:t>0,0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152,2</w:t>
            </w:r>
          </w:p>
        </w:tc>
        <w:tc>
          <w:tcPr>
            <w:tcW w:w="199" w:type="pct"/>
            <w:shd w:val="clear" w:color="auto" w:fill="auto"/>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139,7</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95,7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94,4</w:t>
            </w:r>
          </w:p>
        </w:tc>
        <w:tc>
          <w:tcPr>
            <w:tcW w:w="199"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146,7</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185"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0,0</w:t>
            </w:r>
          </w:p>
        </w:tc>
        <w:tc>
          <w:tcPr>
            <w:tcW w:w="241" w:type="pct"/>
            <w:shd w:val="clear" w:color="000000" w:fill="FFFFFF"/>
            <w:hideMark/>
          </w:tcPr>
          <w:p w:rsidR="002B23BF" w:rsidRPr="002B23BF" w:rsidRDefault="002B23BF" w:rsidP="002B23BF">
            <w:pPr>
              <w:suppressAutoHyphens w:val="0"/>
              <w:rPr>
                <w:rFonts w:ascii="Arial" w:hAnsi="Arial" w:cs="Arial"/>
                <w:bCs/>
                <w:color w:val="000000"/>
                <w:sz w:val="24"/>
                <w:szCs w:val="24"/>
                <w:lang w:eastAsia="ru-RU"/>
              </w:rPr>
            </w:pPr>
            <w:r w:rsidRPr="002B23BF">
              <w:rPr>
                <w:rFonts w:ascii="Arial" w:hAnsi="Arial" w:cs="Arial"/>
                <w:bCs/>
                <w:color w:val="000000"/>
                <w:sz w:val="24"/>
                <w:szCs w:val="24"/>
                <w:lang w:eastAsia="ru-RU"/>
              </w:rPr>
              <w:t>628,7</w:t>
            </w:r>
          </w:p>
        </w:tc>
      </w:tr>
      <w:tr w:rsidR="002B23BF" w:rsidRPr="002B23BF" w:rsidTr="002B23BF">
        <w:tc>
          <w:tcPr>
            <w:tcW w:w="470"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2</w:t>
            </w:r>
          </w:p>
        </w:tc>
        <w:tc>
          <w:tcPr>
            <w:tcW w:w="662"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Проведение мер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приятий по наци</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нальной п</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литике в ра</w:t>
            </w:r>
            <w:r w:rsidRPr="002B23BF">
              <w:rPr>
                <w:rFonts w:ascii="Arial" w:hAnsi="Arial" w:cs="Arial"/>
                <w:color w:val="000000"/>
                <w:sz w:val="24"/>
                <w:szCs w:val="24"/>
                <w:lang w:eastAsia="ru-RU"/>
              </w:rPr>
              <w:t>м</w:t>
            </w:r>
            <w:r w:rsidRPr="002B23BF">
              <w:rPr>
                <w:rFonts w:ascii="Arial" w:hAnsi="Arial" w:cs="Arial"/>
                <w:color w:val="000000"/>
                <w:sz w:val="24"/>
                <w:szCs w:val="24"/>
                <w:lang w:eastAsia="ru-RU"/>
              </w:rPr>
              <w:t>ках подпр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граммы «Национал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ная политика в Ермако</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ском районе» МП «Мол</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дежь Ерм</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lastRenderedPageBreak/>
              <w:t>ковского ра</w:t>
            </w:r>
            <w:r w:rsidRPr="002B23BF">
              <w:rPr>
                <w:rFonts w:ascii="Arial" w:hAnsi="Arial" w:cs="Arial"/>
                <w:color w:val="000000"/>
                <w:sz w:val="24"/>
                <w:szCs w:val="24"/>
                <w:lang w:eastAsia="ru-RU"/>
              </w:rPr>
              <w:t>й</w:t>
            </w:r>
            <w:r w:rsidRPr="002B23BF">
              <w:rPr>
                <w:rFonts w:ascii="Arial" w:hAnsi="Arial" w:cs="Arial"/>
                <w:color w:val="000000"/>
                <w:sz w:val="24"/>
                <w:szCs w:val="24"/>
                <w:lang w:eastAsia="ru-RU"/>
              </w:rPr>
              <w:t>она в XXI в</w:t>
            </w:r>
            <w:r w:rsidRPr="002B23BF">
              <w:rPr>
                <w:rFonts w:ascii="Arial" w:hAnsi="Arial" w:cs="Arial"/>
                <w:color w:val="000000"/>
                <w:sz w:val="24"/>
                <w:szCs w:val="24"/>
                <w:lang w:eastAsia="ru-RU"/>
              </w:rPr>
              <w:t>е</w:t>
            </w:r>
            <w:r w:rsidRPr="002B23BF">
              <w:rPr>
                <w:rFonts w:ascii="Arial" w:hAnsi="Arial" w:cs="Arial"/>
                <w:color w:val="000000"/>
                <w:sz w:val="24"/>
                <w:szCs w:val="24"/>
                <w:lang w:eastAsia="ru-RU"/>
              </w:rPr>
              <w:t>ке»</w:t>
            </w:r>
          </w:p>
        </w:tc>
        <w:tc>
          <w:tcPr>
            <w:tcW w:w="43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Упра</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ления образ</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 xml:space="preserve">вания </w:t>
            </w:r>
          </w:p>
        </w:tc>
        <w:tc>
          <w:tcPr>
            <w:tcW w:w="203"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079</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1101</w:t>
            </w:r>
          </w:p>
        </w:tc>
        <w:tc>
          <w:tcPr>
            <w:tcW w:w="356"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5640086840</w:t>
            </w:r>
          </w:p>
        </w:tc>
        <w:tc>
          <w:tcPr>
            <w:tcW w:w="158"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610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85"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99"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241"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300,0</w:t>
            </w:r>
          </w:p>
        </w:tc>
      </w:tr>
      <w:tr w:rsidR="002B23BF" w:rsidRPr="002B23BF" w:rsidTr="002B23BF">
        <w:tc>
          <w:tcPr>
            <w:tcW w:w="470"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3</w:t>
            </w:r>
          </w:p>
        </w:tc>
        <w:tc>
          <w:tcPr>
            <w:tcW w:w="662" w:type="pct"/>
            <w:shd w:val="clear" w:color="auto" w:fill="auto"/>
            <w:hideMark/>
          </w:tcPr>
          <w:p w:rsidR="002B23BF" w:rsidRPr="002B23BF" w:rsidRDefault="002B23BF" w:rsidP="004A5AB1">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соф</w:t>
            </w:r>
            <w:r w:rsidR="004A5AB1">
              <w:rPr>
                <w:rFonts w:ascii="Arial" w:hAnsi="Arial" w:cs="Arial"/>
                <w:color w:val="000000"/>
                <w:sz w:val="24"/>
                <w:szCs w:val="24"/>
                <w:lang w:eastAsia="ru-RU"/>
              </w:rPr>
              <w:t>и</w:t>
            </w:r>
            <w:r w:rsidRPr="002B23BF">
              <w:rPr>
                <w:rFonts w:ascii="Arial" w:hAnsi="Arial" w:cs="Arial"/>
                <w:color w:val="000000"/>
                <w:sz w:val="24"/>
                <w:szCs w:val="24"/>
                <w:lang w:eastAsia="ru-RU"/>
              </w:rPr>
              <w:t>нанс</w:t>
            </w:r>
            <w:r w:rsidRPr="002B23BF">
              <w:rPr>
                <w:rFonts w:ascii="Arial" w:hAnsi="Arial" w:cs="Arial"/>
                <w:color w:val="000000"/>
                <w:sz w:val="24"/>
                <w:szCs w:val="24"/>
                <w:lang w:eastAsia="ru-RU"/>
              </w:rPr>
              <w:t>и</w:t>
            </w:r>
            <w:r w:rsidRPr="002B23BF">
              <w:rPr>
                <w:rFonts w:ascii="Arial" w:hAnsi="Arial" w:cs="Arial"/>
                <w:color w:val="000000"/>
                <w:sz w:val="24"/>
                <w:szCs w:val="24"/>
                <w:lang w:eastAsia="ru-RU"/>
              </w:rPr>
              <w:t>рование за счет местного бюджета по ре</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лизации муниципал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ных пр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грамм, по</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программ на реализ</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цию меропр</w:t>
            </w:r>
            <w:r w:rsidRPr="002B23BF">
              <w:rPr>
                <w:rFonts w:ascii="Arial" w:hAnsi="Arial" w:cs="Arial"/>
                <w:color w:val="000000"/>
                <w:sz w:val="24"/>
                <w:szCs w:val="24"/>
                <w:lang w:eastAsia="ru-RU"/>
              </w:rPr>
              <w:t>и</w:t>
            </w:r>
            <w:r w:rsidRPr="002B23BF">
              <w:rPr>
                <w:rFonts w:ascii="Arial" w:hAnsi="Arial" w:cs="Arial"/>
                <w:color w:val="000000"/>
                <w:sz w:val="24"/>
                <w:szCs w:val="24"/>
                <w:lang w:eastAsia="ru-RU"/>
              </w:rPr>
              <w:t>ятия в сфере укрепления межнаци</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нального и межконфе</w:t>
            </w:r>
            <w:r w:rsidRPr="002B23BF">
              <w:rPr>
                <w:rFonts w:ascii="Arial" w:hAnsi="Arial" w:cs="Arial"/>
                <w:color w:val="000000"/>
                <w:sz w:val="24"/>
                <w:szCs w:val="24"/>
                <w:lang w:eastAsia="ru-RU"/>
              </w:rPr>
              <w:t>с</w:t>
            </w:r>
            <w:r w:rsidRPr="002B23BF">
              <w:rPr>
                <w:rFonts w:ascii="Arial" w:hAnsi="Arial" w:cs="Arial"/>
                <w:color w:val="000000"/>
                <w:sz w:val="24"/>
                <w:szCs w:val="24"/>
                <w:lang w:eastAsia="ru-RU"/>
              </w:rPr>
              <w:t>сионального со</w:t>
            </w:r>
            <w:r w:rsidR="004A5AB1">
              <w:rPr>
                <w:rFonts w:ascii="Arial" w:hAnsi="Arial" w:cs="Arial"/>
                <w:color w:val="000000"/>
                <w:sz w:val="24"/>
                <w:szCs w:val="24"/>
                <w:lang w:eastAsia="ru-RU"/>
              </w:rPr>
              <w:t>г</w:t>
            </w:r>
            <w:r w:rsidRPr="002B23BF">
              <w:rPr>
                <w:rFonts w:ascii="Arial" w:hAnsi="Arial" w:cs="Arial"/>
                <w:color w:val="000000"/>
                <w:sz w:val="24"/>
                <w:szCs w:val="24"/>
                <w:lang w:eastAsia="ru-RU"/>
              </w:rPr>
              <w:t>л</w:t>
            </w:r>
            <w:r w:rsidR="004A5AB1">
              <w:rPr>
                <w:rFonts w:ascii="Arial" w:hAnsi="Arial" w:cs="Arial"/>
                <w:color w:val="000000"/>
                <w:sz w:val="24"/>
                <w:szCs w:val="24"/>
                <w:lang w:eastAsia="ru-RU"/>
              </w:rPr>
              <w:t>а</w:t>
            </w:r>
            <w:r w:rsidRPr="002B23BF">
              <w:rPr>
                <w:rFonts w:ascii="Arial" w:hAnsi="Arial" w:cs="Arial"/>
                <w:color w:val="000000"/>
                <w:sz w:val="24"/>
                <w:szCs w:val="24"/>
                <w:lang w:eastAsia="ru-RU"/>
              </w:rPr>
              <w:t>сия в рамках по</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программы "Национал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ная политика в Ермако</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ском районе" муниципал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ной програ</w:t>
            </w:r>
            <w:r w:rsidRPr="002B23BF">
              <w:rPr>
                <w:rFonts w:ascii="Arial" w:hAnsi="Arial" w:cs="Arial"/>
                <w:color w:val="000000"/>
                <w:sz w:val="24"/>
                <w:szCs w:val="24"/>
                <w:lang w:eastAsia="ru-RU"/>
              </w:rPr>
              <w:t>м</w:t>
            </w:r>
            <w:r w:rsidRPr="002B23BF">
              <w:rPr>
                <w:rFonts w:ascii="Arial" w:hAnsi="Arial" w:cs="Arial"/>
                <w:color w:val="000000"/>
                <w:sz w:val="24"/>
                <w:szCs w:val="24"/>
                <w:lang w:eastAsia="ru-RU"/>
              </w:rPr>
              <w:t>мы "Мол</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дёж</w:t>
            </w:r>
            <w:r w:rsidR="004A5AB1">
              <w:rPr>
                <w:rFonts w:ascii="Arial" w:hAnsi="Arial" w:cs="Arial"/>
                <w:color w:val="000000"/>
                <w:sz w:val="24"/>
                <w:szCs w:val="24"/>
                <w:lang w:eastAsia="ru-RU"/>
              </w:rPr>
              <w:t>ь</w:t>
            </w:r>
            <w:r w:rsidRPr="002B23BF">
              <w:rPr>
                <w:rFonts w:ascii="Arial" w:hAnsi="Arial" w:cs="Arial"/>
                <w:color w:val="000000"/>
                <w:sz w:val="24"/>
                <w:szCs w:val="24"/>
                <w:lang w:eastAsia="ru-RU"/>
              </w:rPr>
              <w:t xml:space="preserve"> Ерм</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ковского ра</w:t>
            </w:r>
            <w:r w:rsidRPr="002B23BF">
              <w:rPr>
                <w:rFonts w:ascii="Arial" w:hAnsi="Arial" w:cs="Arial"/>
                <w:color w:val="000000"/>
                <w:sz w:val="24"/>
                <w:szCs w:val="24"/>
                <w:lang w:eastAsia="ru-RU"/>
              </w:rPr>
              <w:t>й</w:t>
            </w:r>
            <w:r w:rsidRPr="002B23BF">
              <w:rPr>
                <w:rFonts w:ascii="Arial" w:hAnsi="Arial" w:cs="Arial"/>
                <w:color w:val="000000"/>
                <w:sz w:val="24"/>
                <w:szCs w:val="24"/>
                <w:lang w:eastAsia="ru-RU"/>
              </w:rPr>
              <w:t>она XXI в</w:t>
            </w:r>
            <w:r w:rsidRPr="002B23BF">
              <w:rPr>
                <w:rFonts w:ascii="Arial" w:hAnsi="Arial" w:cs="Arial"/>
                <w:color w:val="000000"/>
                <w:sz w:val="24"/>
                <w:szCs w:val="24"/>
                <w:lang w:eastAsia="ru-RU"/>
              </w:rPr>
              <w:t>е</w:t>
            </w:r>
            <w:r w:rsidRPr="002B23BF">
              <w:rPr>
                <w:rFonts w:ascii="Arial" w:hAnsi="Arial" w:cs="Arial"/>
                <w:color w:val="000000"/>
                <w:sz w:val="24"/>
                <w:szCs w:val="24"/>
                <w:lang w:eastAsia="ru-RU"/>
              </w:rPr>
              <w:t xml:space="preserve">ке" </w:t>
            </w:r>
          </w:p>
        </w:tc>
        <w:tc>
          <w:tcPr>
            <w:tcW w:w="43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Упра</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ления образ</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 xml:space="preserve">вания </w:t>
            </w:r>
          </w:p>
        </w:tc>
        <w:tc>
          <w:tcPr>
            <w:tcW w:w="203"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079</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1101</w:t>
            </w:r>
          </w:p>
        </w:tc>
        <w:tc>
          <w:tcPr>
            <w:tcW w:w="356"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5640094100</w:t>
            </w:r>
          </w:p>
        </w:tc>
        <w:tc>
          <w:tcPr>
            <w:tcW w:w="158"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610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99"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99" w:type="pct"/>
            <w:shd w:val="clear" w:color="000000" w:fill="FFFFFF"/>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241"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50,0</w:t>
            </w:r>
          </w:p>
        </w:tc>
      </w:tr>
      <w:tr w:rsidR="002B23BF" w:rsidRPr="002B23BF" w:rsidTr="002B23BF">
        <w:tc>
          <w:tcPr>
            <w:tcW w:w="470"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4</w:t>
            </w:r>
          </w:p>
        </w:tc>
        <w:tc>
          <w:tcPr>
            <w:tcW w:w="662"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 xml:space="preserve"> Реализация </w:t>
            </w:r>
            <w:r w:rsidRPr="002B23BF">
              <w:rPr>
                <w:rFonts w:ascii="Arial" w:hAnsi="Arial" w:cs="Arial"/>
                <w:color w:val="000000"/>
                <w:sz w:val="24"/>
                <w:szCs w:val="24"/>
                <w:lang w:eastAsia="ru-RU"/>
              </w:rPr>
              <w:lastRenderedPageBreak/>
              <w:t>муниципал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ных пр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грамм</w:t>
            </w:r>
            <w:proofErr w:type="gramStart"/>
            <w:r w:rsidRPr="002B23BF">
              <w:rPr>
                <w:rFonts w:ascii="Arial" w:hAnsi="Arial" w:cs="Arial"/>
                <w:color w:val="000000"/>
                <w:sz w:val="24"/>
                <w:szCs w:val="24"/>
                <w:lang w:eastAsia="ru-RU"/>
              </w:rPr>
              <w:t>.</w:t>
            </w:r>
            <w:proofErr w:type="gramEnd"/>
            <w:r w:rsidRPr="002B23BF">
              <w:rPr>
                <w:rFonts w:ascii="Arial" w:hAnsi="Arial" w:cs="Arial"/>
                <w:color w:val="000000"/>
                <w:sz w:val="24"/>
                <w:szCs w:val="24"/>
                <w:lang w:eastAsia="ru-RU"/>
              </w:rPr>
              <w:t xml:space="preserve"> </w:t>
            </w:r>
            <w:proofErr w:type="gramStart"/>
            <w:r w:rsidRPr="002B23BF">
              <w:rPr>
                <w:rFonts w:ascii="Arial" w:hAnsi="Arial" w:cs="Arial"/>
                <w:color w:val="000000"/>
                <w:sz w:val="24"/>
                <w:szCs w:val="24"/>
                <w:lang w:eastAsia="ru-RU"/>
              </w:rPr>
              <w:t>п</w:t>
            </w:r>
            <w:proofErr w:type="gramEnd"/>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программ направле</w:t>
            </w:r>
            <w:r w:rsidRPr="002B23BF">
              <w:rPr>
                <w:rFonts w:ascii="Arial" w:hAnsi="Arial" w:cs="Arial"/>
                <w:color w:val="000000"/>
                <w:sz w:val="24"/>
                <w:szCs w:val="24"/>
                <w:lang w:eastAsia="ru-RU"/>
              </w:rPr>
              <w:t>н</w:t>
            </w:r>
            <w:r w:rsidRPr="002B23BF">
              <w:rPr>
                <w:rFonts w:ascii="Arial" w:hAnsi="Arial" w:cs="Arial"/>
                <w:color w:val="000000"/>
                <w:sz w:val="24"/>
                <w:szCs w:val="24"/>
                <w:lang w:eastAsia="ru-RU"/>
              </w:rPr>
              <w:t>ных на реал</w:t>
            </w:r>
            <w:r w:rsidRPr="002B23BF">
              <w:rPr>
                <w:rFonts w:ascii="Arial" w:hAnsi="Arial" w:cs="Arial"/>
                <w:color w:val="000000"/>
                <w:sz w:val="24"/>
                <w:szCs w:val="24"/>
                <w:lang w:eastAsia="ru-RU"/>
              </w:rPr>
              <w:t>и</w:t>
            </w:r>
            <w:r w:rsidRPr="002B23BF">
              <w:rPr>
                <w:rFonts w:ascii="Arial" w:hAnsi="Arial" w:cs="Arial"/>
                <w:color w:val="000000"/>
                <w:sz w:val="24"/>
                <w:szCs w:val="24"/>
                <w:lang w:eastAsia="ru-RU"/>
              </w:rPr>
              <w:t>зацию</w:t>
            </w:r>
            <w:r w:rsidR="004A5AB1">
              <w:rPr>
                <w:rFonts w:ascii="Arial" w:hAnsi="Arial" w:cs="Arial"/>
                <w:color w:val="000000"/>
                <w:sz w:val="24"/>
                <w:szCs w:val="24"/>
                <w:lang w:eastAsia="ru-RU"/>
              </w:rPr>
              <w:t xml:space="preserve"> </w:t>
            </w:r>
            <w:r w:rsidRPr="002B23BF">
              <w:rPr>
                <w:rFonts w:ascii="Arial" w:hAnsi="Arial" w:cs="Arial"/>
                <w:color w:val="000000"/>
                <w:sz w:val="24"/>
                <w:szCs w:val="24"/>
                <w:lang w:eastAsia="ru-RU"/>
              </w:rPr>
              <w:t>мер</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приятий в сфере укре</w:t>
            </w:r>
            <w:r w:rsidRPr="002B23BF">
              <w:rPr>
                <w:rFonts w:ascii="Arial" w:hAnsi="Arial" w:cs="Arial"/>
                <w:color w:val="000000"/>
                <w:sz w:val="24"/>
                <w:szCs w:val="24"/>
                <w:lang w:eastAsia="ru-RU"/>
              </w:rPr>
              <w:t>п</w:t>
            </w:r>
            <w:r w:rsidRPr="002B23BF">
              <w:rPr>
                <w:rFonts w:ascii="Arial" w:hAnsi="Arial" w:cs="Arial"/>
                <w:color w:val="000000"/>
                <w:sz w:val="24"/>
                <w:szCs w:val="24"/>
                <w:lang w:eastAsia="ru-RU"/>
              </w:rPr>
              <w:t>ле</w:t>
            </w:r>
            <w:r w:rsidR="004A5AB1">
              <w:rPr>
                <w:rFonts w:ascii="Arial" w:hAnsi="Arial" w:cs="Arial"/>
                <w:color w:val="000000"/>
                <w:sz w:val="24"/>
                <w:szCs w:val="24"/>
                <w:lang w:eastAsia="ru-RU"/>
              </w:rPr>
              <w:t>ния м</w:t>
            </w:r>
            <w:bookmarkStart w:id="11" w:name="_GoBack"/>
            <w:bookmarkEnd w:id="11"/>
            <w:r w:rsidRPr="002B23BF">
              <w:rPr>
                <w:rFonts w:ascii="Arial" w:hAnsi="Arial" w:cs="Arial"/>
                <w:color w:val="000000"/>
                <w:sz w:val="24"/>
                <w:szCs w:val="24"/>
                <w:lang w:eastAsia="ru-RU"/>
              </w:rPr>
              <w:t>ежн</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циональн</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го еди</w:t>
            </w:r>
            <w:r w:rsidRPr="002B23BF">
              <w:rPr>
                <w:rFonts w:ascii="Arial" w:hAnsi="Arial" w:cs="Arial"/>
                <w:color w:val="000000"/>
                <w:sz w:val="24"/>
                <w:szCs w:val="24"/>
                <w:lang w:eastAsia="ru-RU"/>
              </w:rPr>
              <w:t>н</w:t>
            </w:r>
            <w:r w:rsidRPr="002B23BF">
              <w:rPr>
                <w:rFonts w:ascii="Arial" w:hAnsi="Arial" w:cs="Arial"/>
                <w:color w:val="000000"/>
                <w:sz w:val="24"/>
                <w:szCs w:val="24"/>
                <w:lang w:eastAsia="ru-RU"/>
              </w:rPr>
              <w:t>ства и межконфе</w:t>
            </w:r>
            <w:r w:rsidRPr="002B23BF">
              <w:rPr>
                <w:rFonts w:ascii="Arial" w:hAnsi="Arial" w:cs="Arial"/>
                <w:color w:val="000000"/>
                <w:sz w:val="24"/>
                <w:szCs w:val="24"/>
                <w:lang w:eastAsia="ru-RU"/>
              </w:rPr>
              <w:t>с</w:t>
            </w:r>
            <w:r w:rsidRPr="002B23BF">
              <w:rPr>
                <w:rFonts w:ascii="Arial" w:hAnsi="Arial" w:cs="Arial"/>
                <w:color w:val="000000"/>
                <w:sz w:val="24"/>
                <w:szCs w:val="24"/>
                <w:lang w:eastAsia="ru-RU"/>
              </w:rPr>
              <w:t>сионального согласия, в рамках по</w:t>
            </w:r>
            <w:r w:rsidRPr="002B23BF">
              <w:rPr>
                <w:rFonts w:ascii="Arial" w:hAnsi="Arial" w:cs="Arial"/>
                <w:color w:val="000000"/>
                <w:sz w:val="24"/>
                <w:szCs w:val="24"/>
                <w:lang w:eastAsia="ru-RU"/>
              </w:rPr>
              <w:t>д</w:t>
            </w:r>
            <w:r w:rsidRPr="002B23BF">
              <w:rPr>
                <w:rFonts w:ascii="Arial" w:hAnsi="Arial" w:cs="Arial"/>
                <w:color w:val="000000"/>
                <w:sz w:val="24"/>
                <w:szCs w:val="24"/>
                <w:lang w:eastAsia="ru-RU"/>
              </w:rPr>
              <w:t>программы "Национал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ная политика в Ермако</w:t>
            </w:r>
            <w:r w:rsidRPr="002B23BF">
              <w:rPr>
                <w:rFonts w:ascii="Arial" w:hAnsi="Arial" w:cs="Arial"/>
                <w:color w:val="000000"/>
                <w:sz w:val="24"/>
                <w:szCs w:val="24"/>
                <w:lang w:eastAsia="ru-RU"/>
              </w:rPr>
              <w:t>в</w:t>
            </w:r>
            <w:r w:rsidRPr="002B23BF">
              <w:rPr>
                <w:rFonts w:ascii="Arial" w:hAnsi="Arial" w:cs="Arial"/>
                <w:color w:val="000000"/>
                <w:sz w:val="24"/>
                <w:szCs w:val="24"/>
                <w:lang w:eastAsia="ru-RU"/>
              </w:rPr>
              <w:t>ском районе" муниципал</w:t>
            </w:r>
            <w:r w:rsidRPr="002B23BF">
              <w:rPr>
                <w:rFonts w:ascii="Arial" w:hAnsi="Arial" w:cs="Arial"/>
                <w:color w:val="000000"/>
                <w:sz w:val="24"/>
                <w:szCs w:val="24"/>
                <w:lang w:eastAsia="ru-RU"/>
              </w:rPr>
              <w:t>ь</w:t>
            </w:r>
            <w:r w:rsidRPr="002B23BF">
              <w:rPr>
                <w:rFonts w:ascii="Arial" w:hAnsi="Arial" w:cs="Arial"/>
                <w:color w:val="000000"/>
                <w:sz w:val="24"/>
                <w:szCs w:val="24"/>
                <w:lang w:eastAsia="ru-RU"/>
              </w:rPr>
              <w:t>ной програ</w:t>
            </w:r>
            <w:r w:rsidRPr="002B23BF">
              <w:rPr>
                <w:rFonts w:ascii="Arial" w:hAnsi="Arial" w:cs="Arial"/>
                <w:color w:val="000000"/>
                <w:sz w:val="24"/>
                <w:szCs w:val="24"/>
                <w:lang w:eastAsia="ru-RU"/>
              </w:rPr>
              <w:t>м</w:t>
            </w:r>
            <w:r w:rsidRPr="002B23BF">
              <w:rPr>
                <w:rFonts w:ascii="Arial" w:hAnsi="Arial" w:cs="Arial"/>
                <w:color w:val="000000"/>
                <w:sz w:val="24"/>
                <w:szCs w:val="24"/>
                <w:lang w:eastAsia="ru-RU"/>
              </w:rPr>
              <w:t>мы «Мол</w:t>
            </w:r>
            <w:r w:rsidRPr="002B23BF">
              <w:rPr>
                <w:rFonts w:ascii="Arial" w:hAnsi="Arial" w:cs="Arial"/>
                <w:color w:val="000000"/>
                <w:sz w:val="24"/>
                <w:szCs w:val="24"/>
                <w:lang w:eastAsia="ru-RU"/>
              </w:rPr>
              <w:t>о</w:t>
            </w:r>
            <w:r w:rsidRPr="002B23BF">
              <w:rPr>
                <w:rFonts w:ascii="Arial" w:hAnsi="Arial" w:cs="Arial"/>
                <w:color w:val="000000"/>
                <w:sz w:val="24"/>
                <w:szCs w:val="24"/>
                <w:lang w:eastAsia="ru-RU"/>
              </w:rPr>
              <w:t>дежь Ерм</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ковского ра</w:t>
            </w:r>
            <w:r w:rsidRPr="002B23BF">
              <w:rPr>
                <w:rFonts w:ascii="Arial" w:hAnsi="Arial" w:cs="Arial"/>
                <w:color w:val="000000"/>
                <w:sz w:val="24"/>
                <w:szCs w:val="24"/>
                <w:lang w:eastAsia="ru-RU"/>
              </w:rPr>
              <w:t>й</w:t>
            </w:r>
            <w:r w:rsidRPr="002B23BF">
              <w:rPr>
                <w:rFonts w:ascii="Arial" w:hAnsi="Arial" w:cs="Arial"/>
                <w:color w:val="000000"/>
                <w:sz w:val="24"/>
                <w:szCs w:val="24"/>
                <w:lang w:eastAsia="ru-RU"/>
              </w:rPr>
              <w:t>она в XXI в</w:t>
            </w:r>
            <w:r w:rsidRPr="002B23BF">
              <w:rPr>
                <w:rFonts w:ascii="Arial" w:hAnsi="Arial" w:cs="Arial"/>
                <w:color w:val="000000"/>
                <w:sz w:val="24"/>
                <w:szCs w:val="24"/>
                <w:lang w:eastAsia="ru-RU"/>
              </w:rPr>
              <w:t>е</w:t>
            </w:r>
            <w:r w:rsidRPr="002B23BF">
              <w:rPr>
                <w:rFonts w:ascii="Arial" w:hAnsi="Arial" w:cs="Arial"/>
                <w:color w:val="000000"/>
                <w:sz w:val="24"/>
                <w:szCs w:val="24"/>
                <w:lang w:eastAsia="ru-RU"/>
              </w:rPr>
              <w:t>ке»</w:t>
            </w:r>
          </w:p>
        </w:tc>
        <w:tc>
          <w:tcPr>
            <w:tcW w:w="43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управл</w:t>
            </w:r>
            <w:r w:rsidRPr="002B23BF">
              <w:rPr>
                <w:rFonts w:ascii="Arial" w:hAnsi="Arial" w:cs="Arial"/>
                <w:color w:val="000000"/>
                <w:sz w:val="24"/>
                <w:szCs w:val="24"/>
                <w:lang w:eastAsia="ru-RU"/>
              </w:rPr>
              <w:t>е</w:t>
            </w:r>
            <w:r w:rsidRPr="002B23BF">
              <w:rPr>
                <w:rFonts w:ascii="Arial" w:hAnsi="Arial" w:cs="Arial"/>
                <w:color w:val="000000"/>
                <w:sz w:val="24"/>
                <w:szCs w:val="24"/>
                <w:lang w:eastAsia="ru-RU"/>
              </w:rPr>
              <w:lastRenderedPageBreak/>
              <w:t>ние о</w:t>
            </w:r>
            <w:r w:rsidRPr="002B23BF">
              <w:rPr>
                <w:rFonts w:ascii="Arial" w:hAnsi="Arial" w:cs="Arial"/>
                <w:color w:val="000000"/>
                <w:sz w:val="24"/>
                <w:szCs w:val="24"/>
                <w:lang w:eastAsia="ru-RU"/>
              </w:rPr>
              <w:t>б</w:t>
            </w:r>
            <w:r w:rsidRPr="002B23BF">
              <w:rPr>
                <w:rFonts w:ascii="Arial" w:hAnsi="Arial" w:cs="Arial"/>
                <w:color w:val="000000"/>
                <w:sz w:val="24"/>
                <w:szCs w:val="24"/>
                <w:lang w:eastAsia="ru-RU"/>
              </w:rPr>
              <w:t>разов</w:t>
            </w:r>
            <w:r w:rsidRPr="002B23BF">
              <w:rPr>
                <w:rFonts w:ascii="Arial" w:hAnsi="Arial" w:cs="Arial"/>
                <w:color w:val="000000"/>
                <w:sz w:val="24"/>
                <w:szCs w:val="24"/>
                <w:lang w:eastAsia="ru-RU"/>
              </w:rPr>
              <w:t>а</w:t>
            </w:r>
            <w:r w:rsidRPr="002B23BF">
              <w:rPr>
                <w:rFonts w:ascii="Arial" w:hAnsi="Arial" w:cs="Arial"/>
                <w:color w:val="000000"/>
                <w:sz w:val="24"/>
                <w:szCs w:val="24"/>
                <w:lang w:eastAsia="ru-RU"/>
              </w:rPr>
              <w:t>ния</w:t>
            </w:r>
          </w:p>
        </w:tc>
        <w:tc>
          <w:tcPr>
            <w:tcW w:w="203"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07</w:t>
            </w:r>
            <w:r w:rsidRPr="002B23BF">
              <w:rPr>
                <w:rFonts w:ascii="Arial" w:hAnsi="Arial" w:cs="Arial"/>
                <w:color w:val="000000"/>
                <w:sz w:val="24"/>
                <w:szCs w:val="24"/>
                <w:lang w:eastAsia="ru-RU"/>
              </w:rPr>
              <w:lastRenderedPageBreak/>
              <w:t>9</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11</w:t>
            </w:r>
            <w:r w:rsidRPr="002B23BF">
              <w:rPr>
                <w:rFonts w:ascii="Arial" w:hAnsi="Arial" w:cs="Arial"/>
                <w:color w:val="000000"/>
                <w:sz w:val="24"/>
                <w:szCs w:val="24"/>
                <w:lang w:eastAsia="ru-RU"/>
              </w:rPr>
              <w:lastRenderedPageBreak/>
              <w:t>01</w:t>
            </w:r>
          </w:p>
        </w:tc>
        <w:tc>
          <w:tcPr>
            <w:tcW w:w="356"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56400</w:t>
            </w:r>
            <w:r w:rsidRPr="002B23BF">
              <w:rPr>
                <w:rFonts w:ascii="Arial" w:hAnsi="Arial" w:cs="Arial"/>
                <w:color w:val="000000"/>
                <w:sz w:val="24"/>
                <w:szCs w:val="24"/>
                <w:lang w:eastAsia="ru-RU"/>
              </w:rPr>
              <w:lastRenderedPageBreak/>
              <w:t>S4100</w:t>
            </w:r>
          </w:p>
        </w:tc>
        <w:tc>
          <w:tcPr>
            <w:tcW w:w="158"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6</w:t>
            </w:r>
            <w:r w:rsidRPr="002B23BF">
              <w:rPr>
                <w:rFonts w:ascii="Arial" w:hAnsi="Arial" w:cs="Arial"/>
                <w:color w:val="000000"/>
                <w:sz w:val="24"/>
                <w:szCs w:val="24"/>
                <w:lang w:eastAsia="ru-RU"/>
              </w:rPr>
              <w:lastRenderedPageBreak/>
              <w:t>10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w:t>
            </w:r>
            <w:r w:rsidRPr="002B23BF">
              <w:rPr>
                <w:rFonts w:ascii="Arial" w:hAnsi="Arial" w:cs="Arial"/>
                <w:color w:val="000000"/>
                <w:sz w:val="24"/>
                <w:szCs w:val="24"/>
                <w:lang w:eastAsia="ru-RU"/>
              </w:rPr>
              <w:lastRenderedPageBreak/>
              <w:t>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w:t>
            </w:r>
            <w:r w:rsidRPr="002B23BF">
              <w:rPr>
                <w:rFonts w:ascii="Arial" w:hAnsi="Arial" w:cs="Arial"/>
                <w:color w:val="000000"/>
                <w:sz w:val="24"/>
                <w:szCs w:val="24"/>
                <w:lang w:eastAsia="ru-RU"/>
              </w:rPr>
              <w:lastRenderedPageBreak/>
              <w:t>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w:t>
            </w:r>
            <w:r w:rsidRPr="002B23BF">
              <w:rPr>
                <w:rFonts w:ascii="Arial" w:hAnsi="Arial" w:cs="Arial"/>
                <w:color w:val="000000"/>
                <w:sz w:val="24"/>
                <w:szCs w:val="24"/>
                <w:lang w:eastAsia="ru-RU"/>
              </w:rPr>
              <w:lastRenderedPageBreak/>
              <w:t>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w:t>
            </w:r>
            <w:r w:rsidRPr="002B23BF">
              <w:rPr>
                <w:rFonts w:ascii="Arial" w:hAnsi="Arial" w:cs="Arial"/>
                <w:color w:val="000000"/>
                <w:sz w:val="24"/>
                <w:szCs w:val="24"/>
                <w:lang w:eastAsia="ru-RU"/>
              </w:rPr>
              <w:lastRenderedPageBreak/>
              <w:t>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0,0</w:t>
            </w:r>
          </w:p>
        </w:tc>
        <w:tc>
          <w:tcPr>
            <w:tcW w:w="199" w:type="pct"/>
            <w:shd w:val="clear" w:color="auto" w:fill="auto"/>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0,0</w:t>
            </w:r>
          </w:p>
        </w:tc>
        <w:tc>
          <w:tcPr>
            <w:tcW w:w="185"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52</w:t>
            </w:r>
            <w:r w:rsidRPr="002B23BF">
              <w:rPr>
                <w:rFonts w:ascii="Arial" w:hAnsi="Arial" w:cs="Arial"/>
                <w:color w:val="000000"/>
                <w:sz w:val="24"/>
                <w:szCs w:val="24"/>
                <w:lang w:eastAsia="ru-RU"/>
              </w:rPr>
              <w:lastRenderedPageBreak/>
              <w:t>,7</w:t>
            </w:r>
          </w:p>
        </w:tc>
        <w:tc>
          <w:tcPr>
            <w:tcW w:w="185"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lastRenderedPageBreak/>
              <w:t>40</w:t>
            </w:r>
          </w:p>
        </w:tc>
        <w:tc>
          <w:tcPr>
            <w:tcW w:w="185"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40</w:t>
            </w:r>
          </w:p>
        </w:tc>
        <w:tc>
          <w:tcPr>
            <w:tcW w:w="241" w:type="pct"/>
            <w:shd w:val="clear" w:color="auto" w:fill="auto"/>
            <w:noWrap/>
            <w:hideMark/>
          </w:tcPr>
          <w:p w:rsidR="002B23BF" w:rsidRPr="002B23BF" w:rsidRDefault="002B23BF" w:rsidP="002B23BF">
            <w:pPr>
              <w:suppressAutoHyphens w:val="0"/>
              <w:rPr>
                <w:rFonts w:ascii="Arial" w:hAnsi="Arial" w:cs="Arial"/>
                <w:color w:val="000000"/>
                <w:sz w:val="24"/>
                <w:szCs w:val="24"/>
                <w:lang w:eastAsia="ru-RU"/>
              </w:rPr>
            </w:pPr>
            <w:r w:rsidRPr="002B23BF">
              <w:rPr>
                <w:rFonts w:ascii="Arial" w:hAnsi="Arial" w:cs="Arial"/>
                <w:color w:val="000000"/>
                <w:sz w:val="24"/>
                <w:szCs w:val="24"/>
                <w:lang w:eastAsia="ru-RU"/>
              </w:rPr>
              <w:t>132,</w:t>
            </w:r>
            <w:r w:rsidRPr="002B23BF">
              <w:rPr>
                <w:rFonts w:ascii="Arial" w:hAnsi="Arial" w:cs="Arial"/>
                <w:color w:val="000000"/>
                <w:sz w:val="24"/>
                <w:szCs w:val="24"/>
                <w:lang w:eastAsia="ru-RU"/>
              </w:rPr>
              <w:lastRenderedPageBreak/>
              <w:t>7</w:t>
            </w:r>
          </w:p>
        </w:tc>
      </w:tr>
    </w:tbl>
    <w:p w:rsidR="002B23BF" w:rsidRPr="003843F2" w:rsidRDefault="002B23BF" w:rsidP="00A06411">
      <w:pPr>
        <w:contextualSpacing/>
        <w:jc w:val="both"/>
        <w:rPr>
          <w:rFonts w:ascii="Arial" w:hAnsi="Arial" w:cs="Arial"/>
          <w:sz w:val="24"/>
          <w:szCs w:val="24"/>
        </w:rPr>
      </w:pPr>
    </w:p>
    <w:sectPr w:rsidR="002B23BF" w:rsidRPr="003843F2" w:rsidSect="002B23BF">
      <w:pgSz w:w="16838" w:h="11906" w:orient="landscape"/>
      <w:pgMar w:top="1134" w:right="850" w:bottom="1134" w:left="1701" w:header="510" w:footer="311"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F" w:rsidRDefault="002B23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76A4D"/>
    <w:rsid w:val="00266BD1"/>
    <w:rsid w:val="00281186"/>
    <w:rsid w:val="002A5EFB"/>
    <w:rsid w:val="002B23BF"/>
    <w:rsid w:val="002F1AC4"/>
    <w:rsid w:val="00322CF9"/>
    <w:rsid w:val="003843F2"/>
    <w:rsid w:val="003A37DF"/>
    <w:rsid w:val="00404DC8"/>
    <w:rsid w:val="00484894"/>
    <w:rsid w:val="004A5AB1"/>
    <w:rsid w:val="004D0990"/>
    <w:rsid w:val="004D1A4A"/>
    <w:rsid w:val="004F0F83"/>
    <w:rsid w:val="0055311C"/>
    <w:rsid w:val="005644B1"/>
    <w:rsid w:val="00572E29"/>
    <w:rsid w:val="005C2D3A"/>
    <w:rsid w:val="005C4767"/>
    <w:rsid w:val="005E064D"/>
    <w:rsid w:val="005F1433"/>
    <w:rsid w:val="00667A63"/>
    <w:rsid w:val="00686FB8"/>
    <w:rsid w:val="006B227D"/>
    <w:rsid w:val="00724611"/>
    <w:rsid w:val="00814D0D"/>
    <w:rsid w:val="008E7665"/>
    <w:rsid w:val="0092233E"/>
    <w:rsid w:val="00927028"/>
    <w:rsid w:val="0092774F"/>
    <w:rsid w:val="00931B4C"/>
    <w:rsid w:val="009439DE"/>
    <w:rsid w:val="00951B98"/>
    <w:rsid w:val="009D2677"/>
    <w:rsid w:val="009E1065"/>
    <w:rsid w:val="00A06411"/>
    <w:rsid w:val="00A53519"/>
    <w:rsid w:val="00A56F1B"/>
    <w:rsid w:val="00AD3B27"/>
    <w:rsid w:val="00B4595B"/>
    <w:rsid w:val="00B63F95"/>
    <w:rsid w:val="00BC5A98"/>
    <w:rsid w:val="00BE5CCC"/>
    <w:rsid w:val="00C01D65"/>
    <w:rsid w:val="00C038FB"/>
    <w:rsid w:val="00C344C0"/>
    <w:rsid w:val="00C34B17"/>
    <w:rsid w:val="00C41566"/>
    <w:rsid w:val="00C41E7B"/>
    <w:rsid w:val="00C47F1B"/>
    <w:rsid w:val="00C54730"/>
    <w:rsid w:val="00C60169"/>
    <w:rsid w:val="00C92480"/>
    <w:rsid w:val="00CB6A8E"/>
    <w:rsid w:val="00CD5910"/>
    <w:rsid w:val="00CE02ED"/>
    <w:rsid w:val="00D603FB"/>
    <w:rsid w:val="00D66BC0"/>
    <w:rsid w:val="00DC37AC"/>
    <w:rsid w:val="00DD737C"/>
    <w:rsid w:val="00E02502"/>
    <w:rsid w:val="00E81B1D"/>
    <w:rsid w:val="00E97238"/>
    <w:rsid w:val="00F4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BF"/>
    <w:pPr>
      <w:suppressAutoHyphens/>
    </w:pPr>
    <w:rPr>
      <w:lang w:eastAsia="zh-CN"/>
    </w:rPr>
  </w:style>
  <w:style w:type="paragraph" w:styleId="1">
    <w:name w:val="heading 1"/>
    <w:basedOn w:val="a"/>
    <w:next w:val="a"/>
    <w:link w:val="10"/>
    <w:qFormat/>
    <w:pPr>
      <w:keepNext/>
      <w:numPr>
        <w:numId w:val="1"/>
      </w:numPr>
      <w:outlineLvl w:val="0"/>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227D"/>
    <w:rPr>
      <w:sz w:val="28"/>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pPr>
      <w:jc w:val="both"/>
    </w:pPr>
    <w:rPr>
      <w:sz w:val="28"/>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styleId="a7">
    <w:name w:val="Hyperlink"/>
    <w:uiPriority w:val="99"/>
    <w:unhideWhenUsed/>
    <w:rsid w:val="00667A63"/>
    <w:rPr>
      <w:color w:val="0563C1"/>
      <w:u w:val="single"/>
    </w:rPr>
  </w:style>
  <w:style w:type="paragraph" w:styleId="a8">
    <w:name w:val="Balloon Text"/>
    <w:basedOn w:val="a"/>
    <w:link w:val="a9"/>
    <w:uiPriority w:val="99"/>
    <w:semiHidden/>
    <w:unhideWhenUsed/>
    <w:rsid w:val="0055311C"/>
    <w:rPr>
      <w:rFonts w:ascii="Segoe UI" w:hAnsi="Segoe UI" w:cs="Segoe UI"/>
      <w:sz w:val="18"/>
      <w:szCs w:val="18"/>
    </w:rPr>
  </w:style>
  <w:style w:type="character" w:customStyle="1" w:styleId="a9">
    <w:name w:val="Текст выноски Знак"/>
    <w:link w:val="a8"/>
    <w:uiPriority w:val="99"/>
    <w:semiHidden/>
    <w:rsid w:val="0055311C"/>
    <w:rPr>
      <w:rFonts w:ascii="Segoe UI" w:hAnsi="Segoe UI" w:cs="Segoe UI"/>
      <w:sz w:val="18"/>
      <w:szCs w:val="18"/>
      <w:lang w:eastAsia="zh-CN"/>
    </w:rPr>
  </w:style>
  <w:style w:type="paragraph" w:styleId="aa">
    <w:name w:val="header"/>
    <w:basedOn w:val="a"/>
    <w:link w:val="ab"/>
    <w:uiPriority w:val="99"/>
    <w:semiHidden/>
    <w:unhideWhenUsed/>
    <w:rsid w:val="00DD737C"/>
    <w:pPr>
      <w:tabs>
        <w:tab w:val="center" w:pos="4677"/>
        <w:tab w:val="right" w:pos="9355"/>
      </w:tabs>
    </w:pPr>
  </w:style>
  <w:style w:type="character" w:customStyle="1" w:styleId="ab">
    <w:name w:val="Верхний колонтитул Знак"/>
    <w:basedOn w:val="a0"/>
    <w:link w:val="aa"/>
    <w:uiPriority w:val="99"/>
    <w:semiHidden/>
    <w:rsid w:val="00DD737C"/>
    <w:rPr>
      <w:lang w:eastAsia="zh-CN"/>
    </w:rPr>
  </w:style>
  <w:style w:type="paragraph" w:styleId="ac">
    <w:name w:val="footer"/>
    <w:basedOn w:val="a"/>
    <w:link w:val="ad"/>
    <w:uiPriority w:val="99"/>
    <w:unhideWhenUsed/>
    <w:rsid w:val="002B23B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B23B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BF"/>
    <w:pPr>
      <w:suppressAutoHyphens/>
    </w:pPr>
    <w:rPr>
      <w:lang w:eastAsia="zh-CN"/>
    </w:rPr>
  </w:style>
  <w:style w:type="paragraph" w:styleId="1">
    <w:name w:val="heading 1"/>
    <w:basedOn w:val="a"/>
    <w:next w:val="a"/>
    <w:link w:val="10"/>
    <w:qFormat/>
    <w:pPr>
      <w:keepNext/>
      <w:numPr>
        <w:numId w:val="1"/>
      </w:numPr>
      <w:outlineLvl w:val="0"/>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227D"/>
    <w:rPr>
      <w:sz w:val="28"/>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pPr>
      <w:jc w:val="both"/>
    </w:pPr>
    <w:rPr>
      <w:sz w:val="28"/>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styleId="a7">
    <w:name w:val="Hyperlink"/>
    <w:uiPriority w:val="99"/>
    <w:unhideWhenUsed/>
    <w:rsid w:val="00667A63"/>
    <w:rPr>
      <w:color w:val="0563C1"/>
      <w:u w:val="single"/>
    </w:rPr>
  </w:style>
  <w:style w:type="paragraph" w:styleId="a8">
    <w:name w:val="Balloon Text"/>
    <w:basedOn w:val="a"/>
    <w:link w:val="a9"/>
    <w:uiPriority w:val="99"/>
    <w:semiHidden/>
    <w:unhideWhenUsed/>
    <w:rsid w:val="0055311C"/>
    <w:rPr>
      <w:rFonts w:ascii="Segoe UI" w:hAnsi="Segoe UI" w:cs="Segoe UI"/>
      <w:sz w:val="18"/>
      <w:szCs w:val="18"/>
    </w:rPr>
  </w:style>
  <w:style w:type="character" w:customStyle="1" w:styleId="a9">
    <w:name w:val="Текст выноски Знак"/>
    <w:link w:val="a8"/>
    <w:uiPriority w:val="99"/>
    <w:semiHidden/>
    <w:rsid w:val="0055311C"/>
    <w:rPr>
      <w:rFonts w:ascii="Segoe UI" w:hAnsi="Segoe UI" w:cs="Segoe UI"/>
      <w:sz w:val="18"/>
      <w:szCs w:val="18"/>
      <w:lang w:eastAsia="zh-CN"/>
    </w:rPr>
  </w:style>
  <w:style w:type="paragraph" w:styleId="aa">
    <w:name w:val="header"/>
    <w:basedOn w:val="a"/>
    <w:link w:val="ab"/>
    <w:uiPriority w:val="99"/>
    <w:semiHidden/>
    <w:unhideWhenUsed/>
    <w:rsid w:val="00DD737C"/>
    <w:pPr>
      <w:tabs>
        <w:tab w:val="center" w:pos="4677"/>
        <w:tab w:val="right" w:pos="9355"/>
      </w:tabs>
    </w:pPr>
  </w:style>
  <w:style w:type="character" w:customStyle="1" w:styleId="ab">
    <w:name w:val="Верхний колонтитул Знак"/>
    <w:basedOn w:val="a0"/>
    <w:link w:val="aa"/>
    <w:uiPriority w:val="99"/>
    <w:semiHidden/>
    <w:rsid w:val="00DD737C"/>
    <w:rPr>
      <w:lang w:eastAsia="zh-CN"/>
    </w:rPr>
  </w:style>
  <w:style w:type="paragraph" w:styleId="ac">
    <w:name w:val="footer"/>
    <w:basedOn w:val="a"/>
    <w:link w:val="ad"/>
    <w:uiPriority w:val="99"/>
    <w:unhideWhenUsed/>
    <w:rsid w:val="002B23B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B23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85">
      <w:bodyDiv w:val="1"/>
      <w:marLeft w:val="0"/>
      <w:marRight w:val="0"/>
      <w:marTop w:val="0"/>
      <w:marBottom w:val="0"/>
      <w:divBdr>
        <w:top w:val="none" w:sz="0" w:space="0" w:color="auto"/>
        <w:left w:val="none" w:sz="0" w:space="0" w:color="auto"/>
        <w:bottom w:val="none" w:sz="0" w:space="0" w:color="auto"/>
        <w:right w:val="none" w:sz="0" w:space="0" w:color="auto"/>
      </w:divBdr>
    </w:div>
    <w:div w:id="79759326">
      <w:bodyDiv w:val="1"/>
      <w:marLeft w:val="0"/>
      <w:marRight w:val="0"/>
      <w:marTop w:val="0"/>
      <w:marBottom w:val="0"/>
      <w:divBdr>
        <w:top w:val="none" w:sz="0" w:space="0" w:color="auto"/>
        <w:left w:val="none" w:sz="0" w:space="0" w:color="auto"/>
        <w:bottom w:val="none" w:sz="0" w:space="0" w:color="auto"/>
        <w:right w:val="none" w:sz="0" w:space="0" w:color="auto"/>
      </w:divBdr>
    </w:div>
    <w:div w:id="143200550">
      <w:bodyDiv w:val="1"/>
      <w:marLeft w:val="0"/>
      <w:marRight w:val="0"/>
      <w:marTop w:val="0"/>
      <w:marBottom w:val="0"/>
      <w:divBdr>
        <w:top w:val="none" w:sz="0" w:space="0" w:color="auto"/>
        <w:left w:val="none" w:sz="0" w:space="0" w:color="auto"/>
        <w:bottom w:val="none" w:sz="0" w:space="0" w:color="auto"/>
        <w:right w:val="none" w:sz="0" w:space="0" w:color="auto"/>
      </w:divBdr>
    </w:div>
    <w:div w:id="206838657">
      <w:bodyDiv w:val="1"/>
      <w:marLeft w:val="0"/>
      <w:marRight w:val="0"/>
      <w:marTop w:val="0"/>
      <w:marBottom w:val="0"/>
      <w:divBdr>
        <w:top w:val="none" w:sz="0" w:space="0" w:color="auto"/>
        <w:left w:val="none" w:sz="0" w:space="0" w:color="auto"/>
        <w:bottom w:val="none" w:sz="0" w:space="0" w:color="auto"/>
        <w:right w:val="none" w:sz="0" w:space="0" w:color="auto"/>
      </w:divBdr>
    </w:div>
    <w:div w:id="275603908">
      <w:bodyDiv w:val="1"/>
      <w:marLeft w:val="0"/>
      <w:marRight w:val="0"/>
      <w:marTop w:val="0"/>
      <w:marBottom w:val="0"/>
      <w:divBdr>
        <w:top w:val="none" w:sz="0" w:space="0" w:color="auto"/>
        <w:left w:val="none" w:sz="0" w:space="0" w:color="auto"/>
        <w:bottom w:val="none" w:sz="0" w:space="0" w:color="auto"/>
        <w:right w:val="none" w:sz="0" w:space="0" w:color="auto"/>
      </w:divBdr>
    </w:div>
    <w:div w:id="316224772">
      <w:bodyDiv w:val="1"/>
      <w:marLeft w:val="0"/>
      <w:marRight w:val="0"/>
      <w:marTop w:val="0"/>
      <w:marBottom w:val="0"/>
      <w:divBdr>
        <w:top w:val="none" w:sz="0" w:space="0" w:color="auto"/>
        <w:left w:val="none" w:sz="0" w:space="0" w:color="auto"/>
        <w:bottom w:val="none" w:sz="0" w:space="0" w:color="auto"/>
        <w:right w:val="none" w:sz="0" w:space="0" w:color="auto"/>
      </w:divBdr>
    </w:div>
    <w:div w:id="331614004">
      <w:bodyDiv w:val="1"/>
      <w:marLeft w:val="0"/>
      <w:marRight w:val="0"/>
      <w:marTop w:val="0"/>
      <w:marBottom w:val="0"/>
      <w:divBdr>
        <w:top w:val="none" w:sz="0" w:space="0" w:color="auto"/>
        <w:left w:val="none" w:sz="0" w:space="0" w:color="auto"/>
        <w:bottom w:val="none" w:sz="0" w:space="0" w:color="auto"/>
        <w:right w:val="none" w:sz="0" w:space="0" w:color="auto"/>
      </w:divBdr>
    </w:div>
    <w:div w:id="424035398">
      <w:bodyDiv w:val="1"/>
      <w:marLeft w:val="0"/>
      <w:marRight w:val="0"/>
      <w:marTop w:val="0"/>
      <w:marBottom w:val="0"/>
      <w:divBdr>
        <w:top w:val="none" w:sz="0" w:space="0" w:color="auto"/>
        <w:left w:val="none" w:sz="0" w:space="0" w:color="auto"/>
        <w:bottom w:val="none" w:sz="0" w:space="0" w:color="auto"/>
        <w:right w:val="none" w:sz="0" w:space="0" w:color="auto"/>
      </w:divBdr>
    </w:div>
    <w:div w:id="434449001">
      <w:bodyDiv w:val="1"/>
      <w:marLeft w:val="0"/>
      <w:marRight w:val="0"/>
      <w:marTop w:val="0"/>
      <w:marBottom w:val="0"/>
      <w:divBdr>
        <w:top w:val="none" w:sz="0" w:space="0" w:color="auto"/>
        <w:left w:val="none" w:sz="0" w:space="0" w:color="auto"/>
        <w:bottom w:val="none" w:sz="0" w:space="0" w:color="auto"/>
        <w:right w:val="none" w:sz="0" w:space="0" w:color="auto"/>
      </w:divBdr>
    </w:div>
    <w:div w:id="440102128">
      <w:bodyDiv w:val="1"/>
      <w:marLeft w:val="0"/>
      <w:marRight w:val="0"/>
      <w:marTop w:val="0"/>
      <w:marBottom w:val="0"/>
      <w:divBdr>
        <w:top w:val="none" w:sz="0" w:space="0" w:color="auto"/>
        <w:left w:val="none" w:sz="0" w:space="0" w:color="auto"/>
        <w:bottom w:val="none" w:sz="0" w:space="0" w:color="auto"/>
        <w:right w:val="none" w:sz="0" w:space="0" w:color="auto"/>
      </w:divBdr>
    </w:div>
    <w:div w:id="473760205">
      <w:bodyDiv w:val="1"/>
      <w:marLeft w:val="0"/>
      <w:marRight w:val="0"/>
      <w:marTop w:val="0"/>
      <w:marBottom w:val="0"/>
      <w:divBdr>
        <w:top w:val="none" w:sz="0" w:space="0" w:color="auto"/>
        <w:left w:val="none" w:sz="0" w:space="0" w:color="auto"/>
        <w:bottom w:val="none" w:sz="0" w:space="0" w:color="auto"/>
        <w:right w:val="none" w:sz="0" w:space="0" w:color="auto"/>
      </w:divBdr>
    </w:div>
    <w:div w:id="50694252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85386325">
      <w:bodyDiv w:val="1"/>
      <w:marLeft w:val="0"/>
      <w:marRight w:val="0"/>
      <w:marTop w:val="0"/>
      <w:marBottom w:val="0"/>
      <w:divBdr>
        <w:top w:val="none" w:sz="0" w:space="0" w:color="auto"/>
        <w:left w:val="none" w:sz="0" w:space="0" w:color="auto"/>
        <w:bottom w:val="none" w:sz="0" w:space="0" w:color="auto"/>
        <w:right w:val="none" w:sz="0" w:space="0" w:color="auto"/>
      </w:divBdr>
    </w:div>
    <w:div w:id="594168759">
      <w:bodyDiv w:val="1"/>
      <w:marLeft w:val="0"/>
      <w:marRight w:val="0"/>
      <w:marTop w:val="0"/>
      <w:marBottom w:val="0"/>
      <w:divBdr>
        <w:top w:val="none" w:sz="0" w:space="0" w:color="auto"/>
        <w:left w:val="none" w:sz="0" w:space="0" w:color="auto"/>
        <w:bottom w:val="none" w:sz="0" w:space="0" w:color="auto"/>
        <w:right w:val="none" w:sz="0" w:space="0" w:color="auto"/>
      </w:divBdr>
    </w:div>
    <w:div w:id="600525202">
      <w:bodyDiv w:val="1"/>
      <w:marLeft w:val="0"/>
      <w:marRight w:val="0"/>
      <w:marTop w:val="0"/>
      <w:marBottom w:val="0"/>
      <w:divBdr>
        <w:top w:val="none" w:sz="0" w:space="0" w:color="auto"/>
        <w:left w:val="none" w:sz="0" w:space="0" w:color="auto"/>
        <w:bottom w:val="none" w:sz="0" w:space="0" w:color="auto"/>
        <w:right w:val="none" w:sz="0" w:space="0" w:color="auto"/>
      </w:divBdr>
    </w:div>
    <w:div w:id="734863189">
      <w:bodyDiv w:val="1"/>
      <w:marLeft w:val="0"/>
      <w:marRight w:val="0"/>
      <w:marTop w:val="0"/>
      <w:marBottom w:val="0"/>
      <w:divBdr>
        <w:top w:val="none" w:sz="0" w:space="0" w:color="auto"/>
        <w:left w:val="none" w:sz="0" w:space="0" w:color="auto"/>
        <w:bottom w:val="none" w:sz="0" w:space="0" w:color="auto"/>
        <w:right w:val="none" w:sz="0" w:space="0" w:color="auto"/>
      </w:divBdr>
    </w:div>
    <w:div w:id="792409533">
      <w:bodyDiv w:val="1"/>
      <w:marLeft w:val="0"/>
      <w:marRight w:val="0"/>
      <w:marTop w:val="0"/>
      <w:marBottom w:val="0"/>
      <w:divBdr>
        <w:top w:val="none" w:sz="0" w:space="0" w:color="auto"/>
        <w:left w:val="none" w:sz="0" w:space="0" w:color="auto"/>
        <w:bottom w:val="none" w:sz="0" w:space="0" w:color="auto"/>
        <w:right w:val="none" w:sz="0" w:space="0" w:color="auto"/>
      </w:divBdr>
    </w:div>
    <w:div w:id="883098940">
      <w:bodyDiv w:val="1"/>
      <w:marLeft w:val="0"/>
      <w:marRight w:val="0"/>
      <w:marTop w:val="0"/>
      <w:marBottom w:val="0"/>
      <w:divBdr>
        <w:top w:val="none" w:sz="0" w:space="0" w:color="auto"/>
        <w:left w:val="none" w:sz="0" w:space="0" w:color="auto"/>
        <w:bottom w:val="none" w:sz="0" w:space="0" w:color="auto"/>
        <w:right w:val="none" w:sz="0" w:space="0" w:color="auto"/>
      </w:divBdr>
    </w:div>
    <w:div w:id="900554585">
      <w:bodyDiv w:val="1"/>
      <w:marLeft w:val="0"/>
      <w:marRight w:val="0"/>
      <w:marTop w:val="0"/>
      <w:marBottom w:val="0"/>
      <w:divBdr>
        <w:top w:val="none" w:sz="0" w:space="0" w:color="auto"/>
        <w:left w:val="none" w:sz="0" w:space="0" w:color="auto"/>
        <w:bottom w:val="none" w:sz="0" w:space="0" w:color="auto"/>
        <w:right w:val="none" w:sz="0" w:space="0" w:color="auto"/>
      </w:divBdr>
    </w:div>
    <w:div w:id="929898089">
      <w:bodyDiv w:val="1"/>
      <w:marLeft w:val="0"/>
      <w:marRight w:val="0"/>
      <w:marTop w:val="0"/>
      <w:marBottom w:val="0"/>
      <w:divBdr>
        <w:top w:val="none" w:sz="0" w:space="0" w:color="auto"/>
        <w:left w:val="none" w:sz="0" w:space="0" w:color="auto"/>
        <w:bottom w:val="none" w:sz="0" w:space="0" w:color="auto"/>
        <w:right w:val="none" w:sz="0" w:space="0" w:color="auto"/>
      </w:divBdr>
    </w:div>
    <w:div w:id="960497319">
      <w:bodyDiv w:val="1"/>
      <w:marLeft w:val="0"/>
      <w:marRight w:val="0"/>
      <w:marTop w:val="0"/>
      <w:marBottom w:val="0"/>
      <w:divBdr>
        <w:top w:val="none" w:sz="0" w:space="0" w:color="auto"/>
        <w:left w:val="none" w:sz="0" w:space="0" w:color="auto"/>
        <w:bottom w:val="none" w:sz="0" w:space="0" w:color="auto"/>
        <w:right w:val="none" w:sz="0" w:space="0" w:color="auto"/>
      </w:divBdr>
    </w:div>
    <w:div w:id="1278096061">
      <w:bodyDiv w:val="1"/>
      <w:marLeft w:val="0"/>
      <w:marRight w:val="0"/>
      <w:marTop w:val="0"/>
      <w:marBottom w:val="0"/>
      <w:divBdr>
        <w:top w:val="none" w:sz="0" w:space="0" w:color="auto"/>
        <w:left w:val="none" w:sz="0" w:space="0" w:color="auto"/>
        <w:bottom w:val="none" w:sz="0" w:space="0" w:color="auto"/>
        <w:right w:val="none" w:sz="0" w:space="0" w:color="auto"/>
      </w:divBdr>
    </w:div>
    <w:div w:id="1283658502">
      <w:bodyDiv w:val="1"/>
      <w:marLeft w:val="0"/>
      <w:marRight w:val="0"/>
      <w:marTop w:val="0"/>
      <w:marBottom w:val="0"/>
      <w:divBdr>
        <w:top w:val="none" w:sz="0" w:space="0" w:color="auto"/>
        <w:left w:val="none" w:sz="0" w:space="0" w:color="auto"/>
        <w:bottom w:val="none" w:sz="0" w:space="0" w:color="auto"/>
        <w:right w:val="none" w:sz="0" w:space="0" w:color="auto"/>
      </w:divBdr>
    </w:div>
    <w:div w:id="1386103274">
      <w:bodyDiv w:val="1"/>
      <w:marLeft w:val="0"/>
      <w:marRight w:val="0"/>
      <w:marTop w:val="0"/>
      <w:marBottom w:val="0"/>
      <w:divBdr>
        <w:top w:val="none" w:sz="0" w:space="0" w:color="auto"/>
        <w:left w:val="none" w:sz="0" w:space="0" w:color="auto"/>
        <w:bottom w:val="none" w:sz="0" w:space="0" w:color="auto"/>
        <w:right w:val="none" w:sz="0" w:space="0" w:color="auto"/>
      </w:divBdr>
    </w:div>
    <w:div w:id="1435789087">
      <w:bodyDiv w:val="1"/>
      <w:marLeft w:val="0"/>
      <w:marRight w:val="0"/>
      <w:marTop w:val="0"/>
      <w:marBottom w:val="0"/>
      <w:divBdr>
        <w:top w:val="none" w:sz="0" w:space="0" w:color="auto"/>
        <w:left w:val="none" w:sz="0" w:space="0" w:color="auto"/>
        <w:bottom w:val="none" w:sz="0" w:space="0" w:color="auto"/>
        <w:right w:val="none" w:sz="0" w:space="0" w:color="auto"/>
      </w:divBdr>
    </w:div>
    <w:div w:id="1469401575">
      <w:bodyDiv w:val="1"/>
      <w:marLeft w:val="0"/>
      <w:marRight w:val="0"/>
      <w:marTop w:val="0"/>
      <w:marBottom w:val="0"/>
      <w:divBdr>
        <w:top w:val="none" w:sz="0" w:space="0" w:color="auto"/>
        <w:left w:val="none" w:sz="0" w:space="0" w:color="auto"/>
        <w:bottom w:val="none" w:sz="0" w:space="0" w:color="auto"/>
        <w:right w:val="none" w:sz="0" w:space="0" w:color="auto"/>
      </w:divBdr>
    </w:div>
    <w:div w:id="1510219965">
      <w:bodyDiv w:val="1"/>
      <w:marLeft w:val="0"/>
      <w:marRight w:val="0"/>
      <w:marTop w:val="0"/>
      <w:marBottom w:val="0"/>
      <w:divBdr>
        <w:top w:val="none" w:sz="0" w:space="0" w:color="auto"/>
        <w:left w:val="none" w:sz="0" w:space="0" w:color="auto"/>
        <w:bottom w:val="none" w:sz="0" w:space="0" w:color="auto"/>
        <w:right w:val="none" w:sz="0" w:space="0" w:color="auto"/>
      </w:divBdr>
    </w:div>
    <w:div w:id="1604143349">
      <w:bodyDiv w:val="1"/>
      <w:marLeft w:val="0"/>
      <w:marRight w:val="0"/>
      <w:marTop w:val="0"/>
      <w:marBottom w:val="0"/>
      <w:divBdr>
        <w:top w:val="none" w:sz="0" w:space="0" w:color="auto"/>
        <w:left w:val="none" w:sz="0" w:space="0" w:color="auto"/>
        <w:bottom w:val="none" w:sz="0" w:space="0" w:color="auto"/>
        <w:right w:val="none" w:sz="0" w:space="0" w:color="auto"/>
      </w:divBdr>
    </w:div>
    <w:div w:id="1664771348">
      <w:bodyDiv w:val="1"/>
      <w:marLeft w:val="0"/>
      <w:marRight w:val="0"/>
      <w:marTop w:val="0"/>
      <w:marBottom w:val="0"/>
      <w:divBdr>
        <w:top w:val="none" w:sz="0" w:space="0" w:color="auto"/>
        <w:left w:val="none" w:sz="0" w:space="0" w:color="auto"/>
        <w:bottom w:val="none" w:sz="0" w:space="0" w:color="auto"/>
        <w:right w:val="none" w:sz="0" w:space="0" w:color="auto"/>
      </w:divBdr>
    </w:div>
    <w:div w:id="1741562882">
      <w:bodyDiv w:val="1"/>
      <w:marLeft w:val="0"/>
      <w:marRight w:val="0"/>
      <w:marTop w:val="0"/>
      <w:marBottom w:val="0"/>
      <w:divBdr>
        <w:top w:val="none" w:sz="0" w:space="0" w:color="auto"/>
        <w:left w:val="none" w:sz="0" w:space="0" w:color="auto"/>
        <w:bottom w:val="none" w:sz="0" w:space="0" w:color="auto"/>
        <w:right w:val="none" w:sz="0" w:space="0" w:color="auto"/>
      </w:divBdr>
    </w:div>
    <w:div w:id="1773478819">
      <w:bodyDiv w:val="1"/>
      <w:marLeft w:val="0"/>
      <w:marRight w:val="0"/>
      <w:marTop w:val="0"/>
      <w:marBottom w:val="0"/>
      <w:divBdr>
        <w:top w:val="none" w:sz="0" w:space="0" w:color="auto"/>
        <w:left w:val="none" w:sz="0" w:space="0" w:color="auto"/>
        <w:bottom w:val="none" w:sz="0" w:space="0" w:color="auto"/>
        <w:right w:val="none" w:sz="0" w:space="0" w:color="auto"/>
      </w:divBdr>
    </w:div>
    <w:div w:id="1811900907">
      <w:bodyDiv w:val="1"/>
      <w:marLeft w:val="0"/>
      <w:marRight w:val="0"/>
      <w:marTop w:val="0"/>
      <w:marBottom w:val="0"/>
      <w:divBdr>
        <w:top w:val="none" w:sz="0" w:space="0" w:color="auto"/>
        <w:left w:val="none" w:sz="0" w:space="0" w:color="auto"/>
        <w:bottom w:val="none" w:sz="0" w:space="0" w:color="auto"/>
        <w:right w:val="none" w:sz="0" w:space="0" w:color="auto"/>
      </w:divBdr>
    </w:div>
    <w:div w:id="2001691821">
      <w:bodyDiv w:val="1"/>
      <w:marLeft w:val="0"/>
      <w:marRight w:val="0"/>
      <w:marTop w:val="0"/>
      <w:marBottom w:val="0"/>
      <w:divBdr>
        <w:top w:val="none" w:sz="0" w:space="0" w:color="auto"/>
        <w:left w:val="none" w:sz="0" w:space="0" w:color="auto"/>
        <w:bottom w:val="none" w:sz="0" w:space="0" w:color="auto"/>
        <w:right w:val="none" w:sz="0" w:space="0" w:color="auto"/>
      </w:divBdr>
    </w:div>
    <w:div w:id="2059012809">
      <w:bodyDiv w:val="1"/>
      <w:marLeft w:val="0"/>
      <w:marRight w:val="0"/>
      <w:marTop w:val="0"/>
      <w:marBottom w:val="0"/>
      <w:divBdr>
        <w:top w:val="none" w:sz="0" w:space="0" w:color="auto"/>
        <w:left w:val="none" w:sz="0" w:space="0" w:color="auto"/>
        <w:bottom w:val="none" w:sz="0" w:space="0" w:color="auto"/>
        <w:right w:val="none" w:sz="0" w:space="0" w:color="auto"/>
      </w:divBdr>
    </w:div>
    <w:div w:id="2069913704">
      <w:bodyDiv w:val="1"/>
      <w:marLeft w:val="0"/>
      <w:marRight w:val="0"/>
      <w:marTop w:val="0"/>
      <w:marBottom w:val="0"/>
      <w:divBdr>
        <w:top w:val="none" w:sz="0" w:space="0" w:color="auto"/>
        <w:left w:val="none" w:sz="0" w:space="0" w:color="auto"/>
        <w:bottom w:val="none" w:sz="0" w:space="0" w:color="auto"/>
        <w:right w:val="none" w:sz="0" w:space="0" w:color="auto"/>
      </w:divBdr>
    </w:div>
    <w:div w:id="21117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9691-4FBF-406D-A81F-5D924B3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172</Pages>
  <Words>33434</Words>
  <Characters>190578</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223565</CharactersWithSpaces>
  <SharedDoc>false</SharedDoc>
  <HLinks>
    <vt:vector size="12" baseType="variant">
      <vt:variant>
        <vt:i4>2752559</vt:i4>
      </vt:variant>
      <vt:variant>
        <vt:i4>3</vt:i4>
      </vt:variant>
      <vt:variant>
        <vt:i4>0</vt:i4>
      </vt:variant>
      <vt:variant>
        <vt:i4>5</vt:i4>
      </vt:variant>
      <vt:variant>
        <vt:lpwstr>http://adminerm.ru/?mode=documents&amp;level=9147&amp;id=10080</vt:lpwstr>
      </vt:variant>
      <vt:variant>
        <vt:lpwstr/>
      </vt:variant>
      <vt:variant>
        <vt:i4>2752559</vt:i4>
      </vt:variant>
      <vt:variant>
        <vt:i4>0</vt:i4>
      </vt:variant>
      <vt:variant>
        <vt:i4>0</vt:i4>
      </vt:variant>
      <vt:variant>
        <vt:i4>5</vt:i4>
      </vt:variant>
      <vt:variant>
        <vt:lpwstr>http://adminerm.ru/?mode=documents&amp;level=9147&amp;id=10080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7</cp:revision>
  <cp:lastPrinted>2022-10-26T08:30:00Z</cp:lastPrinted>
  <dcterms:created xsi:type="dcterms:W3CDTF">2022-11-08T06:53:00Z</dcterms:created>
  <dcterms:modified xsi:type="dcterms:W3CDTF">2022-11-09T02:39:00Z</dcterms:modified>
</cp:coreProperties>
</file>