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7" w:rsidRPr="000E758B" w:rsidRDefault="00E50067" w:rsidP="000E758B">
      <w:pPr>
        <w:tabs>
          <w:tab w:val="left" w:pos="2619"/>
        </w:tabs>
        <w:spacing w:before="68"/>
        <w:ind w:right="442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tabs>
          <w:tab w:val="left" w:pos="2619"/>
        </w:tabs>
        <w:spacing w:before="68"/>
        <w:ind w:right="442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  <w:tab/>
      </w:r>
    </w:p>
    <w:p w:rsidR="006D0AC8" w:rsidRPr="000E758B" w:rsidRDefault="006D0AC8" w:rsidP="000E758B">
      <w:pPr>
        <w:tabs>
          <w:tab w:val="left" w:pos="2619"/>
        </w:tabs>
        <w:spacing w:before="68"/>
        <w:ind w:left="102" w:right="11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tabs>
          <w:tab w:val="left" w:pos="2619"/>
        </w:tabs>
        <w:spacing w:before="68"/>
        <w:ind w:left="102" w:right="11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E50067" w:rsidRPr="000E758B" w:rsidRDefault="00E50067" w:rsidP="000E758B">
      <w:pPr>
        <w:tabs>
          <w:tab w:val="left" w:pos="2619"/>
        </w:tabs>
        <w:spacing w:before="68"/>
        <w:ind w:left="102" w:right="11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E50067" w:rsidRPr="000E758B" w:rsidRDefault="00E50067" w:rsidP="000E758B">
      <w:pPr>
        <w:tabs>
          <w:tab w:val="left" w:pos="2619"/>
        </w:tabs>
        <w:ind w:left="102" w:right="11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УТВЕРЖДАЮ:_______________</w:t>
      </w: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D1365" w:rsidRPr="000E758B" w:rsidRDefault="004D1365" w:rsidP="000E758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lastRenderedPageBreak/>
        <w:t>______________________________________</w:t>
      </w:r>
    </w:p>
    <w:p w:rsidR="004D1365" w:rsidRPr="000E758B" w:rsidRDefault="004D1365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D1365" w:rsidRPr="000E758B" w:rsidRDefault="004D1365" w:rsidP="000E758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______________________________________</w:t>
      </w:r>
    </w:p>
    <w:p w:rsidR="004D1365" w:rsidRPr="000E758B" w:rsidRDefault="004D1365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D1365" w:rsidRPr="000E758B" w:rsidRDefault="004D1365" w:rsidP="000E758B">
      <w:pPr>
        <w:jc w:val="both"/>
        <w:rPr>
          <w:rFonts w:ascii="Arial" w:hAnsi="Arial" w:cs="Arial"/>
          <w:sz w:val="24"/>
          <w:szCs w:val="24"/>
          <w:lang w:val="ru-RU"/>
        </w:rPr>
        <w:sectPr w:rsidR="004D1365" w:rsidRPr="000E758B" w:rsidSect="000E758B">
          <w:pgSz w:w="12240" w:h="15840"/>
          <w:pgMar w:top="1134" w:right="850" w:bottom="1134" w:left="1701" w:header="720" w:footer="720" w:gutter="0"/>
          <w:cols w:num="2" w:space="720" w:equalWidth="0">
            <w:col w:w="4678" w:space="7"/>
            <w:col w:w="5004"/>
          </w:cols>
        </w:sectPr>
      </w:pPr>
      <w:r w:rsidRPr="000E758B">
        <w:rPr>
          <w:rFonts w:ascii="Arial" w:hAnsi="Arial" w:cs="Arial"/>
          <w:sz w:val="24"/>
          <w:szCs w:val="24"/>
          <w:lang w:val="ru-RU"/>
        </w:rPr>
        <w:t>______________________________________</w:t>
      </w: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spacing w:before="1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ind w:left="202" w:right="207" w:hanging="1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>СХЕМА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>ВОДОСНАБЖЕНИЯ</w:t>
      </w:r>
    </w:p>
    <w:p w:rsidR="006D0AC8" w:rsidRPr="000E758B" w:rsidRDefault="00A378CB" w:rsidP="000E758B">
      <w:pPr>
        <w:ind w:left="202" w:right="207" w:hanging="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</w:t>
      </w:r>
      <w:r w:rsidR="004D1365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. </w:t>
      </w:r>
      <w:r w:rsidR="00BC7F44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ЖЕБЛАХТЫ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ЕРМАКОВСКОГО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38"/>
          <w:sz w:val="24"/>
          <w:szCs w:val="24"/>
          <w:lang w:val="ru-RU"/>
        </w:rPr>
        <w:t>Р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А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ЙОНА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6"/>
          <w:sz w:val="24"/>
          <w:szCs w:val="24"/>
          <w:lang w:val="ru-RU"/>
        </w:rPr>
        <w:t>КРАСНОЯРСКОГО</w:t>
      </w:r>
      <w:r w:rsidR="000E758B">
        <w:rPr>
          <w:rFonts w:ascii="Arial" w:eastAsia="Times New Roman" w:hAnsi="Arial" w:cs="Arial"/>
          <w:b/>
          <w:bCs/>
          <w:spacing w:val="-16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6"/>
          <w:sz w:val="24"/>
          <w:szCs w:val="24"/>
          <w:lang w:val="ru-RU"/>
        </w:rPr>
        <w:t xml:space="preserve">КРАЯ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ДО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202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7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г.</w:t>
      </w: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ind w:right="5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ind w:right="5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ind w:right="5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ind w:right="5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0E758B" w:rsidP="000E758B">
      <w:pPr>
        <w:ind w:right="5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2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01</w:t>
      </w:r>
      <w:r w:rsidR="00A378CB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6</w:t>
      </w:r>
    </w:p>
    <w:p w:rsidR="006D0AC8" w:rsidRPr="000E758B" w:rsidRDefault="006D0AC8" w:rsidP="000E758B">
      <w:pPr>
        <w:jc w:val="both"/>
        <w:rPr>
          <w:rFonts w:ascii="Arial" w:eastAsia="Calibri" w:hAnsi="Arial" w:cs="Arial"/>
          <w:color w:val="FF0000"/>
          <w:sz w:val="24"/>
          <w:szCs w:val="24"/>
          <w:lang w:val="ru-RU"/>
        </w:rPr>
        <w:sectPr w:rsidR="006D0AC8" w:rsidRPr="000E758B" w:rsidSect="000E758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6D0AC8" w:rsidRPr="000E758B" w:rsidRDefault="006D0AC8" w:rsidP="000E758B">
      <w:pPr>
        <w:pStyle w:val="a3"/>
        <w:tabs>
          <w:tab w:val="left" w:pos="142"/>
          <w:tab w:val="left" w:pos="9900"/>
        </w:tabs>
        <w:spacing w:before="63"/>
        <w:ind w:right="-23"/>
        <w:jc w:val="both"/>
        <w:rPr>
          <w:rFonts w:ascii="Arial" w:hAnsi="Arial" w:cs="Arial"/>
          <w:spacing w:val="25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Содержание</w:t>
      </w:r>
    </w:p>
    <w:p w:rsidR="006D0AC8" w:rsidRPr="000E758B" w:rsidRDefault="006D0AC8" w:rsidP="000E758B">
      <w:pPr>
        <w:pStyle w:val="a3"/>
        <w:tabs>
          <w:tab w:val="left" w:pos="9900"/>
        </w:tabs>
        <w:spacing w:before="63"/>
        <w:ind w:right="-23"/>
        <w:jc w:val="both"/>
        <w:rPr>
          <w:rFonts w:ascii="Arial" w:hAnsi="Arial" w:cs="Arial"/>
          <w:spacing w:val="23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ВВЕДЕНИЕ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....................................................................................3</w:t>
      </w:r>
    </w:p>
    <w:p w:rsidR="006D0AC8" w:rsidRPr="000E758B" w:rsidRDefault="006D0AC8" w:rsidP="000E758B">
      <w:pPr>
        <w:pStyle w:val="a3"/>
        <w:spacing w:before="63"/>
        <w:ind w:right="7036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1.ВОДОСНАБЖЕНИЕ</w:t>
      </w:r>
    </w:p>
    <w:sdt>
      <w:sdtPr>
        <w:rPr>
          <w:rFonts w:ascii="Arial" w:hAnsi="Arial" w:cs="Arial"/>
          <w:sz w:val="24"/>
          <w:szCs w:val="24"/>
        </w:rPr>
        <w:id w:val="1372804400"/>
        <w:docPartObj>
          <w:docPartGallery w:val="Table of Contents"/>
          <w:docPartUnique/>
        </w:docPartObj>
      </w:sdtPr>
      <w:sdtEndPr/>
      <w:sdtContent>
        <w:p w:rsidR="006D0AC8" w:rsidRPr="000E758B" w:rsidRDefault="000E758B" w:rsidP="000E758B">
          <w:pPr>
            <w:pStyle w:val="11"/>
            <w:numPr>
              <w:ilvl w:val="1"/>
              <w:numId w:val="35"/>
            </w:numPr>
            <w:tabs>
              <w:tab w:val="left" w:pos="567"/>
              <w:tab w:val="left" w:leader="dot" w:pos="9538"/>
            </w:tabs>
            <w:spacing w:before="3"/>
            <w:ind w:right="220" w:firstLine="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2" w:history="1"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Технико-экономическое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состояние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централизованных</w:t>
            </w:r>
            <w:r w:rsidR="006D0AC8" w:rsidRPr="000E75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</w:t>
            </w:r>
            <w:r w:rsidR="006D0AC8" w:rsidRPr="000E758B">
              <w:rPr>
                <w:rFonts w:ascii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водоснабжения</w:t>
            </w:r>
            <w:r w:rsidR="006D0AC8" w:rsidRPr="000E758B">
              <w:rPr>
                <w:rFonts w:ascii="Arial" w:hAnsi="Arial" w:cs="Arial"/>
                <w:spacing w:val="70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поселения…….……….…………………….…………………………………</w:t>
            </w:r>
            <w:r w:rsidR="00C01691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…….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.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hyperlink>
        </w:p>
        <w:p w:rsidR="006D0AC8" w:rsidRPr="000E758B" w:rsidRDefault="000E758B" w:rsidP="000E758B">
          <w:pPr>
            <w:pStyle w:val="11"/>
            <w:numPr>
              <w:ilvl w:val="1"/>
              <w:numId w:val="35"/>
            </w:numPr>
            <w:tabs>
              <w:tab w:val="left" w:pos="567"/>
              <w:tab w:val="left" w:leader="dot" w:pos="9454"/>
            </w:tabs>
            <w:ind w:left="810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1" w:history="1"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Направления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развития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централизованных</w:t>
            </w:r>
            <w:r w:rsidR="006D0AC8" w:rsidRPr="000E75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водоснабжения</w:t>
            </w:r>
            <w:r w:rsidR="006D0AC8"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ab/>
            </w:r>
          </w:hyperlink>
          <w:r w:rsidR="00C01691" w:rsidRPr="000E758B">
            <w:rPr>
              <w:rFonts w:ascii="Arial" w:hAnsi="Arial" w:cs="Arial"/>
              <w:spacing w:val="-1"/>
              <w:sz w:val="24"/>
              <w:szCs w:val="24"/>
              <w:lang w:val="ru-RU"/>
            </w:rPr>
            <w:t>7</w:t>
          </w:r>
        </w:p>
        <w:p w:rsidR="006D0AC8" w:rsidRPr="000E758B" w:rsidRDefault="006D0AC8" w:rsidP="000E758B">
          <w:pPr>
            <w:pStyle w:val="11"/>
            <w:numPr>
              <w:ilvl w:val="1"/>
              <w:numId w:val="35"/>
            </w:numPr>
            <w:tabs>
              <w:tab w:val="left" w:pos="524"/>
              <w:tab w:val="left" w:leader="dot" w:pos="9461"/>
            </w:tabs>
            <w:ind w:left="524" w:hanging="423"/>
            <w:jc w:val="both"/>
            <w:rPr>
              <w:rFonts w:ascii="Arial" w:hAnsi="Arial" w:cs="Arial"/>
              <w:sz w:val="24"/>
              <w:szCs w:val="24"/>
              <w:lang w:val="ru-RU"/>
            </w:rPr>
          </w:pPr>
          <w:r w:rsidRPr="000E758B"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  <w:hyperlink w:anchor="_TOC_250000" w:history="1"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Баланс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водоснабжения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Pr="000E75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потребления</w:t>
            </w:r>
            <w:r w:rsidRPr="000E75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питьевой</w:t>
            </w:r>
            <w:r w:rsidRPr="000E75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технической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воды….</w:t>
            </w: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ab/>
            </w:r>
          </w:hyperlink>
          <w:r w:rsidR="00C01691" w:rsidRPr="000E758B">
            <w:rPr>
              <w:rFonts w:ascii="Arial" w:hAnsi="Arial" w:cs="Arial"/>
              <w:spacing w:val="-1"/>
              <w:sz w:val="24"/>
              <w:szCs w:val="24"/>
              <w:lang w:val="ru-RU"/>
            </w:rPr>
            <w:t>8</w:t>
          </w:r>
        </w:p>
      </w:sdtContent>
    </w:sdt>
    <w:p w:rsidR="006D0AC8" w:rsidRPr="000E758B" w:rsidRDefault="006D0AC8" w:rsidP="000E758B">
      <w:pPr>
        <w:pStyle w:val="a3"/>
        <w:numPr>
          <w:ilvl w:val="1"/>
          <w:numId w:val="35"/>
        </w:numPr>
        <w:tabs>
          <w:tab w:val="left" w:pos="594"/>
        </w:tabs>
        <w:ind w:left="594" w:hanging="492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Предложения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строительству, реконструкции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модернизации</w:t>
      </w:r>
    </w:p>
    <w:p w:rsidR="006D0AC8" w:rsidRPr="000E758B" w:rsidRDefault="006D0AC8" w:rsidP="000E758B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0E758B">
        <w:rPr>
          <w:rFonts w:ascii="Arial" w:hAnsi="Arial" w:cs="Arial"/>
          <w:spacing w:val="-1"/>
          <w:sz w:val="24"/>
          <w:szCs w:val="24"/>
        </w:rPr>
        <w:t>объектов</w:t>
      </w:r>
      <w:proofErr w:type="spellEnd"/>
      <w:proofErr w:type="gramEnd"/>
      <w:r w:rsidRPr="000E758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централизованных</w:t>
      </w:r>
      <w:proofErr w:type="spellEnd"/>
      <w:r w:rsidRPr="000E758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систем</w:t>
      </w:r>
      <w:proofErr w:type="spellEnd"/>
      <w:r w:rsidRPr="000E7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водоснабжения</w:t>
      </w:r>
      <w:proofErr w:type="spellEnd"/>
      <w:r w:rsidRPr="000E758B">
        <w:rPr>
          <w:rFonts w:ascii="Arial" w:hAnsi="Arial" w:cs="Arial"/>
          <w:spacing w:val="-1"/>
          <w:sz w:val="24"/>
          <w:szCs w:val="24"/>
        </w:rPr>
        <w:t>…..………………..…...….1</w:t>
      </w:r>
      <w:r w:rsidR="00C01691" w:rsidRPr="000E758B">
        <w:rPr>
          <w:rFonts w:ascii="Arial" w:hAnsi="Arial" w:cs="Arial"/>
          <w:spacing w:val="-1"/>
          <w:sz w:val="24"/>
          <w:szCs w:val="24"/>
          <w:lang w:val="ru-RU"/>
        </w:rPr>
        <w:t>1</w:t>
      </w:r>
    </w:p>
    <w:p w:rsidR="006D0AC8" w:rsidRPr="000E758B" w:rsidRDefault="006D0AC8" w:rsidP="000E758B">
      <w:pPr>
        <w:pStyle w:val="a3"/>
        <w:numPr>
          <w:ilvl w:val="1"/>
          <w:numId w:val="35"/>
        </w:numPr>
        <w:tabs>
          <w:tab w:val="left" w:pos="879"/>
        </w:tabs>
        <w:spacing w:before="2"/>
        <w:ind w:left="879" w:hanging="778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Экологические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аспекты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мероприятий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строительству, реконструкции</w:t>
      </w:r>
    </w:p>
    <w:p w:rsidR="006D0AC8" w:rsidRPr="000E758B" w:rsidRDefault="006D0AC8" w:rsidP="000E758B">
      <w:pPr>
        <w:pStyle w:val="a3"/>
        <w:tabs>
          <w:tab w:val="left" w:leader="dot" w:pos="9411"/>
        </w:tabs>
        <w:ind w:left="171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модернизации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 централизованных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водоснабжения………...1</w:t>
      </w:r>
      <w:r w:rsidR="00D35AF7" w:rsidRPr="000E758B">
        <w:rPr>
          <w:rFonts w:ascii="Arial" w:hAnsi="Arial" w:cs="Arial"/>
          <w:spacing w:val="-1"/>
          <w:sz w:val="24"/>
          <w:szCs w:val="24"/>
          <w:lang w:val="ru-RU"/>
        </w:rPr>
        <w:t>2</w:t>
      </w:r>
    </w:p>
    <w:p w:rsidR="006D0AC8" w:rsidRPr="000E758B" w:rsidRDefault="006D0AC8" w:rsidP="000E758B">
      <w:pPr>
        <w:pStyle w:val="a3"/>
        <w:numPr>
          <w:ilvl w:val="1"/>
          <w:numId w:val="35"/>
        </w:numPr>
        <w:tabs>
          <w:tab w:val="left" w:pos="809"/>
        </w:tabs>
        <w:spacing w:before="3"/>
        <w:ind w:right="219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Оценка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объемов капитальных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вложений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строительство,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реконструкцию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модернизацию объектов централизованных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водоснабжения………...1</w:t>
      </w:r>
      <w:r w:rsidR="00C01691" w:rsidRPr="000E758B">
        <w:rPr>
          <w:rFonts w:ascii="Arial" w:hAnsi="Arial" w:cs="Arial"/>
          <w:spacing w:val="-1"/>
          <w:sz w:val="24"/>
          <w:szCs w:val="24"/>
          <w:lang w:val="ru-RU"/>
        </w:rPr>
        <w:t>4</w:t>
      </w:r>
    </w:p>
    <w:p w:rsidR="006D0AC8" w:rsidRPr="000E758B" w:rsidRDefault="006D0AC8" w:rsidP="000E758B">
      <w:pPr>
        <w:pStyle w:val="a3"/>
        <w:numPr>
          <w:ilvl w:val="1"/>
          <w:numId w:val="35"/>
        </w:numPr>
        <w:tabs>
          <w:tab w:val="left" w:pos="524"/>
          <w:tab w:val="left" w:leader="dot" w:pos="9468"/>
        </w:tabs>
        <w:ind w:left="524" w:hanging="423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Целевые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показатели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развития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централизованных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водоснабжения...</w:t>
      </w:r>
      <w:r w:rsidRPr="000E758B">
        <w:rPr>
          <w:rFonts w:ascii="Arial" w:hAnsi="Arial" w:cs="Arial"/>
          <w:sz w:val="24"/>
          <w:szCs w:val="24"/>
          <w:lang w:val="ru-RU"/>
        </w:rPr>
        <w:t>1</w:t>
      </w:r>
      <w:r w:rsidR="00D35AF7" w:rsidRPr="000E758B">
        <w:rPr>
          <w:rFonts w:ascii="Arial" w:hAnsi="Arial" w:cs="Arial"/>
          <w:sz w:val="24"/>
          <w:szCs w:val="24"/>
          <w:lang w:val="ru-RU"/>
        </w:rPr>
        <w:t>7</w:t>
      </w:r>
    </w:p>
    <w:p w:rsidR="006D0AC8" w:rsidRPr="000E758B" w:rsidRDefault="006D0AC8" w:rsidP="000E758B">
      <w:pPr>
        <w:pStyle w:val="a3"/>
        <w:numPr>
          <w:ilvl w:val="1"/>
          <w:numId w:val="35"/>
        </w:numPr>
        <w:tabs>
          <w:tab w:val="left" w:pos="524"/>
        </w:tabs>
        <w:ind w:left="524" w:hanging="423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Перечень выявленных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бесхозяйных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 централизованных</w:t>
      </w:r>
    </w:p>
    <w:p w:rsidR="006D0AC8" w:rsidRPr="000E758B" w:rsidRDefault="006D0AC8" w:rsidP="000E758B">
      <w:pPr>
        <w:pStyle w:val="a3"/>
        <w:spacing w:before="2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систем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водоснабжения……………………..……………………………….…..….</w:t>
      </w:r>
      <w:r w:rsidR="00D35AF7" w:rsidRPr="000E758B">
        <w:rPr>
          <w:rFonts w:ascii="Arial" w:hAnsi="Arial" w:cs="Arial"/>
          <w:spacing w:val="-1"/>
          <w:sz w:val="24"/>
          <w:szCs w:val="24"/>
          <w:lang w:val="ru-RU"/>
        </w:rPr>
        <w:t>19</w:t>
      </w:r>
    </w:p>
    <w:p w:rsidR="006D0AC8" w:rsidRPr="000E758B" w:rsidRDefault="006D0AC8" w:rsidP="000E758B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Приложение № 1</w:t>
      </w:r>
    </w:p>
    <w:p w:rsidR="006D0AC8" w:rsidRPr="000E758B" w:rsidRDefault="006D0AC8" w:rsidP="000E758B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Приложение № 2</w:t>
      </w:r>
    </w:p>
    <w:p w:rsidR="006D0AC8" w:rsidRPr="000E758B" w:rsidRDefault="006D0AC8" w:rsidP="000E758B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Приложение № 3</w:t>
      </w:r>
    </w:p>
    <w:p w:rsidR="006D0AC8" w:rsidRPr="000E758B" w:rsidRDefault="006D0AC8" w:rsidP="000E758B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D7146" w:rsidRPr="000E758B" w:rsidRDefault="00DD7146" w:rsidP="000E758B">
      <w:pPr>
        <w:jc w:val="both"/>
        <w:rPr>
          <w:rFonts w:ascii="Arial" w:eastAsia="Times New Roman" w:hAnsi="Arial" w:cs="Arial"/>
          <w:sz w:val="24"/>
          <w:szCs w:val="24"/>
          <w:lang w:val="ru-RU"/>
        </w:rPr>
        <w:sectPr w:rsidR="00DD7146" w:rsidRPr="000E758B" w:rsidSect="000E758B">
          <w:footerReference w:type="default" r:id="rId9"/>
          <w:pgSz w:w="12240" w:h="15840"/>
          <w:pgMar w:top="1134" w:right="850" w:bottom="1134" w:left="1701" w:header="0" w:footer="1014" w:gutter="0"/>
          <w:pgNumType w:start="2"/>
          <w:cols w:space="720"/>
        </w:sectPr>
      </w:pPr>
      <w:r w:rsidRPr="000E758B">
        <w:rPr>
          <w:rFonts w:ascii="Arial" w:eastAsia="Times New Roman" w:hAnsi="Arial" w:cs="Arial"/>
          <w:sz w:val="24"/>
          <w:szCs w:val="24"/>
          <w:lang w:val="ru-RU"/>
        </w:rPr>
        <w:t xml:space="preserve"> Приложение№4</w:t>
      </w:r>
    </w:p>
    <w:p w:rsidR="006D0AC8" w:rsidRPr="000E758B" w:rsidRDefault="006D0AC8" w:rsidP="000E758B">
      <w:pPr>
        <w:spacing w:before="66"/>
        <w:ind w:right="3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lastRenderedPageBreak/>
        <w:t>ВВЕДЕНИЕ</w:t>
      </w:r>
    </w:p>
    <w:p w:rsidR="006D0AC8" w:rsidRPr="000E758B" w:rsidRDefault="006D0AC8" w:rsidP="000E758B">
      <w:pPr>
        <w:spacing w:before="66"/>
        <w:ind w:right="3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spacing w:before="1"/>
        <w:ind w:left="0" w:right="10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Схема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Ермаковского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района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Красноярского края разработана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основании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следующих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документов:</w:t>
      </w:r>
    </w:p>
    <w:p w:rsidR="006D0AC8" w:rsidRPr="000E758B" w:rsidRDefault="006D0AC8" w:rsidP="000E758B">
      <w:pPr>
        <w:pStyle w:val="a3"/>
        <w:tabs>
          <w:tab w:val="left" w:pos="318"/>
          <w:tab w:val="left" w:pos="5222"/>
        </w:tabs>
        <w:spacing w:before="6"/>
        <w:ind w:left="709" w:right="1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технического</w:t>
      </w:r>
      <w:r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задания,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утвержденного Заказчиком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pStyle w:val="a3"/>
        <w:ind w:left="0" w:right="577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и 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соответствии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требов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ниями:</w:t>
      </w:r>
    </w:p>
    <w:p w:rsidR="006D0AC8" w:rsidRPr="000E758B" w:rsidRDefault="006D0AC8" w:rsidP="000E758B">
      <w:pPr>
        <w:pStyle w:val="a3"/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-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Федерального закона от 07.12.2011 N 416-ФЗ «О водоснабжении и водоотв</w:t>
      </w:r>
      <w:r w:rsidRPr="000E758B">
        <w:rPr>
          <w:rFonts w:ascii="Arial" w:hAnsi="Arial" w:cs="Arial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z w:val="24"/>
          <w:szCs w:val="24"/>
          <w:lang w:val="ru-RU"/>
        </w:rPr>
        <w:t>дении»</w:t>
      </w:r>
    </w:p>
    <w:p w:rsidR="006D0AC8" w:rsidRPr="000E758B" w:rsidRDefault="006D0AC8" w:rsidP="000E758B">
      <w:pPr>
        <w:pStyle w:val="1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b w:val="0"/>
          <w:sz w:val="24"/>
          <w:szCs w:val="24"/>
          <w:lang w:val="ru-RU"/>
        </w:rPr>
        <w:t>-</w:t>
      </w:r>
      <w:r w:rsidR="000E758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b w:val="0"/>
          <w:sz w:val="24"/>
          <w:szCs w:val="24"/>
          <w:lang w:val="ru-RU"/>
        </w:rPr>
        <w:t xml:space="preserve">Постановления Правительства Российской Федерации от 5 сентября 2013 г. </w:t>
      </w:r>
      <w:r w:rsidRPr="000E758B">
        <w:rPr>
          <w:rFonts w:ascii="Arial" w:hAnsi="Arial" w:cs="Arial"/>
          <w:b w:val="0"/>
          <w:sz w:val="24"/>
          <w:szCs w:val="24"/>
        </w:rPr>
        <w:t>N</w:t>
      </w:r>
      <w:r w:rsidRPr="000E758B">
        <w:rPr>
          <w:rFonts w:ascii="Arial" w:hAnsi="Arial" w:cs="Arial"/>
          <w:b w:val="0"/>
          <w:sz w:val="24"/>
          <w:szCs w:val="24"/>
          <w:lang w:val="ru-RU"/>
        </w:rPr>
        <w:t xml:space="preserve"> 782 г. Москва "О схемах водоснабжения и водоотведения"</w:t>
      </w:r>
    </w:p>
    <w:p w:rsidR="006D0AC8" w:rsidRPr="000E758B" w:rsidRDefault="006D0AC8" w:rsidP="000E758B">
      <w:pPr>
        <w:pStyle w:val="a3"/>
        <w:spacing w:before="6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Схема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включает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первоочередные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мероприятия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развитию</w:t>
      </w:r>
      <w:r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централиз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ванной </w:t>
      </w:r>
      <w:r w:rsidRPr="000E758B">
        <w:rPr>
          <w:rFonts w:ascii="Arial" w:hAnsi="Arial" w:cs="Arial"/>
          <w:sz w:val="24"/>
          <w:szCs w:val="24"/>
          <w:lang w:val="ru-RU"/>
        </w:rPr>
        <w:t>системы</w:t>
      </w:r>
      <w:r w:rsidRPr="000E758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водоснабжения,</w:t>
      </w:r>
      <w:r w:rsidRPr="000E758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повышению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надежности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функционирования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этой</w:t>
      </w:r>
      <w:r w:rsidRPr="000E758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обеспечивающая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комфортные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безопасные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условия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проживания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дей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gramStart"/>
      <w:r w:rsidRPr="000E758B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Мероприятия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охватывают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следующие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объекты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</w:p>
    <w:p w:rsidR="006D0AC8" w:rsidRPr="000E758B" w:rsidRDefault="006D0AC8" w:rsidP="000E758B">
      <w:pPr>
        <w:pStyle w:val="a3"/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инфраструктуры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системе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–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водозабор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(подземны</w:t>
      </w:r>
      <w:r w:rsidR="008F4F75" w:rsidRPr="000E758B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), </w:t>
      </w:r>
      <w:r w:rsidR="008F4F75" w:rsidRPr="000E758B">
        <w:rPr>
          <w:rFonts w:ascii="Arial" w:hAnsi="Arial" w:cs="Arial"/>
          <w:spacing w:val="-1"/>
          <w:sz w:val="24"/>
          <w:szCs w:val="24"/>
          <w:lang w:val="ru-RU"/>
        </w:rPr>
        <w:t>водон</w:t>
      </w:r>
      <w:r w:rsidR="008F4F75"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="008F4F75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порную башню,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магистральные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водопровода;</w:t>
      </w:r>
    </w:p>
    <w:p w:rsidR="006D0AC8" w:rsidRPr="000E758B" w:rsidRDefault="006D0AC8" w:rsidP="000E758B">
      <w:pPr>
        <w:pStyle w:val="a3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условиях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недостатка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собственных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проведение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работ</w:t>
      </w:r>
      <w:r w:rsidRPr="000E758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дернизации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сетей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сооружений,</w:t>
      </w:r>
      <w:r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стем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водоснабжения,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затраты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реализацию мероприятий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схемы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планируется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нансировать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счет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денежных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средств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1265FE" w:rsidRPr="000E758B">
        <w:rPr>
          <w:rFonts w:ascii="Arial" w:hAnsi="Arial" w:cs="Arial"/>
          <w:spacing w:val="-1"/>
          <w:sz w:val="24"/>
          <w:szCs w:val="24"/>
          <w:lang w:val="ru-RU"/>
        </w:rPr>
        <w:t>инвесторов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45184A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путем установления тар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фов на</w:t>
      </w:r>
      <w:r w:rsidR="0045184A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подключение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к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системам водоснабжения.</w:t>
      </w:r>
    </w:p>
    <w:p w:rsidR="006D0AC8" w:rsidRPr="000E758B" w:rsidRDefault="006D0AC8" w:rsidP="000E758B">
      <w:pPr>
        <w:pStyle w:val="a3"/>
        <w:spacing w:before="3"/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Кроме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этого,</w:t>
      </w:r>
      <w:r w:rsidRPr="000E758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схема</w:t>
      </w:r>
      <w:r w:rsidRPr="000E758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предусматривает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создания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условий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привлечения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средств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из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внебюджетных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источников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модернизации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инфраструктуры.</w:t>
      </w:r>
    </w:p>
    <w:p w:rsidR="006D0AC8" w:rsidRPr="000E758B" w:rsidRDefault="000E758B" w:rsidP="000E758B">
      <w:pPr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Cs/>
          <w:sz w:val="24"/>
          <w:szCs w:val="24"/>
          <w:lang w:val="ru-RU"/>
        </w:rPr>
        <w:t>Целями разработки</w:t>
      </w:r>
      <w:r w:rsidR="006D0AC8"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 xml:space="preserve"> схемы водоснабжения являются:</w:t>
      </w:r>
    </w:p>
    <w:p w:rsidR="006D0AC8" w:rsidRPr="000E758B" w:rsidRDefault="006D0AC8" w:rsidP="000E758B">
      <w:pPr>
        <w:pStyle w:val="a3"/>
        <w:tabs>
          <w:tab w:val="left" w:pos="555"/>
          <w:tab w:val="left" w:pos="2126"/>
          <w:tab w:val="left" w:pos="2363"/>
          <w:tab w:val="left" w:pos="2788"/>
          <w:tab w:val="left" w:pos="3736"/>
          <w:tab w:val="left" w:pos="4868"/>
          <w:tab w:val="left" w:pos="5376"/>
          <w:tab w:val="left" w:pos="6448"/>
          <w:tab w:val="left" w:pos="7482"/>
          <w:tab w:val="left" w:pos="8393"/>
          <w:tab w:val="left" w:pos="9635"/>
        </w:tabs>
        <w:spacing w:before="1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обеспечение развития системы централизованного водоснабжения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для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ществующего жилищного комплекса,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а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также объектов социально-культурного</w:t>
      </w:r>
      <w:r w:rsidR="008F4F75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назначения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период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0E45C3" w:rsidRPr="000E758B">
        <w:rPr>
          <w:rFonts w:ascii="Arial" w:hAnsi="Arial" w:cs="Arial"/>
          <w:spacing w:val="-1"/>
          <w:sz w:val="24"/>
          <w:szCs w:val="24"/>
          <w:lang w:val="ru-RU"/>
        </w:rPr>
        <w:t>2027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года;</w:t>
      </w:r>
    </w:p>
    <w:p w:rsidR="006D0AC8" w:rsidRPr="000E758B" w:rsidRDefault="006D0AC8" w:rsidP="000E758B">
      <w:pPr>
        <w:pStyle w:val="a3"/>
        <w:numPr>
          <w:ilvl w:val="0"/>
          <w:numId w:val="31"/>
        </w:numPr>
        <w:tabs>
          <w:tab w:val="left" w:pos="289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увеличение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объемов</w:t>
      </w:r>
      <w:r w:rsidRPr="000E758B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производства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продукции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(оказание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услуг)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водоснабжению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повышении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качества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сохранении приемлемости действу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ю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щей ценовой политики;</w:t>
      </w:r>
    </w:p>
    <w:p w:rsidR="006D0AC8" w:rsidRPr="000E758B" w:rsidRDefault="006D0AC8" w:rsidP="000E758B">
      <w:pPr>
        <w:pStyle w:val="a3"/>
        <w:numPr>
          <w:ilvl w:val="0"/>
          <w:numId w:val="31"/>
        </w:numPr>
        <w:tabs>
          <w:tab w:val="left" w:pos="265"/>
        </w:tabs>
        <w:ind w:left="0" w:right="152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повышение качества питьевой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воды,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поступающей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бителям;</w:t>
      </w:r>
    </w:p>
    <w:p w:rsidR="006D0AC8" w:rsidRPr="000E758B" w:rsidRDefault="006D0AC8" w:rsidP="000E758B">
      <w:pPr>
        <w:pStyle w:val="a3"/>
        <w:numPr>
          <w:ilvl w:val="0"/>
          <w:numId w:val="31"/>
        </w:numPr>
        <w:tabs>
          <w:tab w:val="left" w:pos="265"/>
        </w:tabs>
        <w:spacing w:before="61"/>
        <w:ind w:left="0" w:right="291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снижение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вредного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воздействия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окружа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щую среду.</w:t>
      </w:r>
    </w:p>
    <w:p w:rsidR="006D0AC8" w:rsidRPr="000E758B" w:rsidRDefault="006D0AC8" w:rsidP="000E758B">
      <w:pPr>
        <w:spacing w:before="4"/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Способы</w:t>
      </w:r>
      <w:r w:rsidRPr="000E758B">
        <w:rPr>
          <w:rFonts w:ascii="Arial" w:eastAsia="Times New Roman" w:hAnsi="Arial" w:cs="Arial"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достижения</w:t>
      </w:r>
      <w:r w:rsidRPr="000E758B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цели:</w:t>
      </w:r>
    </w:p>
    <w:p w:rsidR="006D0AC8" w:rsidRPr="000E758B" w:rsidRDefault="007F549E" w:rsidP="000E758B">
      <w:pPr>
        <w:pStyle w:val="a3"/>
        <w:tabs>
          <w:tab w:val="left" w:pos="313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водозаборных</w:t>
      </w:r>
      <w:r w:rsidR="006D0AC8"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сооружений;</w:t>
      </w:r>
    </w:p>
    <w:p w:rsidR="006D0AC8" w:rsidRPr="000E758B" w:rsidRDefault="007F549E" w:rsidP="000E758B">
      <w:pPr>
        <w:pStyle w:val="a3"/>
        <w:tabs>
          <w:tab w:val="left" w:pos="265"/>
        </w:tabs>
        <w:ind w:left="0" w:right="76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строительство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водозаборных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узлов 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с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установками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водоподгото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ки;</w:t>
      </w:r>
    </w:p>
    <w:p w:rsidR="006D0AC8" w:rsidRPr="000E758B" w:rsidRDefault="006D0AC8" w:rsidP="000E758B">
      <w:pPr>
        <w:pStyle w:val="a3"/>
        <w:spacing w:before="6"/>
        <w:ind w:left="0" w:right="1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-строительство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централизованной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магистральных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водоводов,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щих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возможность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качественного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снабжения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водой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юридических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лиц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0E758B" w:rsidRDefault="007F549E" w:rsidP="000E758B">
      <w:pPr>
        <w:pStyle w:val="a3"/>
        <w:tabs>
          <w:tab w:val="left" w:pos="428"/>
          <w:tab w:val="left" w:pos="2348"/>
          <w:tab w:val="left" w:pos="3663"/>
          <w:tab w:val="left" w:pos="5368"/>
          <w:tab w:val="left" w:pos="7598"/>
          <w:tab w:val="left" w:pos="8543"/>
        </w:tabs>
        <w:spacing w:before="2"/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модернизация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инженерной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инфраструктуры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путем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AB4896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внедрения</w:t>
      </w:r>
      <w:r w:rsidR="006D0AC8"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сурсо-</w:t>
      </w:r>
      <w:r w:rsidR="006D0AC8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энергосберегающих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технологий;</w:t>
      </w:r>
    </w:p>
    <w:p w:rsidR="006D0AC8" w:rsidRPr="000E758B" w:rsidRDefault="00AB4896" w:rsidP="000E758B">
      <w:pPr>
        <w:pStyle w:val="a3"/>
        <w:tabs>
          <w:tab w:val="left" w:pos="265"/>
        </w:tabs>
        <w:ind w:left="0" w:right="64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установка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приборов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учета;</w:t>
      </w:r>
    </w:p>
    <w:p w:rsidR="006D0AC8" w:rsidRPr="000E758B" w:rsidRDefault="00AB4896" w:rsidP="000E758B">
      <w:pPr>
        <w:pStyle w:val="a3"/>
        <w:tabs>
          <w:tab w:val="left" w:pos="375"/>
        </w:tabs>
        <w:ind w:left="0" w:right="11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-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обеспечение</w:t>
      </w:r>
      <w:r w:rsidR="006D0AC8"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подключения</w:t>
      </w:r>
      <w:r w:rsidR="006D0AC8"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="00732680" w:rsidRPr="000E758B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="006D0AC8"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="006D0AC8"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недвижимости</w:t>
      </w:r>
      <w:r w:rsidR="006D0AC8"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к</w:t>
      </w:r>
      <w:r w:rsidR="006D0AC8"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системам</w:t>
      </w:r>
      <w:r w:rsidR="006D0AC8"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доснабжения</w:t>
      </w:r>
      <w:r w:rsidR="006D0AC8"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с</w:t>
      </w:r>
      <w:r w:rsidR="006D0AC8"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гарантированным</w:t>
      </w:r>
      <w:r w:rsidR="006D0AC8"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объемом</w:t>
      </w:r>
      <w:r w:rsidR="006D0AC8"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заявленных</w:t>
      </w:r>
      <w:r w:rsidR="006D0AC8"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мощностей</w:t>
      </w:r>
      <w:r w:rsidR="006D0AC8"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в</w:t>
      </w:r>
      <w:r w:rsidR="006D0AC8"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конкретной</w:t>
      </w:r>
      <w:r w:rsidR="006D0AC8"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то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ке</w:t>
      </w:r>
      <w:r w:rsidR="006D0AC8"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на</w:t>
      </w:r>
      <w:r w:rsidR="006D0AC8"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существующем</w:t>
      </w:r>
      <w:r w:rsidR="006D0AC8"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трубопроводе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необходимого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диаметра.</w:t>
      </w:r>
    </w:p>
    <w:p w:rsidR="006D0AC8" w:rsidRPr="000E758B" w:rsidRDefault="006D0AC8" w:rsidP="000E758B">
      <w:pPr>
        <w:ind w:right="220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Ожидаемые</w:t>
      </w:r>
      <w:r w:rsidRPr="000E758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результаты от</w:t>
      </w:r>
      <w:r w:rsidRPr="000E758B">
        <w:rPr>
          <w:rFonts w:ascii="Arial" w:eastAsia="Times New Roman" w:hAnsi="Arial" w:cs="Arial"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>реализации</w:t>
      </w:r>
      <w:r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 xml:space="preserve"> мероприятий</w:t>
      </w:r>
      <w:r w:rsidRPr="000E758B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 xml:space="preserve"> сх</w:t>
      </w:r>
      <w:r w:rsidRPr="000E758B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Cs/>
          <w:spacing w:val="-2"/>
          <w:sz w:val="24"/>
          <w:szCs w:val="24"/>
          <w:lang w:val="ru-RU"/>
        </w:rPr>
        <w:t>мы:</w:t>
      </w:r>
    </w:p>
    <w:p w:rsidR="006D0AC8" w:rsidRPr="000E758B" w:rsidRDefault="006D0AC8" w:rsidP="000E758B">
      <w:pPr>
        <w:pStyle w:val="a3"/>
        <w:tabs>
          <w:tab w:val="left" w:pos="1275"/>
        </w:tabs>
        <w:spacing w:before="65"/>
        <w:ind w:left="0" w:right="11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lastRenderedPageBreak/>
        <w:t>-</w:t>
      </w:r>
      <w:r w:rsid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Создание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современной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коммунальной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инфраструктуры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="000E45C3" w:rsidRPr="000E758B">
        <w:rPr>
          <w:rFonts w:ascii="Arial" w:hAnsi="Arial" w:cs="Arial"/>
          <w:spacing w:val="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tabs>
          <w:tab w:val="left" w:pos="1417"/>
        </w:tabs>
        <w:ind w:left="0" w:right="11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2"/>
          <w:sz w:val="24"/>
          <w:szCs w:val="24"/>
          <w:lang w:val="ru-RU"/>
        </w:rPr>
        <w:t>-</w:t>
      </w:r>
      <w:r w:rsid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Повышение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качества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предоставления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коммунальных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потребителям.</w:t>
      </w:r>
    </w:p>
    <w:p w:rsidR="006D0AC8" w:rsidRPr="000E758B" w:rsidRDefault="006D0AC8" w:rsidP="000E758B">
      <w:pPr>
        <w:pStyle w:val="a3"/>
        <w:tabs>
          <w:tab w:val="left" w:pos="1299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Снижение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уровня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износа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объектов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</w:p>
    <w:p w:rsidR="006D0AC8" w:rsidRPr="000E758B" w:rsidRDefault="006D0AC8" w:rsidP="000E758B">
      <w:pPr>
        <w:pStyle w:val="a3"/>
        <w:tabs>
          <w:tab w:val="left" w:pos="1303"/>
        </w:tabs>
        <w:spacing w:before="3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Улучшение</w:t>
      </w:r>
      <w:r w:rsidRPr="000E75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экологической</w:t>
      </w:r>
      <w:r w:rsidRPr="000E75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ситуации</w:t>
      </w:r>
      <w:r w:rsidRPr="000E75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территории</w:t>
      </w:r>
      <w:r w:rsidRPr="000E75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732680" w:rsidRPr="000E758B">
        <w:rPr>
          <w:rFonts w:ascii="Arial" w:hAnsi="Arial" w:cs="Arial"/>
          <w:spacing w:val="-1"/>
          <w:sz w:val="24"/>
          <w:szCs w:val="24"/>
          <w:lang w:val="ru-RU"/>
        </w:rPr>
        <w:t>поселка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tabs>
          <w:tab w:val="left" w:pos="1299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</w:t>
      </w:r>
      <w:r w:rsid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Увеличение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мощности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FE5044" w:rsidRPr="000E758B" w:rsidRDefault="00FE5044" w:rsidP="000E758B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1"/>
          <w:numId w:val="28"/>
        </w:numPr>
        <w:tabs>
          <w:tab w:val="left" w:pos="3205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ВОДОСНАБЖЕНИЕ.</w:t>
      </w:r>
    </w:p>
    <w:p w:rsidR="006D0AC8" w:rsidRPr="000E758B" w:rsidRDefault="006D0AC8" w:rsidP="000E758B">
      <w:pPr>
        <w:pStyle w:val="1"/>
        <w:numPr>
          <w:ilvl w:val="1"/>
          <w:numId w:val="27"/>
        </w:numPr>
        <w:tabs>
          <w:tab w:val="left" w:pos="851"/>
        </w:tabs>
        <w:ind w:left="0" w:right="496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0" w:name="_TOC_250002"/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Технико-экономическое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состояние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централизованных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водоснабжения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  <w:bookmarkEnd w:id="0"/>
    </w:p>
    <w:p w:rsidR="006D0AC8" w:rsidRPr="000E758B" w:rsidRDefault="006D0AC8" w:rsidP="000E758B">
      <w:pPr>
        <w:numPr>
          <w:ilvl w:val="2"/>
          <w:numId w:val="26"/>
        </w:numPr>
        <w:tabs>
          <w:tab w:val="left" w:pos="851"/>
        </w:tabs>
        <w:ind w:right="1580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Системы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структуры водоснабжения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поселения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д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ление</w:t>
      </w:r>
      <w:r w:rsidRPr="000E758B">
        <w:rPr>
          <w:rFonts w:ascii="Arial" w:eastAsia="Times New Roman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территорий на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эксплуатационные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зоны.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Источником хозяйственно-питьевого водоснабжения </w:t>
      </w:r>
      <w:r w:rsidR="00A378CB" w:rsidRPr="000E75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являются подземные воды 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голоценового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аллювиального водоносного горизонта.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Система водоснабжения </w:t>
      </w:r>
      <w:r w:rsidR="00A378CB" w:rsidRPr="000E75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состоит </w:t>
      </w:r>
      <w:proofErr w:type="gramStart"/>
      <w:r w:rsidRPr="000E758B">
        <w:rPr>
          <w:rFonts w:ascii="Arial" w:hAnsi="Arial" w:cs="Arial"/>
          <w:sz w:val="24"/>
          <w:szCs w:val="24"/>
          <w:lang w:val="ru-RU"/>
        </w:rPr>
        <w:t>из</w:t>
      </w:r>
      <w:proofErr w:type="gramEnd"/>
      <w:r w:rsidRPr="000E758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- </w:t>
      </w:r>
      <w:r w:rsidR="000F2E77" w:rsidRPr="000E758B">
        <w:rPr>
          <w:rFonts w:ascii="Arial" w:hAnsi="Arial" w:cs="Arial"/>
          <w:sz w:val="24"/>
          <w:szCs w:val="24"/>
          <w:lang w:val="ru-RU"/>
        </w:rPr>
        <w:t>1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скважин</w:t>
      </w:r>
      <w:r w:rsidR="000F2E77" w:rsidRPr="000E758B">
        <w:rPr>
          <w:rFonts w:ascii="Arial" w:hAnsi="Arial" w:cs="Arial"/>
          <w:sz w:val="24"/>
          <w:szCs w:val="24"/>
          <w:lang w:val="ru-RU"/>
        </w:rPr>
        <w:t>ы</w:t>
      </w:r>
      <w:r w:rsidRPr="000E758B">
        <w:rPr>
          <w:rFonts w:ascii="Arial" w:hAnsi="Arial" w:cs="Arial"/>
          <w:sz w:val="24"/>
          <w:szCs w:val="24"/>
          <w:lang w:val="ru-RU"/>
        </w:rPr>
        <w:t>;</w:t>
      </w:r>
    </w:p>
    <w:p w:rsidR="000F2E77" w:rsidRPr="000E758B" w:rsidRDefault="000F2E77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- водонапорной башни;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Проектная мощность водозаборных сооружений составляет </w:t>
      </w:r>
      <w:r w:rsidR="00745D29" w:rsidRPr="000E758B">
        <w:rPr>
          <w:rFonts w:ascii="Arial" w:hAnsi="Arial" w:cs="Arial"/>
          <w:sz w:val="24"/>
          <w:szCs w:val="24"/>
          <w:lang w:val="ru-RU"/>
        </w:rPr>
        <w:t>120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>., факт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ческая – </w:t>
      </w:r>
      <w:r w:rsidR="0077613C" w:rsidRPr="000E758B">
        <w:rPr>
          <w:rFonts w:ascii="Arial" w:hAnsi="Arial" w:cs="Arial"/>
          <w:sz w:val="24"/>
          <w:szCs w:val="24"/>
          <w:lang w:val="ru-RU"/>
        </w:rPr>
        <w:t>4</w:t>
      </w:r>
      <w:r w:rsidR="00A72DAE" w:rsidRPr="000E758B">
        <w:rPr>
          <w:rFonts w:ascii="Arial" w:hAnsi="Arial" w:cs="Arial"/>
          <w:sz w:val="24"/>
          <w:szCs w:val="24"/>
          <w:lang w:val="ru-RU"/>
        </w:rPr>
        <w:t>1,6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>.</w:t>
      </w:r>
    </w:p>
    <w:p w:rsidR="006D0AC8" w:rsidRPr="000E758B" w:rsidRDefault="00EB6D82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E758B">
        <w:rPr>
          <w:rFonts w:ascii="Arial" w:hAnsi="Arial" w:cs="Arial"/>
          <w:sz w:val="24"/>
          <w:szCs w:val="24"/>
          <w:lang w:val="ru-RU"/>
        </w:rPr>
        <w:t>Скважина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водозабора расположены в наземном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павильон</w:t>
      </w:r>
      <w:r w:rsidRPr="000E758B">
        <w:rPr>
          <w:rFonts w:ascii="Arial" w:hAnsi="Arial" w:cs="Arial"/>
          <w:sz w:val="24"/>
          <w:szCs w:val="24"/>
          <w:lang w:val="ru-RU"/>
        </w:rPr>
        <w:t>е, оборудована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гл</w:t>
      </w:r>
      <w:r w:rsidR="006D0AC8" w:rsidRPr="000E758B">
        <w:rPr>
          <w:rFonts w:ascii="Arial" w:hAnsi="Arial" w:cs="Arial"/>
          <w:sz w:val="24"/>
          <w:szCs w:val="24"/>
          <w:lang w:val="ru-RU"/>
        </w:rPr>
        <w:t>у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бинным насос</w:t>
      </w:r>
      <w:r w:rsidRPr="000E758B">
        <w:rPr>
          <w:rFonts w:ascii="Arial" w:hAnsi="Arial" w:cs="Arial"/>
          <w:sz w:val="24"/>
          <w:szCs w:val="24"/>
          <w:lang w:val="ru-RU"/>
        </w:rPr>
        <w:t>о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м марки ЭЦВ </w:t>
      </w:r>
      <w:r w:rsidR="0077613C" w:rsidRPr="000E758B">
        <w:rPr>
          <w:rFonts w:ascii="Arial" w:hAnsi="Arial" w:cs="Arial"/>
          <w:sz w:val="24"/>
          <w:szCs w:val="24"/>
          <w:lang w:val="ru-RU"/>
        </w:rPr>
        <w:t>6</w:t>
      </w:r>
      <w:r w:rsidR="006D0AC8" w:rsidRPr="000E758B">
        <w:rPr>
          <w:rFonts w:ascii="Arial" w:hAnsi="Arial" w:cs="Arial"/>
          <w:sz w:val="24"/>
          <w:szCs w:val="24"/>
          <w:lang w:val="ru-RU"/>
        </w:rPr>
        <w:t>-</w:t>
      </w:r>
      <w:r w:rsidR="00A32C84" w:rsidRPr="000E758B">
        <w:rPr>
          <w:rFonts w:ascii="Arial" w:hAnsi="Arial" w:cs="Arial"/>
          <w:sz w:val="24"/>
          <w:szCs w:val="24"/>
          <w:lang w:val="ru-RU"/>
        </w:rPr>
        <w:t>10</w:t>
      </w:r>
      <w:r w:rsidR="006D0AC8" w:rsidRPr="000E758B">
        <w:rPr>
          <w:rFonts w:ascii="Arial" w:hAnsi="Arial" w:cs="Arial"/>
          <w:sz w:val="24"/>
          <w:szCs w:val="24"/>
          <w:lang w:val="ru-RU"/>
        </w:rPr>
        <w:t>-</w:t>
      </w:r>
      <w:r w:rsidR="0077613C" w:rsidRPr="000E758B">
        <w:rPr>
          <w:rFonts w:ascii="Arial" w:hAnsi="Arial" w:cs="Arial"/>
          <w:sz w:val="24"/>
          <w:szCs w:val="24"/>
          <w:lang w:val="ru-RU"/>
        </w:rPr>
        <w:t>8</w:t>
      </w:r>
      <w:r w:rsidR="00240249" w:rsidRPr="000E758B">
        <w:rPr>
          <w:rFonts w:ascii="Arial" w:hAnsi="Arial" w:cs="Arial"/>
          <w:sz w:val="24"/>
          <w:szCs w:val="24"/>
          <w:lang w:val="ru-RU"/>
        </w:rPr>
        <w:t>0</w:t>
      </w:r>
      <w:r w:rsidR="006D0AC8" w:rsidRPr="000E758B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6D0AC8" w:rsidRPr="000E758B" w:rsidRDefault="00EB6D82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Д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ебит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скважины </w:t>
      </w:r>
      <w:r w:rsidR="00745D29" w:rsidRPr="000E758B">
        <w:rPr>
          <w:rFonts w:ascii="Arial" w:hAnsi="Arial" w:cs="Arial"/>
          <w:sz w:val="24"/>
          <w:szCs w:val="24"/>
          <w:lang w:val="ru-RU"/>
        </w:rPr>
        <w:t>8,3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м</w:t>
      </w:r>
      <w:r w:rsidR="006D0AC8"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="006D0AC8" w:rsidRPr="000E758B">
        <w:rPr>
          <w:rFonts w:ascii="Arial" w:hAnsi="Arial" w:cs="Arial"/>
          <w:sz w:val="24"/>
          <w:szCs w:val="24"/>
          <w:lang w:val="ru-RU"/>
        </w:rPr>
        <w:t>/час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(2,</w:t>
      </w:r>
      <w:r w:rsidR="00745D29" w:rsidRPr="000E758B">
        <w:rPr>
          <w:rFonts w:ascii="Arial" w:hAnsi="Arial" w:cs="Arial"/>
          <w:sz w:val="24"/>
          <w:szCs w:val="24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л/с)</w:t>
      </w:r>
      <w:r w:rsidR="006D0AC8" w:rsidRPr="000E758B">
        <w:rPr>
          <w:rFonts w:ascii="Arial" w:hAnsi="Arial" w:cs="Arial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Протяженность водопроводных сетей </w:t>
      </w:r>
      <w:r w:rsidR="00A378CB" w:rsidRPr="000E75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z w:val="24"/>
          <w:szCs w:val="24"/>
          <w:lang w:val="ru-RU"/>
        </w:rPr>
        <w:t>Жеблахты</w:t>
      </w:r>
      <w:proofErr w:type="spellEnd"/>
      <w:r w:rsidR="00DB15FF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составляет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47C3A" w:rsidRPr="000E758B">
        <w:rPr>
          <w:rFonts w:ascii="Arial" w:hAnsi="Arial" w:cs="Arial"/>
          <w:sz w:val="24"/>
          <w:szCs w:val="24"/>
          <w:lang w:val="ru-RU"/>
        </w:rPr>
        <w:t>2,788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км в 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. стальные – </w:t>
      </w:r>
      <w:r w:rsidR="00647C3A" w:rsidRPr="000E758B">
        <w:rPr>
          <w:rFonts w:ascii="Arial" w:hAnsi="Arial" w:cs="Arial"/>
          <w:sz w:val="24"/>
          <w:szCs w:val="24"/>
          <w:lang w:val="ru-RU"/>
        </w:rPr>
        <w:t>1,496</w:t>
      </w:r>
      <w:r w:rsidR="002F0343" w:rsidRPr="000E758B">
        <w:rPr>
          <w:rFonts w:ascii="Arial" w:hAnsi="Arial" w:cs="Arial"/>
          <w:sz w:val="24"/>
          <w:szCs w:val="24"/>
          <w:lang w:val="ru-RU"/>
        </w:rPr>
        <w:t>,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чугунные –</w:t>
      </w:r>
      <w:r w:rsidR="00DB15FF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2F0343" w:rsidRPr="000E758B">
        <w:rPr>
          <w:rFonts w:ascii="Arial" w:hAnsi="Arial" w:cs="Arial"/>
          <w:sz w:val="24"/>
          <w:szCs w:val="24"/>
          <w:lang w:val="ru-RU"/>
        </w:rPr>
        <w:t xml:space="preserve">0,316 , </w:t>
      </w:r>
      <w:r w:rsidR="00C00AEF" w:rsidRPr="000E758B">
        <w:rPr>
          <w:rFonts w:ascii="Arial" w:hAnsi="Arial" w:cs="Arial"/>
          <w:sz w:val="24"/>
          <w:szCs w:val="24"/>
          <w:lang w:val="ru-RU"/>
        </w:rPr>
        <w:t>полипропиленовые – 0,9</w:t>
      </w:r>
      <w:r w:rsidR="002F0343" w:rsidRPr="000E758B">
        <w:rPr>
          <w:rFonts w:ascii="Arial" w:hAnsi="Arial" w:cs="Arial"/>
          <w:sz w:val="24"/>
          <w:szCs w:val="24"/>
          <w:lang w:val="ru-RU"/>
        </w:rPr>
        <w:t>76</w:t>
      </w:r>
      <w:r w:rsidRPr="000E758B">
        <w:rPr>
          <w:rFonts w:ascii="Arial" w:hAnsi="Arial" w:cs="Arial"/>
          <w:sz w:val="24"/>
          <w:szCs w:val="24"/>
          <w:lang w:val="ru-RU"/>
        </w:rPr>
        <w:t>. На сетях водосна</w:t>
      </w:r>
      <w:r w:rsidRPr="000E758B">
        <w:rPr>
          <w:rFonts w:ascii="Arial" w:hAnsi="Arial" w:cs="Arial"/>
          <w:sz w:val="24"/>
          <w:szCs w:val="24"/>
          <w:lang w:val="ru-RU"/>
        </w:rPr>
        <w:t>б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жения имеются действующие водоразборные колонки в количестве </w:t>
      </w:r>
      <w:r w:rsidR="008A7F4D" w:rsidRPr="000E758B">
        <w:rPr>
          <w:rFonts w:ascii="Arial" w:hAnsi="Arial" w:cs="Arial"/>
          <w:sz w:val="24"/>
          <w:szCs w:val="24"/>
          <w:lang w:val="ru-RU"/>
        </w:rPr>
        <w:t>7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шт.</w:t>
      </w:r>
    </w:p>
    <w:p w:rsidR="00B002DD" w:rsidRPr="000E758B" w:rsidRDefault="00B002DD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26"/>
        </w:numPr>
        <w:tabs>
          <w:tab w:val="left" w:pos="810"/>
        </w:tabs>
        <w:ind w:right="-6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Территории </w:t>
      </w:r>
      <w:r w:rsidR="00A378CB" w:rsidRPr="000E758B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b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, не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охваченные</w:t>
      </w:r>
      <w:r w:rsidRPr="000E758B">
        <w:rPr>
          <w:rFonts w:ascii="Arial" w:eastAsia="Times New Roman" w:hAnsi="Arial" w:cs="Arial"/>
          <w:b/>
          <w:bCs/>
          <w:spacing w:val="33"/>
          <w:sz w:val="24"/>
          <w:szCs w:val="24"/>
          <w:lang w:val="ru-RU"/>
        </w:rPr>
        <w:t xml:space="preserve"> ц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ентрализованными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стемами водоснабжения.</w:t>
      </w:r>
    </w:p>
    <w:p w:rsidR="006D0AC8" w:rsidRPr="000E758B" w:rsidRDefault="006D0AC8" w:rsidP="000E758B">
      <w:pPr>
        <w:pStyle w:val="a3"/>
        <w:ind w:left="0" w:right="127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время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территории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имеются </w:t>
      </w:r>
      <w:proofErr w:type="gram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потребители</w:t>
      </w:r>
      <w:proofErr w:type="gram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не подключенные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 централизованной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</w:p>
    <w:p w:rsidR="00B002DD" w:rsidRPr="000E758B" w:rsidRDefault="00B002DD" w:rsidP="000E758B">
      <w:pPr>
        <w:pStyle w:val="a3"/>
        <w:ind w:left="0" w:right="12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FE5044" w:rsidP="000E758B">
      <w:pPr>
        <w:tabs>
          <w:tab w:val="left" w:pos="810"/>
        </w:tabs>
        <w:ind w:right="32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1.1.3</w:t>
      </w:r>
      <w:r w:rsid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Технологические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зоны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водоснабжения,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зоны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централизованного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6D0AC8" w:rsidRPr="000E758B">
        <w:rPr>
          <w:rFonts w:ascii="Arial" w:eastAsia="Times New Roman" w:hAnsi="Arial" w:cs="Arial"/>
          <w:b/>
          <w:bCs/>
          <w:spacing w:val="4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нецентрализованного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водоснабжения,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перечень централизованных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систем</w:t>
      </w:r>
      <w:r w:rsidR="006D0AC8" w:rsidRPr="000E758B">
        <w:rPr>
          <w:rFonts w:ascii="Arial" w:eastAsia="Times New Roman" w:hAnsi="Arial" w:cs="Arial"/>
          <w:b/>
          <w:bCs/>
          <w:spacing w:val="53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доснабжения.</w:t>
      </w:r>
    </w:p>
    <w:p w:rsidR="006D0AC8" w:rsidRPr="000E758B" w:rsidRDefault="006D0AC8" w:rsidP="000E758B">
      <w:pPr>
        <w:pStyle w:val="a3"/>
        <w:ind w:left="0" w:right="121" w:firstLine="709"/>
        <w:jc w:val="both"/>
        <w:rPr>
          <w:rFonts w:ascii="Arial" w:hAnsi="Arial" w:cs="Arial"/>
          <w:spacing w:val="31"/>
          <w:sz w:val="24"/>
          <w:szCs w:val="24"/>
          <w:lang w:val="ru-RU"/>
        </w:rPr>
      </w:pPr>
      <w:r w:rsidRPr="000E758B">
        <w:rPr>
          <w:rFonts w:ascii="Arial" w:hAnsi="Arial" w:cs="Arial"/>
          <w:spacing w:val="-3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5"/>
          <w:sz w:val="24"/>
          <w:szCs w:val="24"/>
          <w:lang w:val="ru-RU"/>
        </w:rPr>
        <w:t>территории</w:t>
      </w:r>
      <w:r w:rsidRPr="000E75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5"/>
          <w:sz w:val="24"/>
          <w:szCs w:val="24"/>
          <w:lang w:val="ru-RU"/>
        </w:rPr>
        <w:t>находится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5"/>
          <w:sz w:val="24"/>
          <w:szCs w:val="24"/>
          <w:lang w:val="ru-RU"/>
        </w:rPr>
        <w:t>одна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6"/>
          <w:sz w:val="24"/>
          <w:szCs w:val="24"/>
          <w:lang w:val="ru-RU"/>
        </w:rPr>
        <w:t>технологическая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5"/>
          <w:sz w:val="24"/>
          <w:szCs w:val="24"/>
          <w:lang w:val="ru-RU"/>
        </w:rPr>
        <w:t>зона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6"/>
          <w:sz w:val="24"/>
          <w:szCs w:val="24"/>
          <w:lang w:val="ru-RU"/>
        </w:rPr>
        <w:t>центр</w:t>
      </w:r>
      <w:r w:rsidRPr="000E758B">
        <w:rPr>
          <w:rFonts w:ascii="Arial" w:hAnsi="Arial" w:cs="Arial"/>
          <w:spacing w:val="-6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6"/>
          <w:sz w:val="24"/>
          <w:szCs w:val="24"/>
          <w:lang w:val="ru-RU"/>
        </w:rPr>
        <w:t>лизованным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="00B15E55" w:rsidRPr="000E758B">
        <w:rPr>
          <w:rFonts w:ascii="Arial" w:hAnsi="Arial" w:cs="Arial"/>
          <w:spacing w:val="-6"/>
          <w:sz w:val="24"/>
          <w:szCs w:val="24"/>
          <w:lang w:val="ru-RU"/>
        </w:rPr>
        <w:t>водоснабжением</w:t>
      </w:r>
      <w:r w:rsidRPr="000E758B">
        <w:rPr>
          <w:rFonts w:ascii="Arial" w:hAnsi="Arial" w:cs="Arial"/>
          <w:spacing w:val="-6"/>
          <w:sz w:val="24"/>
          <w:szCs w:val="24"/>
          <w:lang w:val="ru-RU"/>
        </w:rPr>
        <w:t>.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</w:p>
    <w:p w:rsidR="00B002DD" w:rsidRPr="000E758B" w:rsidRDefault="00B002DD" w:rsidP="000E758B">
      <w:pPr>
        <w:pStyle w:val="a3"/>
        <w:ind w:left="0" w:right="121" w:firstLine="709"/>
        <w:jc w:val="both"/>
        <w:rPr>
          <w:rFonts w:ascii="Arial" w:hAnsi="Arial" w:cs="Arial"/>
          <w:spacing w:val="31"/>
          <w:sz w:val="24"/>
          <w:szCs w:val="24"/>
          <w:lang w:val="ru-RU"/>
        </w:rPr>
      </w:pPr>
    </w:p>
    <w:p w:rsidR="006D0AC8" w:rsidRPr="000E758B" w:rsidRDefault="00FE5044" w:rsidP="000E758B">
      <w:pPr>
        <w:tabs>
          <w:tab w:val="left" w:pos="872"/>
        </w:tabs>
        <w:ind w:right="562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1.1.4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Результаты технического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обследования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централизованных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и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стем</w:t>
      </w:r>
      <w:r w:rsidR="006D0AC8" w:rsidRPr="000E758B">
        <w:rPr>
          <w:rFonts w:ascii="Arial" w:eastAsia="Times New Roman" w:hAnsi="Arial" w:cs="Arial"/>
          <w:b/>
          <w:bCs/>
          <w:spacing w:val="49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доснабжения.</w:t>
      </w:r>
    </w:p>
    <w:p w:rsidR="006D0AC8" w:rsidRPr="000E758B" w:rsidRDefault="006D0AC8" w:rsidP="000E758B">
      <w:pPr>
        <w:pStyle w:val="a3"/>
        <w:ind w:left="0" w:right="1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Водоснабжение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как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отрасль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играет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огромную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роль</w:t>
      </w:r>
      <w:r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обеспечении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жизнеде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тельности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сельского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поселения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требует</w:t>
      </w:r>
      <w:r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целенаправленных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мероприятий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развитию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надежной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хозяйственно-питьевого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</w:p>
    <w:p w:rsidR="006D0AC8" w:rsidRPr="000E758B" w:rsidRDefault="006D0AC8" w:rsidP="000E758B">
      <w:pPr>
        <w:pStyle w:val="a3"/>
        <w:spacing w:before="2"/>
        <w:ind w:left="0" w:right="128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E758B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proofErr w:type="gramStart"/>
      <w:r w:rsidRPr="000E758B">
        <w:rPr>
          <w:rFonts w:ascii="Arial" w:hAnsi="Arial" w:cs="Arial"/>
          <w:sz w:val="24"/>
          <w:szCs w:val="24"/>
          <w:lang w:val="ru-RU"/>
        </w:rPr>
        <w:t>при</w:t>
      </w:r>
      <w:proofErr w:type="gramEnd"/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обеспечении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водоснабжением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посредством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подземн</w:t>
      </w:r>
      <w:r w:rsidR="009E4CF1" w:rsidRPr="000E758B">
        <w:rPr>
          <w:rFonts w:ascii="Arial" w:hAnsi="Arial" w:cs="Arial"/>
          <w:spacing w:val="-2"/>
          <w:sz w:val="24"/>
          <w:szCs w:val="24"/>
          <w:lang w:val="ru-RU"/>
        </w:rPr>
        <w:t>ого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источник</w:t>
      </w:r>
      <w:r w:rsidR="009E4CF1" w:rsidRPr="000E758B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,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воды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соответствует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установленным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требованиям.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Очистные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сооружения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9E4CF1" w:rsidRPr="000E758B">
        <w:rPr>
          <w:rFonts w:ascii="Arial" w:hAnsi="Arial" w:cs="Arial"/>
          <w:spacing w:val="-1"/>
          <w:sz w:val="24"/>
          <w:szCs w:val="24"/>
          <w:lang w:val="ru-RU"/>
        </w:rPr>
        <w:t>отсутствуют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spacing w:before="2"/>
        <w:ind w:left="0" w:right="23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Разводящие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находятся</w:t>
      </w:r>
      <w:r w:rsidRPr="000E758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в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изношенном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состоянии,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что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часто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дит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нестабильности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водоснабжения потребителей, и как следствие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возникла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необх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димость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их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перекладки.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воды,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подаваемое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потребителям,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контролируе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ся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показателям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отвечает</w:t>
      </w:r>
      <w:r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требованиям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документа</w:t>
      </w:r>
      <w:r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«Гигиенич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ские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нормативы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качества</w:t>
      </w:r>
      <w:r w:rsidRPr="000E758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предназначенной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потребления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человеком»,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утвержденн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го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proofErr w:type="spell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Роспотребнадзором</w:t>
      </w:r>
      <w:proofErr w:type="spellEnd"/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19.12.2006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года.</w:t>
      </w:r>
    </w:p>
    <w:p w:rsidR="006D0AC8" w:rsidRPr="000E758B" w:rsidRDefault="006D0AC8" w:rsidP="000E758B">
      <w:pPr>
        <w:pStyle w:val="a3"/>
        <w:spacing w:before="2"/>
        <w:ind w:left="0" w:right="2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Водопроводные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эксплуатируются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AB3A10" w:rsidRPr="000E758B">
        <w:rPr>
          <w:rFonts w:ascii="Arial" w:hAnsi="Arial" w:cs="Arial"/>
          <w:spacing w:val="-1"/>
          <w:sz w:val="24"/>
          <w:szCs w:val="24"/>
          <w:lang w:val="ru-RU"/>
        </w:rPr>
        <w:t>свыше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662703" w:rsidRPr="000E758B">
        <w:rPr>
          <w:rFonts w:ascii="Arial" w:hAnsi="Arial" w:cs="Arial"/>
          <w:spacing w:val="19"/>
          <w:sz w:val="24"/>
          <w:szCs w:val="24"/>
          <w:lang w:val="ru-RU"/>
        </w:rPr>
        <w:t>30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лет.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Примерный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износ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ставляет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около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60 %.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аварии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водопроводах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происходит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потеря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(слив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всей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системы), что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свою очередь ведет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к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ухудшению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качества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ды.</w:t>
      </w:r>
    </w:p>
    <w:p w:rsidR="006D0AC8" w:rsidRPr="000E758B" w:rsidRDefault="006D0AC8" w:rsidP="000E758B">
      <w:pPr>
        <w:pStyle w:val="a3"/>
        <w:spacing w:before="2"/>
        <w:ind w:left="0" w:right="23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Журнал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предприятии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ведется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регулярно.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Основные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данные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водопроводным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сетям, представлены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таблице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1.</w:t>
      </w:r>
    </w:p>
    <w:p w:rsidR="006D0AC8" w:rsidRPr="000E758B" w:rsidRDefault="006D0AC8" w:rsidP="000E758B">
      <w:pPr>
        <w:pStyle w:val="a3"/>
        <w:ind w:left="222" w:right="-23"/>
        <w:jc w:val="both"/>
        <w:rPr>
          <w:rFonts w:ascii="Arial" w:hAnsi="Arial" w:cs="Arial"/>
          <w:sz w:val="24"/>
          <w:szCs w:val="24"/>
        </w:rPr>
      </w:pP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0E758B">
        <w:rPr>
          <w:rFonts w:ascii="Arial" w:hAnsi="Arial" w:cs="Arial"/>
          <w:sz w:val="24"/>
          <w:szCs w:val="24"/>
        </w:rPr>
        <w:t xml:space="preserve"> 1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39"/>
        <w:gridCol w:w="3564"/>
        <w:gridCol w:w="2798"/>
      </w:tblGrid>
      <w:tr w:rsidR="00E27634" w:rsidRPr="000E758B" w:rsidTr="000E758B">
        <w:trPr>
          <w:trHeight w:hRule="exact" w:val="895"/>
        </w:trPr>
        <w:tc>
          <w:tcPr>
            <w:tcW w:w="1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6D0AC8" w:rsidP="000E758B">
            <w:pPr>
              <w:pStyle w:val="TableParagraph"/>
              <w:ind w:left="5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Населенный</w:t>
            </w:r>
            <w:proofErr w:type="spellEnd"/>
            <w:r w:rsidRPr="000E75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6D0AC8" w:rsidP="000E758B">
            <w:pPr>
              <w:pStyle w:val="TableParagraph"/>
              <w:ind w:left="87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Протяженность</w:t>
            </w:r>
            <w:proofErr w:type="spellEnd"/>
          </w:p>
          <w:p w:rsidR="006D0AC8" w:rsidRPr="000E758B" w:rsidRDefault="006D0AC8" w:rsidP="000E758B">
            <w:pPr>
              <w:pStyle w:val="TableParagraph"/>
              <w:ind w:left="89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водопровода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, </w:t>
            </w:r>
            <w:r w:rsidRPr="000E758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  <w:tc>
          <w:tcPr>
            <w:tcW w:w="1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6D0AC8" w:rsidP="000E758B">
            <w:pPr>
              <w:pStyle w:val="TableParagraph"/>
              <w:ind w:left="8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Износ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, </w:t>
            </w:r>
            <w:r w:rsidRPr="000E758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210F0B" w:rsidRPr="000E758B" w:rsidTr="000E758B">
        <w:trPr>
          <w:trHeight w:hRule="exact" w:val="331"/>
        </w:trPr>
        <w:tc>
          <w:tcPr>
            <w:tcW w:w="1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A378CB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BC7F44" w:rsidRPr="000E758B">
              <w:rPr>
                <w:rFonts w:ascii="Arial" w:hAnsi="Arial" w:cs="Arial"/>
                <w:sz w:val="24"/>
                <w:szCs w:val="24"/>
                <w:lang w:val="ru-RU"/>
              </w:rPr>
              <w:t>Жеблахты</w:t>
            </w:r>
            <w:proofErr w:type="spellEnd"/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647C3A" w:rsidP="000E758B">
            <w:pPr>
              <w:pStyle w:val="TableParagraph"/>
              <w:ind w:right="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2,788</w:t>
            </w:r>
          </w:p>
        </w:tc>
        <w:tc>
          <w:tcPr>
            <w:tcW w:w="1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6D0AC8" w:rsidP="000E758B">
            <w:pPr>
              <w:pStyle w:val="TableParagraph"/>
              <w:ind w:right="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60</w:t>
            </w:r>
          </w:p>
        </w:tc>
      </w:tr>
    </w:tbl>
    <w:p w:rsidR="006D0AC8" w:rsidRPr="000E758B" w:rsidRDefault="006D0AC8" w:rsidP="000E758B">
      <w:pPr>
        <w:pStyle w:val="a3"/>
        <w:spacing w:before="68"/>
        <w:ind w:left="222" w:right="231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25"/>
        </w:numPr>
        <w:tabs>
          <w:tab w:val="left" w:pos="992"/>
        </w:tabs>
        <w:ind w:right="151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Существующие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технические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технологические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реш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ния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0E758B">
        <w:rPr>
          <w:rFonts w:ascii="Arial" w:eastAsia="Times New Roman" w:hAnsi="Arial" w:cs="Arial"/>
          <w:b/>
          <w:bCs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предотвращению замерзания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воды.</w:t>
      </w:r>
    </w:p>
    <w:p w:rsidR="006D0AC8" w:rsidRPr="000E758B" w:rsidRDefault="00A378CB" w:rsidP="000E758B">
      <w:pPr>
        <w:pStyle w:val="a3"/>
        <w:ind w:left="0" w:right="22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z w:val="24"/>
          <w:szCs w:val="24"/>
          <w:lang w:val="ru-RU"/>
        </w:rPr>
        <w:t>Жеблахты</w:t>
      </w:r>
      <w:proofErr w:type="spellEnd"/>
      <w:r w:rsidR="006D0AC8"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не</w:t>
      </w:r>
      <w:r w:rsidR="006D0AC8"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относится</w:t>
      </w:r>
      <w:r w:rsidR="006D0AC8"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к</w:t>
      </w:r>
      <w:r w:rsidR="006D0AC8"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территории</w:t>
      </w:r>
      <w:r w:rsidR="006D0AC8"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вечномерзлых</w:t>
      </w:r>
      <w:r w:rsidR="006D0AC8"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грунтов.</w:t>
      </w:r>
      <w:r w:rsidR="006D0AC8"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В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proofErr w:type="gramStart"/>
      <w:r w:rsidR="006D0AC8" w:rsidRPr="000E758B">
        <w:rPr>
          <w:rFonts w:ascii="Arial" w:hAnsi="Arial" w:cs="Arial"/>
          <w:sz w:val="24"/>
          <w:szCs w:val="24"/>
          <w:lang w:val="ru-RU"/>
        </w:rPr>
        <w:t>связи</w:t>
      </w:r>
      <w:proofErr w:type="gramEnd"/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чем</w:t>
      </w:r>
      <w:r w:rsidR="006D0AC8"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в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поселении</w:t>
      </w:r>
      <w:r w:rsidR="006D0AC8"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отсутствуют</w:t>
      </w:r>
      <w:r w:rsidR="006D0AC8" w:rsidRPr="000E75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технические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и</w:t>
      </w:r>
      <w:r w:rsidR="006D0AC8"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технологические</w:t>
      </w:r>
      <w:r w:rsidR="006D0AC8" w:rsidRPr="000E758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решения</w:t>
      </w:r>
      <w:r w:rsidR="006D0AC8"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по</w:t>
      </w:r>
      <w:r w:rsidR="006D0AC8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предо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вращ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нию</w:t>
      </w:r>
      <w:r w:rsidR="006D0AC8"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замерзания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воды в системе водоснабжения.</w:t>
      </w:r>
      <w:r w:rsidR="006D0AC8" w:rsidRPr="000E758B">
        <w:rPr>
          <w:rFonts w:ascii="Arial" w:hAnsi="Arial" w:cs="Arial"/>
          <w:sz w:val="24"/>
          <w:szCs w:val="24"/>
          <w:lang w:val="ru-RU"/>
        </w:rPr>
        <w:tab/>
      </w:r>
    </w:p>
    <w:p w:rsidR="006D0AC8" w:rsidRPr="000E758B" w:rsidRDefault="006D0AC8" w:rsidP="000E758B">
      <w:pPr>
        <w:numPr>
          <w:ilvl w:val="2"/>
          <w:numId w:val="25"/>
        </w:numPr>
        <w:tabs>
          <w:tab w:val="left" w:pos="992"/>
        </w:tabs>
        <w:spacing w:before="70"/>
        <w:ind w:right="56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Перечень</w:t>
      </w:r>
      <w:r w:rsidRPr="000E758B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лиц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владеющих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объектами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централизованной</w:t>
      </w:r>
      <w:r w:rsidRPr="000E758B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стемы</w:t>
      </w:r>
      <w:r w:rsidRPr="000E758B">
        <w:rPr>
          <w:rFonts w:ascii="Arial" w:eastAsia="Times New Roman" w:hAnsi="Arial" w:cs="Arial"/>
          <w:b/>
          <w:bCs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0E758B" w:rsidRDefault="00A164D0" w:rsidP="000E758B">
      <w:pPr>
        <w:pStyle w:val="a3"/>
        <w:ind w:left="0" w:right="104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11"/>
          <w:sz w:val="24"/>
          <w:szCs w:val="24"/>
          <w:lang w:val="ru-RU"/>
        </w:rPr>
        <w:t>Оборудование и с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ети</w:t>
      </w:r>
      <w:r w:rsidR="006D0AC8"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="006D0AC8"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эксплуатируются</w:t>
      </w:r>
      <w:r w:rsidR="006D0AC8"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proofErr w:type="spellStart"/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>Жеблахтинским</w:t>
      </w:r>
      <w:proofErr w:type="spellEnd"/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сельсоветом Ермаковского района,</w:t>
      </w:r>
      <w:r w:rsidR="006D0AC8"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предоставляет</w:t>
      </w:r>
      <w:r w:rsidR="006D0AC8" w:rsidRPr="000E758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услуги</w:t>
      </w:r>
      <w:r w:rsidR="006D0AC8"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населению</w:t>
      </w:r>
      <w:r w:rsidR="006D0AC8" w:rsidRPr="000E758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и</w:t>
      </w:r>
      <w:r w:rsidR="006D0AC8"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юридич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ским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цам</w:t>
      </w:r>
      <w:r w:rsidR="006D0AC8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по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водоснабжению.</w:t>
      </w:r>
    </w:p>
    <w:p w:rsidR="006D0AC8" w:rsidRPr="000E758B" w:rsidRDefault="006D0AC8" w:rsidP="000E758B">
      <w:pPr>
        <w:pStyle w:val="a3"/>
        <w:ind w:left="0" w:right="104"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1" w:name="_TOC_250001"/>
      <w:r w:rsidRPr="000E758B">
        <w:rPr>
          <w:rFonts w:ascii="Arial" w:hAnsi="Arial" w:cs="Arial"/>
          <w:sz w:val="24"/>
          <w:szCs w:val="24"/>
          <w:lang w:val="ru-RU"/>
        </w:rPr>
        <w:t>1.2.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Направления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развития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централизованных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  <w:bookmarkEnd w:id="1"/>
    </w:p>
    <w:p w:rsidR="006D0AC8" w:rsidRPr="000E758B" w:rsidRDefault="006D0AC8" w:rsidP="000E758B">
      <w:pPr>
        <w:ind w:right="792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1.2.1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Основные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направления,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принципы,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задачи 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целевые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тели</w:t>
      </w:r>
      <w:r w:rsidRPr="000E758B">
        <w:rPr>
          <w:rFonts w:ascii="Arial" w:eastAsia="Times New Roman" w:hAnsi="Arial" w:cs="Arial"/>
          <w:b/>
          <w:bCs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развития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0E758B" w:rsidRDefault="006D0AC8" w:rsidP="000E758B">
      <w:pPr>
        <w:pStyle w:val="a3"/>
        <w:ind w:left="0" w:right="10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Развитие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период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до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0E45C3" w:rsidRPr="000E758B">
        <w:rPr>
          <w:rFonts w:ascii="Arial" w:hAnsi="Arial" w:cs="Arial"/>
          <w:spacing w:val="1"/>
          <w:sz w:val="24"/>
          <w:szCs w:val="24"/>
          <w:lang w:val="ru-RU"/>
        </w:rPr>
        <w:t>2027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года</w:t>
      </w:r>
      <w:r w:rsidRPr="000E758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учитывает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тия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реорганизации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пространственной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организации</w:t>
      </w:r>
      <w:r w:rsidR="0039505B"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сельского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посел</w:t>
      </w:r>
      <w:r w:rsidR="0039505B"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ния:</w:t>
      </w:r>
    </w:p>
    <w:p w:rsidR="00444414" w:rsidRPr="000E758B" w:rsidRDefault="00444414" w:rsidP="000E758B">
      <w:pPr>
        <w:pStyle w:val="a3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 увеличение размера территории водопотребления</w:t>
      </w:r>
      <w:r w:rsidR="00E95034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жилой застройкой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, за счет подключения новых потребителей к существующей водопроводной сети. </w:t>
      </w:r>
    </w:p>
    <w:p w:rsidR="009A0EA8" w:rsidRPr="000E758B" w:rsidRDefault="006D0AC8" w:rsidP="000E758B">
      <w:pPr>
        <w:pStyle w:val="a3"/>
        <w:spacing w:before="3"/>
        <w:ind w:left="0" w:right="10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Реализация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Схемы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должна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развитие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трализованного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потребностями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зон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жили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щ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ного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коммунально-промышленного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0E45C3" w:rsidRPr="000E758B">
        <w:rPr>
          <w:rFonts w:ascii="Arial" w:hAnsi="Arial" w:cs="Arial"/>
          <w:sz w:val="24"/>
          <w:szCs w:val="24"/>
          <w:lang w:val="ru-RU"/>
        </w:rPr>
        <w:t>2027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года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A0EA8" w:rsidRPr="000E758B" w:rsidRDefault="009A0EA8" w:rsidP="000E758B">
      <w:pPr>
        <w:pStyle w:val="a3"/>
        <w:spacing w:before="3"/>
        <w:ind w:left="0" w:right="106" w:firstLine="709"/>
        <w:jc w:val="both"/>
        <w:rPr>
          <w:rFonts w:ascii="Arial" w:hAnsi="Arial" w:cs="Arial"/>
          <w:spacing w:val="37"/>
          <w:sz w:val="24"/>
          <w:szCs w:val="24"/>
          <w:lang w:val="ru-RU"/>
        </w:rPr>
      </w:pP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Прирост </w:t>
      </w:r>
      <w:r w:rsidR="009B2CDC"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абонентов </w:t>
      </w:r>
      <w:r w:rsidR="009B2CDC" w:rsidRPr="000E758B">
        <w:rPr>
          <w:rFonts w:ascii="Arial" w:hAnsi="Arial" w:cs="Arial"/>
          <w:sz w:val="24"/>
          <w:szCs w:val="24"/>
          <w:lang w:val="ru-RU"/>
        </w:rPr>
        <w:t>на</w:t>
      </w:r>
      <w:r w:rsidR="009B2CDC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9B2CDC" w:rsidRPr="000E758B">
        <w:rPr>
          <w:rFonts w:ascii="Arial" w:hAnsi="Arial" w:cs="Arial"/>
          <w:spacing w:val="-1"/>
          <w:sz w:val="24"/>
          <w:szCs w:val="24"/>
          <w:lang w:val="ru-RU"/>
        </w:rPr>
        <w:t>расчетный</w:t>
      </w:r>
      <w:r w:rsidR="009B2CDC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9B2CDC" w:rsidRPr="000E758B">
        <w:rPr>
          <w:rFonts w:ascii="Arial" w:hAnsi="Arial" w:cs="Arial"/>
          <w:spacing w:val="-2"/>
          <w:sz w:val="24"/>
          <w:szCs w:val="24"/>
          <w:lang w:val="ru-RU"/>
        </w:rPr>
        <w:t>срок</w:t>
      </w:r>
      <w:r w:rsidR="009B2CDC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9B2CDC" w:rsidRPr="000E758B">
        <w:rPr>
          <w:rFonts w:ascii="Arial" w:hAnsi="Arial" w:cs="Arial"/>
          <w:spacing w:val="-1"/>
          <w:sz w:val="24"/>
          <w:szCs w:val="24"/>
          <w:lang w:val="ru-RU"/>
        </w:rPr>
        <w:t>представлен</w:t>
      </w:r>
      <w:r w:rsidR="009B2CDC"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="009B2CDC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таблице</w:t>
      </w:r>
      <w:r w:rsidR="009B2CDC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9B2CDC" w:rsidRPr="000E758B">
        <w:rPr>
          <w:rFonts w:ascii="Arial" w:hAnsi="Arial" w:cs="Arial"/>
          <w:sz w:val="24"/>
          <w:szCs w:val="24"/>
          <w:lang w:val="ru-RU"/>
        </w:rPr>
        <w:t>2.</w:t>
      </w:r>
    </w:p>
    <w:p w:rsidR="006D0AC8" w:rsidRPr="000E758B" w:rsidRDefault="006D0AC8" w:rsidP="000E758B">
      <w:pPr>
        <w:pStyle w:val="a3"/>
        <w:spacing w:before="3"/>
        <w:ind w:left="0" w:right="10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Таблица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2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733"/>
        <w:gridCol w:w="2579"/>
        <w:gridCol w:w="2926"/>
        <w:gridCol w:w="3463"/>
      </w:tblGrid>
      <w:tr w:rsidR="00E27634" w:rsidRPr="000E758B" w:rsidTr="000E758B">
        <w:trPr>
          <w:trHeight w:hRule="exact" w:val="771"/>
          <w:jc w:val="center"/>
        </w:trPr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9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Населенны</w:t>
            </w:r>
            <w:proofErr w:type="spellEnd"/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й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Количество</w:t>
            </w:r>
            <w:r w:rsidR="0039505B"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9B2CDC"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абонентов</w:t>
            </w:r>
            <w:r w:rsidRPr="000E758B">
              <w:rPr>
                <w:rFonts w:ascii="Arial" w:eastAsia="Times New Roman" w:hAnsi="Arial" w:cs="Arial"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на</w:t>
            </w:r>
            <w:r w:rsidRPr="000E758B">
              <w:rPr>
                <w:rFonts w:ascii="Arial" w:eastAsia="Times New Roman" w:hAnsi="Arial" w:cs="Arial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201</w:t>
            </w:r>
            <w:r w:rsidR="003E7F05"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7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Планируемое</w:t>
            </w:r>
            <w:r w:rsidR="0039505B"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val="ru-RU"/>
              </w:rPr>
              <w:t>количество</w:t>
            </w:r>
            <w:r w:rsidRPr="000E758B">
              <w:rPr>
                <w:rFonts w:ascii="Arial" w:eastAsia="Times New Roman" w:hAnsi="Arial" w:cs="Arial"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="009B2CDC"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абонентов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на </w:t>
            </w:r>
            <w:r w:rsidR="000E45C3"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2027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г.</w:t>
            </w:r>
          </w:p>
        </w:tc>
      </w:tr>
      <w:tr w:rsidR="00F17454" w:rsidRPr="000E758B" w:rsidTr="000E758B">
        <w:trPr>
          <w:trHeight w:hRule="exact" w:val="519"/>
          <w:jc w:val="center"/>
        </w:trPr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A378CB" w:rsidP="000E758B">
            <w:pPr>
              <w:pStyle w:val="TableParagraph"/>
              <w:ind w:left="9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BC7F44" w:rsidRPr="000E758B">
              <w:rPr>
                <w:rFonts w:ascii="Arial" w:hAnsi="Arial" w:cs="Arial"/>
                <w:sz w:val="24"/>
                <w:szCs w:val="24"/>
                <w:lang w:val="ru-RU"/>
              </w:rPr>
              <w:t>Жеблахты</w:t>
            </w:r>
            <w:proofErr w:type="spellEnd"/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5913AB" w:rsidP="000E758B">
            <w:pPr>
              <w:pStyle w:val="TableParagraph"/>
              <w:ind w:left="615" w:right="614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  <w:r w:rsidR="00F17454"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  <w:r w:rsidR="003372AF"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7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5913AB" w:rsidP="000E758B">
            <w:pPr>
              <w:pStyle w:val="TableParagraph"/>
              <w:tabs>
                <w:tab w:val="left" w:pos="2081"/>
              </w:tabs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128</w:t>
            </w:r>
            <w:r w:rsidR="003372AF"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шт.</w:t>
            </w:r>
          </w:p>
        </w:tc>
      </w:tr>
    </w:tbl>
    <w:p w:rsidR="006D0AC8" w:rsidRPr="000E758B" w:rsidRDefault="006D0AC8" w:rsidP="000E758B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На </w:t>
      </w:r>
      <w:r w:rsidR="000E45C3" w:rsidRPr="000E758B">
        <w:rPr>
          <w:rFonts w:ascii="Arial" w:hAnsi="Arial" w:cs="Arial"/>
          <w:sz w:val="24"/>
          <w:szCs w:val="24"/>
          <w:lang w:val="ru-RU"/>
        </w:rPr>
        <w:t>2027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год </w:t>
      </w:r>
      <w:r w:rsidR="003372AF" w:rsidRPr="000E758B">
        <w:rPr>
          <w:rFonts w:ascii="Arial" w:hAnsi="Arial" w:cs="Arial"/>
          <w:sz w:val="24"/>
          <w:szCs w:val="24"/>
          <w:lang w:val="ru-RU"/>
        </w:rPr>
        <w:t>предусмотрено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0F3712" w:rsidRPr="000E758B">
        <w:rPr>
          <w:rFonts w:ascii="Arial" w:eastAsia="Times New Roman" w:hAnsi="Arial" w:cs="Arial"/>
          <w:bCs/>
          <w:spacing w:val="-1"/>
          <w:sz w:val="24"/>
          <w:szCs w:val="24"/>
          <w:lang w:val="ru-RU"/>
        </w:rPr>
        <w:t>подключенных</w:t>
      </w:r>
      <w:r w:rsidR="003372AF" w:rsidRPr="000E758B">
        <w:rPr>
          <w:rFonts w:ascii="Arial" w:eastAsia="Times New Roman" w:hAnsi="Arial" w:cs="Arial"/>
          <w:bCs/>
          <w:spacing w:val="26"/>
          <w:sz w:val="24"/>
          <w:szCs w:val="24"/>
          <w:lang w:val="ru-RU"/>
        </w:rPr>
        <w:t xml:space="preserve"> </w:t>
      </w:r>
      <w:r w:rsidR="003372AF" w:rsidRPr="000E758B">
        <w:rPr>
          <w:rFonts w:ascii="Arial" w:eastAsia="Times New Roman" w:hAnsi="Arial" w:cs="Arial"/>
          <w:bCs/>
          <w:sz w:val="24"/>
          <w:szCs w:val="24"/>
          <w:lang w:val="ru-RU"/>
        </w:rPr>
        <w:t>абонентов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количестве </w:t>
      </w:r>
      <w:r w:rsidR="005913AB" w:rsidRPr="000E758B">
        <w:rPr>
          <w:rFonts w:ascii="Arial" w:hAnsi="Arial" w:cs="Arial"/>
          <w:sz w:val="24"/>
          <w:szCs w:val="24"/>
          <w:lang w:val="ru-RU"/>
        </w:rPr>
        <w:t>128</w:t>
      </w:r>
      <w:r w:rsidR="003372AF" w:rsidRPr="000E758B">
        <w:rPr>
          <w:rFonts w:ascii="Arial" w:hAnsi="Arial" w:cs="Arial"/>
          <w:sz w:val="24"/>
          <w:szCs w:val="24"/>
          <w:lang w:val="ru-RU"/>
        </w:rPr>
        <w:t xml:space="preserve"> шт.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Предполагается </w:t>
      </w:r>
      <w:r w:rsidR="002346C3" w:rsidRPr="000E758B">
        <w:rPr>
          <w:rFonts w:ascii="Arial" w:hAnsi="Arial" w:cs="Arial"/>
          <w:sz w:val="24"/>
          <w:szCs w:val="24"/>
          <w:lang w:val="ru-RU"/>
        </w:rPr>
        <w:t xml:space="preserve">перспективное </w:t>
      </w:r>
      <w:r w:rsidR="003372AF" w:rsidRPr="000E758B">
        <w:rPr>
          <w:rFonts w:ascii="Arial" w:hAnsi="Arial" w:cs="Arial"/>
          <w:sz w:val="24"/>
          <w:szCs w:val="24"/>
          <w:lang w:val="ru-RU"/>
        </w:rPr>
        <w:t>подклю</w:t>
      </w:r>
      <w:r w:rsidR="002346C3" w:rsidRPr="000E758B">
        <w:rPr>
          <w:rFonts w:ascii="Arial" w:hAnsi="Arial" w:cs="Arial"/>
          <w:sz w:val="24"/>
          <w:szCs w:val="24"/>
          <w:lang w:val="ru-RU"/>
        </w:rPr>
        <w:t>чение новых объектов недвижимости: жилых домов, на выделенных и находящихся в резерве, земельных участках,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2346C3" w:rsidRPr="000E758B">
        <w:rPr>
          <w:rFonts w:ascii="Arial" w:hAnsi="Arial" w:cs="Arial"/>
          <w:sz w:val="24"/>
          <w:szCs w:val="24"/>
          <w:lang w:val="ru-RU"/>
        </w:rPr>
        <w:t>к сетям</w:t>
      </w:r>
      <w:r w:rsidR="003372AF" w:rsidRPr="000E758B">
        <w:rPr>
          <w:rFonts w:ascii="Arial" w:hAnsi="Arial" w:cs="Arial"/>
          <w:sz w:val="24"/>
          <w:szCs w:val="24"/>
          <w:lang w:val="ru-RU"/>
        </w:rPr>
        <w:t xml:space="preserve"> вод</w:t>
      </w:r>
      <w:r w:rsidR="003372AF" w:rsidRPr="000E758B">
        <w:rPr>
          <w:rFonts w:ascii="Arial" w:hAnsi="Arial" w:cs="Arial"/>
          <w:sz w:val="24"/>
          <w:szCs w:val="24"/>
          <w:lang w:val="ru-RU"/>
        </w:rPr>
        <w:t>о</w:t>
      </w:r>
      <w:r w:rsidR="003372AF" w:rsidRPr="000E758B">
        <w:rPr>
          <w:rFonts w:ascii="Arial" w:hAnsi="Arial" w:cs="Arial"/>
          <w:sz w:val="24"/>
          <w:szCs w:val="24"/>
          <w:lang w:val="ru-RU"/>
        </w:rPr>
        <w:t xml:space="preserve">провода.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Суточный расход составит </w:t>
      </w:r>
      <w:proofErr w:type="gramStart"/>
      <w:r w:rsidRPr="000E758B">
        <w:rPr>
          <w:rFonts w:ascii="Arial" w:hAnsi="Arial" w:cs="Arial"/>
          <w:sz w:val="24"/>
          <w:szCs w:val="24"/>
        </w:rPr>
        <w:t>Q</w:t>
      </w:r>
      <w:proofErr w:type="spellStart"/>
      <w:proofErr w:type="gramEnd"/>
      <w:r w:rsidRPr="000E758B">
        <w:rPr>
          <w:rFonts w:ascii="Arial" w:hAnsi="Arial" w:cs="Arial"/>
          <w:sz w:val="24"/>
          <w:szCs w:val="24"/>
          <w:vertAlign w:val="subscript"/>
          <w:lang w:val="ru-RU"/>
        </w:rPr>
        <w:t>сут</w:t>
      </w:r>
      <w:proofErr w:type="spellEnd"/>
      <w:r w:rsidRPr="000E758B">
        <w:rPr>
          <w:rFonts w:ascii="Arial" w:hAnsi="Arial" w:cs="Arial"/>
          <w:sz w:val="24"/>
          <w:szCs w:val="24"/>
          <w:vertAlign w:val="subscript"/>
          <w:lang w:val="ru-RU"/>
        </w:rPr>
        <w:t>.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= </w:t>
      </w:r>
      <w:r w:rsidR="00F74820" w:rsidRPr="000E758B">
        <w:rPr>
          <w:rFonts w:ascii="Arial" w:hAnsi="Arial" w:cs="Arial"/>
          <w:sz w:val="24"/>
          <w:szCs w:val="24"/>
          <w:lang w:val="ru-RU"/>
        </w:rPr>
        <w:t>59,7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. В том числе </w:t>
      </w:r>
      <w:r w:rsidR="00F74820" w:rsidRPr="000E758B">
        <w:rPr>
          <w:rFonts w:ascii="Arial" w:hAnsi="Arial" w:cs="Arial"/>
          <w:sz w:val="24"/>
          <w:szCs w:val="24"/>
          <w:lang w:val="ru-RU"/>
        </w:rPr>
        <w:t>51,3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>. – ра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ход на хозяйственно-питьевые расходы по жилой застройке, </w:t>
      </w:r>
      <w:r w:rsidR="00D043B5" w:rsidRPr="000E758B">
        <w:rPr>
          <w:rFonts w:ascii="Arial" w:hAnsi="Arial" w:cs="Arial"/>
          <w:sz w:val="24"/>
          <w:szCs w:val="24"/>
          <w:lang w:val="ru-RU"/>
        </w:rPr>
        <w:t>8,4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сут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- расход воды на пожаротушение. </w:t>
      </w:r>
    </w:p>
    <w:p w:rsidR="006D0AC8" w:rsidRPr="000E758B" w:rsidRDefault="006D0AC8" w:rsidP="000E758B">
      <w:pPr>
        <w:pStyle w:val="1"/>
        <w:ind w:left="466" w:right="236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2" w:name="_TOC_250000"/>
      <w:r w:rsidRPr="000E758B">
        <w:rPr>
          <w:rFonts w:ascii="Arial" w:hAnsi="Arial" w:cs="Arial"/>
          <w:sz w:val="24"/>
          <w:szCs w:val="24"/>
          <w:lang w:val="ru-RU"/>
        </w:rPr>
        <w:t xml:space="preserve">1.3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Баланс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потребления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питьевой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технической </w:t>
      </w:r>
      <w:r w:rsidRPr="000E758B">
        <w:rPr>
          <w:rFonts w:ascii="Arial" w:hAnsi="Arial" w:cs="Arial"/>
          <w:sz w:val="24"/>
          <w:szCs w:val="24"/>
          <w:lang w:val="ru-RU"/>
        </w:rPr>
        <w:t>воды.</w:t>
      </w:r>
      <w:bookmarkEnd w:id="2"/>
    </w:p>
    <w:p w:rsidR="006D0AC8" w:rsidRPr="000E758B" w:rsidRDefault="006D0AC8" w:rsidP="000E758B">
      <w:pPr>
        <w:pStyle w:val="1"/>
        <w:ind w:left="222" w:firstLine="709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1.3.1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Общий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баланс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подачи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реализации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воды.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За 201</w:t>
      </w:r>
      <w:r w:rsidR="003E7F05" w:rsidRPr="000E758B">
        <w:rPr>
          <w:rFonts w:ascii="Arial" w:hAnsi="Arial" w:cs="Arial"/>
          <w:sz w:val="24"/>
          <w:szCs w:val="24"/>
          <w:lang w:val="ru-RU"/>
        </w:rPr>
        <w:t>5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г. подано воды в сеть водопровода </w:t>
      </w:r>
      <w:r w:rsidR="00A72DAE" w:rsidRPr="000E758B">
        <w:rPr>
          <w:rFonts w:ascii="Arial" w:hAnsi="Arial" w:cs="Arial"/>
          <w:sz w:val="24"/>
          <w:szCs w:val="24"/>
          <w:lang w:val="ru-RU"/>
        </w:rPr>
        <w:t>15,2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3E7F05" w:rsidRPr="000E758B">
        <w:rPr>
          <w:rFonts w:ascii="Arial" w:hAnsi="Arial" w:cs="Arial"/>
          <w:sz w:val="24"/>
          <w:szCs w:val="24"/>
          <w:lang w:val="ru-RU"/>
        </w:rPr>
        <w:t>тыс.</w:t>
      </w:r>
      <w:r w:rsidRPr="000E758B">
        <w:rPr>
          <w:rFonts w:ascii="Arial" w:hAnsi="Arial" w:cs="Arial"/>
          <w:sz w:val="24"/>
          <w:szCs w:val="24"/>
          <w:lang w:val="ru-RU"/>
        </w:rPr>
        <w:t>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. Неучтенный расход и потери воды при ее транспортировке за 201</w:t>
      </w:r>
      <w:r w:rsidR="003E7F05" w:rsidRPr="000E758B">
        <w:rPr>
          <w:rFonts w:ascii="Arial" w:hAnsi="Arial" w:cs="Arial"/>
          <w:sz w:val="24"/>
          <w:szCs w:val="24"/>
          <w:lang w:val="ru-RU"/>
        </w:rPr>
        <w:t>5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г. составили </w:t>
      </w:r>
      <w:r w:rsidR="002775AA" w:rsidRPr="000E758B">
        <w:rPr>
          <w:rFonts w:ascii="Arial" w:hAnsi="Arial" w:cs="Arial"/>
          <w:sz w:val="24"/>
          <w:szCs w:val="24"/>
          <w:lang w:val="ru-RU"/>
        </w:rPr>
        <w:t>0,</w:t>
      </w:r>
      <w:r w:rsidR="00A72DAE" w:rsidRPr="000E758B">
        <w:rPr>
          <w:rFonts w:ascii="Arial" w:hAnsi="Arial" w:cs="Arial"/>
          <w:sz w:val="24"/>
          <w:szCs w:val="24"/>
          <w:lang w:val="ru-RU"/>
        </w:rPr>
        <w:t>58</w:t>
      </w:r>
      <w:r w:rsidR="002775AA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E1F8E" w:rsidRPr="000E758B">
        <w:rPr>
          <w:rFonts w:ascii="Arial" w:hAnsi="Arial" w:cs="Arial"/>
          <w:sz w:val="24"/>
          <w:szCs w:val="24"/>
          <w:lang w:val="ru-RU"/>
        </w:rPr>
        <w:t>тыс.</w:t>
      </w:r>
      <w:r w:rsidRPr="000E758B">
        <w:rPr>
          <w:rFonts w:ascii="Arial" w:hAnsi="Arial" w:cs="Arial"/>
          <w:sz w:val="24"/>
          <w:szCs w:val="24"/>
          <w:lang w:val="ru-RU"/>
        </w:rPr>
        <w:t>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Объем расчетного водопотребления по состоянию на 201</w:t>
      </w:r>
      <w:r w:rsidR="003E7F05" w:rsidRPr="000E758B">
        <w:rPr>
          <w:rFonts w:ascii="Arial" w:hAnsi="Arial" w:cs="Arial"/>
          <w:sz w:val="24"/>
          <w:szCs w:val="24"/>
          <w:lang w:val="ru-RU"/>
        </w:rPr>
        <w:t>5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г. абонентам с</w:t>
      </w:r>
      <w:r w:rsidRPr="000E758B">
        <w:rPr>
          <w:rFonts w:ascii="Arial" w:hAnsi="Arial" w:cs="Arial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ставляет </w:t>
      </w:r>
      <w:r w:rsidR="00A72DAE" w:rsidRPr="000E758B">
        <w:rPr>
          <w:rFonts w:ascii="Arial" w:hAnsi="Arial" w:cs="Arial"/>
          <w:sz w:val="24"/>
          <w:szCs w:val="24"/>
          <w:lang w:val="ru-RU"/>
        </w:rPr>
        <w:t>14,6</w:t>
      </w:r>
      <w:r w:rsidR="00572436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2775AA" w:rsidRPr="000E758B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="002775AA" w:rsidRPr="000E758B">
        <w:rPr>
          <w:rFonts w:ascii="Arial" w:hAnsi="Arial" w:cs="Arial"/>
          <w:sz w:val="24"/>
          <w:szCs w:val="24"/>
          <w:lang w:val="ru-RU"/>
        </w:rPr>
        <w:t>.</w:t>
      </w:r>
      <w:r w:rsidRPr="000E758B">
        <w:rPr>
          <w:rFonts w:ascii="Arial" w:hAnsi="Arial" w:cs="Arial"/>
          <w:sz w:val="24"/>
          <w:szCs w:val="24"/>
          <w:lang w:val="ru-RU"/>
        </w:rPr>
        <w:t>м</w:t>
      </w:r>
      <w:proofErr w:type="gramEnd"/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из них (м</w:t>
      </w:r>
      <w:r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):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- населению – </w:t>
      </w:r>
      <w:r w:rsidR="009A7F6A" w:rsidRPr="000E758B">
        <w:rPr>
          <w:rFonts w:ascii="Arial" w:hAnsi="Arial" w:cs="Arial"/>
          <w:sz w:val="24"/>
          <w:szCs w:val="24"/>
          <w:lang w:val="ru-RU"/>
        </w:rPr>
        <w:t>11,683</w:t>
      </w:r>
      <w:r w:rsidR="002775AA" w:rsidRPr="000E758B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2775AA" w:rsidRPr="000E758B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2775AA"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0E758B">
        <w:rPr>
          <w:rFonts w:ascii="Arial" w:hAnsi="Arial" w:cs="Arial"/>
          <w:sz w:val="24"/>
          <w:szCs w:val="24"/>
          <w:lang w:val="ru-RU"/>
        </w:rPr>
        <w:t>бюджетофинансируемым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организациям – </w:t>
      </w:r>
      <w:r w:rsidR="00596353" w:rsidRPr="000E758B">
        <w:rPr>
          <w:rFonts w:ascii="Arial" w:hAnsi="Arial" w:cs="Arial"/>
          <w:sz w:val="24"/>
          <w:szCs w:val="24"/>
          <w:lang w:val="ru-RU"/>
        </w:rPr>
        <w:t>2,921</w:t>
      </w:r>
      <w:r w:rsidR="002775AA" w:rsidRPr="000E758B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2775AA" w:rsidRPr="000E758B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2775AA"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numPr>
          <w:ilvl w:val="2"/>
          <w:numId w:val="22"/>
        </w:numPr>
        <w:tabs>
          <w:tab w:val="left" w:pos="944"/>
        </w:tabs>
        <w:spacing w:before="68"/>
        <w:ind w:left="50"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proofErr w:type="gramEnd"/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фактическом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потреблении воды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исходя из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статистич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ских</w:t>
      </w:r>
      <w:r w:rsidRPr="000E758B">
        <w:rPr>
          <w:rFonts w:ascii="Arial" w:eastAsia="Times New Roman" w:hAnsi="Arial" w:cs="Arial"/>
          <w:b/>
          <w:bCs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расчетных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данных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сведений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о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действующих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нормативах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потребления комм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нальных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услуг.</w:t>
      </w:r>
    </w:p>
    <w:p w:rsidR="006D0AC8" w:rsidRPr="000E758B" w:rsidRDefault="006D0AC8" w:rsidP="000E758B">
      <w:pPr>
        <w:pStyle w:val="a3"/>
        <w:spacing w:before="6"/>
        <w:ind w:left="222" w:right="16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Расходование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хозяйственно-питьевые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нужды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являе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ся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основной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категорией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водопотребления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сельском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поселении.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Количество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расходуемой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зависит</w:t>
      </w:r>
      <w:r w:rsidRPr="000E758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от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степени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санитарно-технического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благоустройства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рай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нов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жилой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застройки.</w:t>
      </w:r>
    </w:p>
    <w:p w:rsidR="006D0AC8" w:rsidRPr="000E758B" w:rsidRDefault="006D0AC8" w:rsidP="000E758B">
      <w:pPr>
        <w:pStyle w:val="a3"/>
        <w:tabs>
          <w:tab w:val="left" w:pos="1380"/>
          <w:tab w:val="left" w:pos="3227"/>
          <w:tab w:val="left" w:pos="3616"/>
          <w:tab w:val="left" w:pos="4618"/>
          <w:tab w:val="left" w:pos="6236"/>
          <w:tab w:val="left" w:pos="8099"/>
          <w:tab w:val="left" w:pos="976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В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соответствии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с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СНиП 2.04.01-85* «Внутренний водопровод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канализация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зданий» нормы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водопотребления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приняты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proofErr w:type="gram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>:</w:t>
      </w:r>
    </w:p>
    <w:p w:rsidR="006D0AC8" w:rsidRPr="000E758B" w:rsidRDefault="006D0AC8" w:rsidP="000E758B">
      <w:pPr>
        <w:pStyle w:val="a3"/>
        <w:numPr>
          <w:ilvl w:val="0"/>
          <w:numId w:val="21"/>
        </w:numPr>
        <w:tabs>
          <w:tab w:val="left" w:pos="385"/>
        </w:tabs>
        <w:ind w:left="385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жилой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застройки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уличными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колонками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–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60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л/чел.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в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сутки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</w:p>
    <w:p w:rsidR="006D0AC8" w:rsidRPr="000E758B" w:rsidRDefault="006D0AC8" w:rsidP="000E758B">
      <w:pPr>
        <w:pStyle w:val="a3"/>
        <w:numPr>
          <w:ilvl w:val="0"/>
          <w:numId w:val="21"/>
        </w:numPr>
        <w:tabs>
          <w:tab w:val="left" w:pos="385"/>
        </w:tabs>
        <w:ind w:left="385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жилая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застройка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водопроводом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сливной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ямой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–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103,3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л/чел.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сутки;</w:t>
      </w:r>
    </w:p>
    <w:p w:rsidR="006D0AC8" w:rsidRPr="000E758B" w:rsidRDefault="006D0AC8" w:rsidP="000E758B">
      <w:pPr>
        <w:pStyle w:val="a3"/>
        <w:spacing w:before="3"/>
        <w:ind w:left="222" w:right="164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Суточный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коэффициент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неравномерности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принят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1,2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СП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31.13330.2012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СНиП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2.04.02-84*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«Водоснабжение.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Наружные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сооруж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ния».</w:t>
      </w:r>
    </w:p>
    <w:p w:rsidR="006D0AC8" w:rsidRPr="000E758B" w:rsidRDefault="006D0AC8" w:rsidP="000E758B">
      <w:pPr>
        <w:pStyle w:val="a3"/>
        <w:spacing w:before="65"/>
        <w:ind w:left="222" w:right="22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Расходы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наружное</w:t>
      </w:r>
      <w:r w:rsidRPr="000E758B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пожаротушение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населенных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пунктах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сельского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поселения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принимаются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соответствии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СП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31.13330.2012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СНиП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2.04.02-84*</w:t>
      </w:r>
    </w:p>
    <w:p w:rsidR="006D0AC8" w:rsidRPr="000E758B" w:rsidRDefault="006D0AC8" w:rsidP="000E758B">
      <w:pPr>
        <w:ind w:left="284" w:firstLine="709"/>
        <w:jc w:val="both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На </w:t>
      </w:r>
      <w:r w:rsidR="000E45C3" w:rsidRPr="000E758B">
        <w:rPr>
          <w:rFonts w:ascii="Arial" w:hAnsi="Arial" w:cs="Arial"/>
          <w:sz w:val="24"/>
          <w:szCs w:val="24"/>
          <w:lang w:val="ru-RU"/>
        </w:rPr>
        <w:t>2027</w:t>
      </w:r>
      <w:r w:rsidRPr="000E758B">
        <w:rPr>
          <w:rFonts w:ascii="Arial" w:hAnsi="Arial" w:cs="Arial"/>
          <w:sz w:val="24"/>
          <w:szCs w:val="24"/>
          <w:lang w:val="ru-RU"/>
        </w:rPr>
        <w:t>г. максимальное хозяйственно-питьевое водопотребление соста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ляет </w:t>
      </w:r>
      <w:r w:rsidR="006C7360" w:rsidRPr="000E758B">
        <w:rPr>
          <w:rFonts w:ascii="Arial" w:hAnsi="Arial" w:cs="Arial"/>
          <w:sz w:val="24"/>
          <w:szCs w:val="24"/>
          <w:lang w:val="ru-RU"/>
        </w:rPr>
        <w:t>2,49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м3/час. В соответствии с п.2.24 и 9.4 время пожара назначается 3 часа при условии хранения пожарного и максимального хозяйственно-питьевого расх</w:t>
      </w:r>
      <w:r w:rsidRPr="000E758B">
        <w:rPr>
          <w:rFonts w:ascii="Arial" w:hAnsi="Arial" w:cs="Arial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да в резервуарах чистой воды. Общий пожарный расход </w:t>
      </w:r>
      <w:proofErr w:type="gramStart"/>
      <w:r w:rsidRPr="000E758B">
        <w:rPr>
          <w:rFonts w:ascii="Arial" w:hAnsi="Arial" w:cs="Arial"/>
          <w:sz w:val="24"/>
          <w:szCs w:val="24"/>
          <w:lang w:val="ru-RU"/>
        </w:rPr>
        <w:t xml:space="preserve">составит </w:t>
      </w:r>
      <w:r w:rsidR="00F42223" w:rsidRPr="000E758B">
        <w:rPr>
          <w:rFonts w:ascii="Arial" w:hAnsi="Arial" w:cs="Arial"/>
          <w:sz w:val="24"/>
          <w:szCs w:val="24"/>
          <w:lang w:val="ru-RU"/>
        </w:rPr>
        <w:t>7,73</w:t>
      </w:r>
      <w:r w:rsidRPr="000E758B">
        <w:rPr>
          <w:rFonts w:ascii="Arial" w:hAnsi="Arial" w:cs="Arial"/>
          <w:sz w:val="24"/>
          <w:szCs w:val="24"/>
          <w:lang w:val="ru-RU"/>
        </w:rPr>
        <w:t>л/сек</w:t>
      </w:r>
      <w:proofErr w:type="gramEnd"/>
      <w:r w:rsidR="00F42223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(1 п</w:t>
      </w:r>
      <w:r w:rsidRPr="000E758B">
        <w:rPr>
          <w:rFonts w:ascii="Arial" w:hAnsi="Arial" w:cs="Arial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жар по </w:t>
      </w:r>
      <w:r w:rsidR="00F42223" w:rsidRPr="000E758B">
        <w:rPr>
          <w:rFonts w:ascii="Arial" w:hAnsi="Arial" w:cs="Arial"/>
          <w:sz w:val="24"/>
          <w:szCs w:val="24"/>
          <w:lang w:val="ru-RU"/>
        </w:rPr>
        <w:t>7,73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л/сек). Пожарный объем на 3 часа принимается </w:t>
      </w:r>
      <w:r w:rsidR="00F42223" w:rsidRPr="000E758B">
        <w:rPr>
          <w:rFonts w:ascii="Arial" w:hAnsi="Arial" w:cs="Arial"/>
          <w:sz w:val="24"/>
          <w:szCs w:val="24"/>
          <w:lang w:val="ru-RU"/>
        </w:rPr>
        <w:t>83,48</w:t>
      </w:r>
      <w:r w:rsidRPr="000E758B">
        <w:rPr>
          <w:rFonts w:ascii="Arial" w:hAnsi="Arial" w:cs="Arial"/>
          <w:sz w:val="24"/>
          <w:szCs w:val="24"/>
          <w:lang w:val="ru-RU"/>
        </w:rPr>
        <w:t>м</w:t>
      </w:r>
      <w:r w:rsidR="0093772C" w:rsidRPr="000E758B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6D0AC8" w:rsidRPr="000E758B" w:rsidRDefault="006D0AC8" w:rsidP="000E758B">
      <w:pPr>
        <w:numPr>
          <w:ilvl w:val="2"/>
          <w:numId w:val="22"/>
        </w:numPr>
        <w:tabs>
          <w:tab w:val="left" w:pos="992"/>
        </w:tabs>
        <w:ind w:left="222" w:right="260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Анализ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резервов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дефицитов производственных</w:t>
      </w:r>
      <w:r w:rsidRPr="000E758B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мощн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стей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мы</w:t>
      </w:r>
      <w:r w:rsidRPr="000E758B">
        <w:rPr>
          <w:rFonts w:ascii="Arial" w:eastAsia="Times New Roman" w:hAnsi="Arial" w:cs="Arial"/>
          <w:b/>
          <w:bCs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b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ind w:left="222" w:right="38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существующем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положении, дефицита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производственных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мощностей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системе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нет.</w:t>
      </w:r>
    </w:p>
    <w:p w:rsidR="006D0AC8" w:rsidRPr="000E758B" w:rsidRDefault="006D0AC8" w:rsidP="000E758B">
      <w:pPr>
        <w:pStyle w:val="a3"/>
        <w:ind w:left="222" w:right="7893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0E758B">
        <w:rPr>
          <w:rFonts w:ascii="Arial" w:hAnsi="Arial" w:cs="Arial"/>
          <w:sz w:val="24"/>
          <w:szCs w:val="24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3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17"/>
        <w:gridCol w:w="2984"/>
      </w:tblGrid>
      <w:tr w:rsidR="00E27634" w:rsidRPr="000E758B" w:rsidTr="000E758B">
        <w:trPr>
          <w:trHeight w:hRule="exact" w:val="331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201</w:t>
            </w:r>
            <w:r w:rsidR="00222C79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5</w:t>
            </w:r>
            <w:r w:rsidRPr="000E758B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0E758B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E27634" w:rsidRPr="000E758B" w:rsidTr="000E758B">
        <w:trPr>
          <w:trHeight w:hRule="exact" w:val="752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Проектная</w:t>
            </w:r>
            <w:r w:rsidRPr="000E75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мощность</w:t>
            </w:r>
            <w:proofErr w:type="spellEnd"/>
            <w:r w:rsid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и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сточников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водоснабжения</w:t>
            </w:r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A65DDA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27634" w:rsidRPr="000E758B" w:rsidTr="000E758B">
        <w:trPr>
          <w:trHeight w:hRule="exact" w:val="718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Фактическое</w:t>
            </w:r>
            <w:proofErr w:type="spellEnd"/>
            <w:r w:rsidRPr="000E75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потребление</w:t>
            </w:r>
            <w:proofErr w:type="spellEnd"/>
            <w:r w:rsidR="002A707C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максимально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суточное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E7580C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41,6</w:t>
            </w:r>
            <w:r w:rsidR="006D0AC8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A65DDA" w:rsidRPr="000E758B" w:rsidTr="000E758B">
        <w:trPr>
          <w:trHeight w:hRule="exact" w:val="431"/>
        </w:trPr>
        <w:tc>
          <w:tcPr>
            <w:tcW w:w="3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Резерв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дефицит</w:t>
            </w:r>
            <w:proofErr w:type="spellEnd"/>
          </w:p>
        </w:tc>
        <w:tc>
          <w:tcPr>
            <w:tcW w:w="15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z w:val="24"/>
                <w:szCs w:val="24"/>
              </w:rPr>
              <w:t>Резерв</w:t>
            </w:r>
            <w:proofErr w:type="spellEnd"/>
            <w:r w:rsidRPr="000E758B">
              <w:rPr>
                <w:rFonts w:ascii="Arial" w:eastAsia="Times New Roman" w:hAnsi="Arial" w:cs="Arial"/>
                <w:spacing w:val="69"/>
                <w:sz w:val="24"/>
                <w:szCs w:val="24"/>
              </w:rPr>
              <w:t xml:space="preserve"> </w:t>
            </w:r>
            <w:r w:rsidR="00A65DDA" w:rsidRPr="000E75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78</w:t>
            </w:r>
            <w:proofErr w:type="gramStart"/>
            <w:r w:rsidR="00A65DDA" w:rsidRPr="000E75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,4</w:t>
            </w:r>
            <w:proofErr w:type="gramEnd"/>
            <w:r w:rsidR="000E75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м3/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:rsidR="0060710D" w:rsidRPr="000E758B" w:rsidRDefault="0060710D" w:rsidP="000E758B">
      <w:pPr>
        <w:tabs>
          <w:tab w:val="left" w:pos="851"/>
        </w:tabs>
        <w:spacing w:before="68"/>
        <w:ind w:right="-66"/>
        <w:jc w:val="both"/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tabs>
          <w:tab w:val="left" w:pos="851"/>
        </w:tabs>
        <w:spacing w:before="68"/>
        <w:ind w:right="-6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Прогнозные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балансы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потребления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до </w:t>
      </w:r>
      <w:r w:rsidR="000E45C3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2027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г. </w:t>
      </w:r>
      <w:r w:rsidR="00A378CB" w:rsidRPr="000E758B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b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ind w:left="0" w:right="7893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0E758B">
        <w:rPr>
          <w:rFonts w:ascii="Arial" w:hAnsi="Arial" w:cs="Arial"/>
          <w:sz w:val="24"/>
          <w:szCs w:val="24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4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155"/>
        <w:gridCol w:w="4546"/>
      </w:tblGrid>
      <w:tr w:rsidR="00E27634" w:rsidRPr="000E758B" w:rsidTr="000E758B">
        <w:trPr>
          <w:trHeight w:hRule="exact" w:val="331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0E45C3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2027</w:t>
            </w:r>
            <w:r w:rsidR="006D0AC8" w:rsidRPr="000E758B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E27634" w:rsidRPr="000E758B" w:rsidTr="000E758B">
        <w:trPr>
          <w:trHeight w:hRule="exact" w:val="690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Проектная</w:t>
            </w: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мощность</w:t>
            </w:r>
          </w:p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источников водоснабжения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A56C9C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1920</w:t>
            </w:r>
            <w:r w:rsidR="00880920" w:rsidRPr="000E758B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27634" w:rsidRPr="000E758B" w:rsidTr="000E758B">
        <w:trPr>
          <w:trHeight w:hRule="exact" w:val="793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Фактическое</w:t>
            </w:r>
            <w:proofErr w:type="spellEnd"/>
            <w:r w:rsidRPr="000E75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потребление</w:t>
            </w:r>
            <w:proofErr w:type="spellEnd"/>
          </w:p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максимально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суточное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C7360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59,7</w:t>
            </w:r>
            <w:r w:rsid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м3/</w:t>
            </w:r>
            <w:proofErr w:type="spellStart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сут</w:t>
            </w:r>
            <w:proofErr w:type="spellEnd"/>
            <w:r w:rsidR="006D0AC8" w:rsidRPr="000E758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6C7360" w:rsidRPr="000E758B" w:rsidTr="000E758B">
        <w:trPr>
          <w:trHeight w:hRule="exact" w:val="38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Резерв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дефицит</w:t>
            </w:r>
            <w:proofErr w:type="spellEnd"/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eastAsia="Times New Roman" w:hAnsi="Arial" w:cs="Arial"/>
                <w:sz w:val="24"/>
                <w:szCs w:val="24"/>
              </w:rPr>
              <w:t>Резерв</w:t>
            </w:r>
            <w:proofErr w:type="spellEnd"/>
            <w:r w:rsidRPr="000E758B">
              <w:rPr>
                <w:rFonts w:ascii="Arial" w:eastAsia="Times New Roman" w:hAnsi="Arial" w:cs="Arial"/>
                <w:spacing w:val="69"/>
                <w:sz w:val="24"/>
                <w:szCs w:val="24"/>
              </w:rPr>
              <w:t xml:space="preserve"> </w:t>
            </w:r>
            <w:r w:rsidR="00355CA8" w:rsidRPr="000E758B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18</w:t>
            </w:r>
            <w:r w:rsidR="006C7360" w:rsidRPr="000E758B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60</w:t>
            </w:r>
            <w:proofErr w:type="gramStart"/>
            <w:r w:rsidR="006C7360" w:rsidRPr="000E758B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,3</w:t>
            </w:r>
            <w:proofErr w:type="gramEnd"/>
            <w:r w:rsidR="002F4548" w:rsidRPr="000E758B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м3/</w:t>
            </w:r>
            <w:proofErr w:type="spellStart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сут</w:t>
            </w:r>
            <w:proofErr w:type="spellEnd"/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:rsidR="00D46EEF" w:rsidRPr="000E758B" w:rsidRDefault="00D46EEF" w:rsidP="000E758B">
      <w:pPr>
        <w:pStyle w:val="a3"/>
        <w:spacing w:before="68"/>
        <w:ind w:left="222" w:right="-23" w:firstLine="707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EB0BBA" w:rsidP="000E758B">
      <w:pPr>
        <w:pStyle w:val="a5"/>
        <w:numPr>
          <w:ilvl w:val="2"/>
          <w:numId w:val="36"/>
        </w:numPr>
        <w:tabs>
          <w:tab w:val="left" w:pos="993"/>
        </w:tabs>
        <w:ind w:left="709" w:right="434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Прогноз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распределения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расходов 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на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водоснабжение</w:t>
      </w:r>
    </w:p>
    <w:p w:rsidR="006D0AC8" w:rsidRPr="000E758B" w:rsidRDefault="006D0AC8" w:rsidP="000E758B">
      <w:pPr>
        <w:tabs>
          <w:tab w:val="left" w:pos="1193"/>
        </w:tabs>
        <w:ind w:left="567" w:right="434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Таблица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655"/>
        <w:gridCol w:w="4594"/>
      </w:tblGrid>
      <w:tr w:rsidR="00E27634" w:rsidRPr="000E758B" w:rsidTr="000E758B">
        <w:tc>
          <w:tcPr>
            <w:tcW w:w="331" w:type="pct"/>
            <w:vAlign w:val="center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5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5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50" w:type="pct"/>
            <w:vAlign w:val="center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319" w:type="pct"/>
            <w:vAlign w:val="center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Расчетный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>,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hAnsi="Arial" w:cs="Arial"/>
                <w:sz w:val="24"/>
                <w:szCs w:val="24"/>
              </w:rPr>
              <w:t>м³/</w:t>
            </w: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7634" w:rsidRPr="000E758B" w:rsidTr="000E758B">
        <w:tc>
          <w:tcPr>
            <w:tcW w:w="331" w:type="pct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5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0" w:type="pct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Хозяйственно-питьевые расходы </w:t>
            </w:r>
          </w:p>
        </w:tc>
        <w:tc>
          <w:tcPr>
            <w:tcW w:w="2319" w:type="pct"/>
            <w:vAlign w:val="center"/>
          </w:tcPr>
          <w:p w:rsidR="00AE658F" w:rsidRPr="000E758B" w:rsidRDefault="006C7360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51,3</w:t>
            </w:r>
          </w:p>
        </w:tc>
      </w:tr>
      <w:tr w:rsidR="00E27634" w:rsidRPr="000E758B" w:rsidTr="000E758B">
        <w:tc>
          <w:tcPr>
            <w:tcW w:w="331" w:type="pct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5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0" w:type="pct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Расход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воды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0E7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пожаротушение</w:t>
            </w:r>
            <w:proofErr w:type="spellEnd"/>
          </w:p>
        </w:tc>
        <w:tc>
          <w:tcPr>
            <w:tcW w:w="2319" w:type="pct"/>
            <w:vAlign w:val="center"/>
          </w:tcPr>
          <w:p w:rsidR="00AE658F" w:rsidRPr="000E758B" w:rsidRDefault="00355CA8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8,4</w:t>
            </w:r>
          </w:p>
        </w:tc>
      </w:tr>
      <w:tr w:rsidR="00355CA8" w:rsidRPr="000E758B" w:rsidTr="000E758B">
        <w:tc>
          <w:tcPr>
            <w:tcW w:w="2681" w:type="pct"/>
            <w:gridSpan w:val="2"/>
          </w:tcPr>
          <w:p w:rsidR="00AE658F" w:rsidRPr="000E758B" w:rsidRDefault="00AE658F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58B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19" w:type="pct"/>
            <w:vAlign w:val="center"/>
          </w:tcPr>
          <w:p w:rsidR="00AE658F" w:rsidRPr="000E758B" w:rsidRDefault="006C7360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59,7</w:t>
            </w:r>
          </w:p>
        </w:tc>
      </w:tr>
    </w:tbl>
    <w:p w:rsidR="00D46EEF" w:rsidRPr="000E758B" w:rsidRDefault="00D46EEF" w:rsidP="000E758B">
      <w:pPr>
        <w:tabs>
          <w:tab w:val="left" w:pos="0"/>
        </w:tabs>
        <w:spacing w:before="68"/>
        <w:ind w:left="-773" w:right="-23"/>
        <w:jc w:val="both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8"/>
        </w:numPr>
        <w:tabs>
          <w:tab w:val="left" w:pos="0"/>
        </w:tabs>
        <w:spacing w:before="68"/>
        <w:ind w:right="-23" w:hanging="63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фактических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планируемых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потерях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воды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при </w:t>
      </w:r>
      <w:proofErr w:type="spellStart"/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еѐ</w:t>
      </w:r>
      <w:proofErr w:type="spellEnd"/>
      <w:r w:rsidRPr="000E758B">
        <w:rPr>
          <w:rFonts w:ascii="Arial" w:eastAsia="Times New Roman" w:hAnsi="Arial" w:cs="Arial"/>
          <w:b/>
          <w:bCs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транспо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тировке.</w:t>
      </w:r>
    </w:p>
    <w:p w:rsidR="006D0AC8" w:rsidRPr="000E758B" w:rsidRDefault="006D0AC8" w:rsidP="000E758B">
      <w:pPr>
        <w:pStyle w:val="a3"/>
        <w:ind w:left="222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0E758B">
        <w:rPr>
          <w:rFonts w:ascii="Arial" w:hAnsi="Arial" w:cs="Arial"/>
          <w:sz w:val="24"/>
          <w:szCs w:val="24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6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675"/>
        <w:gridCol w:w="1420"/>
        <w:gridCol w:w="549"/>
        <w:gridCol w:w="33"/>
        <w:gridCol w:w="130"/>
        <w:gridCol w:w="1868"/>
        <w:gridCol w:w="543"/>
        <w:gridCol w:w="634"/>
        <w:gridCol w:w="854"/>
        <w:gridCol w:w="1995"/>
      </w:tblGrid>
      <w:tr w:rsidR="00E27634" w:rsidRPr="000E758B" w:rsidTr="000E758B">
        <w:trPr>
          <w:trHeight w:hRule="exact" w:val="334"/>
          <w:jc w:val="center"/>
        </w:trPr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6D0AC8" w:rsidRPr="000E758B" w:rsidRDefault="006D0AC8" w:rsidP="000E758B">
            <w:pPr>
              <w:ind w:firstLine="2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D0AC8" w:rsidRPr="000E758B" w:rsidRDefault="006D0AC8" w:rsidP="000E758B">
            <w:pPr>
              <w:pStyle w:val="TableParagraph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201</w:t>
            </w:r>
            <w:r w:rsidR="00AE658F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5</w:t>
            </w:r>
            <w:r w:rsidRPr="000E758B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0E758B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030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6D0AC8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0AC8" w:rsidRPr="000E758B" w:rsidRDefault="006D0AC8" w:rsidP="000E7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AC8" w:rsidRPr="000E758B" w:rsidRDefault="000E45C3" w:rsidP="000E758B">
            <w:pPr>
              <w:pStyle w:val="TableParagraph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2027</w:t>
            </w:r>
            <w:r w:rsidR="006D0AC8" w:rsidRPr="000E758B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E27634" w:rsidRPr="000E758B" w:rsidTr="000E758B">
        <w:trPr>
          <w:trHeight w:hRule="exact" w:val="903"/>
          <w:jc w:val="center"/>
        </w:trPr>
        <w:tc>
          <w:tcPr>
            <w:tcW w:w="863" w:type="pct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D0AC8" w:rsidRPr="000E758B" w:rsidRDefault="00022F1E" w:rsidP="000E758B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015" w:type="pct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9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Годовые</w:t>
            </w:r>
            <w:r w:rsidR="00B6379B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,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Суточные</w:t>
            </w:r>
            <w:r w:rsidR="00B6379B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D46EEF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4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Годовые</w:t>
            </w:r>
            <w:r w:rsidR="00B6379B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D46EEF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9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Суточные</w:t>
            </w:r>
            <w:r w:rsidR="00B6379B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D46EEF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м3</w:t>
            </w:r>
          </w:p>
        </w:tc>
      </w:tr>
      <w:tr w:rsidR="0021005E" w:rsidRPr="000E758B" w:rsidTr="000E758B">
        <w:trPr>
          <w:trHeight w:hRule="exact" w:val="974"/>
          <w:jc w:val="center"/>
        </w:trPr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Фактические</w:t>
            </w:r>
            <w:r w:rsidR="00D46EEF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потери</w:t>
            </w:r>
            <w:r w:rsidRPr="000E758B">
              <w:rPr>
                <w:rFonts w:ascii="Arial" w:eastAsia="Times New Roman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воды,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м3</w:t>
            </w:r>
          </w:p>
        </w:tc>
        <w:tc>
          <w:tcPr>
            <w:tcW w:w="7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0E758B" w:rsidRDefault="00E7580C" w:rsidP="000E758B">
            <w:pPr>
              <w:pStyle w:val="TableParagraph"/>
              <w:ind w:right="-326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580,3</w:t>
            </w:r>
          </w:p>
        </w:tc>
        <w:tc>
          <w:tcPr>
            <w:tcW w:w="283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ind w:right="-3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0E758B" w:rsidRDefault="006D0AC8" w:rsidP="000E758B">
            <w:pPr>
              <w:ind w:right="-47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63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556AE8" w:rsidP="000E758B">
            <w:pPr>
              <w:pStyle w:val="TableParagraph"/>
              <w:ind w:left="-378" w:right="-47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1,</w:t>
            </w:r>
            <w:r w:rsidR="00E7580C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6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0E758B" w:rsidRDefault="00572436" w:rsidP="000E758B">
            <w:pPr>
              <w:pStyle w:val="TableParagraph"/>
              <w:spacing w:before="100" w:beforeAutospacing="1" w:after="100" w:afterAutospacing="1"/>
              <w:ind w:left="-178" w:right="-471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762,7</w:t>
            </w:r>
          </w:p>
        </w:tc>
        <w:tc>
          <w:tcPr>
            <w:tcW w:w="44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6D0AC8" w:rsidP="000E758B">
            <w:pPr>
              <w:spacing w:before="100" w:beforeAutospacing="1" w:after="100" w:afterAutospacing="1"/>
              <w:ind w:right="-47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E758B" w:rsidRDefault="00572436" w:rsidP="000E758B">
            <w:pPr>
              <w:pStyle w:val="TableParagraph"/>
              <w:tabs>
                <w:tab w:val="left" w:pos="442"/>
              </w:tabs>
              <w:ind w:right="-47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2,1</w:t>
            </w:r>
          </w:p>
        </w:tc>
      </w:tr>
    </w:tbl>
    <w:p w:rsidR="006D0AC8" w:rsidRPr="000E758B" w:rsidRDefault="006D0AC8" w:rsidP="000E758B">
      <w:pPr>
        <w:tabs>
          <w:tab w:val="left" w:pos="1128"/>
        </w:tabs>
        <w:spacing w:before="64"/>
        <w:ind w:left="1128"/>
        <w:jc w:val="both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8"/>
        </w:numPr>
        <w:tabs>
          <w:tab w:val="left" w:pos="1128"/>
        </w:tabs>
        <w:spacing w:before="64"/>
        <w:ind w:left="1128" w:hanging="84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Расчет</w:t>
      </w:r>
      <w:r w:rsidRPr="000E758B">
        <w:rPr>
          <w:rFonts w:ascii="Arial" w:eastAsia="Times New Roman" w:hAnsi="Arial" w:cs="Arial"/>
          <w:b/>
          <w:bCs/>
          <w:spacing w:val="7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требуемой мощности водозаборных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сооружений.</w:t>
      </w:r>
    </w:p>
    <w:p w:rsidR="006D0AC8" w:rsidRPr="000E758B" w:rsidRDefault="006D0AC8" w:rsidP="000E758B">
      <w:pPr>
        <w:pStyle w:val="a3"/>
        <w:ind w:left="0" w:right="71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E758B">
        <w:rPr>
          <w:rFonts w:ascii="Arial" w:hAnsi="Arial" w:cs="Arial"/>
          <w:spacing w:val="-1"/>
          <w:sz w:val="24"/>
          <w:szCs w:val="24"/>
        </w:rPr>
        <w:t>Таблица</w:t>
      </w:r>
      <w:proofErr w:type="spellEnd"/>
      <w:r w:rsidRPr="000E758B">
        <w:rPr>
          <w:rFonts w:ascii="Arial" w:hAnsi="Arial" w:cs="Arial"/>
          <w:sz w:val="24"/>
          <w:szCs w:val="24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1"/>
        <w:gridCol w:w="1737"/>
        <w:gridCol w:w="1610"/>
        <w:gridCol w:w="1610"/>
        <w:gridCol w:w="1737"/>
        <w:gridCol w:w="1600"/>
      </w:tblGrid>
      <w:tr w:rsidR="0060710D" w:rsidRPr="000E758B" w:rsidTr="008F4F75">
        <w:trPr>
          <w:trHeight w:val="306"/>
        </w:trPr>
        <w:tc>
          <w:tcPr>
            <w:tcW w:w="5158" w:type="dxa"/>
            <w:gridSpan w:val="3"/>
            <w:vAlign w:val="center"/>
          </w:tcPr>
          <w:p w:rsidR="006D0AC8" w:rsidRPr="000E758B" w:rsidRDefault="006D0AC8" w:rsidP="000E758B">
            <w:pPr>
              <w:pStyle w:val="TableParagraph"/>
              <w:ind w:left="-142" w:right="-8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0822ED" w:rsidRPr="000E758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138" w:type="dxa"/>
            <w:gridSpan w:val="3"/>
            <w:vAlign w:val="center"/>
          </w:tcPr>
          <w:p w:rsidR="006D0AC8" w:rsidRPr="000E758B" w:rsidRDefault="000E45C3" w:rsidP="000E758B">
            <w:pPr>
              <w:ind w:left="-142" w:right="-8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2027</w:t>
            </w:r>
            <w:r w:rsidR="006D0AC8"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0710D" w:rsidRPr="000E758B" w:rsidTr="008F4F75">
        <w:tc>
          <w:tcPr>
            <w:tcW w:w="1696" w:type="dxa"/>
            <w:vAlign w:val="center"/>
          </w:tcPr>
          <w:p w:rsidR="006D0AC8" w:rsidRPr="000E758B" w:rsidRDefault="006D0AC8" w:rsidP="000E758B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="000822ED" w:rsidRPr="000E758B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1765" w:type="dxa"/>
            <w:vAlign w:val="center"/>
          </w:tcPr>
          <w:p w:rsidR="006D0AC8" w:rsidRPr="000E758B" w:rsidRDefault="006D0AC8" w:rsidP="000E758B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Реализация</w:t>
            </w:r>
            <w:r w:rsidR="000822ED" w:rsidRPr="000E758B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1697" w:type="dxa"/>
            <w:vAlign w:val="center"/>
          </w:tcPr>
          <w:p w:rsidR="006D0AC8" w:rsidRPr="000E758B" w:rsidRDefault="000822ED" w:rsidP="000E758B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Потери</w:t>
            </w:r>
            <w:r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E14FAC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1687" w:type="dxa"/>
            <w:vAlign w:val="center"/>
          </w:tcPr>
          <w:p w:rsidR="006D0AC8" w:rsidRPr="000E758B" w:rsidRDefault="000822ED" w:rsidP="000E758B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Подача,</w:t>
            </w:r>
            <w:r w:rsidR="00E14FAC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D0AC8" w:rsidRPr="000E758B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1765" w:type="dxa"/>
            <w:vAlign w:val="center"/>
          </w:tcPr>
          <w:p w:rsidR="006D0AC8" w:rsidRPr="000E758B" w:rsidRDefault="000822ED" w:rsidP="000E758B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 xml:space="preserve">Реализация, </w:t>
            </w:r>
            <w:r w:rsidR="006D0AC8" w:rsidRPr="000E758B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  <w:tc>
          <w:tcPr>
            <w:tcW w:w="1686" w:type="dxa"/>
            <w:vAlign w:val="center"/>
          </w:tcPr>
          <w:p w:rsidR="006D0AC8" w:rsidRPr="000E758B" w:rsidRDefault="006D0AC8" w:rsidP="000E758B">
            <w:pPr>
              <w:pStyle w:val="TableParagraph"/>
              <w:ind w:right="-8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Потери</w:t>
            </w:r>
            <w:r w:rsidR="000822ED" w:rsidRPr="000E758B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E14FAC" w:rsidRPr="000E758B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0E758B">
              <w:rPr>
                <w:rFonts w:ascii="Arial" w:eastAsia="Times New Roman" w:hAnsi="Arial" w:cs="Arial"/>
                <w:spacing w:val="-1"/>
                <w:w w:val="95"/>
                <w:sz w:val="24"/>
                <w:szCs w:val="24"/>
                <w:lang w:val="ru-RU"/>
              </w:rPr>
              <w:t>м3/год</w:t>
            </w:r>
          </w:p>
        </w:tc>
      </w:tr>
      <w:tr w:rsidR="0060710D" w:rsidRPr="000E758B" w:rsidTr="008F4F75">
        <w:tc>
          <w:tcPr>
            <w:tcW w:w="1696" w:type="dxa"/>
          </w:tcPr>
          <w:p w:rsidR="006D0AC8" w:rsidRPr="000E758B" w:rsidRDefault="0060710D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15184</w:t>
            </w:r>
          </w:p>
        </w:tc>
        <w:tc>
          <w:tcPr>
            <w:tcW w:w="1765" w:type="dxa"/>
          </w:tcPr>
          <w:p w:rsidR="006D0AC8" w:rsidRPr="000E758B" w:rsidRDefault="0060710D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14603,7</w:t>
            </w:r>
          </w:p>
        </w:tc>
        <w:tc>
          <w:tcPr>
            <w:tcW w:w="1697" w:type="dxa"/>
          </w:tcPr>
          <w:p w:rsidR="006D0AC8" w:rsidRPr="000E758B" w:rsidRDefault="00572436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580,3</w:t>
            </w:r>
          </w:p>
        </w:tc>
        <w:tc>
          <w:tcPr>
            <w:tcW w:w="1687" w:type="dxa"/>
          </w:tcPr>
          <w:p w:rsidR="006D0AC8" w:rsidRPr="000E758B" w:rsidRDefault="0060710D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21790,5</w:t>
            </w:r>
          </w:p>
        </w:tc>
        <w:tc>
          <w:tcPr>
            <w:tcW w:w="1765" w:type="dxa"/>
          </w:tcPr>
          <w:p w:rsidR="006D0AC8" w:rsidRPr="000E758B" w:rsidRDefault="0060710D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21027,8</w:t>
            </w:r>
          </w:p>
        </w:tc>
        <w:tc>
          <w:tcPr>
            <w:tcW w:w="1686" w:type="dxa"/>
          </w:tcPr>
          <w:p w:rsidR="006D0AC8" w:rsidRPr="000E758B" w:rsidRDefault="00572436" w:rsidP="000E75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762,7</w:t>
            </w:r>
          </w:p>
        </w:tc>
      </w:tr>
    </w:tbl>
    <w:p w:rsidR="00B002DD" w:rsidRPr="000E758B" w:rsidRDefault="00B002DD" w:rsidP="000E758B">
      <w:pPr>
        <w:tabs>
          <w:tab w:val="left" w:pos="994"/>
        </w:tabs>
        <w:spacing w:before="64"/>
        <w:ind w:left="222" w:right="172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0E758B" w:rsidRDefault="00B002DD" w:rsidP="000E758B">
      <w:pPr>
        <w:tabs>
          <w:tab w:val="left" w:pos="994"/>
        </w:tabs>
        <w:spacing w:before="64"/>
        <w:ind w:right="172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b/>
          <w:spacing w:val="-1"/>
          <w:sz w:val="24"/>
          <w:szCs w:val="24"/>
          <w:lang w:val="ru-RU"/>
        </w:rPr>
        <w:t>1.3.</w:t>
      </w:r>
      <w:r w:rsidR="00EB0BBA" w:rsidRPr="000E758B">
        <w:rPr>
          <w:rFonts w:ascii="Arial" w:hAnsi="Arial" w:cs="Arial"/>
          <w:b/>
          <w:spacing w:val="-1"/>
          <w:sz w:val="24"/>
          <w:szCs w:val="24"/>
          <w:lang w:val="ru-RU"/>
        </w:rPr>
        <w:t>7.</w:t>
      </w:r>
      <w:r w:rsidR="006D0AC8" w:rsidRPr="000E758B">
        <w:rPr>
          <w:rFonts w:ascii="Arial" w:eastAsia="Times New Roman" w:hAnsi="Arial" w:cs="Arial"/>
          <w:b/>
          <w:bCs/>
          <w:color w:val="FF0000"/>
          <w:spacing w:val="68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Наименование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организации, которая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наделена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стат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у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сом</w:t>
      </w:r>
      <w:r w:rsidR="006D0AC8" w:rsidRPr="000E758B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гарантирующей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организации.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Функции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гарантирующей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организации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выполняет</w:t>
      </w:r>
      <w:r w:rsidRPr="000E758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proofErr w:type="spellStart"/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>Жеблахтинский</w:t>
      </w:r>
      <w:proofErr w:type="spellEnd"/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сельсовет Ерм</w:t>
      </w:r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>ковского района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1.4</w:t>
      </w:r>
      <w:r w:rsidRPr="000E758B">
        <w:rPr>
          <w:rFonts w:ascii="Arial" w:eastAsia="Times New Roman" w:hAnsi="Arial" w:cs="Arial"/>
          <w:b/>
          <w:bCs/>
          <w:spacing w:val="7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Предложения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строительству,</w:t>
      </w:r>
      <w:r w:rsidRPr="000E758B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реконструкции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модернизации</w:t>
      </w:r>
      <w:r w:rsidRPr="000E758B">
        <w:rPr>
          <w:rFonts w:ascii="Arial" w:eastAsia="Times New Roman" w:hAnsi="Arial" w:cs="Arial"/>
          <w:b/>
          <w:bCs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ъ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ектов централизованных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461A8C" w:rsidRPr="000E758B" w:rsidRDefault="00461A8C" w:rsidP="000E758B">
      <w:pPr>
        <w:ind w:right="-23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7"/>
        </w:numPr>
        <w:tabs>
          <w:tab w:val="left" w:pos="913"/>
        </w:tabs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Перечень основных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мероприятий по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реализации схем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ния.</w:t>
      </w:r>
    </w:p>
    <w:p w:rsidR="006D0AC8" w:rsidRPr="000E758B" w:rsidRDefault="006D0AC8" w:rsidP="000E758B">
      <w:pPr>
        <w:pStyle w:val="a3"/>
        <w:tabs>
          <w:tab w:val="left" w:pos="915"/>
        </w:tabs>
        <w:spacing w:before="2"/>
        <w:ind w:left="0" w:right="16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2"/>
          <w:sz w:val="24"/>
          <w:szCs w:val="24"/>
          <w:lang w:val="ru-RU"/>
        </w:rPr>
        <w:t>- 201</w:t>
      </w:r>
      <w:r w:rsidR="00E14FAC" w:rsidRPr="000E758B">
        <w:rPr>
          <w:rFonts w:ascii="Arial" w:hAnsi="Arial" w:cs="Arial"/>
          <w:spacing w:val="-2"/>
          <w:sz w:val="24"/>
          <w:szCs w:val="24"/>
          <w:lang w:val="ru-RU"/>
        </w:rPr>
        <w:t>6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-</w:t>
      </w:r>
      <w:r w:rsidR="000E45C3" w:rsidRPr="000E758B">
        <w:rPr>
          <w:rFonts w:ascii="Arial" w:hAnsi="Arial" w:cs="Arial"/>
          <w:spacing w:val="-2"/>
          <w:sz w:val="24"/>
          <w:szCs w:val="24"/>
          <w:lang w:val="ru-RU"/>
        </w:rPr>
        <w:t>2027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гг.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-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капитальный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ремонт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проводных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сетей;</w:t>
      </w:r>
    </w:p>
    <w:p w:rsidR="006D0AC8" w:rsidRPr="000E758B" w:rsidRDefault="006D0AC8" w:rsidP="000E758B">
      <w:pPr>
        <w:pStyle w:val="a3"/>
        <w:spacing w:before="65"/>
        <w:ind w:left="0" w:right="108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E758B">
        <w:rPr>
          <w:rFonts w:ascii="Arial" w:hAnsi="Arial" w:cs="Arial"/>
          <w:b/>
          <w:bCs/>
          <w:spacing w:val="-1"/>
          <w:sz w:val="24"/>
          <w:szCs w:val="24"/>
        </w:rPr>
        <w:t>Технические</w:t>
      </w:r>
      <w:proofErr w:type="spellEnd"/>
      <w:r w:rsidRPr="000E75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E758B">
        <w:rPr>
          <w:rFonts w:ascii="Arial" w:hAnsi="Arial" w:cs="Arial"/>
          <w:b/>
          <w:bCs/>
          <w:spacing w:val="-1"/>
          <w:sz w:val="24"/>
          <w:szCs w:val="24"/>
        </w:rPr>
        <w:t>обоснования</w:t>
      </w:r>
      <w:proofErr w:type="spellEnd"/>
      <w:r w:rsidRPr="000E758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0E758B">
        <w:rPr>
          <w:rFonts w:ascii="Arial" w:hAnsi="Arial" w:cs="Arial"/>
          <w:b/>
          <w:bCs/>
          <w:spacing w:val="-2"/>
          <w:sz w:val="24"/>
          <w:szCs w:val="24"/>
        </w:rPr>
        <w:t>основных</w:t>
      </w:r>
      <w:proofErr w:type="spellEnd"/>
      <w:r w:rsidRPr="000E758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Pr="000E758B">
        <w:rPr>
          <w:rFonts w:ascii="Arial" w:hAnsi="Arial" w:cs="Arial"/>
          <w:b/>
          <w:bCs/>
          <w:spacing w:val="-1"/>
          <w:sz w:val="24"/>
          <w:szCs w:val="24"/>
        </w:rPr>
        <w:t>мероприятий</w:t>
      </w:r>
      <w:proofErr w:type="spellEnd"/>
      <w:r w:rsidRPr="000E758B">
        <w:rPr>
          <w:rFonts w:ascii="Arial" w:hAnsi="Arial" w:cs="Arial"/>
          <w:b/>
          <w:bCs/>
          <w:spacing w:val="-1"/>
          <w:sz w:val="24"/>
          <w:szCs w:val="24"/>
        </w:rPr>
        <w:t>.</w:t>
      </w:r>
      <w:proofErr w:type="gramEnd"/>
    </w:p>
    <w:p w:rsidR="006D0AC8" w:rsidRPr="000E758B" w:rsidRDefault="006D0AC8" w:rsidP="000E758B">
      <w:pPr>
        <w:pStyle w:val="a3"/>
        <w:numPr>
          <w:ilvl w:val="0"/>
          <w:numId w:val="16"/>
        </w:numPr>
        <w:tabs>
          <w:tab w:val="left" w:pos="1009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капитальный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ремонт</w:t>
      </w:r>
      <w:r w:rsidRPr="000E758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proofErr w:type="gram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proofErr w:type="gramEnd"/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водопроводных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E758B">
        <w:rPr>
          <w:rFonts w:ascii="Arial" w:hAnsi="Arial" w:cs="Arial"/>
          <w:spacing w:val="-1"/>
          <w:sz w:val="24"/>
          <w:szCs w:val="24"/>
        </w:rPr>
        <w:t>сетей</w:t>
      </w:r>
      <w:proofErr w:type="spellEnd"/>
      <w:proofErr w:type="gramEnd"/>
      <w:r w:rsidRPr="000E758B">
        <w:rPr>
          <w:rFonts w:ascii="Arial" w:hAnsi="Arial" w:cs="Arial"/>
          <w:spacing w:val="-1"/>
          <w:sz w:val="24"/>
          <w:szCs w:val="24"/>
        </w:rPr>
        <w:t>:</w:t>
      </w:r>
    </w:p>
    <w:p w:rsidR="006D0AC8" w:rsidRPr="000E758B" w:rsidRDefault="006D0AC8" w:rsidP="000E758B">
      <w:pPr>
        <w:pStyle w:val="a3"/>
        <w:numPr>
          <w:ilvl w:val="1"/>
          <w:numId w:val="16"/>
        </w:numPr>
        <w:tabs>
          <w:tab w:val="left" w:pos="1081"/>
        </w:tabs>
        <w:spacing w:before="6"/>
        <w:ind w:left="0" w:right="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связи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высокой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степенью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износа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существующих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водопроводных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сетей;</w:t>
      </w:r>
    </w:p>
    <w:p w:rsidR="006D0AC8" w:rsidRPr="000E758B" w:rsidRDefault="006D0AC8" w:rsidP="000E758B">
      <w:pPr>
        <w:pStyle w:val="a3"/>
        <w:tabs>
          <w:tab w:val="left" w:pos="1627"/>
          <w:tab w:val="left" w:pos="3306"/>
          <w:tab w:val="left" w:pos="4637"/>
          <w:tab w:val="left" w:pos="7038"/>
          <w:tab w:val="left" w:pos="9129"/>
        </w:tabs>
        <w:ind w:left="0" w:right="117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- для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 xml:space="preserve">повышения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качества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предоставляемых коммунальных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телям.</w:t>
      </w:r>
    </w:p>
    <w:p w:rsidR="00461A8C" w:rsidRPr="000E758B" w:rsidRDefault="00461A8C" w:rsidP="000E758B">
      <w:pPr>
        <w:pStyle w:val="a3"/>
        <w:tabs>
          <w:tab w:val="left" w:pos="1627"/>
          <w:tab w:val="left" w:pos="3306"/>
          <w:tab w:val="left" w:pos="4637"/>
          <w:tab w:val="left" w:pos="7038"/>
          <w:tab w:val="left" w:pos="9129"/>
        </w:tabs>
        <w:ind w:left="0" w:right="117"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0E758B" w:rsidRDefault="000E758B" w:rsidP="000E758B">
      <w:pPr>
        <w:tabs>
          <w:tab w:val="left" w:pos="1518"/>
          <w:tab w:val="left" w:pos="3130"/>
          <w:tab w:val="left" w:pos="3667"/>
          <w:tab w:val="left" w:pos="4816"/>
          <w:tab w:val="left" w:pos="6800"/>
          <w:tab w:val="left" w:pos="9628"/>
        </w:tabs>
        <w:ind w:right="10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Сведения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о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вновь строящихся, реконструируемых 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6D0AC8" w:rsidRPr="000E758B">
        <w:rPr>
          <w:rFonts w:ascii="Arial" w:eastAsia="Times New Roman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предлагаемых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к</w:t>
      </w:r>
      <w:r w:rsidR="006D0AC8"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выводу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из</w:t>
      </w:r>
      <w:r w:rsidR="006D0AC8"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эксплуатации объектах</w:t>
      </w:r>
      <w:r w:rsidR="006D0AC8"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0E758B" w:rsidRDefault="006D0AC8" w:rsidP="000E758B">
      <w:pPr>
        <w:pStyle w:val="a3"/>
        <w:ind w:left="0" w:right="1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данный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момент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осуществляется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текущий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ремонт объектов систем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 по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необходимости.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Предлагаются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мероприятия:</w:t>
      </w:r>
    </w:p>
    <w:p w:rsidR="006D0AC8" w:rsidRPr="000E758B" w:rsidRDefault="007A311C" w:rsidP="000E758B">
      <w:pPr>
        <w:pStyle w:val="a5"/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2"/>
          <w:sz w:val="24"/>
          <w:szCs w:val="24"/>
          <w:lang w:val="ru-RU"/>
        </w:rPr>
        <w:t>строительство станции водоподготовки (станция обеззараживания)</w:t>
      </w:r>
      <w:r w:rsidR="006D0AC8"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</w:p>
    <w:p w:rsidR="007A311C" w:rsidRPr="000E758B" w:rsidRDefault="007A311C" w:rsidP="000E758B">
      <w:pPr>
        <w:pStyle w:val="a5"/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капитальный ремонт водонапорной башни</w:t>
      </w:r>
    </w:p>
    <w:p w:rsidR="006D0AC8" w:rsidRPr="000E758B" w:rsidRDefault="006D0AC8" w:rsidP="000E758B">
      <w:pPr>
        <w:pStyle w:val="a3"/>
        <w:numPr>
          <w:ilvl w:val="0"/>
          <w:numId w:val="15"/>
        </w:numPr>
        <w:tabs>
          <w:tab w:val="left" w:pos="1170"/>
        </w:tabs>
        <w:spacing w:before="61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Реконструкция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разводящих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pStyle w:val="a3"/>
        <w:numPr>
          <w:ilvl w:val="0"/>
          <w:numId w:val="15"/>
        </w:numPr>
        <w:tabs>
          <w:tab w:val="left" w:pos="1170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разводящих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pStyle w:val="a3"/>
        <w:numPr>
          <w:ilvl w:val="0"/>
          <w:numId w:val="15"/>
        </w:numPr>
        <w:tabs>
          <w:tab w:val="left" w:pos="1170"/>
        </w:tabs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Устройство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доочистки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сетях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питьевого</w:t>
      </w:r>
      <w:r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школьных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учебных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заведениях</w:t>
      </w:r>
      <w:r w:rsidR="00421B65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медицинских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учреждениях</w:t>
      </w:r>
      <w:r w:rsidRPr="000E758B">
        <w:rPr>
          <w:rFonts w:ascii="Arial" w:hAnsi="Arial" w:cs="Arial"/>
          <w:i/>
          <w:spacing w:val="-1"/>
          <w:sz w:val="24"/>
          <w:szCs w:val="24"/>
          <w:lang w:val="ru-RU"/>
        </w:rPr>
        <w:t>;</w:t>
      </w:r>
    </w:p>
    <w:p w:rsidR="006D0AC8" w:rsidRPr="000E758B" w:rsidRDefault="006D0AC8" w:rsidP="000E758B">
      <w:pPr>
        <w:pStyle w:val="a3"/>
        <w:numPr>
          <w:ilvl w:val="0"/>
          <w:numId w:val="15"/>
        </w:numPr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spacing w:before="2"/>
        <w:ind w:left="0" w:right="11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Внедрение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измерительных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приборов,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приборов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контроля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на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водопроводных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сетях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приборов учета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домах.</w:t>
      </w:r>
    </w:p>
    <w:p w:rsidR="006D0AC8" w:rsidRPr="000E758B" w:rsidRDefault="006D0AC8" w:rsidP="000E758B">
      <w:pPr>
        <w:pStyle w:val="a3"/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spacing w:before="2"/>
        <w:ind w:left="0" w:right="114"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7"/>
        </w:numPr>
        <w:tabs>
          <w:tab w:val="left" w:pos="733"/>
        </w:tabs>
        <w:ind w:right="53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Сведения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развитии систем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диспетчеризации, телемеханиз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ции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управления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режимами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eastAsia="Times New Roman" w:hAnsi="Arial" w:cs="Arial"/>
          <w:b/>
          <w:bCs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объектах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зации,</w:t>
      </w:r>
      <w:r w:rsidRPr="000E758B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ос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ществляющих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водоснабжение.</w:t>
      </w:r>
    </w:p>
    <w:p w:rsidR="00800617" w:rsidRPr="000E758B" w:rsidRDefault="006D0AC8" w:rsidP="000E758B">
      <w:pPr>
        <w:pStyle w:val="a5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  <w:r w:rsidRPr="000E758B">
        <w:rPr>
          <w:rFonts w:ascii="Arial" w:hAnsi="Arial" w:cs="Arial"/>
          <w:bCs/>
          <w:sz w:val="24"/>
          <w:szCs w:val="24"/>
          <w:lang w:val="ru-RU"/>
        </w:rPr>
        <w:t>Управляемость системой водоснабжения осуществляется по факту поступл</w:t>
      </w:r>
      <w:r w:rsidRPr="000E758B">
        <w:rPr>
          <w:rFonts w:ascii="Arial" w:hAnsi="Arial" w:cs="Arial"/>
          <w:bCs/>
          <w:sz w:val="24"/>
          <w:szCs w:val="24"/>
          <w:lang w:val="ru-RU"/>
        </w:rPr>
        <w:t>е</w:t>
      </w:r>
      <w:r w:rsidRPr="000E758B">
        <w:rPr>
          <w:rFonts w:ascii="Arial" w:hAnsi="Arial" w:cs="Arial"/>
          <w:bCs/>
          <w:sz w:val="24"/>
          <w:szCs w:val="24"/>
          <w:lang w:val="ru-RU"/>
        </w:rPr>
        <w:t xml:space="preserve">ния информации в диспетчерскую службу </w:t>
      </w:r>
      <w:proofErr w:type="spellStart"/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>Жеблахтинского</w:t>
      </w:r>
      <w:proofErr w:type="spellEnd"/>
      <w:r w:rsidR="00B15E55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сельсовета</w:t>
      </w:r>
      <w:r w:rsidRPr="000E758B">
        <w:rPr>
          <w:rFonts w:ascii="Arial" w:hAnsi="Arial" w:cs="Arial"/>
          <w:bCs/>
          <w:color w:val="FF000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bCs/>
          <w:sz w:val="24"/>
          <w:szCs w:val="24"/>
          <w:lang w:val="ru-RU"/>
        </w:rPr>
        <w:t>по каналам св</w:t>
      </w:r>
      <w:r w:rsidRPr="000E758B">
        <w:rPr>
          <w:rFonts w:ascii="Arial" w:hAnsi="Arial" w:cs="Arial"/>
          <w:bCs/>
          <w:sz w:val="24"/>
          <w:szCs w:val="24"/>
          <w:lang w:val="ru-RU"/>
        </w:rPr>
        <w:t>я</w:t>
      </w:r>
      <w:r w:rsidRPr="000E758B">
        <w:rPr>
          <w:rFonts w:ascii="Arial" w:hAnsi="Arial" w:cs="Arial"/>
          <w:bCs/>
          <w:sz w:val="24"/>
          <w:szCs w:val="24"/>
          <w:lang w:val="ru-RU"/>
        </w:rPr>
        <w:t>зи.</w:t>
      </w:r>
    </w:p>
    <w:p w:rsidR="00B15E55" w:rsidRPr="000E758B" w:rsidRDefault="00B15E55" w:rsidP="000E758B">
      <w:pPr>
        <w:pStyle w:val="a5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</w:p>
    <w:p w:rsidR="006D0AC8" w:rsidRPr="000E758B" w:rsidRDefault="006D0AC8" w:rsidP="000E758B">
      <w:pPr>
        <w:pStyle w:val="a5"/>
        <w:numPr>
          <w:ilvl w:val="2"/>
          <w:numId w:val="37"/>
        </w:numPr>
        <w:tabs>
          <w:tab w:val="left" w:pos="941"/>
        </w:tabs>
        <w:ind w:left="0" w:right="694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Описание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вариантов маршрутов прохождения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трубопроводов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0E758B">
        <w:rPr>
          <w:rFonts w:ascii="Arial" w:eastAsia="Times New Roman" w:hAnsi="Arial" w:cs="Arial"/>
          <w:b/>
          <w:bCs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ритории </w:t>
      </w:r>
      <w:r w:rsidR="00A378CB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-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Схема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прилагается (Прил.№</w:t>
      </w:r>
      <w:r w:rsidR="00444841" w:rsidRPr="000E758B">
        <w:rPr>
          <w:rFonts w:ascii="Arial" w:hAnsi="Arial" w:cs="Arial"/>
          <w:spacing w:val="-1"/>
          <w:sz w:val="24"/>
          <w:szCs w:val="24"/>
          <w:lang w:val="ru-RU"/>
        </w:rPr>
        <w:t>4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).</w:t>
      </w:r>
    </w:p>
    <w:p w:rsidR="00800617" w:rsidRPr="000E758B" w:rsidRDefault="00800617" w:rsidP="000E758B">
      <w:pPr>
        <w:pStyle w:val="a3"/>
        <w:ind w:left="0"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4"/>
        </w:numPr>
        <w:tabs>
          <w:tab w:val="left" w:pos="872"/>
        </w:tabs>
        <w:spacing w:before="68"/>
        <w:ind w:right="197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Границы планируемых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proofErr w:type="gramStart"/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зон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размещения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объектов</w:t>
      </w:r>
      <w:r w:rsidRPr="000E758B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ных</w:t>
      </w:r>
      <w:r w:rsidRPr="000E758B">
        <w:rPr>
          <w:rFonts w:ascii="Arial" w:eastAsia="Times New Roman" w:hAnsi="Arial" w:cs="Arial"/>
          <w:b/>
          <w:bCs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холодного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</w:t>
      </w:r>
      <w:proofErr w:type="gram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.</w:t>
      </w:r>
    </w:p>
    <w:p w:rsidR="00DF6C50" w:rsidRPr="000E758B" w:rsidRDefault="006F7BB8" w:rsidP="000E758B">
      <w:pPr>
        <w:pStyle w:val="a3"/>
        <w:ind w:left="0" w:firstLine="709"/>
        <w:jc w:val="both"/>
        <w:rPr>
          <w:rFonts w:ascii="Arial" w:hAnsi="Arial" w:cs="Arial"/>
          <w:spacing w:val="15"/>
          <w:sz w:val="24"/>
          <w:szCs w:val="24"/>
          <w:lang w:val="ru-RU"/>
        </w:rPr>
      </w:pPr>
      <w:r w:rsidRPr="000E758B">
        <w:rPr>
          <w:rFonts w:ascii="Arial" w:hAnsi="Arial" w:cs="Arial"/>
          <w:spacing w:val="15"/>
          <w:sz w:val="24"/>
          <w:szCs w:val="24"/>
          <w:lang w:val="ru-RU"/>
        </w:rPr>
        <w:lastRenderedPageBreak/>
        <w:t>Планируемые зоны размещения объектов, с централизованной сист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мой холодного водоснабжения, расположены в границах улиц </w:t>
      </w:r>
      <w:r w:rsidR="007D20FF" w:rsidRPr="000E758B">
        <w:rPr>
          <w:rFonts w:ascii="Arial" w:hAnsi="Arial" w:cs="Arial"/>
          <w:spacing w:val="15"/>
          <w:sz w:val="24"/>
          <w:szCs w:val="24"/>
          <w:lang w:val="ru-RU"/>
        </w:rPr>
        <w:t>Сосновая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, </w:t>
      </w:r>
      <w:r w:rsidR="007D20FF" w:rsidRPr="000E758B">
        <w:rPr>
          <w:rFonts w:ascii="Arial" w:hAnsi="Arial" w:cs="Arial"/>
          <w:spacing w:val="15"/>
          <w:sz w:val="24"/>
          <w:szCs w:val="24"/>
          <w:lang w:val="ru-RU"/>
        </w:rPr>
        <w:t>Школ</w:t>
      </w:r>
      <w:r w:rsidR="007D20FF" w:rsidRPr="000E758B">
        <w:rPr>
          <w:rFonts w:ascii="Arial" w:hAnsi="Arial" w:cs="Arial"/>
          <w:spacing w:val="15"/>
          <w:sz w:val="24"/>
          <w:szCs w:val="24"/>
          <w:lang w:val="ru-RU"/>
        </w:rPr>
        <w:t>ь</w:t>
      </w:r>
      <w:r w:rsidR="007D20FF" w:rsidRPr="000E758B">
        <w:rPr>
          <w:rFonts w:ascii="Arial" w:hAnsi="Arial" w:cs="Arial"/>
          <w:spacing w:val="15"/>
          <w:sz w:val="24"/>
          <w:szCs w:val="24"/>
          <w:lang w:val="ru-RU"/>
        </w:rPr>
        <w:t>н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ая, </w:t>
      </w:r>
      <w:proofErr w:type="spellStart"/>
      <w:r w:rsidR="007D20FF" w:rsidRPr="000E758B">
        <w:rPr>
          <w:rFonts w:ascii="Arial" w:hAnsi="Arial" w:cs="Arial"/>
          <w:spacing w:val="15"/>
          <w:sz w:val="24"/>
          <w:szCs w:val="24"/>
          <w:lang w:val="ru-RU"/>
        </w:rPr>
        <w:t>Щетинкина</w:t>
      </w:r>
      <w:proofErr w:type="spellEnd"/>
      <w:r w:rsidR="007D20FF" w:rsidRPr="000E758B">
        <w:rPr>
          <w:rFonts w:ascii="Arial" w:hAnsi="Arial" w:cs="Arial"/>
          <w:spacing w:val="15"/>
          <w:sz w:val="24"/>
          <w:szCs w:val="24"/>
          <w:lang w:val="ru-RU"/>
        </w:rPr>
        <w:t>, Мира,</w:t>
      </w:r>
      <w:r w:rsid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>Молодежная.</w:t>
      </w:r>
      <w:r w:rsidR="00DF6C50"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</w:p>
    <w:p w:rsidR="00800617" w:rsidRPr="000E758B" w:rsidRDefault="00800617" w:rsidP="000E758B">
      <w:pPr>
        <w:pStyle w:val="a3"/>
        <w:ind w:left="0" w:firstLine="709"/>
        <w:jc w:val="both"/>
        <w:rPr>
          <w:rFonts w:ascii="Arial" w:hAnsi="Arial" w:cs="Arial"/>
          <w:color w:val="FF0000"/>
          <w:spacing w:val="15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1"/>
          <w:numId w:val="13"/>
        </w:numPr>
        <w:tabs>
          <w:tab w:val="left" w:pos="709"/>
        </w:tabs>
        <w:ind w:right="59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Экологические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аспекты мероприятий по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строительству,</w:t>
      </w:r>
      <w:r w:rsidRPr="000E758B">
        <w:rPr>
          <w:rFonts w:ascii="Arial" w:eastAsia="Times New Roman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реко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стру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к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ции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модернизации объектов централизованных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</w:p>
    <w:p w:rsidR="006D0AC8" w:rsidRPr="000E758B" w:rsidRDefault="006D0AC8" w:rsidP="000E758B">
      <w:pPr>
        <w:ind w:right="3937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водоснабжения</w:t>
      </w:r>
      <w:proofErr w:type="spellEnd"/>
      <w:proofErr w:type="gram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.</w:t>
      </w:r>
    </w:p>
    <w:p w:rsidR="00B002DD" w:rsidRPr="000E758B" w:rsidRDefault="00B002DD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2"/>
        </w:numPr>
        <w:tabs>
          <w:tab w:val="left" w:pos="802"/>
        </w:tabs>
        <w:ind w:right="31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Меры по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предотвращению</w:t>
      </w:r>
      <w:r w:rsidRPr="000E758B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вредного</w:t>
      </w:r>
      <w:r w:rsidRPr="000E758B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воздействия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водный бассейн</w:t>
      </w:r>
      <w:r w:rsidRPr="000E758B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при сбросе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(утилизации)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промывных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вод.</w:t>
      </w:r>
    </w:p>
    <w:p w:rsidR="006D0AC8" w:rsidRPr="000E758B" w:rsidRDefault="006D0AC8" w:rsidP="000E758B">
      <w:pPr>
        <w:spacing w:before="9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ind w:left="0" w:right="1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процессе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подготовки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из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природных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источников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образуются</w:t>
      </w:r>
      <w:r w:rsidRPr="000E758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сточные</w:t>
      </w:r>
      <w:r w:rsidRPr="000E758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после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промывки</w:t>
      </w:r>
      <w:r w:rsidRPr="000E758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фильтрующей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загрузки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фильтровальных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сооруж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ний.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Рациональное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использование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промывных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имеет</w:t>
      </w:r>
      <w:r w:rsidRPr="000E758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важное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proofErr w:type="gram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значение</w:t>
      </w:r>
      <w:proofErr w:type="gramEnd"/>
      <w:r w:rsidRPr="000E758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как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охраны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окружающей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среды,</w:t>
      </w:r>
      <w:r w:rsidRPr="000E758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так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экономики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предприятий,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т.к.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этом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возможно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увеличение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резерва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производительности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сооружений,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снижение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расхода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нужды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водоподготовительных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сооружений</w:t>
      </w:r>
      <w:r w:rsidRPr="000E758B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т.д.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этому</w:t>
      </w:r>
      <w:r w:rsidRPr="000E758B">
        <w:rPr>
          <w:rFonts w:ascii="Arial" w:hAnsi="Arial" w:cs="Arial"/>
          <w:spacing w:val="5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первую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очередь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рекомендуют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внедрять</w:t>
      </w:r>
      <w:r w:rsidRPr="000E758B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бессточные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технологии</w:t>
      </w:r>
      <w:r w:rsidRPr="000E758B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готовки,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предусматривающие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использование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промывных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вод.</w:t>
      </w:r>
    </w:p>
    <w:p w:rsidR="006D0AC8" w:rsidRPr="000E758B" w:rsidRDefault="000E758B" w:rsidP="000E758B">
      <w:pPr>
        <w:pStyle w:val="a3"/>
        <w:ind w:left="0" w:right="114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Для</w:t>
      </w:r>
      <w:r w:rsidR="006D0AC8"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утилизации</w:t>
      </w:r>
      <w:r w:rsidR="006D0AC8"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промывных</w:t>
      </w:r>
      <w:r w:rsidR="006D0AC8"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вод</w:t>
      </w:r>
      <w:r w:rsidR="006D0AC8" w:rsidRPr="000E758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="006D0AC8" w:rsidRPr="000E758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довести</w:t>
      </w:r>
      <w:r w:rsidR="006D0AC8"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их</w:t>
      </w:r>
      <w:r w:rsidR="006D0AC8"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="006D0AC8"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до</w:t>
      </w:r>
      <w:r w:rsidR="006D0AC8"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но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мативных</w:t>
      </w:r>
      <w:r w:rsidR="006D0AC8"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показателей,</w:t>
      </w:r>
      <w:r w:rsidR="006D0AC8"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2"/>
          <w:sz w:val="24"/>
          <w:szCs w:val="24"/>
          <w:lang w:val="ru-RU"/>
        </w:rPr>
        <w:t>позволяющих</w:t>
      </w:r>
      <w:r w:rsidR="006D0AC8"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повторное</w:t>
      </w:r>
      <w:r w:rsidR="006D0AC8"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использование,</w:t>
      </w:r>
      <w:r w:rsidR="006D0AC8"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а</w:t>
      </w:r>
      <w:r w:rsidR="006D0AC8"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также</w:t>
      </w:r>
      <w:r w:rsidR="006D0AC8" w:rsidRPr="000E758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найти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применение</w:t>
      </w:r>
      <w:r w:rsidR="006D0AC8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образующимся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осадкам.</w:t>
      </w:r>
    </w:p>
    <w:p w:rsidR="006D0AC8" w:rsidRPr="000E758B" w:rsidRDefault="006D0AC8" w:rsidP="000E758B">
      <w:pPr>
        <w:spacing w:before="4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2"/>
        </w:numPr>
        <w:tabs>
          <w:tab w:val="left" w:pos="802"/>
        </w:tabs>
        <w:ind w:right="15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Меры по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предотвращению вредного</w:t>
      </w:r>
      <w:r w:rsidRPr="000E758B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воздействия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на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окружающую</w:t>
      </w:r>
      <w:r w:rsidRPr="000E758B">
        <w:rPr>
          <w:rFonts w:ascii="Arial" w:eastAsia="Times New Roman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среду при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реализации</w:t>
      </w:r>
      <w:r w:rsidRPr="000E758B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мероприятий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снабжению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хранению химических</w:t>
      </w:r>
      <w:r w:rsidRPr="000E758B">
        <w:rPr>
          <w:rFonts w:ascii="Arial" w:eastAsia="Times New Roman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а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гентов, используемых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водоподготовке.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tabs>
          <w:tab w:val="left" w:pos="872"/>
          <w:tab w:val="left" w:pos="2552"/>
          <w:tab w:val="left" w:pos="2890"/>
          <w:tab w:val="left" w:pos="3641"/>
          <w:tab w:val="left" w:pos="4483"/>
          <w:tab w:val="left" w:pos="4627"/>
          <w:tab w:val="left" w:pos="5243"/>
          <w:tab w:val="left" w:pos="6071"/>
          <w:tab w:val="left" w:pos="6708"/>
          <w:tab w:val="left" w:pos="8410"/>
          <w:tab w:val="left" w:pos="9662"/>
        </w:tabs>
        <w:ind w:left="0" w:right="10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="00484AA7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помещении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склада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надлежит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предусматривать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емкость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proofErr w:type="spell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нейтр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лизационным</w:t>
      </w:r>
      <w:proofErr w:type="spell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раствором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быстрого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погружения</w:t>
      </w:r>
      <w:r w:rsidR="00484AA7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аварийных</w:t>
      </w:r>
      <w:r w:rsidR="00484AA7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контейнеров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баллонов.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Расстояние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от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стенок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емкости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до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баллона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должно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быть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не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менее 200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мм, до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контейнера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—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не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менее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500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мм,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глубина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должна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обеспечивать покр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ы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аварийного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сосуда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слоем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раствора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менее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300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мм.</w:t>
      </w:r>
    </w:p>
    <w:p w:rsidR="006D0AC8" w:rsidRPr="000E758B" w:rsidRDefault="006D0AC8" w:rsidP="000E758B">
      <w:pPr>
        <w:pStyle w:val="a3"/>
        <w:ind w:left="0" w:right="10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Емкость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расходного</w:t>
      </w:r>
      <w:r w:rsidRPr="000E758B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склада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должна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превышать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100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т,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одного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ностью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изолированного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отсека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—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50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т.</w:t>
      </w:r>
      <w:r w:rsidRPr="000E758B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Склад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отсек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должен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иметь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два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вых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противоположных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сторон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здания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помещения.</w:t>
      </w:r>
    </w:p>
    <w:p w:rsidR="006D0AC8" w:rsidRPr="000E758B" w:rsidRDefault="006D0AC8" w:rsidP="000E758B">
      <w:pPr>
        <w:pStyle w:val="a3"/>
        <w:ind w:left="0" w:right="11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Склад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следует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размещать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наземных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полузаглубленных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(с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устройством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двух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лестниц)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зданиях.</w:t>
      </w:r>
    </w:p>
    <w:p w:rsidR="006D0AC8" w:rsidRPr="000E758B" w:rsidRDefault="006D0AC8" w:rsidP="000E758B">
      <w:pPr>
        <w:pStyle w:val="a3"/>
        <w:spacing w:before="2"/>
        <w:ind w:left="0" w:right="11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Хранение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должно</w:t>
      </w:r>
      <w:r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предусматриваться</w:t>
      </w:r>
      <w:r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баллонах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контейнерах;</w:t>
      </w:r>
      <w:r w:rsidRPr="000E758B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точном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расходе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более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1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допускается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применять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танки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заводского</w:t>
      </w:r>
    </w:p>
    <w:p w:rsidR="006D0AC8" w:rsidRPr="000E758B" w:rsidRDefault="006D0AC8" w:rsidP="000E758B">
      <w:pPr>
        <w:pStyle w:val="a3"/>
        <w:ind w:left="0" w:right="11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изготовления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вместимостью</w:t>
      </w:r>
      <w:r w:rsidRPr="000E758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до</w:t>
      </w:r>
      <w:r w:rsidRPr="000E758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50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т,</w:t>
      </w:r>
      <w:r w:rsidRPr="000E758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этом</w:t>
      </w:r>
      <w:r w:rsidRPr="000E758B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розлив</w:t>
      </w:r>
      <w:r w:rsidRPr="000E758B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хлора</w:t>
      </w:r>
      <w:r w:rsidRPr="000E758B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баллоны</w:t>
      </w:r>
      <w:r w:rsidRPr="000E758B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контейнеры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станции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запрещается.</w:t>
      </w:r>
    </w:p>
    <w:p w:rsidR="006D0AC8" w:rsidRPr="000E758B" w:rsidRDefault="006D0AC8" w:rsidP="000E758B">
      <w:pPr>
        <w:pStyle w:val="a3"/>
        <w:ind w:left="0" w:right="112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складе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следует</w:t>
      </w:r>
      <w:r w:rsidRPr="000E758B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предусматривать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устройства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транспортирования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гентов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нестационарной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таре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(контейнеры,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баллоны). Въезд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помещение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склада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автомобильного</w:t>
      </w:r>
      <w:r w:rsidRPr="000E758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транспорта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не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допускается.</w:t>
      </w:r>
      <w:r w:rsidRPr="000E758B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Порожнюю </w:t>
      </w:r>
      <w:r w:rsidRPr="000E758B">
        <w:rPr>
          <w:rFonts w:ascii="Arial" w:hAnsi="Arial" w:cs="Arial"/>
          <w:sz w:val="24"/>
          <w:szCs w:val="24"/>
          <w:lang w:val="ru-RU"/>
        </w:rPr>
        <w:t>тару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надлежит хранить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помещении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склада. Сосуды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хлором</w:t>
      </w:r>
      <w:r w:rsidRPr="000E758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должны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размещаться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подставках</w:t>
      </w:r>
      <w:r w:rsidRPr="000E758B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ках,</w:t>
      </w:r>
      <w:r w:rsidRPr="000E758B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иметь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свободный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доступ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строповки</w:t>
      </w:r>
      <w:proofErr w:type="spellEnd"/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захвата при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транспортировании</w:t>
      </w:r>
      <w:r w:rsidR="00DC4B07"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0E758B" w:rsidRPr="000E758B" w:rsidRDefault="006D0AC8" w:rsidP="000E758B">
      <w:pPr>
        <w:numPr>
          <w:ilvl w:val="1"/>
          <w:numId w:val="13"/>
        </w:numPr>
        <w:autoSpaceDE w:val="0"/>
        <w:autoSpaceDN w:val="0"/>
        <w:adjustRightInd w:val="0"/>
        <w:ind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Оценка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объемов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капитальных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вложений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строительство,</w:t>
      </w:r>
      <w:r w:rsidRPr="000E758B">
        <w:rPr>
          <w:rFonts w:ascii="Arial" w:eastAsia="Times New Roman" w:hAnsi="Arial" w:cs="Arial"/>
          <w:b/>
          <w:bCs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реко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струкцию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модернизацию объектов централизованных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 водоснабж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ния.</w:t>
      </w:r>
    </w:p>
    <w:p w:rsidR="006D0AC8" w:rsidRPr="000E758B" w:rsidRDefault="006D0AC8" w:rsidP="000E758B">
      <w:pPr>
        <w:autoSpaceDE w:val="0"/>
        <w:autoSpaceDN w:val="0"/>
        <w:adjustRightInd w:val="0"/>
        <w:ind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eastAsia="TimesNewRomanPSMT" w:hAnsi="Arial" w:cs="Arial"/>
          <w:sz w:val="24"/>
          <w:szCs w:val="24"/>
          <w:lang w:val="ru-RU"/>
        </w:rPr>
        <w:t>Капитальные вложения в реконструкцию и развитие системы водоснабжения является необходимым фактором для выполнения основных функциональных з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а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дач - для надежного и качественного водоснабжения всех групп потребителей п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о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селения.</w:t>
      </w:r>
    </w:p>
    <w:p w:rsidR="006D0AC8" w:rsidRPr="000E758B" w:rsidRDefault="006D0AC8" w:rsidP="000E75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E758B">
        <w:rPr>
          <w:rFonts w:ascii="Arial" w:eastAsia="TimesNewRomanPSMT" w:hAnsi="Arial" w:cs="Arial"/>
          <w:sz w:val="24"/>
          <w:szCs w:val="24"/>
          <w:lang w:val="ru-RU"/>
        </w:rPr>
        <w:t>Капитальные вложения в</w:t>
      </w:r>
      <w:r w:rsidR="000E758B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реконструкцию объектов централизованной системы в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о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 xml:space="preserve">доснабжения в долгосрочной перспективе (до </w:t>
      </w:r>
      <w:r w:rsidR="000E45C3" w:rsidRPr="000E758B">
        <w:rPr>
          <w:rFonts w:ascii="Arial" w:eastAsia="TimesNewRomanPSMT" w:hAnsi="Arial" w:cs="Arial"/>
          <w:sz w:val="24"/>
          <w:szCs w:val="24"/>
          <w:lang w:val="ru-RU"/>
        </w:rPr>
        <w:t>2027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 xml:space="preserve">г.), ориентировочно составят </w:t>
      </w:r>
      <w:r w:rsidR="00374E20" w:rsidRPr="000E758B">
        <w:rPr>
          <w:rFonts w:ascii="Arial" w:eastAsia="TimesNewRomanPSMT" w:hAnsi="Arial" w:cs="Arial"/>
          <w:sz w:val="24"/>
          <w:szCs w:val="24"/>
          <w:lang w:val="ru-RU"/>
        </w:rPr>
        <w:t>–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r w:rsidR="00047D4A" w:rsidRPr="000E758B">
        <w:rPr>
          <w:rFonts w:ascii="Arial" w:eastAsia="TimesNewRomanPSMT" w:hAnsi="Arial" w:cs="Arial"/>
          <w:sz w:val="24"/>
          <w:szCs w:val="24"/>
          <w:lang w:val="ru-RU"/>
        </w:rPr>
        <w:t>8496,6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r w:rsidR="006B6540" w:rsidRPr="000E758B">
        <w:rPr>
          <w:rFonts w:ascii="Arial" w:eastAsia="TimesNewRomanPSMT" w:hAnsi="Arial" w:cs="Arial"/>
          <w:sz w:val="24"/>
          <w:szCs w:val="24"/>
          <w:lang w:val="ru-RU"/>
        </w:rPr>
        <w:t>тыс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. рублей (расчет выполнен на основании укрупненных сметный нормат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и</w:t>
      </w:r>
      <w:r w:rsidRPr="000E758B">
        <w:rPr>
          <w:rFonts w:ascii="Arial" w:eastAsia="TimesNewRomanPSMT" w:hAnsi="Arial" w:cs="Arial"/>
          <w:sz w:val="24"/>
          <w:szCs w:val="24"/>
          <w:lang w:val="ru-RU"/>
        </w:rPr>
        <w:t>вов), из них:</w:t>
      </w:r>
      <w:r w:rsidR="000E758B">
        <w:rPr>
          <w:rFonts w:ascii="Arial" w:eastAsia="TimesNewRomanPSMT" w:hAnsi="Arial" w:cs="Arial"/>
          <w:sz w:val="24"/>
          <w:szCs w:val="24"/>
          <w:lang w:val="ru-RU"/>
        </w:rPr>
        <w:t xml:space="preserve"> </w:t>
      </w:r>
      <w:proofErr w:type="gramEnd"/>
    </w:p>
    <w:p w:rsidR="006D0AC8" w:rsidRPr="000E758B" w:rsidRDefault="00F054E9" w:rsidP="000E758B">
      <w:pPr>
        <w:pStyle w:val="a3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12</w:t>
      </w:r>
      <w:r w:rsidR="00374E20" w:rsidRPr="000E758B">
        <w:rPr>
          <w:rFonts w:ascii="Arial" w:hAnsi="Arial" w:cs="Arial"/>
          <w:spacing w:val="-1"/>
          <w:sz w:val="24"/>
          <w:szCs w:val="24"/>
          <w:lang w:val="ru-RU"/>
        </w:rPr>
        <w:t>84,4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тыс. руб. </w:t>
      </w:r>
      <w:r w:rsidR="006D0AC8" w:rsidRPr="000E758B">
        <w:rPr>
          <w:rFonts w:ascii="Arial" w:hAnsi="Arial" w:cs="Arial"/>
          <w:sz w:val="24"/>
          <w:szCs w:val="24"/>
          <w:lang w:val="ru-RU"/>
        </w:rPr>
        <w:t>–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капитальный ремонт водонапорной башни</w:t>
      </w:r>
    </w:p>
    <w:p w:rsidR="00F054E9" w:rsidRPr="000E758B" w:rsidRDefault="00374E20" w:rsidP="000E758B">
      <w:pPr>
        <w:pStyle w:val="a3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ind w:left="0" w:right="-23" w:firstLine="709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0E758B">
        <w:rPr>
          <w:rFonts w:ascii="Arial" w:hAnsi="Arial" w:cs="Arial"/>
          <w:spacing w:val="-2"/>
          <w:sz w:val="24"/>
          <w:szCs w:val="24"/>
          <w:lang w:val="ru-RU"/>
        </w:rPr>
        <w:t>1404,9</w:t>
      </w:r>
      <w:r w:rsidR="00F054E9"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F054E9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тыс. руб. </w:t>
      </w:r>
      <w:r w:rsidR="00F054E9" w:rsidRPr="000E758B">
        <w:rPr>
          <w:rFonts w:ascii="Arial" w:hAnsi="Arial" w:cs="Arial"/>
          <w:spacing w:val="-2"/>
          <w:sz w:val="24"/>
          <w:szCs w:val="24"/>
          <w:lang w:val="ru-RU"/>
        </w:rPr>
        <w:t>- строительство станции водоподготовки (станция обеззараж</w:t>
      </w:r>
      <w:r w:rsidR="00F054E9" w:rsidRPr="000E758B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="00F054E9" w:rsidRPr="000E758B">
        <w:rPr>
          <w:rFonts w:ascii="Arial" w:hAnsi="Arial" w:cs="Arial"/>
          <w:spacing w:val="-2"/>
          <w:sz w:val="24"/>
          <w:szCs w:val="24"/>
          <w:lang w:val="ru-RU"/>
        </w:rPr>
        <w:t>вания)</w:t>
      </w:r>
    </w:p>
    <w:p w:rsidR="006D0AC8" w:rsidRPr="000E758B" w:rsidRDefault="008C2A42" w:rsidP="000E758B">
      <w:pPr>
        <w:pStyle w:val="a3"/>
        <w:ind w:left="0" w:right="-23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1"/>
          <w:sz w:val="24"/>
          <w:szCs w:val="24"/>
          <w:lang w:val="ru-RU"/>
        </w:rPr>
        <w:t>5807,3</w:t>
      </w:r>
      <w:r w:rsidR="006D0AC8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тыс. руб.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–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реконструкция трубопроводов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системы</w:t>
      </w:r>
      <w:r w:rsidR="006D0AC8"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водоснабжения в </w:t>
      </w:r>
      <w:proofErr w:type="spellStart"/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т.ч</w:t>
      </w:r>
      <w:proofErr w:type="spellEnd"/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6D0AC8" w:rsidRPr="000E758B" w:rsidRDefault="006D0AC8" w:rsidP="000E758B">
      <w:pPr>
        <w:pStyle w:val="a3"/>
        <w:ind w:left="0" w:right="-23" w:firstLine="709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03"/>
        <w:gridCol w:w="3302"/>
        <w:gridCol w:w="3300"/>
      </w:tblGrid>
      <w:tr w:rsidR="00EB496B" w:rsidRPr="000E758B" w:rsidTr="000E758B">
        <w:tc>
          <w:tcPr>
            <w:tcW w:w="1667" w:type="pct"/>
          </w:tcPr>
          <w:p w:rsidR="006D0AC8" w:rsidRPr="000E758B" w:rsidRDefault="006D0AC8" w:rsidP="000E758B">
            <w:pPr>
              <w:pStyle w:val="a3"/>
              <w:ind w:left="0" w:right="-23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Ду</w:t>
            </w:r>
            <w:proofErr w:type="spellEnd"/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трубопровода, мм</w:t>
            </w:r>
          </w:p>
        </w:tc>
        <w:tc>
          <w:tcPr>
            <w:tcW w:w="1667" w:type="pct"/>
          </w:tcPr>
          <w:p w:rsidR="006D0AC8" w:rsidRPr="000E758B" w:rsidRDefault="006D0AC8" w:rsidP="000E758B">
            <w:pPr>
              <w:pStyle w:val="a3"/>
              <w:ind w:left="0" w:right="-23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Длинна, </w:t>
            </w:r>
            <w:proofErr w:type="gramStart"/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667" w:type="pct"/>
          </w:tcPr>
          <w:p w:rsidR="006D0AC8" w:rsidRPr="000E758B" w:rsidRDefault="006D0AC8" w:rsidP="000E758B">
            <w:pPr>
              <w:pStyle w:val="a3"/>
              <w:ind w:left="0" w:right="-23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Стоимость, </w:t>
            </w:r>
            <w:proofErr w:type="spellStart"/>
            <w:r w:rsidR="007B5538"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="007B5538"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.</w:t>
            </w:r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</w:t>
            </w:r>
            <w:proofErr w:type="gramEnd"/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уб</w:t>
            </w:r>
            <w:proofErr w:type="spellEnd"/>
            <w:r w:rsidRPr="000E758B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B496B" w:rsidRPr="000E758B" w:rsidTr="000E758B">
        <w:tc>
          <w:tcPr>
            <w:tcW w:w="1667" w:type="pct"/>
            <w:vAlign w:val="center"/>
          </w:tcPr>
          <w:p w:rsidR="006D0AC8" w:rsidRPr="000E758B" w:rsidRDefault="00276392" w:rsidP="000E758B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50</w:t>
            </w:r>
          </w:p>
        </w:tc>
        <w:tc>
          <w:tcPr>
            <w:tcW w:w="1667" w:type="pct"/>
            <w:vAlign w:val="center"/>
          </w:tcPr>
          <w:p w:rsidR="006D0AC8" w:rsidRPr="000E758B" w:rsidRDefault="00EB496B" w:rsidP="000E758B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2908,12</w:t>
            </w:r>
          </w:p>
        </w:tc>
        <w:tc>
          <w:tcPr>
            <w:tcW w:w="1667" w:type="pct"/>
            <w:vAlign w:val="center"/>
          </w:tcPr>
          <w:p w:rsidR="006D0AC8" w:rsidRPr="000E758B" w:rsidRDefault="00374E20" w:rsidP="000E758B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EB496B" w:rsidRPr="000E758B">
              <w:rPr>
                <w:rFonts w:ascii="Arial" w:hAnsi="Arial" w:cs="Arial"/>
                <w:sz w:val="24"/>
                <w:szCs w:val="24"/>
                <w:lang w:val="ru-RU"/>
              </w:rPr>
              <w:t>077,6</w:t>
            </w:r>
          </w:p>
        </w:tc>
      </w:tr>
      <w:tr w:rsidR="00EB496B" w:rsidRPr="000E758B" w:rsidTr="000E758B">
        <w:tc>
          <w:tcPr>
            <w:tcW w:w="1667" w:type="pct"/>
            <w:vAlign w:val="center"/>
          </w:tcPr>
          <w:p w:rsidR="006D0AC8" w:rsidRPr="000E758B" w:rsidRDefault="00276392" w:rsidP="000E758B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67" w:type="pct"/>
            <w:vAlign w:val="center"/>
          </w:tcPr>
          <w:p w:rsidR="006D0AC8" w:rsidRPr="000E758B" w:rsidRDefault="00EB496B" w:rsidP="000E758B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343,72</w:t>
            </w:r>
          </w:p>
        </w:tc>
        <w:tc>
          <w:tcPr>
            <w:tcW w:w="1667" w:type="pct"/>
            <w:vAlign w:val="center"/>
          </w:tcPr>
          <w:p w:rsidR="006D0AC8" w:rsidRPr="000E758B" w:rsidRDefault="00EB496B" w:rsidP="000E758B">
            <w:pPr>
              <w:pStyle w:val="a3"/>
              <w:ind w:left="0" w:right="-2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0E758B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729,7</w:t>
            </w:r>
          </w:p>
        </w:tc>
      </w:tr>
    </w:tbl>
    <w:p w:rsidR="006D0AC8" w:rsidRPr="000E758B" w:rsidRDefault="006D0AC8" w:rsidP="000E758B">
      <w:pPr>
        <w:pStyle w:val="a3"/>
        <w:ind w:left="-284" w:right="-23" w:firstLine="426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ind w:left="-284" w:right="-23" w:firstLine="426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Таблица 8 Затраты на реконструкцию трубопроводов системы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1990"/>
        <w:gridCol w:w="1190"/>
        <w:gridCol w:w="1762"/>
        <w:gridCol w:w="1240"/>
        <w:gridCol w:w="1887"/>
      </w:tblGrid>
      <w:tr w:rsidR="000E3301" w:rsidRPr="000E758B" w:rsidTr="000E758B">
        <w:trPr>
          <w:trHeight w:val="180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0E758B" w:rsidRDefault="00874323" w:rsidP="000E758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Начало участка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0E758B" w:rsidRDefault="00874323" w:rsidP="000E758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Конец участка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0E758B" w:rsidRDefault="00874323" w:rsidP="000E758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Длина учас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ка, </w:t>
            </w:r>
            <w:proofErr w:type="gramStart"/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0E758B" w:rsidRDefault="00874323" w:rsidP="000E758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Длина участков в зависим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сти от ди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метра труб, </w:t>
            </w:r>
            <w:proofErr w:type="gramStart"/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74323" w:rsidRPr="000E758B" w:rsidRDefault="00291886" w:rsidP="000E758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Д</w:t>
            </w:r>
            <w:r w:rsidR="00874323"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и</w:t>
            </w:r>
            <w:r w:rsidR="00874323"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а</w:t>
            </w:r>
            <w:r w:rsidR="00874323"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метр трубы, </w:t>
            </w:r>
            <w:proofErr w:type="gramStart"/>
            <w:r w:rsidR="00874323"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323" w:rsidRPr="000E758B" w:rsidRDefault="00874323" w:rsidP="000E758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Стоимость замены участка в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допр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 xml:space="preserve">вода, </w:t>
            </w:r>
            <w:proofErr w:type="spellStart"/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.р</w:t>
            </w:r>
            <w:proofErr w:type="gramEnd"/>
            <w:r w:rsidRPr="000E75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уб</w:t>
            </w:r>
            <w:proofErr w:type="spellEnd"/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82,29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2908,12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5077,6</w:t>
            </w: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Гв-1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21,5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Гв-1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Гв-2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26,87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Гв-2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Гв-3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23,91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Гв-3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Гв-4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24,9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Гв-4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22,55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41,52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ВК-5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50,44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ВК-4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46,05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ВК-8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ВК-9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59,2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lastRenderedPageBreak/>
              <w:t>ВК-9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Котельная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6,95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ВК-9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Гв-5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28,51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Гв-5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5,53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ВК-10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Церковь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28,93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ВК-10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Гв-7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91,89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Гв-8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23,32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Гв-8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ВК-11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65,04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ВК-11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ВК-12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29,69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ВК-12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ВК-23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37,59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ВК-22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ВК-12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106,37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ВК-21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ВК-22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94,57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ВК-20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ВК-21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38,16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ВК-19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49,94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ВК-18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ВК-19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59,09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ВК-18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135,38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Гв-6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ВК-17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111,38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ВК-8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ВК-13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157,77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ВК-14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ВК-15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40,09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ВК-13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ВК-14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35,92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ВК-15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36,13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ВК-23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ВК-24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74,95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ВК-24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6 домов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258,48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ВК-24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Гв-9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83,02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ВК-25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100,7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Гв-9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ВК-25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18,48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lastRenderedPageBreak/>
              <w:t>ВК-24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109,85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ВК-28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35,43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ВК-32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ВК-33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29,14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ВК-31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ВК-32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36,58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ВК-30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ВК-31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34,84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ВК-29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ВК-30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31,46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ВК-28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ВК-29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38,4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Свинарник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191,99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Проектиру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е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мый колодец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76,27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Проектируемая база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110,88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Проектиру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е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мые потреб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и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тели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96,17</w:t>
            </w: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ВК-8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183,14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343,72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729,7</w:t>
            </w: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ВК-7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ВК-8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16,06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Водонапо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р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ная башня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ВК-7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137,7</w:t>
            </w:r>
          </w:p>
        </w:tc>
        <w:tc>
          <w:tcPr>
            <w:tcW w:w="8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547CF3" w:rsidRPr="000E758B" w:rsidTr="000E758B">
        <w:trPr>
          <w:trHeight w:val="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Водонапо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р</w:t>
            </w: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ная башня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ВК-1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6,82</w:t>
            </w: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F3" w:rsidRPr="000E758B" w:rsidRDefault="00547CF3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EB496B" w:rsidRPr="000E758B" w:rsidTr="000E758B">
        <w:trPr>
          <w:trHeight w:val="510"/>
        </w:trPr>
        <w:tc>
          <w:tcPr>
            <w:tcW w:w="2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6B" w:rsidRPr="000E758B" w:rsidRDefault="00EB496B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7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B" w:rsidRPr="000E758B" w:rsidRDefault="00EB496B" w:rsidP="000E758B">
            <w:pPr>
              <w:widowControl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0E758B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5807,3</w:t>
            </w:r>
          </w:p>
        </w:tc>
      </w:tr>
    </w:tbl>
    <w:p w:rsidR="006D0AC8" w:rsidRPr="000E758B" w:rsidRDefault="006D0AC8" w:rsidP="000E758B">
      <w:pPr>
        <w:pStyle w:val="a3"/>
        <w:ind w:left="810" w:right="-23"/>
        <w:jc w:val="both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1"/>
          <w:numId w:val="13"/>
        </w:numPr>
        <w:tabs>
          <w:tab w:val="left" w:pos="851"/>
        </w:tabs>
        <w:ind w:right="1065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Целевые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показатели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развития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централизованных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систем</w:t>
      </w:r>
      <w:r w:rsidRPr="000E758B">
        <w:rPr>
          <w:rFonts w:ascii="Arial" w:eastAsia="Times New Roman" w:hAnsi="Arial" w:cs="Arial"/>
          <w:b/>
          <w:bCs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водоснабжения.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1.7.1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Показатели качества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питьевой воды.</w:t>
      </w:r>
      <w:r w:rsid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</w:p>
    <w:p w:rsidR="006D0AC8" w:rsidRPr="000E758B" w:rsidRDefault="006D0AC8" w:rsidP="000E758B">
      <w:pPr>
        <w:ind w:right="-23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</w:p>
    <w:p w:rsidR="006D0AC8" w:rsidRPr="000E758B" w:rsidRDefault="006D0AC8" w:rsidP="000E758B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Отсутствие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сооружений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водоподготовки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не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позволяют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  <w:r w:rsidRPr="000E758B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тьевой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воды,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полной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мере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соответствующее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требованиям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санитарных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норм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к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кач</w:t>
      </w:r>
      <w:r w:rsidRPr="000E758B">
        <w:rPr>
          <w:rFonts w:ascii="Arial" w:hAnsi="Arial" w:cs="Arial"/>
          <w:sz w:val="24"/>
          <w:szCs w:val="24"/>
          <w:lang w:val="ru-RU"/>
        </w:rPr>
        <w:t>е</w:t>
      </w:r>
      <w:r w:rsidRPr="000E758B">
        <w:rPr>
          <w:rFonts w:ascii="Arial" w:hAnsi="Arial" w:cs="Arial"/>
          <w:sz w:val="24"/>
          <w:szCs w:val="24"/>
          <w:lang w:val="ru-RU"/>
        </w:rPr>
        <w:t>ству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тьевой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воды.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Данные по исследованию состава воды</w:t>
      </w:r>
      <w:bookmarkStart w:id="3" w:name="_Toc360187463"/>
      <w:r w:rsidRPr="000E758B">
        <w:rPr>
          <w:rFonts w:ascii="Arial" w:hAnsi="Arial" w:cs="Arial"/>
          <w:sz w:val="24"/>
          <w:szCs w:val="24"/>
          <w:lang w:val="ru-RU"/>
        </w:rPr>
        <w:t xml:space="preserve"> не были предоставлены.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  <w:bookmarkEnd w:id="3"/>
    </w:p>
    <w:p w:rsidR="006D0AC8" w:rsidRPr="000E758B" w:rsidRDefault="006D0AC8" w:rsidP="000E758B">
      <w:pPr>
        <w:pStyle w:val="a3"/>
        <w:spacing w:before="2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В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связи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этим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провести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мероприятия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строительству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очистных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обеззараживающих сооружений,</w:t>
      </w:r>
      <w:r w:rsidRPr="000E758B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которые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позволят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обеспечить</w:t>
      </w: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100%</w:t>
      </w:r>
      <w:r w:rsidRPr="000E758B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потребителей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соответствии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с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Сан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ПиН</w:t>
      </w:r>
      <w:proofErr w:type="spellEnd"/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2.1.4.1074-01</w:t>
      </w:r>
    </w:p>
    <w:p w:rsidR="006D0AC8" w:rsidRPr="000E758B" w:rsidRDefault="006D0AC8" w:rsidP="000E758B">
      <w:pPr>
        <w:pStyle w:val="a3"/>
        <w:spacing w:before="3"/>
        <w:ind w:left="0" w:right="10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«Питьевая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вода. Гигиенические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требования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к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качеству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централизова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ных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си</w:t>
      </w:r>
      <w:r w:rsidRPr="000E758B">
        <w:rPr>
          <w:rFonts w:ascii="Arial" w:hAnsi="Arial" w:cs="Arial"/>
          <w:sz w:val="24"/>
          <w:szCs w:val="24"/>
          <w:lang w:val="ru-RU"/>
        </w:rPr>
        <w:lastRenderedPageBreak/>
        <w:t>стем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питьевого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водоснабжения.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Контроль </w:t>
      </w:r>
      <w:r w:rsidRPr="000E758B">
        <w:rPr>
          <w:rFonts w:ascii="Arial" w:hAnsi="Arial" w:cs="Arial"/>
          <w:sz w:val="24"/>
          <w:szCs w:val="24"/>
          <w:lang w:val="ru-RU"/>
        </w:rPr>
        <w:t>качества»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снизить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опасность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никн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распространения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заболеваний, вызываемых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некачественной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питьевой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дой.</w:t>
      </w:r>
    </w:p>
    <w:p w:rsidR="006D0AC8" w:rsidRPr="000E758B" w:rsidRDefault="006D0AC8" w:rsidP="000E758B">
      <w:pPr>
        <w:spacing w:before="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ind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1.7.2.</w:t>
      </w:r>
      <w:r w:rsidRPr="000E758B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Показатели надежности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бесперебойности водоснабжения.</w:t>
      </w:r>
    </w:p>
    <w:p w:rsidR="006D0AC8" w:rsidRPr="000E758B" w:rsidRDefault="006D0AC8" w:rsidP="000E758B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3"/>
        <w:spacing w:before="1"/>
        <w:ind w:left="0" w:right="10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Журнал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0E758B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ситуаций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предприятии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ведется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регулярно.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Информ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ция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обнаруженных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водопроводе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ситуациях</w:t>
      </w:r>
      <w:r w:rsidRPr="000E758B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или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технических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нарушениях,</w:t>
      </w:r>
      <w:r w:rsidRPr="000E758B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доводится до руководства предприятия в целях принятия оперативн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го решения по локализации и нейтрализации ав</w:t>
      </w:r>
      <w:r w:rsidR="002013CC"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рийных ситуаций.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Дезинфекция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учас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ков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проводной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отбор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проб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после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ликвидации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аварийных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ситуаций пров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дится в нормативные сроки.</w:t>
      </w:r>
    </w:p>
    <w:p w:rsidR="006D0AC8" w:rsidRPr="000E758B" w:rsidRDefault="006D0AC8" w:rsidP="000E758B">
      <w:pPr>
        <w:pStyle w:val="a3"/>
        <w:spacing w:before="3"/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провести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мероприятия</w:t>
      </w:r>
      <w:r w:rsidRPr="000E758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по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замене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реконструкции</w:t>
      </w:r>
      <w:r w:rsidRPr="000E758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отдельных</w:t>
      </w:r>
      <w:r w:rsidRPr="000E758B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ноше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ных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участков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сети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водоснабжения</w:t>
      </w:r>
      <w:r w:rsidRPr="000E758B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оборудования,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также</w:t>
      </w:r>
      <w:r w:rsidRPr="000E758B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прокладку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новых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тр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бопроводов,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бесперебойного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обеспечения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водой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7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уменьшения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личества аварийных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ситуаций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на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объектах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водоснабжения.</w:t>
      </w:r>
    </w:p>
    <w:p w:rsidR="006D0AC8" w:rsidRPr="000E758B" w:rsidRDefault="006D0AC8" w:rsidP="000E758B">
      <w:pPr>
        <w:spacing w:before="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numPr>
          <w:ilvl w:val="2"/>
          <w:numId w:val="11"/>
        </w:numPr>
        <w:tabs>
          <w:tab w:val="left" w:pos="81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Показатели</w:t>
      </w:r>
      <w:proofErr w:type="spell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качества</w:t>
      </w:r>
      <w:proofErr w:type="spellEnd"/>
      <w:r w:rsidRPr="000E75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обслуживания</w:t>
      </w:r>
      <w:proofErr w:type="spellEnd"/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абонентов</w:t>
      </w:r>
      <w:proofErr w:type="spellEnd"/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</w:rPr>
        <w:t>.</w:t>
      </w:r>
    </w:p>
    <w:p w:rsidR="006D0AC8" w:rsidRPr="000E758B" w:rsidRDefault="006D0AC8" w:rsidP="000E758B">
      <w:pPr>
        <w:tabs>
          <w:tab w:val="left" w:pos="81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D0AC8" w:rsidRPr="000E758B" w:rsidRDefault="006D0AC8" w:rsidP="000E758B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качественного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обслуживания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абонентов,</w:t>
      </w:r>
      <w:r w:rsidRPr="000E758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необходимо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организовать:</w:t>
      </w:r>
    </w:p>
    <w:p w:rsidR="006D0AC8" w:rsidRPr="000E758B" w:rsidRDefault="006D0AC8" w:rsidP="000E758B">
      <w:pPr>
        <w:pStyle w:val="a3"/>
        <w:numPr>
          <w:ilvl w:val="3"/>
          <w:numId w:val="11"/>
        </w:numPr>
        <w:tabs>
          <w:tab w:val="left" w:pos="1018"/>
        </w:tabs>
        <w:spacing w:before="3"/>
        <w:ind w:left="0" w:right="11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диспетчерскую</w:t>
      </w:r>
      <w:r w:rsidRPr="000E758B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службу,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круглосуточного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обращения</w:t>
      </w:r>
      <w:r w:rsidRPr="000E758B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абонентов;</w:t>
      </w:r>
    </w:p>
    <w:p w:rsidR="006D0AC8" w:rsidRPr="000E758B" w:rsidRDefault="006D0AC8" w:rsidP="000E758B">
      <w:pPr>
        <w:pStyle w:val="a3"/>
        <w:numPr>
          <w:ilvl w:val="3"/>
          <w:numId w:val="11"/>
        </w:numPr>
        <w:tabs>
          <w:tab w:val="left" w:pos="992"/>
        </w:tabs>
        <w:ind w:left="0" w:right="11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аварийную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службу,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круглосуточного</w:t>
      </w:r>
      <w:r w:rsidRPr="000E758B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выезда,</w:t>
      </w:r>
      <w:r w:rsidRPr="000E758B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устранения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аварий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водопроводных</w:t>
      </w:r>
      <w:r w:rsidRPr="000E758B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сетях;</w:t>
      </w:r>
    </w:p>
    <w:p w:rsidR="006D0AC8" w:rsidRPr="000E758B" w:rsidRDefault="006D0AC8" w:rsidP="000E758B">
      <w:pPr>
        <w:pStyle w:val="a3"/>
        <w:numPr>
          <w:ilvl w:val="3"/>
          <w:numId w:val="11"/>
        </w:numPr>
        <w:tabs>
          <w:tab w:val="left" w:pos="973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качественный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учет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для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своевременного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расчета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абонента.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1.7.4.</w:t>
      </w:r>
      <w:r w:rsidRPr="000E758B">
        <w:rPr>
          <w:rFonts w:ascii="Arial" w:eastAsia="Times New Roman" w:hAnsi="Arial" w:cs="Arial"/>
          <w:b/>
          <w:bCs/>
          <w:spacing w:val="6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Показатели эффективности использования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ресурсов при</w:t>
      </w:r>
      <w:r w:rsidRPr="000E758B">
        <w:rPr>
          <w:rFonts w:ascii="Arial" w:eastAsia="Times New Roman" w:hAnsi="Arial" w:cs="Arial"/>
          <w:b/>
          <w:bCs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транспо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тиро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ке.</w:t>
      </w:r>
    </w:p>
    <w:p w:rsidR="006D0AC8" w:rsidRPr="000E758B" w:rsidRDefault="006D0AC8" w:rsidP="000E758B">
      <w:pPr>
        <w:pStyle w:val="a3"/>
        <w:tabs>
          <w:tab w:val="left" w:pos="1277"/>
          <w:tab w:val="left" w:pos="2181"/>
          <w:tab w:val="left" w:pos="4013"/>
          <w:tab w:val="left" w:pos="5008"/>
          <w:tab w:val="left" w:pos="5489"/>
          <w:tab w:val="left" w:pos="6171"/>
          <w:tab w:val="left" w:pos="8958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z w:val="24"/>
          <w:szCs w:val="24"/>
          <w:lang w:val="ru-RU"/>
        </w:rPr>
        <w:t>За</w:t>
      </w:r>
      <w:r w:rsidRPr="000E758B">
        <w:rPr>
          <w:rFonts w:ascii="Arial" w:hAnsi="Arial" w:cs="Arial"/>
          <w:sz w:val="24"/>
          <w:szCs w:val="24"/>
          <w:lang w:val="ru-RU"/>
        </w:rPr>
        <w:tab/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время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>эксплуатации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ab/>
        <w:t xml:space="preserve">(около </w:t>
      </w:r>
      <w:r w:rsidR="002013CC" w:rsidRPr="000E758B">
        <w:rPr>
          <w:rFonts w:ascii="Arial" w:hAnsi="Arial" w:cs="Arial"/>
          <w:spacing w:val="-1"/>
          <w:sz w:val="24"/>
          <w:szCs w:val="24"/>
          <w:lang w:val="ru-RU"/>
        </w:rPr>
        <w:t>30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лет) водопроводные</w:t>
      </w:r>
      <w:r w:rsid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сети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сильно </w:t>
      </w:r>
    </w:p>
    <w:p w:rsidR="006D0AC8" w:rsidRPr="000E758B" w:rsidRDefault="006D0AC8" w:rsidP="000E758B">
      <w:pPr>
        <w:pStyle w:val="a3"/>
        <w:ind w:left="0" w:right="106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износились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требуют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ремонта,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реконструкции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5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замены.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настоящее</w:t>
      </w:r>
      <w:r w:rsidRPr="000E758B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время</w:t>
      </w:r>
      <w:r w:rsidRPr="000E758B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износ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водопроводных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сетей</w:t>
      </w:r>
      <w:r w:rsidRPr="000E758B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составляет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60%.</w:t>
      </w:r>
      <w:r w:rsidRPr="000E758B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Участились</w:t>
      </w:r>
      <w:r w:rsidRPr="000E758B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разрушения</w:t>
      </w:r>
      <w:r w:rsidRPr="000E758B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стальных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труб.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Запорная</w:t>
      </w:r>
      <w:r w:rsidRPr="000E758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арматура</w:t>
      </w:r>
      <w:r w:rsidRPr="000E758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распределения</w:t>
      </w:r>
      <w:r w:rsidRPr="000E758B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смотровых</w:t>
      </w:r>
      <w:r w:rsidRPr="000E758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колодцах</w:t>
      </w:r>
      <w:r w:rsidRPr="000E758B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центральных</w:t>
      </w:r>
      <w:r w:rsidRPr="000E758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гистральных</w:t>
      </w:r>
      <w:r w:rsidRPr="000E758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труб</w:t>
      </w:r>
      <w:r w:rsidRPr="000E758B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требует замены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.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При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аварии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водопроводах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происходит</w:t>
      </w:r>
      <w:r w:rsidRPr="000E758B">
        <w:rPr>
          <w:rFonts w:ascii="Arial" w:hAnsi="Arial" w:cs="Arial"/>
          <w:spacing w:val="7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теря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(слив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</w:t>
      </w:r>
      <w:r w:rsidRPr="000E758B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со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всей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системы),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что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свою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очередь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ведет</w:t>
      </w:r>
      <w:r w:rsidRPr="000E758B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к</w:t>
      </w:r>
      <w:r w:rsidRPr="000E758B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ухудшению к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чества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воды.</w:t>
      </w:r>
    </w:p>
    <w:p w:rsidR="006D0AC8" w:rsidRPr="000E758B" w:rsidRDefault="006D0AC8" w:rsidP="000E758B">
      <w:pPr>
        <w:pStyle w:val="a3"/>
        <w:spacing w:before="61"/>
        <w:ind w:left="0" w:right="1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конец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расчетного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периода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планируется</w:t>
      </w:r>
      <w:r w:rsidRPr="000E758B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100%</w:t>
      </w:r>
      <w:r w:rsidRPr="000E758B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обеспечение</w:t>
      </w:r>
      <w:r w:rsidRPr="000E758B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населения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коммерческими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приборами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учета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воды,</w:t>
      </w:r>
      <w:r w:rsidRPr="000E758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установка</w:t>
      </w:r>
      <w:r w:rsidRPr="000E758B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измерительных</w:t>
      </w:r>
      <w:r w:rsidRPr="000E758B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приборов,</w:t>
      </w:r>
      <w:r w:rsidRPr="000E758B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приб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ров</w:t>
      </w:r>
      <w:r w:rsidRPr="000E758B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контроля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на</w:t>
      </w:r>
      <w:r w:rsidRPr="000E758B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водопроводных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сетях</w:t>
      </w:r>
      <w:r w:rsidRPr="000E758B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замена</w:t>
      </w:r>
      <w:r w:rsidRPr="000E758B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изношенных</w:t>
      </w:r>
      <w:r w:rsidRPr="000E758B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участков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да,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для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уменьшения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потерь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сетях</w:t>
      </w:r>
      <w:r w:rsidRPr="000E758B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и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более</w:t>
      </w:r>
      <w:r w:rsidRPr="000E758B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рационального</w:t>
      </w:r>
      <w:r w:rsidRPr="000E758B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использования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водных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ресу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сов.</w:t>
      </w:r>
    </w:p>
    <w:p w:rsidR="006D0AC8" w:rsidRPr="000E758B" w:rsidRDefault="006D0AC8" w:rsidP="000E758B">
      <w:pPr>
        <w:spacing w:before="10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6D0AC8" w:rsidRPr="000E758B" w:rsidRDefault="006D0AC8" w:rsidP="000E758B">
      <w:pPr>
        <w:pStyle w:val="a5"/>
        <w:numPr>
          <w:ilvl w:val="2"/>
          <w:numId w:val="38"/>
        </w:numPr>
        <w:ind w:left="0" w:right="1129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Соотношение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цены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реализации мероприятий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инвестиц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онной</w:t>
      </w:r>
      <w:r w:rsidRPr="000E758B">
        <w:rPr>
          <w:rFonts w:ascii="Arial" w:eastAsia="Times New Roman" w:hAnsi="Arial" w:cs="Arial"/>
          <w:b/>
          <w:bCs/>
          <w:spacing w:val="45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программы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их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эффективности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–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улучшение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качества</w:t>
      </w:r>
      <w:r w:rsidRPr="000E758B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воды.</w:t>
      </w:r>
    </w:p>
    <w:p w:rsidR="006D0AC8" w:rsidRPr="000E758B" w:rsidRDefault="006D0AC8" w:rsidP="000E758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_GoBack"/>
      <w:bookmarkEnd w:id="4"/>
    </w:p>
    <w:p w:rsidR="006D0AC8" w:rsidRPr="000E758B" w:rsidRDefault="006D0AC8" w:rsidP="000E758B">
      <w:pPr>
        <w:pStyle w:val="a3"/>
        <w:numPr>
          <w:ilvl w:val="0"/>
          <w:numId w:val="10"/>
        </w:numPr>
        <w:tabs>
          <w:tab w:val="left" w:pos="382"/>
        </w:tabs>
        <w:spacing w:before="2"/>
        <w:ind w:left="0" w:right="-2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На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реконструкцию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и капитальный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ремонт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>системы водоснабжения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, </w:t>
      </w:r>
      <w:r w:rsidRPr="000E758B">
        <w:rPr>
          <w:rFonts w:ascii="Arial" w:hAnsi="Arial" w:cs="Arial"/>
          <w:sz w:val="24"/>
          <w:szCs w:val="24"/>
          <w:lang w:val="ru-RU"/>
        </w:rPr>
        <w:t>в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z w:val="24"/>
          <w:szCs w:val="24"/>
          <w:lang w:val="ru-RU"/>
        </w:rPr>
        <w:t>св</w:t>
      </w:r>
      <w:r w:rsidRPr="000E758B">
        <w:rPr>
          <w:rFonts w:ascii="Arial" w:hAnsi="Arial" w:cs="Arial"/>
          <w:sz w:val="24"/>
          <w:szCs w:val="24"/>
          <w:lang w:val="ru-RU"/>
        </w:rPr>
        <w:t>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зи с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высокой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степенью износа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существующих систем</w:t>
      </w:r>
      <w:r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водопровода и для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повышения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чества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предоставляемых</w:t>
      </w:r>
      <w:r w:rsidRPr="000E758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коммунальных</w:t>
      </w:r>
      <w:r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услуг</w:t>
      </w:r>
      <w:r w:rsidRPr="000E758B">
        <w:rPr>
          <w:rFonts w:ascii="Arial" w:hAnsi="Arial" w:cs="Arial"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потребителям необходимо</w:t>
      </w:r>
      <w:r w:rsid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047D4A" w:rsidRPr="000E758B">
        <w:rPr>
          <w:rFonts w:ascii="Arial" w:hAnsi="Arial" w:cs="Arial"/>
          <w:spacing w:val="-1"/>
          <w:sz w:val="24"/>
          <w:szCs w:val="24"/>
          <w:lang w:val="ru-RU"/>
        </w:rPr>
        <w:t>8,497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6B6540" w:rsidRPr="000E758B">
        <w:rPr>
          <w:rFonts w:ascii="Arial" w:hAnsi="Arial" w:cs="Arial"/>
          <w:spacing w:val="-1"/>
          <w:sz w:val="24"/>
          <w:szCs w:val="24"/>
          <w:lang w:val="ru-RU"/>
        </w:rPr>
        <w:t>млн</w:t>
      </w:r>
      <w:r w:rsidRPr="000E758B">
        <w:rPr>
          <w:rFonts w:ascii="Arial" w:hAnsi="Arial" w:cs="Arial"/>
          <w:spacing w:val="-1"/>
          <w:sz w:val="24"/>
          <w:szCs w:val="24"/>
          <w:lang w:val="ru-RU"/>
        </w:rPr>
        <w:t>. рублей.</w:t>
      </w:r>
    </w:p>
    <w:p w:rsidR="006D0AC8" w:rsidRPr="000E758B" w:rsidRDefault="006D0AC8" w:rsidP="000E758B">
      <w:pPr>
        <w:spacing w:before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6D0AC8" w:rsidP="000E758B">
      <w:pPr>
        <w:pStyle w:val="a5"/>
        <w:numPr>
          <w:ilvl w:val="2"/>
          <w:numId w:val="38"/>
        </w:numPr>
        <w:ind w:left="0" w:right="109" w:firstLine="70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Иные</w:t>
      </w:r>
      <w:r w:rsidRPr="000E758B">
        <w:rPr>
          <w:rFonts w:ascii="Arial" w:eastAsia="Times New Roman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показатели,</w:t>
      </w:r>
      <w:r w:rsidRPr="000E758B">
        <w:rPr>
          <w:rFonts w:ascii="Arial" w:eastAsia="Times New Roman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установленные</w:t>
      </w:r>
      <w:r w:rsidRPr="000E758B">
        <w:rPr>
          <w:rFonts w:ascii="Arial" w:eastAsia="Times New Roman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федеральным</w:t>
      </w:r>
      <w:r w:rsidRPr="000E758B">
        <w:rPr>
          <w:rFonts w:ascii="Arial" w:eastAsia="Times New Roman" w:hAnsi="Arial" w:cs="Arial"/>
          <w:b/>
          <w:bCs/>
          <w:spacing w:val="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органом</w:t>
      </w:r>
      <w:r w:rsidRPr="000E758B">
        <w:rPr>
          <w:rFonts w:ascii="Arial" w:eastAsia="Times New Roman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исполн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тельной</w:t>
      </w:r>
      <w:r w:rsidRPr="000E758B">
        <w:rPr>
          <w:rFonts w:ascii="Arial" w:eastAsia="Times New Roman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власти,</w:t>
      </w:r>
      <w:r w:rsidRPr="000E758B">
        <w:rPr>
          <w:rFonts w:ascii="Arial" w:eastAsia="Times New Roman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осуществляющим</w:t>
      </w:r>
      <w:r w:rsidRPr="000E758B">
        <w:rPr>
          <w:rFonts w:ascii="Arial" w:eastAsia="Times New Roman" w:hAnsi="Arial" w:cs="Arial"/>
          <w:b/>
          <w:bCs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функции</w:t>
      </w:r>
      <w:r w:rsidRPr="000E758B">
        <w:rPr>
          <w:rFonts w:ascii="Arial" w:eastAsia="Times New Roman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</w:t>
      </w:r>
      <w:r w:rsidRPr="000E758B">
        <w:rPr>
          <w:rFonts w:ascii="Arial" w:eastAsia="Times New Roman" w:hAnsi="Arial" w:cs="Arial"/>
          <w:b/>
          <w:bCs/>
          <w:spacing w:val="3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выработке</w:t>
      </w:r>
      <w:r w:rsidRPr="000E758B">
        <w:rPr>
          <w:rFonts w:ascii="Arial" w:eastAsia="Times New Roman" w:hAnsi="Arial" w:cs="Arial"/>
          <w:b/>
          <w:bCs/>
          <w:spacing w:val="6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государственной</w:t>
      </w:r>
      <w:r w:rsidRPr="000E758B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о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литики</w:t>
      </w:r>
      <w:r w:rsidRPr="000E758B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0E758B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нормативно-правовому</w:t>
      </w:r>
      <w:r w:rsidRPr="000E758B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регулированию</w:t>
      </w:r>
      <w:r w:rsidRPr="000E758B">
        <w:rPr>
          <w:rFonts w:ascii="Arial" w:eastAsia="Times New Roman" w:hAnsi="Arial" w:cs="Arial"/>
          <w:b/>
          <w:bCs/>
          <w:spacing w:val="60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0E758B">
        <w:rPr>
          <w:rFonts w:ascii="Arial" w:eastAsia="Times New Roman" w:hAnsi="Arial" w:cs="Arial"/>
          <w:b/>
          <w:bCs/>
          <w:spacing w:val="5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сфере</w:t>
      </w:r>
      <w:r w:rsidRPr="000E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жилищно-коммунального</w:t>
      </w:r>
      <w:r w:rsidRPr="000E758B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E758B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хозяйства.</w:t>
      </w:r>
    </w:p>
    <w:p w:rsidR="006D0AC8" w:rsidRPr="000E758B" w:rsidRDefault="000E758B" w:rsidP="000E758B">
      <w:pPr>
        <w:pStyle w:val="a5"/>
        <w:ind w:right="109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Иные</w:t>
      </w:r>
      <w:r w:rsidR="006D0AC8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показатели</w:t>
      </w:r>
      <w:r w:rsidR="006D0AC8" w:rsidRPr="000E758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spacing w:val="-1"/>
          <w:sz w:val="24"/>
          <w:szCs w:val="24"/>
          <w:lang w:val="ru-RU"/>
        </w:rPr>
        <w:t>отсутствуют.</w:t>
      </w:r>
    </w:p>
    <w:p w:rsidR="006D0AC8" w:rsidRPr="000E758B" w:rsidRDefault="006D0AC8" w:rsidP="000E758B">
      <w:pPr>
        <w:spacing w:before="9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D0AC8" w:rsidRPr="000E758B" w:rsidRDefault="000E758B" w:rsidP="000E758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D0AC8" w:rsidRPr="000E758B">
        <w:rPr>
          <w:rFonts w:ascii="Arial" w:hAnsi="Arial" w:cs="Arial"/>
          <w:b/>
          <w:bCs/>
          <w:sz w:val="24"/>
          <w:szCs w:val="24"/>
          <w:lang w:val="ru-RU"/>
        </w:rPr>
        <w:t>1.8 Перечень выявленных бесхозяйных объектов централизованных с</w:t>
      </w:r>
      <w:r w:rsidR="006D0AC8" w:rsidRPr="000E758B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6D0AC8" w:rsidRPr="000E758B">
        <w:rPr>
          <w:rFonts w:ascii="Arial" w:hAnsi="Arial" w:cs="Arial"/>
          <w:b/>
          <w:bCs/>
          <w:sz w:val="24"/>
          <w:szCs w:val="24"/>
          <w:lang w:val="ru-RU"/>
        </w:rPr>
        <w:t>стем в</w:t>
      </w:r>
      <w:r w:rsidR="006D0AC8" w:rsidRPr="000E758B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="006D0AC8" w:rsidRPr="000E758B">
        <w:rPr>
          <w:rFonts w:ascii="Arial" w:hAnsi="Arial" w:cs="Arial"/>
          <w:b/>
          <w:bCs/>
          <w:sz w:val="24"/>
          <w:szCs w:val="24"/>
          <w:lang w:val="ru-RU"/>
        </w:rPr>
        <w:t>доснабжения.</w:t>
      </w:r>
    </w:p>
    <w:p w:rsidR="006D0AC8" w:rsidRPr="000E758B" w:rsidRDefault="006D0AC8" w:rsidP="000E75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E758B">
        <w:rPr>
          <w:rFonts w:ascii="Arial" w:hAnsi="Arial" w:cs="Arial"/>
          <w:bCs/>
          <w:sz w:val="24"/>
          <w:szCs w:val="24"/>
          <w:lang w:val="ru-RU"/>
        </w:rPr>
        <w:t xml:space="preserve">В </w:t>
      </w:r>
      <w:r w:rsidR="00A378CB" w:rsidRPr="000E758B">
        <w:rPr>
          <w:rFonts w:ascii="Arial" w:hAnsi="Arial" w:cs="Arial"/>
          <w:spacing w:val="1"/>
          <w:sz w:val="24"/>
          <w:szCs w:val="24"/>
          <w:lang w:val="ru-RU"/>
        </w:rPr>
        <w:t xml:space="preserve">с. </w:t>
      </w:r>
      <w:proofErr w:type="spellStart"/>
      <w:r w:rsidR="00BC7F44" w:rsidRPr="000E758B">
        <w:rPr>
          <w:rFonts w:ascii="Arial" w:hAnsi="Arial" w:cs="Arial"/>
          <w:spacing w:val="1"/>
          <w:sz w:val="24"/>
          <w:szCs w:val="24"/>
          <w:lang w:val="ru-RU"/>
        </w:rPr>
        <w:t>Жеблахты</w:t>
      </w:r>
      <w:proofErr w:type="spellEnd"/>
      <w:r w:rsidR="000E758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0E758B">
        <w:rPr>
          <w:rFonts w:ascii="Arial" w:hAnsi="Arial" w:cs="Arial"/>
          <w:bCs/>
          <w:sz w:val="24"/>
          <w:szCs w:val="24"/>
          <w:lang w:val="ru-RU"/>
        </w:rPr>
        <w:t>бесхозные объекты централизованного водоснабжения отсу</w:t>
      </w:r>
      <w:r w:rsidRPr="000E758B">
        <w:rPr>
          <w:rFonts w:ascii="Arial" w:hAnsi="Arial" w:cs="Arial"/>
          <w:bCs/>
          <w:sz w:val="24"/>
          <w:szCs w:val="24"/>
          <w:lang w:val="ru-RU"/>
        </w:rPr>
        <w:t>т</w:t>
      </w:r>
      <w:r w:rsidRPr="000E758B">
        <w:rPr>
          <w:rFonts w:ascii="Arial" w:hAnsi="Arial" w:cs="Arial"/>
          <w:bCs/>
          <w:sz w:val="24"/>
          <w:szCs w:val="24"/>
          <w:lang w:val="ru-RU"/>
        </w:rPr>
        <w:t>ствуют.</w:t>
      </w:r>
    </w:p>
    <w:sectPr w:rsidR="006D0AC8" w:rsidRPr="000E758B" w:rsidSect="000E758B">
      <w:footerReference w:type="default" r:id="rId10"/>
      <w:pgSz w:w="12240" w:h="15840"/>
      <w:pgMar w:top="1134" w:right="850" w:bottom="1134" w:left="1701" w:header="0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92" w:rsidRDefault="00127A92">
      <w:r>
        <w:separator/>
      </w:r>
    </w:p>
  </w:endnote>
  <w:endnote w:type="continuationSeparator" w:id="0">
    <w:p w:rsidR="00127A92" w:rsidRDefault="001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42" w:rsidRDefault="008C2A42" w:rsidP="008F4F75">
    <w:pPr>
      <w:spacing w:line="200" w:lineRule="exact"/>
      <w:jc w:val="center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CC4321" wp14:editId="41380C20">
              <wp:simplePos x="0" y="0"/>
              <wp:positionH relativeFrom="page">
                <wp:posOffset>7138670</wp:posOffset>
              </wp:positionH>
              <wp:positionV relativeFrom="page">
                <wp:posOffset>9274810</wp:posOffset>
              </wp:positionV>
              <wp:extent cx="121920" cy="165735"/>
              <wp:effectExtent l="0" t="0" r="11430" b="571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A42" w:rsidRDefault="008C2A4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left:0;text-align:left;margin-left:562.1pt;margin-top:730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l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" filled="f" stroked="f">
              <v:textbox inset="0,0,0,0">
                <w:txbxContent>
                  <w:p w:rsidR="008C2A42" w:rsidRDefault="008C2A4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0145"/>
      <w:docPartObj>
        <w:docPartGallery w:val="Page Numbers (Bottom of Page)"/>
        <w:docPartUnique/>
      </w:docPartObj>
    </w:sdtPr>
    <w:sdtEndPr/>
    <w:sdtContent>
      <w:p w:rsidR="008C2A42" w:rsidRDefault="008C2A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8B" w:rsidRPr="000E758B">
          <w:rPr>
            <w:noProof/>
            <w:lang w:val="ru-RU"/>
          </w:rPr>
          <w:t>10</w:t>
        </w:r>
        <w:r>
          <w:fldChar w:fldCharType="end"/>
        </w:r>
      </w:p>
    </w:sdtContent>
  </w:sdt>
  <w:p w:rsidR="008C2A42" w:rsidRDefault="008C2A4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92" w:rsidRDefault="00127A92">
      <w:r>
        <w:separator/>
      </w:r>
    </w:p>
  </w:footnote>
  <w:footnote w:type="continuationSeparator" w:id="0">
    <w:p w:rsidR="00127A92" w:rsidRDefault="001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11"/>
    <w:multiLevelType w:val="multilevel"/>
    <w:tmpl w:val="14A0C48E"/>
    <w:lvl w:ilvl="0">
      <w:start w:val="1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C03FD"/>
    <w:multiLevelType w:val="multilevel"/>
    <w:tmpl w:val="32845A60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274F3F"/>
    <w:multiLevelType w:val="multilevel"/>
    <w:tmpl w:val="B14AF7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5D27859"/>
    <w:multiLevelType w:val="multilevel"/>
    <w:tmpl w:val="768E9E8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8038E8"/>
    <w:multiLevelType w:val="multilevel"/>
    <w:tmpl w:val="22C65796"/>
    <w:lvl w:ilvl="0">
      <w:start w:val="1"/>
      <w:numFmt w:val="decimal"/>
      <w:lvlText w:val="%1"/>
      <w:lvlJc w:val="left"/>
      <w:pPr>
        <w:ind w:left="0" w:hanging="7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7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5" w:hanging="77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6213425"/>
    <w:multiLevelType w:val="hybridMultilevel"/>
    <w:tmpl w:val="477EFC06"/>
    <w:lvl w:ilvl="0" w:tplc="23F86BB2">
      <w:start w:val="6"/>
      <w:numFmt w:val="decimal"/>
      <w:lvlText w:val="%1."/>
      <w:lvlJc w:val="left"/>
      <w:pPr>
        <w:ind w:hanging="49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065F6A">
      <w:start w:val="1"/>
      <w:numFmt w:val="decimal"/>
      <w:lvlText w:val="%2."/>
      <w:lvlJc w:val="left"/>
      <w:pPr>
        <w:ind w:hanging="49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5E2CF14">
      <w:start w:val="1"/>
      <w:numFmt w:val="bullet"/>
      <w:lvlText w:val="•"/>
      <w:lvlJc w:val="left"/>
      <w:rPr>
        <w:rFonts w:hint="default"/>
      </w:rPr>
    </w:lvl>
    <w:lvl w:ilvl="3" w:tplc="E652984E">
      <w:start w:val="1"/>
      <w:numFmt w:val="bullet"/>
      <w:lvlText w:val="•"/>
      <w:lvlJc w:val="left"/>
      <w:rPr>
        <w:rFonts w:hint="default"/>
      </w:rPr>
    </w:lvl>
    <w:lvl w:ilvl="4" w:tplc="6B5AE246">
      <w:start w:val="1"/>
      <w:numFmt w:val="bullet"/>
      <w:lvlText w:val="•"/>
      <w:lvlJc w:val="left"/>
      <w:rPr>
        <w:rFonts w:hint="default"/>
      </w:rPr>
    </w:lvl>
    <w:lvl w:ilvl="5" w:tplc="5DA4E0CA">
      <w:start w:val="1"/>
      <w:numFmt w:val="bullet"/>
      <w:lvlText w:val="•"/>
      <w:lvlJc w:val="left"/>
      <w:rPr>
        <w:rFonts w:hint="default"/>
      </w:rPr>
    </w:lvl>
    <w:lvl w:ilvl="6" w:tplc="469C2770">
      <w:start w:val="1"/>
      <w:numFmt w:val="bullet"/>
      <w:lvlText w:val="•"/>
      <w:lvlJc w:val="left"/>
      <w:rPr>
        <w:rFonts w:hint="default"/>
      </w:rPr>
    </w:lvl>
    <w:lvl w:ilvl="7" w:tplc="456CD638">
      <w:start w:val="1"/>
      <w:numFmt w:val="bullet"/>
      <w:lvlText w:val="•"/>
      <w:lvlJc w:val="left"/>
      <w:rPr>
        <w:rFonts w:hint="default"/>
      </w:rPr>
    </w:lvl>
    <w:lvl w:ilvl="8" w:tplc="DD92E4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E14A59"/>
    <w:multiLevelType w:val="multilevel"/>
    <w:tmpl w:val="489CEE8A"/>
    <w:lvl w:ilvl="0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257B70"/>
    <w:multiLevelType w:val="hybridMultilevel"/>
    <w:tmpl w:val="878A47F6"/>
    <w:lvl w:ilvl="0" w:tplc="FEFCC616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EC728532">
      <w:start w:val="1"/>
      <w:numFmt w:val="bullet"/>
      <w:lvlText w:val="•"/>
      <w:lvlJc w:val="left"/>
      <w:rPr>
        <w:rFonts w:hint="default"/>
      </w:rPr>
    </w:lvl>
    <w:lvl w:ilvl="2" w:tplc="6E38E03C">
      <w:start w:val="1"/>
      <w:numFmt w:val="bullet"/>
      <w:lvlText w:val="•"/>
      <w:lvlJc w:val="left"/>
      <w:rPr>
        <w:rFonts w:hint="default"/>
      </w:rPr>
    </w:lvl>
    <w:lvl w:ilvl="3" w:tplc="1DBE6212">
      <w:start w:val="1"/>
      <w:numFmt w:val="bullet"/>
      <w:lvlText w:val="•"/>
      <w:lvlJc w:val="left"/>
      <w:rPr>
        <w:rFonts w:hint="default"/>
      </w:rPr>
    </w:lvl>
    <w:lvl w:ilvl="4" w:tplc="CC241E04">
      <w:start w:val="1"/>
      <w:numFmt w:val="bullet"/>
      <w:lvlText w:val="•"/>
      <w:lvlJc w:val="left"/>
      <w:rPr>
        <w:rFonts w:hint="default"/>
      </w:rPr>
    </w:lvl>
    <w:lvl w:ilvl="5" w:tplc="031479D2">
      <w:start w:val="1"/>
      <w:numFmt w:val="bullet"/>
      <w:lvlText w:val="•"/>
      <w:lvlJc w:val="left"/>
      <w:rPr>
        <w:rFonts w:hint="default"/>
      </w:rPr>
    </w:lvl>
    <w:lvl w:ilvl="6" w:tplc="FCAAAFFC">
      <w:start w:val="1"/>
      <w:numFmt w:val="bullet"/>
      <w:lvlText w:val="•"/>
      <w:lvlJc w:val="left"/>
      <w:rPr>
        <w:rFonts w:hint="default"/>
      </w:rPr>
    </w:lvl>
    <w:lvl w:ilvl="7" w:tplc="FD8EC6DA">
      <w:start w:val="1"/>
      <w:numFmt w:val="bullet"/>
      <w:lvlText w:val="•"/>
      <w:lvlJc w:val="left"/>
      <w:rPr>
        <w:rFonts w:hint="default"/>
      </w:rPr>
    </w:lvl>
    <w:lvl w:ilvl="8" w:tplc="11AC73E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1A1BE6"/>
    <w:multiLevelType w:val="multilevel"/>
    <w:tmpl w:val="DC18341E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209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FF53E2"/>
    <w:multiLevelType w:val="multilevel"/>
    <w:tmpl w:val="A07644DE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eastAsia="Times New Roman" w:hint="default"/>
        <w:b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eastAsia="Times New Roman" w:hint="default"/>
        <w:b/>
      </w:rPr>
    </w:lvl>
  </w:abstractNum>
  <w:abstractNum w:abstractNumId="10">
    <w:nsid w:val="23523119"/>
    <w:multiLevelType w:val="hybridMultilevel"/>
    <w:tmpl w:val="9F843778"/>
    <w:lvl w:ilvl="0" w:tplc="4760888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A320BFC">
      <w:start w:val="1"/>
      <w:numFmt w:val="bullet"/>
      <w:lvlText w:val="•"/>
      <w:lvlJc w:val="left"/>
      <w:rPr>
        <w:rFonts w:hint="default"/>
      </w:rPr>
    </w:lvl>
    <w:lvl w:ilvl="2" w:tplc="3B30FF58">
      <w:start w:val="1"/>
      <w:numFmt w:val="bullet"/>
      <w:lvlText w:val="•"/>
      <w:lvlJc w:val="left"/>
      <w:rPr>
        <w:rFonts w:hint="default"/>
      </w:rPr>
    </w:lvl>
    <w:lvl w:ilvl="3" w:tplc="73EA57D0">
      <w:start w:val="1"/>
      <w:numFmt w:val="bullet"/>
      <w:lvlText w:val="•"/>
      <w:lvlJc w:val="left"/>
      <w:rPr>
        <w:rFonts w:hint="default"/>
      </w:rPr>
    </w:lvl>
    <w:lvl w:ilvl="4" w:tplc="48DA5E62">
      <w:start w:val="1"/>
      <w:numFmt w:val="bullet"/>
      <w:lvlText w:val="•"/>
      <w:lvlJc w:val="left"/>
      <w:rPr>
        <w:rFonts w:hint="default"/>
      </w:rPr>
    </w:lvl>
    <w:lvl w:ilvl="5" w:tplc="3EE8B1F0">
      <w:start w:val="1"/>
      <w:numFmt w:val="bullet"/>
      <w:lvlText w:val="•"/>
      <w:lvlJc w:val="left"/>
      <w:rPr>
        <w:rFonts w:hint="default"/>
      </w:rPr>
    </w:lvl>
    <w:lvl w:ilvl="6" w:tplc="C324F754">
      <w:start w:val="1"/>
      <w:numFmt w:val="bullet"/>
      <w:lvlText w:val="•"/>
      <w:lvlJc w:val="left"/>
      <w:rPr>
        <w:rFonts w:hint="default"/>
      </w:rPr>
    </w:lvl>
    <w:lvl w:ilvl="7" w:tplc="DAF2006A">
      <w:start w:val="1"/>
      <w:numFmt w:val="bullet"/>
      <w:lvlText w:val="•"/>
      <w:lvlJc w:val="left"/>
      <w:rPr>
        <w:rFonts w:hint="default"/>
      </w:rPr>
    </w:lvl>
    <w:lvl w:ilvl="8" w:tplc="3548911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7446DF"/>
    <w:multiLevelType w:val="multilevel"/>
    <w:tmpl w:val="F07A0232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F94AC5"/>
    <w:multiLevelType w:val="multilevel"/>
    <w:tmpl w:val="954ACEC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hanging="70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FC7D4C"/>
    <w:multiLevelType w:val="multilevel"/>
    <w:tmpl w:val="64C67204"/>
    <w:lvl w:ilvl="0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7A27DA"/>
    <w:multiLevelType w:val="multilevel"/>
    <w:tmpl w:val="5F62B852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2B50F42"/>
    <w:multiLevelType w:val="multilevel"/>
    <w:tmpl w:val="735ADE0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4567286"/>
    <w:multiLevelType w:val="multilevel"/>
    <w:tmpl w:val="79DEA3E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044FD6"/>
    <w:multiLevelType w:val="multilevel"/>
    <w:tmpl w:val="7658953A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8EC654D"/>
    <w:multiLevelType w:val="hybridMultilevel"/>
    <w:tmpl w:val="F058EE36"/>
    <w:lvl w:ilvl="0" w:tplc="3EC4619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95D231D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8"/>
        <w:szCs w:val="28"/>
      </w:rPr>
    </w:lvl>
    <w:lvl w:ilvl="2" w:tplc="C7A20728">
      <w:start w:val="1"/>
      <w:numFmt w:val="bullet"/>
      <w:lvlText w:val="•"/>
      <w:lvlJc w:val="left"/>
      <w:rPr>
        <w:rFonts w:hint="default"/>
      </w:rPr>
    </w:lvl>
    <w:lvl w:ilvl="3" w:tplc="05B0B296">
      <w:start w:val="1"/>
      <w:numFmt w:val="bullet"/>
      <w:lvlText w:val="•"/>
      <w:lvlJc w:val="left"/>
      <w:rPr>
        <w:rFonts w:hint="default"/>
      </w:rPr>
    </w:lvl>
    <w:lvl w:ilvl="4" w:tplc="971206F8">
      <w:start w:val="1"/>
      <w:numFmt w:val="bullet"/>
      <w:lvlText w:val="•"/>
      <w:lvlJc w:val="left"/>
      <w:rPr>
        <w:rFonts w:hint="default"/>
      </w:rPr>
    </w:lvl>
    <w:lvl w:ilvl="5" w:tplc="D1F64096">
      <w:start w:val="1"/>
      <w:numFmt w:val="bullet"/>
      <w:lvlText w:val="•"/>
      <w:lvlJc w:val="left"/>
      <w:rPr>
        <w:rFonts w:hint="default"/>
      </w:rPr>
    </w:lvl>
    <w:lvl w:ilvl="6" w:tplc="0E4AA25E">
      <w:start w:val="1"/>
      <w:numFmt w:val="bullet"/>
      <w:lvlText w:val="•"/>
      <w:lvlJc w:val="left"/>
      <w:rPr>
        <w:rFonts w:hint="default"/>
      </w:rPr>
    </w:lvl>
    <w:lvl w:ilvl="7" w:tplc="6D80417E">
      <w:start w:val="1"/>
      <w:numFmt w:val="bullet"/>
      <w:lvlText w:val="•"/>
      <w:lvlJc w:val="left"/>
      <w:rPr>
        <w:rFonts w:hint="default"/>
      </w:rPr>
    </w:lvl>
    <w:lvl w:ilvl="8" w:tplc="023ACF1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CA70B3A"/>
    <w:multiLevelType w:val="multilevel"/>
    <w:tmpl w:val="B9207F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3E17492D"/>
    <w:multiLevelType w:val="multilevel"/>
    <w:tmpl w:val="5F641634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0483F15"/>
    <w:multiLevelType w:val="multilevel"/>
    <w:tmpl w:val="15F229C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11F0963"/>
    <w:multiLevelType w:val="multilevel"/>
    <w:tmpl w:val="5B368C9C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468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97F4879"/>
    <w:multiLevelType w:val="hybridMultilevel"/>
    <w:tmpl w:val="0682F47A"/>
    <w:lvl w:ilvl="0" w:tplc="82B866D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F6A8E4">
      <w:start w:val="1"/>
      <w:numFmt w:val="bullet"/>
      <w:lvlText w:val="•"/>
      <w:lvlJc w:val="left"/>
      <w:rPr>
        <w:rFonts w:hint="default"/>
      </w:rPr>
    </w:lvl>
    <w:lvl w:ilvl="2" w:tplc="BF3ABA62">
      <w:start w:val="1"/>
      <w:numFmt w:val="bullet"/>
      <w:lvlText w:val="•"/>
      <w:lvlJc w:val="left"/>
      <w:rPr>
        <w:rFonts w:hint="default"/>
      </w:rPr>
    </w:lvl>
    <w:lvl w:ilvl="3" w:tplc="EA566354">
      <w:start w:val="1"/>
      <w:numFmt w:val="bullet"/>
      <w:lvlText w:val="•"/>
      <w:lvlJc w:val="left"/>
      <w:rPr>
        <w:rFonts w:hint="default"/>
      </w:rPr>
    </w:lvl>
    <w:lvl w:ilvl="4" w:tplc="0D96A366">
      <w:start w:val="1"/>
      <w:numFmt w:val="bullet"/>
      <w:lvlText w:val="•"/>
      <w:lvlJc w:val="left"/>
      <w:rPr>
        <w:rFonts w:hint="default"/>
      </w:rPr>
    </w:lvl>
    <w:lvl w:ilvl="5" w:tplc="300A6774">
      <w:start w:val="1"/>
      <w:numFmt w:val="bullet"/>
      <w:lvlText w:val="•"/>
      <w:lvlJc w:val="left"/>
      <w:rPr>
        <w:rFonts w:hint="default"/>
      </w:rPr>
    </w:lvl>
    <w:lvl w:ilvl="6" w:tplc="33B05C5C">
      <w:start w:val="1"/>
      <w:numFmt w:val="bullet"/>
      <w:lvlText w:val="•"/>
      <w:lvlJc w:val="left"/>
      <w:rPr>
        <w:rFonts w:hint="default"/>
      </w:rPr>
    </w:lvl>
    <w:lvl w:ilvl="7" w:tplc="A83C966C">
      <w:start w:val="1"/>
      <w:numFmt w:val="bullet"/>
      <w:lvlText w:val="•"/>
      <w:lvlJc w:val="left"/>
      <w:rPr>
        <w:rFonts w:hint="default"/>
      </w:rPr>
    </w:lvl>
    <w:lvl w:ilvl="8" w:tplc="3904A74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7F4C43"/>
    <w:multiLevelType w:val="multilevel"/>
    <w:tmpl w:val="BC36EED4"/>
    <w:lvl w:ilvl="0">
      <w:start w:val="1"/>
      <w:numFmt w:val="decimal"/>
      <w:lvlText w:val="%1"/>
      <w:lvlJc w:val="left"/>
      <w:pPr>
        <w:ind w:hanging="77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7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139326A"/>
    <w:multiLevelType w:val="multilevel"/>
    <w:tmpl w:val="E1AC203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5EA34A6"/>
    <w:multiLevelType w:val="hybridMultilevel"/>
    <w:tmpl w:val="FA203F66"/>
    <w:lvl w:ilvl="0" w:tplc="C1C2E5A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54A8EE">
      <w:start w:val="1"/>
      <w:numFmt w:val="bullet"/>
      <w:lvlText w:val="•"/>
      <w:lvlJc w:val="left"/>
      <w:rPr>
        <w:rFonts w:hint="default"/>
      </w:rPr>
    </w:lvl>
    <w:lvl w:ilvl="2" w:tplc="54E6589A">
      <w:start w:val="1"/>
      <w:numFmt w:val="bullet"/>
      <w:lvlText w:val="•"/>
      <w:lvlJc w:val="left"/>
      <w:rPr>
        <w:rFonts w:hint="default"/>
      </w:rPr>
    </w:lvl>
    <w:lvl w:ilvl="3" w:tplc="A0C2D3A2">
      <w:start w:val="1"/>
      <w:numFmt w:val="bullet"/>
      <w:lvlText w:val="•"/>
      <w:lvlJc w:val="left"/>
      <w:rPr>
        <w:rFonts w:hint="default"/>
      </w:rPr>
    </w:lvl>
    <w:lvl w:ilvl="4" w:tplc="9DCC358E">
      <w:start w:val="1"/>
      <w:numFmt w:val="bullet"/>
      <w:lvlText w:val="•"/>
      <w:lvlJc w:val="left"/>
      <w:rPr>
        <w:rFonts w:hint="default"/>
      </w:rPr>
    </w:lvl>
    <w:lvl w:ilvl="5" w:tplc="13A871D6">
      <w:start w:val="1"/>
      <w:numFmt w:val="bullet"/>
      <w:lvlText w:val="•"/>
      <w:lvlJc w:val="left"/>
      <w:rPr>
        <w:rFonts w:hint="default"/>
      </w:rPr>
    </w:lvl>
    <w:lvl w:ilvl="6" w:tplc="9B64BC50">
      <w:start w:val="1"/>
      <w:numFmt w:val="bullet"/>
      <w:lvlText w:val="•"/>
      <w:lvlJc w:val="left"/>
      <w:rPr>
        <w:rFonts w:hint="default"/>
      </w:rPr>
    </w:lvl>
    <w:lvl w:ilvl="7" w:tplc="EC841FCC">
      <w:start w:val="1"/>
      <w:numFmt w:val="bullet"/>
      <w:lvlText w:val="•"/>
      <w:lvlJc w:val="left"/>
      <w:rPr>
        <w:rFonts w:hint="default"/>
      </w:rPr>
    </w:lvl>
    <w:lvl w:ilvl="8" w:tplc="19FE799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101871"/>
    <w:multiLevelType w:val="multilevel"/>
    <w:tmpl w:val="7518945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0F855E0"/>
    <w:multiLevelType w:val="hybridMultilevel"/>
    <w:tmpl w:val="72989526"/>
    <w:lvl w:ilvl="0" w:tplc="6CE643C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E42D66">
      <w:start w:val="1"/>
      <w:numFmt w:val="bullet"/>
      <w:lvlText w:val="•"/>
      <w:lvlJc w:val="left"/>
      <w:rPr>
        <w:rFonts w:hint="default"/>
      </w:rPr>
    </w:lvl>
    <w:lvl w:ilvl="2" w:tplc="2D64CCFE">
      <w:start w:val="1"/>
      <w:numFmt w:val="bullet"/>
      <w:lvlText w:val="•"/>
      <w:lvlJc w:val="left"/>
      <w:rPr>
        <w:rFonts w:hint="default"/>
      </w:rPr>
    </w:lvl>
    <w:lvl w:ilvl="3" w:tplc="BAE8CB2C">
      <w:start w:val="1"/>
      <w:numFmt w:val="bullet"/>
      <w:lvlText w:val="•"/>
      <w:lvlJc w:val="left"/>
      <w:rPr>
        <w:rFonts w:hint="default"/>
      </w:rPr>
    </w:lvl>
    <w:lvl w:ilvl="4" w:tplc="078E319C">
      <w:start w:val="1"/>
      <w:numFmt w:val="bullet"/>
      <w:lvlText w:val="•"/>
      <w:lvlJc w:val="left"/>
      <w:rPr>
        <w:rFonts w:hint="default"/>
      </w:rPr>
    </w:lvl>
    <w:lvl w:ilvl="5" w:tplc="B9488F74">
      <w:start w:val="1"/>
      <w:numFmt w:val="bullet"/>
      <w:lvlText w:val="•"/>
      <w:lvlJc w:val="left"/>
      <w:rPr>
        <w:rFonts w:hint="default"/>
      </w:rPr>
    </w:lvl>
    <w:lvl w:ilvl="6" w:tplc="F9B66532">
      <w:start w:val="1"/>
      <w:numFmt w:val="bullet"/>
      <w:lvlText w:val="•"/>
      <w:lvlJc w:val="left"/>
      <w:rPr>
        <w:rFonts w:hint="default"/>
      </w:rPr>
    </w:lvl>
    <w:lvl w:ilvl="7" w:tplc="B6347698">
      <w:start w:val="1"/>
      <w:numFmt w:val="bullet"/>
      <w:lvlText w:val="•"/>
      <w:lvlJc w:val="left"/>
      <w:rPr>
        <w:rFonts w:hint="default"/>
      </w:rPr>
    </w:lvl>
    <w:lvl w:ilvl="8" w:tplc="07DE4AD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42642A9"/>
    <w:multiLevelType w:val="multilevel"/>
    <w:tmpl w:val="9F04FE1E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6C272CD"/>
    <w:multiLevelType w:val="multilevel"/>
    <w:tmpl w:val="49304A8C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A790054"/>
    <w:multiLevelType w:val="hybridMultilevel"/>
    <w:tmpl w:val="63FE93A8"/>
    <w:lvl w:ilvl="0" w:tplc="41FE0652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6101434">
      <w:start w:val="1"/>
      <w:numFmt w:val="bullet"/>
      <w:lvlText w:val="•"/>
      <w:lvlJc w:val="left"/>
      <w:rPr>
        <w:rFonts w:hint="default"/>
      </w:rPr>
    </w:lvl>
    <w:lvl w:ilvl="2" w:tplc="66CCFBC0">
      <w:start w:val="1"/>
      <w:numFmt w:val="bullet"/>
      <w:lvlText w:val="•"/>
      <w:lvlJc w:val="left"/>
      <w:rPr>
        <w:rFonts w:hint="default"/>
      </w:rPr>
    </w:lvl>
    <w:lvl w:ilvl="3" w:tplc="78748D0A">
      <w:start w:val="1"/>
      <w:numFmt w:val="bullet"/>
      <w:lvlText w:val="•"/>
      <w:lvlJc w:val="left"/>
      <w:rPr>
        <w:rFonts w:hint="default"/>
      </w:rPr>
    </w:lvl>
    <w:lvl w:ilvl="4" w:tplc="1BE800F2">
      <w:start w:val="1"/>
      <w:numFmt w:val="bullet"/>
      <w:lvlText w:val="•"/>
      <w:lvlJc w:val="left"/>
      <w:rPr>
        <w:rFonts w:hint="default"/>
      </w:rPr>
    </w:lvl>
    <w:lvl w:ilvl="5" w:tplc="B614B1F4">
      <w:start w:val="1"/>
      <w:numFmt w:val="bullet"/>
      <w:lvlText w:val="•"/>
      <w:lvlJc w:val="left"/>
      <w:rPr>
        <w:rFonts w:hint="default"/>
      </w:rPr>
    </w:lvl>
    <w:lvl w:ilvl="6" w:tplc="59684492">
      <w:start w:val="1"/>
      <w:numFmt w:val="bullet"/>
      <w:lvlText w:val="•"/>
      <w:lvlJc w:val="left"/>
      <w:rPr>
        <w:rFonts w:hint="default"/>
      </w:rPr>
    </w:lvl>
    <w:lvl w:ilvl="7" w:tplc="F9EA22D4">
      <w:start w:val="1"/>
      <w:numFmt w:val="bullet"/>
      <w:lvlText w:val="•"/>
      <w:lvlJc w:val="left"/>
      <w:rPr>
        <w:rFonts w:hint="default"/>
      </w:rPr>
    </w:lvl>
    <w:lvl w:ilvl="8" w:tplc="A338389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D080E6D"/>
    <w:multiLevelType w:val="hybridMultilevel"/>
    <w:tmpl w:val="490C9F6C"/>
    <w:lvl w:ilvl="0" w:tplc="5B1801C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628B80">
      <w:start w:val="1"/>
      <w:numFmt w:val="bullet"/>
      <w:lvlText w:val="•"/>
      <w:lvlJc w:val="left"/>
      <w:rPr>
        <w:rFonts w:hint="default"/>
      </w:rPr>
    </w:lvl>
    <w:lvl w:ilvl="2" w:tplc="59FEC706">
      <w:start w:val="1"/>
      <w:numFmt w:val="bullet"/>
      <w:lvlText w:val="•"/>
      <w:lvlJc w:val="left"/>
      <w:rPr>
        <w:rFonts w:hint="default"/>
      </w:rPr>
    </w:lvl>
    <w:lvl w:ilvl="3" w:tplc="B5C006A2">
      <w:start w:val="1"/>
      <w:numFmt w:val="bullet"/>
      <w:lvlText w:val="•"/>
      <w:lvlJc w:val="left"/>
      <w:rPr>
        <w:rFonts w:hint="default"/>
      </w:rPr>
    </w:lvl>
    <w:lvl w:ilvl="4" w:tplc="F26005E2">
      <w:start w:val="1"/>
      <w:numFmt w:val="bullet"/>
      <w:lvlText w:val="•"/>
      <w:lvlJc w:val="left"/>
      <w:rPr>
        <w:rFonts w:hint="default"/>
      </w:rPr>
    </w:lvl>
    <w:lvl w:ilvl="5" w:tplc="F7E8159E">
      <w:start w:val="1"/>
      <w:numFmt w:val="bullet"/>
      <w:lvlText w:val="•"/>
      <w:lvlJc w:val="left"/>
      <w:rPr>
        <w:rFonts w:hint="default"/>
      </w:rPr>
    </w:lvl>
    <w:lvl w:ilvl="6" w:tplc="A45A8442">
      <w:start w:val="1"/>
      <w:numFmt w:val="bullet"/>
      <w:lvlText w:val="•"/>
      <w:lvlJc w:val="left"/>
      <w:rPr>
        <w:rFonts w:hint="default"/>
      </w:rPr>
    </w:lvl>
    <w:lvl w:ilvl="7" w:tplc="3BE66D5A">
      <w:start w:val="1"/>
      <w:numFmt w:val="bullet"/>
      <w:lvlText w:val="•"/>
      <w:lvlJc w:val="left"/>
      <w:rPr>
        <w:rFonts w:hint="default"/>
      </w:rPr>
    </w:lvl>
    <w:lvl w:ilvl="8" w:tplc="8BDAAC5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DEB19C6"/>
    <w:multiLevelType w:val="multilevel"/>
    <w:tmpl w:val="4B848516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53133AE"/>
    <w:multiLevelType w:val="multilevel"/>
    <w:tmpl w:val="03FE63F8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2"/>
      <w:numFmt w:val="decimal"/>
      <w:lvlText w:val="%1.%2.%3.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5E23CCC"/>
    <w:multiLevelType w:val="hybridMultilevel"/>
    <w:tmpl w:val="31501C24"/>
    <w:lvl w:ilvl="0" w:tplc="0344A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896B070">
      <w:start w:val="1"/>
      <w:numFmt w:val="bullet"/>
      <w:lvlText w:val="•"/>
      <w:lvlJc w:val="left"/>
      <w:rPr>
        <w:rFonts w:hint="default"/>
      </w:rPr>
    </w:lvl>
    <w:lvl w:ilvl="2" w:tplc="53D0CE82">
      <w:start w:val="1"/>
      <w:numFmt w:val="bullet"/>
      <w:lvlText w:val="•"/>
      <w:lvlJc w:val="left"/>
      <w:rPr>
        <w:rFonts w:hint="default"/>
      </w:rPr>
    </w:lvl>
    <w:lvl w:ilvl="3" w:tplc="ECAE6032">
      <w:start w:val="1"/>
      <w:numFmt w:val="bullet"/>
      <w:lvlText w:val="•"/>
      <w:lvlJc w:val="left"/>
      <w:rPr>
        <w:rFonts w:hint="default"/>
      </w:rPr>
    </w:lvl>
    <w:lvl w:ilvl="4" w:tplc="E91EB61E">
      <w:start w:val="1"/>
      <w:numFmt w:val="bullet"/>
      <w:lvlText w:val="•"/>
      <w:lvlJc w:val="left"/>
      <w:rPr>
        <w:rFonts w:hint="default"/>
      </w:rPr>
    </w:lvl>
    <w:lvl w:ilvl="5" w:tplc="20222B40">
      <w:start w:val="1"/>
      <w:numFmt w:val="bullet"/>
      <w:lvlText w:val="•"/>
      <w:lvlJc w:val="left"/>
      <w:rPr>
        <w:rFonts w:hint="default"/>
      </w:rPr>
    </w:lvl>
    <w:lvl w:ilvl="6" w:tplc="92343FFC">
      <w:start w:val="1"/>
      <w:numFmt w:val="bullet"/>
      <w:lvlText w:val="•"/>
      <w:lvlJc w:val="left"/>
      <w:rPr>
        <w:rFonts w:hint="default"/>
      </w:rPr>
    </w:lvl>
    <w:lvl w:ilvl="7" w:tplc="142643EC">
      <w:start w:val="1"/>
      <w:numFmt w:val="bullet"/>
      <w:lvlText w:val="•"/>
      <w:lvlJc w:val="left"/>
      <w:rPr>
        <w:rFonts w:hint="default"/>
      </w:rPr>
    </w:lvl>
    <w:lvl w:ilvl="8" w:tplc="3F5C38F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9563769"/>
    <w:multiLevelType w:val="hybridMultilevel"/>
    <w:tmpl w:val="08BEC334"/>
    <w:lvl w:ilvl="0" w:tplc="34ECCAD0">
      <w:start w:val="1"/>
      <w:numFmt w:val="decimal"/>
      <w:lvlText w:val="%1."/>
      <w:lvlJc w:val="left"/>
      <w:pPr>
        <w:ind w:hanging="35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5CF12C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CA048A36">
      <w:start w:val="1"/>
      <w:numFmt w:val="bullet"/>
      <w:lvlText w:val="•"/>
      <w:lvlJc w:val="left"/>
      <w:rPr>
        <w:rFonts w:hint="default"/>
      </w:rPr>
    </w:lvl>
    <w:lvl w:ilvl="3" w:tplc="DFD0C446">
      <w:start w:val="1"/>
      <w:numFmt w:val="bullet"/>
      <w:lvlText w:val="•"/>
      <w:lvlJc w:val="left"/>
      <w:rPr>
        <w:rFonts w:hint="default"/>
      </w:rPr>
    </w:lvl>
    <w:lvl w:ilvl="4" w:tplc="47E6D5D4">
      <w:start w:val="1"/>
      <w:numFmt w:val="bullet"/>
      <w:lvlText w:val="•"/>
      <w:lvlJc w:val="left"/>
      <w:rPr>
        <w:rFonts w:hint="default"/>
      </w:rPr>
    </w:lvl>
    <w:lvl w:ilvl="5" w:tplc="C4CC7BC6">
      <w:start w:val="1"/>
      <w:numFmt w:val="bullet"/>
      <w:lvlText w:val="•"/>
      <w:lvlJc w:val="left"/>
      <w:rPr>
        <w:rFonts w:hint="default"/>
      </w:rPr>
    </w:lvl>
    <w:lvl w:ilvl="6" w:tplc="D4B6E316">
      <w:start w:val="1"/>
      <w:numFmt w:val="bullet"/>
      <w:lvlText w:val="•"/>
      <w:lvlJc w:val="left"/>
      <w:rPr>
        <w:rFonts w:hint="default"/>
      </w:rPr>
    </w:lvl>
    <w:lvl w:ilvl="7" w:tplc="433A6292">
      <w:start w:val="1"/>
      <w:numFmt w:val="bullet"/>
      <w:lvlText w:val="•"/>
      <w:lvlJc w:val="left"/>
      <w:rPr>
        <w:rFonts w:hint="default"/>
      </w:rPr>
    </w:lvl>
    <w:lvl w:ilvl="8" w:tplc="D3AA9DB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D3E16EB"/>
    <w:multiLevelType w:val="hybridMultilevel"/>
    <w:tmpl w:val="BB5681DA"/>
    <w:lvl w:ilvl="0" w:tplc="E6E6A888">
      <w:start w:val="1"/>
      <w:numFmt w:val="decimal"/>
      <w:lvlText w:val="%1."/>
      <w:lvlJc w:val="left"/>
      <w:pPr>
        <w:ind w:hanging="465"/>
      </w:pPr>
      <w:rPr>
        <w:rFonts w:ascii="Times New Roman" w:eastAsia="Times New Roman" w:hAnsi="Times New Roman" w:hint="default"/>
        <w:sz w:val="28"/>
        <w:szCs w:val="28"/>
      </w:rPr>
    </w:lvl>
    <w:lvl w:ilvl="1" w:tplc="0C22D672">
      <w:start w:val="1"/>
      <w:numFmt w:val="bullet"/>
      <w:lvlText w:val="•"/>
      <w:lvlJc w:val="left"/>
      <w:rPr>
        <w:rFonts w:hint="default"/>
      </w:rPr>
    </w:lvl>
    <w:lvl w:ilvl="2" w:tplc="73B67E3C">
      <w:start w:val="1"/>
      <w:numFmt w:val="bullet"/>
      <w:lvlText w:val="•"/>
      <w:lvlJc w:val="left"/>
      <w:rPr>
        <w:rFonts w:hint="default"/>
      </w:rPr>
    </w:lvl>
    <w:lvl w:ilvl="3" w:tplc="267CCE2C">
      <w:start w:val="1"/>
      <w:numFmt w:val="bullet"/>
      <w:lvlText w:val="•"/>
      <w:lvlJc w:val="left"/>
      <w:rPr>
        <w:rFonts w:hint="default"/>
      </w:rPr>
    </w:lvl>
    <w:lvl w:ilvl="4" w:tplc="F3D84DC0">
      <w:start w:val="1"/>
      <w:numFmt w:val="bullet"/>
      <w:lvlText w:val="•"/>
      <w:lvlJc w:val="left"/>
      <w:rPr>
        <w:rFonts w:hint="default"/>
      </w:rPr>
    </w:lvl>
    <w:lvl w:ilvl="5" w:tplc="40440652">
      <w:start w:val="1"/>
      <w:numFmt w:val="bullet"/>
      <w:lvlText w:val="•"/>
      <w:lvlJc w:val="left"/>
      <w:rPr>
        <w:rFonts w:hint="default"/>
      </w:rPr>
    </w:lvl>
    <w:lvl w:ilvl="6" w:tplc="E228B1D8">
      <w:start w:val="1"/>
      <w:numFmt w:val="bullet"/>
      <w:lvlText w:val="•"/>
      <w:lvlJc w:val="left"/>
      <w:rPr>
        <w:rFonts w:hint="default"/>
      </w:rPr>
    </w:lvl>
    <w:lvl w:ilvl="7" w:tplc="5286315C">
      <w:start w:val="1"/>
      <w:numFmt w:val="bullet"/>
      <w:lvlText w:val="•"/>
      <w:lvlJc w:val="left"/>
      <w:rPr>
        <w:rFonts w:hint="default"/>
      </w:rPr>
    </w:lvl>
    <w:lvl w:ilvl="8" w:tplc="085623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17"/>
  </w:num>
  <w:num w:numId="6">
    <w:abstractNumId w:val="22"/>
  </w:num>
  <w:num w:numId="7">
    <w:abstractNumId w:val="1"/>
  </w:num>
  <w:num w:numId="8">
    <w:abstractNumId w:val="27"/>
  </w:num>
  <w:num w:numId="9">
    <w:abstractNumId w:val="21"/>
  </w:num>
  <w:num w:numId="10">
    <w:abstractNumId w:val="26"/>
  </w:num>
  <w:num w:numId="11">
    <w:abstractNumId w:val="8"/>
  </w:num>
  <w:num w:numId="12">
    <w:abstractNumId w:val="3"/>
  </w:num>
  <w:num w:numId="13">
    <w:abstractNumId w:val="33"/>
  </w:num>
  <w:num w:numId="14">
    <w:abstractNumId w:val="30"/>
  </w:num>
  <w:num w:numId="15">
    <w:abstractNumId w:val="32"/>
  </w:num>
  <w:num w:numId="16">
    <w:abstractNumId w:val="36"/>
  </w:num>
  <w:num w:numId="17">
    <w:abstractNumId w:val="0"/>
  </w:num>
  <w:num w:numId="18">
    <w:abstractNumId w:val="4"/>
  </w:num>
  <w:num w:numId="19">
    <w:abstractNumId w:val="12"/>
  </w:num>
  <w:num w:numId="20">
    <w:abstractNumId w:val="10"/>
  </w:num>
  <w:num w:numId="21">
    <w:abstractNumId w:val="28"/>
  </w:num>
  <w:num w:numId="22">
    <w:abstractNumId w:val="14"/>
  </w:num>
  <w:num w:numId="23">
    <w:abstractNumId w:val="24"/>
  </w:num>
  <w:num w:numId="24">
    <w:abstractNumId w:val="18"/>
  </w:num>
  <w:num w:numId="25">
    <w:abstractNumId w:val="29"/>
  </w:num>
  <w:num w:numId="26">
    <w:abstractNumId w:val="25"/>
  </w:num>
  <w:num w:numId="27">
    <w:abstractNumId w:val="34"/>
  </w:num>
  <w:num w:numId="28">
    <w:abstractNumId w:val="5"/>
  </w:num>
  <w:num w:numId="29">
    <w:abstractNumId w:val="37"/>
  </w:num>
  <w:num w:numId="30">
    <w:abstractNumId w:val="23"/>
  </w:num>
  <w:num w:numId="31">
    <w:abstractNumId w:val="35"/>
  </w:num>
  <w:num w:numId="32">
    <w:abstractNumId w:val="31"/>
  </w:num>
  <w:num w:numId="33">
    <w:abstractNumId w:val="7"/>
  </w:num>
  <w:num w:numId="34">
    <w:abstractNumId w:val="13"/>
  </w:num>
  <w:num w:numId="35">
    <w:abstractNumId w:val="20"/>
  </w:num>
  <w:num w:numId="36">
    <w:abstractNumId w:val="9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8"/>
    <w:rsid w:val="00021A8C"/>
    <w:rsid w:val="00022F1E"/>
    <w:rsid w:val="00047D4A"/>
    <w:rsid w:val="000822ED"/>
    <w:rsid w:val="0009462E"/>
    <w:rsid w:val="000A0526"/>
    <w:rsid w:val="000D1C59"/>
    <w:rsid w:val="000E3301"/>
    <w:rsid w:val="000E45C3"/>
    <w:rsid w:val="000E758B"/>
    <w:rsid w:val="000F2E77"/>
    <w:rsid w:val="000F3712"/>
    <w:rsid w:val="000F489F"/>
    <w:rsid w:val="00106359"/>
    <w:rsid w:val="001105CD"/>
    <w:rsid w:val="001146E1"/>
    <w:rsid w:val="001265FE"/>
    <w:rsid w:val="00127A92"/>
    <w:rsid w:val="00163AFA"/>
    <w:rsid w:val="001666C9"/>
    <w:rsid w:val="001A653C"/>
    <w:rsid w:val="001B1991"/>
    <w:rsid w:val="001C2A8B"/>
    <w:rsid w:val="001D72D6"/>
    <w:rsid w:val="002013CC"/>
    <w:rsid w:val="0021005E"/>
    <w:rsid w:val="00210F0B"/>
    <w:rsid w:val="00222C79"/>
    <w:rsid w:val="00230E18"/>
    <w:rsid w:val="00231A1C"/>
    <w:rsid w:val="002346C3"/>
    <w:rsid w:val="00235EBA"/>
    <w:rsid w:val="00240249"/>
    <w:rsid w:val="002411EA"/>
    <w:rsid w:val="00253F7A"/>
    <w:rsid w:val="002563D4"/>
    <w:rsid w:val="00267760"/>
    <w:rsid w:val="00276392"/>
    <w:rsid w:val="002775AA"/>
    <w:rsid w:val="00291886"/>
    <w:rsid w:val="00293A76"/>
    <w:rsid w:val="002A15B0"/>
    <w:rsid w:val="002A3FB6"/>
    <w:rsid w:val="002A707C"/>
    <w:rsid w:val="002B0C51"/>
    <w:rsid w:val="002D7022"/>
    <w:rsid w:val="002E3074"/>
    <w:rsid w:val="002E3F2F"/>
    <w:rsid w:val="002E70C4"/>
    <w:rsid w:val="002F0343"/>
    <w:rsid w:val="002F4548"/>
    <w:rsid w:val="00320B09"/>
    <w:rsid w:val="00333183"/>
    <w:rsid w:val="003372AF"/>
    <w:rsid w:val="00342847"/>
    <w:rsid w:val="003508E6"/>
    <w:rsid w:val="00355CA8"/>
    <w:rsid w:val="00365D63"/>
    <w:rsid w:val="00374E20"/>
    <w:rsid w:val="00387F79"/>
    <w:rsid w:val="0039505B"/>
    <w:rsid w:val="003959E0"/>
    <w:rsid w:val="003971D2"/>
    <w:rsid w:val="003E6202"/>
    <w:rsid w:val="003E7F05"/>
    <w:rsid w:val="00421B65"/>
    <w:rsid w:val="00424CF8"/>
    <w:rsid w:val="00444414"/>
    <w:rsid w:val="00444841"/>
    <w:rsid w:val="004501C7"/>
    <w:rsid w:val="0045184A"/>
    <w:rsid w:val="00461A8C"/>
    <w:rsid w:val="00484AA7"/>
    <w:rsid w:val="00497E53"/>
    <w:rsid w:val="004A7B96"/>
    <w:rsid w:val="004D1365"/>
    <w:rsid w:val="00501187"/>
    <w:rsid w:val="005070C1"/>
    <w:rsid w:val="00525609"/>
    <w:rsid w:val="00531DDD"/>
    <w:rsid w:val="005446CE"/>
    <w:rsid w:val="00547CF3"/>
    <w:rsid w:val="00556AE8"/>
    <w:rsid w:val="00565546"/>
    <w:rsid w:val="00572436"/>
    <w:rsid w:val="0058483A"/>
    <w:rsid w:val="005913AB"/>
    <w:rsid w:val="00596353"/>
    <w:rsid w:val="005D38FE"/>
    <w:rsid w:val="005F20ED"/>
    <w:rsid w:val="0060710D"/>
    <w:rsid w:val="006322CD"/>
    <w:rsid w:val="00647C3A"/>
    <w:rsid w:val="00662703"/>
    <w:rsid w:val="0068243F"/>
    <w:rsid w:val="006B49BE"/>
    <w:rsid w:val="006B6540"/>
    <w:rsid w:val="006C7360"/>
    <w:rsid w:val="006C7D1E"/>
    <w:rsid w:val="006D0AC8"/>
    <w:rsid w:val="006D71D3"/>
    <w:rsid w:val="006E1F8E"/>
    <w:rsid w:val="006E6166"/>
    <w:rsid w:val="006F7BB8"/>
    <w:rsid w:val="00712F5A"/>
    <w:rsid w:val="00732680"/>
    <w:rsid w:val="0073615A"/>
    <w:rsid w:val="00745D29"/>
    <w:rsid w:val="00757CBF"/>
    <w:rsid w:val="00760F8F"/>
    <w:rsid w:val="0077613C"/>
    <w:rsid w:val="00776351"/>
    <w:rsid w:val="007824B8"/>
    <w:rsid w:val="00792C29"/>
    <w:rsid w:val="00797E6F"/>
    <w:rsid w:val="007A311C"/>
    <w:rsid w:val="007B5538"/>
    <w:rsid w:val="007D20FF"/>
    <w:rsid w:val="007D4A82"/>
    <w:rsid w:val="007D595A"/>
    <w:rsid w:val="007F549E"/>
    <w:rsid w:val="00800617"/>
    <w:rsid w:val="0081205D"/>
    <w:rsid w:val="00815E6E"/>
    <w:rsid w:val="00824DC3"/>
    <w:rsid w:val="00871243"/>
    <w:rsid w:val="00874323"/>
    <w:rsid w:val="00880920"/>
    <w:rsid w:val="00892511"/>
    <w:rsid w:val="008A7F4D"/>
    <w:rsid w:val="008C01C7"/>
    <w:rsid w:val="008C2A42"/>
    <w:rsid w:val="008E7B09"/>
    <w:rsid w:val="008F4F45"/>
    <w:rsid w:val="008F4F75"/>
    <w:rsid w:val="0093772C"/>
    <w:rsid w:val="009413B1"/>
    <w:rsid w:val="009420E4"/>
    <w:rsid w:val="009568AB"/>
    <w:rsid w:val="009836AC"/>
    <w:rsid w:val="009A0EA8"/>
    <w:rsid w:val="009A423F"/>
    <w:rsid w:val="009A7BC3"/>
    <w:rsid w:val="009A7F6A"/>
    <w:rsid w:val="009B191D"/>
    <w:rsid w:val="009B2CDC"/>
    <w:rsid w:val="009C72E6"/>
    <w:rsid w:val="009E4CF1"/>
    <w:rsid w:val="00A0101B"/>
    <w:rsid w:val="00A0116A"/>
    <w:rsid w:val="00A12003"/>
    <w:rsid w:val="00A164D0"/>
    <w:rsid w:val="00A166B8"/>
    <w:rsid w:val="00A32C84"/>
    <w:rsid w:val="00A378CB"/>
    <w:rsid w:val="00A44E87"/>
    <w:rsid w:val="00A50E9D"/>
    <w:rsid w:val="00A56C9C"/>
    <w:rsid w:val="00A609E8"/>
    <w:rsid w:val="00A65DDA"/>
    <w:rsid w:val="00A72DAE"/>
    <w:rsid w:val="00A81A32"/>
    <w:rsid w:val="00A97A9C"/>
    <w:rsid w:val="00AA3924"/>
    <w:rsid w:val="00AB3A10"/>
    <w:rsid w:val="00AB4896"/>
    <w:rsid w:val="00AE094E"/>
    <w:rsid w:val="00AE658F"/>
    <w:rsid w:val="00AF329D"/>
    <w:rsid w:val="00B002DD"/>
    <w:rsid w:val="00B15E55"/>
    <w:rsid w:val="00B4649E"/>
    <w:rsid w:val="00B50F53"/>
    <w:rsid w:val="00B537A8"/>
    <w:rsid w:val="00B6379B"/>
    <w:rsid w:val="00BB251C"/>
    <w:rsid w:val="00BB2D00"/>
    <w:rsid w:val="00BC7F44"/>
    <w:rsid w:val="00BF62C8"/>
    <w:rsid w:val="00C00AEF"/>
    <w:rsid w:val="00C01691"/>
    <w:rsid w:val="00C6365A"/>
    <w:rsid w:val="00C7198C"/>
    <w:rsid w:val="00C81612"/>
    <w:rsid w:val="00CE0EC0"/>
    <w:rsid w:val="00D043B5"/>
    <w:rsid w:val="00D208F2"/>
    <w:rsid w:val="00D23BF2"/>
    <w:rsid w:val="00D35AF7"/>
    <w:rsid w:val="00D44279"/>
    <w:rsid w:val="00D46EEF"/>
    <w:rsid w:val="00D517D2"/>
    <w:rsid w:val="00D75CA5"/>
    <w:rsid w:val="00DA60F8"/>
    <w:rsid w:val="00DB15FF"/>
    <w:rsid w:val="00DC4B07"/>
    <w:rsid w:val="00DD7146"/>
    <w:rsid w:val="00DE06D2"/>
    <w:rsid w:val="00DF6C50"/>
    <w:rsid w:val="00E0330A"/>
    <w:rsid w:val="00E14FAC"/>
    <w:rsid w:val="00E16049"/>
    <w:rsid w:val="00E27634"/>
    <w:rsid w:val="00E50067"/>
    <w:rsid w:val="00E600A2"/>
    <w:rsid w:val="00E7580C"/>
    <w:rsid w:val="00E81A86"/>
    <w:rsid w:val="00E95034"/>
    <w:rsid w:val="00E96D44"/>
    <w:rsid w:val="00EA6DB2"/>
    <w:rsid w:val="00EB0BBA"/>
    <w:rsid w:val="00EB496B"/>
    <w:rsid w:val="00EB6D82"/>
    <w:rsid w:val="00EE1C0C"/>
    <w:rsid w:val="00F01D59"/>
    <w:rsid w:val="00F0371A"/>
    <w:rsid w:val="00F054E9"/>
    <w:rsid w:val="00F17454"/>
    <w:rsid w:val="00F20688"/>
    <w:rsid w:val="00F3670B"/>
    <w:rsid w:val="00F40094"/>
    <w:rsid w:val="00F42223"/>
    <w:rsid w:val="00F51C19"/>
    <w:rsid w:val="00F74820"/>
    <w:rsid w:val="00F901EA"/>
    <w:rsid w:val="00F9048A"/>
    <w:rsid w:val="00FD252C"/>
    <w:rsid w:val="00FE5044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D0AC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AC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D0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D0AC8"/>
    <w:pPr>
      <w:ind w:left="102" w:hanging="70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0AC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A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D0AC8"/>
  </w:style>
  <w:style w:type="paragraph" w:customStyle="1" w:styleId="TableParagraph">
    <w:name w:val="Table Paragraph"/>
    <w:basedOn w:val="a"/>
    <w:uiPriority w:val="1"/>
    <w:qFormat/>
    <w:rsid w:val="006D0AC8"/>
  </w:style>
  <w:style w:type="paragraph" w:styleId="a6">
    <w:name w:val="Balloon Text"/>
    <w:basedOn w:val="a"/>
    <w:link w:val="a7"/>
    <w:uiPriority w:val="99"/>
    <w:semiHidden/>
    <w:unhideWhenUsed/>
    <w:rsid w:val="006D0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C8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6D0AC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AC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AC8"/>
    <w:rPr>
      <w:lang w:val="en-US"/>
    </w:rPr>
  </w:style>
  <w:style w:type="paragraph" w:styleId="ac">
    <w:name w:val="footer"/>
    <w:basedOn w:val="a"/>
    <w:link w:val="ad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A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D0AC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AC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D0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D0AC8"/>
    <w:pPr>
      <w:ind w:left="102" w:hanging="70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0AC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A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D0AC8"/>
  </w:style>
  <w:style w:type="paragraph" w:customStyle="1" w:styleId="TableParagraph">
    <w:name w:val="Table Paragraph"/>
    <w:basedOn w:val="a"/>
    <w:uiPriority w:val="1"/>
    <w:qFormat/>
    <w:rsid w:val="006D0AC8"/>
  </w:style>
  <w:style w:type="paragraph" w:styleId="a6">
    <w:name w:val="Balloon Text"/>
    <w:basedOn w:val="a"/>
    <w:link w:val="a7"/>
    <w:uiPriority w:val="99"/>
    <w:semiHidden/>
    <w:unhideWhenUsed/>
    <w:rsid w:val="006D0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C8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6D0AC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AC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AC8"/>
    <w:rPr>
      <w:lang w:val="en-US"/>
    </w:rPr>
  </w:style>
  <w:style w:type="paragraph" w:styleId="ac">
    <w:name w:val="footer"/>
    <w:basedOn w:val="a"/>
    <w:link w:val="ad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A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15C8-1E8F-44F2-84E8-EE406AC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11512</TotalTime>
  <Pages>14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отдела</cp:lastModifiedBy>
  <cp:revision>167</cp:revision>
  <dcterms:created xsi:type="dcterms:W3CDTF">2015-09-04T07:09:00Z</dcterms:created>
  <dcterms:modified xsi:type="dcterms:W3CDTF">2022-07-26T07:35:00Z</dcterms:modified>
</cp:coreProperties>
</file>