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C3" w:rsidRPr="000823C3" w:rsidRDefault="000823C3" w:rsidP="000823C3">
      <w:pPr>
        <w:suppressAutoHyphens/>
        <w:ind w:left="0" w:right="-1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0823C3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Администрация Ермаковского района</w:t>
      </w:r>
    </w:p>
    <w:p w:rsidR="000823C3" w:rsidRPr="000823C3" w:rsidRDefault="000823C3" w:rsidP="000823C3">
      <w:pPr>
        <w:suppressAutoHyphens/>
        <w:ind w:left="0" w:right="-1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0823C3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ПОСТАНОВЛЕНИЕ</w:t>
      </w:r>
    </w:p>
    <w:p w:rsidR="000823C3" w:rsidRPr="000823C3" w:rsidRDefault="000823C3" w:rsidP="000823C3">
      <w:pPr>
        <w:suppressAutoHyphens/>
        <w:ind w:left="0" w:right="-1" w:firstLine="0"/>
        <w:jc w:val="left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0823C3" w:rsidRPr="000823C3" w:rsidRDefault="000823C3" w:rsidP="000823C3">
      <w:pPr>
        <w:suppressAutoHyphens/>
        <w:ind w:left="0" w:right="-1" w:firstLine="0"/>
        <w:jc w:val="left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0823C3">
        <w:rPr>
          <w:rFonts w:ascii="Arial" w:eastAsia="Times New Roman" w:hAnsi="Arial" w:cs="Arial"/>
          <w:bCs/>
          <w:sz w:val="24"/>
          <w:szCs w:val="24"/>
          <w:lang w:eastAsia="zh-CN"/>
        </w:rPr>
        <w:t>«18» мая 2022 года                                                                                             № 31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5</w:t>
      </w:r>
      <w:r w:rsidRPr="000823C3">
        <w:rPr>
          <w:rFonts w:ascii="Arial" w:eastAsia="Times New Roman" w:hAnsi="Arial" w:cs="Arial"/>
          <w:bCs/>
          <w:sz w:val="24"/>
          <w:szCs w:val="24"/>
          <w:lang w:eastAsia="zh-CN"/>
        </w:rPr>
        <w:t>-п</w:t>
      </w:r>
    </w:p>
    <w:p w:rsidR="006E2B16" w:rsidRPr="000823C3" w:rsidRDefault="006E2B16" w:rsidP="000823C3">
      <w:pPr>
        <w:ind w:left="0" w:right="-1" w:firstLine="709"/>
        <w:rPr>
          <w:rFonts w:ascii="Arial" w:hAnsi="Arial" w:cs="Arial"/>
          <w:sz w:val="24"/>
          <w:szCs w:val="24"/>
        </w:rPr>
      </w:pPr>
    </w:p>
    <w:p w:rsidR="000823C3" w:rsidRDefault="006E2B16" w:rsidP="000823C3">
      <w:pPr>
        <w:ind w:left="0" w:right="-1" w:firstLine="709"/>
        <w:rPr>
          <w:rFonts w:ascii="Arial" w:hAnsi="Arial" w:cs="Arial"/>
          <w:sz w:val="24"/>
          <w:szCs w:val="24"/>
        </w:rPr>
      </w:pPr>
      <w:r w:rsidRPr="000823C3">
        <w:rPr>
          <w:rFonts w:ascii="Arial" w:hAnsi="Arial" w:cs="Arial"/>
          <w:sz w:val="24"/>
          <w:szCs w:val="24"/>
        </w:rPr>
        <w:t>О создании согласительной комиссии</w:t>
      </w:r>
      <w:r w:rsidR="00915392" w:rsidRPr="000823C3">
        <w:rPr>
          <w:rFonts w:ascii="Arial" w:hAnsi="Arial" w:cs="Arial"/>
          <w:sz w:val="24"/>
          <w:szCs w:val="24"/>
        </w:rPr>
        <w:t xml:space="preserve"> п</w:t>
      </w:r>
      <w:r w:rsidRPr="000823C3">
        <w:rPr>
          <w:rFonts w:ascii="Arial" w:hAnsi="Arial" w:cs="Arial"/>
          <w:sz w:val="24"/>
          <w:szCs w:val="24"/>
        </w:rPr>
        <w:t xml:space="preserve">о </w:t>
      </w:r>
      <w:r w:rsidRPr="000823C3">
        <w:rPr>
          <w:rFonts w:ascii="Arial" w:eastAsia="Calibri" w:hAnsi="Arial" w:cs="Arial"/>
          <w:sz w:val="24"/>
          <w:szCs w:val="24"/>
        </w:rPr>
        <w:t>проект</w:t>
      </w:r>
      <w:r w:rsidRPr="000823C3">
        <w:rPr>
          <w:rFonts w:ascii="Arial" w:hAnsi="Arial" w:cs="Arial"/>
          <w:sz w:val="24"/>
          <w:szCs w:val="24"/>
        </w:rPr>
        <w:t>у</w:t>
      </w:r>
      <w:r w:rsidRPr="000823C3">
        <w:rPr>
          <w:rFonts w:ascii="Arial" w:eastAsia="Calibri" w:hAnsi="Arial" w:cs="Arial"/>
          <w:sz w:val="24"/>
          <w:szCs w:val="24"/>
        </w:rPr>
        <w:t xml:space="preserve"> генерального</w:t>
      </w:r>
      <w:r w:rsidR="00915392" w:rsidRPr="000823C3">
        <w:rPr>
          <w:rFonts w:ascii="Arial" w:eastAsia="Calibri" w:hAnsi="Arial" w:cs="Arial"/>
          <w:sz w:val="24"/>
          <w:szCs w:val="24"/>
        </w:rPr>
        <w:t xml:space="preserve"> </w:t>
      </w:r>
      <w:r w:rsidRPr="000823C3">
        <w:rPr>
          <w:rFonts w:ascii="Arial" w:eastAsia="Calibri" w:hAnsi="Arial" w:cs="Arial"/>
          <w:sz w:val="24"/>
          <w:szCs w:val="24"/>
        </w:rPr>
        <w:t>плана</w:t>
      </w:r>
      <w:r w:rsidRPr="000823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536D" w:rsidRPr="000823C3">
        <w:rPr>
          <w:rFonts w:ascii="Arial" w:eastAsia="Calibri" w:hAnsi="Arial" w:cs="Arial"/>
          <w:sz w:val="24"/>
          <w:szCs w:val="24"/>
        </w:rPr>
        <w:t>Са</w:t>
      </w:r>
      <w:r w:rsidR="0094536D" w:rsidRPr="000823C3">
        <w:rPr>
          <w:rFonts w:ascii="Arial" w:eastAsia="Calibri" w:hAnsi="Arial" w:cs="Arial"/>
          <w:sz w:val="24"/>
          <w:szCs w:val="24"/>
        </w:rPr>
        <w:t>л</w:t>
      </w:r>
      <w:r w:rsidR="0094536D" w:rsidRPr="000823C3">
        <w:rPr>
          <w:rFonts w:ascii="Arial" w:eastAsia="Calibri" w:hAnsi="Arial" w:cs="Arial"/>
          <w:sz w:val="24"/>
          <w:szCs w:val="24"/>
        </w:rPr>
        <w:t>бинского</w:t>
      </w:r>
      <w:proofErr w:type="spellEnd"/>
      <w:r w:rsidRPr="000823C3">
        <w:rPr>
          <w:rFonts w:ascii="Arial" w:eastAsia="Calibri" w:hAnsi="Arial" w:cs="Arial"/>
          <w:sz w:val="24"/>
          <w:szCs w:val="24"/>
        </w:rPr>
        <w:t xml:space="preserve"> сельсовета</w:t>
      </w:r>
      <w:r w:rsidR="00915392" w:rsidRPr="000823C3">
        <w:rPr>
          <w:rFonts w:ascii="Arial" w:eastAsia="Calibri" w:hAnsi="Arial" w:cs="Arial"/>
          <w:sz w:val="24"/>
          <w:szCs w:val="24"/>
        </w:rPr>
        <w:t xml:space="preserve"> Ермаковского района</w:t>
      </w:r>
      <w:r w:rsidR="00197309" w:rsidRPr="000823C3">
        <w:rPr>
          <w:rFonts w:ascii="Arial" w:eastAsia="Calibri" w:hAnsi="Arial" w:cs="Arial"/>
          <w:sz w:val="24"/>
          <w:szCs w:val="24"/>
        </w:rPr>
        <w:t xml:space="preserve"> Красноярского края</w:t>
      </w:r>
    </w:p>
    <w:p w:rsidR="000823C3" w:rsidRDefault="000823C3" w:rsidP="000823C3">
      <w:pPr>
        <w:ind w:left="0" w:right="-1" w:firstLine="709"/>
        <w:rPr>
          <w:rFonts w:ascii="Arial" w:hAnsi="Arial" w:cs="Arial"/>
          <w:sz w:val="24"/>
          <w:szCs w:val="24"/>
        </w:rPr>
      </w:pPr>
    </w:p>
    <w:p w:rsidR="000823C3" w:rsidRDefault="006E2B16" w:rsidP="000823C3">
      <w:pPr>
        <w:ind w:left="0" w:right="-1" w:firstLine="709"/>
        <w:rPr>
          <w:rFonts w:ascii="Arial" w:hAnsi="Arial" w:cs="Arial"/>
          <w:sz w:val="24"/>
          <w:szCs w:val="24"/>
        </w:rPr>
      </w:pPr>
      <w:proofErr w:type="gramStart"/>
      <w:r w:rsidRPr="000823C3">
        <w:rPr>
          <w:rFonts w:ascii="Arial" w:hAnsi="Arial" w:cs="Arial"/>
          <w:sz w:val="24"/>
          <w:szCs w:val="24"/>
        </w:rPr>
        <w:t>В целях урегулирования разногласий, послуживших основанием для подг</w:t>
      </w:r>
      <w:r w:rsidRPr="000823C3">
        <w:rPr>
          <w:rFonts w:ascii="Arial" w:hAnsi="Arial" w:cs="Arial"/>
          <w:sz w:val="24"/>
          <w:szCs w:val="24"/>
        </w:rPr>
        <w:t>о</w:t>
      </w:r>
      <w:r w:rsidRPr="000823C3">
        <w:rPr>
          <w:rFonts w:ascii="Arial" w:hAnsi="Arial" w:cs="Arial"/>
          <w:sz w:val="24"/>
          <w:szCs w:val="24"/>
        </w:rPr>
        <w:t xml:space="preserve">товки заключения о несогласии с проектом генерального плана </w:t>
      </w:r>
      <w:proofErr w:type="spellStart"/>
      <w:r w:rsidR="00197309" w:rsidRPr="000823C3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0823C3">
        <w:rPr>
          <w:rFonts w:ascii="Arial" w:hAnsi="Arial" w:cs="Arial"/>
          <w:sz w:val="24"/>
          <w:szCs w:val="24"/>
        </w:rPr>
        <w:t xml:space="preserve"> сел</w:t>
      </w:r>
      <w:r w:rsidRPr="000823C3">
        <w:rPr>
          <w:rFonts w:ascii="Arial" w:hAnsi="Arial" w:cs="Arial"/>
          <w:sz w:val="24"/>
          <w:szCs w:val="24"/>
        </w:rPr>
        <w:t>ь</w:t>
      </w:r>
      <w:r w:rsidRPr="000823C3">
        <w:rPr>
          <w:rFonts w:ascii="Arial" w:hAnsi="Arial" w:cs="Arial"/>
          <w:sz w:val="24"/>
          <w:szCs w:val="24"/>
        </w:rPr>
        <w:t>совета, в соответствии с Градостроительным кодексом Российской Федерации, Федеральным законом от 06.10.2003</w:t>
      </w:r>
      <w:r w:rsidR="000823C3">
        <w:rPr>
          <w:rFonts w:ascii="Arial" w:hAnsi="Arial" w:cs="Arial"/>
          <w:sz w:val="24"/>
          <w:szCs w:val="24"/>
        </w:rPr>
        <w:t xml:space="preserve"> г.</w:t>
      </w:r>
      <w:r w:rsidRPr="000823C3">
        <w:rPr>
          <w:rFonts w:ascii="Arial" w:hAnsi="Arial" w:cs="Arial"/>
          <w:sz w:val="24"/>
          <w:szCs w:val="24"/>
        </w:rPr>
        <w:t xml:space="preserve"> №</w:t>
      </w:r>
      <w:r w:rsidR="000823C3">
        <w:rPr>
          <w:rFonts w:ascii="Arial" w:hAnsi="Arial" w:cs="Arial"/>
          <w:sz w:val="24"/>
          <w:szCs w:val="24"/>
        </w:rPr>
        <w:t xml:space="preserve"> </w:t>
      </w:r>
      <w:r w:rsidRPr="000823C3">
        <w:rPr>
          <w:rFonts w:ascii="Arial" w:hAnsi="Arial" w:cs="Arial"/>
          <w:sz w:val="24"/>
          <w:szCs w:val="24"/>
        </w:rPr>
        <w:t>131-ФЗ «Об общих принципах организ</w:t>
      </w:r>
      <w:r w:rsidRPr="000823C3">
        <w:rPr>
          <w:rFonts w:ascii="Arial" w:hAnsi="Arial" w:cs="Arial"/>
          <w:sz w:val="24"/>
          <w:szCs w:val="24"/>
        </w:rPr>
        <w:t>а</w:t>
      </w:r>
      <w:r w:rsidRPr="000823C3">
        <w:rPr>
          <w:rFonts w:ascii="Arial" w:hAnsi="Arial" w:cs="Arial"/>
          <w:sz w:val="24"/>
          <w:szCs w:val="24"/>
        </w:rPr>
        <w:t xml:space="preserve">ции местного самоуправления в Российской Федерации», приказом </w:t>
      </w:r>
      <w:r w:rsidR="00E8315B" w:rsidRPr="000823C3">
        <w:rPr>
          <w:rFonts w:ascii="Arial" w:hAnsi="Arial" w:cs="Arial"/>
          <w:sz w:val="24"/>
          <w:szCs w:val="24"/>
        </w:rPr>
        <w:t>Министерства экономического развития Российской Федерации от 21.07.2016</w:t>
      </w:r>
      <w:r w:rsidR="000823C3">
        <w:rPr>
          <w:rFonts w:ascii="Arial" w:hAnsi="Arial" w:cs="Arial"/>
          <w:sz w:val="24"/>
          <w:szCs w:val="24"/>
        </w:rPr>
        <w:t xml:space="preserve"> г.</w:t>
      </w:r>
      <w:r w:rsidR="00E8315B" w:rsidRPr="000823C3">
        <w:rPr>
          <w:rFonts w:ascii="Arial" w:hAnsi="Arial" w:cs="Arial"/>
          <w:sz w:val="24"/>
          <w:szCs w:val="24"/>
        </w:rPr>
        <w:t xml:space="preserve"> №460 «Об утверждении порядка согласования проектов документов территориального пл</w:t>
      </w:r>
      <w:r w:rsidR="00E8315B" w:rsidRPr="000823C3">
        <w:rPr>
          <w:rFonts w:ascii="Arial" w:hAnsi="Arial" w:cs="Arial"/>
          <w:sz w:val="24"/>
          <w:szCs w:val="24"/>
        </w:rPr>
        <w:t>а</w:t>
      </w:r>
      <w:r w:rsidR="00E8315B" w:rsidRPr="000823C3">
        <w:rPr>
          <w:rFonts w:ascii="Arial" w:hAnsi="Arial" w:cs="Arial"/>
          <w:sz w:val="24"/>
          <w:szCs w:val="24"/>
        </w:rPr>
        <w:t>нирования муниципальных образований, состава</w:t>
      </w:r>
      <w:proofErr w:type="gramEnd"/>
      <w:r w:rsidR="00E8315B" w:rsidRPr="000823C3">
        <w:rPr>
          <w:rFonts w:ascii="Arial" w:hAnsi="Arial" w:cs="Arial"/>
          <w:sz w:val="24"/>
          <w:szCs w:val="24"/>
        </w:rPr>
        <w:t xml:space="preserve"> и порядка работы согласител</w:t>
      </w:r>
      <w:r w:rsidR="00E8315B" w:rsidRPr="000823C3">
        <w:rPr>
          <w:rFonts w:ascii="Arial" w:hAnsi="Arial" w:cs="Arial"/>
          <w:sz w:val="24"/>
          <w:szCs w:val="24"/>
        </w:rPr>
        <w:t>ь</w:t>
      </w:r>
      <w:r w:rsidR="00E8315B" w:rsidRPr="000823C3">
        <w:rPr>
          <w:rFonts w:ascii="Arial" w:hAnsi="Arial" w:cs="Arial"/>
          <w:sz w:val="24"/>
          <w:szCs w:val="24"/>
        </w:rPr>
        <w:t>ной комиссии при согласовании проектов документов территориального планир</w:t>
      </w:r>
      <w:r w:rsidR="00E8315B" w:rsidRPr="000823C3">
        <w:rPr>
          <w:rFonts w:ascii="Arial" w:hAnsi="Arial" w:cs="Arial"/>
          <w:sz w:val="24"/>
          <w:szCs w:val="24"/>
        </w:rPr>
        <w:t>о</w:t>
      </w:r>
      <w:r w:rsidR="00E8315B" w:rsidRPr="000823C3">
        <w:rPr>
          <w:rFonts w:ascii="Arial" w:hAnsi="Arial" w:cs="Arial"/>
          <w:sz w:val="24"/>
          <w:szCs w:val="24"/>
        </w:rPr>
        <w:t>вания», руководствуясь Уставом Ермако</w:t>
      </w:r>
      <w:r w:rsidR="00E8315B" w:rsidRPr="000823C3">
        <w:rPr>
          <w:rFonts w:ascii="Arial" w:hAnsi="Arial" w:cs="Arial"/>
          <w:sz w:val="24"/>
          <w:szCs w:val="24"/>
        </w:rPr>
        <w:t>в</w:t>
      </w:r>
      <w:r w:rsidR="00E8315B" w:rsidRPr="000823C3">
        <w:rPr>
          <w:rFonts w:ascii="Arial" w:hAnsi="Arial" w:cs="Arial"/>
          <w:sz w:val="24"/>
          <w:szCs w:val="24"/>
        </w:rPr>
        <w:t>ского района, ПОСТАНОВЛЯЮ:</w:t>
      </w:r>
    </w:p>
    <w:p w:rsidR="000823C3" w:rsidRDefault="000823C3" w:rsidP="000823C3">
      <w:pPr>
        <w:ind w:left="0"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8315B" w:rsidRPr="000823C3">
        <w:rPr>
          <w:rFonts w:ascii="Arial" w:hAnsi="Arial" w:cs="Arial"/>
          <w:sz w:val="24"/>
          <w:szCs w:val="24"/>
        </w:rPr>
        <w:t xml:space="preserve">Создать согласительную комиссию по проекту генерального плана </w:t>
      </w:r>
      <w:proofErr w:type="spellStart"/>
      <w:r w:rsidR="0094536D" w:rsidRPr="000823C3">
        <w:rPr>
          <w:rFonts w:ascii="Arial" w:hAnsi="Arial" w:cs="Arial"/>
          <w:sz w:val="24"/>
          <w:szCs w:val="24"/>
        </w:rPr>
        <w:t>Са</w:t>
      </w:r>
      <w:r w:rsidR="0094536D" w:rsidRPr="000823C3">
        <w:rPr>
          <w:rFonts w:ascii="Arial" w:hAnsi="Arial" w:cs="Arial"/>
          <w:sz w:val="24"/>
          <w:szCs w:val="24"/>
        </w:rPr>
        <w:t>л</w:t>
      </w:r>
      <w:r w:rsidR="0094536D" w:rsidRPr="000823C3">
        <w:rPr>
          <w:rFonts w:ascii="Arial" w:hAnsi="Arial" w:cs="Arial"/>
          <w:sz w:val="24"/>
          <w:szCs w:val="24"/>
        </w:rPr>
        <w:t>бинского</w:t>
      </w:r>
      <w:proofErr w:type="spellEnd"/>
      <w:r w:rsidR="00E8315B" w:rsidRPr="000823C3">
        <w:rPr>
          <w:rFonts w:ascii="Arial" w:hAnsi="Arial" w:cs="Arial"/>
          <w:sz w:val="24"/>
          <w:szCs w:val="24"/>
        </w:rPr>
        <w:t xml:space="preserve"> сельсовета</w:t>
      </w:r>
      <w:r w:rsidR="00915392" w:rsidRPr="000823C3">
        <w:rPr>
          <w:rFonts w:ascii="Arial" w:hAnsi="Arial" w:cs="Arial"/>
          <w:sz w:val="24"/>
          <w:szCs w:val="24"/>
        </w:rPr>
        <w:t xml:space="preserve"> Ермаковского района</w:t>
      </w:r>
      <w:r w:rsidR="00584810" w:rsidRPr="000823C3">
        <w:rPr>
          <w:rFonts w:ascii="Arial" w:hAnsi="Arial" w:cs="Arial"/>
          <w:sz w:val="24"/>
          <w:szCs w:val="24"/>
        </w:rPr>
        <w:t>.</w:t>
      </w:r>
    </w:p>
    <w:p w:rsidR="000823C3" w:rsidRDefault="000823C3" w:rsidP="000823C3">
      <w:pPr>
        <w:ind w:left="0"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84810" w:rsidRPr="000823C3">
        <w:rPr>
          <w:rFonts w:ascii="Arial" w:hAnsi="Arial" w:cs="Arial"/>
          <w:sz w:val="24"/>
          <w:szCs w:val="24"/>
        </w:rPr>
        <w:t>Утвердить порядок деятельности согласительной комиссии согласно пр</w:t>
      </w:r>
      <w:r w:rsidR="00584810" w:rsidRPr="000823C3">
        <w:rPr>
          <w:rFonts w:ascii="Arial" w:hAnsi="Arial" w:cs="Arial"/>
          <w:sz w:val="24"/>
          <w:szCs w:val="24"/>
        </w:rPr>
        <w:t>и</w:t>
      </w:r>
      <w:r w:rsidR="00584810" w:rsidRPr="000823C3">
        <w:rPr>
          <w:rFonts w:ascii="Arial" w:hAnsi="Arial" w:cs="Arial"/>
          <w:sz w:val="24"/>
          <w:szCs w:val="24"/>
        </w:rPr>
        <w:t>ложению № 1 к настоящему постановлению.</w:t>
      </w:r>
    </w:p>
    <w:p w:rsidR="000823C3" w:rsidRDefault="000823C3" w:rsidP="000823C3">
      <w:pPr>
        <w:ind w:left="0"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84810" w:rsidRPr="000823C3">
        <w:rPr>
          <w:rFonts w:ascii="Arial" w:hAnsi="Arial" w:cs="Arial"/>
          <w:sz w:val="24"/>
          <w:szCs w:val="24"/>
        </w:rPr>
        <w:t>Утвердить состав согласительной комиссии согласно приложению № 2 к настоящему постановлению.</w:t>
      </w:r>
    </w:p>
    <w:p w:rsidR="000823C3" w:rsidRDefault="000823C3" w:rsidP="000823C3">
      <w:pPr>
        <w:ind w:left="0"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15392" w:rsidRPr="000823C3">
        <w:rPr>
          <w:rFonts w:ascii="Arial" w:hAnsi="Arial" w:cs="Arial"/>
          <w:sz w:val="24"/>
          <w:szCs w:val="24"/>
        </w:rPr>
        <w:t>Отделу информатизации и документационного обеспечения администр</w:t>
      </w:r>
      <w:r w:rsidR="00915392" w:rsidRPr="000823C3">
        <w:rPr>
          <w:rFonts w:ascii="Arial" w:hAnsi="Arial" w:cs="Arial"/>
          <w:sz w:val="24"/>
          <w:szCs w:val="24"/>
        </w:rPr>
        <w:t>а</w:t>
      </w:r>
      <w:r w:rsidR="00915392" w:rsidRPr="000823C3">
        <w:rPr>
          <w:rFonts w:ascii="Arial" w:hAnsi="Arial" w:cs="Arial"/>
          <w:sz w:val="24"/>
          <w:szCs w:val="24"/>
        </w:rPr>
        <w:t xml:space="preserve">ции Ермаковского района </w:t>
      </w:r>
      <w:proofErr w:type="gramStart"/>
      <w:r w:rsidR="00E8315B" w:rsidRPr="000823C3">
        <w:rPr>
          <w:rFonts w:ascii="Arial" w:hAnsi="Arial" w:cs="Arial"/>
          <w:sz w:val="24"/>
          <w:szCs w:val="24"/>
        </w:rPr>
        <w:t>разместить постановление</w:t>
      </w:r>
      <w:proofErr w:type="gramEnd"/>
      <w:r w:rsidR="00E8315B" w:rsidRPr="000823C3">
        <w:rPr>
          <w:rFonts w:ascii="Arial" w:hAnsi="Arial" w:cs="Arial"/>
          <w:sz w:val="24"/>
          <w:szCs w:val="24"/>
        </w:rPr>
        <w:t xml:space="preserve"> на официальном сайте а</w:t>
      </w:r>
      <w:r w:rsidR="00E8315B" w:rsidRPr="000823C3">
        <w:rPr>
          <w:rFonts w:ascii="Arial" w:hAnsi="Arial" w:cs="Arial"/>
          <w:sz w:val="24"/>
          <w:szCs w:val="24"/>
        </w:rPr>
        <w:t>д</w:t>
      </w:r>
      <w:r w:rsidR="00E8315B" w:rsidRPr="000823C3">
        <w:rPr>
          <w:rFonts w:ascii="Arial" w:hAnsi="Arial" w:cs="Arial"/>
          <w:sz w:val="24"/>
          <w:szCs w:val="24"/>
        </w:rPr>
        <w:t>министрации Ермаковского района</w:t>
      </w:r>
      <w:r w:rsidRPr="000823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5392" w:rsidRPr="000823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http://adminerm.ru</w:t>
      </w:r>
      <w:r w:rsidR="00E8315B" w:rsidRPr="000823C3">
        <w:rPr>
          <w:rFonts w:ascii="Arial" w:hAnsi="Arial" w:cs="Arial"/>
          <w:sz w:val="24"/>
          <w:szCs w:val="24"/>
        </w:rPr>
        <w:t xml:space="preserve"> в </w:t>
      </w:r>
      <w:r w:rsidR="000E58DC" w:rsidRPr="000823C3">
        <w:rPr>
          <w:rFonts w:ascii="Arial" w:hAnsi="Arial" w:cs="Arial"/>
          <w:sz w:val="24"/>
          <w:szCs w:val="24"/>
        </w:rPr>
        <w:t>инфо</w:t>
      </w:r>
      <w:r w:rsidR="000E58DC" w:rsidRPr="000823C3">
        <w:rPr>
          <w:rFonts w:ascii="Arial" w:hAnsi="Arial" w:cs="Arial"/>
          <w:sz w:val="24"/>
          <w:szCs w:val="24"/>
        </w:rPr>
        <w:t>р</w:t>
      </w:r>
      <w:r w:rsidR="000E58DC" w:rsidRPr="000823C3">
        <w:rPr>
          <w:rFonts w:ascii="Arial" w:hAnsi="Arial" w:cs="Arial"/>
          <w:sz w:val="24"/>
          <w:szCs w:val="24"/>
        </w:rPr>
        <w:t>мационно-телекоммуникационной сети «Интернет».</w:t>
      </w:r>
    </w:p>
    <w:p w:rsidR="000823C3" w:rsidRDefault="000823C3" w:rsidP="000823C3">
      <w:pPr>
        <w:ind w:left="0"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15392" w:rsidRPr="000823C3">
        <w:rPr>
          <w:rFonts w:ascii="Arial" w:eastAsia="Times New Roman" w:hAnsi="Arial" w:cs="Arial"/>
          <w:sz w:val="24"/>
          <w:szCs w:val="24"/>
          <w:lang w:eastAsia="ru-RU"/>
        </w:rPr>
        <w:t>Контроль, за исполнением данного постановления</w:t>
      </w:r>
      <w:r w:rsidRPr="000823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5392" w:rsidRPr="000823C3">
        <w:rPr>
          <w:rFonts w:ascii="Arial" w:eastAsia="Times New Roman" w:hAnsi="Arial" w:cs="Arial"/>
          <w:sz w:val="24"/>
          <w:szCs w:val="24"/>
          <w:lang w:eastAsia="ru-RU"/>
        </w:rPr>
        <w:t>возлагаю на замест</w:t>
      </w:r>
      <w:r w:rsidR="00915392" w:rsidRPr="000823C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15392" w:rsidRPr="000823C3">
        <w:rPr>
          <w:rFonts w:ascii="Arial" w:eastAsia="Times New Roman" w:hAnsi="Arial" w:cs="Arial"/>
          <w:sz w:val="24"/>
          <w:szCs w:val="24"/>
          <w:lang w:eastAsia="ru-RU"/>
        </w:rPr>
        <w:t xml:space="preserve">теля главы администрации Ермаковского района по оперативному управлению </w:t>
      </w:r>
      <w:r w:rsidR="009C657D" w:rsidRPr="000823C3">
        <w:rPr>
          <w:rFonts w:ascii="Arial" w:eastAsia="Times New Roman" w:hAnsi="Arial" w:cs="Arial"/>
          <w:sz w:val="24"/>
          <w:szCs w:val="24"/>
          <w:lang w:eastAsia="ru-RU"/>
        </w:rPr>
        <w:t xml:space="preserve">С.М. </w:t>
      </w:r>
      <w:r w:rsidR="00915392" w:rsidRPr="000823C3">
        <w:rPr>
          <w:rFonts w:ascii="Arial" w:eastAsia="Times New Roman" w:hAnsi="Arial" w:cs="Arial"/>
          <w:sz w:val="24"/>
          <w:szCs w:val="24"/>
          <w:lang w:eastAsia="ru-RU"/>
        </w:rPr>
        <w:t>Абрамов</w:t>
      </w:r>
      <w:r w:rsidR="00E900F5" w:rsidRPr="000823C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C657D" w:rsidRPr="000823C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23C3" w:rsidRDefault="000823C3" w:rsidP="000823C3">
      <w:pPr>
        <w:ind w:left="0"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915392" w:rsidRPr="000823C3">
        <w:rPr>
          <w:rFonts w:ascii="Arial" w:hAnsi="Arial" w:cs="Arial"/>
          <w:sz w:val="24"/>
          <w:szCs w:val="24"/>
        </w:rPr>
        <w:t xml:space="preserve"> Постановление вступает в силу после его </w:t>
      </w:r>
      <w:r w:rsidR="009C657D" w:rsidRPr="000823C3">
        <w:rPr>
          <w:rFonts w:ascii="Arial" w:hAnsi="Arial" w:cs="Arial"/>
          <w:sz w:val="24"/>
          <w:szCs w:val="24"/>
        </w:rPr>
        <w:t xml:space="preserve">официального </w:t>
      </w:r>
      <w:r w:rsidR="00915392" w:rsidRPr="000823C3">
        <w:rPr>
          <w:rFonts w:ascii="Arial" w:hAnsi="Arial" w:cs="Arial"/>
          <w:sz w:val="24"/>
          <w:szCs w:val="24"/>
        </w:rPr>
        <w:t>опубликов</w:t>
      </w:r>
      <w:r w:rsidR="00915392" w:rsidRPr="000823C3">
        <w:rPr>
          <w:rFonts w:ascii="Arial" w:hAnsi="Arial" w:cs="Arial"/>
          <w:sz w:val="24"/>
          <w:szCs w:val="24"/>
        </w:rPr>
        <w:t>а</w:t>
      </w:r>
      <w:r w:rsidR="00915392" w:rsidRPr="000823C3">
        <w:rPr>
          <w:rFonts w:ascii="Arial" w:hAnsi="Arial" w:cs="Arial"/>
          <w:sz w:val="24"/>
          <w:szCs w:val="24"/>
        </w:rPr>
        <w:t>ния.</w:t>
      </w:r>
    </w:p>
    <w:p w:rsidR="000823C3" w:rsidRDefault="000823C3" w:rsidP="000823C3">
      <w:pPr>
        <w:ind w:left="0" w:right="-1" w:firstLine="709"/>
        <w:rPr>
          <w:rFonts w:ascii="Arial" w:hAnsi="Arial" w:cs="Arial"/>
          <w:sz w:val="24"/>
          <w:szCs w:val="24"/>
        </w:rPr>
      </w:pPr>
    </w:p>
    <w:p w:rsidR="000E58DC" w:rsidRDefault="000E58DC" w:rsidP="000823C3">
      <w:pPr>
        <w:ind w:left="0" w:right="-1" w:firstLine="0"/>
        <w:rPr>
          <w:rFonts w:ascii="Arial" w:hAnsi="Arial" w:cs="Arial"/>
          <w:sz w:val="24"/>
          <w:szCs w:val="24"/>
        </w:rPr>
      </w:pPr>
      <w:r w:rsidRPr="000823C3">
        <w:rPr>
          <w:rFonts w:ascii="Arial" w:hAnsi="Arial" w:cs="Arial"/>
          <w:sz w:val="24"/>
          <w:szCs w:val="24"/>
        </w:rPr>
        <w:t>Глава</w:t>
      </w:r>
      <w:r w:rsidR="009C3062" w:rsidRPr="000823C3">
        <w:rPr>
          <w:rFonts w:ascii="Arial" w:hAnsi="Arial" w:cs="Arial"/>
          <w:sz w:val="24"/>
          <w:szCs w:val="24"/>
        </w:rPr>
        <w:t xml:space="preserve"> </w:t>
      </w:r>
      <w:r w:rsidRPr="000823C3">
        <w:rPr>
          <w:rFonts w:ascii="Arial" w:hAnsi="Arial" w:cs="Arial"/>
          <w:sz w:val="24"/>
          <w:szCs w:val="24"/>
        </w:rPr>
        <w:t>района</w:t>
      </w:r>
      <w:r w:rsidR="000823C3" w:rsidRPr="000823C3">
        <w:rPr>
          <w:rFonts w:ascii="Arial" w:hAnsi="Arial" w:cs="Arial"/>
          <w:sz w:val="24"/>
          <w:szCs w:val="24"/>
        </w:rPr>
        <w:t xml:space="preserve"> </w:t>
      </w:r>
      <w:r w:rsidR="000823C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М.А. </w:t>
      </w:r>
      <w:r w:rsidRPr="000823C3">
        <w:rPr>
          <w:rFonts w:ascii="Arial" w:hAnsi="Arial" w:cs="Arial"/>
          <w:sz w:val="24"/>
          <w:szCs w:val="24"/>
        </w:rPr>
        <w:t>Виго</w:t>
      </w:r>
      <w:r w:rsidRPr="000823C3">
        <w:rPr>
          <w:rFonts w:ascii="Arial" w:hAnsi="Arial" w:cs="Arial"/>
          <w:sz w:val="24"/>
          <w:szCs w:val="24"/>
        </w:rPr>
        <w:t>в</w:t>
      </w:r>
      <w:r w:rsidRPr="000823C3">
        <w:rPr>
          <w:rFonts w:ascii="Arial" w:hAnsi="Arial" w:cs="Arial"/>
          <w:sz w:val="24"/>
          <w:szCs w:val="24"/>
        </w:rPr>
        <w:t>ский</w:t>
      </w:r>
    </w:p>
    <w:p w:rsidR="000823C3" w:rsidRDefault="000823C3" w:rsidP="000823C3">
      <w:pPr>
        <w:ind w:left="0" w:right="-1" w:firstLine="0"/>
        <w:rPr>
          <w:rFonts w:ascii="Arial" w:hAnsi="Arial" w:cs="Arial"/>
          <w:sz w:val="24"/>
          <w:szCs w:val="24"/>
        </w:rPr>
        <w:sectPr w:rsidR="000823C3" w:rsidSect="000823C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823C3" w:rsidRDefault="000823C3" w:rsidP="000823C3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0823C3" w:rsidRDefault="000823C3" w:rsidP="000823C3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823C3" w:rsidRDefault="000823C3" w:rsidP="000823C3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0823C3" w:rsidRDefault="000823C3" w:rsidP="000823C3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мая</w:t>
      </w:r>
      <w:r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315</w:t>
      </w:r>
      <w:r>
        <w:rPr>
          <w:rFonts w:ascii="Arial" w:hAnsi="Arial" w:cs="Arial"/>
          <w:sz w:val="24"/>
          <w:szCs w:val="24"/>
        </w:rPr>
        <w:t>-п</w:t>
      </w:r>
    </w:p>
    <w:p w:rsidR="000823C3" w:rsidRPr="000823C3" w:rsidRDefault="000823C3" w:rsidP="000823C3">
      <w:pPr>
        <w:ind w:left="0" w:right="-1" w:firstLine="0"/>
        <w:rPr>
          <w:rFonts w:ascii="Arial" w:hAnsi="Arial" w:cs="Arial"/>
          <w:sz w:val="24"/>
          <w:szCs w:val="24"/>
        </w:rPr>
      </w:pPr>
    </w:p>
    <w:p w:rsidR="000823C3" w:rsidRDefault="000823C3" w:rsidP="000823C3">
      <w:pPr>
        <w:pStyle w:val="90"/>
        <w:shd w:val="clear" w:color="auto" w:fill="auto"/>
        <w:spacing w:after="0" w:line="307" w:lineRule="exact"/>
        <w:ind w:right="60"/>
        <w:rPr>
          <w:rStyle w:val="9"/>
          <w:rFonts w:ascii="Arial" w:hAnsi="Arial" w:cs="Arial"/>
          <w:b/>
          <w:bCs/>
          <w:color w:val="000000"/>
          <w:sz w:val="24"/>
          <w:szCs w:val="24"/>
        </w:rPr>
      </w:pPr>
      <w:r w:rsidRPr="000823C3">
        <w:rPr>
          <w:rStyle w:val="9"/>
          <w:rFonts w:ascii="Arial" w:hAnsi="Arial" w:cs="Arial"/>
          <w:b/>
          <w:bCs/>
          <w:color w:val="000000"/>
          <w:sz w:val="24"/>
          <w:szCs w:val="24"/>
        </w:rPr>
        <w:t xml:space="preserve">Порядок </w:t>
      </w:r>
      <w:r>
        <w:rPr>
          <w:rStyle w:val="9"/>
          <w:rFonts w:ascii="Arial" w:hAnsi="Arial" w:cs="Arial"/>
          <w:b/>
          <w:bCs/>
          <w:color w:val="000000"/>
          <w:sz w:val="24"/>
          <w:szCs w:val="24"/>
        </w:rPr>
        <w:t>д</w:t>
      </w:r>
      <w:r w:rsidRPr="000823C3">
        <w:rPr>
          <w:rStyle w:val="9"/>
          <w:rFonts w:ascii="Arial" w:hAnsi="Arial" w:cs="Arial"/>
          <w:b/>
          <w:bCs/>
          <w:color w:val="000000"/>
          <w:sz w:val="24"/>
          <w:szCs w:val="24"/>
        </w:rPr>
        <w:t>еятельности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9"/>
          <w:rFonts w:ascii="Arial" w:hAnsi="Arial" w:cs="Arial"/>
          <w:b/>
          <w:bCs/>
          <w:color w:val="000000"/>
          <w:sz w:val="24"/>
          <w:szCs w:val="24"/>
        </w:rPr>
        <w:t>согласительной комиссии</w:t>
      </w:r>
    </w:p>
    <w:p w:rsidR="000823C3" w:rsidRDefault="00B43ABB" w:rsidP="000823C3">
      <w:pPr>
        <w:pStyle w:val="90"/>
        <w:shd w:val="clear" w:color="auto" w:fill="auto"/>
        <w:spacing w:after="0" w:line="307" w:lineRule="exact"/>
        <w:ind w:right="60"/>
        <w:rPr>
          <w:rStyle w:val="9"/>
          <w:rFonts w:ascii="Arial" w:hAnsi="Arial" w:cs="Arial"/>
          <w:b/>
          <w:bCs/>
          <w:color w:val="000000"/>
          <w:sz w:val="24"/>
          <w:szCs w:val="24"/>
        </w:rPr>
      </w:pPr>
      <w:r w:rsidRPr="000823C3">
        <w:rPr>
          <w:rStyle w:val="9"/>
          <w:rFonts w:ascii="Arial" w:hAnsi="Arial" w:cs="Arial"/>
          <w:b/>
          <w:bCs/>
          <w:color w:val="000000"/>
          <w:sz w:val="24"/>
          <w:szCs w:val="24"/>
        </w:rPr>
        <w:t>по урегулированию замечаний по пр</w:t>
      </w:r>
      <w:r w:rsidRPr="000823C3">
        <w:rPr>
          <w:rStyle w:val="9"/>
          <w:rFonts w:ascii="Arial" w:hAnsi="Arial" w:cs="Arial"/>
          <w:b/>
          <w:bCs/>
          <w:color w:val="000000"/>
          <w:sz w:val="24"/>
          <w:szCs w:val="24"/>
        </w:rPr>
        <w:t>о</w:t>
      </w:r>
      <w:r w:rsidRPr="000823C3">
        <w:rPr>
          <w:rStyle w:val="9"/>
          <w:rFonts w:ascii="Arial" w:hAnsi="Arial" w:cs="Arial"/>
          <w:b/>
          <w:bCs/>
          <w:color w:val="000000"/>
          <w:sz w:val="24"/>
          <w:szCs w:val="24"/>
        </w:rPr>
        <w:t>екту</w:t>
      </w:r>
      <w:r w:rsidR="000823C3">
        <w:rPr>
          <w:rFonts w:ascii="Arial" w:hAnsi="Arial" w:cs="Arial"/>
          <w:sz w:val="24"/>
          <w:szCs w:val="24"/>
        </w:rPr>
        <w:t xml:space="preserve"> </w:t>
      </w:r>
      <w:r w:rsidR="000823C3">
        <w:rPr>
          <w:rStyle w:val="9"/>
          <w:rFonts w:ascii="Arial" w:hAnsi="Arial" w:cs="Arial"/>
          <w:b/>
          <w:bCs/>
          <w:color w:val="000000"/>
          <w:sz w:val="24"/>
          <w:szCs w:val="24"/>
        </w:rPr>
        <w:t>генерального плана</w:t>
      </w:r>
    </w:p>
    <w:p w:rsidR="00B43ABB" w:rsidRPr="000823C3" w:rsidRDefault="0094536D" w:rsidP="000823C3">
      <w:pPr>
        <w:pStyle w:val="90"/>
        <w:shd w:val="clear" w:color="auto" w:fill="auto"/>
        <w:spacing w:after="0" w:line="307" w:lineRule="exact"/>
        <w:ind w:right="60"/>
        <w:rPr>
          <w:rStyle w:val="9"/>
          <w:rFonts w:ascii="Arial" w:hAnsi="Arial" w:cs="Arial"/>
          <w:b/>
          <w:bCs/>
          <w:sz w:val="24"/>
          <w:szCs w:val="24"/>
          <w:shd w:val="clear" w:color="auto" w:fill="auto"/>
        </w:rPr>
      </w:pPr>
      <w:proofErr w:type="spellStart"/>
      <w:r w:rsidRPr="000823C3">
        <w:rPr>
          <w:rStyle w:val="9"/>
          <w:rFonts w:ascii="Arial" w:hAnsi="Arial" w:cs="Arial"/>
          <w:b/>
          <w:bCs/>
          <w:color w:val="000000"/>
          <w:sz w:val="24"/>
          <w:szCs w:val="24"/>
        </w:rPr>
        <w:t>Салбинского</w:t>
      </w:r>
      <w:proofErr w:type="spellEnd"/>
      <w:r w:rsidR="00B43ABB" w:rsidRPr="000823C3">
        <w:rPr>
          <w:rStyle w:val="9"/>
          <w:rFonts w:ascii="Arial" w:hAnsi="Arial" w:cs="Arial"/>
          <w:b/>
          <w:bCs/>
          <w:color w:val="000000"/>
          <w:sz w:val="24"/>
          <w:szCs w:val="24"/>
        </w:rPr>
        <w:t xml:space="preserve"> сельсовета Ермаковского района Красноярского края</w:t>
      </w:r>
    </w:p>
    <w:p w:rsidR="00B43ABB" w:rsidRPr="000823C3" w:rsidRDefault="00B43ABB" w:rsidP="000823C3">
      <w:pPr>
        <w:pStyle w:val="90"/>
        <w:shd w:val="clear" w:color="auto" w:fill="auto"/>
        <w:spacing w:after="0" w:line="307" w:lineRule="exact"/>
        <w:ind w:right="60"/>
        <w:jc w:val="both"/>
        <w:rPr>
          <w:rFonts w:ascii="Arial" w:hAnsi="Arial" w:cs="Arial"/>
          <w:sz w:val="24"/>
          <w:szCs w:val="24"/>
        </w:rPr>
      </w:pPr>
    </w:p>
    <w:p w:rsidR="000823C3" w:rsidRDefault="000823C3" w:rsidP="000823C3">
      <w:pPr>
        <w:pStyle w:val="a5"/>
        <w:tabs>
          <w:tab w:val="left" w:pos="574"/>
        </w:tabs>
        <w:spacing w:after="0" w:line="240" w:lineRule="auto"/>
        <w:ind w:firstLine="709"/>
        <w:contextualSpacing/>
        <w:rPr>
          <w:rStyle w:val="11"/>
          <w:rFonts w:ascii="Arial" w:hAnsi="Arial" w:cs="Arial"/>
          <w:color w:val="000000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 xml:space="preserve">1. </w:t>
      </w:r>
      <w:r w:rsidR="00125E1D" w:rsidRPr="000823C3">
        <w:rPr>
          <w:rStyle w:val="11"/>
          <w:rFonts w:ascii="Arial" w:hAnsi="Arial" w:cs="Arial"/>
          <w:color w:val="000000"/>
          <w:sz w:val="24"/>
          <w:szCs w:val="24"/>
        </w:rPr>
        <w:t>Согласительная комиссия по урегулированию разногласий по проекту г</w:t>
      </w:r>
      <w:r w:rsidR="00125E1D" w:rsidRPr="000823C3">
        <w:rPr>
          <w:rStyle w:val="11"/>
          <w:rFonts w:ascii="Arial" w:hAnsi="Arial" w:cs="Arial"/>
          <w:color w:val="000000"/>
          <w:sz w:val="24"/>
          <w:szCs w:val="24"/>
        </w:rPr>
        <w:t>е</w:t>
      </w:r>
      <w:r w:rsidR="00125E1D" w:rsidRPr="000823C3">
        <w:rPr>
          <w:rStyle w:val="11"/>
          <w:rFonts w:ascii="Arial" w:hAnsi="Arial" w:cs="Arial"/>
          <w:color w:val="000000"/>
          <w:sz w:val="24"/>
          <w:szCs w:val="24"/>
        </w:rPr>
        <w:t>неральн</w:t>
      </w:r>
      <w:r w:rsidR="00125E1D" w:rsidRPr="000823C3">
        <w:rPr>
          <w:rStyle w:val="11"/>
          <w:rFonts w:ascii="Arial" w:hAnsi="Arial" w:cs="Arial"/>
          <w:color w:val="000000"/>
          <w:sz w:val="24"/>
          <w:szCs w:val="24"/>
        </w:rPr>
        <w:t>о</w:t>
      </w:r>
      <w:r w:rsidR="00125E1D" w:rsidRPr="000823C3">
        <w:rPr>
          <w:rStyle w:val="11"/>
          <w:rFonts w:ascii="Arial" w:hAnsi="Arial" w:cs="Arial"/>
          <w:color w:val="000000"/>
          <w:sz w:val="24"/>
          <w:szCs w:val="24"/>
        </w:rPr>
        <w:t xml:space="preserve">го плана </w:t>
      </w:r>
      <w:proofErr w:type="spellStart"/>
      <w:r w:rsidR="00125E1D" w:rsidRPr="000823C3">
        <w:rPr>
          <w:rStyle w:val="11"/>
          <w:rFonts w:ascii="Arial" w:hAnsi="Arial" w:cs="Arial"/>
          <w:color w:val="000000"/>
          <w:sz w:val="24"/>
          <w:szCs w:val="24"/>
        </w:rPr>
        <w:t>Салбинского</w:t>
      </w:r>
      <w:proofErr w:type="spellEnd"/>
      <w:r w:rsidR="00125E1D" w:rsidRPr="000823C3">
        <w:rPr>
          <w:rStyle w:val="11"/>
          <w:rFonts w:ascii="Arial" w:hAnsi="Arial" w:cs="Arial"/>
          <w:color w:val="000000"/>
          <w:sz w:val="24"/>
          <w:szCs w:val="24"/>
        </w:rPr>
        <w:t xml:space="preserve"> сельсовета Ермаковского района Красноярского края (далее – Согласительная комиссия) создается с целью урегулирования з</w:t>
      </w:r>
      <w:r w:rsidR="00125E1D" w:rsidRPr="000823C3">
        <w:rPr>
          <w:rStyle w:val="11"/>
          <w:rFonts w:ascii="Arial" w:hAnsi="Arial" w:cs="Arial"/>
          <w:color w:val="000000"/>
          <w:sz w:val="24"/>
          <w:szCs w:val="24"/>
        </w:rPr>
        <w:t>а</w:t>
      </w:r>
      <w:r w:rsidR="00125E1D" w:rsidRPr="000823C3">
        <w:rPr>
          <w:rStyle w:val="11"/>
          <w:rFonts w:ascii="Arial" w:hAnsi="Arial" w:cs="Arial"/>
          <w:color w:val="000000"/>
          <w:sz w:val="24"/>
          <w:szCs w:val="24"/>
        </w:rPr>
        <w:t>мечаний, послуживших основанием для подготовки заключения об отказе в согл</w:t>
      </w:r>
      <w:r w:rsidR="00125E1D" w:rsidRPr="000823C3">
        <w:rPr>
          <w:rStyle w:val="11"/>
          <w:rFonts w:ascii="Arial" w:hAnsi="Arial" w:cs="Arial"/>
          <w:color w:val="000000"/>
          <w:sz w:val="24"/>
          <w:szCs w:val="24"/>
        </w:rPr>
        <w:t>а</w:t>
      </w:r>
      <w:r w:rsidR="00125E1D" w:rsidRPr="000823C3">
        <w:rPr>
          <w:rStyle w:val="11"/>
          <w:rFonts w:ascii="Arial" w:hAnsi="Arial" w:cs="Arial"/>
          <w:color w:val="000000"/>
          <w:sz w:val="24"/>
          <w:szCs w:val="24"/>
        </w:rPr>
        <w:t xml:space="preserve">совании проекта генерального плана </w:t>
      </w:r>
      <w:proofErr w:type="spellStart"/>
      <w:r w:rsidR="00125E1D" w:rsidRPr="000823C3">
        <w:rPr>
          <w:rStyle w:val="11"/>
          <w:rFonts w:ascii="Arial" w:hAnsi="Arial" w:cs="Arial"/>
          <w:color w:val="000000"/>
          <w:sz w:val="24"/>
          <w:szCs w:val="24"/>
        </w:rPr>
        <w:t>Салбинского</w:t>
      </w:r>
      <w:proofErr w:type="spellEnd"/>
      <w:r w:rsidR="00125E1D" w:rsidRPr="000823C3">
        <w:rPr>
          <w:rStyle w:val="11"/>
          <w:rFonts w:ascii="Arial" w:hAnsi="Arial" w:cs="Arial"/>
          <w:color w:val="000000"/>
          <w:sz w:val="24"/>
          <w:szCs w:val="24"/>
        </w:rPr>
        <w:t xml:space="preserve"> сельсовета Ермаковского рай</w:t>
      </w:r>
      <w:r w:rsidR="00125E1D" w:rsidRPr="000823C3">
        <w:rPr>
          <w:rStyle w:val="11"/>
          <w:rFonts w:ascii="Arial" w:hAnsi="Arial" w:cs="Arial"/>
          <w:color w:val="000000"/>
          <w:sz w:val="24"/>
          <w:szCs w:val="24"/>
        </w:rPr>
        <w:t>о</w:t>
      </w:r>
      <w:r w:rsidR="00125E1D" w:rsidRPr="000823C3">
        <w:rPr>
          <w:rStyle w:val="11"/>
          <w:rFonts w:ascii="Arial" w:hAnsi="Arial" w:cs="Arial"/>
          <w:color w:val="000000"/>
          <w:sz w:val="24"/>
          <w:szCs w:val="24"/>
        </w:rPr>
        <w:t>на Красноярского края.</w:t>
      </w:r>
    </w:p>
    <w:p w:rsidR="000823C3" w:rsidRDefault="000823C3" w:rsidP="000823C3">
      <w:pPr>
        <w:pStyle w:val="a5"/>
        <w:tabs>
          <w:tab w:val="left" w:pos="574"/>
        </w:tabs>
        <w:spacing w:after="0" w:line="240" w:lineRule="auto"/>
        <w:ind w:firstLine="709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 xml:space="preserve">2. </w:t>
      </w:r>
      <w:r w:rsidR="00125E1D" w:rsidRPr="000823C3">
        <w:rPr>
          <w:rStyle w:val="11"/>
          <w:rFonts w:ascii="Arial" w:hAnsi="Arial" w:cs="Arial"/>
          <w:color w:val="000000"/>
          <w:sz w:val="24"/>
          <w:szCs w:val="24"/>
        </w:rPr>
        <w:t>Согласительная комиссия в своей деятельности руководствуется статьей 25 Градостроительного кодекса Российской Федерации, прик</w:t>
      </w:r>
      <w:r w:rsidR="00125E1D" w:rsidRPr="000823C3">
        <w:rPr>
          <w:rStyle w:val="11"/>
          <w:rFonts w:ascii="Arial" w:hAnsi="Arial" w:cs="Arial"/>
          <w:color w:val="000000"/>
          <w:sz w:val="24"/>
          <w:szCs w:val="24"/>
        </w:rPr>
        <w:t>а</w:t>
      </w:r>
      <w:r w:rsidR="00125E1D" w:rsidRPr="000823C3">
        <w:rPr>
          <w:rStyle w:val="11"/>
          <w:rFonts w:ascii="Arial" w:hAnsi="Arial" w:cs="Arial"/>
          <w:color w:val="000000"/>
          <w:sz w:val="24"/>
          <w:szCs w:val="24"/>
        </w:rPr>
        <w:t>зом Министерства экон</w:t>
      </w:r>
      <w:r w:rsidR="00125E1D" w:rsidRPr="000823C3">
        <w:rPr>
          <w:rStyle w:val="11"/>
          <w:rFonts w:ascii="Arial" w:hAnsi="Arial" w:cs="Arial"/>
          <w:color w:val="000000"/>
          <w:sz w:val="24"/>
          <w:szCs w:val="24"/>
        </w:rPr>
        <w:t>о</w:t>
      </w:r>
      <w:r w:rsidR="00125E1D" w:rsidRPr="000823C3">
        <w:rPr>
          <w:rStyle w:val="11"/>
          <w:rFonts w:ascii="Arial" w:hAnsi="Arial" w:cs="Arial"/>
          <w:color w:val="000000"/>
          <w:sz w:val="24"/>
          <w:szCs w:val="24"/>
        </w:rPr>
        <w:t xml:space="preserve">мического развития Российской Федерации от 21 июля 2016 года № 460 «Об утверждении </w:t>
      </w:r>
      <w:proofErr w:type="gramStart"/>
      <w:r w:rsidR="00125E1D" w:rsidRPr="000823C3">
        <w:rPr>
          <w:rStyle w:val="11"/>
          <w:rFonts w:ascii="Arial" w:hAnsi="Arial" w:cs="Arial"/>
          <w:color w:val="000000"/>
          <w:sz w:val="24"/>
          <w:szCs w:val="24"/>
        </w:rPr>
        <w:t>порядка согласования проектов документов территориального пл</w:t>
      </w:r>
      <w:r w:rsidR="00125E1D" w:rsidRPr="000823C3">
        <w:rPr>
          <w:rStyle w:val="11"/>
          <w:rFonts w:ascii="Arial" w:hAnsi="Arial" w:cs="Arial"/>
          <w:color w:val="000000"/>
          <w:sz w:val="24"/>
          <w:szCs w:val="24"/>
        </w:rPr>
        <w:t>а</w:t>
      </w:r>
      <w:r w:rsidR="00125E1D" w:rsidRPr="000823C3">
        <w:rPr>
          <w:rStyle w:val="11"/>
          <w:rFonts w:ascii="Arial" w:hAnsi="Arial" w:cs="Arial"/>
          <w:color w:val="000000"/>
          <w:sz w:val="24"/>
          <w:szCs w:val="24"/>
        </w:rPr>
        <w:t>нирования муниципальных</w:t>
      </w:r>
      <w:proofErr w:type="gramEnd"/>
      <w:r w:rsidR="00125E1D" w:rsidRPr="000823C3">
        <w:rPr>
          <w:rStyle w:val="11"/>
          <w:rFonts w:ascii="Arial" w:hAnsi="Arial" w:cs="Arial"/>
          <w:color w:val="000000"/>
          <w:sz w:val="24"/>
          <w:szCs w:val="24"/>
        </w:rPr>
        <w:t xml:space="preserve"> образований, состава и порядка работы согласител</w:t>
      </w:r>
      <w:r w:rsidR="00125E1D" w:rsidRPr="000823C3">
        <w:rPr>
          <w:rStyle w:val="11"/>
          <w:rFonts w:ascii="Arial" w:hAnsi="Arial" w:cs="Arial"/>
          <w:color w:val="000000"/>
          <w:sz w:val="24"/>
          <w:szCs w:val="24"/>
        </w:rPr>
        <w:t>ь</w:t>
      </w:r>
      <w:r w:rsidR="00125E1D" w:rsidRPr="000823C3">
        <w:rPr>
          <w:rStyle w:val="11"/>
          <w:rFonts w:ascii="Arial" w:hAnsi="Arial" w:cs="Arial"/>
          <w:color w:val="000000"/>
          <w:sz w:val="24"/>
          <w:szCs w:val="24"/>
        </w:rPr>
        <w:t>ной комиссии при согласовании проектов документов территориального планир</w:t>
      </w:r>
      <w:r w:rsidR="00125E1D" w:rsidRPr="000823C3">
        <w:rPr>
          <w:rStyle w:val="11"/>
          <w:rFonts w:ascii="Arial" w:hAnsi="Arial" w:cs="Arial"/>
          <w:color w:val="000000"/>
          <w:sz w:val="24"/>
          <w:szCs w:val="24"/>
        </w:rPr>
        <w:t>о</w:t>
      </w:r>
      <w:r w:rsidR="00125E1D" w:rsidRPr="000823C3">
        <w:rPr>
          <w:rStyle w:val="11"/>
          <w:rFonts w:ascii="Arial" w:hAnsi="Arial" w:cs="Arial"/>
          <w:color w:val="000000"/>
          <w:sz w:val="24"/>
          <w:szCs w:val="24"/>
        </w:rPr>
        <w:t xml:space="preserve">вания». 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Согласительная комиссия осуществляет свою деятельность во взаим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о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действии с органами государственной власти, органами местного самоуправления и другими заинтересованными лицами.</w:t>
      </w:r>
    </w:p>
    <w:p w:rsidR="00B43ABB" w:rsidRPr="000823C3" w:rsidRDefault="000823C3" w:rsidP="000823C3">
      <w:pPr>
        <w:pStyle w:val="a5"/>
        <w:tabs>
          <w:tab w:val="left" w:pos="574"/>
        </w:tabs>
        <w:spacing w:after="0" w:line="240" w:lineRule="auto"/>
        <w:ind w:firstLine="709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3. 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В состав согласительной комиссии могут включаться следующие л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и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ца:</w:t>
      </w:r>
    </w:p>
    <w:p w:rsidR="00B43ABB" w:rsidRPr="000823C3" w:rsidRDefault="000823C3" w:rsidP="000823C3">
      <w:pPr>
        <w:pStyle w:val="a5"/>
        <w:shd w:val="clear" w:color="auto" w:fill="auto"/>
        <w:tabs>
          <w:tab w:val="left" w:pos="574"/>
        </w:tabs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 xml:space="preserve">а) 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представители согласующих и контролирующих органов, которые напр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а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 xml:space="preserve">вили заключения об отказе в согласовании проекта генерального плана </w:t>
      </w:r>
      <w:proofErr w:type="spellStart"/>
      <w:r w:rsidR="00485A5F" w:rsidRPr="000823C3">
        <w:rPr>
          <w:rStyle w:val="11"/>
          <w:rFonts w:ascii="Arial" w:hAnsi="Arial" w:cs="Arial"/>
          <w:color w:val="000000"/>
          <w:sz w:val="24"/>
          <w:szCs w:val="24"/>
        </w:rPr>
        <w:t>Салби</w:t>
      </w:r>
      <w:r w:rsidR="00485A5F" w:rsidRPr="000823C3">
        <w:rPr>
          <w:rStyle w:val="11"/>
          <w:rFonts w:ascii="Arial" w:hAnsi="Arial" w:cs="Arial"/>
          <w:color w:val="000000"/>
          <w:sz w:val="24"/>
          <w:szCs w:val="24"/>
        </w:rPr>
        <w:t>н</w:t>
      </w:r>
      <w:r w:rsidR="00485A5F" w:rsidRPr="000823C3">
        <w:rPr>
          <w:rStyle w:val="11"/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 xml:space="preserve"> сельсовета </w:t>
      </w:r>
      <w:r w:rsidR="009C24ED" w:rsidRPr="000823C3">
        <w:rPr>
          <w:rStyle w:val="11"/>
          <w:rFonts w:ascii="Arial" w:hAnsi="Arial" w:cs="Arial"/>
          <w:color w:val="000000"/>
          <w:sz w:val="24"/>
          <w:szCs w:val="24"/>
        </w:rPr>
        <w:t>Ермаковского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 xml:space="preserve"> района Красноярского края;</w:t>
      </w:r>
    </w:p>
    <w:p w:rsidR="00B43ABB" w:rsidRPr="000823C3" w:rsidRDefault="000823C3" w:rsidP="000823C3">
      <w:pPr>
        <w:pStyle w:val="a5"/>
        <w:shd w:val="clear" w:color="auto" w:fill="auto"/>
        <w:tabs>
          <w:tab w:val="left" w:pos="574"/>
        </w:tabs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 xml:space="preserve">б) 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представители заказчика;</w:t>
      </w:r>
    </w:p>
    <w:p w:rsidR="00B43ABB" w:rsidRPr="000823C3" w:rsidRDefault="000823C3" w:rsidP="000823C3">
      <w:pPr>
        <w:pStyle w:val="a5"/>
        <w:shd w:val="clear" w:color="auto" w:fill="auto"/>
        <w:tabs>
          <w:tab w:val="left" w:pos="574"/>
        </w:tabs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 xml:space="preserve">в) 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представители разработчика проекта (с правом совещательного г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о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лоса):</w:t>
      </w:r>
    </w:p>
    <w:p w:rsidR="00CD48FD" w:rsidRDefault="00CD48FD" w:rsidP="00CD48FD">
      <w:pPr>
        <w:pStyle w:val="a5"/>
        <w:shd w:val="clear" w:color="auto" w:fill="auto"/>
        <w:tabs>
          <w:tab w:val="left" w:pos="574"/>
        </w:tabs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 xml:space="preserve">г) 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представители Службы по контролю в области градостроительной де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я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тельности Красноярского края.</w:t>
      </w:r>
    </w:p>
    <w:p w:rsidR="00CD48FD" w:rsidRDefault="00CD48FD" w:rsidP="00CD48FD">
      <w:pPr>
        <w:pStyle w:val="a5"/>
        <w:shd w:val="clear" w:color="auto" w:fill="auto"/>
        <w:tabs>
          <w:tab w:val="left" w:pos="574"/>
        </w:tabs>
        <w:spacing w:after="0" w:line="240" w:lineRule="auto"/>
        <w:ind w:firstLine="709"/>
        <w:contextualSpacing/>
        <w:rPr>
          <w:rStyle w:val="11"/>
          <w:rFonts w:ascii="Arial" w:hAnsi="Arial" w:cs="Arial"/>
          <w:sz w:val="24"/>
          <w:szCs w:val="24"/>
          <w:shd w:val="clear" w:color="auto" w:fill="auto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Работа комиссии осуществляется путем личного участия ее членов</w:t>
      </w:r>
      <w:r w:rsidR="00335354" w:rsidRPr="000823C3">
        <w:rPr>
          <w:rStyle w:val="11"/>
          <w:rFonts w:ascii="Arial" w:hAnsi="Arial" w:cs="Arial"/>
          <w:color w:val="000000"/>
          <w:sz w:val="24"/>
          <w:szCs w:val="24"/>
        </w:rPr>
        <w:t xml:space="preserve"> (за исключением представителей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 xml:space="preserve"> </w:t>
      </w:r>
      <w:r w:rsidR="00335354" w:rsidRPr="000823C3">
        <w:rPr>
          <w:rFonts w:ascii="Arial" w:hAnsi="Arial" w:cs="Arial"/>
          <w:sz w:val="24"/>
          <w:szCs w:val="24"/>
        </w:rPr>
        <w:t>федеральных органов, пре</w:t>
      </w:r>
      <w:r w:rsidR="00335354" w:rsidRPr="000823C3">
        <w:rPr>
          <w:rFonts w:ascii="Arial" w:hAnsi="Arial" w:cs="Arial"/>
          <w:sz w:val="24"/>
          <w:szCs w:val="24"/>
        </w:rPr>
        <w:t>д</w:t>
      </w:r>
      <w:r w:rsidR="00335354" w:rsidRPr="000823C3">
        <w:rPr>
          <w:rFonts w:ascii="Arial" w:hAnsi="Arial" w:cs="Arial"/>
          <w:sz w:val="24"/>
          <w:szCs w:val="24"/>
        </w:rPr>
        <w:t>ставивших заключения о несогласии</w:t>
      </w:r>
      <w:r w:rsidR="00335354" w:rsidRPr="000823C3">
        <w:rPr>
          <w:rStyle w:val="11"/>
          <w:rFonts w:ascii="Arial" w:hAnsi="Arial" w:cs="Arial"/>
          <w:color w:val="000000"/>
          <w:sz w:val="24"/>
          <w:szCs w:val="24"/>
        </w:rPr>
        <w:t xml:space="preserve">) 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в рассмотрении вопросов (в случае болезни члена комиссии, а та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к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же по уважительным причинам для участия в ее работе может быть направлено замещающее его лицо).</w:t>
      </w:r>
    </w:p>
    <w:p w:rsidR="00CD48FD" w:rsidRDefault="00CD48FD" w:rsidP="00CD48FD">
      <w:pPr>
        <w:pStyle w:val="a5"/>
        <w:shd w:val="clear" w:color="auto" w:fill="auto"/>
        <w:tabs>
          <w:tab w:val="left" w:pos="574"/>
        </w:tabs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sz w:val="24"/>
          <w:szCs w:val="24"/>
          <w:shd w:val="clear" w:color="auto" w:fill="auto"/>
        </w:rPr>
        <w:t xml:space="preserve">5. </w:t>
      </w:r>
      <w:proofErr w:type="gramStart"/>
      <w:r w:rsidR="00335354" w:rsidRPr="000823C3">
        <w:rPr>
          <w:rFonts w:ascii="Arial" w:hAnsi="Arial" w:cs="Arial"/>
          <w:sz w:val="24"/>
          <w:szCs w:val="24"/>
        </w:rPr>
        <w:t>Представители федеральных органов, представивших заключения о н</w:t>
      </w:r>
      <w:r w:rsidR="00335354" w:rsidRPr="000823C3">
        <w:rPr>
          <w:rFonts w:ascii="Arial" w:hAnsi="Arial" w:cs="Arial"/>
          <w:sz w:val="24"/>
          <w:szCs w:val="24"/>
        </w:rPr>
        <w:t>е</w:t>
      </w:r>
      <w:r w:rsidR="00335354" w:rsidRPr="000823C3">
        <w:rPr>
          <w:rFonts w:ascii="Arial" w:hAnsi="Arial" w:cs="Arial"/>
          <w:sz w:val="24"/>
          <w:szCs w:val="24"/>
        </w:rPr>
        <w:t>согласии, принимают участие в работе согласительной комиссии путем предста</w:t>
      </w:r>
      <w:r w:rsidR="00335354" w:rsidRPr="000823C3">
        <w:rPr>
          <w:rFonts w:ascii="Arial" w:hAnsi="Arial" w:cs="Arial"/>
          <w:sz w:val="24"/>
          <w:szCs w:val="24"/>
        </w:rPr>
        <w:t>в</w:t>
      </w:r>
      <w:r w:rsidR="00335354" w:rsidRPr="000823C3">
        <w:rPr>
          <w:rFonts w:ascii="Arial" w:hAnsi="Arial" w:cs="Arial"/>
          <w:sz w:val="24"/>
          <w:szCs w:val="24"/>
        </w:rPr>
        <w:t>ления письменных позиций и (или) размещения в ФГИС ТП заключений на ра</w:t>
      </w:r>
      <w:r w:rsidR="00335354" w:rsidRPr="000823C3">
        <w:rPr>
          <w:rFonts w:ascii="Arial" w:hAnsi="Arial" w:cs="Arial"/>
          <w:sz w:val="24"/>
          <w:szCs w:val="24"/>
        </w:rPr>
        <w:t>з</w:t>
      </w:r>
      <w:r w:rsidR="00335354" w:rsidRPr="000823C3">
        <w:rPr>
          <w:rFonts w:ascii="Arial" w:hAnsi="Arial" w:cs="Arial"/>
          <w:sz w:val="24"/>
          <w:szCs w:val="24"/>
        </w:rPr>
        <w:t>мещенный проект документа территориального планирования с внесенными в н</w:t>
      </w:r>
      <w:r w:rsidR="00335354" w:rsidRPr="000823C3">
        <w:rPr>
          <w:rFonts w:ascii="Arial" w:hAnsi="Arial" w:cs="Arial"/>
          <w:sz w:val="24"/>
          <w:szCs w:val="24"/>
        </w:rPr>
        <w:t>е</w:t>
      </w:r>
      <w:r w:rsidR="00335354" w:rsidRPr="000823C3">
        <w:rPr>
          <w:rFonts w:ascii="Arial" w:hAnsi="Arial" w:cs="Arial"/>
          <w:sz w:val="24"/>
          <w:szCs w:val="24"/>
        </w:rPr>
        <w:t>го изменениями в срок, не превышающий 30 календарных дней со дня поступл</w:t>
      </w:r>
      <w:r w:rsidR="00335354" w:rsidRPr="000823C3">
        <w:rPr>
          <w:rFonts w:ascii="Arial" w:hAnsi="Arial" w:cs="Arial"/>
          <w:sz w:val="24"/>
          <w:szCs w:val="24"/>
        </w:rPr>
        <w:t>е</w:t>
      </w:r>
      <w:r w:rsidR="00335354" w:rsidRPr="000823C3">
        <w:rPr>
          <w:rFonts w:ascii="Arial" w:hAnsi="Arial" w:cs="Arial"/>
          <w:sz w:val="24"/>
          <w:szCs w:val="24"/>
        </w:rPr>
        <w:t>ния уведомления, от органа, уполномоченного на подготовку проекта документа территориального планирования.</w:t>
      </w:r>
      <w:proofErr w:type="gramEnd"/>
    </w:p>
    <w:p w:rsidR="00CD48FD" w:rsidRDefault="00CD48FD" w:rsidP="00CD48FD">
      <w:pPr>
        <w:pStyle w:val="a5"/>
        <w:shd w:val="clear" w:color="auto" w:fill="auto"/>
        <w:tabs>
          <w:tab w:val="left" w:pos="574"/>
        </w:tabs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Организационно-техническое обеспечение работы комиссии осуществл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я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ет адм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и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нистрация Ермаковского района.</w:t>
      </w:r>
    </w:p>
    <w:p w:rsidR="00CD48FD" w:rsidRDefault="00CD48FD" w:rsidP="00CD48FD">
      <w:pPr>
        <w:pStyle w:val="a5"/>
        <w:shd w:val="clear" w:color="auto" w:fill="auto"/>
        <w:tabs>
          <w:tab w:val="left" w:pos="574"/>
        </w:tabs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Местом работы согласительной комис</w:t>
      </w:r>
      <w:r w:rsidR="004E414B" w:rsidRPr="000823C3">
        <w:rPr>
          <w:rStyle w:val="11"/>
          <w:rFonts w:ascii="Arial" w:hAnsi="Arial" w:cs="Arial"/>
          <w:color w:val="000000"/>
          <w:sz w:val="24"/>
          <w:szCs w:val="24"/>
        </w:rPr>
        <w:t>сии является: Красноярский край,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 xml:space="preserve"> с. Ермаковское, г. Красноярск. О дате, времени и месте проведения оч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е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 xml:space="preserve">редного заседания члены комиссии извещаются не позднее, чем за 5 дней. Срок работы согласительной комиссии не может превышать </w:t>
      </w:r>
      <w:r w:rsidR="00CA35C4" w:rsidRPr="000823C3">
        <w:rPr>
          <w:rStyle w:val="11"/>
          <w:rFonts w:ascii="Arial" w:hAnsi="Arial" w:cs="Arial"/>
          <w:color w:val="000000"/>
          <w:sz w:val="24"/>
          <w:szCs w:val="24"/>
        </w:rPr>
        <w:t>два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 xml:space="preserve"> месяца </w:t>
      </w:r>
      <w:proofErr w:type="gramStart"/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с даты</w:t>
      </w:r>
      <w:proofErr w:type="gramEnd"/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 xml:space="preserve"> ее созд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а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ния.</w:t>
      </w:r>
    </w:p>
    <w:p w:rsidR="00CD48FD" w:rsidRDefault="00CD48FD" w:rsidP="00CD48FD">
      <w:pPr>
        <w:pStyle w:val="a5"/>
        <w:shd w:val="clear" w:color="auto" w:fill="auto"/>
        <w:tabs>
          <w:tab w:val="left" w:pos="574"/>
        </w:tabs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gramStart"/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Заседание согласительной комиссии организует и ведет председатель, в его отсутствие - заместитель председателя комиссии или уполномоченный пре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д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lastRenderedPageBreak/>
        <w:t>седателем член комиссии с правом голоса).</w:t>
      </w:r>
      <w:proofErr w:type="gramEnd"/>
    </w:p>
    <w:p w:rsidR="00CD48FD" w:rsidRDefault="00CD48FD" w:rsidP="00CD48FD">
      <w:pPr>
        <w:pStyle w:val="a5"/>
        <w:shd w:val="clear" w:color="auto" w:fill="auto"/>
        <w:tabs>
          <w:tab w:val="left" w:pos="574"/>
        </w:tabs>
        <w:spacing w:after="0" w:line="240" w:lineRule="auto"/>
        <w:ind w:firstLine="709"/>
        <w:contextualSpacing/>
        <w:rPr>
          <w:rStyle w:val="11"/>
          <w:rFonts w:ascii="Arial" w:hAnsi="Arial" w:cs="Arial"/>
          <w:sz w:val="24"/>
          <w:szCs w:val="24"/>
          <w:shd w:val="clear" w:color="auto" w:fill="auto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На заседаниях согласительной комиссии присутствуют члены комиссии, а при необходимости, могут присутствовать также не входящие в её состав пре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д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ставители заказчика, представители разработчика проекта.</w:t>
      </w:r>
    </w:p>
    <w:p w:rsidR="00CD48FD" w:rsidRDefault="00CD48FD" w:rsidP="00CD48FD">
      <w:pPr>
        <w:pStyle w:val="a5"/>
        <w:shd w:val="clear" w:color="auto" w:fill="auto"/>
        <w:tabs>
          <w:tab w:val="left" w:pos="574"/>
        </w:tabs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sz w:val="24"/>
          <w:szCs w:val="24"/>
          <w:shd w:val="clear" w:color="auto" w:fill="auto"/>
        </w:rPr>
        <w:t xml:space="preserve">10. 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Заседание согласительной комиссии считается правомочным, если на нём присутствовало не менее 1/2 от списочного состава комиссии.</w:t>
      </w:r>
    </w:p>
    <w:p w:rsidR="00CD48FD" w:rsidRDefault="00CD48FD" w:rsidP="00CD48FD">
      <w:pPr>
        <w:pStyle w:val="a5"/>
        <w:shd w:val="clear" w:color="auto" w:fill="auto"/>
        <w:tabs>
          <w:tab w:val="left" w:pos="574"/>
        </w:tabs>
        <w:spacing w:after="0" w:line="240" w:lineRule="auto"/>
        <w:ind w:firstLine="709"/>
        <w:contextualSpacing/>
        <w:rPr>
          <w:rStyle w:val="11"/>
          <w:rFonts w:ascii="Arial" w:hAnsi="Arial" w:cs="Arial"/>
          <w:sz w:val="24"/>
          <w:szCs w:val="24"/>
          <w:shd w:val="clear" w:color="auto" w:fill="auto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Протоколы заседаний комиссии ведет секретарь согласительной коми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с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сии.</w:t>
      </w:r>
    </w:p>
    <w:p w:rsidR="00CD48FD" w:rsidRDefault="00CD48FD" w:rsidP="00CD48FD">
      <w:pPr>
        <w:pStyle w:val="a5"/>
        <w:shd w:val="clear" w:color="auto" w:fill="auto"/>
        <w:tabs>
          <w:tab w:val="left" w:pos="574"/>
        </w:tabs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sz w:val="24"/>
          <w:szCs w:val="24"/>
          <w:shd w:val="clear" w:color="auto" w:fill="auto"/>
        </w:rPr>
        <w:t xml:space="preserve">12. 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Протокол заседания согласительной комиссии составляется не позднее 5 (пяти) рабочих дней после закрытия заседания. Протокол заседания соглас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и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тельной комиссии подписывает председательствующий комиссии и секретарь. Члены согласительной комиссии, голосовавшие против принятого согласительной коми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с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сии решения, могут оформить особое мнение, которое будет прилагаться к протоколу и являться его неотъемлемой частью.</w:t>
      </w:r>
    </w:p>
    <w:p w:rsidR="00CD48FD" w:rsidRDefault="00CD48FD" w:rsidP="00CD48FD">
      <w:pPr>
        <w:pStyle w:val="a5"/>
        <w:shd w:val="clear" w:color="auto" w:fill="auto"/>
        <w:tabs>
          <w:tab w:val="left" w:pos="574"/>
        </w:tabs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Решение согласительной комиссии принимается простым больши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н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ством голосов присутствующих на заседании ее членов. При равенстве голосов решающим голосом является голос председателя. Решение согласительной к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о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миссии оформляется в виде заключения, которое прилагается к протоколу и я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в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ляется его неотъемлемой частью.</w:t>
      </w:r>
    </w:p>
    <w:p w:rsidR="00B43ABB" w:rsidRPr="000823C3" w:rsidRDefault="00CD48FD" w:rsidP="00CD48FD">
      <w:pPr>
        <w:pStyle w:val="a5"/>
        <w:shd w:val="clear" w:color="auto" w:fill="auto"/>
        <w:tabs>
          <w:tab w:val="left" w:pos="574"/>
        </w:tabs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По результатам работы согласительная комиссия принимает одно из следующих решений:</w:t>
      </w:r>
    </w:p>
    <w:p w:rsidR="00B43ABB" w:rsidRPr="000823C3" w:rsidRDefault="00CD48FD" w:rsidP="000823C3">
      <w:pPr>
        <w:pStyle w:val="a5"/>
        <w:shd w:val="clear" w:color="auto" w:fill="auto"/>
        <w:tabs>
          <w:tab w:val="left" w:pos="601"/>
        </w:tabs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 xml:space="preserve">а) 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согласовать проект генерального плана без внесения в него замечаний, послуживших основанием для отказа в согласовании проекта, в случае, если в процессе работы согласительной комиссии замечания согласующих органов были ими отозваны;</w:t>
      </w:r>
    </w:p>
    <w:p w:rsidR="00B43ABB" w:rsidRPr="000823C3" w:rsidRDefault="00CD48FD" w:rsidP="000823C3">
      <w:pPr>
        <w:pStyle w:val="a5"/>
        <w:shd w:val="clear" w:color="auto" w:fill="auto"/>
        <w:tabs>
          <w:tab w:val="left" w:pos="601"/>
        </w:tabs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 xml:space="preserve">б) 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согласовать проект генерального плана с внесением в него изменений, учитывающих все замечания, послужившие основанием для отказа в согласов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а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нии проекта;</w:t>
      </w:r>
    </w:p>
    <w:p w:rsidR="00B43ABB" w:rsidRPr="000823C3" w:rsidRDefault="00CD48FD" w:rsidP="000823C3">
      <w:pPr>
        <w:pStyle w:val="a5"/>
        <w:shd w:val="clear" w:color="auto" w:fill="auto"/>
        <w:tabs>
          <w:tab w:val="left" w:pos="601"/>
        </w:tabs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 xml:space="preserve">в) 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согласовать проект генерального плана при условии исключения из пр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о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екта Генерального плана материалов по несогласова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н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ным вопросам;</w:t>
      </w:r>
    </w:p>
    <w:p w:rsidR="00CD48FD" w:rsidRDefault="00CD48FD" w:rsidP="00CD48FD">
      <w:pPr>
        <w:pStyle w:val="a5"/>
        <w:shd w:val="clear" w:color="auto" w:fill="auto"/>
        <w:tabs>
          <w:tab w:val="left" w:pos="601"/>
        </w:tabs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 xml:space="preserve">г) 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отказать в согласовании проекта генерального плана с указанием мот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и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вов, послуживших основанием принятия такого решения.</w:t>
      </w:r>
    </w:p>
    <w:p w:rsidR="00CD48FD" w:rsidRDefault="00CD48FD" w:rsidP="00CD48FD">
      <w:pPr>
        <w:pStyle w:val="a5"/>
        <w:shd w:val="clear" w:color="auto" w:fill="auto"/>
        <w:tabs>
          <w:tab w:val="left" w:pos="601"/>
        </w:tabs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Результаты работы согласительной комиссии отражаются в протоколе заседания указанной комиссии.</w:t>
      </w:r>
    </w:p>
    <w:p w:rsidR="00B43ABB" w:rsidRPr="000823C3" w:rsidRDefault="00CD48FD" w:rsidP="00CD48FD">
      <w:pPr>
        <w:pStyle w:val="a5"/>
        <w:shd w:val="clear" w:color="auto" w:fill="auto"/>
        <w:tabs>
          <w:tab w:val="left" w:pos="601"/>
        </w:tabs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Согласительная комиссия по итогам своей работы представляет главе Ермако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в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ского района:</w:t>
      </w:r>
    </w:p>
    <w:p w:rsidR="00B43ABB" w:rsidRPr="000823C3" w:rsidRDefault="00CD48FD" w:rsidP="000823C3">
      <w:pPr>
        <w:pStyle w:val="a5"/>
        <w:shd w:val="clear" w:color="auto" w:fill="auto"/>
        <w:tabs>
          <w:tab w:val="left" w:pos="601"/>
        </w:tabs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 xml:space="preserve">а) 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 xml:space="preserve">при принятии решения, указанного в подпункте «а» пункта </w:t>
      </w:r>
      <w:r w:rsidR="00B43ABB" w:rsidRPr="000823C3">
        <w:rPr>
          <w:rStyle w:val="10pt"/>
          <w:rFonts w:ascii="Arial" w:hAnsi="Arial" w:cs="Arial"/>
          <w:color w:val="000000"/>
          <w:sz w:val="24"/>
          <w:szCs w:val="24"/>
        </w:rPr>
        <w:t xml:space="preserve">14 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насто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я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щего порядка - подготовленный для утверждения проект генерального плана вм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е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сте с протоколом заседания согласительной к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о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миссии;</w:t>
      </w:r>
    </w:p>
    <w:p w:rsidR="00B43ABB" w:rsidRPr="000823C3" w:rsidRDefault="00CD48FD" w:rsidP="000823C3">
      <w:pPr>
        <w:pStyle w:val="a5"/>
        <w:shd w:val="clear" w:color="auto" w:fill="auto"/>
        <w:tabs>
          <w:tab w:val="left" w:pos="601"/>
        </w:tabs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 xml:space="preserve">б) 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при принятии решения, указанного в подпункте «б» пункта 14 насто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я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щего порядка - подготовленный для утверждения проект генерального плана с внесе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н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ными в него изменениями;</w:t>
      </w:r>
    </w:p>
    <w:p w:rsidR="00B43ABB" w:rsidRPr="000823C3" w:rsidRDefault="00CD48FD" w:rsidP="000823C3">
      <w:pPr>
        <w:pStyle w:val="a5"/>
        <w:shd w:val="clear" w:color="auto" w:fill="auto"/>
        <w:tabs>
          <w:tab w:val="left" w:pos="601"/>
        </w:tabs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 xml:space="preserve">в) 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при принятии решения, указанного в подпункте «в» пункта 14 насто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я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щего порядка - подготовленный для утверждения проект генерального плана с внесе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н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ными в него изменениями, и материалы в текстовой форме и в виде карт (схем) по выделенным из проекта н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е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согласованным вопросам. К этим документам может прилагаться план согласования несогласованных вопросов путем подготовки предложений о внесении в генеральный план соответствующих изменений п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о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сле утверждения этого документа;</w:t>
      </w:r>
    </w:p>
    <w:p w:rsidR="00CD48FD" w:rsidRDefault="00CD48FD" w:rsidP="00CD48FD">
      <w:pPr>
        <w:pStyle w:val="a5"/>
        <w:shd w:val="clear" w:color="auto" w:fill="auto"/>
        <w:tabs>
          <w:tab w:val="left" w:pos="601"/>
        </w:tabs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 xml:space="preserve">г) 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при принятии решения об отказе в согласовании проекта генерального плана - несогласованный проект генерального плана, заключение об отказе в с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о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гласовании проекта генерального плана, материалы в текстовой форме и в в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и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 xml:space="preserve">де 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lastRenderedPageBreak/>
        <w:t>карт (схем) послужившие о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с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нованием для принятия такого решения и протокол заседания согласительной комиссии, на котором принято указанное реш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е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ние.</w:t>
      </w:r>
    </w:p>
    <w:p w:rsidR="00CD48FD" w:rsidRDefault="00CD48FD" w:rsidP="00CD48FD">
      <w:pPr>
        <w:pStyle w:val="a5"/>
        <w:shd w:val="clear" w:color="auto" w:fill="auto"/>
        <w:tabs>
          <w:tab w:val="left" w:pos="601"/>
        </w:tabs>
        <w:spacing w:after="0" w:line="240" w:lineRule="auto"/>
        <w:ind w:firstLine="709"/>
        <w:contextualSpacing/>
        <w:rPr>
          <w:rStyle w:val="11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 xml:space="preserve">Глава </w:t>
      </w:r>
      <w:r w:rsidR="009C24ED" w:rsidRPr="000823C3">
        <w:rPr>
          <w:rStyle w:val="11"/>
          <w:rFonts w:ascii="Arial" w:hAnsi="Arial" w:cs="Arial"/>
          <w:color w:val="000000"/>
          <w:sz w:val="24"/>
          <w:szCs w:val="24"/>
        </w:rPr>
        <w:t>Ермаковского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 xml:space="preserve"> района на основании документов и материалов, представленных согласительной комиссией, вправе принять решение о направл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е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нии согласованного или несогласованного в определенной части проекта ген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е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 xml:space="preserve">рального плана </w:t>
      </w:r>
      <w:proofErr w:type="spellStart"/>
      <w:r w:rsidR="00125E1D" w:rsidRPr="000823C3">
        <w:rPr>
          <w:rStyle w:val="11"/>
          <w:rFonts w:ascii="Arial" w:hAnsi="Arial" w:cs="Arial"/>
          <w:color w:val="000000"/>
          <w:sz w:val="24"/>
          <w:szCs w:val="24"/>
        </w:rPr>
        <w:t>Салбинского</w:t>
      </w:r>
      <w:proofErr w:type="spellEnd"/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 xml:space="preserve"> сельсовета в </w:t>
      </w:r>
      <w:r w:rsidR="009C24ED" w:rsidRPr="000823C3">
        <w:rPr>
          <w:rStyle w:val="11"/>
          <w:rFonts w:ascii="Arial" w:hAnsi="Arial" w:cs="Arial"/>
          <w:color w:val="000000"/>
          <w:sz w:val="24"/>
          <w:szCs w:val="24"/>
        </w:rPr>
        <w:t>Ермаковский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 xml:space="preserve"> районный Совет депут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а</w:t>
      </w:r>
      <w:r w:rsidR="00B43ABB" w:rsidRPr="000823C3">
        <w:rPr>
          <w:rStyle w:val="11"/>
          <w:rFonts w:ascii="Arial" w:hAnsi="Arial" w:cs="Arial"/>
          <w:color w:val="000000"/>
          <w:sz w:val="24"/>
          <w:szCs w:val="24"/>
        </w:rPr>
        <w:t>тов или отклонении проекта и о направлении его на доработку.</w:t>
      </w:r>
    </w:p>
    <w:p w:rsidR="00B43ABB" w:rsidRPr="00CD48FD" w:rsidRDefault="00CD48FD" w:rsidP="00CD48FD">
      <w:pPr>
        <w:pStyle w:val="a5"/>
        <w:shd w:val="clear" w:color="auto" w:fill="auto"/>
        <w:tabs>
          <w:tab w:val="left" w:pos="601"/>
        </w:tabs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Style w:val="11"/>
          <w:rFonts w:ascii="Arial" w:hAnsi="Arial" w:cs="Arial"/>
          <w:color w:val="000000"/>
          <w:sz w:val="24"/>
          <w:szCs w:val="24"/>
        </w:rPr>
        <w:t xml:space="preserve">18. </w:t>
      </w:r>
      <w:r w:rsidR="00B43ABB" w:rsidRPr="00CD48FD">
        <w:rPr>
          <w:rStyle w:val="11"/>
          <w:rFonts w:ascii="Arial" w:hAnsi="Arial" w:cs="Arial"/>
          <w:color w:val="000000"/>
          <w:sz w:val="24"/>
          <w:szCs w:val="24"/>
        </w:rPr>
        <w:t>Решения согласительной комиссии могут быть обжалованы в устано</w:t>
      </w:r>
      <w:r w:rsidR="00B43ABB" w:rsidRPr="00CD48FD">
        <w:rPr>
          <w:rStyle w:val="11"/>
          <w:rFonts w:ascii="Arial" w:hAnsi="Arial" w:cs="Arial"/>
          <w:color w:val="000000"/>
          <w:sz w:val="24"/>
          <w:szCs w:val="24"/>
        </w:rPr>
        <w:t>в</w:t>
      </w:r>
      <w:r w:rsidR="00B43ABB" w:rsidRPr="00CD48FD">
        <w:rPr>
          <w:rStyle w:val="11"/>
          <w:rFonts w:ascii="Arial" w:hAnsi="Arial" w:cs="Arial"/>
          <w:color w:val="000000"/>
          <w:sz w:val="24"/>
          <w:szCs w:val="24"/>
        </w:rPr>
        <w:t>ленном з</w:t>
      </w:r>
      <w:r w:rsidR="00B43ABB" w:rsidRPr="00CD48FD">
        <w:rPr>
          <w:rStyle w:val="11"/>
          <w:rFonts w:ascii="Arial" w:hAnsi="Arial" w:cs="Arial"/>
          <w:color w:val="000000"/>
          <w:sz w:val="24"/>
          <w:szCs w:val="24"/>
        </w:rPr>
        <w:t>а</w:t>
      </w:r>
      <w:r w:rsidR="00B43ABB" w:rsidRPr="00CD48FD">
        <w:rPr>
          <w:rStyle w:val="11"/>
          <w:rFonts w:ascii="Arial" w:hAnsi="Arial" w:cs="Arial"/>
          <w:color w:val="000000"/>
          <w:sz w:val="24"/>
          <w:szCs w:val="24"/>
        </w:rPr>
        <w:t>конодательством Российской Федерации порядке.</w:t>
      </w:r>
    </w:p>
    <w:p w:rsidR="00CD48FD" w:rsidRDefault="00CD48FD" w:rsidP="000823C3">
      <w:pPr>
        <w:ind w:left="0" w:firstLine="0"/>
        <w:rPr>
          <w:rFonts w:ascii="Arial" w:hAnsi="Arial" w:cs="Arial"/>
          <w:sz w:val="24"/>
          <w:szCs w:val="24"/>
        </w:rPr>
        <w:sectPr w:rsidR="00CD48FD" w:rsidSect="000823C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48FD" w:rsidRDefault="00CD48FD" w:rsidP="00CD48FD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</w:t>
      </w:r>
      <w:r>
        <w:rPr>
          <w:rFonts w:ascii="Arial" w:hAnsi="Arial" w:cs="Arial"/>
          <w:sz w:val="24"/>
          <w:szCs w:val="24"/>
        </w:rPr>
        <w:t xml:space="preserve"> 2</w:t>
      </w:r>
    </w:p>
    <w:p w:rsidR="00CD48FD" w:rsidRDefault="00CD48FD" w:rsidP="00CD48FD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D48FD" w:rsidRDefault="00CD48FD" w:rsidP="00CD48FD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CD48FD" w:rsidRDefault="00CD48FD" w:rsidP="00CD48FD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«18» мая 2022 г. № 315-п</w:t>
      </w:r>
    </w:p>
    <w:p w:rsidR="00CD48FD" w:rsidRDefault="00CD48FD" w:rsidP="000823C3">
      <w:pPr>
        <w:ind w:left="0" w:firstLine="0"/>
        <w:rPr>
          <w:rFonts w:ascii="Arial" w:hAnsi="Arial" w:cs="Arial"/>
          <w:sz w:val="24"/>
          <w:szCs w:val="24"/>
        </w:rPr>
      </w:pPr>
    </w:p>
    <w:p w:rsidR="00CD48FD" w:rsidRPr="00CD48FD" w:rsidRDefault="00CD48FD" w:rsidP="00CD48FD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CD48FD">
        <w:rPr>
          <w:rFonts w:ascii="Arial" w:hAnsi="Arial" w:cs="Arial"/>
          <w:b/>
          <w:sz w:val="24"/>
          <w:szCs w:val="24"/>
        </w:rPr>
        <w:t>Состав согласительной комиссии</w:t>
      </w:r>
    </w:p>
    <w:p w:rsidR="00CD48FD" w:rsidRPr="00CD48FD" w:rsidRDefault="004D1803" w:rsidP="00CD48FD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CD48FD">
        <w:rPr>
          <w:rFonts w:ascii="Arial" w:hAnsi="Arial" w:cs="Arial"/>
          <w:b/>
          <w:sz w:val="24"/>
          <w:szCs w:val="24"/>
        </w:rPr>
        <w:t>по проекту ге</w:t>
      </w:r>
      <w:r w:rsidR="00CD48FD" w:rsidRPr="00CD48FD">
        <w:rPr>
          <w:rFonts w:ascii="Arial" w:hAnsi="Arial" w:cs="Arial"/>
          <w:b/>
          <w:sz w:val="24"/>
          <w:szCs w:val="24"/>
        </w:rPr>
        <w:t>нерального плана</w:t>
      </w:r>
    </w:p>
    <w:p w:rsidR="00CD48FD" w:rsidRDefault="0089005C" w:rsidP="00CD48FD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D48FD">
        <w:rPr>
          <w:rFonts w:ascii="Arial" w:hAnsi="Arial" w:cs="Arial"/>
          <w:b/>
          <w:sz w:val="24"/>
          <w:szCs w:val="24"/>
        </w:rPr>
        <w:t>Салбинского</w:t>
      </w:r>
      <w:proofErr w:type="spellEnd"/>
      <w:r w:rsidR="004D1803" w:rsidRPr="00CD48FD">
        <w:rPr>
          <w:rFonts w:ascii="Arial" w:hAnsi="Arial" w:cs="Arial"/>
          <w:b/>
          <w:sz w:val="24"/>
          <w:szCs w:val="24"/>
        </w:rPr>
        <w:t xml:space="preserve"> сельсовета</w:t>
      </w:r>
      <w:r w:rsidR="009C1811" w:rsidRPr="00CD48FD">
        <w:rPr>
          <w:rFonts w:ascii="Arial" w:hAnsi="Arial" w:cs="Arial"/>
          <w:b/>
          <w:sz w:val="24"/>
          <w:szCs w:val="24"/>
        </w:rPr>
        <w:t xml:space="preserve"> Ермаковского района Красноярского края</w:t>
      </w:r>
    </w:p>
    <w:p w:rsidR="00CD48FD" w:rsidRDefault="00CD48FD" w:rsidP="00CD48FD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CD48FD" w:rsidRDefault="000C3549" w:rsidP="00253D49">
      <w:pPr>
        <w:ind w:left="0" w:firstLine="709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823C3">
        <w:rPr>
          <w:rFonts w:ascii="Arial" w:hAnsi="Arial" w:cs="Arial"/>
          <w:b/>
          <w:sz w:val="24"/>
          <w:szCs w:val="24"/>
        </w:rPr>
        <w:t>Председатель комиссии:</w:t>
      </w:r>
    </w:p>
    <w:p w:rsidR="00CD48FD" w:rsidRDefault="00CD48FD" w:rsidP="00253D49">
      <w:pPr>
        <w:ind w:left="0" w:firstLine="709"/>
        <w:rPr>
          <w:rFonts w:ascii="Arial" w:hAnsi="Arial" w:cs="Arial"/>
          <w:b/>
          <w:sz w:val="24"/>
          <w:szCs w:val="24"/>
        </w:rPr>
      </w:pPr>
    </w:p>
    <w:p w:rsidR="00253D49" w:rsidRDefault="004D1803" w:rsidP="00253D49">
      <w:pPr>
        <w:ind w:left="0" w:firstLine="709"/>
        <w:rPr>
          <w:rFonts w:ascii="Arial" w:hAnsi="Arial" w:cs="Arial"/>
          <w:b/>
          <w:sz w:val="24"/>
          <w:szCs w:val="24"/>
        </w:rPr>
      </w:pPr>
      <w:r w:rsidRPr="000823C3">
        <w:rPr>
          <w:rFonts w:ascii="Arial" w:hAnsi="Arial" w:cs="Arial"/>
          <w:sz w:val="24"/>
          <w:szCs w:val="24"/>
        </w:rPr>
        <w:t>Абрамов Сергей Михайлович</w:t>
      </w:r>
      <w:r w:rsidRPr="000823C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="009C1811" w:rsidRPr="000823C3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- </w:t>
      </w:r>
      <w:r w:rsidR="009C1811" w:rsidRPr="000823C3">
        <w:rPr>
          <w:rFonts w:ascii="Arial" w:hAnsi="Arial" w:cs="Arial"/>
          <w:sz w:val="24"/>
          <w:szCs w:val="24"/>
        </w:rPr>
        <w:t>з</w:t>
      </w:r>
      <w:r w:rsidRPr="000823C3">
        <w:rPr>
          <w:rFonts w:ascii="Arial" w:hAnsi="Arial" w:cs="Arial"/>
          <w:sz w:val="24"/>
          <w:szCs w:val="24"/>
        </w:rPr>
        <w:t xml:space="preserve">аместитель главы администрации </w:t>
      </w:r>
      <w:r w:rsidR="00F76CB7" w:rsidRPr="000823C3">
        <w:rPr>
          <w:rFonts w:ascii="Arial" w:hAnsi="Arial" w:cs="Arial"/>
          <w:sz w:val="24"/>
          <w:szCs w:val="24"/>
        </w:rPr>
        <w:t>Е</w:t>
      </w:r>
      <w:r w:rsidR="00F76CB7" w:rsidRPr="000823C3">
        <w:rPr>
          <w:rFonts w:ascii="Arial" w:hAnsi="Arial" w:cs="Arial"/>
          <w:sz w:val="24"/>
          <w:szCs w:val="24"/>
        </w:rPr>
        <w:t>р</w:t>
      </w:r>
      <w:r w:rsidR="00F76CB7" w:rsidRPr="000823C3">
        <w:rPr>
          <w:rFonts w:ascii="Arial" w:hAnsi="Arial" w:cs="Arial"/>
          <w:sz w:val="24"/>
          <w:szCs w:val="24"/>
        </w:rPr>
        <w:t>мако</w:t>
      </w:r>
      <w:r w:rsidR="00F76CB7" w:rsidRPr="000823C3">
        <w:rPr>
          <w:rFonts w:ascii="Arial" w:hAnsi="Arial" w:cs="Arial"/>
          <w:sz w:val="24"/>
          <w:szCs w:val="24"/>
        </w:rPr>
        <w:t>в</w:t>
      </w:r>
      <w:r w:rsidR="00F76CB7" w:rsidRPr="000823C3">
        <w:rPr>
          <w:rFonts w:ascii="Arial" w:hAnsi="Arial" w:cs="Arial"/>
          <w:sz w:val="24"/>
          <w:szCs w:val="24"/>
        </w:rPr>
        <w:t xml:space="preserve">ского </w:t>
      </w:r>
      <w:r w:rsidRPr="000823C3">
        <w:rPr>
          <w:rFonts w:ascii="Arial" w:hAnsi="Arial" w:cs="Arial"/>
          <w:sz w:val="24"/>
          <w:szCs w:val="24"/>
        </w:rPr>
        <w:t>района по</w:t>
      </w:r>
      <w:r w:rsidR="00253D49">
        <w:rPr>
          <w:rFonts w:ascii="Arial" w:hAnsi="Arial" w:cs="Arial"/>
          <w:sz w:val="24"/>
          <w:szCs w:val="24"/>
        </w:rPr>
        <w:t xml:space="preserve"> </w:t>
      </w:r>
      <w:r w:rsidRPr="000823C3">
        <w:rPr>
          <w:rFonts w:ascii="Arial" w:hAnsi="Arial" w:cs="Arial"/>
          <w:sz w:val="24"/>
          <w:szCs w:val="24"/>
        </w:rPr>
        <w:t>оперативному управлению</w:t>
      </w:r>
      <w:r w:rsidR="009C1811" w:rsidRPr="000823C3">
        <w:rPr>
          <w:rFonts w:ascii="Arial" w:hAnsi="Arial" w:cs="Arial"/>
          <w:sz w:val="24"/>
          <w:szCs w:val="24"/>
        </w:rPr>
        <w:t>.</w:t>
      </w:r>
    </w:p>
    <w:p w:rsidR="00253D49" w:rsidRDefault="00253D49" w:rsidP="00253D49">
      <w:pPr>
        <w:ind w:left="0" w:firstLine="709"/>
        <w:rPr>
          <w:rFonts w:ascii="Arial" w:hAnsi="Arial" w:cs="Arial"/>
          <w:b/>
          <w:sz w:val="24"/>
          <w:szCs w:val="24"/>
        </w:rPr>
      </w:pPr>
    </w:p>
    <w:p w:rsidR="00253D49" w:rsidRDefault="000C3549" w:rsidP="00253D49">
      <w:pPr>
        <w:ind w:left="0" w:firstLine="709"/>
        <w:rPr>
          <w:rFonts w:ascii="Arial" w:hAnsi="Arial" w:cs="Arial"/>
          <w:b/>
          <w:sz w:val="24"/>
          <w:szCs w:val="24"/>
        </w:rPr>
      </w:pPr>
      <w:r w:rsidRPr="000823C3">
        <w:rPr>
          <w:rFonts w:ascii="Arial" w:hAnsi="Arial" w:cs="Arial"/>
          <w:b/>
          <w:sz w:val="24"/>
          <w:szCs w:val="24"/>
        </w:rPr>
        <w:t xml:space="preserve">Заместитель председателя </w:t>
      </w:r>
      <w:proofErr w:type="spellStart"/>
      <w:r w:rsidRPr="000823C3">
        <w:rPr>
          <w:rFonts w:ascii="Arial" w:hAnsi="Arial" w:cs="Arial"/>
          <w:b/>
          <w:sz w:val="24"/>
          <w:szCs w:val="24"/>
        </w:rPr>
        <w:t>комиссии:</w:t>
      </w:r>
      <w:proofErr w:type="spellEnd"/>
    </w:p>
    <w:p w:rsidR="00253D49" w:rsidRDefault="00253D49" w:rsidP="00253D49">
      <w:pPr>
        <w:ind w:left="0" w:firstLine="709"/>
        <w:rPr>
          <w:rFonts w:ascii="Arial" w:hAnsi="Arial" w:cs="Arial"/>
          <w:b/>
          <w:sz w:val="24"/>
          <w:szCs w:val="24"/>
        </w:rPr>
      </w:pPr>
    </w:p>
    <w:p w:rsidR="00253D49" w:rsidRDefault="00820226" w:rsidP="00253D49">
      <w:pPr>
        <w:ind w:left="0" w:firstLine="709"/>
        <w:rPr>
          <w:rFonts w:ascii="Arial" w:hAnsi="Arial" w:cs="Arial"/>
          <w:b/>
          <w:sz w:val="24"/>
          <w:szCs w:val="24"/>
        </w:rPr>
      </w:pPr>
      <w:proofErr w:type="spellStart"/>
      <w:r w:rsidRPr="000823C3">
        <w:rPr>
          <w:rFonts w:ascii="Arial" w:hAnsi="Arial" w:cs="Arial"/>
          <w:sz w:val="24"/>
          <w:szCs w:val="24"/>
        </w:rPr>
        <w:t>Сунцов</w:t>
      </w:r>
      <w:proofErr w:type="spellEnd"/>
      <w:r w:rsidRPr="000823C3">
        <w:rPr>
          <w:rFonts w:ascii="Arial" w:hAnsi="Arial" w:cs="Arial"/>
          <w:sz w:val="24"/>
          <w:szCs w:val="24"/>
        </w:rPr>
        <w:t xml:space="preserve"> Федор Николаевич</w:t>
      </w:r>
      <w:r w:rsidR="009C1811" w:rsidRPr="000823C3">
        <w:rPr>
          <w:rFonts w:ascii="Arial" w:hAnsi="Arial" w:cs="Arial"/>
          <w:sz w:val="24"/>
          <w:szCs w:val="24"/>
        </w:rPr>
        <w:t xml:space="preserve"> - з</w:t>
      </w:r>
      <w:r w:rsidR="000C3549" w:rsidRPr="000823C3">
        <w:rPr>
          <w:rFonts w:ascii="Arial" w:hAnsi="Arial" w:cs="Arial"/>
          <w:sz w:val="24"/>
          <w:szCs w:val="24"/>
        </w:rPr>
        <w:t>амести</w:t>
      </w:r>
      <w:r w:rsidR="00253D49">
        <w:rPr>
          <w:rFonts w:ascii="Arial" w:hAnsi="Arial" w:cs="Arial"/>
          <w:sz w:val="24"/>
          <w:szCs w:val="24"/>
        </w:rPr>
        <w:t xml:space="preserve">тель главы </w:t>
      </w:r>
      <w:r w:rsidR="000C3549" w:rsidRPr="000823C3">
        <w:rPr>
          <w:rFonts w:ascii="Arial" w:hAnsi="Arial" w:cs="Arial"/>
          <w:sz w:val="24"/>
          <w:szCs w:val="24"/>
        </w:rPr>
        <w:t xml:space="preserve"> администрации Ерм</w:t>
      </w:r>
      <w:r w:rsidR="000C3549" w:rsidRPr="000823C3">
        <w:rPr>
          <w:rFonts w:ascii="Arial" w:hAnsi="Arial" w:cs="Arial"/>
          <w:sz w:val="24"/>
          <w:szCs w:val="24"/>
        </w:rPr>
        <w:t>а</w:t>
      </w:r>
      <w:r w:rsidR="000C3549" w:rsidRPr="000823C3">
        <w:rPr>
          <w:rFonts w:ascii="Arial" w:hAnsi="Arial" w:cs="Arial"/>
          <w:sz w:val="24"/>
          <w:szCs w:val="24"/>
        </w:rPr>
        <w:t xml:space="preserve">ковского района – начальник отдела </w:t>
      </w:r>
      <w:r w:rsidRPr="000823C3">
        <w:rPr>
          <w:rFonts w:ascii="Arial" w:hAnsi="Arial" w:cs="Arial"/>
          <w:sz w:val="24"/>
          <w:szCs w:val="24"/>
        </w:rPr>
        <w:t>земельных и имущественных отнош</w:t>
      </w:r>
      <w:r w:rsidRPr="000823C3">
        <w:rPr>
          <w:rFonts w:ascii="Arial" w:hAnsi="Arial" w:cs="Arial"/>
          <w:sz w:val="24"/>
          <w:szCs w:val="24"/>
        </w:rPr>
        <w:t>е</w:t>
      </w:r>
      <w:r w:rsidRPr="000823C3">
        <w:rPr>
          <w:rFonts w:ascii="Arial" w:hAnsi="Arial" w:cs="Arial"/>
          <w:sz w:val="24"/>
          <w:szCs w:val="24"/>
        </w:rPr>
        <w:t>ний</w:t>
      </w:r>
      <w:r w:rsidR="009C1811" w:rsidRPr="000823C3">
        <w:rPr>
          <w:rFonts w:ascii="Arial" w:hAnsi="Arial" w:cs="Arial"/>
          <w:sz w:val="24"/>
          <w:szCs w:val="24"/>
        </w:rPr>
        <w:t>.</w:t>
      </w:r>
    </w:p>
    <w:p w:rsidR="00253D49" w:rsidRDefault="00253D49" w:rsidP="00253D49">
      <w:pPr>
        <w:ind w:left="0" w:firstLine="709"/>
        <w:rPr>
          <w:rFonts w:ascii="Arial" w:hAnsi="Arial" w:cs="Arial"/>
          <w:b/>
          <w:sz w:val="24"/>
          <w:szCs w:val="24"/>
        </w:rPr>
      </w:pPr>
    </w:p>
    <w:p w:rsidR="00253D49" w:rsidRDefault="000C3549" w:rsidP="00253D49">
      <w:pPr>
        <w:ind w:left="0" w:firstLine="709"/>
        <w:rPr>
          <w:rFonts w:ascii="Arial" w:hAnsi="Arial" w:cs="Arial"/>
          <w:b/>
          <w:sz w:val="24"/>
          <w:szCs w:val="24"/>
        </w:rPr>
      </w:pPr>
      <w:r w:rsidRPr="000823C3">
        <w:rPr>
          <w:rFonts w:ascii="Arial" w:hAnsi="Arial" w:cs="Arial"/>
          <w:b/>
          <w:sz w:val="24"/>
          <w:szCs w:val="24"/>
        </w:rPr>
        <w:t>Секретарь комиссии:</w:t>
      </w:r>
    </w:p>
    <w:p w:rsidR="00253D49" w:rsidRDefault="00253D49" w:rsidP="00253D49">
      <w:pPr>
        <w:ind w:left="0" w:firstLine="709"/>
        <w:rPr>
          <w:rFonts w:ascii="Arial" w:hAnsi="Arial" w:cs="Arial"/>
          <w:b/>
          <w:sz w:val="24"/>
          <w:szCs w:val="24"/>
        </w:rPr>
      </w:pPr>
    </w:p>
    <w:p w:rsidR="00253D49" w:rsidRDefault="00253D49" w:rsidP="00253D49">
      <w:pPr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Сидоренко Анастасия Сергеевна</w:t>
      </w:r>
      <w:r w:rsidR="009C1811" w:rsidRPr="000823C3">
        <w:rPr>
          <w:rFonts w:ascii="Arial" w:hAnsi="Arial" w:cs="Arial"/>
          <w:sz w:val="24"/>
          <w:szCs w:val="24"/>
        </w:rPr>
        <w:t xml:space="preserve"> - р</w:t>
      </w:r>
      <w:r w:rsidR="00F76CB7" w:rsidRPr="000823C3">
        <w:rPr>
          <w:rFonts w:ascii="Arial" w:hAnsi="Arial" w:cs="Arial"/>
          <w:sz w:val="24"/>
          <w:szCs w:val="24"/>
        </w:rPr>
        <w:t>уководитель о</w:t>
      </w:r>
      <w:r w:rsidR="004D1803" w:rsidRPr="000823C3">
        <w:rPr>
          <w:rFonts w:ascii="Arial" w:hAnsi="Arial" w:cs="Arial"/>
          <w:sz w:val="24"/>
          <w:szCs w:val="24"/>
        </w:rPr>
        <w:t>тдел</w:t>
      </w:r>
      <w:r w:rsidR="00F76CB7" w:rsidRPr="000823C3">
        <w:rPr>
          <w:rFonts w:ascii="Arial" w:hAnsi="Arial" w:cs="Arial"/>
          <w:sz w:val="24"/>
          <w:szCs w:val="24"/>
        </w:rPr>
        <w:t>а</w:t>
      </w:r>
      <w:r w:rsidR="009C1811" w:rsidRPr="000823C3">
        <w:rPr>
          <w:rFonts w:ascii="Arial" w:hAnsi="Arial" w:cs="Arial"/>
          <w:sz w:val="24"/>
          <w:szCs w:val="24"/>
        </w:rPr>
        <w:t xml:space="preserve"> архитектуры стро</w:t>
      </w:r>
      <w:r w:rsidR="009C1811" w:rsidRPr="000823C3">
        <w:rPr>
          <w:rFonts w:ascii="Arial" w:hAnsi="Arial" w:cs="Arial"/>
          <w:sz w:val="24"/>
          <w:szCs w:val="24"/>
        </w:rPr>
        <w:t>и</w:t>
      </w:r>
      <w:r w:rsidR="009C1811" w:rsidRPr="000823C3">
        <w:rPr>
          <w:rFonts w:ascii="Arial" w:hAnsi="Arial" w:cs="Arial"/>
          <w:sz w:val="24"/>
          <w:szCs w:val="24"/>
        </w:rPr>
        <w:t xml:space="preserve">тельства и </w:t>
      </w:r>
      <w:r w:rsidR="004D1803" w:rsidRPr="000823C3">
        <w:rPr>
          <w:rFonts w:ascii="Arial" w:hAnsi="Arial" w:cs="Arial"/>
          <w:sz w:val="24"/>
          <w:szCs w:val="24"/>
        </w:rPr>
        <w:t>коммунального хозяйства</w:t>
      </w:r>
      <w:r>
        <w:rPr>
          <w:rFonts w:ascii="Arial" w:hAnsi="Arial" w:cs="Arial"/>
          <w:sz w:val="24"/>
          <w:szCs w:val="24"/>
        </w:rPr>
        <w:t>.</w:t>
      </w:r>
    </w:p>
    <w:p w:rsidR="00253D49" w:rsidRDefault="00253D49" w:rsidP="00253D49">
      <w:pPr>
        <w:ind w:left="0" w:firstLine="709"/>
        <w:rPr>
          <w:rFonts w:ascii="Arial" w:hAnsi="Arial" w:cs="Arial"/>
          <w:sz w:val="24"/>
          <w:szCs w:val="24"/>
        </w:rPr>
      </w:pPr>
    </w:p>
    <w:p w:rsidR="00253D49" w:rsidRDefault="000C3549" w:rsidP="00253D49">
      <w:pPr>
        <w:ind w:left="0" w:firstLine="709"/>
        <w:rPr>
          <w:rFonts w:ascii="Arial" w:hAnsi="Arial" w:cs="Arial"/>
          <w:b/>
          <w:sz w:val="24"/>
          <w:szCs w:val="24"/>
        </w:rPr>
      </w:pPr>
      <w:r w:rsidRPr="000823C3">
        <w:rPr>
          <w:rFonts w:ascii="Arial" w:hAnsi="Arial" w:cs="Arial"/>
          <w:b/>
          <w:sz w:val="24"/>
          <w:szCs w:val="24"/>
        </w:rPr>
        <w:t>Члены комиссии, представители согласующих и контролирующих орг</w:t>
      </w:r>
      <w:r w:rsidRPr="000823C3">
        <w:rPr>
          <w:rFonts w:ascii="Arial" w:hAnsi="Arial" w:cs="Arial"/>
          <w:b/>
          <w:sz w:val="24"/>
          <w:szCs w:val="24"/>
        </w:rPr>
        <w:t>а</w:t>
      </w:r>
      <w:r w:rsidRPr="000823C3">
        <w:rPr>
          <w:rFonts w:ascii="Arial" w:hAnsi="Arial" w:cs="Arial"/>
          <w:b/>
          <w:sz w:val="24"/>
          <w:szCs w:val="24"/>
        </w:rPr>
        <w:t>нов:</w:t>
      </w:r>
    </w:p>
    <w:p w:rsidR="00253D49" w:rsidRDefault="00253D49" w:rsidP="00253D49">
      <w:pPr>
        <w:ind w:left="0" w:firstLine="709"/>
        <w:rPr>
          <w:rFonts w:ascii="Arial" w:hAnsi="Arial" w:cs="Arial"/>
          <w:b/>
          <w:sz w:val="24"/>
          <w:szCs w:val="24"/>
        </w:rPr>
      </w:pPr>
    </w:p>
    <w:p w:rsidR="00253D49" w:rsidRDefault="000C3549" w:rsidP="00253D49">
      <w:pPr>
        <w:ind w:left="0" w:firstLine="709"/>
        <w:rPr>
          <w:rFonts w:ascii="Arial" w:hAnsi="Arial" w:cs="Arial"/>
          <w:b/>
          <w:sz w:val="24"/>
          <w:szCs w:val="24"/>
        </w:rPr>
      </w:pPr>
      <w:r w:rsidRPr="000823C3">
        <w:rPr>
          <w:rFonts w:ascii="Arial" w:hAnsi="Arial" w:cs="Arial"/>
          <w:sz w:val="24"/>
          <w:szCs w:val="24"/>
        </w:rPr>
        <w:t xml:space="preserve">Представитель </w:t>
      </w:r>
      <w:r w:rsidR="00236E5F" w:rsidRPr="000823C3">
        <w:rPr>
          <w:rFonts w:ascii="Arial" w:hAnsi="Arial" w:cs="Arial"/>
          <w:sz w:val="24"/>
          <w:szCs w:val="24"/>
        </w:rPr>
        <w:t>министерства экономического развития Российской Ф</w:t>
      </w:r>
      <w:r w:rsidR="00236E5F" w:rsidRPr="000823C3">
        <w:rPr>
          <w:rFonts w:ascii="Arial" w:hAnsi="Arial" w:cs="Arial"/>
          <w:sz w:val="24"/>
          <w:szCs w:val="24"/>
        </w:rPr>
        <w:t>е</w:t>
      </w:r>
      <w:r w:rsidR="00236E5F" w:rsidRPr="000823C3">
        <w:rPr>
          <w:rFonts w:ascii="Arial" w:hAnsi="Arial" w:cs="Arial"/>
          <w:sz w:val="24"/>
          <w:szCs w:val="24"/>
        </w:rPr>
        <w:t>дер</w:t>
      </w:r>
      <w:r w:rsidR="00236E5F" w:rsidRPr="000823C3">
        <w:rPr>
          <w:rFonts w:ascii="Arial" w:hAnsi="Arial" w:cs="Arial"/>
          <w:sz w:val="24"/>
          <w:szCs w:val="24"/>
        </w:rPr>
        <w:t>а</w:t>
      </w:r>
      <w:r w:rsidR="00236E5F" w:rsidRPr="000823C3">
        <w:rPr>
          <w:rFonts w:ascii="Arial" w:hAnsi="Arial" w:cs="Arial"/>
          <w:sz w:val="24"/>
          <w:szCs w:val="24"/>
        </w:rPr>
        <w:t>ции</w:t>
      </w:r>
      <w:r w:rsidRPr="000823C3">
        <w:rPr>
          <w:rFonts w:ascii="Arial" w:hAnsi="Arial" w:cs="Arial"/>
          <w:sz w:val="24"/>
          <w:szCs w:val="24"/>
        </w:rPr>
        <w:t xml:space="preserve"> (по </w:t>
      </w:r>
      <w:r w:rsidR="004D1803" w:rsidRPr="000823C3">
        <w:rPr>
          <w:rFonts w:ascii="Arial" w:hAnsi="Arial" w:cs="Arial"/>
          <w:sz w:val="24"/>
          <w:szCs w:val="24"/>
        </w:rPr>
        <w:t>согласованию);</w:t>
      </w:r>
    </w:p>
    <w:p w:rsidR="00253D49" w:rsidRDefault="000C3549" w:rsidP="00253D49">
      <w:pPr>
        <w:ind w:left="0" w:firstLine="709"/>
        <w:rPr>
          <w:rFonts w:ascii="Arial" w:hAnsi="Arial" w:cs="Arial"/>
          <w:b/>
          <w:sz w:val="24"/>
          <w:szCs w:val="24"/>
        </w:rPr>
      </w:pPr>
      <w:r w:rsidRPr="000823C3">
        <w:rPr>
          <w:rFonts w:ascii="Arial" w:hAnsi="Arial" w:cs="Arial"/>
          <w:sz w:val="24"/>
          <w:szCs w:val="24"/>
        </w:rPr>
        <w:t>Представитель</w:t>
      </w:r>
      <w:r w:rsidR="00F144E7" w:rsidRPr="000823C3">
        <w:rPr>
          <w:rFonts w:ascii="Arial" w:hAnsi="Arial" w:cs="Arial"/>
          <w:sz w:val="24"/>
          <w:szCs w:val="24"/>
        </w:rPr>
        <w:t xml:space="preserve"> </w:t>
      </w:r>
      <w:r w:rsidR="00236E5F" w:rsidRPr="000823C3">
        <w:rPr>
          <w:rFonts w:ascii="Arial" w:hAnsi="Arial" w:cs="Arial"/>
          <w:sz w:val="24"/>
          <w:szCs w:val="24"/>
        </w:rPr>
        <w:t>министерства транспорта</w:t>
      </w:r>
      <w:r w:rsidR="00F144E7" w:rsidRPr="000823C3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0823C3">
        <w:rPr>
          <w:rFonts w:ascii="Arial" w:hAnsi="Arial" w:cs="Arial"/>
          <w:sz w:val="24"/>
          <w:szCs w:val="24"/>
        </w:rPr>
        <w:t xml:space="preserve"> (по соглас</w:t>
      </w:r>
      <w:r w:rsidRPr="000823C3">
        <w:rPr>
          <w:rFonts w:ascii="Arial" w:hAnsi="Arial" w:cs="Arial"/>
          <w:sz w:val="24"/>
          <w:szCs w:val="24"/>
        </w:rPr>
        <w:t>о</w:t>
      </w:r>
      <w:r w:rsidRPr="000823C3">
        <w:rPr>
          <w:rFonts w:ascii="Arial" w:hAnsi="Arial" w:cs="Arial"/>
          <w:sz w:val="24"/>
          <w:szCs w:val="24"/>
        </w:rPr>
        <w:t>ванию);</w:t>
      </w:r>
    </w:p>
    <w:p w:rsidR="00253D49" w:rsidRDefault="00236E5F" w:rsidP="00253D49">
      <w:pPr>
        <w:ind w:left="0" w:firstLine="709"/>
        <w:rPr>
          <w:rFonts w:ascii="Arial" w:hAnsi="Arial" w:cs="Arial"/>
          <w:b/>
          <w:sz w:val="24"/>
          <w:szCs w:val="24"/>
        </w:rPr>
      </w:pPr>
      <w:r w:rsidRPr="000823C3">
        <w:rPr>
          <w:rFonts w:ascii="Arial" w:hAnsi="Arial" w:cs="Arial"/>
          <w:sz w:val="24"/>
          <w:szCs w:val="24"/>
        </w:rPr>
        <w:t>Представитель министерства лесного хозяйства Красноярского края (по с</w:t>
      </w:r>
      <w:r w:rsidRPr="000823C3">
        <w:rPr>
          <w:rFonts w:ascii="Arial" w:hAnsi="Arial" w:cs="Arial"/>
          <w:sz w:val="24"/>
          <w:szCs w:val="24"/>
        </w:rPr>
        <w:t>о</w:t>
      </w:r>
      <w:r w:rsidRPr="000823C3">
        <w:rPr>
          <w:rFonts w:ascii="Arial" w:hAnsi="Arial" w:cs="Arial"/>
          <w:sz w:val="24"/>
          <w:szCs w:val="24"/>
        </w:rPr>
        <w:t>гласованию);</w:t>
      </w:r>
    </w:p>
    <w:p w:rsidR="00253D49" w:rsidRDefault="006877C5" w:rsidP="00253D49">
      <w:pPr>
        <w:ind w:left="0" w:firstLine="709"/>
        <w:rPr>
          <w:rFonts w:ascii="Arial" w:hAnsi="Arial" w:cs="Arial"/>
          <w:b/>
          <w:sz w:val="24"/>
          <w:szCs w:val="24"/>
        </w:rPr>
      </w:pPr>
      <w:r w:rsidRPr="000823C3">
        <w:rPr>
          <w:rFonts w:ascii="Arial" w:hAnsi="Arial" w:cs="Arial"/>
          <w:sz w:val="24"/>
          <w:szCs w:val="24"/>
        </w:rPr>
        <w:t xml:space="preserve">Представитель </w:t>
      </w:r>
      <w:r w:rsidR="00791CA7" w:rsidRPr="000823C3">
        <w:rPr>
          <w:rFonts w:ascii="Arial" w:hAnsi="Arial" w:cs="Arial"/>
          <w:sz w:val="24"/>
          <w:szCs w:val="24"/>
        </w:rPr>
        <w:t>агентства по гражданской обороне, чрезвычайным с</w:t>
      </w:r>
      <w:r w:rsidR="00791CA7" w:rsidRPr="000823C3">
        <w:rPr>
          <w:rFonts w:ascii="Arial" w:hAnsi="Arial" w:cs="Arial"/>
          <w:sz w:val="24"/>
          <w:szCs w:val="24"/>
        </w:rPr>
        <w:t>и</w:t>
      </w:r>
      <w:r w:rsidR="00791CA7" w:rsidRPr="000823C3">
        <w:rPr>
          <w:rFonts w:ascii="Arial" w:hAnsi="Arial" w:cs="Arial"/>
          <w:sz w:val="24"/>
          <w:szCs w:val="24"/>
        </w:rPr>
        <w:t>туациям и пожарной безопасности Красноярского края</w:t>
      </w:r>
      <w:r w:rsidRPr="000823C3">
        <w:rPr>
          <w:rFonts w:ascii="Arial" w:hAnsi="Arial" w:cs="Arial"/>
          <w:sz w:val="24"/>
          <w:szCs w:val="24"/>
        </w:rPr>
        <w:t xml:space="preserve"> (по согласов</w:t>
      </w:r>
      <w:r w:rsidRPr="000823C3">
        <w:rPr>
          <w:rFonts w:ascii="Arial" w:hAnsi="Arial" w:cs="Arial"/>
          <w:sz w:val="24"/>
          <w:szCs w:val="24"/>
        </w:rPr>
        <w:t>а</w:t>
      </w:r>
      <w:r w:rsidRPr="000823C3">
        <w:rPr>
          <w:rFonts w:ascii="Arial" w:hAnsi="Arial" w:cs="Arial"/>
          <w:sz w:val="24"/>
          <w:szCs w:val="24"/>
        </w:rPr>
        <w:t>нию);</w:t>
      </w:r>
    </w:p>
    <w:p w:rsidR="00253D49" w:rsidRDefault="006877C5" w:rsidP="00253D49">
      <w:pPr>
        <w:ind w:left="0" w:firstLine="709"/>
        <w:rPr>
          <w:rFonts w:ascii="Arial" w:hAnsi="Arial" w:cs="Arial"/>
          <w:b/>
          <w:sz w:val="24"/>
          <w:szCs w:val="24"/>
        </w:rPr>
      </w:pPr>
      <w:r w:rsidRPr="000823C3">
        <w:rPr>
          <w:rFonts w:ascii="Arial" w:hAnsi="Arial" w:cs="Arial"/>
          <w:sz w:val="24"/>
          <w:szCs w:val="24"/>
        </w:rPr>
        <w:t xml:space="preserve">Представитель </w:t>
      </w:r>
      <w:r w:rsidR="00791CA7" w:rsidRPr="000823C3">
        <w:rPr>
          <w:rFonts w:ascii="Arial" w:hAnsi="Arial" w:cs="Arial"/>
          <w:sz w:val="24"/>
          <w:szCs w:val="24"/>
        </w:rPr>
        <w:t>министерства экологии и рационального природопол</w:t>
      </w:r>
      <w:r w:rsidR="00791CA7" w:rsidRPr="000823C3">
        <w:rPr>
          <w:rFonts w:ascii="Arial" w:hAnsi="Arial" w:cs="Arial"/>
          <w:sz w:val="24"/>
          <w:szCs w:val="24"/>
        </w:rPr>
        <w:t>ь</w:t>
      </w:r>
      <w:r w:rsidR="00791CA7" w:rsidRPr="000823C3">
        <w:rPr>
          <w:rFonts w:ascii="Arial" w:hAnsi="Arial" w:cs="Arial"/>
          <w:sz w:val="24"/>
          <w:szCs w:val="24"/>
        </w:rPr>
        <w:t>зования Кра</w:t>
      </w:r>
      <w:r w:rsidR="00791CA7" w:rsidRPr="000823C3">
        <w:rPr>
          <w:rFonts w:ascii="Arial" w:hAnsi="Arial" w:cs="Arial"/>
          <w:sz w:val="24"/>
          <w:szCs w:val="24"/>
        </w:rPr>
        <w:t>с</w:t>
      </w:r>
      <w:r w:rsidR="00791CA7" w:rsidRPr="000823C3">
        <w:rPr>
          <w:rFonts w:ascii="Arial" w:hAnsi="Arial" w:cs="Arial"/>
          <w:sz w:val="24"/>
          <w:szCs w:val="24"/>
        </w:rPr>
        <w:t>ноярского края</w:t>
      </w:r>
      <w:r w:rsidRPr="000823C3"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BF79EE" w:rsidRPr="00253D49" w:rsidRDefault="00236E5F" w:rsidP="00253D49">
      <w:pPr>
        <w:ind w:left="0" w:firstLine="709"/>
        <w:rPr>
          <w:rFonts w:ascii="Arial" w:hAnsi="Arial" w:cs="Arial"/>
          <w:b/>
          <w:sz w:val="24"/>
          <w:szCs w:val="24"/>
        </w:rPr>
      </w:pPr>
      <w:r w:rsidRPr="000823C3">
        <w:rPr>
          <w:rFonts w:ascii="Arial" w:hAnsi="Arial" w:cs="Arial"/>
          <w:sz w:val="24"/>
          <w:szCs w:val="24"/>
        </w:rPr>
        <w:t>Рыжкова Мария Николаевна</w:t>
      </w:r>
      <w:r w:rsidR="0089005C" w:rsidRPr="000823C3">
        <w:rPr>
          <w:rFonts w:ascii="Arial" w:hAnsi="Arial" w:cs="Arial"/>
          <w:sz w:val="24"/>
          <w:szCs w:val="24"/>
        </w:rPr>
        <w:t xml:space="preserve"> </w:t>
      </w:r>
      <w:r w:rsidRPr="000823C3">
        <w:rPr>
          <w:rFonts w:ascii="Arial" w:hAnsi="Arial" w:cs="Arial"/>
          <w:sz w:val="24"/>
          <w:szCs w:val="24"/>
        </w:rPr>
        <w:t>-</w:t>
      </w:r>
      <w:r w:rsidR="0089005C" w:rsidRPr="000823C3">
        <w:rPr>
          <w:rFonts w:ascii="Arial" w:hAnsi="Arial" w:cs="Arial"/>
          <w:sz w:val="24"/>
          <w:szCs w:val="24"/>
        </w:rPr>
        <w:t xml:space="preserve"> главный инженер проекта мастерской градостроительного проектирования акционерного общества «Территориал</w:t>
      </w:r>
      <w:r w:rsidR="0089005C" w:rsidRPr="000823C3">
        <w:rPr>
          <w:rFonts w:ascii="Arial" w:hAnsi="Arial" w:cs="Arial"/>
          <w:sz w:val="24"/>
          <w:szCs w:val="24"/>
        </w:rPr>
        <w:t>ь</w:t>
      </w:r>
      <w:r w:rsidR="0089005C" w:rsidRPr="000823C3">
        <w:rPr>
          <w:rFonts w:ascii="Arial" w:hAnsi="Arial" w:cs="Arial"/>
          <w:sz w:val="24"/>
          <w:szCs w:val="24"/>
        </w:rPr>
        <w:t>ный градостроительный институт «</w:t>
      </w:r>
      <w:proofErr w:type="spellStart"/>
      <w:r w:rsidR="0089005C" w:rsidRPr="000823C3">
        <w:rPr>
          <w:rFonts w:ascii="Arial" w:hAnsi="Arial" w:cs="Arial"/>
          <w:sz w:val="24"/>
          <w:szCs w:val="24"/>
        </w:rPr>
        <w:t>Красноярс</w:t>
      </w:r>
      <w:r w:rsidR="0089005C" w:rsidRPr="000823C3">
        <w:rPr>
          <w:rFonts w:ascii="Arial" w:hAnsi="Arial" w:cs="Arial"/>
          <w:sz w:val="24"/>
          <w:szCs w:val="24"/>
        </w:rPr>
        <w:t>к</w:t>
      </w:r>
      <w:r w:rsidR="00253D49">
        <w:rPr>
          <w:rFonts w:ascii="Arial" w:hAnsi="Arial" w:cs="Arial"/>
          <w:sz w:val="24"/>
          <w:szCs w:val="24"/>
        </w:rPr>
        <w:t>гражданпроект</w:t>
      </w:r>
      <w:proofErr w:type="spellEnd"/>
      <w:r w:rsidR="00253D49">
        <w:rPr>
          <w:rFonts w:ascii="Arial" w:hAnsi="Arial" w:cs="Arial"/>
          <w:sz w:val="24"/>
          <w:szCs w:val="24"/>
        </w:rPr>
        <w:t>».</w:t>
      </w:r>
    </w:p>
    <w:sectPr w:rsidR="00BF79EE" w:rsidRPr="00253D49" w:rsidSect="000823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F"/>
    <w:multiLevelType w:val="multilevel"/>
    <w:tmpl w:val="C78E068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2D916143"/>
    <w:multiLevelType w:val="hybridMultilevel"/>
    <w:tmpl w:val="35D491D2"/>
    <w:lvl w:ilvl="0" w:tplc="DDB4F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16"/>
    <w:rsid w:val="000823C3"/>
    <w:rsid w:val="000C3549"/>
    <w:rsid w:val="000E58DC"/>
    <w:rsid w:val="00125E1D"/>
    <w:rsid w:val="001816D0"/>
    <w:rsid w:val="00197309"/>
    <w:rsid w:val="00236E5F"/>
    <w:rsid w:val="00237E08"/>
    <w:rsid w:val="00253D49"/>
    <w:rsid w:val="0030074D"/>
    <w:rsid w:val="00335354"/>
    <w:rsid w:val="0038489D"/>
    <w:rsid w:val="00393669"/>
    <w:rsid w:val="00485A5F"/>
    <w:rsid w:val="004A3AF4"/>
    <w:rsid w:val="004D1803"/>
    <w:rsid w:val="004E414B"/>
    <w:rsid w:val="00584810"/>
    <w:rsid w:val="006877C5"/>
    <w:rsid w:val="006B5981"/>
    <w:rsid w:val="006D5FEE"/>
    <w:rsid w:val="006E2B16"/>
    <w:rsid w:val="00716786"/>
    <w:rsid w:val="007502BF"/>
    <w:rsid w:val="00791CA7"/>
    <w:rsid w:val="007C141B"/>
    <w:rsid w:val="00820226"/>
    <w:rsid w:val="0089005C"/>
    <w:rsid w:val="00915392"/>
    <w:rsid w:val="0091719B"/>
    <w:rsid w:val="00934D12"/>
    <w:rsid w:val="0094536D"/>
    <w:rsid w:val="0095083A"/>
    <w:rsid w:val="009C1811"/>
    <w:rsid w:val="009C24ED"/>
    <w:rsid w:val="009C3062"/>
    <w:rsid w:val="009C657D"/>
    <w:rsid w:val="00A57AC7"/>
    <w:rsid w:val="00A8064A"/>
    <w:rsid w:val="00AC1AB9"/>
    <w:rsid w:val="00B43ABB"/>
    <w:rsid w:val="00BC03DB"/>
    <w:rsid w:val="00BF68AF"/>
    <w:rsid w:val="00BF79EE"/>
    <w:rsid w:val="00C008B9"/>
    <w:rsid w:val="00C03662"/>
    <w:rsid w:val="00CA35C4"/>
    <w:rsid w:val="00CD48FD"/>
    <w:rsid w:val="00CF39FE"/>
    <w:rsid w:val="00DD03F0"/>
    <w:rsid w:val="00DD6691"/>
    <w:rsid w:val="00E03D59"/>
    <w:rsid w:val="00E8315B"/>
    <w:rsid w:val="00E900F5"/>
    <w:rsid w:val="00EC4EEB"/>
    <w:rsid w:val="00ED471A"/>
    <w:rsid w:val="00F1050C"/>
    <w:rsid w:val="00F13220"/>
    <w:rsid w:val="00F144E7"/>
    <w:rsid w:val="00F76CB7"/>
    <w:rsid w:val="00FA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510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1B"/>
  </w:style>
  <w:style w:type="paragraph" w:styleId="1">
    <w:name w:val="heading 1"/>
    <w:basedOn w:val="a"/>
    <w:link w:val="10"/>
    <w:uiPriority w:val="9"/>
    <w:qFormat/>
    <w:rsid w:val="00F144E7"/>
    <w:pPr>
      <w:spacing w:before="100" w:beforeAutospacing="1" w:after="100" w:afterAutospacing="1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15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D47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4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 Знак1"/>
    <w:basedOn w:val="a0"/>
    <w:link w:val="a5"/>
    <w:uiPriority w:val="99"/>
    <w:rsid w:val="00B43AB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1"/>
    <w:uiPriority w:val="99"/>
    <w:rsid w:val="00B43ABB"/>
    <w:pPr>
      <w:widowControl w:val="0"/>
      <w:shd w:val="clear" w:color="auto" w:fill="FFFFFF"/>
      <w:spacing w:after="720" w:line="240" w:lineRule="atLeast"/>
      <w:ind w:left="0" w:right="0" w:firstLine="0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B43ABB"/>
  </w:style>
  <w:style w:type="character" w:customStyle="1" w:styleId="9">
    <w:name w:val="Основной текст (9)_"/>
    <w:basedOn w:val="a0"/>
    <w:link w:val="90"/>
    <w:uiPriority w:val="99"/>
    <w:rsid w:val="00B43AB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pt">
    <w:name w:val="Основной текст + 10 pt"/>
    <w:basedOn w:val="11"/>
    <w:uiPriority w:val="99"/>
    <w:rsid w:val="00B43AB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B43ABB"/>
    <w:pPr>
      <w:widowControl w:val="0"/>
      <w:shd w:val="clear" w:color="auto" w:fill="FFFFFF"/>
      <w:spacing w:after="240" w:line="298" w:lineRule="exact"/>
      <w:ind w:left="0" w:right="0" w:firstLine="0"/>
      <w:jc w:val="center"/>
    </w:pPr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A35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5C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823C3"/>
    <w:pPr>
      <w:ind w:left="0" w:right="0" w:firstLine="0"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510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1B"/>
  </w:style>
  <w:style w:type="paragraph" w:styleId="1">
    <w:name w:val="heading 1"/>
    <w:basedOn w:val="a"/>
    <w:link w:val="10"/>
    <w:uiPriority w:val="9"/>
    <w:qFormat/>
    <w:rsid w:val="00F144E7"/>
    <w:pPr>
      <w:spacing w:before="100" w:beforeAutospacing="1" w:after="100" w:afterAutospacing="1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15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D47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4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 Знак1"/>
    <w:basedOn w:val="a0"/>
    <w:link w:val="a5"/>
    <w:uiPriority w:val="99"/>
    <w:rsid w:val="00B43AB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1"/>
    <w:uiPriority w:val="99"/>
    <w:rsid w:val="00B43ABB"/>
    <w:pPr>
      <w:widowControl w:val="0"/>
      <w:shd w:val="clear" w:color="auto" w:fill="FFFFFF"/>
      <w:spacing w:after="720" w:line="240" w:lineRule="atLeast"/>
      <w:ind w:left="0" w:right="0" w:firstLine="0"/>
    </w:pPr>
    <w:rPr>
      <w:rFonts w:ascii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B43ABB"/>
  </w:style>
  <w:style w:type="character" w:customStyle="1" w:styleId="9">
    <w:name w:val="Основной текст (9)_"/>
    <w:basedOn w:val="a0"/>
    <w:link w:val="90"/>
    <w:uiPriority w:val="99"/>
    <w:rsid w:val="00B43AB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pt">
    <w:name w:val="Основной текст + 10 pt"/>
    <w:basedOn w:val="11"/>
    <w:uiPriority w:val="99"/>
    <w:rsid w:val="00B43AB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B43ABB"/>
    <w:pPr>
      <w:widowControl w:val="0"/>
      <w:shd w:val="clear" w:color="auto" w:fill="FFFFFF"/>
      <w:spacing w:after="240" w:line="298" w:lineRule="exact"/>
      <w:ind w:left="0" w:right="0" w:firstLine="0"/>
      <w:jc w:val="center"/>
    </w:pPr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A35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5C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823C3"/>
    <w:pPr>
      <w:ind w:left="0" w:right="0"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Uzver</cp:lastModifiedBy>
  <cp:revision>2</cp:revision>
  <cp:lastPrinted>2021-09-24T08:20:00Z</cp:lastPrinted>
  <dcterms:created xsi:type="dcterms:W3CDTF">2022-05-23T12:00:00Z</dcterms:created>
  <dcterms:modified xsi:type="dcterms:W3CDTF">2022-05-23T12:00:00Z</dcterms:modified>
</cp:coreProperties>
</file>