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8F8" w:rsidRDefault="000B1672" w:rsidP="00CB6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4507B" w:rsidRDefault="004B5272" w:rsidP="0084507B">
      <w:pPr>
        <w:spacing w:after="0" w:line="240" w:lineRule="auto"/>
        <w:jc w:val="center"/>
        <w:rPr>
          <w:noProof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4507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Ермаковского района</w:t>
      </w:r>
    </w:p>
    <w:p w:rsidR="0084507B" w:rsidRDefault="0084507B" w:rsidP="0084507B">
      <w:pPr>
        <w:spacing w:after="0" w:line="240" w:lineRule="auto"/>
        <w:jc w:val="center"/>
        <w:rPr>
          <w:noProof/>
          <w:lang w:eastAsia="ru-RU"/>
        </w:rPr>
      </w:pPr>
    </w:p>
    <w:p w:rsidR="0084507B" w:rsidRDefault="00596FE6" w:rsidP="00596F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ПРЕСС-РЕЛИЗ</w:t>
      </w:r>
      <w:r w:rsidR="00712095">
        <w:rPr>
          <w:noProof/>
          <w:lang w:eastAsia="ru-RU"/>
        </w:rPr>
        <w:drawing>
          <wp:inline distT="0" distB="0" distL="0" distR="0" wp14:anchorId="60256795" wp14:editId="1603997F">
            <wp:extent cx="3000375" cy="2638425"/>
            <wp:effectExtent l="0" t="0" r="9525" b="9525"/>
            <wp:docPr id="10" name="Рисунок 10" descr="http://my.krskstate.ru/upload/iblock/f2e/ernakovsky_rayon_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y.krskstate.ru/upload/iblock/f2e/ernakovsky_rayon_ger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369" w:rsidRDefault="001F0369" w:rsidP="001F0369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1F0369" w:rsidRPr="001F0369" w:rsidRDefault="001F0369" w:rsidP="001F0369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1F0369">
        <w:rPr>
          <w:rFonts w:ascii="Times New Roman" w:hAnsi="Times New Roman" w:cs="Times New Roman"/>
          <w:b/>
          <w:sz w:val="36"/>
          <w:szCs w:val="28"/>
        </w:rPr>
        <w:t>Какие работы входят в капитальный и текущий ремонт фасада многоквартирного дома</w:t>
      </w:r>
    </w:p>
    <w:p w:rsidR="001F0369" w:rsidRDefault="001F0369" w:rsidP="001F03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0369" w:rsidRDefault="001F0369" w:rsidP="001F03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0369">
        <w:rPr>
          <w:rFonts w:ascii="Times New Roman" w:hAnsi="Times New Roman" w:cs="Times New Roman"/>
          <w:sz w:val="28"/>
          <w:szCs w:val="28"/>
        </w:rPr>
        <w:t xml:space="preserve">К текущему ремонту относят определенные виды работ, которые направлены на поддержание фасада в </w:t>
      </w:r>
      <w:proofErr w:type="gramStart"/>
      <w:r w:rsidRPr="001F0369">
        <w:rPr>
          <w:rFonts w:ascii="Times New Roman" w:hAnsi="Times New Roman" w:cs="Times New Roman"/>
          <w:sz w:val="28"/>
          <w:szCs w:val="28"/>
        </w:rPr>
        <w:t>эстетическом виде</w:t>
      </w:r>
      <w:proofErr w:type="gramEnd"/>
      <w:r w:rsidRPr="001F0369">
        <w:rPr>
          <w:rFonts w:ascii="Times New Roman" w:hAnsi="Times New Roman" w:cs="Times New Roman"/>
          <w:sz w:val="28"/>
          <w:szCs w:val="28"/>
        </w:rPr>
        <w:t xml:space="preserve">, при этом повреждение поверхности не превышает 30%.  </w:t>
      </w:r>
    </w:p>
    <w:p w:rsidR="001F0369" w:rsidRDefault="001F0369" w:rsidP="001F03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0369">
        <w:rPr>
          <w:rFonts w:ascii="Times New Roman" w:hAnsi="Times New Roman" w:cs="Times New Roman"/>
          <w:sz w:val="28"/>
          <w:szCs w:val="28"/>
        </w:rPr>
        <w:t xml:space="preserve">Пунктом 9 Минимального перечня закреплены работы, которые обязаны выполнять УО и ТСЖ в рамках текущего ремонта фасадов МКД: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0369" w:rsidRDefault="001F0369" w:rsidP="001F0369">
      <w:pPr>
        <w:pStyle w:val="ac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0369">
        <w:rPr>
          <w:rFonts w:ascii="Times New Roman" w:hAnsi="Times New Roman" w:cs="Times New Roman"/>
          <w:sz w:val="28"/>
          <w:szCs w:val="28"/>
        </w:rPr>
        <w:t xml:space="preserve">выявлять нарушения отделки фасадов или их отдельных элементов, </w:t>
      </w:r>
    </w:p>
    <w:p w:rsidR="001F0369" w:rsidRDefault="001F0369" w:rsidP="001F0369">
      <w:pPr>
        <w:pStyle w:val="ac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0369">
        <w:rPr>
          <w:rFonts w:ascii="Times New Roman" w:hAnsi="Times New Roman" w:cs="Times New Roman"/>
          <w:sz w:val="28"/>
          <w:szCs w:val="28"/>
        </w:rPr>
        <w:t xml:space="preserve">обнаруживать и устранять отслойку отделочных слоев от стен, нарушения целостности и герметичности наружных водостоков; </w:t>
      </w:r>
    </w:p>
    <w:p w:rsidR="001F0369" w:rsidRDefault="001F0369" w:rsidP="001F0369">
      <w:pPr>
        <w:pStyle w:val="ac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0369">
        <w:rPr>
          <w:rFonts w:ascii="Times New Roman" w:hAnsi="Times New Roman" w:cs="Times New Roman"/>
          <w:sz w:val="28"/>
          <w:szCs w:val="28"/>
        </w:rPr>
        <w:t xml:space="preserve">следить за состоянием и работоспособностью подсветки на информационных знаках, входах в подъезды, устранять неисправность; </w:t>
      </w:r>
    </w:p>
    <w:p w:rsidR="001F0369" w:rsidRDefault="001F0369" w:rsidP="001F0369">
      <w:pPr>
        <w:pStyle w:val="ac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0369">
        <w:rPr>
          <w:rFonts w:ascii="Times New Roman" w:hAnsi="Times New Roman" w:cs="Times New Roman"/>
          <w:sz w:val="28"/>
          <w:szCs w:val="28"/>
        </w:rPr>
        <w:t xml:space="preserve">устранять нарушения эксплуатационных качеств несущих конструкций; </w:t>
      </w:r>
    </w:p>
    <w:p w:rsidR="001F0369" w:rsidRDefault="001F0369" w:rsidP="001F0369">
      <w:pPr>
        <w:pStyle w:val="ac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0369">
        <w:rPr>
          <w:rFonts w:ascii="Times New Roman" w:hAnsi="Times New Roman" w:cs="Times New Roman"/>
          <w:sz w:val="28"/>
          <w:szCs w:val="28"/>
        </w:rPr>
        <w:t xml:space="preserve">ремонтировать гидроизоляцию, элементы металлических ограждений на балконах, лоджиях и козырьках; восстанавливать, заменять отдельные элементы крыльца и козырька над входами в подъезд, подвал и над балконами; </w:t>
      </w:r>
    </w:p>
    <w:p w:rsidR="001F0369" w:rsidRDefault="001F0369" w:rsidP="001F0369">
      <w:pPr>
        <w:pStyle w:val="ac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0369">
        <w:rPr>
          <w:rFonts w:ascii="Times New Roman" w:hAnsi="Times New Roman" w:cs="Times New Roman"/>
          <w:sz w:val="28"/>
          <w:szCs w:val="28"/>
        </w:rPr>
        <w:lastRenderedPageBreak/>
        <w:t xml:space="preserve">восстанавливать плотность притворов входных дверей, </w:t>
      </w:r>
    </w:p>
    <w:p w:rsidR="001F0369" w:rsidRDefault="001F0369" w:rsidP="001F0369">
      <w:pPr>
        <w:pStyle w:val="ac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0369">
        <w:rPr>
          <w:rFonts w:ascii="Times New Roman" w:hAnsi="Times New Roman" w:cs="Times New Roman"/>
          <w:sz w:val="28"/>
          <w:szCs w:val="28"/>
        </w:rPr>
        <w:t xml:space="preserve">ремонтировать самозакрывающиеся устройства (доводчики, пружины) и ограничители хода дверей. </w:t>
      </w:r>
    </w:p>
    <w:p w:rsidR="001F0369" w:rsidRDefault="001F0369" w:rsidP="001F036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1F0369" w:rsidRDefault="001F0369" w:rsidP="001F0369">
      <w:pPr>
        <w:pStyle w:val="ac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369">
        <w:rPr>
          <w:rFonts w:ascii="Times New Roman" w:hAnsi="Times New Roman" w:cs="Times New Roman"/>
          <w:sz w:val="28"/>
          <w:szCs w:val="28"/>
        </w:rPr>
        <w:t xml:space="preserve">Текущий вид ремонта проводят чаще капитального, а его стоимость существенно ниже. </w:t>
      </w:r>
    </w:p>
    <w:p w:rsidR="001F0369" w:rsidRDefault="001F0369" w:rsidP="001F0369">
      <w:pPr>
        <w:pStyle w:val="ac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369">
        <w:rPr>
          <w:rFonts w:ascii="Times New Roman" w:hAnsi="Times New Roman" w:cs="Times New Roman"/>
          <w:sz w:val="28"/>
          <w:szCs w:val="28"/>
        </w:rPr>
        <w:t xml:space="preserve">Реконструкция или капитальный ремонт фасада представляет собой более сложный и длительный процесс по сравнению с текущим ремонтом и включает в себя широкий список мероприятий. Точный перечень работ зависит от степени износа и характера повреждений наружных стен. После проведения экспертной оценки, составляется проектная документация и смета на проведение работ. </w:t>
      </w:r>
    </w:p>
    <w:p w:rsidR="001F0369" w:rsidRDefault="001F0369" w:rsidP="001F0369">
      <w:pPr>
        <w:pStyle w:val="ac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369">
        <w:rPr>
          <w:rFonts w:ascii="Times New Roman" w:hAnsi="Times New Roman" w:cs="Times New Roman"/>
          <w:sz w:val="28"/>
          <w:szCs w:val="28"/>
        </w:rPr>
        <w:t xml:space="preserve">Фонд ЖКХ в методических рекомендациях указывает, что в рамках капремонта фасада необходимо проводить работы, которые повышают комфорт и безопасность проживания граждан. </w:t>
      </w:r>
    </w:p>
    <w:p w:rsidR="001F0369" w:rsidRDefault="001F0369" w:rsidP="001F0369">
      <w:pPr>
        <w:pStyle w:val="ac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369">
        <w:rPr>
          <w:rFonts w:ascii="Times New Roman" w:hAnsi="Times New Roman" w:cs="Times New Roman"/>
          <w:sz w:val="28"/>
          <w:szCs w:val="28"/>
        </w:rPr>
        <w:t xml:space="preserve">В процессе капитального ремонта фасада МКД выполняют следующие виды работ: </w:t>
      </w:r>
    </w:p>
    <w:p w:rsidR="001F0369" w:rsidRDefault="001F0369" w:rsidP="001F03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F0369">
        <w:rPr>
          <w:rFonts w:ascii="Times New Roman" w:hAnsi="Times New Roman" w:cs="Times New Roman"/>
          <w:sz w:val="28"/>
          <w:szCs w:val="28"/>
        </w:rPr>
        <w:t xml:space="preserve">Ремонт фасадов, не требующих утепления: </w:t>
      </w:r>
    </w:p>
    <w:p w:rsidR="001F0369" w:rsidRDefault="001F0369" w:rsidP="001F0369">
      <w:pPr>
        <w:pStyle w:val="ac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0369">
        <w:rPr>
          <w:rFonts w:ascii="Times New Roman" w:hAnsi="Times New Roman" w:cs="Times New Roman"/>
          <w:sz w:val="28"/>
          <w:szCs w:val="28"/>
        </w:rPr>
        <w:t xml:space="preserve">Ремонт штукатурки, включая архитектурный ордер; </w:t>
      </w:r>
    </w:p>
    <w:p w:rsidR="001F0369" w:rsidRDefault="001F0369" w:rsidP="001F0369">
      <w:pPr>
        <w:pStyle w:val="ac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0369">
        <w:rPr>
          <w:rFonts w:ascii="Times New Roman" w:hAnsi="Times New Roman" w:cs="Times New Roman"/>
          <w:sz w:val="28"/>
          <w:szCs w:val="28"/>
        </w:rPr>
        <w:t xml:space="preserve">Ремонт облицовочной плитки; </w:t>
      </w:r>
    </w:p>
    <w:p w:rsidR="001F0369" w:rsidRDefault="001F0369" w:rsidP="001F0369">
      <w:pPr>
        <w:pStyle w:val="ac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0369">
        <w:rPr>
          <w:rFonts w:ascii="Times New Roman" w:hAnsi="Times New Roman" w:cs="Times New Roman"/>
          <w:sz w:val="28"/>
          <w:szCs w:val="28"/>
        </w:rPr>
        <w:t xml:space="preserve">Окраска по штукатурке или по фактурному слою; </w:t>
      </w:r>
    </w:p>
    <w:p w:rsidR="001F0369" w:rsidRDefault="001F0369" w:rsidP="001F0369">
      <w:pPr>
        <w:pStyle w:val="ac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0369">
        <w:rPr>
          <w:rFonts w:ascii="Times New Roman" w:hAnsi="Times New Roman" w:cs="Times New Roman"/>
          <w:sz w:val="28"/>
          <w:szCs w:val="28"/>
        </w:rPr>
        <w:t xml:space="preserve">Ремонт и восстановление герметизации горизонтальных и вертикальных стыков панелей; </w:t>
      </w:r>
    </w:p>
    <w:p w:rsidR="001F0369" w:rsidRDefault="001F0369" w:rsidP="001F0369">
      <w:pPr>
        <w:pStyle w:val="ac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0369">
        <w:rPr>
          <w:rFonts w:ascii="Times New Roman" w:hAnsi="Times New Roman" w:cs="Times New Roman"/>
          <w:sz w:val="28"/>
          <w:szCs w:val="28"/>
        </w:rPr>
        <w:t xml:space="preserve">Ремонт и восстановление герметичности оконных и дверных проемов в местах общего пользования; </w:t>
      </w:r>
    </w:p>
    <w:p w:rsidR="001F0369" w:rsidRDefault="001F0369" w:rsidP="001F0369">
      <w:pPr>
        <w:pStyle w:val="ac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0369">
        <w:rPr>
          <w:rFonts w:ascii="Times New Roman" w:hAnsi="Times New Roman" w:cs="Times New Roman"/>
          <w:sz w:val="28"/>
          <w:szCs w:val="28"/>
        </w:rPr>
        <w:t xml:space="preserve">Окраска оконных переплетов с наружной стороны; Ремонт ограждающих стен; </w:t>
      </w:r>
    </w:p>
    <w:p w:rsidR="001F0369" w:rsidRDefault="001F0369" w:rsidP="001F0369">
      <w:pPr>
        <w:pStyle w:val="ac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0369">
        <w:rPr>
          <w:rFonts w:ascii="Times New Roman" w:hAnsi="Times New Roman" w:cs="Times New Roman"/>
          <w:sz w:val="28"/>
          <w:szCs w:val="28"/>
        </w:rPr>
        <w:t xml:space="preserve">Ремонт и замена окон и балконных дверей в местах общего пользования; </w:t>
      </w:r>
    </w:p>
    <w:p w:rsidR="001F0369" w:rsidRDefault="001F0369" w:rsidP="001F0369">
      <w:pPr>
        <w:pStyle w:val="ac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0369">
        <w:rPr>
          <w:rFonts w:ascii="Times New Roman" w:hAnsi="Times New Roman" w:cs="Times New Roman"/>
          <w:sz w:val="28"/>
          <w:szCs w:val="28"/>
        </w:rPr>
        <w:t xml:space="preserve">Ремонт или замена входных дверей в подъездах. </w:t>
      </w:r>
    </w:p>
    <w:p w:rsidR="001F0369" w:rsidRDefault="001F0369" w:rsidP="001F036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1F0369" w:rsidRDefault="001F0369" w:rsidP="001F0369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F0369">
        <w:rPr>
          <w:rFonts w:ascii="Times New Roman" w:hAnsi="Times New Roman" w:cs="Times New Roman"/>
          <w:sz w:val="28"/>
          <w:szCs w:val="28"/>
        </w:rPr>
        <w:t xml:space="preserve">Капитальный ремонт фасадов с утеплением: </w:t>
      </w:r>
    </w:p>
    <w:p w:rsidR="001F0369" w:rsidRDefault="001F0369" w:rsidP="001F0369">
      <w:pPr>
        <w:pStyle w:val="ac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0369">
        <w:rPr>
          <w:rFonts w:ascii="Times New Roman" w:hAnsi="Times New Roman" w:cs="Times New Roman"/>
          <w:sz w:val="28"/>
          <w:szCs w:val="28"/>
        </w:rPr>
        <w:t xml:space="preserve">Ремонт и утепление ограждающих стен; </w:t>
      </w:r>
    </w:p>
    <w:p w:rsidR="001F0369" w:rsidRDefault="001F0369" w:rsidP="001F0369">
      <w:pPr>
        <w:pStyle w:val="ac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0369">
        <w:rPr>
          <w:rFonts w:ascii="Times New Roman" w:hAnsi="Times New Roman" w:cs="Times New Roman"/>
          <w:sz w:val="28"/>
          <w:szCs w:val="28"/>
        </w:rPr>
        <w:t xml:space="preserve">Ремонт окон и балконных дверей в МОП, замена на </w:t>
      </w:r>
      <w:proofErr w:type="gramStart"/>
      <w:r w:rsidRPr="001F0369">
        <w:rPr>
          <w:rFonts w:ascii="Times New Roman" w:hAnsi="Times New Roman" w:cs="Times New Roman"/>
          <w:sz w:val="28"/>
          <w:szCs w:val="28"/>
        </w:rPr>
        <w:t>энергосберегающие</w:t>
      </w:r>
      <w:proofErr w:type="gramEnd"/>
      <w:r w:rsidRPr="001F036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F0369" w:rsidRDefault="001F0369" w:rsidP="001F0369">
      <w:pPr>
        <w:pStyle w:val="ac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0369">
        <w:rPr>
          <w:rFonts w:ascii="Times New Roman" w:hAnsi="Times New Roman" w:cs="Times New Roman"/>
          <w:sz w:val="28"/>
          <w:szCs w:val="28"/>
        </w:rPr>
        <w:lastRenderedPageBreak/>
        <w:t xml:space="preserve">Ремонт входных дверей с последующим их утеплением или замена на металлические энергосберегающие двери; </w:t>
      </w:r>
    </w:p>
    <w:p w:rsidR="001F0369" w:rsidRDefault="001F0369" w:rsidP="001F0369">
      <w:pPr>
        <w:pStyle w:val="ac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0369">
        <w:rPr>
          <w:rFonts w:ascii="Times New Roman" w:hAnsi="Times New Roman" w:cs="Times New Roman"/>
          <w:sz w:val="28"/>
          <w:szCs w:val="28"/>
        </w:rPr>
        <w:t xml:space="preserve">Ремонт балконов с заменой консолей, гидроизоляцией и герметизацией; </w:t>
      </w:r>
    </w:p>
    <w:p w:rsidR="001F0369" w:rsidRDefault="001F0369" w:rsidP="001F0369">
      <w:pPr>
        <w:pStyle w:val="ac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0369">
        <w:rPr>
          <w:rFonts w:ascii="Times New Roman" w:hAnsi="Times New Roman" w:cs="Times New Roman"/>
          <w:sz w:val="28"/>
          <w:szCs w:val="28"/>
        </w:rPr>
        <w:t xml:space="preserve">Усиление конструкций козырьков над входами и последними этажами; </w:t>
      </w:r>
    </w:p>
    <w:p w:rsidR="001F0369" w:rsidRDefault="001F0369" w:rsidP="001F0369">
      <w:pPr>
        <w:pStyle w:val="ac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0369">
        <w:rPr>
          <w:rFonts w:ascii="Times New Roman" w:hAnsi="Times New Roman" w:cs="Times New Roman"/>
          <w:sz w:val="28"/>
          <w:szCs w:val="28"/>
        </w:rPr>
        <w:t xml:space="preserve">Усиление конструкций карнизных блоков; </w:t>
      </w:r>
    </w:p>
    <w:p w:rsidR="001F0369" w:rsidRDefault="001F0369" w:rsidP="001F0369">
      <w:pPr>
        <w:pStyle w:val="ac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0369">
        <w:rPr>
          <w:rFonts w:ascii="Times New Roman" w:hAnsi="Times New Roman" w:cs="Times New Roman"/>
          <w:sz w:val="28"/>
          <w:szCs w:val="28"/>
        </w:rPr>
        <w:t xml:space="preserve">Замена </w:t>
      </w:r>
      <w:proofErr w:type="gramStart"/>
      <w:r w:rsidRPr="001F0369">
        <w:rPr>
          <w:rFonts w:ascii="Times New Roman" w:hAnsi="Times New Roman" w:cs="Times New Roman"/>
          <w:sz w:val="28"/>
          <w:szCs w:val="28"/>
        </w:rPr>
        <w:t>водосточных</w:t>
      </w:r>
      <w:proofErr w:type="gramEnd"/>
      <w:r w:rsidRPr="001F0369">
        <w:rPr>
          <w:rFonts w:ascii="Times New Roman" w:hAnsi="Times New Roman" w:cs="Times New Roman"/>
          <w:sz w:val="28"/>
          <w:szCs w:val="28"/>
        </w:rPr>
        <w:t xml:space="preserve"> труд; </w:t>
      </w:r>
    </w:p>
    <w:p w:rsidR="001F0369" w:rsidRPr="001F0369" w:rsidRDefault="001F0369" w:rsidP="001F0369">
      <w:pPr>
        <w:pStyle w:val="ac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0369">
        <w:rPr>
          <w:rFonts w:ascii="Times New Roman" w:hAnsi="Times New Roman" w:cs="Times New Roman"/>
          <w:sz w:val="28"/>
          <w:szCs w:val="28"/>
        </w:rPr>
        <w:t>Ремонт и утепление цоколя.</w:t>
      </w:r>
    </w:p>
    <w:p w:rsidR="001F0369" w:rsidRDefault="001F0369" w:rsidP="001F03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0369">
        <w:rPr>
          <w:rFonts w:ascii="Times New Roman" w:hAnsi="Times New Roman" w:cs="Times New Roman"/>
          <w:sz w:val="28"/>
          <w:szCs w:val="28"/>
        </w:rPr>
        <w:t xml:space="preserve">Подробный перечень работ по капремонту определяется региональной программой. При этом в ней отражают лишь общее название - ремонт фасада – без детализации. </w:t>
      </w:r>
    </w:p>
    <w:p w:rsidR="001F0369" w:rsidRDefault="001F0369" w:rsidP="001F03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0369">
        <w:rPr>
          <w:rFonts w:ascii="Times New Roman" w:hAnsi="Times New Roman" w:cs="Times New Roman"/>
          <w:sz w:val="28"/>
          <w:szCs w:val="28"/>
        </w:rPr>
        <w:t>Более подробный перечень приведен в проектно-сметной документации, которую составляет подрядчик, отобранный по результатам открытого конкурса региональным оператором или выбранный жителями.</w:t>
      </w:r>
    </w:p>
    <w:p w:rsidR="001F0369" w:rsidRDefault="001F0369" w:rsidP="001F03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0369">
        <w:rPr>
          <w:rFonts w:ascii="Times New Roman" w:hAnsi="Times New Roman" w:cs="Times New Roman"/>
          <w:sz w:val="28"/>
          <w:szCs w:val="28"/>
        </w:rPr>
        <w:t xml:space="preserve">Каждый субъект РФ при формировании программы учитывает положения Методических рекомендаций Фонда ЖКХ. Установлено, что проведение капремонта должно основываться на подробной информации о проценте износа конструкций и систем дома, который определяется по результатам обследования. Перед обследованием изучают документы, отражающие техническое состояние дома, и работы, проводимые в процессе эксплуатации здания.  </w:t>
      </w:r>
    </w:p>
    <w:p w:rsidR="001F0369" w:rsidRDefault="001F0369" w:rsidP="001F03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0369">
        <w:rPr>
          <w:rFonts w:ascii="Times New Roman" w:hAnsi="Times New Roman" w:cs="Times New Roman"/>
          <w:sz w:val="28"/>
          <w:szCs w:val="28"/>
        </w:rPr>
        <w:t xml:space="preserve">Детализированный перечень работ устанавливается непосредственно субъектом РФ в отношении каждого дома, исходя из целесообразности и необходимости проведения работ. </w:t>
      </w:r>
    </w:p>
    <w:p w:rsidR="001F0369" w:rsidRPr="001F0369" w:rsidRDefault="001F0369" w:rsidP="001F03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F0369">
        <w:rPr>
          <w:rFonts w:ascii="Times New Roman" w:hAnsi="Times New Roman" w:cs="Times New Roman"/>
          <w:sz w:val="28"/>
          <w:szCs w:val="28"/>
        </w:rPr>
        <w:t xml:space="preserve">Если в МКД открыт </w:t>
      </w:r>
      <w:proofErr w:type="spellStart"/>
      <w:r w:rsidRPr="001F0369">
        <w:rPr>
          <w:rFonts w:ascii="Times New Roman" w:hAnsi="Times New Roman" w:cs="Times New Roman"/>
          <w:sz w:val="28"/>
          <w:szCs w:val="28"/>
        </w:rPr>
        <w:t>спецсчет</w:t>
      </w:r>
      <w:proofErr w:type="spellEnd"/>
      <w:r w:rsidRPr="001F0369">
        <w:rPr>
          <w:rFonts w:ascii="Times New Roman" w:hAnsi="Times New Roman" w:cs="Times New Roman"/>
          <w:sz w:val="28"/>
          <w:szCs w:val="28"/>
        </w:rPr>
        <w:t xml:space="preserve"> на капремонт, то собственники самостоятельно определяют состав работ по ремонту фасада или нанимают подрядную организацию, которая составляет проект и смету.</w:t>
      </w:r>
    </w:p>
    <w:p w:rsidR="001F0369" w:rsidRDefault="001F0369" w:rsidP="001F0369"/>
    <w:sectPr w:rsidR="001F0369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5C0" w:rsidRDefault="001D35C0" w:rsidP="00966D85">
      <w:pPr>
        <w:spacing w:after="0" w:line="240" w:lineRule="auto"/>
      </w:pPr>
      <w:r>
        <w:separator/>
      </w:r>
    </w:p>
  </w:endnote>
  <w:endnote w:type="continuationSeparator" w:id="0">
    <w:p w:rsidR="001D35C0" w:rsidRDefault="001D35C0" w:rsidP="00966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5C0" w:rsidRDefault="001D35C0" w:rsidP="00966D85">
      <w:pPr>
        <w:spacing w:after="0" w:line="240" w:lineRule="auto"/>
      </w:pPr>
      <w:r>
        <w:separator/>
      </w:r>
    </w:p>
  </w:footnote>
  <w:footnote w:type="continuationSeparator" w:id="0">
    <w:p w:rsidR="001D35C0" w:rsidRDefault="001D35C0" w:rsidP="00966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D85" w:rsidRDefault="00966D85">
    <w:pPr>
      <w:pStyle w:val="a5"/>
    </w:pPr>
  </w:p>
  <w:p w:rsidR="00966D85" w:rsidRDefault="00966D85">
    <w:pPr>
      <w:pStyle w:val="a5"/>
    </w:pPr>
  </w:p>
  <w:p w:rsidR="00966D85" w:rsidRDefault="00966D85">
    <w:pPr>
      <w:pStyle w:val="a5"/>
    </w:pPr>
    <w: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B2AE5"/>
    <w:multiLevelType w:val="hybridMultilevel"/>
    <w:tmpl w:val="7F625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D14DF4"/>
    <w:multiLevelType w:val="hybridMultilevel"/>
    <w:tmpl w:val="85F2218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B0E4C24"/>
    <w:multiLevelType w:val="hybridMultilevel"/>
    <w:tmpl w:val="69E61D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0C3475A"/>
    <w:multiLevelType w:val="hybridMultilevel"/>
    <w:tmpl w:val="8CFAD8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7F566E"/>
    <w:multiLevelType w:val="hybridMultilevel"/>
    <w:tmpl w:val="CE7AD9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C474A1"/>
    <w:multiLevelType w:val="hybridMultilevel"/>
    <w:tmpl w:val="1C8ED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955FE1"/>
    <w:multiLevelType w:val="hybridMultilevel"/>
    <w:tmpl w:val="26060C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E3B22DD"/>
    <w:multiLevelType w:val="hybridMultilevel"/>
    <w:tmpl w:val="55306A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06E7AAF"/>
    <w:multiLevelType w:val="hybridMultilevel"/>
    <w:tmpl w:val="BD04C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F705A0"/>
    <w:multiLevelType w:val="hybridMultilevel"/>
    <w:tmpl w:val="17EE8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4A7CB4"/>
    <w:multiLevelType w:val="hybridMultilevel"/>
    <w:tmpl w:val="E760DF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8"/>
  </w:num>
  <w:num w:numId="5">
    <w:abstractNumId w:val="2"/>
  </w:num>
  <w:num w:numId="6">
    <w:abstractNumId w:val="9"/>
  </w:num>
  <w:num w:numId="7">
    <w:abstractNumId w:val="10"/>
  </w:num>
  <w:num w:numId="8">
    <w:abstractNumId w:val="3"/>
  </w:num>
  <w:num w:numId="9">
    <w:abstractNumId w:val="4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7C0"/>
    <w:rsid w:val="00077397"/>
    <w:rsid w:val="000B1672"/>
    <w:rsid w:val="00143031"/>
    <w:rsid w:val="00152BEB"/>
    <w:rsid w:val="00157877"/>
    <w:rsid w:val="001B6BA7"/>
    <w:rsid w:val="001C2D4B"/>
    <w:rsid w:val="001D35C0"/>
    <w:rsid w:val="001D5655"/>
    <w:rsid w:val="001F0369"/>
    <w:rsid w:val="0023268D"/>
    <w:rsid w:val="00314575"/>
    <w:rsid w:val="00354E61"/>
    <w:rsid w:val="00380ACE"/>
    <w:rsid w:val="003F08F8"/>
    <w:rsid w:val="00451C51"/>
    <w:rsid w:val="00454513"/>
    <w:rsid w:val="00474225"/>
    <w:rsid w:val="00490262"/>
    <w:rsid w:val="004B5272"/>
    <w:rsid w:val="004E7CF5"/>
    <w:rsid w:val="004F33BA"/>
    <w:rsid w:val="00502F17"/>
    <w:rsid w:val="00545784"/>
    <w:rsid w:val="00596FE6"/>
    <w:rsid w:val="005B7443"/>
    <w:rsid w:val="005D6325"/>
    <w:rsid w:val="00614A77"/>
    <w:rsid w:val="0064769B"/>
    <w:rsid w:val="006E07C2"/>
    <w:rsid w:val="006F1493"/>
    <w:rsid w:val="006F21A7"/>
    <w:rsid w:val="00712095"/>
    <w:rsid w:val="00773523"/>
    <w:rsid w:val="007F59F7"/>
    <w:rsid w:val="00836653"/>
    <w:rsid w:val="0084507B"/>
    <w:rsid w:val="00911339"/>
    <w:rsid w:val="00966D85"/>
    <w:rsid w:val="00971908"/>
    <w:rsid w:val="009D6EEC"/>
    <w:rsid w:val="009D7FC3"/>
    <w:rsid w:val="00A65CA1"/>
    <w:rsid w:val="00A67D51"/>
    <w:rsid w:val="00AC53AE"/>
    <w:rsid w:val="00B06D68"/>
    <w:rsid w:val="00B14ED0"/>
    <w:rsid w:val="00C61D0A"/>
    <w:rsid w:val="00CB67C0"/>
    <w:rsid w:val="00CC1C84"/>
    <w:rsid w:val="00D3006A"/>
    <w:rsid w:val="00DE1714"/>
    <w:rsid w:val="00E27D9F"/>
    <w:rsid w:val="00E46D53"/>
    <w:rsid w:val="00E553D0"/>
    <w:rsid w:val="00E95903"/>
    <w:rsid w:val="00FA67A9"/>
    <w:rsid w:val="00FB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7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7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6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D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6D85"/>
  </w:style>
  <w:style w:type="paragraph" w:styleId="a7">
    <w:name w:val="footer"/>
    <w:basedOn w:val="a"/>
    <w:link w:val="a8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6D85"/>
  </w:style>
  <w:style w:type="paragraph" w:styleId="a9">
    <w:name w:val="Normal (Web)"/>
    <w:basedOn w:val="a"/>
    <w:uiPriority w:val="99"/>
    <w:unhideWhenUsed/>
    <w:rsid w:val="00E2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E27D9F"/>
    <w:rPr>
      <w:color w:val="0000FF"/>
      <w:u w:val="single"/>
    </w:rPr>
  </w:style>
  <w:style w:type="character" w:styleId="ab">
    <w:name w:val="Emphasis"/>
    <w:basedOn w:val="a0"/>
    <w:uiPriority w:val="20"/>
    <w:qFormat/>
    <w:rsid w:val="00AC53AE"/>
    <w:rPr>
      <w:i/>
      <w:iCs/>
    </w:rPr>
  </w:style>
  <w:style w:type="paragraph" w:styleId="ac">
    <w:name w:val="List Paragraph"/>
    <w:basedOn w:val="a"/>
    <w:uiPriority w:val="34"/>
    <w:qFormat/>
    <w:rsid w:val="001F03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7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7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6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D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6D85"/>
  </w:style>
  <w:style w:type="paragraph" w:styleId="a7">
    <w:name w:val="footer"/>
    <w:basedOn w:val="a"/>
    <w:link w:val="a8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6D85"/>
  </w:style>
  <w:style w:type="paragraph" w:styleId="a9">
    <w:name w:val="Normal (Web)"/>
    <w:basedOn w:val="a"/>
    <w:uiPriority w:val="99"/>
    <w:unhideWhenUsed/>
    <w:rsid w:val="00E2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E27D9F"/>
    <w:rPr>
      <w:color w:val="0000FF"/>
      <w:u w:val="single"/>
    </w:rPr>
  </w:style>
  <w:style w:type="character" w:styleId="ab">
    <w:name w:val="Emphasis"/>
    <w:basedOn w:val="a0"/>
    <w:uiPriority w:val="20"/>
    <w:qFormat/>
    <w:rsid w:val="00AC53AE"/>
    <w:rPr>
      <w:i/>
      <w:iCs/>
    </w:rPr>
  </w:style>
  <w:style w:type="paragraph" w:styleId="ac">
    <w:name w:val="List Paragraph"/>
    <w:basedOn w:val="a"/>
    <w:uiPriority w:val="34"/>
    <w:qFormat/>
    <w:rsid w:val="001F03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0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48469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20710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6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K204-1</dc:creator>
  <cp:lastModifiedBy>K204-1</cp:lastModifiedBy>
  <cp:revision>2</cp:revision>
  <cp:lastPrinted>2019-05-23T02:45:00Z</cp:lastPrinted>
  <dcterms:created xsi:type="dcterms:W3CDTF">2022-04-25T06:14:00Z</dcterms:created>
  <dcterms:modified xsi:type="dcterms:W3CDTF">2022-04-25T06:14:00Z</dcterms:modified>
</cp:coreProperties>
</file>