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23" w:rsidRPr="001F7423" w:rsidRDefault="001F7423" w:rsidP="001F7423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1F7423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1F7423" w:rsidRPr="001F7423" w:rsidRDefault="001F7423" w:rsidP="001F7423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1F7423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F7423" w:rsidRPr="001F7423" w:rsidRDefault="001F7423" w:rsidP="001F7423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1F7423" w:rsidRPr="001F7423" w:rsidRDefault="001F7423" w:rsidP="001F7423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1F742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</w:t>
      </w:r>
      <w:r w:rsidRPr="001F742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апреля 2022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48</w:t>
      </w:r>
      <w:r w:rsidRPr="001F7423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492C5F" w:rsidRPr="001F7423" w:rsidRDefault="00492C5F" w:rsidP="001F74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423" w:rsidRDefault="00492C5F" w:rsidP="001F7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4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1F7423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="000F1CFA" w:rsidRPr="001F7423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1F7423" w:rsidRPr="001F7423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1F7423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9C6A1C" w:rsidRPr="001F7423">
        <w:rPr>
          <w:rFonts w:ascii="Arial" w:hAnsi="Arial" w:cs="Arial"/>
          <w:sz w:val="24"/>
          <w:szCs w:val="24"/>
          <w:lang w:val="en-US"/>
        </w:rPr>
        <w:t>I</w:t>
      </w:r>
      <w:r w:rsidR="00E63612" w:rsidRPr="001F7423">
        <w:rPr>
          <w:rFonts w:ascii="Arial" w:hAnsi="Arial" w:cs="Arial"/>
          <w:sz w:val="24"/>
          <w:szCs w:val="24"/>
          <w:lang w:val="en-US"/>
        </w:rPr>
        <w:t>I</w:t>
      </w:r>
      <w:r w:rsidR="001F7423">
        <w:rPr>
          <w:rFonts w:ascii="Arial" w:hAnsi="Arial" w:cs="Arial"/>
          <w:sz w:val="24"/>
          <w:szCs w:val="24"/>
        </w:rPr>
        <w:t>-й</w:t>
      </w:r>
      <w:r w:rsidR="009C6A1C" w:rsidRPr="001F7423">
        <w:rPr>
          <w:rFonts w:ascii="Arial" w:hAnsi="Arial" w:cs="Arial"/>
          <w:sz w:val="24"/>
          <w:szCs w:val="24"/>
        </w:rPr>
        <w:t xml:space="preserve"> </w:t>
      </w:r>
      <w:r w:rsidR="000B5F09" w:rsidRPr="001F7423">
        <w:rPr>
          <w:rFonts w:ascii="Arial" w:hAnsi="Arial" w:cs="Arial"/>
          <w:sz w:val="24"/>
          <w:szCs w:val="24"/>
        </w:rPr>
        <w:t>квартал 202</w:t>
      </w:r>
      <w:r w:rsidR="009C6A1C" w:rsidRPr="001F7423">
        <w:rPr>
          <w:rFonts w:ascii="Arial" w:hAnsi="Arial" w:cs="Arial"/>
          <w:sz w:val="24"/>
          <w:szCs w:val="24"/>
        </w:rPr>
        <w:t>2</w:t>
      </w:r>
      <w:r w:rsidR="000F1CFA" w:rsidRPr="001F7423">
        <w:rPr>
          <w:rFonts w:ascii="Arial" w:hAnsi="Arial" w:cs="Arial"/>
          <w:sz w:val="24"/>
          <w:szCs w:val="24"/>
        </w:rPr>
        <w:t xml:space="preserve"> года</w:t>
      </w:r>
    </w:p>
    <w:p w:rsidR="001F7423" w:rsidRDefault="001F7423" w:rsidP="001F7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7423" w:rsidRDefault="000F1CFA" w:rsidP="001F7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F7423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 w:rsidR="007C73F8" w:rsidRPr="001F74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ского края от 02.11.2000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N 12-961 "О защите прав ребенка",</w:t>
      </w:r>
      <w:r w:rsidR="007C73F8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1F7423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N 9-4225 "О наделении органов местного самоуправления о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дельных муниципальных районов и городских округов края государственными полномоч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7423">
        <w:rPr>
          <w:rFonts w:ascii="Arial" w:eastAsia="Times New Roman" w:hAnsi="Arial" w:cs="Arial"/>
          <w:sz w:val="24"/>
          <w:szCs w:val="24"/>
          <w:lang w:eastAsia="ru-RU"/>
        </w:rPr>
        <w:t>детей-сирот и детей, оставшихся без попечения родителей, а также лиц из их числа, не имеющих жил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го помещения", </w:t>
      </w:r>
      <w:r w:rsidR="007C73F8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от 25.03.2010 года № 10-4487 «О порядке обе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7C73F8" w:rsidRPr="001F7423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1F74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от 20.06.2006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№19-4833 « О порядке определения размера дохода и стоимости имущества в целях признания граждан</w:t>
      </w:r>
      <w:proofErr w:type="gramEnd"/>
      <w:r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7423">
        <w:rPr>
          <w:rFonts w:ascii="Arial" w:eastAsia="Times New Roman" w:hAnsi="Arial" w:cs="Arial"/>
          <w:sz w:val="24"/>
          <w:szCs w:val="24"/>
          <w:lang w:eastAsia="ru-RU"/>
        </w:rPr>
        <w:t>малоимущими на территории края»,</w:t>
      </w:r>
      <w:r w:rsidR="001F7423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 сельского х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довол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1F7423">
        <w:rPr>
          <w:rFonts w:ascii="Arial" w:eastAsia="Times New Roman" w:hAnsi="Arial" w:cs="Arial"/>
          <w:sz w:val="24"/>
          <w:szCs w:val="24"/>
          <w:lang w:eastAsia="ru-RU"/>
        </w:rPr>
        <w:t>, мероприятия</w:t>
      </w:r>
      <w:r w:rsidR="001F7423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</w:t>
      </w:r>
      <w:proofErr w:type="gramEnd"/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граждан, </w:t>
      </w:r>
      <w:proofErr w:type="gramStart"/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утверждённой</w:t>
      </w:r>
      <w:proofErr w:type="gramEnd"/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1F7423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руководств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1F7423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1F7423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1F7423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F7423" w:rsidRDefault="006B7FBE" w:rsidP="001F7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4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1F7423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E63612" w:rsidRPr="001F74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31551" w:rsidRPr="001F7423">
        <w:rPr>
          <w:rFonts w:ascii="Arial" w:hAnsi="Arial" w:cs="Arial"/>
          <w:sz w:val="24"/>
          <w:szCs w:val="24"/>
        </w:rPr>
        <w:t xml:space="preserve"> </w:t>
      </w:r>
      <w:r w:rsidR="001D3FC9" w:rsidRPr="001F7423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9C6A1C" w:rsidRPr="001F74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1F7423">
        <w:rPr>
          <w:rFonts w:ascii="Arial" w:hAnsi="Arial" w:cs="Arial"/>
          <w:sz w:val="24"/>
          <w:szCs w:val="24"/>
        </w:rPr>
        <w:t>для опр</w:t>
      </w:r>
      <w:r w:rsidR="000F1CFA" w:rsidRPr="001F7423">
        <w:rPr>
          <w:rFonts w:ascii="Arial" w:hAnsi="Arial" w:cs="Arial"/>
          <w:sz w:val="24"/>
          <w:szCs w:val="24"/>
        </w:rPr>
        <w:t>е</w:t>
      </w:r>
      <w:r w:rsidR="000F1CFA" w:rsidRPr="001F7423">
        <w:rPr>
          <w:rFonts w:ascii="Arial" w:hAnsi="Arial" w:cs="Arial"/>
          <w:sz w:val="24"/>
          <w:szCs w:val="24"/>
        </w:rPr>
        <w:t>деления средней рыночной стоим</w:t>
      </w:r>
      <w:r w:rsidR="000F1CFA" w:rsidRPr="001F7423">
        <w:rPr>
          <w:rFonts w:ascii="Arial" w:hAnsi="Arial" w:cs="Arial"/>
          <w:sz w:val="24"/>
          <w:szCs w:val="24"/>
        </w:rPr>
        <w:t>о</w:t>
      </w:r>
      <w:r w:rsidR="000F1CFA" w:rsidRPr="001F7423">
        <w:rPr>
          <w:rFonts w:ascii="Arial" w:hAnsi="Arial" w:cs="Arial"/>
          <w:sz w:val="24"/>
          <w:szCs w:val="24"/>
        </w:rPr>
        <w:t>сти одного квадратного метра общей площади жилого помещения в муниципальном образовании Ермаковский район при ос</w:t>
      </w:r>
      <w:r w:rsidR="000F1CFA" w:rsidRPr="001F7423">
        <w:rPr>
          <w:rFonts w:ascii="Arial" w:hAnsi="Arial" w:cs="Arial"/>
          <w:sz w:val="24"/>
          <w:szCs w:val="24"/>
        </w:rPr>
        <w:t>у</w:t>
      </w:r>
      <w:r w:rsidR="000F1CFA" w:rsidRPr="001F7423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1F7423">
        <w:rPr>
          <w:rFonts w:ascii="Arial" w:hAnsi="Arial" w:cs="Arial"/>
          <w:sz w:val="24"/>
          <w:szCs w:val="24"/>
        </w:rPr>
        <w:t>и</w:t>
      </w:r>
      <w:r w:rsidR="000F1CFA" w:rsidRPr="001F7423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1F7423">
        <w:rPr>
          <w:rFonts w:ascii="Arial" w:hAnsi="Arial" w:cs="Arial"/>
          <w:sz w:val="24"/>
          <w:szCs w:val="24"/>
        </w:rPr>
        <w:t>а</w:t>
      </w:r>
      <w:r w:rsidR="000F1CFA" w:rsidRPr="001F7423">
        <w:rPr>
          <w:rFonts w:ascii="Arial" w:hAnsi="Arial" w:cs="Arial"/>
          <w:sz w:val="24"/>
          <w:szCs w:val="24"/>
        </w:rPr>
        <w:t>ях, установленных действующим законод</w:t>
      </w:r>
      <w:r w:rsidR="000F1CFA" w:rsidRPr="001F7423">
        <w:rPr>
          <w:rFonts w:ascii="Arial" w:hAnsi="Arial" w:cs="Arial"/>
          <w:sz w:val="24"/>
          <w:szCs w:val="24"/>
        </w:rPr>
        <w:t>а</w:t>
      </w:r>
      <w:r w:rsidR="000F1CFA" w:rsidRPr="001F7423">
        <w:rPr>
          <w:rFonts w:ascii="Arial" w:hAnsi="Arial" w:cs="Arial"/>
          <w:sz w:val="24"/>
          <w:szCs w:val="24"/>
        </w:rPr>
        <w:t>тельством, а также</w:t>
      </w:r>
      <w:proofErr w:type="gramEnd"/>
      <w:r w:rsidR="000F1CFA" w:rsidRPr="001F7423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1F7423">
        <w:rPr>
          <w:rFonts w:ascii="Arial" w:hAnsi="Arial" w:cs="Arial"/>
          <w:sz w:val="24"/>
          <w:szCs w:val="24"/>
        </w:rPr>
        <w:t>а</w:t>
      </w:r>
      <w:r w:rsidR="000F1CFA" w:rsidRPr="001F7423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E63612" w:rsidRPr="001F7423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612" w:rsidRPr="001F7423">
        <w:rPr>
          <w:rFonts w:ascii="Arial" w:eastAsia="Times New Roman" w:hAnsi="Arial" w:cs="Arial"/>
          <w:sz w:val="24"/>
          <w:szCs w:val="24"/>
          <w:lang w:eastAsia="ru-RU"/>
        </w:rPr>
        <w:t>554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63612" w:rsidRPr="001F742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D4879" w:rsidRPr="001F7423">
        <w:rPr>
          <w:rFonts w:ascii="Arial" w:eastAsia="Times New Roman" w:hAnsi="Arial" w:cs="Arial"/>
          <w:sz w:val="24"/>
          <w:szCs w:val="24"/>
          <w:lang w:eastAsia="ru-RU"/>
        </w:rPr>
        <w:t>орок</w:t>
      </w:r>
      <w:r w:rsidR="00531551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612" w:rsidRPr="001F7423">
        <w:rPr>
          <w:rFonts w:ascii="Arial" w:eastAsia="Times New Roman" w:hAnsi="Arial" w:cs="Arial"/>
          <w:sz w:val="24"/>
          <w:szCs w:val="24"/>
          <w:lang w:eastAsia="ru-RU"/>
        </w:rPr>
        <w:t>девять тысяч пятьсот пятьдесят четыре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E63612" w:rsidRPr="001F742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7423" w:rsidRDefault="006B7FBE" w:rsidP="001F7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4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оперативному управлению </w:t>
      </w:r>
      <w:r w:rsidR="00531551" w:rsidRPr="001F7423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551" w:rsidRPr="001F7423"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7423" w:rsidRDefault="006B7FBE" w:rsidP="001F7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42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1F7423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</w:t>
      </w:r>
      <w:r w:rsidR="000F1CFA" w:rsidRPr="001F7423">
        <w:rPr>
          <w:rFonts w:ascii="Arial" w:hAnsi="Arial" w:cs="Arial"/>
          <w:sz w:val="24"/>
          <w:szCs w:val="24"/>
        </w:rPr>
        <w:t>а</w:t>
      </w:r>
      <w:r w:rsidR="000F1CFA" w:rsidRPr="001F7423">
        <w:rPr>
          <w:rFonts w:ascii="Arial" w:hAnsi="Arial" w:cs="Arial"/>
          <w:sz w:val="24"/>
          <w:szCs w:val="24"/>
        </w:rPr>
        <w:t>ния).</w:t>
      </w:r>
    </w:p>
    <w:p w:rsidR="001F7423" w:rsidRDefault="001F7423" w:rsidP="001F74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0020" w:rsidRPr="001F7423" w:rsidRDefault="00531551" w:rsidP="001F7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42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7DA2" w:rsidRP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1F742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1F74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F7423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860020" w:rsidRPr="001F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A7DA2"/>
    <w:rsid w:val="000B5F09"/>
    <w:rsid w:val="000F1CFA"/>
    <w:rsid w:val="001920AB"/>
    <w:rsid w:val="00195ED7"/>
    <w:rsid w:val="001D3FC9"/>
    <w:rsid w:val="001E7642"/>
    <w:rsid w:val="001F7423"/>
    <w:rsid w:val="002A3C5B"/>
    <w:rsid w:val="002D33B6"/>
    <w:rsid w:val="00382320"/>
    <w:rsid w:val="003B7F62"/>
    <w:rsid w:val="00492C5F"/>
    <w:rsid w:val="00531551"/>
    <w:rsid w:val="00576907"/>
    <w:rsid w:val="00584967"/>
    <w:rsid w:val="006B7FBE"/>
    <w:rsid w:val="006C59D7"/>
    <w:rsid w:val="006D7B13"/>
    <w:rsid w:val="00731A67"/>
    <w:rsid w:val="007C53E3"/>
    <w:rsid w:val="007C73F8"/>
    <w:rsid w:val="00860020"/>
    <w:rsid w:val="008F41CF"/>
    <w:rsid w:val="00986DF9"/>
    <w:rsid w:val="00993167"/>
    <w:rsid w:val="009B3032"/>
    <w:rsid w:val="009C6A1C"/>
    <w:rsid w:val="00C51FB0"/>
    <w:rsid w:val="00C90F2D"/>
    <w:rsid w:val="00D4139C"/>
    <w:rsid w:val="00D5191D"/>
    <w:rsid w:val="00D53481"/>
    <w:rsid w:val="00D91B50"/>
    <w:rsid w:val="00DD18A0"/>
    <w:rsid w:val="00DD4879"/>
    <w:rsid w:val="00E63612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2022-01-14T03:36:00Z</cp:lastPrinted>
  <dcterms:created xsi:type="dcterms:W3CDTF">2022-04-18T07:36:00Z</dcterms:created>
  <dcterms:modified xsi:type="dcterms:W3CDTF">2022-04-18T07:36:00Z</dcterms:modified>
</cp:coreProperties>
</file>