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7" w:rsidRPr="00234F2B" w:rsidRDefault="006E0817" w:rsidP="006E0817">
      <w:pPr>
        <w:pStyle w:val="40"/>
        <w:shd w:val="clear" w:color="auto" w:fill="auto"/>
        <w:spacing w:before="0" w:after="0"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234F2B">
        <w:rPr>
          <w:color w:val="000000"/>
          <w:sz w:val="26"/>
          <w:szCs w:val="26"/>
          <w:lang w:bidi="ru-RU"/>
        </w:rPr>
        <w:t>УВАЖАЕМЫЕ ЖИТЕЛИ И ГОСТИ ЕРМАКОВСКОГО РАЙОНА!</w:t>
      </w:r>
    </w:p>
    <w:p w:rsidR="006E0817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4F2B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Весной, с повышением температуры окружающей среды, необходимо соблюдать особую осторожность и внимательность,  так как п</w:t>
      </w:r>
      <w:r w:rsidRPr="00234F2B">
        <w:rPr>
          <w:rFonts w:ascii="Times New Roman" w:hAnsi="Times New Roman" w:cs="Times New Roman"/>
          <w:sz w:val="26"/>
          <w:szCs w:val="26"/>
        </w:rPr>
        <w:t>рактически всегда палы травы происходят по вине человека. Сухая ра</w:t>
      </w:r>
      <w:r w:rsidRPr="00234F2B">
        <w:rPr>
          <w:rFonts w:ascii="Times New Roman" w:hAnsi="Times New Roman" w:cs="Times New Roman"/>
          <w:sz w:val="26"/>
          <w:szCs w:val="26"/>
        </w:rPr>
        <w:t>с</w:t>
      </w:r>
      <w:r w:rsidRPr="00234F2B">
        <w:rPr>
          <w:rFonts w:ascii="Times New Roman" w:hAnsi="Times New Roman" w:cs="Times New Roman"/>
          <w:sz w:val="26"/>
          <w:szCs w:val="26"/>
        </w:rPr>
        <w:t>тительность может легко воспламениться от оставленного без присмотра костра, непотушенной сигареты или случайно брошенной спички.</w:t>
      </w:r>
      <w:r w:rsidRPr="00234F2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4F2B">
        <w:rPr>
          <w:rFonts w:ascii="Times New Roman" w:hAnsi="Times New Roman" w:cs="Times New Roman"/>
          <w:b/>
          <w:i/>
          <w:sz w:val="26"/>
          <w:szCs w:val="26"/>
        </w:rPr>
        <w:t>Чтобы пожар не застал вас вра</w:t>
      </w:r>
      <w:r w:rsidRPr="00234F2B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234F2B">
        <w:rPr>
          <w:rFonts w:ascii="Times New Roman" w:hAnsi="Times New Roman" w:cs="Times New Roman"/>
          <w:b/>
          <w:i/>
          <w:sz w:val="26"/>
          <w:szCs w:val="26"/>
        </w:rPr>
        <w:t>плох, заблаговременно позаботьтесь о безопасности своего дома: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у каждого жилого строения устан</w:t>
      </w:r>
      <w:r w:rsidRPr="00234F2B">
        <w:rPr>
          <w:rFonts w:ascii="Times New Roman" w:hAnsi="Times New Roman" w:cs="Times New Roman"/>
          <w:sz w:val="26"/>
          <w:szCs w:val="26"/>
        </w:rPr>
        <w:t>о</w:t>
      </w:r>
      <w:r w:rsidRPr="00234F2B">
        <w:rPr>
          <w:rFonts w:ascii="Times New Roman" w:hAnsi="Times New Roman" w:cs="Times New Roman"/>
          <w:sz w:val="26"/>
          <w:szCs w:val="26"/>
        </w:rPr>
        <w:t>вите ёмкость с водой;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скосите сухую прошлогоднюю тр</w:t>
      </w:r>
      <w:r w:rsidRPr="00234F2B">
        <w:rPr>
          <w:rFonts w:ascii="Times New Roman" w:hAnsi="Times New Roman" w:cs="Times New Roman"/>
          <w:sz w:val="26"/>
          <w:szCs w:val="26"/>
        </w:rPr>
        <w:t>а</w:t>
      </w:r>
      <w:r w:rsidRPr="00234F2B">
        <w:rPr>
          <w:rFonts w:ascii="Times New Roman" w:hAnsi="Times New Roman" w:cs="Times New Roman"/>
          <w:sz w:val="26"/>
          <w:szCs w:val="26"/>
        </w:rPr>
        <w:t>ву вокруг своего участка;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в условиях устойчивой сухой и ветреной погоды или при получении што</w:t>
      </w:r>
      <w:r w:rsidRPr="00234F2B">
        <w:rPr>
          <w:rFonts w:ascii="Times New Roman" w:hAnsi="Times New Roman" w:cs="Times New Roman"/>
          <w:sz w:val="26"/>
          <w:szCs w:val="26"/>
        </w:rPr>
        <w:t>р</w:t>
      </w:r>
      <w:r w:rsidRPr="00234F2B">
        <w:rPr>
          <w:rFonts w:ascii="Times New Roman" w:hAnsi="Times New Roman" w:cs="Times New Roman"/>
          <w:sz w:val="26"/>
          <w:szCs w:val="26"/>
        </w:rPr>
        <w:t>мового предупреждения не проводите пожароопасные работы;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не разрешайте детям играть со спичками, зажигалками и другими и</w:t>
      </w:r>
      <w:r w:rsidRPr="00234F2B">
        <w:rPr>
          <w:rFonts w:ascii="Times New Roman" w:hAnsi="Times New Roman" w:cs="Times New Roman"/>
          <w:sz w:val="26"/>
          <w:szCs w:val="26"/>
        </w:rPr>
        <w:t>с</w:t>
      </w:r>
      <w:r w:rsidRPr="00234F2B">
        <w:rPr>
          <w:rFonts w:ascii="Times New Roman" w:hAnsi="Times New Roman" w:cs="Times New Roman"/>
          <w:sz w:val="26"/>
          <w:szCs w:val="26"/>
        </w:rPr>
        <w:t>точниками открытого огня, ведь детская шалость – одна из самых частых причин возникновения пожаров!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4F2B">
        <w:rPr>
          <w:rFonts w:ascii="Times New Roman" w:hAnsi="Times New Roman" w:cs="Times New Roman"/>
          <w:b/>
          <w:i/>
          <w:sz w:val="26"/>
          <w:szCs w:val="26"/>
        </w:rPr>
        <w:t>Если пламя подобралось к вашему участку близко: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эвакуируйте всех членов семьи, к</w:t>
      </w:r>
      <w:r w:rsidRPr="00234F2B">
        <w:rPr>
          <w:rFonts w:ascii="Times New Roman" w:hAnsi="Times New Roman" w:cs="Times New Roman"/>
          <w:sz w:val="26"/>
          <w:szCs w:val="26"/>
        </w:rPr>
        <w:t>о</w:t>
      </w:r>
      <w:r w:rsidRPr="00234F2B">
        <w:rPr>
          <w:rFonts w:ascii="Times New Roman" w:hAnsi="Times New Roman" w:cs="Times New Roman"/>
          <w:sz w:val="26"/>
          <w:szCs w:val="26"/>
        </w:rPr>
        <w:t>торые не смогут оказать Вам помощь.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также уведите в безопасное место домашних животных;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-немедленно позвоните в пожарную охрану, назвав адрес пожара, место его возникновения и свою фамилию;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закройте все наружные окна, двери, вентиляционные отверстия;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если пожар не угрожает Вашей жизни, постарайтесь потушить его по</w:t>
      </w:r>
      <w:r w:rsidRPr="00234F2B">
        <w:rPr>
          <w:rFonts w:ascii="Times New Roman" w:hAnsi="Times New Roman" w:cs="Times New Roman"/>
          <w:sz w:val="26"/>
          <w:szCs w:val="26"/>
        </w:rPr>
        <w:t>д</w:t>
      </w:r>
      <w:r w:rsidRPr="00234F2B">
        <w:rPr>
          <w:rFonts w:ascii="Times New Roman" w:hAnsi="Times New Roman" w:cs="Times New Roman"/>
          <w:sz w:val="26"/>
          <w:szCs w:val="26"/>
        </w:rPr>
        <w:t>ручными средствами;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</w:t>
      </w:r>
      <w:r w:rsidRPr="00234F2B">
        <w:rPr>
          <w:rFonts w:ascii="Times New Roman" w:hAnsi="Times New Roman" w:cs="Times New Roman"/>
          <w:sz w:val="26"/>
          <w:szCs w:val="26"/>
        </w:rPr>
        <w:t>а</w:t>
      </w:r>
      <w:r w:rsidRPr="00234F2B">
        <w:rPr>
          <w:rFonts w:ascii="Times New Roman" w:hAnsi="Times New Roman" w:cs="Times New Roman"/>
          <w:sz w:val="26"/>
          <w:szCs w:val="26"/>
        </w:rPr>
        <w:t>сток.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4F2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При пожаре звоните по номерам: и«101» или «112» (с </w:t>
      </w:r>
      <w:proofErr w:type="gramStart"/>
      <w:r w:rsidRPr="00234F2B">
        <w:rPr>
          <w:rFonts w:ascii="Times New Roman" w:hAnsi="Times New Roman" w:cs="Times New Roman"/>
          <w:b/>
          <w:color w:val="FF0000"/>
          <w:sz w:val="26"/>
          <w:szCs w:val="26"/>
        </w:rPr>
        <w:t>мобильного</w:t>
      </w:r>
      <w:proofErr w:type="gramEnd"/>
      <w:r w:rsidRPr="00234F2B">
        <w:rPr>
          <w:rFonts w:ascii="Times New Roman" w:hAnsi="Times New Roman" w:cs="Times New Roman"/>
          <w:b/>
          <w:color w:val="FF0000"/>
          <w:sz w:val="26"/>
          <w:szCs w:val="26"/>
        </w:rPr>
        <w:t>).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4F2B">
        <w:rPr>
          <w:rFonts w:ascii="Times New Roman" w:hAnsi="Times New Roman" w:cs="Times New Roman"/>
          <w:b/>
          <w:i/>
          <w:sz w:val="26"/>
          <w:szCs w:val="26"/>
        </w:rPr>
        <w:t>Элементарные требования п</w:t>
      </w:r>
      <w:r w:rsidRPr="00234F2B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234F2B">
        <w:rPr>
          <w:rFonts w:ascii="Times New Roman" w:hAnsi="Times New Roman" w:cs="Times New Roman"/>
          <w:b/>
          <w:i/>
          <w:sz w:val="26"/>
          <w:szCs w:val="26"/>
        </w:rPr>
        <w:t xml:space="preserve">жарной безопасности в </w:t>
      </w:r>
      <w:r>
        <w:rPr>
          <w:rFonts w:ascii="Times New Roman" w:hAnsi="Times New Roman" w:cs="Times New Roman"/>
          <w:b/>
          <w:i/>
          <w:sz w:val="26"/>
          <w:szCs w:val="26"/>
        </w:rPr>
        <w:t>весенне</w:t>
      </w:r>
      <w:r w:rsidRPr="00234F2B">
        <w:rPr>
          <w:rFonts w:ascii="Times New Roman" w:hAnsi="Times New Roman" w:cs="Times New Roman"/>
          <w:b/>
          <w:i/>
          <w:sz w:val="26"/>
          <w:szCs w:val="26"/>
        </w:rPr>
        <w:t>-летний период и на местах отдыха: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в засушливые дни лучше не разжигать костры, особенно с примен</w:t>
      </w:r>
      <w:r w:rsidRPr="00234F2B">
        <w:rPr>
          <w:rFonts w:ascii="Times New Roman" w:hAnsi="Times New Roman" w:cs="Times New Roman"/>
          <w:sz w:val="26"/>
          <w:szCs w:val="26"/>
        </w:rPr>
        <w:t>е</w:t>
      </w:r>
      <w:r w:rsidRPr="00234F2B">
        <w:rPr>
          <w:rFonts w:ascii="Times New Roman" w:hAnsi="Times New Roman" w:cs="Times New Roman"/>
          <w:sz w:val="26"/>
          <w:szCs w:val="26"/>
        </w:rPr>
        <w:t>нием горючих жидкостей;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запрещается курить сигареты и трубки, поджигать спички, использовать пиротехнику, стрелять из огнестрельного оружия;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оставлять на природе в местах о</w:t>
      </w:r>
      <w:r w:rsidRPr="00234F2B">
        <w:rPr>
          <w:rFonts w:ascii="Times New Roman" w:hAnsi="Times New Roman" w:cs="Times New Roman"/>
          <w:sz w:val="26"/>
          <w:szCs w:val="26"/>
        </w:rPr>
        <w:t>т</w:t>
      </w:r>
      <w:r w:rsidRPr="00234F2B">
        <w:rPr>
          <w:rFonts w:ascii="Times New Roman" w:hAnsi="Times New Roman" w:cs="Times New Roman"/>
          <w:sz w:val="26"/>
          <w:szCs w:val="26"/>
        </w:rPr>
        <w:t>дыха обтирочный материал, который был пропитан горючими веществами;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lastRenderedPageBreak/>
        <w:t>- заправлять баки работающих двигателей топливом, пользоваться техникой с неисправной системой подачи то</w:t>
      </w:r>
      <w:r w:rsidRPr="00234F2B">
        <w:rPr>
          <w:rFonts w:ascii="Times New Roman" w:hAnsi="Times New Roman" w:cs="Times New Roman"/>
          <w:sz w:val="26"/>
          <w:szCs w:val="26"/>
        </w:rPr>
        <w:t>п</w:t>
      </w:r>
      <w:r w:rsidRPr="00234F2B">
        <w:rPr>
          <w:rFonts w:ascii="Times New Roman" w:hAnsi="Times New Roman" w:cs="Times New Roman"/>
          <w:sz w:val="26"/>
          <w:szCs w:val="26"/>
        </w:rPr>
        <w:t>лива, а также курить или пользоваться огнем поблизости от заправляемых м</w:t>
      </w:r>
      <w:r w:rsidRPr="00234F2B">
        <w:rPr>
          <w:rFonts w:ascii="Times New Roman" w:hAnsi="Times New Roman" w:cs="Times New Roman"/>
          <w:sz w:val="26"/>
          <w:szCs w:val="26"/>
        </w:rPr>
        <w:t>а</w:t>
      </w:r>
      <w:r w:rsidRPr="00234F2B">
        <w:rPr>
          <w:rFonts w:ascii="Times New Roman" w:hAnsi="Times New Roman" w:cs="Times New Roman"/>
          <w:sz w:val="26"/>
          <w:szCs w:val="26"/>
        </w:rPr>
        <w:t>шин;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- оставлять бутылки, стекла и прочий мусор, особенно на солнечных полянах;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 xml:space="preserve">- не проводить выжигание на полях травы и стерни. </w:t>
      </w:r>
    </w:p>
    <w:p w:rsidR="006E0817" w:rsidRPr="00234F2B" w:rsidRDefault="006E0817" w:rsidP="006E08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F2B">
        <w:rPr>
          <w:rFonts w:ascii="Times New Roman" w:hAnsi="Times New Roman" w:cs="Times New Roman"/>
          <w:sz w:val="26"/>
          <w:szCs w:val="26"/>
        </w:rPr>
        <w:t>Нередко виновниками пожаров в этот период являются дети. Уделите внимание детям. Проводите с ними раз</w:t>
      </w:r>
      <w:r w:rsidRPr="00234F2B">
        <w:rPr>
          <w:rFonts w:ascii="Times New Roman" w:hAnsi="Times New Roman" w:cs="Times New Roman"/>
          <w:sz w:val="26"/>
          <w:szCs w:val="26"/>
        </w:rPr>
        <w:t>ъ</w:t>
      </w:r>
      <w:r w:rsidRPr="00234F2B">
        <w:rPr>
          <w:rFonts w:ascii="Times New Roman" w:hAnsi="Times New Roman" w:cs="Times New Roman"/>
          <w:sz w:val="26"/>
          <w:szCs w:val="26"/>
        </w:rPr>
        <w:t>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</w:t>
      </w:r>
      <w:r w:rsidRPr="00234F2B">
        <w:rPr>
          <w:rFonts w:ascii="Times New Roman" w:hAnsi="Times New Roman" w:cs="Times New Roman"/>
          <w:sz w:val="26"/>
          <w:szCs w:val="26"/>
        </w:rPr>
        <w:t>т</w:t>
      </w:r>
      <w:r w:rsidRPr="00234F2B">
        <w:rPr>
          <w:rFonts w:ascii="Times New Roman" w:hAnsi="Times New Roman" w:cs="Times New Roman"/>
          <w:sz w:val="26"/>
          <w:szCs w:val="26"/>
        </w:rPr>
        <w:t>венная жизнь.</w:t>
      </w:r>
    </w:p>
    <w:p w:rsidR="006E0817" w:rsidRPr="00234F2B" w:rsidRDefault="006E0817" w:rsidP="006E0817">
      <w:pPr>
        <w:pStyle w:val="60"/>
        <w:shd w:val="clear" w:color="auto" w:fill="auto"/>
        <w:spacing w:line="360" w:lineRule="exact"/>
        <w:ind w:left="20" w:right="528" w:firstLine="709"/>
        <w:rPr>
          <w:sz w:val="26"/>
          <w:szCs w:val="26"/>
        </w:rPr>
      </w:pPr>
      <w:r w:rsidRPr="00234F2B">
        <w:rPr>
          <w:color w:val="000000"/>
          <w:sz w:val="26"/>
          <w:szCs w:val="26"/>
          <w:lang w:bidi="ru-RU"/>
        </w:rPr>
        <w:t xml:space="preserve">Если Вы стали очевидцем </w:t>
      </w:r>
      <w:r>
        <w:rPr>
          <w:color w:val="000000"/>
          <w:sz w:val="26"/>
          <w:szCs w:val="26"/>
          <w:lang w:bidi="ru-RU"/>
        </w:rPr>
        <w:t xml:space="preserve">пожара - </w:t>
      </w:r>
      <w:r w:rsidRPr="00234F2B">
        <w:rPr>
          <w:color w:val="000000"/>
          <w:sz w:val="26"/>
          <w:szCs w:val="26"/>
          <w:lang w:bidi="ru-RU"/>
        </w:rPr>
        <w:t>позвоните в Единую дежурную диспетчерскую службу</w:t>
      </w:r>
    </w:p>
    <w:p w:rsidR="006E0817" w:rsidRPr="00234F2B" w:rsidRDefault="006E0817" w:rsidP="006E0817">
      <w:pPr>
        <w:pStyle w:val="60"/>
        <w:shd w:val="clear" w:color="auto" w:fill="auto"/>
        <w:spacing w:line="360" w:lineRule="exact"/>
        <w:ind w:left="20" w:right="182" w:firstLine="709"/>
        <w:rPr>
          <w:sz w:val="26"/>
          <w:szCs w:val="26"/>
        </w:rPr>
      </w:pPr>
      <w:r w:rsidRPr="00234F2B">
        <w:rPr>
          <w:color w:val="000000"/>
          <w:sz w:val="26"/>
          <w:szCs w:val="26"/>
          <w:lang w:bidi="ru-RU"/>
        </w:rPr>
        <w:t>Ермаковского района по единому номеру телефона вызова экстренных</w:t>
      </w:r>
      <w:bookmarkStart w:id="0" w:name="bookmark2"/>
      <w:r w:rsidRPr="00234F2B">
        <w:rPr>
          <w:color w:val="000000"/>
          <w:sz w:val="26"/>
          <w:szCs w:val="26"/>
          <w:lang w:bidi="ru-RU"/>
        </w:rPr>
        <w:t xml:space="preserve"> служб —112, 2-12-09</w:t>
      </w:r>
      <w:bookmarkEnd w:id="0"/>
    </w:p>
    <w:p w:rsidR="00000000" w:rsidRDefault="006E08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0817"/>
    <w:rsid w:val="006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E08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81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E0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0817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E08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0817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2</dc:creator>
  <cp:keywords/>
  <dc:description/>
  <cp:lastModifiedBy>Диспетчер 2</cp:lastModifiedBy>
  <cp:revision>2</cp:revision>
  <dcterms:created xsi:type="dcterms:W3CDTF">2022-03-25T07:40:00Z</dcterms:created>
  <dcterms:modified xsi:type="dcterms:W3CDTF">2022-03-25T07:44:00Z</dcterms:modified>
</cp:coreProperties>
</file>