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55" w:rsidRPr="00EE0255" w:rsidRDefault="00EE0255" w:rsidP="00EE0255">
      <w:pPr>
        <w:suppressAutoHyphens/>
        <w:ind w:right="-1"/>
        <w:jc w:val="center"/>
        <w:rPr>
          <w:rFonts w:ascii="Arial" w:hAnsi="Arial" w:cs="Arial"/>
          <w:b/>
          <w:bCs/>
        </w:rPr>
      </w:pPr>
      <w:r w:rsidRPr="00EE0255">
        <w:rPr>
          <w:rFonts w:ascii="Arial" w:hAnsi="Arial" w:cs="Arial"/>
          <w:b/>
          <w:bCs/>
        </w:rPr>
        <w:t>Администрация Ермаковского района</w:t>
      </w:r>
    </w:p>
    <w:p w:rsidR="00EE0255" w:rsidRPr="00EE0255" w:rsidRDefault="00EE0255" w:rsidP="00EE0255">
      <w:pPr>
        <w:suppressAutoHyphens/>
        <w:ind w:right="-1"/>
        <w:jc w:val="center"/>
        <w:rPr>
          <w:rFonts w:ascii="Arial" w:hAnsi="Arial" w:cs="Arial"/>
          <w:b/>
          <w:bCs/>
        </w:rPr>
      </w:pPr>
      <w:r w:rsidRPr="00EE0255">
        <w:rPr>
          <w:rFonts w:ascii="Arial" w:hAnsi="Arial" w:cs="Arial"/>
          <w:b/>
          <w:bCs/>
        </w:rPr>
        <w:t>ПОСТАНОВЛЕНИЕ</w:t>
      </w:r>
    </w:p>
    <w:p w:rsidR="00EE0255" w:rsidRPr="00EE0255" w:rsidRDefault="00EE0255" w:rsidP="00EE0255">
      <w:pPr>
        <w:suppressAutoHyphens/>
        <w:ind w:right="-1"/>
        <w:rPr>
          <w:rFonts w:ascii="Arial" w:hAnsi="Arial" w:cs="Arial"/>
          <w:b/>
          <w:bCs/>
        </w:rPr>
      </w:pPr>
    </w:p>
    <w:p w:rsidR="00EE0255" w:rsidRPr="00EE0255" w:rsidRDefault="00EE0255" w:rsidP="00EE0255">
      <w:pPr>
        <w:suppressAutoHyphens/>
        <w:jc w:val="both"/>
        <w:rPr>
          <w:rFonts w:ascii="Arial" w:eastAsia="Calibri" w:hAnsi="Arial" w:cs="Arial"/>
          <w:lang w:eastAsia="zh-CN"/>
        </w:rPr>
      </w:pPr>
      <w:r w:rsidRPr="00EE0255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23</w:t>
      </w:r>
      <w:r w:rsidRPr="00EE0255">
        <w:rPr>
          <w:rFonts w:ascii="Arial" w:hAnsi="Arial" w:cs="Arial"/>
          <w:bCs/>
        </w:rPr>
        <w:t>» марта 2022 года                                                                                         № 1</w:t>
      </w:r>
      <w:r>
        <w:rPr>
          <w:rFonts w:ascii="Arial" w:hAnsi="Arial" w:cs="Arial"/>
          <w:bCs/>
        </w:rPr>
        <w:t>89</w:t>
      </w:r>
      <w:r w:rsidRPr="00EE0255">
        <w:rPr>
          <w:rFonts w:ascii="Arial" w:hAnsi="Arial" w:cs="Arial"/>
          <w:bCs/>
        </w:rPr>
        <w:t>-п</w:t>
      </w:r>
    </w:p>
    <w:p w:rsidR="00684FB2" w:rsidRPr="00EE0255" w:rsidRDefault="00684FB2" w:rsidP="00EE0255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CD6E23" w:rsidRPr="00EE0255" w:rsidRDefault="00912CDD" w:rsidP="00EE0255">
      <w:pPr>
        <w:pStyle w:val="ConsPlusTitle"/>
        <w:ind w:firstLine="720"/>
        <w:jc w:val="both"/>
        <w:rPr>
          <w:rFonts w:ascii="Arial" w:hAnsi="Arial" w:cs="Arial"/>
          <w:color w:val="000000"/>
          <w:szCs w:val="24"/>
        </w:rPr>
      </w:pPr>
      <w:r w:rsidRPr="00EE0255">
        <w:rPr>
          <w:rFonts w:ascii="Arial" w:hAnsi="Arial" w:cs="Arial"/>
          <w:b w:val="0"/>
          <w:szCs w:val="24"/>
        </w:rPr>
        <w:t>О</w:t>
      </w:r>
      <w:r w:rsidR="009B2BC5" w:rsidRPr="00EE0255">
        <w:rPr>
          <w:rFonts w:ascii="Arial" w:hAnsi="Arial" w:cs="Arial"/>
          <w:b w:val="0"/>
          <w:szCs w:val="24"/>
        </w:rPr>
        <w:t xml:space="preserve">б утверждении административного </w:t>
      </w:r>
      <w:r w:rsidR="009C2E20" w:rsidRPr="00EE0255">
        <w:rPr>
          <w:rFonts w:ascii="Arial" w:hAnsi="Arial" w:cs="Arial"/>
          <w:b w:val="0"/>
          <w:szCs w:val="24"/>
        </w:rPr>
        <w:t>р</w:t>
      </w:r>
      <w:r w:rsidR="009B2BC5" w:rsidRPr="00EE0255">
        <w:rPr>
          <w:rFonts w:ascii="Arial" w:hAnsi="Arial" w:cs="Arial"/>
          <w:b w:val="0"/>
          <w:szCs w:val="24"/>
        </w:rPr>
        <w:t>егламента</w:t>
      </w:r>
      <w:r w:rsidR="007E448F" w:rsidRPr="00EE0255">
        <w:rPr>
          <w:rFonts w:ascii="Arial" w:hAnsi="Arial" w:cs="Arial"/>
          <w:b w:val="0"/>
          <w:szCs w:val="24"/>
        </w:rPr>
        <w:t xml:space="preserve"> </w:t>
      </w:r>
      <w:r w:rsidR="009B2BC5" w:rsidRPr="00EE0255">
        <w:rPr>
          <w:rFonts w:ascii="Arial" w:hAnsi="Arial" w:cs="Arial"/>
          <w:b w:val="0"/>
          <w:szCs w:val="24"/>
        </w:rPr>
        <w:t>предоставления муниц</w:t>
      </w:r>
      <w:r w:rsidR="009B2BC5" w:rsidRPr="00EE0255">
        <w:rPr>
          <w:rFonts w:ascii="Arial" w:hAnsi="Arial" w:cs="Arial"/>
          <w:b w:val="0"/>
          <w:szCs w:val="24"/>
        </w:rPr>
        <w:t>и</w:t>
      </w:r>
      <w:r w:rsidR="009B2BC5" w:rsidRPr="00EE0255">
        <w:rPr>
          <w:rFonts w:ascii="Arial" w:hAnsi="Arial" w:cs="Arial"/>
          <w:b w:val="0"/>
          <w:szCs w:val="24"/>
        </w:rPr>
        <w:t xml:space="preserve">пальной услуги </w:t>
      </w:r>
      <w:r w:rsidR="00684FB2" w:rsidRPr="00EE0255">
        <w:rPr>
          <w:rFonts w:ascii="Arial" w:hAnsi="Arial" w:cs="Arial"/>
          <w:b w:val="0"/>
          <w:szCs w:val="24"/>
        </w:rPr>
        <w:t>«Включение молодой семьи в муниципальный список молодых семей – участников основного мероприятия «Обеспечение жильём молодых с</w:t>
      </w:r>
      <w:r w:rsidR="00684FB2" w:rsidRPr="00EE0255">
        <w:rPr>
          <w:rFonts w:ascii="Arial" w:hAnsi="Arial" w:cs="Arial"/>
          <w:b w:val="0"/>
          <w:szCs w:val="24"/>
        </w:rPr>
        <w:t>е</w:t>
      </w:r>
      <w:r w:rsidR="00684FB2" w:rsidRPr="00EE0255">
        <w:rPr>
          <w:rFonts w:ascii="Arial" w:hAnsi="Arial" w:cs="Arial"/>
          <w:b w:val="0"/>
          <w:szCs w:val="24"/>
        </w:rPr>
        <w:t>мей в</w:t>
      </w:r>
      <w:r w:rsidR="00684FB2" w:rsidRPr="00EE0255">
        <w:rPr>
          <w:rFonts w:ascii="Arial" w:hAnsi="Arial" w:cs="Arial"/>
          <w:b w:val="0"/>
          <w:color w:val="000000"/>
          <w:szCs w:val="24"/>
        </w:rPr>
        <w:t xml:space="preserve"> Ермаковском районе»</w:t>
      </w:r>
    </w:p>
    <w:p w:rsidR="00684FB2" w:rsidRPr="00EE0255" w:rsidRDefault="00684FB2" w:rsidP="00EE0255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</w:p>
    <w:p w:rsidR="00CD6E23" w:rsidRPr="00EE0255" w:rsidRDefault="00D94F69" w:rsidP="00EE0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 xml:space="preserve">На основании </w:t>
      </w:r>
      <w:r w:rsidR="00684FB2" w:rsidRPr="00EE0255">
        <w:rPr>
          <w:rFonts w:ascii="Arial" w:hAnsi="Arial" w:cs="Arial"/>
          <w:lang w:eastAsia="ar-SA"/>
        </w:rPr>
        <w:t>Федерального закона Российской Федерации от</w:t>
      </w:r>
      <w:r w:rsidR="00EE0255">
        <w:rPr>
          <w:rFonts w:ascii="Arial" w:hAnsi="Arial" w:cs="Arial"/>
        </w:rPr>
        <w:t xml:space="preserve"> 27 июля 2010 </w:t>
      </w:r>
      <w:r w:rsidR="00684FB2" w:rsidRPr="00EE0255">
        <w:rPr>
          <w:rFonts w:ascii="Arial" w:hAnsi="Arial" w:cs="Arial"/>
        </w:rPr>
        <w:t>года № 210-ФЗ «Об организации предоставления государственных и муниципал</w:t>
      </w:r>
      <w:r w:rsidR="00684FB2" w:rsidRPr="00EE0255">
        <w:rPr>
          <w:rFonts w:ascii="Arial" w:hAnsi="Arial" w:cs="Arial"/>
        </w:rPr>
        <w:t>ь</w:t>
      </w:r>
      <w:r w:rsidR="00684FB2" w:rsidRPr="00EE0255">
        <w:rPr>
          <w:rFonts w:ascii="Arial" w:hAnsi="Arial" w:cs="Arial"/>
        </w:rPr>
        <w:t>ных услуг»</w:t>
      </w:r>
      <w:proofErr w:type="gramStart"/>
      <w:r w:rsidR="00684FB2" w:rsidRPr="00EE0255">
        <w:rPr>
          <w:rFonts w:ascii="Arial" w:hAnsi="Arial" w:cs="Arial"/>
        </w:rPr>
        <w:t xml:space="preserve"> </w:t>
      </w:r>
      <w:r w:rsidR="00684FB2" w:rsidRPr="00EE0255">
        <w:rPr>
          <w:rFonts w:ascii="Arial" w:hAnsi="Arial" w:cs="Arial"/>
          <w:color w:val="000000"/>
        </w:rPr>
        <w:t>,</w:t>
      </w:r>
      <w:proofErr w:type="gramEnd"/>
      <w:r w:rsidR="00684FB2" w:rsidRPr="00EE0255">
        <w:rPr>
          <w:rFonts w:ascii="Arial" w:hAnsi="Arial" w:cs="Arial"/>
          <w:color w:val="000000"/>
        </w:rPr>
        <w:t>Ф</w:t>
      </w:r>
      <w:r w:rsidR="00684FB2" w:rsidRPr="00EE0255">
        <w:rPr>
          <w:rFonts w:ascii="Arial" w:hAnsi="Arial" w:cs="Arial"/>
        </w:rPr>
        <w:t xml:space="preserve">едерального </w:t>
      </w:r>
      <w:hyperlink r:id="rId7" w:history="1">
        <w:r w:rsidR="00684FB2" w:rsidRPr="00EE0255">
          <w:rPr>
            <w:rFonts w:ascii="Arial" w:hAnsi="Arial" w:cs="Arial"/>
          </w:rPr>
          <w:t>закон</w:t>
        </w:r>
      </w:hyperlink>
      <w:r w:rsidR="00684FB2" w:rsidRPr="00EE0255">
        <w:rPr>
          <w:rFonts w:ascii="Arial" w:hAnsi="Arial" w:cs="Arial"/>
        </w:rPr>
        <w:t>а от 6 октября 2003 года № 131-ФЗ «Об общих принципах организации местного самоуправления в Российской Федерации»,</w:t>
      </w:r>
      <w:r w:rsidR="00684FB2" w:rsidRPr="00EE0255">
        <w:rPr>
          <w:rFonts w:ascii="Arial" w:hAnsi="Arial" w:cs="Arial"/>
          <w:color w:val="000000"/>
        </w:rPr>
        <w:t xml:space="preserve"> П</w:t>
      </w:r>
      <w:r w:rsidR="00684FB2" w:rsidRPr="00EE0255">
        <w:rPr>
          <w:rFonts w:ascii="Arial" w:hAnsi="Arial" w:cs="Arial"/>
          <w:color w:val="000000"/>
        </w:rPr>
        <w:t>о</w:t>
      </w:r>
      <w:r w:rsidR="00684FB2" w:rsidRPr="00EE0255">
        <w:rPr>
          <w:rFonts w:ascii="Arial" w:hAnsi="Arial" w:cs="Arial"/>
          <w:color w:val="000000"/>
        </w:rPr>
        <w:t>становления</w:t>
      </w:r>
      <w:r w:rsidR="00EE0255" w:rsidRPr="00EE0255">
        <w:rPr>
          <w:rFonts w:ascii="Arial" w:hAnsi="Arial" w:cs="Arial"/>
          <w:color w:val="000000"/>
        </w:rPr>
        <w:t xml:space="preserve"> </w:t>
      </w:r>
      <w:r w:rsidR="00684FB2" w:rsidRPr="00EE0255">
        <w:rPr>
          <w:rFonts w:ascii="Arial" w:hAnsi="Arial" w:cs="Arial"/>
          <w:color w:val="000000"/>
        </w:rPr>
        <w:t>Правительства Российской Фед</w:t>
      </w:r>
      <w:r w:rsidR="00684FB2" w:rsidRPr="00EE0255">
        <w:rPr>
          <w:rFonts w:ascii="Arial" w:hAnsi="Arial" w:cs="Arial"/>
          <w:color w:val="000000"/>
        </w:rPr>
        <w:t>е</w:t>
      </w:r>
      <w:r w:rsidR="00684FB2" w:rsidRPr="00EE0255">
        <w:rPr>
          <w:rFonts w:ascii="Arial" w:hAnsi="Arial" w:cs="Arial"/>
          <w:color w:val="000000"/>
        </w:rPr>
        <w:t>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</w:t>
      </w:r>
      <w:r w:rsidR="00066343" w:rsidRPr="00EE0255">
        <w:rPr>
          <w:rFonts w:ascii="Arial" w:hAnsi="Arial" w:cs="Arial"/>
          <w:color w:val="000000"/>
        </w:rPr>
        <w:t>я</w:t>
      </w:r>
      <w:r w:rsidR="00684FB2" w:rsidRPr="00EE0255">
        <w:rPr>
          <w:rFonts w:ascii="Arial" w:hAnsi="Arial" w:cs="Arial"/>
          <w:color w:val="000000"/>
        </w:rPr>
        <w:t xml:space="preserve"> Прав</w:t>
      </w:r>
      <w:r w:rsidR="00684FB2" w:rsidRPr="00EE0255">
        <w:rPr>
          <w:rFonts w:ascii="Arial" w:hAnsi="Arial" w:cs="Arial"/>
          <w:color w:val="000000"/>
        </w:rPr>
        <w:t>и</w:t>
      </w:r>
      <w:r w:rsidR="00684FB2" w:rsidRPr="00EE0255">
        <w:rPr>
          <w:rFonts w:ascii="Arial" w:hAnsi="Arial" w:cs="Arial"/>
          <w:color w:val="000000"/>
        </w:rPr>
        <w:t>тельства Красноярского края от 30.09.2013 года №</w:t>
      </w:r>
      <w:r w:rsidR="00EE0255">
        <w:rPr>
          <w:rFonts w:ascii="Arial" w:hAnsi="Arial" w:cs="Arial"/>
          <w:color w:val="000000"/>
        </w:rPr>
        <w:t xml:space="preserve"> </w:t>
      </w:r>
      <w:r w:rsidR="00684FB2" w:rsidRPr="00EE0255">
        <w:rPr>
          <w:rFonts w:ascii="Arial" w:hAnsi="Arial" w:cs="Arial"/>
          <w:color w:val="000000"/>
        </w:rPr>
        <w:t>514-п «Об утверждении государственной программы «Создание условий для обесп</w:t>
      </w:r>
      <w:r w:rsidR="00684FB2" w:rsidRPr="00EE0255">
        <w:rPr>
          <w:rFonts w:ascii="Arial" w:hAnsi="Arial" w:cs="Arial"/>
          <w:color w:val="000000"/>
        </w:rPr>
        <w:t>е</w:t>
      </w:r>
      <w:r w:rsidR="00684FB2" w:rsidRPr="00EE0255">
        <w:rPr>
          <w:rFonts w:ascii="Arial" w:hAnsi="Arial" w:cs="Arial"/>
          <w:color w:val="000000"/>
        </w:rPr>
        <w:t xml:space="preserve">чения доступным и комфортным жильем граждан Красноярского края», </w:t>
      </w:r>
      <w:r w:rsidR="00066343" w:rsidRPr="00EE0255">
        <w:rPr>
          <w:rFonts w:ascii="Arial" w:hAnsi="Arial" w:cs="Arial"/>
          <w:color w:val="000000"/>
        </w:rPr>
        <w:t xml:space="preserve">руководствуясь </w:t>
      </w:r>
      <w:r w:rsidR="00684FB2" w:rsidRPr="00EE0255">
        <w:rPr>
          <w:rFonts w:ascii="Arial" w:hAnsi="Arial" w:cs="Arial"/>
          <w:color w:val="000000"/>
        </w:rPr>
        <w:t>Устав</w:t>
      </w:r>
      <w:r w:rsidR="00066343" w:rsidRPr="00EE0255">
        <w:rPr>
          <w:rFonts w:ascii="Arial" w:hAnsi="Arial" w:cs="Arial"/>
          <w:color w:val="000000"/>
        </w:rPr>
        <w:t xml:space="preserve">ом </w:t>
      </w:r>
      <w:r w:rsidR="00684FB2" w:rsidRPr="00EE0255">
        <w:rPr>
          <w:rFonts w:ascii="Arial" w:hAnsi="Arial" w:cs="Arial"/>
          <w:color w:val="000000"/>
        </w:rPr>
        <w:t>Ермаковского района</w:t>
      </w:r>
      <w:r w:rsidR="00066343" w:rsidRPr="00EE0255">
        <w:rPr>
          <w:rFonts w:ascii="Arial" w:hAnsi="Arial" w:cs="Arial"/>
          <w:color w:val="000000"/>
        </w:rPr>
        <w:t>,</w:t>
      </w:r>
      <w:r w:rsidR="00684FB2" w:rsidRPr="00EE0255">
        <w:rPr>
          <w:rFonts w:ascii="Arial" w:hAnsi="Arial" w:cs="Arial"/>
        </w:rPr>
        <w:t xml:space="preserve"> </w:t>
      </w:r>
      <w:r w:rsidR="007E448F" w:rsidRPr="00EE0255">
        <w:rPr>
          <w:rFonts w:ascii="Arial" w:hAnsi="Arial" w:cs="Arial"/>
        </w:rPr>
        <w:t>ПОСТАНО</w:t>
      </w:r>
      <w:r w:rsidR="007E448F" w:rsidRPr="00EE0255">
        <w:rPr>
          <w:rFonts w:ascii="Arial" w:hAnsi="Arial" w:cs="Arial"/>
        </w:rPr>
        <w:t>В</w:t>
      </w:r>
      <w:r w:rsidR="007E448F" w:rsidRPr="00EE0255">
        <w:rPr>
          <w:rFonts w:ascii="Arial" w:hAnsi="Arial" w:cs="Arial"/>
        </w:rPr>
        <w:t>ЛЯЮ:</w:t>
      </w:r>
    </w:p>
    <w:p w:rsidR="00CD6E23" w:rsidRPr="00EE0255" w:rsidRDefault="00912CDD" w:rsidP="00EE0255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EE0255">
        <w:rPr>
          <w:rFonts w:ascii="Arial" w:hAnsi="Arial" w:cs="Arial"/>
          <w:b w:val="0"/>
          <w:szCs w:val="24"/>
        </w:rPr>
        <w:t xml:space="preserve">1. Утвердить </w:t>
      </w:r>
      <w:r w:rsidR="009B2BC5" w:rsidRPr="00EE0255">
        <w:rPr>
          <w:rFonts w:ascii="Arial" w:hAnsi="Arial" w:cs="Arial"/>
          <w:b w:val="0"/>
          <w:szCs w:val="24"/>
        </w:rPr>
        <w:t>а</w:t>
      </w:r>
      <w:r w:rsidRPr="00EE0255">
        <w:rPr>
          <w:rFonts w:ascii="Arial" w:hAnsi="Arial" w:cs="Arial"/>
          <w:b w:val="0"/>
          <w:szCs w:val="24"/>
        </w:rPr>
        <w:t xml:space="preserve">дминистративный </w:t>
      </w:r>
      <w:hyperlink w:anchor="P30" w:history="1">
        <w:r w:rsidRPr="00EE0255">
          <w:rPr>
            <w:rFonts w:ascii="Arial" w:hAnsi="Arial" w:cs="Arial"/>
            <w:b w:val="0"/>
            <w:szCs w:val="24"/>
          </w:rPr>
          <w:t>регламент</w:t>
        </w:r>
      </w:hyperlink>
      <w:r w:rsidRPr="00EE0255">
        <w:rPr>
          <w:rFonts w:ascii="Arial" w:hAnsi="Arial" w:cs="Arial"/>
          <w:b w:val="0"/>
          <w:szCs w:val="24"/>
        </w:rPr>
        <w:t xml:space="preserve"> предоставления м</w:t>
      </w:r>
      <w:r w:rsidRPr="00EE0255">
        <w:rPr>
          <w:rFonts w:ascii="Arial" w:hAnsi="Arial" w:cs="Arial"/>
          <w:b w:val="0"/>
          <w:szCs w:val="24"/>
        </w:rPr>
        <w:t>у</w:t>
      </w:r>
      <w:r w:rsidRPr="00EE0255">
        <w:rPr>
          <w:rFonts w:ascii="Arial" w:hAnsi="Arial" w:cs="Arial"/>
          <w:b w:val="0"/>
          <w:szCs w:val="24"/>
        </w:rPr>
        <w:t xml:space="preserve">ниципальной услуги </w:t>
      </w:r>
      <w:r w:rsidR="00684FB2" w:rsidRPr="00EE0255">
        <w:rPr>
          <w:rFonts w:ascii="Arial" w:hAnsi="Arial" w:cs="Arial"/>
          <w:b w:val="0"/>
          <w:szCs w:val="24"/>
        </w:rPr>
        <w:t>«Включение молодой семьи в муниципальный список молодых семей – участников основного мероприятия «Обеспечение жильём молодых семей в</w:t>
      </w:r>
      <w:r w:rsidR="00684FB2" w:rsidRPr="00EE0255">
        <w:rPr>
          <w:rFonts w:ascii="Arial" w:hAnsi="Arial" w:cs="Arial"/>
          <w:b w:val="0"/>
          <w:color w:val="000000"/>
          <w:szCs w:val="24"/>
        </w:rPr>
        <w:t xml:space="preserve"> Е</w:t>
      </w:r>
      <w:r w:rsidR="00684FB2" w:rsidRPr="00EE0255">
        <w:rPr>
          <w:rFonts w:ascii="Arial" w:hAnsi="Arial" w:cs="Arial"/>
          <w:b w:val="0"/>
          <w:color w:val="000000"/>
          <w:szCs w:val="24"/>
        </w:rPr>
        <w:t>р</w:t>
      </w:r>
      <w:r w:rsidR="00684FB2" w:rsidRPr="00EE0255">
        <w:rPr>
          <w:rFonts w:ascii="Arial" w:hAnsi="Arial" w:cs="Arial"/>
          <w:b w:val="0"/>
          <w:color w:val="000000"/>
          <w:szCs w:val="24"/>
        </w:rPr>
        <w:t>маковском районе»</w:t>
      </w:r>
      <w:r w:rsidRPr="00EE0255">
        <w:rPr>
          <w:rFonts w:ascii="Arial" w:hAnsi="Arial" w:cs="Arial"/>
          <w:b w:val="0"/>
          <w:szCs w:val="24"/>
        </w:rPr>
        <w:t xml:space="preserve"> согласно пр</w:t>
      </w:r>
      <w:r w:rsidRPr="00EE0255">
        <w:rPr>
          <w:rFonts w:ascii="Arial" w:hAnsi="Arial" w:cs="Arial"/>
          <w:b w:val="0"/>
          <w:szCs w:val="24"/>
        </w:rPr>
        <w:t>и</w:t>
      </w:r>
      <w:r w:rsidRPr="00EE0255">
        <w:rPr>
          <w:rFonts w:ascii="Arial" w:hAnsi="Arial" w:cs="Arial"/>
          <w:b w:val="0"/>
          <w:szCs w:val="24"/>
        </w:rPr>
        <w:t>ложению.</w:t>
      </w:r>
    </w:p>
    <w:p w:rsidR="00684FB2" w:rsidRPr="00EE0255" w:rsidRDefault="00684FB2" w:rsidP="00EE0255">
      <w:pPr>
        <w:ind w:firstLine="708"/>
        <w:contextualSpacing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 xml:space="preserve">2. </w:t>
      </w:r>
      <w:proofErr w:type="gramStart"/>
      <w:r w:rsidRPr="00EE0255">
        <w:rPr>
          <w:rFonts w:ascii="Arial" w:hAnsi="Arial" w:cs="Arial"/>
        </w:rPr>
        <w:t>Контроль за</w:t>
      </w:r>
      <w:proofErr w:type="gramEnd"/>
      <w:r w:rsidRPr="00EE0255">
        <w:rPr>
          <w:rFonts w:ascii="Arial" w:hAnsi="Arial" w:cs="Arial"/>
        </w:rPr>
        <w:t xml:space="preserve"> исполнением настоящего постановления возложить на зам</w:t>
      </w:r>
      <w:r w:rsidRPr="00EE0255">
        <w:rPr>
          <w:rFonts w:ascii="Arial" w:hAnsi="Arial" w:cs="Arial"/>
        </w:rPr>
        <w:t>е</w:t>
      </w:r>
      <w:r w:rsidRPr="00EE0255">
        <w:rPr>
          <w:rFonts w:ascii="Arial" w:hAnsi="Arial" w:cs="Arial"/>
        </w:rPr>
        <w:t xml:space="preserve">стителя </w:t>
      </w:r>
      <w:r w:rsidR="000B29F5" w:rsidRPr="00EE0255">
        <w:rPr>
          <w:rFonts w:ascii="Arial" w:hAnsi="Arial" w:cs="Arial"/>
        </w:rPr>
        <w:t>главы администраци</w:t>
      </w:r>
      <w:r w:rsidR="00066343" w:rsidRPr="00EE0255">
        <w:rPr>
          <w:rFonts w:ascii="Arial" w:hAnsi="Arial" w:cs="Arial"/>
        </w:rPr>
        <w:t>и Ермаковского района</w:t>
      </w:r>
      <w:r w:rsidR="000B29F5" w:rsidRPr="00EE0255">
        <w:rPr>
          <w:rFonts w:ascii="Arial" w:hAnsi="Arial" w:cs="Arial"/>
        </w:rPr>
        <w:t xml:space="preserve"> по социальным и обществе</w:t>
      </w:r>
      <w:r w:rsidR="000B29F5" w:rsidRPr="00EE0255">
        <w:rPr>
          <w:rFonts w:ascii="Arial" w:hAnsi="Arial" w:cs="Arial"/>
        </w:rPr>
        <w:t>н</w:t>
      </w:r>
      <w:r w:rsidR="000B29F5" w:rsidRPr="00EE0255">
        <w:rPr>
          <w:rFonts w:ascii="Arial" w:hAnsi="Arial" w:cs="Arial"/>
        </w:rPr>
        <w:t>но-политическим вопросам – И.П. Добросо</w:t>
      </w:r>
      <w:r w:rsidR="000B29F5" w:rsidRPr="00EE0255">
        <w:rPr>
          <w:rFonts w:ascii="Arial" w:hAnsi="Arial" w:cs="Arial"/>
        </w:rPr>
        <w:t>ц</w:t>
      </w:r>
      <w:r w:rsidR="000B29F5" w:rsidRPr="00EE0255">
        <w:rPr>
          <w:rFonts w:ascii="Arial" w:hAnsi="Arial" w:cs="Arial"/>
        </w:rPr>
        <w:t>к</w:t>
      </w:r>
      <w:r w:rsidR="00066343" w:rsidRPr="00EE0255">
        <w:rPr>
          <w:rFonts w:ascii="Arial" w:hAnsi="Arial" w:cs="Arial"/>
        </w:rPr>
        <w:t>ую</w:t>
      </w:r>
    </w:p>
    <w:p w:rsidR="00684FB2" w:rsidRPr="00EE0255" w:rsidRDefault="00684FB2" w:rsidP="00EE0255">
      <w:pPr>
        <w:ind w:firstLine="708"/>
        <w:contextualSpacing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>3.</w:t>
      </w:r>
      <w:r w:rsidR="00EE0255" w:rsidRPr="00EE0255">
        <w:rPr>
          <w:rFonts w:ascii="Arial" w:hAnsi="Arial" w:cs="Arial"/>
        </w:rPr>
        <w:t xml:space="preserve"> </w:t>
      </w:r>
      <w:r w:rsidRPr="00EE0255">
        <w:rPr>
          <w:rFonts w:ascii="Arial" w:hAnsi="Arial" w:cs="Arial"/>
        </w:rPr>
        <w:t>Постановление вступает в силу после его официального опубликов</w:t>
      </w:r>
      <w:r w:rsidRPr="00EE0255">
        <w:rPr>
          <w:rFonts w:ascii="Arial" w:hAnsi="Arial" w:cs="Arial"/>
        </w:rPr>
        <w:t>а</w:t>
      </w:r>
      <w:r w:rsidRPr="00EE0255">
        <w:rPr>
          <w:rFonts w:ascii="Arial" w:hAnsi="Arial" w:cs="Arial"/>
        </w:rPr>
        <w:t>ния.</w:t>
      </w:r>
    </w:p>
    <w:p w:rsidR="00684FB2" w:rsidRPr="00EE0255" w:rsidRDefault="00684FB2" w:rsidP="00EE0255">
      <w:pPr>
        <w:contextualSpacing/>
        <w:jc w:val="both"/>
        <w:rPr>
          <w:rFonts w:ascii="Arial" w:hAnsi="Arial" w:cs="Arial"/>
        </w:rPr>
      </w:pPr>
    </w:p>
    <w:p w:rsidR="00007A99" w:rsidRDefault="00684FB2" w:rsidP="00EE0255">
      <w:pPr>
        <w:contextualSpacing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>Глава Ермаковского</w:t>
      </w:r>
      <w:r w:rsidR="00EE0255" w:rsidRPr="00EE0255">
        <w:rPr>
          <w:rFonts w:ascii="Arial" w:hAnsi="Arial" w:cs="Arial"/>
        </w:rPr>
        <w:t xml:space="preserve"> </w:t>
      </w:r>
      <w:r w:rsidR="00EE0255">
        <w:rPr>
          <w:rFonts w:ascii="Arial" w:hAnsi="Arial" w:cs="Arial"/>
        </w:rPr>
        <w:t xml:space="preserve">района                                                                  </w:t>
      </w:r>
      <w:r w:rsidR="00EE0255" w:rsidRPr="00EE0255">
        <w:rPr>
          <w:rFonts w:ascii="Arial" w:hAnsi="Arial" w:cs="Arial"/>
        </w:rPr>
        <w:t xml:space="preserve"> </w:t>
      </w:r>
      <w:r w:rsidRPr="00EE0255">
        <w:rPr>
          <w:rFonts w:ascii="Arial" w:hAnsi="Arial" w:cs="Arial"/>
        </w:rPr>
        <w:t>М.А. Виго</w:t>
      </w:r>
      <w:r w:rsidRPr="00EE0255">
        <w:rPr>
          <w:rFonts w:ascii="Arial" w:hAnsi="Arial" w:cs="Arial"/>
        </w:rPr>
        <w:t>в</w:t>
      </w:r>
      <w:r w:rsidRPr="00EE0255">
        <w:rPr>
          <w:rFonts w:ascii="Arial" w:hAnsi="Arial" w:cs="Arial"/>
        </w:rPr>
        <w:t>ский</w:t>
      </w:r>
    </w:p>
    <w:p w:rsidR="00EE0255" w:rsidRDefault="00EE0255" w:rsidP="00EE0255">
      <w:pPr>
        <w:contextualSpacing/>
        <w:jc w:val="both"/>
        <w:rPr>
          <w:rFonts w:ascii="Arial" w:hAnsi="Arial" w:cs="Arial"/>
        </w:rPr>
      </w:pPr>
    </w:p>
    <w:p w:rsidR="00EE0255" w:rsidRPr="00EE0255" w:rsidRDefault="00EE0255" w:rsidP="00EE0255">
      <w:pPr>
        <w:contextualSpacing/>
        <w:jc w:val="both"/>
        <w:rPr>
          <w:rFonts w:ascii="Arial" w:hAnsi="Arial" w:cs="Arial"/>
        </w:rPr>
        <w:sectPr w:rsidR="00EE0255" w:rsidRPr="00EE0255" w:rsidSect="00CD6E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578" w:rsidRPr="00160578" w:rsidRDefault="00160578" w:rsidP="00160578">
      <w:pPr>
        <w:suppressAutoHyphens/>
        <w:jc w:val="right"/>
        <w:rPr>
          <w:rFonts w:ascii="Arial" w:eastAsia="Calibri" w:hAnsi="Arial" w:cs="Arial"/>
          <w:lang w:eastAsia="zh-CN"/>
        </w:rPr>
      </w:pPr>
      <w:r w:rsidRPr="00160578">
        <w:rPr>
          <w:rFonts w:ascii="Arial" w:eastAsia="Calibri" w:hAnsi="Arial" w:cs="Arial"/>
          <w:lang w:eastAsia="zh-CN"/>
        </w:rPr>
        <w:lastRenderedPageBreak/>
        <w:t>Приложение</w:t>
      </w:r>
    </w:p>
    <w:p w:rsidR="00160578" w:rsidRPr="00160578" w:rsidRDefault="00160578" w:rsidP="00160578">
      <w:pPr>
        <w:suppressAutoHyphens/>
        <w:jc w:val="right"/>
        <w:rPr>
          <w:rFonts w:ascii="Arial" w:eastAsia="Calibri" w:hAnsi="Arial" w:cs="Arial"/>
          <w:lang w:eastAsia="zh-CN"/>
        </w:rPr>
      </w:pPr>
      <w:r w:rsidRPr="00160578">
        <w:rPr>
          <w:rFonts w:ascii="Arial" w:eastAsia="Calibri" w:hAnsi="Arial" w:cs="Arial"/>
          <w:lang w:eastAsia="zh-CN"/>
        </w:rPr>
        <w:t>к постановлению администрации</w:t>
      </w:r>
    </w:p>
    <w:p w:rsidR="00160578" w:rsidRPr="00160578" w:rsidRDefault="00160578" w:rsidP="00160578">
      <w:pPr>
        <w:suppressAutoHyphens/>
        <w:jc w:val="right"/>
        <w:rPr>
          <w:rFonts w:ascii="Arial" w:eastAsia="Calibri" w:hAnsi="Arial" w:cs="Arial"/>
          <w:lang w:eastAsia="zh-CN"/>
        </w:rPr>
      </w:pPr>
      <w:r w:rsidRPr="00160578">
        <w:rPr>
          <w:rFonts w:ascii="Arial" w:eastAsia="Calibri" w:hAnsi="Arial" w:cs="Arial"/>
          <w:lang w:eastAsia="zh-CN"/>
        </w:rPr>
        <w:t>Ермаковского района</w:t>
      </w:r>
    </w:p>
    <w:p w:rsidR="00160578" w:rsidRPr="00160578" w:rsidRDefault="00160578" w:rsidP="00160578">
      <w:pPr>
        <w:suppressAutoHyphens/>
        <w:jc w:val="right"/>
        <w:rPr>
          <w:rFonts w:ascii="Arial" w:eastAsia="Calibri" w:hAnsi="Arial" w:cs="Arial"/>
          <w:lang w:eastAsia="zh-CN"/>
        </w:rPr>
      </w:pPr>
      <w:r w:rsidRPr="00160578">
        <w:rPr>
          <w:rFonts w:ascii="Arial" w:eastAsia="Calibri" w:hAnsi="Arial" w:cs="Arial"/>
          <w:lang w:eastAsia="zh-CN"/>
        </w:rPr>
        <w:t>от «23» марта 2022 г. № 189-п</w:t>
      </w:r>
      <w:bookmarkStart w:id="0" w:name="Par107"/>
      <w:bookmarkEnd w:id="0"/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60578">
        <w:rPr>
          <w:rFonts w:ascii="Arial" w:hAnsi="Arial" w:cs="Arial"/>
          <w:b/>
          <w:bCs/>
        </w:rPr>
        <w:t>АДМИНИСТРАТИВНЫЙ РЕГЛАМЕНТ</w:t>
      </w:r>
    </w:p>
    <w:p w:rsidR="00160578" w:rsidRPr="00160578" w:rsidRDefault="00160578" w:rsidP="001605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60578">
        <w:rPr>
          <w:rFonts w:ascii="Arial" w:hAnsi="Arial" w:cs="Arial"/>
          <w:b/>
          <w:bCs/>
        </w:rPr>
        <w:t>предоставления муниципальной услуги</w:t>
      </w:r>
    </w:p>
    <w:p w:rsidR="00160578" w:rsidRPr="00160578" w:rsidRDefault="00160578" w:rsidP="0016057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60578">
        <w:rPr>
          <w:rFonts w:ascii="Arial" w:hAnsi="Arial" w:cs="Arial"/>
          <w:b/>
        </w:rPr>
        <w:t xml:space="preserve">«Включение </w:t>
      </w:r>
      <w:proofErr w:type="gramStart"/>
      <w:r w:rsidRPr="00160578">
        <w:rPr>
          <w:rFonts w:ascii="Arial" w:hAnsi="Arial" w:cs="Arial"/>
          <w:b/>
        </w:rPr>
        <w:t>молодой</w:t>
      </w:r>
      <w:proofErr w:type="gramEnd"/>
      <w:r w:rsidRPr="00160578">
        <w:rPr>
          <w:rFonts w:ascii="Arial" w:hAnsi="Arial" w:cs="Arial"/>
          <w:b/>
        </w:rPr>
        <w:t xml:space="preserve"> семьи</w:t>
      </w:r>
    </w:p>
    <w:p w:rsidR="00160578" w:rsidRPr="00160578" w:rsidRDefault="00160578" w:rsidP="0016057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60578">
        <w:rPr>
          <w:rFonts w:ascii="Arial" w:hAnsi="Arial" w:cs="Arial"/>
          <w:b/>
        </w:rPr>
        <w:t>в муниципальный список молодых семей – участников</w:t>
      </w:r>
    </w:p>
    <w:p w:rsidR="00160578" w:rsidRPr="00160578" w:rsidRDefault="00160578" w:rsidP="0016057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60578">
        <w:rPr>
          <w:rFonts w:ascii="Arial" w:hAnsi="Arial" w:cs="Arial"/>
          <w:b/>
        </w:rPr>
        <w:t>основного мероприятия</w:t>
      </w:r>
    </w:p>
    <w:p w:rsidR="00160578" w:rsidRPr="00160578" w:rsidRDefault="00160578" w:rsidP="0016057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60578">
        <w:rPr>
          <w:rFonts w:ascii="Arial" w:hAnsi="Arial" w:cs="Arial"/>
          <w:b/>
        </w:rPr>
        <w:t>«Обеспечение жильём молодых семей в</w:t>
      </w:r>
      <w:r w:rsidRPr="00160578">
        <w:rPr>
          <w:rFonts w:ascii="Arial" w:hAnsi="Arial" w:cs="Arial"/>
          <w:b/>
          <w:color w:val="000000"/>
        </w:rPr>
        <w:t xml:space="preserve"> Ермаковском районе»</w:t>
      </w:r>
      <w:bookmarkStart w:id="1" w:name="sub_100"/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160578">
        <w:rPr>
          <w:rFonts w:ascii="Arial" w:hAnsi="Arial" w:cs="Arial"/>
        </w:rPr>
        <w:t>Раздел 1. Общие положения</w:t>
      </w:r>
      <w:bookmarkEnd w:id="1"/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160578">
        <w:rPr>
          <w:rFonts w:ascii="Arial" w:hAnsi="Arial" w:cs="Arial"/>
        </w:rPr>
        <w:t>1.1.</w:t>
      </w:r>
      <w:r w:rsidRPr="00160578">
        <w:rPr>
          <w:rFonts w:ascii="Arial" w:hAnsi="Arial" w:cs="Arial"/>
          <w:b/>
        </w:rPr>
        <w:t xml:space="preserve"> </w:t>
      </w:r>
      <w:r w:rsidRPr="00160578">
        <w:rPr>
          <w:rFonts w:ascii="Arial" w:hAnsi="Arial" w:cs="Arial"/>
        </w:rPr>
        <w:t>Предмет регулирования муниципальной услуги «Включение молодой семьи в муниципальный список молодых семей – участников основного меропри</w:t>
      </w:r>
      <w:r w:rsidRPr="00160578">
        <w:rPr>
          <w:rFonts w:ascii="Arial" w:hAnsi="Arial" w:cs="Arial"/>
        </w:rPr>
        <w:t>я</w:t>
      </w:r>
      <w:r w:rsidRPr="00160578">
        <w:rPr>
          <w:rFonts w:ascii="Arial" w:hAnsi="Arial" w:cs="Arial"/>
        </w:rPr>
        <w:t>тия «Обеспечение жильём молодых семей в</w:t>
      </w:r>
      <w:r w:rsidRPr="00160578">
        <w:rPr>
          <w:rFonts w:ascii="Arial" w:hAnsi="Arial" w:cs="Arial"/>
          <w:color w:val="000000"/>
        </w:rPr>
        <w:t xml:space="preserve"> Ермаковском районе».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pacing w:val="-2"/>
        </w:rPr>
      </w:pPr>
      <w:proofErr w:type="gramStart"/>
      <w:r w:rsidRPr="00160578">
        <w:rPr>
          <w:rFonts w:ascii="Arial" w:hAnsi="Arial" w:cs="Arial"/>
        </w:rPr>
        <w:t xml:space="preserve">Административный регламент оказания муниципальной услуги по </w:t>
      </w:r>
      <w:r w:rsidRPr="00160578">
        <w:rPr>
          <w:rFonts w:ascii="Arial" w:hAnsi="Arial" w:cs="Arial"/>
          <w:bCs/>
          <w:spacing w:val="-2"/>
        </w:rPr>
        <w:t>выдаче молодым семьям, признанным нуждающимся в улучшении жилищных условий, свидетельства о праве на получение социальной выплаты на приобретение (стро</w:t>
      </w:r>
      <w:r w:rsidRPr="00160578">
        <w:rPr>
          <w:rFonts w:ascii="Arial" w:hAnsi="Arial" w:cs="Arial"/>
          <w:bCs/>
          <w:spacing w:val="-2"/>
        </w:rPr>
        <w:t>и</w:t>
      </w:r>
      <w:r w:rsidRPr="00160578">
        <w:rPr>
          <w:rFonts w:ascii="Arial" w:hAnsi="Arial" w:cs="Arial"/>
          <w:bCs/>
          <w:spacing w:val="-2"/>
        </w:rPr>
        <w:t>тельство) жилья</w:t>
      </w:r>
      <w:r w:rsidRPr="00160578">
        <w:rPr>
          <w:rFonts w:ascii="Arial" w:hAnsi="Arial" w:cs="Arial"/>
        </w:rPr>
        <w:t xml:space="preserve"> (далее – административный регламент) разработан в целях п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вышения качества и доступности результатов оказания муниципальной услуги, с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здания комфортных условий для потребителей муниципальной услуги (далее - з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>явители), и определяет сроки и последовательность предоставления муниц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пальной услуги при осуществлении полномочий</w:t>
      </w:r>
      <w:proofErr w:type="gramEnd"/>
      <w:r w:rsidRPr="00160578">
        <w:rPr>
          <w:rFonts w:ascii="Arial" w:hAnsi="Arial" w:cs="Arial"/>
        </w:rPr>
        <w:t xml:space="preserve"> </w:t>
      </w:r>
      <w:proofErr w:type="gramStart"/>
      <w:r w:rsidRPr="00160578">
        <w:rPr>
          <w:rFonts w:ascii="Arial" w:hAnsi="Arial" w:cs="Arial"/>
        </w:rPr>
        <w:t>органом местного самоуправл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 xml:space="preserve">ния (структурного подразделения) по </w:t>
      </w:r>
      <w:r w:rsidRPr="00160578">
        <w:rPr>
          <w:rFonts w:ascii="Arial" w:hAnsi="Arial" w:cs="Arial"/>
          <w:bCs/>
          <w:spacing w:val="-2"/>
        </w:rPr>
        <w:t>выдаче молодым семьям, признанным ну</w:t>
      </w:r>
      <w:r w:rsidRPr="00160578">
        <w:rPr>
          <w:rFonts w:ascii="Arial" w:hAnsi="Arial" w:cs="Arial"/>
          <w:bCs/>
          <w:spacing w:val="-2"/>
        </w:rPr>
        <w:t>ж</w:t>
      </w:r>
      <w:r w:rsidRPr="00160578">
        <w:rPr>
          <w:rFonts w:ascii="Arial" w:hAnsi="Arial" w:cs="Arial"/>
          <w:bCs/>
          <w:spacing w:val="-2"/>
        </w:rPr>
        <w:t>дающимся в улучшении жилищных условий, свидетельства о праве на получение социальной выплаты на приобретение (строительство) жилья в рамках реализации подпрограммы «Обеспечение жильем молодых семей в Ермаковском районе», го</w:t>
      </w:r>
      <w:r w:rsidRPr="00160578">
        <w:rPr>
          <w:rFonts w:ascii="Arial" w:hAnsi="Arial" w:cs="Arial"/>
          <w:bCs/>
          <w:spacing w:val="-2"/>
        </w:rPr>
        <w:t>с</w:t>
      </w:r>
      <w:r w:rsidRPr="00160578">
        <w:rPr>
          <w:rFonts w:ascii="Arial" w:hAnsi="Arial" w:cs="Arial"/>
          <w:bCs/>
          <w:spacing w:val="-2"/>
        </w:rPr>
        <w:t>ударственной программы Российской Федерации «Обеспечение доступным и ко</w:t>
      </w:r>
      <w:r w:rsidRPr="00160578">
        <w:rPr>
          <w:rFonts w:ascii="Arial" w:hAnsi="Arial" w:cs="Arial"/>
          <w:bCs/>
          <w:spacing w:val="-2"/>
        </w:rPr>
        <w:t>м</w:t>
      </w:r>
      <w:r w:rsidRPr="00160578">
        <w:rPr>
          <w:rFonts w:ascii="Arial" w:hAnsi="Arial" w:cs="Arial"/>
          <w:bCs/>
          <w:spacing w:val="-2"/>
        </w:rPr>
        <w:t>фортным жильем и коммунальными услугами граждан Российской Федерации» утвержденной Постановлением Правительства Российской Федерации от 30.12.2017 г</w:t>
      </w:r>
      <w:proofErr w:type="gramEnd"/>
      <w:r w:rsidRPr="00160578">
        <w:rPr>
          <w:rFonts w:ascii="Arial" w:hAnsi="Arial" w:cs="Arial"/>
          <w:bCs/>
          <w:spacing w:val="-2"/>
        </w:rPr>
        <w:t>. № 1710, в</w:t>
      </w:r>
      <w:r w:rsidRPr="00160578">
        <w:rPr>
          <w:rFonts w:ascii="Arial" w:hAnsi="Arial" w:cs="Arial"/>
        </w:rPr>
        <w:t xml:space="preserve"> рамках государственной программы «Создание условий для обеспечения доступным и комфортным жильем граждан Красноярского края», утвержденной постановлением Правительства Красноярского края от 30.09.2013 г. года № 514-п</w:t>
      </w:r>
      <w:r w:rsidRPr="00160578">
        <w:rPr>
          <w:rFonts w:ascii="Arial" w:hAnsi="Arial" w:cs="Arial"/>
          <w:bCs/>
          <w:spacing w:val="-2"/>
        </w:rPr>
        <w:t>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Настоящий административный регламент регулирует отношения с заявит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 xml:space="preserve">лями по </w:t>
      </w:r>
      <w:r w:rsidRPr="00160578">
        <w:rPr>
          <w:rFonts w:ascii="Arial" w:hAnsi="Arial" w:cs="Arial"/>
          <w:bCs/>
          <w:spacing w:val="-2"/>
        </w:rPr>
        <w:t>выдаче молодым семьям, признанным нуждающимся в улучшении жили</w:t>
      </w:r>
      <w:r w:rsidRPr="00160578">
        <w:rPr>
          <w:rFonts w:ascii="Arial" w:hAnsi="Arial" w:cs="Arial"/>
          <w:bCs/>
          <w:spacing w:val="-2"/>
        </w:rPr>
        <w:t>щ</w:t>
      </w:r>
      <w:r w:rsidRPr="00160578">
        <w:rPr>
          <w:rFonts w:ascii="Arial" w:hAnsi="Arial" w:cs="Arial"/>
          <w:bCs/>
          <w:spacing w:val="-2"/>
        </w:rPr>
        <w:t>ных условий, свидетельства о праве на получение социальной выплаты на прио</w:t>
      </w:r>
      <w:r w:rsidRPr="00160578">
        <w:rPr>
          <w:rFonts w:ascii="Arial" w:hAnsi="Arial" w:cs="Arial"/>
          <w:bCs/>
          <w:spacing w:val="-2"/>
        </w:rPr>
        <w:t>б</w:t>
      </w:r>
      <w:r w:rsidRPr="00160578">
        <w:rPr>
          <w:rFonts w:ascii="Arial" w:hAnsi="Arial" w:cs="Arial"/>
          <w:bCs/>
          <w:spacing w:val="-2"/>
        </w:rPr>
        <w:t>ретение (строительство) жилья на территории Ермаковского района.</w:t>
      </w:r>
      <w:bookmarkStart w:id="2" w:name="sub_1030"/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1.2. Наименование органа, предоставляющего муниципальную услугу и круг заявителей.</w:t>
      </w:r>
    </w:p>
    <w:bookmarkEnd w:id="2"/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Муниципальная услуга предоставляется администрацией муниципального образования «Ермаковский район» в лице главного специалиста по молодёжной политике и спорту, осуществляющего полномочия по </w:t>
      </w:r>
      <w:r w:rsidRPr="00160578">
        <w:rPr>
          <w:rFonts w:ascii="Arial" w:hAnsi="Arial" w:cs="Arial"/>
          <w:bCs/>
          <w:spacing w:val="-2"/>
        </w:rPr>
        <w:t>выдаче молодым семьям, признанным нуждающимся в улучшении жилищных условий, свидетельства о праве на получение социальной выплаты на приобретение (строительство) жилья на те</w:t>
      </w:r>
      <w:r w:rsidRPr="00160578">
        <w:rPr>
          <w:rFonts w:ascii="Arial" w:hAnsi="Arial" w:cs="Arial"/>
          <w:bCs/>
          <w:spacing w:val="-2"/>
        </w:rPr>
        <w:t>р</w:t>
      </w:r>
      <w:r w:rsidRPr="00160578">
        <w:rPr>
          <w:rFonts w:ascii="Arial" w:hAnsi="Arial" w:cs="Arial"/>
          <w:bCs/>
          <w:spacing w:val="-2"/>
        </w:rPr>
        <w:t>ритории Ермаковского района.</w:t>
      </w:r>
    </w:p>
    <w:p w:rsidR="00160578" w:rsidRPr="00160578" w:rsidRDefault="00160578" w:rsidP="00160578">
      <w:pPr>
        <w:spacing w:after="150"/>
        <w:ind w:firstLine="720"/>
        <w:contextualSpacing/>
        <w:jc w:val="both"/>
        <w:rPr>
          <w:rFonts w:ascii="Arial" w:hAnsi="Arial" w:cs="Arial"/>
          <w:bCs/>
        </w:rPr>
      </w:pPr>
      <w:r w:rsidRPr="00160578">
        <w:rPr>
          <w:rFonts w:ascii="Arial" w:hAnsi="Arial" w:cs="Arial"/>
        </w:rPr>
        <w:t xml:space="preserve">Заявителями на предоставление муниципальной услуги </w:t>
      </w:r>
      <w:r w:rsidRPr="00160578">
        <w:rPr>
          <w:rFonts w:ascii="Arial" w:hAnsi="Arial" w:cs="Arial"/>
          <w:bCs/>
        </w:rPr>
        <w:t>может быть мол</w:t>
      </w:r>
      <w:r w:rsidRPr="00160578">
        <w:rPr>
          <w:rFonts w:ascii="Arial" w:hAnsi="Arial" w:cs="Arial"/>
          <w:bCs/>
        </w:rPr>
        <w:t>о</w:t>
      </w:r>
      <w:r w:rsidRPr="00160578">
        <w:rPr>
          <w:rFonts w:ascii="Arial" w:hAnsi="Arial" w:cs="Arial"/>
          <w:bCs/>
        </w:rPr>
        <w:t>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</w:t>
      </w:r>
      <w:r w:rsidRPr="00160578">
        <w:rPr>
          <w:rFonts w:ascii="Arial" w:hAnsi="Arial" w:cs="Arial"/>
          <w:bCs/>
        </w:rPr>
        <w:t>и</w:t>
      </w:r>
      <w:r w:rsidRPr="00160578">
        <w:rPr>
          <w:rFonts w:ascii="Arial" w:hAnsi="Arial" w:cs="Arial"/>
          <w:bCs/>
        </w:rPr>
        <w:lastRenderedPageBreak/>
        <w:t>ном Российской Федерации, и одного и более детей, соответствующие следу</w:t>
      </w:r>
      <w:r w:rsidRPr="00160578">
        <w:rPr>
          <w:rFonts w:ascii="Arial" w:hAnsi="Arial" w:cs="Arial"/>
          <w:bCs/>
        </w:rPr>
        <w:t>ю</w:t>
      </w:r>
      <w:r w:rsidRPr="00160578">
        <w:rPr>
          <w:rFonts w:ascii="Arial" w:hAnsi="Arial" w:cs="Arial"/>
          <w:bCs/>
        </w:rPr>
        <w:t>щим требованиям:</w:t>
      </w:r>
    </w:p>
    <w:p w:rsidR="00160578" w:rsidRPr="00160578" w:rsidRDefault="00160578" w:rsidP="00160578">
      <w:pPr>
        <w:spacing w:after="150"/>
        <w:ind w:firstLine="720"/>
        <w:contextualSpacing/>
        <w:jc w:val="both"/>
        <w:rPr>
          <w:rFonts w:ascii="Arial" w:hAnsi="Arial" w:cs="Arial"/>
          <w:bCs/>
        </w:rPr>
      </w:pPr>
      <w:r w:rsidRPr="00160578">
        <w:rPr>
          <w:rFonts w:ascii="Arial" w:hAnsi="Arial" w:cs="Arial"/>
          <w:bCs/>
        </w:rPr>
        <w:t>- возраст каждого из супругов либо одного родителя в неполной семье на дату утверждения министерством списка молодых семей - претендентов на пол</w:t>
      </w:r>
      <w:r w:rsidRPr="00160578">
        <w:rPr>
          <w:rFonts w:ascii="Arial" w:hAnsi="Arial" w:cs="Arial"/>
          <w:bCs/>
        </w:rPr>
        <w:t>у</w:t>
      </w:r>
      <w:r w:rsidRPr="00160578">
        <w:rPr>
          <w:rFonts w:ascii="Arial" w:hAnsi="Arial" w:cs="Arial"/>
          <w:bCs/>
        </w:rPr>
        <w:t>чение социальных выплат в текущем году не превышает 35 лет;</w:t>
      </w:r>
    </w:p>
    <w:p w:rsidR="00160578" w:rsidRPr="00160578" w:rsidRDefault="00160578" w:rsidP="00160578">
      <w:pPr>
        <w:spacing w:after="150"/>
        <w:ind w:firstLine="720"/>
        <w:contextualSpacing/>
        <w:jc w:val="both"/>
        <w:rPr>
          <w:rFonts w:ascii="Arial" w:hAnsi="Arial" w:cs="Arial"/>
          <w:bCs/>
        </w:rPr>
      </w:pPr>
      <w:r w:rsidRPr="00160578">
        <w:rPr>
          <w:rFonts w:ascii="Arial" w:hAnsi="Arial" w:cs="Arial"/>
          <w:bCs/>
        </w:rPr>
        <w:t xml:space="preserve">- признание </w:t>
      </w:r>
      <w:proofErr w:type="gramStart"/>
      <w:r w:rsidRPr="00160578">
        <w:rPr>
          <w:rFonts w:ascii="Arial" w:hAnsi="Arial" w:cs="Arial"/>
          <w:bCs/>
        </w:rPr>
        <w:t>молодой</w:t>
      </w:r>
      <w:proofErr w:type="gramEnd"/>
      <w:r w:rsidRPr="00160578">
        <w:rPr>
          <w:rFonts w:ascii="Arial" w:hAnsi="Arial" w:cs="Arial"/>
          <w:bCs/>
        </w:rPr>
        <w:t xml:space="preserve"> семьи, нуждающейся в жилом помещении в соотве</w:t>
      </w:r>
      <w:r w:rsidRPr="00160578">
        <w:rPr>
          <w:rFonts w:ascii="Arial" w:hAnsi="Arial" w:cs="Arial"/>
          <w:bCs/>
        </w:rPr>
        <w:t>т</w:t>
      </w:r>
      <w:r w:rsidRPr="00160578">
        <w:rPr>
          <w:rFonts w:ascii="Arial" w:hAnsi="Arial" w:cs="Arial"/>
          <w:bCs/>
        </w:rPr>
        <w:t>ствии с разделом 3 настоящего регламента;</w:t>
      </w:r>
    </w:p>
    <w:p w:rsidR="00160578" w:rsidRPr="00160578" w:rsidRDefault="00160578" w:rsidP="00160578">
      <w:pPr>
        <w:spacing w:after="150"/>
        <w:ind w:firstLine="720"/>
        <w:contextualSpacing/>
        <w:jc w:val="both"/>
        <w:rPr>
          <w:rFonts w:ascii="Arial" w:hAnsi="Arial" w:cs="Arial"/>
          <w:bCs/>
        </w:rPr>
      </w:pPr>
      <w:r w:rsidRPr="00160578">
        <w:rPr>
          <w:rFonts w:ascii="Arial" w:hAnsi="Arial" w:cs="Arial"/>
          <w:bCs/>
        </w:rPr>
        <w:t>- наличие у семьи доходов, позволяющих получить кредит, либо иных д</w:t>
      </w:r>
      <w:r w:rsidRPr="00160578">
        <w:rPr>
          <w:rFonts w:ascii="Arial" w:hAnsi="Arial" w:cs="Arial"/>
          <w:bCs/>
        </w:rPr>
        <w:t>е</w:t>
      </w:r>
      <w:r w:rsidRPr="00160578">
        <w:rPr>
          <w:rFonts w:ascii="Arial" w:hAnsi="Arial" w:cs="Arial"/>
          <w:bCs/>
        </w:rPr>
        <w:t>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160578" w:rsidRPr="00160578" w:rsidRDefault="00160578" w:rsidP="00160578">
      <w:pPr>
        <w:spacing w:after="150"/>
        <w:ind w:firstLine="720"/>
        <w:contextualSpacing/>
        <w:jc w:val="both"/>
        <w:rPr>
          <w:rFonts w:ascii="Arial" w:hAnsi="Arial" w:cs="Arial"/>
          <w:bCs/>
        </w:rPr>
      </w:pPr>
      <w:proofErr w:type="gramStart"/>
      <w:r w:rsidRPr="00160578">
        <w:rPr>
          <w:rFonts w:ascii="Arial" w:hAnsi="Arial" w:cs="Arial"/>
          <w:bCs/>
        </w:rPr>
        <w:t>При формировании списка молодых семей - претендентов на получение с</w:t>
      </w:r>
      <w:r w:rsidRPr="00160578">
        <w:rPr>
          <w:rFonts w:ascii="Arial" w:hAnsi="Arial" w:cs="Arial"/>
          <w:bCs/>
        </w:rPr>
        <w:t>о</w:t>
      </w:r>
      <w:r w:rsidRPr="00160578">
        <w:rPr>
          <w:rFonts w:ascii="Arial" w:hAnsi="Arial" w:cs="Arial"/>
          <w:bCs/>
        </w:rPr>
        <w:t>циальных выплат нормативным правовым актом субъекта Российской Федерации может быть установлена квота для молодых семей, не относящихся к молодым семьям, поставленным на учет в качестве нуждающихся в улучшении жилищных условий до 1 марта 2005 г., или молодым семьям, имеющим 3 и более детей, в размере не более 30 процентов общего количества молодых</w:t>
      </w:r>
      <w:proofErr w:type="gramEnd"/>
      <w:r w:rsidRPr="00160578">
        <w:rPr>
          <w:rFonts w:ascii="Arial" w:hAnsi="Arial" w:cs="Arial"/>
          <w:bCs/>
        </w:rPr>
        <w:t xml:space="preserve"> семей, включаемых в указанный список.</w:t>
      </w:r>
    </w:p>
    <w:p w:rsidR="00160578" w:rsidRPr="00160578" w:rsidRDefault="00160578" w:rsidP="00160578">
      <w:pPr>
        <w:spacing w:after="150"/>
        <w:ind w:firstLine="720"/>
        <w:contextualSpacing/>
        <w:jc w:val="both"/>
        <w:rPr>
          <w:rFonts w:ascii="Arial" w:hAnsi="Arial" w:cs="Arial"/>
          <w:bCs/>
        </w:rPr>
      </w:pPr>
      <w:r w:rsidRPr="00160578">
        <w:rPr>
          <w:rFonts w:ascii="Arial" w:hAnsi="Arial" w:cs="Arial"/>
          <w:bCs/>
        </w:rPr>
        <w:t>1.</w:t>
      </w:r>
      <w:r w:rsidRPr="00160578">
        <w:rPr>
          <w:rFonts w:ascii="Arial" w:hAnsi="Arial" w:cs="Arial"/>
        </w:rPr>
        <w:t>3. Порядок информирования о муниципальной услуге.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Сведения о порядке предоставления услуги носят открытый общедосту</w:t>
      </w:r>
      <w:r w:rsidRPr="00160578">
        <w:rPr>
          <w:rFonts w:ascii="Arial" w:hAnsi="Arial" w:cs="Arial"/>
        </w:rPr>
        <w:t>п</w:t>
      </w:r>
      <w:r w:rsidRPr="00160578">
        <w:rPr>
          <w:rFonts w:ascii="Arial" w:hAnsi="Arial" w:cs="Arial"/>
        </w:rPr>
        <w:t>ный характер, предоставляются всем заинтересованным лицам при обращении непосредственно в отдел в порядке, установленном законодательством РФ.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 Заявитель вправе получить информацию по вопросам предоставления и исполнения услуги, обратившись в отдел любыми доступными ему способами: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1) непосредственно к специалисту отдела находящемуся по адресу: Кра</w:t>
      </w:r>
      <w:r w:rsidRPr="00160578">
        <w:rPr>
          <w:rFonts w:ascii="Arial" w:hAnsi="Arial" w:cs="Arial"/>
        </w:rPr>
        <w:t>с</w:t>
      </w:r>
      <w:r w:rsidRPr="00160578">
        <w:rPr>
          <w:rFonts w:ascii="Arial" w:hAnsi="Arial" w:cs="Arial"/>
        </w:rPr>
        <w:t xml:space="preserve">ноярский край, Ермаковский район, с. Ермаковское, пл. Ленина, 5 </w:t>
      </w:r>
      <w:proofErr w:type="spellStart"/>
      <w:r w:rsidRPr="00160578">
        <w:rPr>
          <w:rFonts w:ascii="Arial" w:hAnsi="Arial" w:cs="Arial"/>
        </w:rPr>
        <w:t>каб</w:t>
      </w:r>
      <w:proofErr w:type="spellEnd"/>
      <w:r w:rsidRPr="00160578">
        <w:rPr>
          <w:rFonts w:ascii="Arial" w:hAnsi="Arial" w:cs="Arial"/>
        </w:rPr>
        <w:t>. 205;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2) с использованием средств телефонной связи 8(39138)2-12-96;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3) изучением информации на официальном сайте администрации Ермако</w:t>
      </w:r>
      <w:r w:rsidRPr="00160578">
        <w:rPr>
          <w:rFonts w:ascii="Arial" w:hAnsi="Arial" w:cs="Arial"/>
        </w:rPr>
        <w:t>в</w:t>
      </w:r>
      <w:r w:rsidRPr="00160578">
        <w:rPr>
          <w:rFonts w:ascii="Arial" w:hAnsi="Arial" w:cs="Arial"/>
        </w:rPr>
        <w:t>ского района http://ad</w:t>
      </w:r>
      <w:r w:rsidRPr="00160578">
        <w:rPr>
          <w:rFonts w:ascii="Arial" w:hAnsi="Arial" w:cs="Arial"/>
        </w:rPr>
        <w:t>m</w:t>
      </w:r>
      <w:r w:rsidRPr="00160578">
        <w:rPr>
          <w:rFonts w:ascii="Arial" w:hAnsi="Arial" w:cs="Arial"/>
        </w:rPr>
        <w:t>inerm.ru/.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Основными требованиями к информированию заинтересованных лиц явл</w:t>
      </w:r>
      <w:r w:rsidRPr="00160578">
        <w:rPr>
          <w:rFonts w:ascii="Arial" w:hAnsi="Arial" w:cs="Arial"/>
        </w:rPr>
        <w:t>я</w:t>
      </w:r>
      <w:r w:rsidRPr="00160578">
        <w:rPr>
          <w:rFonts w:ascii="Arial" w:hAnsi="Arial" w:cs="Arial"/>
        </w:rPr>
        <w:t>ются: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достоверность предоставляемой информации;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четкость в изложении информации;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полнота информирования;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наглядность форм предоставляемой информации;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удобство и доступность получения информации;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оперативность предоставления информации.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Индивидуальное устное информирование осуществляется специалистом при обращении заявителей за информацией лично или по телефону.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</w:t>
      </w:r>
      <w:r w:rsidRPr="00160578">
        <w:rPr>
          <w:rFonts w:ascii="Arial" w:hAnsi="Arial" w:cs="Arial"/>
        </w:rPr>
        <w:t>у</w:t>
      </w:r>
      <w:r w:rsidRPr="00160578">
        <w:rPr>
          <w:rFonts w:ascii="Arial" w:hAnsi="Arial" w:cs="Arial"/>
        </w:rPr>
        <w:t>чае необходимости с привлечением других специалистов. Время ожидания заяв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телей при индивидуальном устном информировании не может превышать 15 м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нут. Индивидуальное устное информирование осуществляется не более 15 минут.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В случае</w:t>
      </w:r>
      <w:proofErr w:type="gramStart"/>
      <w:r w:rsidRPr="00160578">
        <w:rPr>
          <w:rFonts w:ascii="Arial" w:hAnsi="Arial" w:cs="Arial"/>
        </w:rPr>
        <w:t>,</w:t>
      </w:r>
      <w:proofErr w:type="gramEnd"/>
      <w:r w:rsidRPr="00160578">
        <w:rPr>
          <w:rFonts w:ascii="Arial" w:hAnsi="Arial" w:cs="Arial"/>
        </w:rPr>
        <w:t xml:space="preserve">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молодым семьям обратиться за необходимой информацией в письменном виде, либо согласовать с ними другое время для устного информир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вания.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При устном обращении молодых семей лично специалист, осуществля</w:t>
      </w:r>
      <w:r w:rsidRPr="00160578">
        <w:rPr>
          <w:rFonts w:ascii="Arial" w:hAnsi="Arial" w:cs="Arial"/>
        </w:rPr>
        <w:t>ю</w:t>
      </w:r>
      <w:r w:rsidRPr="00160578">
        <w:rPr>
          <w:rFonts w:ascii="Arial" w:hAnsi="Arial" w:cs="Arial"/>
        </w:rPr>
        <w:t>щий прием и информирование, дает ответ самостоятельно.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lastRenderedPageBreak/>
        <w:t>Специалист не вправе осуществлять информирование, выходящее за ра</w:t>
      </w:r>
      <w:r w:rsidRPr="00160578">
        <w:rPr>
          <w:rFonts w:ascii="Arial" w:hAnsi="Arial" w:cs="Arial"/>
        </w:rPr>
        <w:t>м</w:t>
      </w:r>
      <w:r w:rsidRPr="00160578">
        <w:rPr>
          <w:rFonts w:ascii="Arial" w:hAnsi="Arial" w:cs="Arial"/>
        </w:rPr>
        <w:t>ки информирования, влияющее прямо или косвенно на результат предоставления муниципальной услуги.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Индивидуальное, письменное информирование при обращении молодых семей к администрации муниципального образования «Ермаковский район» ос</w:t>
      </w:r>
      <w:r w:rsidRPr="00160578">
        <w:rPr>
          <w:rFonts w:ascii="Arial" w:hAnsi="Arial" w:cs="Arial"/>
        </w:rPr>
        <w:t>у</w:t>
      </w:r>
      <w:r w:rsidRPr="00160578">
        <w:rPr>
          <w:rFonts w:ascii="Arial" w:hAnsi="Arial" w:cs="Arial"/>
        </w:rPr>
        <w:t>ществляется путем почтовых отправлений, либо предоставляется лично.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Глава Ермаковского района либо заместитель главы администрации, кур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 xml:space="preserve">рующий предоставление муниципальной услуги, направляет обращения молодых семей главному специалисту </w:t>
      </w:r>
      <w:proofErr w:type="gramStart"/>
      <w:r w:rsidRPr="00160578">
        <w:rPr>
          <w:rFonts w:ascii="Arial" w:hAnsi="Arial" w:cs="Arial"/>
        </w:rPr>
        <w:t>по</w:t>
      </w:r>
      <w:proofErr w:type="gramEnd"/>
      <w:r w:rsidRPr="00160578">
        <w:rPr>
          <w:rFonts w:ascii="Arial" w:hAnsi="Arial" w:cs="Arial"/>
        </w:rPr>
        <w:t xml:space="preserve"> </w:t>
      </w:r>
      <w:proofErr w:type="gramStart"/>
      <w:r w:rsidRPr="00160578">
        <w:rPr>
          <w:rFonts w:ascii="Arial" w:hAnsi="Arial" w:cs="Arial"/>
        </w:rPr>
        <w:t>молодёжной</w:t>
      </w:r>
      <w:proofErr w:type="gramEnd"/>
      <w:r w:rsidRPr="00160578">
        <w:rPr>
          <w:rFonts w:ascii="Arial" w:hAnsi="Arial" w:cs="Arial"/>
        </w:rPr>
        <w:t xml:space="preserve"> политики и спорту. Главный специ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>лист рассматривает обращение лично и подготавливает ответ.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</w:t>
      </w:r>
      <w:r w:rsidRPr="00160578">
        <w:rPr>
          <w:rFonts w:ascii="Arial" w:hAnsi="Arial" w:cs="Arial"/>
        </w:rPr>
        <w:t>б</w:t>
      </w:r>
      <w:r w:rsidRPr="00160578">
        <w:rPr>
          <w:rFonts w:ascii="Arial" w:hAnsi="Arial" w:cs="Arial"/>
        </w:rPr>
        <w:t>ращения гражданина). Ответ направляется в течение 30 календарных дней со дня поступления обращения молодой семьи и подписывается главой Ермаковского района либо заместителем главы администрации, курирующего предоставление муниципальной услуги.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Информационные стенды оборудуются для заинтересованных лиц в д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ступном месте в помещении Администрации. На информационных стендах с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держится следующая обязательная информация: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номер кабинета, где осуществляется прием и информирование молодых семей, контактные телефоны, график работы, фамилия, имя, отчество и дол</w:t>
      </w:r>
      <w:r w:rsidRPr="00160578">
        <w:rPr>
          <w:rFonts w:ascii="Arial" w:hAnsi="Arial" w:cs="Arial"/>
        </w:rPr>
        <w:t>ж</w:t>
      </w:r>
      <w:r w:rsidRPr="00160578">
        <w:rPr>
          <w:rFonts w:ascii="Arial" w:hAnsi="Arial" w:cs="Arial"/>
        </w:rPr>
        <w:t>ность специалиста, осуществляющего прием и консультирование молодых семей;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адрес официального Интернет-сайта администрации;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блок-схема алгоритма прохождения административной процедуры (пр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ложение № 3 к настоящему регламенту);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перечень документов, представляемых гражданами для получения мун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ципальной услуги;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процедуры предоставления муниципальной услуги в текстовом виде;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образцы заявлений;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выдержки из законодательных и иных нормативных правовых актов, рег</w:t>
      </w:r>
      <w:r w:rsidRPr="00160578">
        <w:rPr>
          <w:rFonts w:ascii="Arial" w:hAnsi="Arial" w:cs="Arial"/>
        </w:rPr>
        <w:t>у</w:t>
      </w:r>
      <w:r w:rsidRPr="00160578">
        <w:rPr>
          <w:rFonts w:ascii="Arial" w:hAnsi="Arial" w:cs="Arial"/>
        </w:rPr>
        <w:t>лирующих деятельность по предоставлению муниципальной услуги;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основания отказа в предоставлении муниципальной услуги.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Тексты материалов печатаются удобным для чтения шрифтом, без испра</w:t>
      </w:r>
      <w:r w:rsidRPr="00160578">
        <w:rPr>
          <w:rFonts w:ascii="Arial" w:hAnsi="Arial" w:cs="Arial"/>
        </w:rPr>
        <w:t>в</w:t>
      </w:r>
      <w:r w:rsidRPr="00160578">
        <w:rPr>
          <w:rFonts w:ascii="Arial" w:hAnsi="Arial" w:cs="Arial"/>
        </w:rPr>
        <w:t>лений, наиболее важные места выделяются полужирным начертанием либо по</w:t>
      </w:r>
      <w:r w:rsidRPr="00160578">
        <w:rPr>
          <w:rFonts w:ascii="Arial" w:hAnsi="Arial" w:cs="Arial"/>
        </w:rPr>
        <w:t>д</w:t>
      </w:r>
      <w:r w:rsidRPr="00160578">
        <w:rPr>
          <w:rFonts w:ascii="Arial" w:hAnsi="Arial" w:cs="Arial"/>
        </w:rPr>
        <w:t>черкиваются.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На официальном Интернет-сайте администрации муниципального образ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вания «Ермаковский район» размещается следующая обязательная информация: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полное наименование отдела, предоставляющего муниципальную услугу;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процедуры предоставления муниципальной услуги в текстовом виде;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-перечень документов, представляемых молодыми семьями для получения муниципальной услуги;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форма и образец заполнения заявления о предоставлении муниципальной услуги;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перечень оснований для отказа в предоставлении муниципальной услуги.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Помещение для оказания муниципальной услуги должно быть оснащено стульями, столами, компьютером с возможностью печати и выхода в Интернет.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Для ожидания приема молодым семьям отводится специальное место, оборудованное стульями, столами (стойками), образцами документов для во</w:t>
      </w:r>
      <w:r w:rsidRPr="00160578">
        <w:rPr>
          <w:rFonts w:ascii="Arial" w:hAnsi="Arial" w:cs="Arial"/>
        </w:rPr>
        <w:t>з</w:t>
      </w:r>
      <w:r w:rsidRPr="00160578">
        <w:rPr>
          <w:rFonts w:ascii="Arial" w:hAnsi="Arial" w:cs="Arial"/>
        </w:rPr>
        <w:t>можности оформления документов.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lastRenderedPageBreak/>
        <w:t>Юридический и почтовый адрес отдела: 662820, Красноярский край, Ерм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>ковский район, с. Ермаковское, пл. Ленина, 5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Оформление документов по в</w:t>
      </w:r>
      <w:r w:rsidRPr="00160578">
        <w:rPr>
          <w:rFonts w:ascii="Arial" w:hAnsi="Arial" w:cs="Arial"/>
          <w:bCs/>
          <w:spacing w:val="-2"/>
        </w:rPr>
        <w:t>ыдаче молодым семьям свидетельства о пр</w:t>
      </w:r>
      <w:r w:rsidRPr="00160578">
        <w:rPr>
          <w:rFonts w:ascii="Arial" w:hAnsi="Arial" w:cs="Arial"/>
          <w:bCs/>
          <w:spacing w:val="-2"/>
        </w:rPr>
        <w:t>а</w:t>
      </w:r>
      <w:r w:rsidRPr="00160578">
        <w:rPr>
          <w:rFonts w:ascii="Arial" w:hAnsi="Arial" w:cs="Arial"/>
          <w:bCs/>
          <w:spacing w:val="-2"/>
        </w:rPr>
        <w:t>ве на получение социальной выплаты на приобретение (строительство) жилья</w:t>
      </w:r>
      <w:r w:rsidRPr="00160578">
        <w:rPr>
          <w:rFonts w:ascii="Arial" w:hAnsi="Arial" w:cs="Arial"/>
        </w:rPr>
        <w:t xml:space="preserve"> осуществляется специалистом отдела по адресу: 662820, Красноярский край, Е</w:t>
      </w:r>
      <w:r w:rsidRPr="00160578">
        <w:rPr>
          <w:rFonts w:ascii="Arial" w:hAnsi="Arial" w:cs="Arial"/>
        </w:rPr>
        <w:t>р</w:t>
      </w:r>
      <w:r w:rsidRPr="00160578">
        <w:rPr>
          <w:rFonts w:ascii="Arial" w:hAnsi="Arial" w:cs="Arial"/>
        </w:rPr>
        <w:t xml:space="preserve">маковский район, с. Ермаковское, пл. Ленина, 5. 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Главный специалист осуществляют прием заявителей для предоставления муниципальной услуги, выдачу документов и консультации в соответствии со сл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 xml:space="preserve">дующим графиком: </w:t>
      </w:r>
    </w:p>
    <w:p w:rsidR="00160578" w:rsidRPr="00160578" w:rsidRDefault="00160578" w:rsidP="00160578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2551"/>
        <w:gridCol w:w="2550"/>
      </w:tblGrid>
      <w:tr w:rsidR="00160578" w:rsidRPr="00160578" w:rsidTr="00FB7EA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>День недели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>Время работы сп</w:t>
            </w:r>
            <w:r w:rsidRPr="00160578">
              <w:rPr>
                <w:rFonts w:ascii="Arial" w:hAnsi="Arial" w:cs="Arial"/>
              </w:rPr>
              <w:t>е</w:t>
            </w:r>
            <w:r w:rsidRPr="00160578">
              <w:rPr>
                <w:rFonts w:ascii="Arial" w:hAnsi="Arial" w:cs="Arial"/>
              </w:rPr>
              <w:t>циалиста по мол</w:t>
            </w:r>
            <w:r w:rsidRPr="00160578">
              <w:rPr>
                <w:rFonts w:ascii="Arial" w:hAnsi="Arial" w:cs="Arial"/>
              </w:rPr>
              <w:t>о</w:t>
            </w:r>
            <w:r w:rsidRPr="00160578">
              <w:rPr>
                <w:rFonts w:ascii="Arial" w:hAnsi="Arial" w:cs="Arial"/>
              </w:rPr>
              <w:t>дёжной политике и спорту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>Время приема док</w:t>
            </w:r>
            <w:r w:rsidRPr="00160578">
              <w:rPr>
                <w:rFonts w:ascii="Arial" w:hAnsi="Arial" w:cs="Arial"/>
              </w:rPr>
              <w:t>у</w:t>
            </w:r>
            <w:r w:rsidRPr="00160578">
              <w:rPr>
                <w:rFonts w:ascii="Arial" w:hAnsi="Arial" w:cs="Arial"/>
              </w:rPr>
              <w:t>ментов от заявит</w:t>
            </w:r>
            <w:r w:rsidRPr="00160578">
              <w:rPr>
                <w:rFonts w:ascii="Arial" w:hAnsi="Arial" w:cs="Arial"/>
              </w:rPr>
              <w:t>е</w:t>
            </w:r>
            <w:r w:rsidRPr="00160578">
              <w:rPr>
                <w:rFonts w:ascii="Arial" w:hAnsi="Arial" w:cs="Arial"/>
              </w:rPr>
              <w:t>лей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 xml:space="preserve">Перерыв </w:t>
            </w:r>
          </w:p>
        </w:tc>
      </w:tr>
      <w:tr w:rsidR="00160578" w:rsidRPr="00160578" w:rsidTr="00FB7EA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>С 8-00 до 16-12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>С 8-00 до 16-12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>с 12-00 до 13-00</w:t>
            </w:r>
          </w:p>
        </w:tc>
      </w:tr>
      <w:tr w:rsidR="00160578" w:rsidRPr="00160578" w:rsidTr="00FB7EA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 xml:space="preserve">Вторник 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>С 8-00 до 16-12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>С 8-00 до 16-12</w:t>
            </w:r>
          </w:p>
        </w:tc>
        <w:tc>
          <w:tcPr>
            <w:tcW w:w="134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0578" w:rsidRPr="00160578" w:rsidTr="00FB7EA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 xml:space="preserve">Среда 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>С 8-00 до 16-12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>С 8-00 до 16-12</w:t>
            </w:r>
          </w:p>
        </w:tc>
        <w:tc>
          <w:tcPr>
            <w:tcW w:w="134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0578" w:rsidRPr="00160578" w:rsidTr="00FB7EA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 xml:space="preserve">Четверг 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>С 8-00 до 16-12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>С 8-00 до 16-12</w:t>
            </w:r>
          </w:p>
        </w:tc>
        <w:tc>
          <w:tcPr>
            <w:tcW w:w="134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0578" w:rsidRPr="00160578" w:rsidTr="00FB7EA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 xml:space="preserve">Пятница 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>С 8-00 до 16-12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rPr>
                <w:rFonts w:ascii="Arial" w:hAnsi="Arial" w:cs="Arial"/>
              </w:rPr>
            </w:pPr>
            <w:r w:rsidRPr="00160578">
              <w:rPr>
                <w:rFonts w:ascii="Arial" w:hAnsi="Arial" w:cs="Arial"/>
              </w:rPr>
              <w:t>С 8-00 до 16-12</w:t>
            </w:r>
          </w:p>
        </w:tc>
        <w:tc>
          <w:tcPr>
            <w:tcW w:w="134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578" w:rsidRPr="00160578" w:rsidRDefault="00160578" w:rsidP="001605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60578" w:rsidRPr="00160578" w:rsidRDefault="00160578" w:rsidP="00160578">
      <w:pPr>
        <w:spacing w:line="276" w:lineRule="auto"/>
        <w:jc w:val="both"/>
        <w:rPr>
          <w:rFonts w:ascii="Arial" w:hAnsi="Arial" w:cs="Arial"/>
        </w:rPr>
      </w:pP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Рабочий телефон отдела 8(39138)212-96.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Адрес электронной почты отдела: kspt@mail.ru.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Официальный адрес сайта администрации муниципального образования «Ермаковский район» </w:t>
      </w:r>
      <w:hyperlink r:id="rId8" w:history="1">
        <w:r w:rsidRPr="00160578">
          <w:rPr>
            <w:rFonts w:ascii="Arial" w:hAnsi="Arial" w:cs="Arial"/>
            <w:color w:val="0000FF"/>
            <w:u w:val="single"/>
          </w:rPr>
          <w:t>http://adminerm.ru/</w:t>
        </w:r>
      </w:hyperlink>
      <w:r w:rsidRPr="00160578">
        <w:rPr>
          <w:rFonts w:ascii="Arial" w:hAnsi="Arial" w:cs="Arial"/>
        </w:rPr>
        <w:t>.</w:t>
      </w:r>
    </w:p>
    <w:p w:rsidR="00160578" w:rsidRPr="00160578" w:rsidRDefault="00160578" w:rsidP="00160578">
      <w:pPr>
        <w:jc w:val="both"/>
        <w:rPr>
          <w:rFonts w:ascii="Arial" w:hAnsi="Arial" w:cs="Arial"/>
          <w:b/>
        </w:rPr>
      </w:pPr>
    </w:p>
    <w:p w:rsidR="00160578" w:rsidRPr="00160578" w:rsidRDefault="00160578" w:rsidP="00160578">
      <w:pPr>
        <w:ind w:firstLine="720"/>
        <w:jc w:val="both"/>
        <w:rPr>
          <w:rFonts w:ascii="Arial" w:hAnsi="Arial" w:cs="Arial"/>
          <w:b/>
        </w:rPr>
      </w:pPr>
      <w:r w:rsidRPr="00160578">
        <w:rPr>
          <w:rFonts w:ascii="Arial" w:hAnsi="Arial" w:cs="Arial"/>
          <w:b/>
        </w:rPr>
        <w:t>Раздел 2. Стандарт предоставления муниципальной услуги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2.1. Наименование муниципальной услуги.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Муниципальная услуга «Включение молодой семьи в муниципальный сп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сок молодых семей – участников основного мероприятия «Обеспечение жильём молодых семей в</w:t>
      </w:r>
      <w:r w:rsidRPr="00160578">
        <w:rPr>
          <w:rFonts w:ascii="Arial" w:hAnsi="Arial" w:cs="Arial"/>
          <w:color w:val="000000"/>
        </w:rPr>
        <w:t xml:space="preserve"> Ермаковском районе»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160578">
        <w:rPr>
          <w:rFonts w:ascii="Arial" w:hAnsi="Arial" w:cs="Arial"/>
        </w:rPr>
        <w:t xml:space="preserve"> (далее – муниципальный список мол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дых семей, основное мероприятие).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2.2. Наименование органа местного самоуправления предоставляющего муниципальную услугу.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Уполномоченным органом по предоставлению муниципальной услуги явл</w:t>
      </w:r>
      <w:r w:rsidRPr="00160578">
        <w:rPr>
          <w:rFonts w:ascii="Arial" w:hAnsi="Arial" w:cs="Arial"/>
        </w:rPr>
        <w:t>я</w:t>
      </w:r>
      <w:r w:rsidRPr="00160578">
        <w:rPr>
          <w:rFonts w:ascii="Arial" w:hAnsi="Arial" w:cs="Arial"/>
        </w:rPr>
        <w:t>ется администрация Ермаковского района.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60578">
        <w:rPr>
          <w:rFonts w:ascii="Arial" w:hAnsi="Arial" w:cs="Arial"/>
        </w:rPr>
        <w:t>Муниципальные служащие, обеспечивающие предоставление муниципал</w:t>
      </w:r>
      <w:r w:rsidRPr="00160578">
        <w:rPr>
          <w:rFonts w:ascii="Arial" w:hAnsi="Arial" w:cs="Arial"/>
        </w:rPr>
        <w:t>ь</w:t>
      </w:r>
      <w:r w:rsidRPr="00160578">
        <w:rPr>
          <w:rFonts w:ascii="Arial" w:hAnsi="Arial" w:cs="Arial"/>
        </w:rPr>
        <w:t>ной услуги не вправе требовать от заявителя осуществления действий, в том чи</w:t>
      </w:r>
      <w:r w:rsidRPr="00160578">
        <w:rPr>
          <w:rFonts w:ascii="Arial" w:hAnsi="Arial" w:cs="Arial"/>
        </w:rPr>
        <w:t>с</w:t>
      </w:r>
      <w:r w:rsidRPr="00160578">
        <w:rPr>
          <w:rFonts w:ascii="Arial" w:hAnsi="Arial" w:cs="Arial"/>
        </w:rPr>
        <w:t>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2.3. Описание результата предоставления заявителям муниципальной услуги.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Конечным результатом предоставления муниципальной услуги является выдача уведомления о включении (отказе во включении) молодой семьи в мун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 xml:space="preserve">ципальный список молодых семей </w:t>
      </w:r>
      <w:r w:rsidRPr="00160578">
        <w:rPr>
          <w:rFonts w:ascii="Arial" w:hAnsi="Arial" w:cs="Arial"/>
          <w:iCs/>
        </w:rPr>
        <w:t>– участников основного мероприятия</w:t>
      </w:r>
      <w:r w:rsidRPr="00160578">
        <w:rPr>
          <w:rFonts w:ascii="Arial" w:hAnsi="Arial" w:cs="Arial"/>
        </w:rPr>
        <w:t>.</w:t>
      </w:r>
    </w:p>
    <w:p w:rsidR="00160578" w:rsidRPr="00160578" w:rsidRDefault="00160578" w:rsidP="00160578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2.4. Срок предоставления муниципальной услуги.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lastRenderedPageBreak/>
        <w:t>Срок предоставления муниципальной услуги в части включения молодой семьи в муниципальный список молодых семей составляет 30 календарных дней со дня подачи заявления с приложенным к нему пакетом</w:t>
      </w:r>
      <w:r w:rsidRPr="00160578">
        <w:rPr>
          <w:rFonts w:ascii="Arial" w:hAnsi="Arial" w:cs="Arial"/>
          <w:highlight w:val="yellow"/>
        </w:rPr>
        <w:t xml:space="preserve"> </w:t>
      </w:r>
      <w:r w:rsidRPr="00160578">
        <w:rPr>
          <w:rFonts w:ascii="Arial" w:hAnsi="Arial" w:cs="Arial"/>
        </w:rPr>
        <w:t xml:space="preserve">документов. 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В муниципальный список молодых семей – участников основного меропри</w:t>
      </w:r>
      <w:r w:rsidRPr="00160578">
        <w:rPr>
          <w:rFonts w:ascii="Arial" w:hAnsi="Arial" w:cs="Arial"/>
        </w:rPr>
        <w:t>я</w:t>
      </w:r>
      <w:r w:rsidRPr="00160578">
        <w:rPr>
          <w:rFonts w:ascii="Arial" w:hAnsi="Arial" w:cs="Arial"/>
        </w:rPr>
        <w:t xml:space="preserve">тия включаются молодые семьи, подавшие заявления о включении их в участники подпрограммы до 15 мая текущего года. 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Управление до 1 июня текущего года формирует списки молодых семей - участников основного мероприятия на </w:t>
      </w:r>
      <w:proofErr w:type="gramStart"/>
      <w:r w:rsidRPr="00160578">
        <w:rPr>
          <w:rFonts w:ascii="Arial" w:hAnsi="Arial" w:cs="Arial"/>
        </w:rPr>
        <w:t>следующий</w:t>
      </w:r>
      <w:proofErr w:type="gramEnd"/>
      <w:r w:rsidRPr="00160578">
        <w:rPr>
          <w:rFonts w:ascii="Arial" w:hAnsi="Arial" w:cs="Arial"/>
        </w:rPr>
        <w:t xml:space="preserve"> год.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2.5. Перечень </w:t>
      </w:r>
      <w:proofErr w:type="gramStart"/>
      <w:r w:rsidRPr="00160578">
        <w:rPr>
          <w:rFonts w:ascii="Arial" w:hAnsi="Arial" w:cs="Arial"/>
        </w:rPr>
        <w:t>нормативных</w:t>
      </w:r>
      <w:proofErr w:type="gramEnd"/>
      <w:r w:rsidRPr="00160578">
        <w:rPr>
          <w:rFonts w:ascii="Arial" w:hAnsi="Arial" w:cs="Arial"/>
        </w:rPr>
        <w:t xml:space="preserve"> правовых актов, регулирующих отношения, возникающих в связи с предоставлением муниципальной услуги.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Предоставление муниципальной услуги «Включение молодой семьи в м</w:t>
      </w:r>
      <w:r w:rsidRPr="00160578">
        <w:rPr>
          <w:rFonts w:ascii="Arial" w:hAnsi="Arial" w:cs="Arial"/>
        </w:rPr>
        <w:t>у</w:t>
      </w:r>
      <w:r w:rsidRPr="00160578">
        <w:rPr>
          <w:rFonts w:ascii="Arial" w:hAnsi="Arial" w:cs="Arial"/>
        </w:rPr>
        <w:t xml:space="preserve">ниципальный список молодых семей – участников </w:t>
      </w:r>
      <w:r w:rsidRPr="00160578">
        <w:rPr>
          <w:rFonts w:ascii="Arial" w:hAnsi="Arial" w:cs="Arial"/>
          <w:color w:val="000000"/>
        </w:rPr>
        <w:t>основного мероприятия «Обе</w:t>
      </w:r>
      <w:r w:rsidRPr="00160578">
        <w:rPr>
          <w:rFonts w:ascii="Arial" w:hAnsi="Arial" w:cs="Arial"/>
          <w:color w:val="000000"/>
        </w:rPr>
        <w:t>с</w:t>
      </w:r>
      <w:r w:rsidRPr="00160578">
        <w:rPr>
          <w:rFonts w:ascii="Arial" w:hAnsi="Arial" w:cs="Arial"/>
          <w:color w:val="000000"/>
        </w:rPr>
        <w:t>печение жильём молодых семей в Ермаковском районе» государственной пр</w:t>
      </w:r>
      <w:r w:rsidRPr="00160578">
        <w:rPr>
          <w:rFonts w:ascii="Arial" w:hAnsi="Arial" w:cs="Arial"/>
          <w:color w:val="000000"/>
        </w:rPr>
        <w:t>о</w:t>
      </w:r>
      <w:r w:rsidRPr="00160578">
        <w:rPr>
          <w:rFonts w:ascii="Arial" w:hAnsi="Arial" w:cs="Arial"/>
          <w:color w:val="000000"/>
        </w:rPr>
        <w:t>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160578">
        <w:rPr>
          <w:rFonts w:ascii="Arial" w:hAnsi="Arial" w:cs="Arial"/>
        </w:rPr>
        <w:t xml:space="preserve"> администрацией м</w:t>
      </w:r>
      <w:r w:rsidRPr="00160578">
        <w:rPr>
          <w:rFonts w:ascii="Arial" w:hAnsi="Arial" w:cs="Arial"/>
        </w:rPr>
        <w:t>у</w:t>
      </w:r>
      <w:r w:rsidRPr="00160578">
        <w:rPr>
          <w:rFonts w:ascii="Arial" w:hAnsi="Arial" w:cs="Arial"/>
        </w:rPr>
        <w:t xml:space="preserve">ниципального образования «Ермаковский район» осуществляется в соответствии </w:t>
      </w:r>
      <w:proofErr w:type="gramStart"/>
      <w:r w:rsidRPr="00160578">
        <w:rPr>
          <w:rFonts w:ascii="Arial" w:hAnsi="Arial" w:cs="Arial"/>
        </w:rPr>
        <w:t>с</w:t>
      </w:r>
      <w:proofErr w:type="gramEnd"/>
      <w:r w:rsidRPr="00160578">
        <w:rPr>
          <w:rFonts w:ascii="Arial" w:hAnsi="Arial" w:cs="Arial"/>
        </w:rPr>
        <w:t>: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60578">
        <w:rPr>
          <w:rFonts w:ascii="Arial" w:hAnsi="Arial" w:cs="Arial"/>
          <w:lang w:eastAsia="ar-SA"/>
        </w:rPr>
        <w:t>- Федеральным законом Российской Федерации от</w:t>
      </w:r>
      <w:r w:rsidRPr="00160578">
        <w:rPr>
          <w:rFonts w:ascii="Arial" w:hAnsi="Arial" w:cs="Arial"/>
        </w:rPr>
        <w:t xml:space="preserve"> 27 июля 2010 года № 210-ФЗ «Об организации предоставления государственных и муниципальных услуг» 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- Федеральным </w:t>
      </w:r>
      <w:hyperlink r:id="rId9" w:history="1">
        <w:r w:rsidRPr="00160578">
          <w:rPr>
            <w:rFonts w:ascii="Arial" w:hAnsi="Arial" w:cs="Arial"/>
          </w:rPr>
          <w:t>законом</w:t>
        </w:r>
      </w:hyperlink>
      <w:r w:rsidRPr="00160578">
        <w:rPr>
          <w:rFonts w:ascii="Arial" w:hAnsi="Arial" w:cs="Arial"/>
        </w:rPr>
        <w:t xml:space="preserve"> от 6 октября 2003 года № 131-ФЗ «Об общих при</w:t>
      </w:r>
      <w:r w:rsidRPr="00160578">
        <w:rPr>
          <w:rFonts w:ascii="Arial" w:hAnsi="Arial" w:cs="Arial"/>
        </w:rPr>
        <w:t>н</w:t>
      </w:r>
      <w:r w:rsidRPr="00160578">
        <w:rPr>
          <w:rFonts w:ascii="Arial" w:hAnsi="Arial" w:cs="Arial"/>
        </w:rPr>
        <w:t xml:space="preserve">ципах организации местного самоуправления в Российской Федерации»; </w:t>
      </w:r>
    </w:p>
    <w:p w:rsidR="00160578" w:rsidRPr="00160578" w:rsidRDefault="00160578" w:rsidP="001605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60578">
        <w:rPr>
          <w:rFonts w:ascii="Arial" w:hAnsi="Arial" w:cs="Arial"/>
          <w:color w:val="000000"/>
        </w:rPr>
        <w:t>- Постановлением Правительства Российской Федерации от 30 декабря 2017 года № 1710 «Об утверждении государственной программы Российской Ф</w:t>
      </w:r>
      <w:r w:rsidRPr="00160578">
        <w:rPr>
          <w:rFonts w:ascii="Arial" w:hAnsi="Arial" w:cs="Arial"/>
          <w:color w:val="000000"/>
        </w:rPr>
        <w:t>е</w:t>
      </w:r>
      <w:r w:rsidRPr="00160578">
        <w:rPr>
          <w:rFonts w:ascii="Arial" w:hAnsi="Arial" w:cs="Arial"/>
          <w:color w:val="000000"/>
        </w:rPr>
        <w:t>дерации «Обеспечение доступным и комфортным жильем и коммунальными усл</w:t>
      </w:r>
      <w:r w:rsidRPr="00160578">
        <w:rPr>
          <w:rFonts w:ascii="Arial" w:hAnsi="Arial" w:cs="Arial"/>
          <w:color w:val="000000"/>
        </w:rPr>
        <w:t>у</w:t>
      </w:r>
      <w:r w:rsidRPr="00160578">
        <w:rPr>
          <w:rFonts w:ascii="Arial" w:hAnsi="Arial" w:cs="Arial"/>
          <w:color w:val="000000"/>
        </w:rPr>
        <w:t>гами граждан Российской Федерации»;</w:t>
      </w:r>
    </w:p>
    <w:p w:rsidR="00160578" w:rsidRPr="00160578" w:rsidRDefault="00160578" w:rsidP="001605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60578">
        <w:rPr>
          <w:rFonts w:ascii="Arial" w:hAnsi="Arial" w:cs="Arial"/>
          <w:color w:val="000000"/>
        </w:rPr>
        <w:t>- Постановление Правительства Красноярского края от 30.09.2013 года №514-п «Об утверждении государственной программы «Создание условий для обеспечения доступным и комфортным жильем граждан Красноярского края»;</w:t>
      </w:r>
    </w:p>
    <w:p w:rsidR="00160578" w:rsidRPr="00160578" w:rsidRDefault="00160578" w:rsidP="001605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60578">
        <w:rPr>
          <w:rFonts w:ascii="Arial" w:hAnsi="Arial" w:cs="Arial"/>
          <w:color w:val="000000"/>
        </w:rPr>
        <w:t>- Устав Ермаковского района</w:t>
      </w:r>
      <w:r w:rsidRPr="00160578">
        <w:rPr>
          <w:rFonts w:ascii="Arial" w:hAnsi="Arial" w:cs="Arial"/>
        </w:rPr>
        <w:t xml:space="preserve"> 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2.6.Перечень документов, необходимых для получения молодыми семьями муниципальной услуги, порядок их предоставления.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Перечень документов, которые являются необходимыми и обязательными для предоставления муниципальной услуги: 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1. При использовании социальной выплаты:</w:t>
      </w:r>
    </w:p>
    <w:p w:rsidR="00160578" w:rsidRPr="00160578" w:rsidRDefault="00160578" w:rsidP="00160578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а) для оплаты цены договора купли-продажи жилого помещения (за и</w:t>
      </w:r>
      <w:r w:rsidRPr="00160578">
        <w:rPr>
          <w:rFonts w:ascii="Arial" w:hAnsi="Arial" w:cs="Arial"/>
          <w:spacing w:val="2"/>
        </w:rPr>
        <w:t>с</w:t>
      </w:r>
      <w:r w:rsidRPr="00160578">
        <w:rPr>
          <w:rFonts w:ascii="Arial" w:hAnsi="Arial" w:cs="Arial"/>
          <w:spacing w:val="2"/>
        </w:rPr>
        <w:t>ключением случаев, когда оплата цены договора купли-продажи предусматрив</w:t>
      </w:r>
      <w:r w:rsidRPr="00160578">
        <w:rPr>
          <w:rFonts w:ascii="Arial" w:hAnsi="Arial" w:cs="Arial"/>
          <w:spacing w:val="2"/>
        </w:rPr>
        <w:t>а</w:t>
      </w:r>
      <w:r w:rsidRPr="00160578">
        <w:rPr>
          <w:rFonts w:ascii="Arial" w:hAnsi="Arial" w:cs="Arial"/>
          <w:spacing w:val="2"/>
        </w:rPr>
        <w:t xml:space="preserve">ется в составе цены договора с уполномоченной организацией на приобретение жилого помещения </w:t>
      </w:r>
      <w:proofErr w:type="gramStart"/>
      <w:r w:rsidRPr="00160578">
        <w:rPr>
          <w:rFonts w:ascii="Arial" w:hAnsi="Arial" w:cs="Arial"/>
          <w:spacing w:val="2"/>
        </w:rPr>
        <w:t>эконом-класса</w:t>
      </w:r>
      <w:proofErr w:type="gramEnd"/>
      <w:r w:rsidRPr="00160578">
        <w:rPr>
          <w:rFonts w:ascii="Arial" w:hAnsi="Arial" w:cs="Arial"/>
          <w:spacing w:val="2"/>
        </w:rPr>
        <w:t xml:space="preserve"> на первичном рынке жилья);</w:t>
      </w:r>
    </w:p>
    <w:p w:rsidR="00160578" w:rsidRPr="00160578" w:rsidRDefault="00160578" w:rsidP="00160578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160578" w:rsidRPr="00160578" w:rsidRDefault="00160578" w:rsidP="00160578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160578">
        <w:rPr>
          <w:rFonts w:ascii="Arial" w:hAnsi="Arial" w:cs="Arial"/>
          <w:spacing w:val="2"/>
        </w:rPr>
        <w:t>уплаты</w:t>
      </w:r>
      <w:proofErr w:type="gramEnd"/>
      <w:r w:rsidRPr="00160578">
        <w:rPr>
          <w:rFonts w:ascii="Arial" w:hAnsi="Arial" w:cs="Arial"/>
          <w:spacing w:val="2"/>
        </w:rPr>
        <w:t xml:space="preserve"> которого жилое помещение переходит в со</w:t>
      </w:r>
      <w:r w:rsidRPr="00160578">
        <w:rPr>
          <w:rFonts w:ascii="Arial" w:hAnsi="Arial" w:cs="Arial"/>
          <w:spacing w:val="2"/>
        </w:rPr>
        <w:t>б</w:t>
      </w:r>
      <w:r w:rsidRPr="00160578">
        <w:rPr>
          <w:rFonts w:ascii="Arial" w:hAnsi="Arial" w:cs="Arial"/>
          <w:spacing w:val="2"/>
        </w:rPr>
        <w:t>ственность молодой семьи (в случае, если молодая семья или один из супругов в молодой семье является членом жилищного, жилищно-строительного, жили</w:t>
      </w:r>
      <w:r w:rsidRPr="00160578">
        <w:rPr>
          <w:rFonts w:ascii="Arial" w:hAnsi="Arial" w:cs="Arial"/>
          <w:spacing w:val="2"/>
        </w:rPr>
        <w:t>щ</w:t>
      </w:r>
      <w:r w:rsidRPr="00160578">
        <w:rPr>
          <w:rFonts w:ascii="Arial" w:hAnsi="Arial" w:cs="Arial"/>
          <w:spacing w:val="2"/>
        </w:rPr>
        <w:t>ного накопительного кооператива (далее - кооператив);</w:t>
      </w:r>
    </w:p>
    <w:p w:rsidR="00160578" w:rsidRPr="00160578" w:rsidRDefault="00160578" w:rsidP="00160578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</w:t>
      </w:r>
      <w:r w:rsidRPr="00160578">
        <w:rPr>
          <w:rFonts w:ascii="Arial" w:hAnsi="Arial" w:cs="Arial"/>
          <w:spacing w:val="2"/>
        </w:rPr>
        <w:t>е</w:t>
      </w:r>
      <w:r w:rsidRPr="00160578">
        <w:rPr>
          <w:rFonts w:ascii="Arial" w:hAnsi="Arial" w:cs="Arial"/>
          <w:spacing w:val="2"/>
        </w:rPr>
        <w:t>ния или строительство жилого дома;</w:t>
      </w:r>
    </w:p>
    <w:p w:rsidR="00160578" w:rsidRPr="00160578" w:rsidRDefault="00160578" w:rsidP="00160578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д) для оплаты цены договора с уполномоченной организацией на приобр</w:t>
      </w:r>
      <w:r w:rsidRPr="00160578">
        <w:rPr>
          <w:rFonts w:ascii="Arial" w:hAnsi="Arial" w:cs="Arial"/>
          <w:spacing w:val="2"/>
        </w:rPr>
        <w:t>е</w:t>
      </w:r>
      <w:r w:rsidRPr="00160578">
        <w:rPr>
          <w:rFonts w:ascii="Arial" w:hAnsi="Arial" w:cs="Arial"/>
          <w:spacing w:val="2"/>
        </w:rPr>
        <w:t xml:space="preserve">тение в интересах молодой семьи жилого помещения </w:t>
      </w:r>
      <w:proofErr w:type="gramStart"/>
      <w:r w:rsidRPr="00160578">
        <w:rPr>
          <w:rFonts w:ascii="Arial" w:hAnsi="Arial" w:cs="Arial"/>
          <w:spacing w:val="2"/>
        </w:rPr>
        <w:t>эконом-класса</w:t>
      </w:r>
      <w:proofErr w:type="gramEnd"/>
      <w:r w:rsidRPr="00160578">
        <w:rPr>
          <w:rFonts w:ascii="Arial" w:hAnsi="Arial" w:cs="Arial"/>
          <w:spacing w:val="2"/>
        </w:rPr>
        <w:t xml:space="preserve"> на перви</w:t>
      </w:r>
      <w:r w:rsidRPr="00160578">
        <w:rPr>
          <w:rFonts w:ascii="Arial" w:hAnsi="Arial" w:cs="Arial"/>
          <w:spacing w:val="2"/>
        </w:rPr>
        <w:t>ч</w:t>
      </w:r>
      <w:r w:rsidRPr="00160578">
        <w:rPr>
          <w:rFonts w:ascii="Arial" w:hAnsi="Arial" w:cs="Arial"/>
          <w:spacing w:val="2"/>
        </w:rPr>
        <w:t xml:space="preserve">ном рынке жилья, в том числе на оплату цены договора купли-продажи жилого </w:t>
      </w:r>
      <w:r w:rsidRPr="00160578">
        <w:rPr>
          <w:rFonts w:ascii="Arial" w:hAnsi="Arial" w:cs="Arial"/>
          <w:spacing w:val="2"/>
        </w:rPr>
        <w:lastRenderedPageBreak/>
        <w:t>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160578" w:rsidRPr="00160578" w:rsidRDefault="00160578" w:rsidP="00160578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160578">
        <w:rPr>
          <w:rFonts w:ascii="Arial" w:hAnsi="Arial" w:cs="Arial"/>
          <w:spacing w:val="2"/>
        </w:rPr>
        <w:t>е) для оплаты цены договора строительного подряда на создание объекта индивидуального жилищного строительства (далее жилой дом)</w:t>
      </w:r>
      <w:r w:rsidRPr="00160578">
        <w:rPr>
          <w:rFonts w:ascii="Arial" w:hAnsi="Arial" w:cs="Arial"/>
          <w:spacing w:val="2"/>
        </w:rPr>
        <w:br/>
        <w:t>ж) для погашения основной суммы долга и уплаты процентов по жилищным кр</w:t>
      </w:r>
      <w:r w:rsidRPr="00160578">
        <w:rPr>
          <w:rFonts w:ascii="Arial" w:hAnsi="Arial" w:cs="Arial"/>
          <w:spacing w:val="2"/>
        </w:rPr>
        <w:t>е</w:t>
      </w:r>
      <w:r w:rsidRPr="00160578">
        <w:rPr>
          <w:rFonts w:ascii="Arial" w:hAnsi="Arial" w:cs="Arial"/>
          <w:spacing w:val="2"/>
        </w:rPr>
        <w:t>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</w:t>
      </w:r>
      <w:r w:rsidRPr="00160578">
        <w:rPr>
          <w:rFonts w:ascii="Arial" w:hAnsi="Arial" w:cs="Arial"/>
          <w:spacing w:val="2"/>
        </w:rPr>
        <w:t>е</w:t>
      </w:r>
      <w:r w:rsidRPr="00160578">
        <w:rPr>
          <w:rFonts w:ascii="Arial" w:hAnsi="Arial" w:cs="Arial"/>
          <w:spacing w:val="2"/>
        </w:rPr>
        <w:t>дитам или займам;</w:t>
      </w:r>
      <w:proofErr w:type="gramEnd"/>
    </w:p>
    <w:p w:rsidR="00160578" w:rsidRPr="00160578" w:rsidRDefault="00160578" w:rsidP="00160578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 xml:space="preserve">з)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</w:t>
      </w:r>
      <w:proofErr w:type="gramStart"/>
      <w:r w:rsidRPr="00160578">
        <w:rPr>
          <w:rFonts w:ascii="Arial" w:hAnsi="Arial" w:cs="Arial"/>
          <w:spacing w:val="2"/>
        </w:rPr>
        <w:t>соответствующих</w:t>
      </w:r>
      <w:proofErr w:type="gramEnd"/>
      <w:r w:rsidRPr="00160578">
        <w:rPr>
          <w:rFonts w:ascii="Arial" w:hAnsi="Arial" w:cs="Arial"/>
          <w:spacing w:val="2"/>
        </w:rPr>
        <w:t xml:space="preserve"> средств на счет </w:t>
      </w:r>
      <w:proofErr w:type="spellStart"/>
      <w:r w:rsidRPr="00160578">
        <w:rPr>
          <w:rFonts w:ascii="Arial" w:hAnsi="Arial" w:cs="Arial"/>
          <w:spacing w:val="2"/>
        </w:rPr>
        <w:t>эскроу</w:t>
      </w:r>
      <w:proofErr w:type="spellEnd"/>
      <w:r w:rsidRPr="00160578">
        <w:rPr>
          <w:rFonts w:ascii="Arial" w:hAnsi="Arial" w:cs="Arial"/>
          <w:spacing w:val="2"/>
        </w:rPr>
        <w:t>.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Для участия в мероприятии в целях использования социальной выплаты, в соответствии с подпунктами "а" - "е" и "з" настоящего Административного регл</w:t>
      </w:r>
      <w:r w:rsidRPr="00160578">
        <w:rPr>
          <w:rFonts w:ascii="Arial" w:hAnsi="Arial" w:cs="Arial"/>
          <w:spacing w:val="2"/>
        </w:rPr>
        <w:t>а</w:t>
      </w:r>
      <w:r w:rsidRPr="00160578">
        <w:rPr>
          <w:rFonts w:ascii="Arial" w:hAnsi="Arial" w:cs="Arial"/>
          <w:spacing w:val="2"/>
        </w:rPr>
        <w:t>мента, молодая семья подает в орган местного самоуправления по месту ж</w:t>
      </w:r>
      <w:r w:rsidRPr="00160578">
        <w:rPr>
          <w:rFonts w:ascii="Arial" w:hAnsi="Arial" w:cs="Arial"/>
          <w:spacing w:val="2"/>
        </w:rPr>
        <w:t>и</w:t>
      </w:r>
      <w:r w:rsidRPr="00160578">
        <w:rPr>
          <w:rFonts w:ascii="Arial" w:hAnsi="Arial" w:cs="Arial"/>
          <w:spacing w:val="2"/>
        </w:rPr>
        <w:t>тельства следующие документы: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а) заявление по форме согласно приложению N 1 к настоящему регламе</w:t>
      </w:r>
      <w:r w:rsidRPr="00160578">
        <w:rPr>
          <w:rFonts w:ascii="Arial" w:hAnsi="Arial" w:cs="Arial"/>
          <w:spacing w:val="2"/>
        </w:rPr>
        <w:t>н</w:t>
      </w:r>
      <w:r w:rsidRPr="00160578">
        <w:rPr>
          <w:rFonts w:ascii="Arial" w:hAnsi="Arial" w:cs="Arial"/>
          <w:spacing w:val="2"/>
        </w:rPr>
        <w:t>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б) копии документов, удостоверяющих личность каждого члена семьи;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в) копию свидетельства о браке (на неполную семью не распространяе</w:t>
      </w:r>
      <w:r w:rsidRPr="00160578">
        <w:rPr>
          <w:rFonts w:ascii="Arial" w:hAnsi="Arial" w:cs="Arial"/>
          <w:spacing w:val="2"/>
        </w:rPr>
        <w:t>т</w:t>
      </w:r>
      <w:r w:rsidRPr="00160578">
        <w:rPr>
          <w:rFonts w:ascii="Arial" w:hAnsi="Arial" w:cs="Arial"/>
          <w:spacing w:val="2"/>
        </w:rPr>
        <w:t>ся);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 xml:space="preserve">г) документ, подтверждающий признание молодой семьи </w:t>
      </w:r>
      <w:proofErr w:type="gramStart"/>
      <w:r w:rsidRPr="00160578">
        <w:rPr>
          <w:rFonts w:ascii="Arial" w:hAnsi="Arial" w:cs="Arial"/>
          <w:spacing w:val="2"/>
        </w:rPr>
        <w:t>нуждающейся</w:t>
      </w:r>
      <w:proofErr w:type="gramEnd"/>
      <w:r w:rsidRPr="00160578">
        <w:rPr>
          <w:rFonts w:ascii="Arial" w:hAnsi="Arial" w:cs="Arial"/>
          <w:spacing w:val="2"/>
        </w:rPr>
        <w:t xml:space="preserve"> в жилых помещениях;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160578">
        <w:rPr>
          <w:rFonts w:ascii="Arial" w:hAnsi="Arial" w:cs="Arial"/>
          <w:spacing w:val="2"/>
        </w:rPr>
        <w:t>д) документы, подтверждающие признание молодой семьи имеющей д</w:t>
      </w:r>
      <w:r w:rsidRPr="00160578">
        <w:rPr>
          <w:rFonts w:ascii="Arial" w:hAnsi="Arial" w:cs="Arial"/>
          <w:spacing w:val="2"/>
        </w:rPr>
        <w:t>о</w:t>
      </w:r>
      <w:r w:rsidRPr="00160578">
        <w:rPr>
          <w:rFonts w:ascii="Arial" w:hAnsi="Arial" w:cs="Arial"/>
          <w:spacing w:val="2"/>
        </w:rPr>
        <w:t>ходы, позволяющие получить кредит, либо иные денежные средства для оплаты расчетной (средней) стоимости жилья в части, превышающей размер пред</w:t>
      </w:r>
      <w:r w:rsidRPr="00160578">
        <w:rPr>
          <w:rFonts w:ascii="Arial" w:hAnsi="Arial" w:cs="Arial"/>
          <w:spacing w:val="2"/>
        </w:rPr>
        <w:t>о</w:t>
      </w:r>
      <w:r w:rsidRPr="00160578">
        <w:rPr>
          <w:rFonts w:ascii="Arial" w:hAnsi="Arial" w:cs="Arial"/>
          <w:spacing w:val="2"/>
        </w:rPr>
        <w:t>ставляемой социальной выплаты;</w:t>
      </w:r>
      <w:proofErr w:type="gramEnd"/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е) копия документа, подтверждающего регистрацию в системе индивид</w:t>
      </w:r>
      <w:r w:rsidRPr="00160578">
        <w:rPr>
          <w:rFonts w:ascii="Arial" w:hAnsi="Arial" w:cs="Arial"/>
          <w:spacing w:val="2"/>
        </w:rPr>
        <w:t>у</w:t>
      </w:r>
      <w:r w:rsidRPr="00160578">
        <w:rPr>
          <w:rFonts w:ascii="Arial" w:hAnsi="Arial" w:cs="Arial"/>
          <w:spacing w:val="2"/>
        </w:rPr>
        <w:t>ального (персонифицированного) учета каждого совершеннолетнего члена с</w:t>
      </w:r>
      <w:r w:rsidRPr="00160578">
        <w:rPr>
          <w:rFonts w:ascii="Arial" w:hAnsi="Arial" w:cs="Arial"/>
          <w:spacing w:val="2"/>
        </w:rPr>
        <w:t>е</w:t>
      </w:r>
      <w:r w:rsidRPr="00160578">
        <w:rPr>
          <w:rFonts w:ascii="Arial" w:hAnsi="Arial" w:cs="Arial"/>
          <w:spacing w:val="2"/>
        </w:rPr>
        <w:t>мьи;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160578">
        <w:rPr>
          <w:rFonts w:ascii="Arial" w:hAnsi="Arial" w:cs="Arial"/>
          <w:spacing w:val="2"/>
        </w:rPr>
        <w:t>ж) согласие совершеннолетних членов молодой семьи на обработку пе</w:t>
      </w:r>
      <w:r w:rsidRPr="00160578">
        <w:rPr>
          <w:rFonts w:ascii="Arial" w:hAnsi="Arial" w:cs="Arial"/>
          <w:spacing w:val="2"/>
        </w:rPr>
        <w:t>р</w:t>
      </w:r>
      <w:r w:rsidRPr="00160578">
        <w:rPr>
          <w:rFonts w:ascii="Arial" w:hAnsi="Arial" w:cs="Arial"/>
          <w:spacing w:val="2"/>
        </w:rPr>
        <w:t>сональных данных органами местного самоуправления по форме согласно пр</w:t>
      </w:r>
      <w:r w:rsidRPr="00160578">
        <w:rPr>
          <w:rFonts w:ascii="Arial" w:hAnsi="Arial" w:cs="Arial"/>
          <w:spacing w:val="2"/>
        </w:rPr>
        <w:t>и</w:t>
      </w:r>
      <w:r w:rsidRPr="00160578">
        <w:rPr>
          <w:rFonts w:ascii="Arial" w:hAnsi="Arial" w:cs="Arial"/>
          <w:spacing w:val="2"/>
        </w:rPr>
        <w:t>ложению N 2 к настоящему порядку.</w:t>
      </w:r>
      <w:proofErr w:type="gramEnd"/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160578">
        <w:rPr>
          <w:rFonts w:ascii="Arial" w:hAnsi="Arial" w:cs="Arial"/>
          <w:spacing w:val="2"/>
        </w:rPr>
        <w:t>Для участия в мероприятии в целях использования социальной выплаты в соответствии с подпунктом</w:t>
      </w:r>
      <w:proofErr w:type="gramEnd"/>
      <w:r w:rsidRPr="00160578">
        <w:rPr>
          <w:rFonts w:ascii="Arial" w:hAnsi="Arial" w:cs="Arial"/>
          <w:spacing w:val="2"/>
        </w:rPr>
        <w:t xml:space="preserve"> "ж" настоящего Административного регламента м</w:t>
      </w:r>
      <w:r w:rsidRPr="00160578">
        <w:rPr>
          <w:rFonts w:ascii="Arial" w:hAnsi="Arial" w:cs="Arial"/>
          <w:spacing w:val="2"/>
        </w:rPr>
        <w:t>о</w:t>
      </w:r>
      <w:r w:rsidRPr="00160578">
        <w:rPr>
          <w:rFonts w:ascii="Arial" w:hAnsi="Arial" w:cs="Arial"/>
          <w:spacing w:val="2"/>
        </w:rPr>
        <w:t>лодая семья подает в орган местного самоуправления по месту жительства сл</w:t>
      </w:r>
      <w:r w:rsidRPr="00160578">
        <w:rPr>
          <w:rFonts w:ascii="Arial" w:hAnsi="Arial" w:cs="Arial"/>
          <w:spacing w:val="2"/>
        </w:rPr>
        <w:t>е</w:t>
      </w:r>
      <w:r w:rsidRPr="00160578">
        <w:rPr>
          <w:rFonts w:ascii="Arial" w:hAnsi="Arial" w:cs="Arial"/>
          <w:spacing w:val="2"/>
        </w:rPr>
        <w:t>дующие документы: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а) заявление по форме согласно приложению N 1 к настоящему регламе</w:t>
      </w:r>
      <w:r w:rsidRPr="00160578">
        <w:rPr>
          <w:rFonts w:ascii="Arial" w:hAnsi="Arial" w:cs="Arial"/>
          <w:spacing w:val="2"/>
        </w:rPr>
        <w:t>н</w:t>
      </w:r>
      <w:r w:rsidRPr="00160578">
        <w:rPr>
          <w:rFonts w:ascii="Arial" w:hAnsi="Arial" w:cs="Arial"/>
          <w:spacing w:val="2"/>
        </w:rPr>
        <w:t>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б) копии документов, удостоверяющих личность каждого члена семьи;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в) копию свидетельства о браке (на неполную семью не распространяе</w:t>
      </w:r>
      <w:r w:rsidRPr="00160578">
        <w:rPr>
          <w:rFonts w:ascii="Arial" w:hAnsi="Arial" w:cs="Arial"/>
          <w:spacing w:val="2"/>
        </w:rPr>
        <w:t>т</w:t>
      </w:r>
      <w:r w:rsidRPr="00160578">
        <w:rPr>
          <w:rFonts w:ascii="Arial" w:hAnsi="Arial" w:cs="Arial"/>
          <w:spacing w:val="2"/>
        </w:rPr>
        <w:t>ся);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г) выписку (выписки) из Единого государственного реестра недвижимости о правах на жилое помещение (жилой дом), приобретенное (построенное) с и</w:t>
      </w:r>
      <w:r w:rsidRPr="00160578">
        <w:rPr>
          <w:rFonts w:ascii="Arial" w:hAnsi="Arial" w:cs="Arial"/>
          <w:spacing w:val="2"/>
        </w:rPr>
        <w:t>с</w:t>
      </w:r>
      <w:r w:rsidRPr="00160578">
        <w:rPr>
          <w:rFonts w:ascii="Arial" w:hAnsi="Arial" w:cs="Arial"/>
          <w:spacing w:val="2"/>
        </w:rPr>
        <w:t xml:space="preserve">пользованием средств ипотечного жилищного кредита (займа), либо договор </w:t>
      </w:r>
      <w:r w:rsidRPr="00160578">
        <w:rPr>
          <w:rFonts w:ascii="Arial" w:hAnsi="Arial" w:cs="Arial"/>
          <w:spacing w:val="2"/>
        </w:rPr>
        <w:lastRenderedPageBreak/>
        <w:t>строительного подряда или иные документы, подтверждающие расходы по стр</w:t>
      </w:r>
      <w:r w:rsidRPr="00160578">
        <w:rPr>
          <w:rFonts w:ascii="Arial" w:hAnsi="Arial" w:cs="Arial"/>
          <w:spacing w:val="2"/>
        </w:rPr>
        <w:t>о</w:t>
      </w:r>
      <w:r w:rsidRPr="00160578">
        <w:rPr>
          <w:rFonts w:ascii="Arial" w:hAnsi="Arial" w:cs="Arial"/>
          <w:spacing w:val="2"/>
        </w:rPr>
        <w:t>ительству жилого дома (далее - документы на строительство), - при незаве</w:t>
      </w:r>
      <w:r w:rsidRPr="00160578">
        <w:rPr>
          <w:rFonts w:ascii="Arial" w:hAnsi="Arial" w:cs="Arial"/>
          <w:spacing w:val="2"/>
        </w:rPr>
        <w:t>р</w:t>
      </w:r>
      <w:r w:rsidRPr="00160578">
        <w:rPr>
          <w:rFonts w:ascii="Arial" w:hAnsi="Arial" w:cs="Arial"/>
          <w:spacing w:val="2"/>
        </w:rPr>
        <w:t>шенном строительстве жилого дома;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д) копию кредитного договора (договора займа);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е) документ, подтверждающий, что молодая семья была признана нужд</w:t>
      </w:r>
      <w:r w:rsidRPr="00160578">
        <w:rPr>
          <w:rFonts w:ascii="Arial" w:hAnsi="Arial" w:cs="Arial"/>
          <w:spacing w:val="2"/>
        </w:rPr>
        <w:t>а</w:t>
      </w:r>
      <w:r w:rsidRPr="00160578">
        <w:rPr>
          <w:rFonts w:ascii="Arial" w:hAnsi="Arial" w:cs="Arial"/>
          <w:spacing w:val="2"/>
        </w:rPr>
        <w:t>ющейся в жилом помещении в соответствии с законодательством на момент з</w:t>
      </w:r>
      <w:r w:rsidRPr="00160578">
        <w:rPr>
          <w:rFonts w:ascii="Arial" w:hAnsi="Arial" w:cs="Arial"/>
          <w:spacing w:val="2"/>
        </w:rPr>
        <w:t>а</w:t>
      </w:r>
      <w:r w:rsidRPr="00160578">
        <w:rPr>
          <w:rFonts w:ascii="Arial" w:hAnsi="Arial" w:cs="Arial"/>
          <w:spacing w:val="2"/>
        </w:rPr>
        <w:t>ключения кредитного договора (договора займа), указанного в подпункте "ж" настоящего пункта;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ж) справку кредитора (заимодавца) о сумме остатка основного долга и сумме задолженности по выплате процентов за пользование ипотечным жили</w:t>
      </w:r>
      <w:r w:rsidRPr="00160578">
        <w:rPr>
          <w:rFonts w:ascii="Arial" w:hAnsi="Arial" w:cs="Arial"/>
          <w:spacing w:val="2"/>
        </w:rPr>
        <w:t>щ</w:t>
      </w:r>
      <w:r w:rsidRPr="00160578">
        <w:rPr>
          <w:rFonts w:ascii="Arial" w:hAnsi="Arial" w:cs="Arial"/>
          <w:spacing w:val="2"/>
        </w:rPr>
        <w:t xml:space="preserve">ным кредитом (займом). 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t>з) копия документа, подтверждающего регистрацию в системе индивид</w:t>
      </w:r>
      <w:r w:rsidRPr="00160578">
        <w:rPr>
          <w:rFonts w:ascii="Arial" w:hAnsi="Arial" w:cs="Arial"/>
          <w:spacing w:val="2"/>
        </w:rPr>
        <w:t>у</w:t>
      </w:r>
      <w:r w:rsidRPr="00160578">
        <w:rPr>
          <w:rFonts w:ascii="Arial" w:hAnsi="Arial" w:cs="Arial"/>
          <w:spacing w:val="2"/>
        </w:rPr>
        <w:t>ального (персонифицированного) учета каждого совершеннолетнего члена с</w:t>
      </w:r>
      <w:r w:rsidRPr="00160578">
        <w:rPr>
          <w:rFonts w:ascii="Arial" w:hAnsi="Arial" w:cs="Arial"/>
          <w:spacing w:val="2"/>
        </w:rPr>
        <w:t>е</w:t>
      </w:r>
      <w:r w:rsidRPr="00160578">
        <w:rPr>
          <w:rFonts w:ascii="Arial" w:hAnsi="Arial" w:cs="Arial"/>
          <w:spacing w:val="2"/>
        </w:rPr>
        <w:t>мьи;</w:t>
      </w:r>
    </w:p>
    <w:p w:rsidR="00160578" w:rsidRPr="00160578" w:rsidRDefault="00160578" w:rsidP="00160578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160578">
        <w:rPr>
          <w:rFonts w:ascii="Arial" w:hAnsi="Arial" w:cs="Arial"/>
          <w:spacing w:val="2"/>
        </w:rPr>
        <w:t>и) согласие совершеннолетних членов молодой семьи на обработку пе</w:t>
      </w:r>
      <w:r w:rsidRPr="00160578">
        <w:rPr>
          <w:rFonts w:ascii="Arial" w:hAnsi="Arial" w:cs="Arial"/>
          <w:spacing w:val="2"/>
        </w:rPr>
        <w:t>р</w:t>
      </w:r>
      <w:r w:rsidRPr="00160578">
        <w:rPr>
          <w:rFonts w:ascii="Arial" w:hAnsi="Arial" w:cs="Arial"/>
          <w:spacing w:val="2"/>
        </w:rPr>
        <w:t>сональных данных органами местного самоуправления по форме согласно пр</w:t>
      </w:r>
      <w:r w:rsidRPr="00160578">
        <w:rPr>
          <w:rFonts w:ascii="Arial" w:hAnsi="Arial" w:cs="Arial"/>
          <w:spacing w:val="2"/>
        </w:rPr>
        <w:t>и</w:t>
      </w:r>
      <w:r w:rsidRPr="00160578">
        <w:rPr>
          <w:rFonts w:ascii="Arial" w:hAnsi="Arial" w:cs="Arial"/>
          <w:spacing w:val="2"/>
        </w:rPr>
        <w:t>ложению N 2 к настоящему регламенту.</w:t>
      </w:r>
      <w:proofErr w:type="gramEnd"/>
      <w:r w:rsidRPr="00160578">
        <w:rPr>
          <w:rFonts w:ascii="Arial" w:hAnsi="Arial" w:cs="Arial"/>
          <w:spacing w:val="2"/>
        </w:rPr>
        <w:t xml:space="preserve"> В случае недееспособности субъекта персональных данных (в силу возраста и в иных установленным законом случ</w:t>
      </w:r>
      <w:r w:rsidRPr="00160578">
        <w:rPr>
          <w:rFonts w:ascii="Arial" w:hAnsi="Arial" w:cs="Arial"/>
          <w:spacing w:val="2"/>
        </w:rPr>
        <w:t>а</w:t>
      </w:r>
      <w:r w:rsidRPr="00160578">
        <w:rPr>
          <w:rFonts w:ascii="Arial" w:hAnsi="Arial" w:cs="Arial"/>
          <w:spacing w:val="2"/>
        </w:rPr>
        <w:t>ях) согласие на обработку его персональных данных дает законный представ</w:t>
      </w:r>
      <w:r w:rsidRPr="00160578">
        <w:rPr>
          <w:rFonts w:ascii="Arial" w:hAnsi="Arial" w:cs="Arial"/>
          <w:spacing w:val="2"/>
        </w:rPr>
        <w:t>и</w:t>
      </w:r>
      <w:r w:rsidRPr="00160578">
        <w:rPr>
          <w:rFonts w:ascii="Arial" w:hAnsi="Arial" w:cs="Arial"/>
          <w:spacing w:val="2"/>
        </w:rPr>
        <w:t>тель субъекта персональных данных.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2.7.Перечень оснований для приостановления или отказа в предоставлении муниципальной услуги.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Основания для приостановления или отказа в предоставлении муниц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пальной услуги:</w:t>
      </w:r>
    </w:p>
    <w:p w:rsidR="00160578" w:rsidRPr="00160578" w:rsidRDefault="00160578" w:rsidP="001605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- несоответствие </w:t>
      </w:r>
      <w:proofErr w:type="gramStart"/>
      <w:r w:rsidRPr="00160578">
        <w:rPr>
          <w:rFonts w:ascii="Arial" w:hAnsi="Arial" w:cs="Arial"/>
        </w:rPr>
        <w:t>молодой</w:t>
      </w:r>
      <w:proofErr w:type="gramEnd"/>
      <w:r w:rsidRPr="00160578">
        <w:rPr>
          <w:rFonts w:ascii="Arial" w:hAnsi="Arial" w:cs="Arial"/>
        </w:rPr>
        <w:t xml:space="preserve"> семьи требованиям в соответствии с законод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>тельством;</w:t>
      </w:r>
    </w:p>
    <w:p w:rsidR="00160578" w:rsidRPr="00160578" w:rsidRDefault="00160578" w:rsidP="001605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непредставление или представление не в полном объеме документов, указанных в настоящем подразделе регламента;</w:t>
      </w:r>
    </w:p>
    <w:p w:rsidR="00160578" w:rsidRPr="00160578" w:rsidRDefault="00160578" w:rsidP="001605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недостоверность сведений, содержащихся в представленных документах;</w:t>
      </w:r>
    </w:p>
    <w:p w:rsidR="00160578" w:rsidRPr="00160578" w:rsidRDefault="00160578" w:rsidP="001605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ранее реализованное право на улучшение жилищных условий с использ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ванием социальной выплаты или иной формы государственной поддержки за счет средств федерального или краевого бюджетов, за исключением средств (части средств) материнского (семейного капитала);</w:t>
      </w:r>
    </w:p>
    <w:p w:rsidR="00160578" w:rsidRPr="00160578" w:rsidRDefault="00160578" w:rsidP="001605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-несоответствие жилого помещения, приобретенного (построенного) с п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 xml:space="preserve">мощью </w:t>
      </w:r>
      <w:proofErr w:type="gramStart"/>
      <w:r w:rsidRPr="00160578">
        <w:rPr>
          <w:rFonts w:ascii="Arial" w:hAnsi="Arial" w:cs="Arial"/>
        </w:rPr>
        <w:t>заемных</w:t>
      </w:r>
      <w:proofErr w:type="gramEnd"/>
      <w:r w:rsidRPr="00160578">
        <w:rPr>
          <w:rFonts w:ascii="Arial" w:hAnsi="Arial" w:cs="Arial"/>
        </w:rPr>
        <w:t xml:space="preserve"> средств, следующим требованиям: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а) жилое помещение должно отвечать установленным санитарным и техн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ческим требованиям, должно быть благоустроенным применительно к условиям населенного пункта, выбранного для постоянного проживания, в котором прио</w:t>
      </w:r>
      <w:r w:rsidRPr="00160578">
        <w:rPr>
          <w:rFonts w:ascii="Arial" w:hAnsi="Arial" w:cs="Arial"/>
        </w:rPr>
        <w:t>б</w:t>
      </w:r>
      <w:r w:rsidRPr="00160578">
        <w:rPr>
          <w:rFonts w:ascii="Arial" w:hAnsi="Arial" w:cs="Arial"/>
        </w:rPr>
        <w:t>ретается (строится) жилое помещение;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б) приобретаемое жилое помещение (создаваемый объект индивидуальн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го жилищного строительства) должно находиться на территории субъекта Росси</w:t>
      </w:r>
      <w:r w:rsidRPr="00160578">
        <w:rPr>
          <w:rFonts w:ascii="Arial" w:hAnsi="Arial" w:cs="Arial"/>
        </w:rPr>
        <w:t>й</w:t>
      </w:r>
      <w:r w:rsidRPr="00160578">
        <w:rPr>
          <w:rFonts w:ascii="Arial" w:hAnsi="Arial" w:cs="Arial"/>
        </w:rPr>
        <w:t xml:space="preserve">ской Федерации, где молодая семья – участница </w:t>
      </w:r>
      <w:hyperlink w:anchor="sub_1002" w:history="1">
        <w:r w:rsidRPr="00160578">
          <w:rPr>
            <w:rFonts w:ascii="Arial" w:hAnsi="Arial" w:cs="Arial"/>
            <w:color w:val="008000"/>
          </w:rPr>
          <w:t>подпрограммы</w:t>
        </w:r>
      </w:hyperlink>
      <w:r w:rsidRPr="00160578">
        <w:rPr>
          <w:rFonts w:ascii="Arial" w:hAnsi="Arial" w:cs="Arial"/>
        </w:rPr>
        <w:t xml:space="preserve"> включена в сп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сок претендентов на получение социальной выплаты.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proofErr w:type="gramStart"/>
      <w:r w:rsidRPr="00160578">
        <w:rPr>
          <w:rFonts w:ascii="Arial" w:hAnsi="Arial" w:cs="Arial"/>
        </w:rPr>
        <w:t>в) общая площадь приобретаемого жилого помещения (создаваемого об</w:t>
      </w:r>
      <w:r w:rsidRPr="00160578">
        <w:rPr>
          <w:rFonts w:ascii="Arial" w:hAnsi="Arial" w:cs="Arial"/>
        </w:rPr>
        <w:t>ъ</w:t>
      </w:r>
      <w:r w:rsidRPr="00160578">
        <w:rPr>
          <w:rFonts w:ascii="Arial" w:hAnsi="Arial" w:cs="Arial"/>
        </w:rPr>
        <w:t>екта индивидуального жилищного строительства) в расчете на каждого члена м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лодой семьи, учтенного при расчете размера социальной выплаты, не может быть меньше учетной нормы общей площади жилого помещения, установленной орг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>нами местного самоуправления в целях принятия граждан на учет в качестве ну</w:t>
      </w:r>
      <w:r w:rsidRPr="00160578">
        <w:rPr>
          <w:rFonts w:ascii="Arial" w:hAnsi="Arial" w:cs="Arial"/>
        </w:rPr>
        <w:t>ж</w:t>
      </w:r>
      <w:r w:rsidRPr="00160578">
        <w:rPr>
          <w:rFonts w:ascii="Arial" w:hAnsi="Arial" w:cs="Arial"/>
        </w:rPr>
        <w:t>дающихся в жилых помещениях в месте приобретения (строительства) жилья.</w:t>
      </w:r>
      <w:proofErr w:type="gramEnd"/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lastRenderedPageBreak/>
        <w:t>2.8 Повторное обращение с заявлением допускается после устранения о</w:t>
      </w:r>
      <w:r w:rsidRPr="00160578">
        <w:rPr>
          <w:rFonts w:ascii="Arial" w:hAnsi="Arial" w:cs="Arial"/>
        </w:rPr>
        <w:t>с</w:t>
      </w:r>
      <w:r w:rsidRPr="00160578">
        <w:rPr>
          <w:rFonts w:ascii="Arial" w:hAnsi="Arial" w:cs="Arial"/>
        </w:rPr>
        <w:t xml:space="preserve">нований для отказа в признании </w:t>
      </w:r>
      <w:proofErr w:type="gramStart"/>
      <w:r w:rsidRPr="00160578">
        <w:rPr>
          <w:rFonts w:ascii="Arial" w:hAnsi="Arial" w:cs="Arial"/>
        </w:rPr>
        <w:t>молодой</w:t>
      </w:r>
      <w:proofErr w:type="gramEnd"/>
      <w:r w:rsidRPr="00160578">
        <w:rPr>
          <w:rFonts w:ascii="Arial" w:hAnsi="Arial" w:cs="Arial"/>
        </w:rPr>
        <w:t xml:space="preserve"> семьи нуждающейся в улучшении ж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лищных условий.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  <w:b/>
          <w:bCs/>
        </w:rPr>
      </w:pPr>
      <w:r w:rsidRPr="00160578">
        <w:rPr>
          <w:rFonts w:ascii="Arial" w:hAnsi="Arial" w:cs="Arial"/>
        </w:rPr>
        <w:t xml:space="preserve">2.9. </w:t>
      </w:r>
      <w:r w:rsidRPr="00160578">
        <w:rPr>
          <w:rFonts w:ascii="Arial" w:hAnsi="Arial" w:cs="Arial"/>
          <w:bCs/>
        </w:rPr>
        <w:t>Требования к платности (бесплатности) предоставления муниципал</w:t>
      </w:r>
      <w:r w:rsidRPr="00160578">
        <w:rPr>
          <w:rFonts w:ascii="Arial" w:hAnsi="Arial" w:cs="Arial"/>
          <w:bCs/>
        </w:rPr>
        <w:t>ь</w:t>
      </w:r>
      <w:r w:rsidRPr="00160578">
        <w:rPr>
          <w:rFonts w:ascii="Arial" w:hAnsi="Arial" w:cs="Arial"/>
          <w:bCs/>
        </w:rPr>
        <w:t>ной услуги.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  <w:bCs/>
        </w:rPr>
        <w:t>Предоставление муниципальной услуги по выдаче молодым семьям, пр</w:t>
      </w:r>
      <w:r w:rsidRPr="00160578">
        <w:rPr>
          <w:rFonts w:ascii="Arial" w:hAnsi="Arial" w:cs="Arial"/>
          <w:bCs/>
        </w:rPr>
        <w:t>и</w:t>
      </w:r>
      <w:r w:rsidRPr="00160578">
        <w:rPr>
          <w:rFonts w:ascii="Arial" w:hAnsi="Arial" w:cs="Arial"/>
          <w:bCs/>
        </w:rPr>
        <w:t>знанным нуждающимся в улучшении жилищных условий, свидетельства о праве на получение социальной выплаты на приобретение (строительство) жилья явл</w:t>
      </w:r>
      <w:r w:rsidRPr="00160578">
        <w:rPr>
          <w:rFonts w:ascii="Arial" w:hAnsi="Arial" w:cs="Arial"/>
          <w:bCs/>
        </w:rPr>
        <w:t>я</w:t>
      </w:r>
      <w:r w:rsidRPr="00160578">
        <w:rPr>
          <w:rFonts w:ascii="Arial" w:hAnsi="Arial" w:cs="Arial"/>
          <w:bCs/>
        </w:rPr>
        <w:t>ется бесплатной муниципальной услугой.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2.10. Срок и порядок регистрации запроса заявителя о предоставлении м</w:t>
      </w:r>
      <w:r w:rsidRPr="00160578">
        <w:rPr>
          <w:rFonts w:ascii="Arial" w:hAnsi="Arial" w:cs="Arial"/>
        </w:rPr>
        <w:t>у</w:t>
      </w:r>
      <w:r w:rsidRPr="00160578">
        <w:rPr>
          <w:rFonts w:ascii="Arial" w:hAnsi="Arial" w:cs="Arial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  <w:color w:val="000000"/>
        </w:rPr>
      </w:pPr>
      <w:r w:rsidRPr="00160578">
        <w:rPr>
          <w:rFonts w:ascii="Arial" w:hAnsi="Arial" w:cs="Arial"/>
          <w:color w:val="000000"/>
        </w:rPr>
        <w:t>Письменный запрос граждан подлежит обязательной регистрации в сист</w:t>
      </w:r>
      <w:r w:rsidRPr="00160578">
        <w:rPr>
          <w:rFonts w:ascii="Arial" w:hAnsi="Arial" w:cs="Arial"/>
          <w:color w:val="000000"/>
        </w:rPr>
        <w:t>е</w:t>
      </w:r>
      <w:r w:rsidRPr="00160578">
        <w:rPr>
          <w:rFonts w:ascii="Arial" w:hAnsi="Arial" w:cs="Arial"/>
          <w:color w:val="000000"/>
        </w:rPr>
        <w:t>ме электронного документооборота в день поступления в Администрацию.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  <w:color w:val="000000"/>
        </w:rPr>
        <w:t>Уполномоченное должностное лицо регулярно (не менее 2 раз в день) пр</w:t>
      </w:r>
      <w:r w:rsidRPr="00160578">
        <w:rPr>
          <w:rFonts w:ascii="Arial" w:hAnsi="Arial" w:cs="Arial"/>
          <w:color w:val="000000"/>
        </w:rPr>
        <w:t>о</w:t>
      </w:r>
      <w:r w:rsidRPr="00160578">
        <w:rPr>
          <w:rFonts w:ascii="Arial" w:hAnsi="Arial" w:cs="Arial"/>
          <w:color w:val="000000"/>
        </w:rPr>
        <w:t>веряет поступление корреспонденции в электронной форме по информационным системам общего пользования. Полученные документы сохраняются в электро</w:t>
      </w:r>
      <w:r w:rsidRPr="00160578">
        <w:rPr>
          <w:rFonts w:ascii="Arial" w:hAnsi="Arial" w:cs="Arial"/>
          <w:color w:val="000000"/>
        </w:rPr>
        <w:t>н</w:t>
      </w:r>
      <w:r w:rsidRPr="00160578">
        <w:rPr>
          <w:rFonts w:ascii="Arial" w:hAnsi="Arial" w:cs="Arial"/>
          <w:color w:val="000000"/>
        </w:rPr>
        <w:t>ном виде в соответствующей папке на компьютере уполномоченного должностн</w:t>
      </w:r>
      <w:r w:rsidRPr="00160578">
        <w:rPr>
          <w:rFonts w:ascii="Arial" w:hAnsi="Arial" w:cs="Arial"/>
          <w:color w:val="000000"/>
        </w:rPr>
        <w:t>о</w:t>
      </w:r>
      <w:r w:rsidRPr="00160578">
        <w:rPr>
          <w:rFonts w:ascii="Arial" w:hAnsi="Arial" w:cs="Arial"/>
          <w:color w:val="000000"/>
        </w:rPr>
        <w:t xml:space="preserve">го лица и выводятся на бумажный носитель. После вывода запроса на бумажный носитель оно незамедлительно передается для проставления на полученном </w:t>
      </w:r>
      <w:proofErr w:type="gramStart"/>
      <w:r w:rsidRPr="00160578">
        <w:rPr>
          <w:rFonts w:ascii="Arial" w:hAnsi="Arial" w:cs="Arial"/>
          <w:color w:val="000000"/>
        </w:rPr>
        <w:t>з</w:t>
      </w:r>
      <w:r w:rsidRPr="00160578">
        <w:rPr>
          <w:rFonts w:ascii="Arial" w:hAnsi="Arial" w:cs="Arial"/>
          <w:color w:val="000000"/>
        </w:rPr>
        <w:t>а</w:t>
      </w:r>
      <w:r w:rsidRPr="00160578">
        <w:rPr>
          <w:rFonts w:ascii="Arial" w:hAnsi="Arial" w:cs="Arial"/>
          <w:color w:val="000000"/>
        </w:rPr>
        <w:t>просе</w:t>
      </w:r>
      <w:proofErr w:type="gramEnd"/>
      <w:r w:rsidRPr="00160578">
        <w:rPr>
          <w:rFonts w:ascii="Arial" w:hAnsi="Arial" w:cs="Arial"/>
          <w:color w:val="000000"/>
        </w:rPr>
        <w:t xml:space="preserve"> регистрационного штампа Администрации.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После получения заявления и прилагаемых к нему документов исполнитель услуги осуществляет первичную проверку документов: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соответствие их перечню, указанному в настоящем подразделе регламе</w:t>
      </w:r>
      <w:r w:rsidRPr="00160578">
        <w:rPr>
          <w:rFonts w:ascii="Arial" w:hAnsi="Arial" w:cs="Arial"/>
        </w:rPr>
        <w:t>н</w:t>
      </w:r>
      <w:r w:rsidRPr="00160578">
        <w:rPr>
          <w:rFonts w:ascii="Arial" w:hAnsi="Arial" w:cs="Arial"/>
        </w:rPr>
        <w:t>та;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тексты документов написаны разборчиво, фамилии, имена и отчества ф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документы не исполнены карандашом;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и выдает заявителю второй экземпляр заявления с отметкой о регистр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>ции заявления.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Срок выполнения данной административной процедуры по предоставлению муниципальной услуги составляет один день. </w:t>
      </w:r>
    </w:p>
    <w:p w:rsidR="00160578" w:rsidRPr="00160578" w:rsidRDefault="00160578" w:rsidP="00160578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160578">
        <w:rPr>
          <w:rFonts w:ascii="Arial" w:hAnsi="Arial" w:cs="Arial"/>
          <w:lang w:eastAsia="ar-SA"/>
        </w:rPr>
        <w:t>В рамках оказания муниципальной услуги специалист отдела осуществляет по мере необходимости взаимодействие с органами, осуществляющими государственную регистрацию прав на недвижимое имущество и сделок с ним; организациями, уполномоченными проводить государственный технический учет и техническую инвентаризацию и прочими организациями, с направлением в их адрес, в установленном порядке соответствующих запросов.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Срок выполнения данной административной процедуры по предоставлению муниципальной услуги составляет семь рабочих дней. 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Главный специалист, проверив заявление и прилагаемые к нему докуме</w:t>
      </w:r>
      <w:r w:rsidRPr="00160578">
        <w:rPr>
          <w:rFonts w:ascii="Arial" w:hAnsi="Arial" w:cs="Arial"/>
        </w:rPr>
        <w:t>н</w:t>
      </w:r>
      <w:r w:rsidRPr="00160578">
        <w:rPr>
          <w:rFonts w:ascii="Arial" w:hAnsi="Arial" w:cs="Arial"/>
        </w:rPr>
        <w:t xml:space="preserve">ты, в том числе поступившие по запросам отдела из Управления </w:t>
      </w:r>
      <w:proofErr w:type="spellStart"/>
      <w:r w:rsidRPr="00160578">
        <w:rPr>
          <w:rFonts w:ascii="Arial" w:hAnsi="Arial" w:cs="Arial"/>
        </w:rPr>
        <w:t>Росреестра</w:t>
      </w:r>
      <w:proofErr w:type="spellEnd"/>
      <w:r w:rsidRPr="00160578">
        <w:rPr>
          <w:rFonts w:ascii="Arial" w:hAnsi="Arial" w:cs="Arial"/>
        </w:rPr>
        <w:t>, о</w:t>
      </w:r>
      <w:r w:rsidRPr="00160578">
        <w:rPr>
          <w:rFonts w:ascii="Arial" w:hAnsi="Arial" w:cs="Arial"/>
        </w:rPr>
        <w:t>р</w:t>
      </w:r>
      <w:r w:rsidRPr="00160578">
        <w:rPr>
          <w:rFonts w:ascii="Arial" w:hAnsi="Arial" w:cs="Arial"/>
        </w:rPr>
        <w:t>ганизаций, уполномоченных проводить государственный технический учет и те</w:t>
      </w:r>
      <w:r w:rsidRPr="00160578">
        <w:rPr>
          <w:rFonts w:ascii="Arial" w:hAnsi="Arial" w:cs="Arial"/>
        </w:rPr>
        <w:t>х</w:t>
      </w:r>
      <w:r w:rsidRPr="00160578">
        <w:rPr>
          <w:rFonts w:ascii="Arial" w:hAnsi="Arial" w:cs="Arial"/>
        </w:rPr>
        <w:t>ническую инвентаризацию и прочих организаций, в течение 10 дней осуществл</w:t>
      </w:r>
      <w:r w:rsidRPr="00160578">
        <w:rPr>
          <w:rFonts w:ascii="Arial" w:hAnsi="Arial" w:cs="Arial"/>
        </w:rPr>
        <w:t>я</w:t>
      </w:r>
      <w:r w:rsidRPr="00160578">
        <w:rPr>
          <w:rFonts w:ascii="Arial" w:hAnsi="Arial" w:cs="Arial"/>
        </w:rPr>
        <w:t>ет: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- оформление свидетельства молодой семье </w:t>
      </w:r>
      <w:r w:rsidRPr="00160578">
        <w:rPr>
          <w:rFonts w:ascii="Arial" w:hAnsi="Arial" w:cs="Arial"/>
          <w:bCs/>
          <w:spacing w:val="-2"/>
        </w:rPr>
        <w:t>о праве на получение соц</w:t>
      </w:r>
      <w:r w:rsidRPr="00160578">
        <w:rPr>
          <w:rFonts w:ascii="Arial" w:hAnsi="Arial" w:cs="Arial"/>
          <w:bCs/>
          <w:spacing w:val="-2"/>
        </w:rPr>
        <w:t>и</w:t>
      </w:r>
      <w:r w:rsidRPr="00160578">
        <w:rPr>
          <w:rFonts w:ascii="Arial" w:hAnsi="Arial" w:cs="Arial"/>
          <w:bCs/>
          <w:spacing w:val="-2"/>
        </w:rPr>
        <w:t>альной выплаты на приобретение (строительство) жилья и выдачу его молодой с</w:t>
      </w:r>
      <w:r w:rsidRPr="00160578">
        <w:rPr>
          <w:rFonts w:ascii="Arial" w:hAnsi="Arial" w:cs="Arial"/>
          <w:bCs/>
          <w:spacing w:val="-2"/>
        </w:rPr>
        <w:t>е</w:t>
      </w:r>
      <w:r w:rsidRPr="00160578">
        <w:rPr>
          <w:rFonts w:ascii="Arial" w:hAnsi="Arial" w:cs="Arial"/>
          <w:bCs/>
          <w:spacing w:val="-2"/>
        </w:rPr>
        <w:t>мье</w:t>
      </w:r>
      <w:r w:rsidRPr="00160578">
        <w:rPr>
          <w:rFonts w:ascii="Arial" w:hAnsi="Arial" w:cs="Arial"/>
        </w:rPr>
        <w:t>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lastRenderedPageBreak/>
        <w:t xml:space="preserve">- подготовку уведомления с указанием причин отказа в </w:t>
      </w:r>
      <w:r w:rsidRPr="00160578">
        <w:rPr>
          <w:rFonts w:ascii="Arial" w:hAnsi="Arial" w:cs="Arial"/>
          <w:bCs/>
          <w:spacing w:val="-2"/>
        </w:rPr>
        <w:t>выдаче молодой с</w:t>
      </w:r>
      <w:r w:rsidRPr="00160578">
        <w:rPr>
          <w:rFonts w:ascii="Arial" w:hAnsi="Arial" w:cs="Arial"/>
          <w:bCs/>
          <w:spacing w:val="-2"/>
        </w:rPr>
        <w:t>е</w:t>
      </w:r>
      <w:r w:rsidRPr="00160578">
        <w:rPr>
          <w:rFonts w:ascii="Arial" w:hAnsi="Arial" w:cs="Arial"/>
          <w:bCs/>
          <w:spacing w:val="-2"/>
        </w:rPr>
        <w:t>мье, свидетельства о праве на получение социальной выплаты на приобретение (строительство) жилья и отправку его способом, фиксирующим факт доставки письма</w:t>
      </w:r>
      <w:r w:rsidRPr="00160578">
        <w:rPr>
          <w:rFonts w:ascii="Arial" w:hAnsi="Arial" w:cs="Arial"/>
        </w:rPr>
        <w:t>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  <w:b/>
          <w:bCs/>
        </w:rPr>
      </w:pPr>
      <w:r w:rsidRPr="00160578">
        <w:rPr>
          <w:rFonts w:ascii="Arial" w:hAnsi="Arial" w:cs="Arial"/>
          <w:color w:val="000000"/>
        </w:rPr>
        <w:t xml:space="preserve">2.11. </w:t>
      </w:r>
      <w:r w:rsidRPr="00160578">
        <w:rPr>
          <w:rFonts w:ascii="Arial" w:hAnsi="Arial" w:cs="Arial"/>
          <w:bCs/>
          <w:color w:val="000000"/>
        </w:rPr>
        <w:t>Требования</w:t>
      </w:r>
      <w:r w:rsidRPr="00160578">
        <w:rPr>
          <w:rFonts w:ascii="Arial" w:hAnsi="Arial" w:cs="Arial"/>
          <w:bCs/>
        </w:rPr>
        <w:t xml:space="preserve"> к помещениям, в которых предоставляется муниципал</w:t>
      </w:r>
      <w:r w:rsidRPr="00160578">
        <w:rPr>
          <w:rFonts w:ascii="Arial" w:hAnsi="Arial" w:cs="Arial"/>
          <w:bCs/>
        </w:rPr>
        <w:t>ь</w:t>
      </w:r>
      <w:r w:rsidRPr="00160578">
        <w:rPr>
          <w:rFonts w:ascii="Arial" w:hAnsi="Arial" w:cs="Arial"/>
          <w:bCs/>
        </w:rPr>
        <w:t>ная услуга.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Помещение для оказания муниципальной услуги должно быть оснащено стульями, столами, компьютером с возможностью печати и выхода в Интернет.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Для ожидания приема молодым семьям отводится специальное место, оборудованное стульями, столами (стойками), образцами документов для во</w:t>
      </w:r>
      <w:r w:rsidRPr="00160578">
        <w:rPr>
          <w:rFonts w:ascii="Arial" w:hAnsi="Arial" w:cs="Arial"/>
        </w:rPr>
        <w:t>з</w:t>
      </w:r>
      <w:r w:rsidRPr="00160578">
        <w:rPr>
          <w:rFonts w:ascii="Arial" w:hAnsi="Arial" w:cs="Arial"/>
        </w:rPr>
        <w:t>можности оформления документов.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Информационные стенды оборудуются для заинтересованных лиц в д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ступном месте в помещении Администрации. На информационных стендах с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держится следующая обязательная информация: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номер кабинета, где осуществляется прием и информирование молодых семей, контактные телефоны, график работы, фамилии, имена, отчества и дол</w:t>
      </w:r>
      <w:r w:rsidRPr="00160578">
        <w:rPr>
          <w:rFonts w:ascii="Arial" w:hAnsi="Arial" w:cs="Arial"/>
        </w:rPr>
        <w:t>ж</w:t>
      </w:r>
      <w:r w:rsidRPr="00160578">
        <w:rPr>
          <w:rFonts w:ascii="Arial" w:hAnsi="Arial" w:cs="Arial"/>
        </w:rPr>
        <w:t>ности специалистов, осуществляющих прием и консультирование молодых семей;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адрес официального Интернет-сайта администрации;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блок-схема алгоритма прохождения административной процедуры (пр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ложение №3 к настоящему регламенту);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перечень документов, представляемых гражданами для получения мун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ципальной услуги;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процедуры предоставления муниципальной услуги в текстовом виде;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образцы заявлений;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  <w:b/>
          <w:bCs/>
        </w:rPr>
      </w:pPr>
      <w:r w:rsidRPr="00160578">
        <w:rPr>
          <w:rFonts w:ascii="Arial" w:hAnsi="Arial" w:cs="Arial"/>
        </w:rPr>
        <w:t xml:space="preserve">2.12. </w:t>
      </w:r>
      <w:r w:rsidRPr="00160578">
        <w:rPr>
          <w:rFonts w:ascii="Arial" w:hAnsi="Arial" w:cs="Arial"/>
          <w:bCs/>
        </w:rPr>
        <w:t>Показатели доступности и качества предоставления муниципальной услуги.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Сведения о месте нахождения, справочные телефоны, адреса сайтов в с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ти Интернет, адреса электронной почты администрации, должностных лиц адм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нистрации, размещаются на информационных стендах, в средствах массовой и</w:t>
      </w:r>
      <w:r w:rsidRPr="00160578">
        <w:rPr>
          <w:rFonts w:ascii="Arial" w:hAnsi="Arial" w:cs="Arial"/>
        </w:rPr>
        <w:t>н</w:t>
      </w:r>
      <w:r w:rsidRPr="00160578">
        <w:rPr>
          <w:rFonts w:ascii="Arial" w:hAnsi="Arial" w:cs="Arial"/>
        </w:rPr>
        <w:t>формации, на официальном Интернет-сайте администрации.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 Показателями качества предоставления услуги гражданам являются: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соблюдение сроков предоставления услуги, установленных настоящим р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гламентом,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отсутствие обоснованных жалоб на нарушение положений настоящего р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гламента.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2.13. Иные требования предоставления муниципальной услуги и особенн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сти предоставления муниципальной услуги в электронной форме.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60578">
        <w:rPr>
          <w:rFonts w:ascii="Arial" w:hAnsi="Arial" w:cs="Arial"/>
        </w:rPr>
        <w:t>Предоставление муниципальной услуги в электронной форме осуществл</w:t>
      </w:r>
      <w:r w:rsidRPr="00160578">
        <w:rPr>
          <w:rFonts w:ascii="Arial" w:hAnsi="Arial" w:cs="Arial"/>
        </w:rPr>
        <w:t>я</w:t>
      </w:r>
      <w:r w:rsidRPr="00160578">
        <w:rPr>
          <w:rFonts w:ascii="Arial" w:hAnsi="Arial" w:cs="Arial"/>
        </w:rPr>
        <w:t>ется на базе информационных систем, включая государственные информацио</w:t>
      </w:r>
      <w:r w:rsidRPr="00160578">
        <w:rPr>
          <w:rFonts w:ascii="Arial" w:hAnsi="Arial" w:cs="Arial"/>
        </w:rPr>
        <w:t>н</w:t>
      </w:r>
      <w:r w:rsidRPr="00160578">
        <w:rPr>
          <w:rFonts w:ascii="Arial" w:hAnsi="Arial" w:cs="Arial"/>
        </w:rPr>
        <w:t>ные системы, составляющие информационно-технологическую и коммуникацио</w:t>
      </w:r>
      <w:r w:rsidRPr="00160578">
        <w:rPr>
          <w:rFonts w:ascii="Arial" w:hAnsi="Arial" w:cs="Arial"/>
        </w:rPr>
        <w:t>н</w:t>
      </w:r>
      <w:r w:rsidRPr="00160578">
        <w:rPr>
          <w:rFonts w:ascii="Arial" w:hAnsi="Arial" w:cs="Arial"/>
        </w:rPr>
        <w:t xml:space="preserve">ную инфраструктуру. 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60578">
        <w:rPr>
          <w:rFonts w:ascii="Arial" w:hAnsi="Arial" w:cs="Arial"/>
        </w:rPr>
        <w:t>При предоставлении муниципальных услуг в электронной форме осущест</w:t>
      </w:r>
      <w:r w:rsidRPr="00160578">
        <w:rPr>
          <w:rFonts w:ascii="Arial" w:hAnsi="Arial" w:cs="Arial"/>
        </w:rPr>
        <w:t>в</w:t>
      </w:r>
      <w:r w:rsidRPr="00160578">
        <w:rPr>
          <w:rFonts w:ascii="Arial" w:hAnsi="Arial" w:cs="Arial"/>
        </w:rPr>
        <w:t>ляются: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60578">
        <w:rPr>
          <w:rFonts w:ascii="Arial" w:hAnsi="Arial" w:cs="Arial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60578">
        <w:rPr>
          <w:rFonts w:ascii="Arial" w:hAnsi="Arial" w:cs="Arial"/>
        </w:rPr>
        <w:t>2) подача заявителем запроса и иных документов, необходимых для пред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ставления муниципальной услуги, и прием таких запросов и документов с испол</w:t>
      </w:r>
      <w:r w:rsidRPr="00160578">
        <w:rPr>
          <w:rFonts w:ascii="Arial" w:hAnsi="Arial" w:cs="Arial"/>
        </w:rPr>
        <w:t>ь</w:t>
      </w:r>
      <w:r w:rsidRPr="00160578">
        <w:rPr>
          <w:rFonts w:ascii="Arial" w:hAnsi="Arial" w:cs="Arial"/>
        </w:rPr>
        <w:t>зованием единого портала государственных услуг, а также доступность для коп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рования и заполнения в электронной форме запроса и иных документов;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60578">
        <w:rPr>
          <w:rFonts w:ascii="Arial" w:hAnsi="Arial" w:cs="Arial"/>
        </w:rPr>
        <w:lastRenderedPageBreak/>
        <w:t>3) получение заявителем сведений о ходе выполнения запроса о пред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ставлении муниципальной услуги;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60578">
        <w:rPr>
          <w:rFonts w:ascii="Arial" w:hAnsi="Arial" w:cs="Arial"/>
        </w:rPr>
        <w:t>4) взаимодействие органов, предоставляющих муниципальные услуги, иных государственных органов, организаций, участвующих в предоставлении муниц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пальных услуг;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60578">
        <w:rPr>
          <w:rFonts w:ascii="Arial" w:hAnsi="Arial" w:cs="Arial"/>
        </w:rPr>
        <w:t>5) получение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В случае если взаимодействие между заявителем осуществлялось в эле</w:t>
      </w:r>
      <w:r w:rsidRPr="00160578">
        <w:rPr>
          <w:rFonts w:ascii="Arial" w:hAnsi="Arial" w:cs="Arial"/>
        </w:rPr>
        <w:t>к</w:t>
      </w:r>
      <w:r w:rsidRPr="00160578">
        <w:rPr>
          <w:rFonts w:ascii="Arial" w:hAnsi="Arial" w:cs="Arial"/>
        </w:rPr>
        <w:t>тронной форме, дело формируется в форме электронного документа. В этом сл</w:t>
      </w:r>
      <w:r w:rsidRPr="00160578">
        <w:rPr>
          <w:rFonts w:ascii="Arial" w:hAnsi="Arial" w:cs="Arial"/>
        </w:rPr>
        <w:t>у</w:t>
      </w:r>
      <w:r w:rsidRPr="00160578">
        <w:rPr>
          <w:rFonts w:ascii="Arial" w:hAnsi="Arial" w:cs="Arial"/>
        </w:rPr>
        <w:t xml:space="preserve">чае указанные в настоящем пункте документы в электронной форме вносятся в информационную систему органа и размещаются в данной системе. </w:t>
      </w:r>
      <w:proofErr w:type="gramStart"/>
      <w:r w:rsidRPr="00160578">
        <w:rPr>
          <w:rFonts w:ascii="Arial" w:hAnsi="Arial" w:cs="Arial"/>
        </w:rPr>
        <w:t>Требования к технологическим, программным, лингвистическим, правовым и организационным средствам обеспечения пользования информационными системами лицензиру</w:t>
      </w:r>
      <w:r w:rsidRPr="00160578">
        <w:rPr>
          <w:rFonts w:ascii="Arial" w:hAnsi="Arial" w:cs="Arial"/>
        </w:rPr>
        <w:t>ю</w:t>
      </w:r>
      <w:r w:rsidRPr="00160578">
        <w:rPr>
          <w:rFonts w:ascii="Arial" w:hAnsi="Arial" w:cs="Arial"/>
        </w:rPr>
        <w:t>щих органов, в которых размещаются указанные документы в электронной форме, устанавливаются уполномоченным Правительством Российской Федерации ф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деральным органом исполнительной власти.</w:t>
      </w:r>
      <w:proofErr w:type="gramEnd"/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ind w:firstLine="720"/>
        <w:jc w:val="both"/>
        <w:rPr>
          <w:rFonts w:ascii="Arial" w:hAnsi="Arial" w:cs="Arial"/>
          <w:b/>
        </w:rPr>
      </w:pPr>
      <w:r w:rsidRPr="00160578">
        <w:rPr>
          <w:rFonts w:ascii="Arial" w:hAnsi="Arial" w:cs="Arial"/>
          <w:b/>
        </w:rPr>
        <w:t>Раздел 3. Состав, последовательность и сроки выполнения админ</w:t>
      </w:r>
      <w:r w:rsidRPr="00160578">
        <w:rPr>
          <w:rFonts w:ascii="Arial" w:hAnsi="Arial" w:cs="Arial"/>
          <w:b/>
        </w:rPr>
        <w:t>и</w:t>
      </w:r>
      <w:r w:rsidRPr="00160578">
        <w:rPr>
          <w:rFonts w:ascii="Arial" w:hAnsi="Arial" w:cs="Arial"/>
          <w:b/>
        </w:rPr>
        <w:t>стративных процедур, требования к порядку их выполнения</w:t>
      </w:r>
    </w:p>
    <w:p w:rsidR="00160578" w:rsidRPr="00160578" w:rsidRDefault="00160578" w:rsidP="00160578">
      <w:pPr>
        <w:tabs>
          <w:tab w:val="left" w:pos="0"/>
          <w:tab w:val="num" w:pos="2340"/>
        </w:tabs>
        <w:ind w:firstLine="72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3.1. Основанием для начала исполнения муниципальной услуги является личное обращение заявителя (правообладателя или его представителя) в отдел с заявлением и комплектом документов, необходимых для предоставления муниц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пальной услуги в соответствии с настоящим регламентом.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3.2. Прием заявителей осуществляется в порядке очереди. Время ожид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>ния в очереди при подаче заявления не должно превышать 15 минут. Время ож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дания в очереди при получении документов, информации о процедуре предоста</w:t>
      </w:r>
      <w:r w:rsidRPr="00160578">
        <w:rPr>
          <w:rFonts w:ascii="Arial" w:hAnsi="Arial" w:cs="Arial"/>
        </w:rPr>
        <w:t>в</w:t>
      </w:r>
      <w:r w:rsidRPr="00160578">
        <w:rPr>
          <w:rFonts w:ascii="Arial" w:hAnsi="Arial" w:cs="Arial"/>
        </w:rPr>
        <w:t>ления услуги при личном обращении заявителей не должно превышать 15 минут.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  <w:spacing w:val="2"/>
        </w:rPr>
      </w:pPr>
      <w:bookmarkStart w:id="3" w:name="sub_30155"/>
      <w:bookmarkStart w:id="4" w:name="sub_3010517"/>
      <w:r w:rsidRPr="00160578">
        <w:rPr>
          <w:rFonts w:ascii="Arial" w:hAnsi="Arial" w:cs="Arial"/>
        </w:rPr>
        <w:t xml:space="preserve">3.3. Подача заявления с прилагаемыми </w:t>
      </w:r>
      <w:proofErr w:type="gramStart"/>
      <w:r w:rsidRPr="00160578">
        <w:rPr>
          <w:rFonts w:ascii="Arial" w:hAnsi="Arial" w:cs="Arial"/>
        </w:rPr>
        <w:t>документами</w:t>
      </w:r>
      <w:proofErr w:type="gramEnd"/>
      <w:r w:rsidRPr="00160578">
        <w:rPr>
          <w:rFonts w:ascii="Arial" w:hAnsi="Arial" w:cs="Arial"/>
        </w:rPr>
        <w:t xml:space="preserve"> указанными в п.2.6 настоящего регламента. 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Документы (справки), предусмотренные настоящим подразделом регламе</w:t>
      </w:r>
      <w:r w:rsidRPr="00160578">
        <w:rPr>
          <w:rFonts w:ascii="Arial" w:hAnsi="Arial" w:cs="Arial"/>
        </w:rPr>
        <w:t>н</w:t>
      </w:r>
      <w:r w:rsidRPr="00160578">
        <w:rPr>
          <w:rFonts w:ascii="Arial" w:hAnsi="Arial" w:cs="Arial"/>
        </w:rPr>
        <w:t>та в копиях предоставляются одновременно с оригиналом для подтверждения их подлинности.</w:t>
      </w:r>
    </w:p>
    <w:bookmarkEnd w:id="3"/>
    <w:bookmarkEnd w:id="4"/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После получения заявления и прилагаемых к нему документов исполнитель услуги осуществляет первичную проверку документов: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соответствие их перечню, указанному в настоящем подразделе регламе</w:t>
      </w:r>
      <w:r w:rsidRPr="00160578">
        <w:rPr>
          <w:rFonts w:ascii="Arial" w:hAnsi="Arial" w:cs="Arial"/>
        </w:rPr>
        <w:t>н</w:t>
      </w:r>
      <w:r w:rsidRPr="00160578">
        <w:rPr>
          <w:rFonts w:ascii="Arial" w:hAnsi="Arial" w:cs="Arial"/>
        </w:rPr>
        <w:t>та;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тексты документов написаны разборчиво, фамилии, имена и отчества ф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документы не исполнены карандашом;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и выдает заявителю второй экземпляр заявления с отметкой о регистр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>ции заявления.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К заявлению (приложение № 1 к настоящему регламенту) устанавливаются следующие требования: 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- в заявлении обязательно должны быть указаны фамилия, имя, отчество заявителя, адрес места жительства, контактный телефон, дата и подпись; 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lastRenderedPageBreak/>
        <w:t>- заявление должно быть подписано заявителем, либо лицом, уполном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ченным на совершение данных действий и всеми дееспособными членами семьи;</w:t>
      </w:r>
    </w:p>
    <w:p w:rsidR="00160578" w:rsidRPr="00160578" w:rsidRDefault="00160578" w:rsidP="00160578">
      <w:pPr>
        <w:tabs>
          <w:tab w:val="left" w:pos="0"/>
        </w:tabs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текст заявления должен поддаваться прочтению;</w:t>
      </w:r>
    </w:p>
    <w:p w:rsidR="00160578" w:rsidRPr="00160578" w:rsidRDefault="00160578" w:rsidP="00160578">
      <w:pPr>
        <w:tabs>
          <w:tab w:val="left" w:pos="0"/>
        </w:tabs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- использование </w:t>
      </w:r>
      <w:proofErr w:type="gramStart"/>
      <w:r w:rsidRPr="00160578">
        <w:rPr>
          <w:rFonts w:ascii="Arial" w:hAnsi="Arial" w:cs="Arial"/>
        </w:rPr>
        <w:t>корректирующих</w:t>
      </w:r>
      <w:proofErr w:type="gramEnd"/>
      <w:r w:rsidRPr="00160578">
        <w:rPr>
          <w:rFonts w:ascii="Arial" w:hAnsi="Arial" w:cs="Arial"/>
        </w:rPr>
        <w:t xml:space="preserve"> средств для исправления в заявлении не допускается.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 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Копии документов (справок) после проверки их соответствия оригиналу з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>веряется исполнителем муниципальной услуги, оригиналы документов возвращ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>ются заявителю.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Срок выполнения данной административной процедуры по предоставлению муниципальной услуги составляет один день. </w:t>
      </w:r>
    </w:p>
    <w:p w:rsidR="00160578" w:rsidRPr="00160578" w:rsidRDefault="00160578" w:rsidP="00160578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160578">
        <w:rPr>
          <w:rFonts w:ascii="Arial" w:hAnsi="Arial" w:cs="Arial"/>
          <w:lang w:eastAsia="ar-SA"/>
        </w:rPr>
        <w:t>В рамках оказания муниципальной услуги специалист отдела осуществляет по мере необходимости взаимодействие с органами, осуществляющими государственную регистрацию прав на недвижимое имущество и сделок с ним; организациями, уполномоченными проводить государственный технический учет и техническую инвентаризацию и прочими организациями, с направлением в их адрес в установленном порядке соответствующих запросов.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Срок выполнения данной административной процедуры по предоставлению муниципальной услуги составляет семь рабочих дней. 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Специалист отдела, проверив заявление и прилагаемые к нему документы, в том числе поступившие по запросам отдела из Управления </w:t>
      </w:r>
      <w:proofErr w:type="spellStart"/>
      <w:r w:rsidRPr="00160578">
        <w:rPr>
          <w:rFonts w:ascii="Arial" w:hAnsi="Arial" w:cs="Arial"/>
        </w:rPr>
        <w:t>Росреестра</w:t>
      </w:r>
      <w:proofErr w:type="spellEnd"/>
      <w:r w:rsidRPr="00160578">
        <w:rPr>
          <w:rFonts w:ascii="Arial" w:hAnsi="Arial" w:cs="Arial"/>
        </w:rPr>
        <w:t>, орган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заций, уполномоченных проводить государственный технический учет и технич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 xml:space="preserve">скую инвентаризацию и прочих организаций, в течение 10 дней осуществляет: 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- оформление свидетельства молодой семье </w:t>
      </w:r>
      <w:r w:rsidRPr="00160578">
        <w:rPr>
          <w:rFonts w:ascii="Arial" w:hAnsi="Arial" w:cs="Arial"/>
          <w:bCs/>
          <w:spacing w:val="-2"/>
        </w:rPr>
        <w:t>о праве на получение соц</w:t>
      </w:r>
      <w:r w:rsidRPr="00160578">
        <w:rPr>
          <w:rFonts w:ascii="Arial" w:hAnsi="Arial" w:cs="Arial"/>
          <w:bCs/>
          <w:spacing w:val="-2"/>
        </w:rPr>
        <w:t>и</w:t>
      </w:r>
      <w:r w:rsidRPr="00160578">
        <w:rPr>
          <w:rFonts w:ascii="Arial" w:hAnsi="Arial" w:cs="Arial"/>
          <w:bCs/>
          <w:spacing w:val="-2"/>
        </w:rPr>
        <w:t>альной выплаты на приобретение (строительство) жилья и выдачу его молодой с</w:t>
      </w:r>
      <w:r w:rsidRPr="00160578">
        <w:rPr>
          <w:rFonts w:ascii="Arial" w:hAnsi="Arial" w:cs="Arial"/>
          <w:bCs/>
          <w:spacing w:val="-2"/>
        </w:rPr>
        <w:t>е</w:t>
      </w:r>
      <w:r w:rsidRPr="00160578">
        <w:rPr>
          <w:rFonts w:ascii="Arial" w:hAnsi="Arial" w:cs="Arial"/>
          <w:bCs/>
          <w:spacing w:val="-2"/>
        </w:rPr>
        <w:t>мье</w:t>
      </w:r>
      <w:r w:rsidRPr="00160578">
        <w:rPr>
          <w:rFonts w:ascii="Arial" w:hAnsi="Arial" w:cs="Arial"/>
        </w:rPr>
        <w:t xml:space="preserve">; 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- подготовку уведомления с указанием причин отказа в </w:t>
      </w:r>
      <w:r w:rsidRPr="00160578">
        <w:rPr>
          <w:rFonts w:ascii="Arial" w:hAnsi="Arial" w:cs="Arial"/>
          <w:bCs/>
          <w:spacing w:val="-2"/>
        </w:rPr>
        <w:t>выдаче молодой с</w:t>
      </w:r>
      <w:r w:rsidRPr="00160578">
        <w:rPr>
          <w:rFonts w:ascii="Arial" w:hAnsi="Arial" w:cs="Arial"/>
          <w:bCs/>
          <w:spacing w:val="-2"/>
        </w:rPr>
        <w:t>е</w:t>
      </w:r>
      <w:r w:rsidRPr="00160578">
        <w:rPr>
          <w:rFonts w:ascii="Arial" w:hAnsi="Arial" w:cs="Arial"/>
          <w:bCs/>
          <w:spacing w:val="-2"/>
        </w:rPr>
        <w:t>мье, свидетельства о праве на получение социальной выплаты на приобретение (строительство) жилья и отправку его способом, фиксирующим факт доставки письма</w:t>
      </w:r>
      <w:r w:rsidRPr="00160578">
        <w:rPr>
          <w:rFonts w:ascii="Arial" w:hAnsi="Arial" w:cs="Arial"/>
        </w:rPr>
        <w:t>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Основанием для приостановления предоставления муниципальной услуги является сомнения у специалиста отдела в наличии оснований для предоставл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 xml:space="preserve">ния муниципальной услуги, а также в подлинности предоставленных документов или достоверности указанных в них сведений. 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Основания для отказа в приеме документов, необходимых для предоста</w:t>
      </w:r>
      <w:r w:rsidRPr="00160578">
        <w:rPr>
          <w:rFonts w:ascii="Arial" w:hAnsi="Arial" w:cs="Arial"/>
        </w:rPr>
        <w:t>в</w:t>
      </w:r>
      <w:r w:rsidRPr="00160578">
        <w:rPr>
          <w:rFonts w:ascii="Arial" w:hAnsi="Arial" w:cs="Arial"/>
        </w:rPr>
        <w:t>ления муниципальной услуги: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не подлежат приему заявления, имеющие подчистки либо приписки, з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>черкнутые слова и иные не оговоренные в них исправления, документы, испо</w:t>
      </w:r>
      <w:r w:rsidRPr="00160578">
        <w:rPr>
          <w:rFonts w:ascii="Arial" w:hAnsi="Arial" w:cs="Arial"/>
        </w:rPr>
        <w:t>л</w:t>
      </w:r>
      <w:r w:rsidRPr="00160578">
        <w:rPr>
          <w:rFonts w:ascii="Arial" w:hAnsi="Arial" w:cs="Arial"/>
        </w:rPr>
        <w:t>ненные карандашом, а также документы с серьезными повреждениями, не позв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ляющими однозначно истолковать их содержание;</w:t>
      </w:r>
    </w:p>
    <w:p w:rsidR="00160578" w:rsidRPr="00160578" w:rsidRDefault="00160578" w:rsidP="001605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- если с заявлением обратилось ненадлежащее лицо; </w:t>
      </w:r>
    </w:p>
    <w:p w:rsidR="00160578" w:rsidRPr="00160578" w:rsidRDefault="00160578" w:rsidP="001605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документы, представленные на получение муниципальной услуги, по форме, содержанию или комплектности не соответствуют требованиям действ</w:t>
      </w:r>
      <w:r w:rsidRPr="00160578">
        <w:rPr>
          <w:rFonts w:ascii="Arial" w:hAnsi="Arial" w:cs="Arial"/>
        </w:rPr>
        <w:t>у</w:t>
      </w:r>
      <w:r w:rsidRPr="00160578">
        <w:rPr>
          <w:rFonts w:ascii="Arial" w:hAnsi="Arial" w:cs="Arial"/>
        </w:rPr>
        <w:t>ющего законодательства;</w:t>
      </w:r>
    </w:p>
    <w:p w:rsidR="00160578" w:rsidRPr="00160578" w:rsidRDefault="00160578" w:rsidP="001605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lastRenderedPageBreak/>
        <w:t>- при несоблюдении требований, установленных законодательными актами к молодым семьям.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Основания для приостановления или отказа в предоставлении муниц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пальной услуги:</w:t>
      </w:r>
    </w:p>
    <w:p w:rsidR="00160578" w:rsidRPr="00160578" w:rsidRDefault="00160578" w:rsidP="001605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нарушение срока представления необходимых документов для получения свидетельства (30 дней);</w:t>
      </w:r>
    </w:p>
    <w:p w:rsidR="00160578" w:rsidRPr="00160578" w:rsidRDefault="00160578" w:rsidP="001605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непредставление или представление не в полном объеме документов, указанных в настоящем подразделе регламента;</w:t>
      </w:r>
    </w:p>
    <w:p w:rsidR="00160578" w:rsidRPr="00160578" w:rsidRDefault="00160578" w:rsidP="001605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- недостоверность сведений, содержащихся в представленных документах, </w:t>
      </w:r>
    </w:p>
    <w:p w:rsidR="00160578" w:rsidRPr="00160578" w:rsidRDefault="00160578" w:rsidP="001605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несоответствие жилого помещения, приобретенного (построенного) с п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 xml:space="preserve">мощью </w:t>
      </w:r>
      <w:proofErr w:type="gramStart"/>
      <w:r w:rsidRPr="00160578">
        <w:rPr>
          <w:rFonts w:ascii="Arial" w:hAnsi="Arial" w:cs="Arial"/>
        </w:rPr>
        <w:t>заемных</w:t>
      </w:r>
      <w:proofErr w:type="gramEnd"/>
      <w:r w:rsidRPr="00160578">
        <w:rPr>
          <w:rFonts w:ascii="Arial" w:hAnsi="Arial" w:cs="Arial"/>
        </w:rPr>
        <w:t xml:space="preserve"> средств, следующим требованиям: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а) жилое помещение должно отвечать установленным санитарным и техн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ческим требованиям, должно быть благоустроенным применительно к условиям населенного пункта, выбранного для постоянного проживания, в котором прио</w:t>
      </w:r>
      <w:r w:rsidRPr="00160578">
        <w:rPr>
          <w:rFonts w:ascii="Arial" w:hAnsi="Arial" w:cs="Arial"/>
        </w:rPr>
        <w:t>б</w:t>
      </w:r>
      <w:r w:rsidRPr="00160578">
        <w:rPr>
          <w:rFonts w:ascii="Arial" w:hAnsi="Arial" w:cs="Arial"/>
        </w:rPr>
        <w:t>ретается (строится) жилое помещение;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б) приобретаемое жилое помещение (создаваемый объект индивидуальн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го жилищного строительства) должно находиться на территории субъекта Росси</w:t>
      </w:r>
      <w:r w:rsidRPr="00160578">
        <w:rPr>
          <w:rFonts w:ascii="Arial" w:hAnsi="Arial" w:cs="Arial"/>
        </w:rPr>
        <w:t>й</w:t>
      </w:r>
      <w:r w:rsidRPr="00160578">
        <w:rPr>
          <w:rFonts w:ascii="Arial" w:hAnsi="Arial" w:cs="Arial"/>
        </w:rPr>
        <w:t xml:space="preserve">ской Федерации, где молодая семья - участница </w:t>
      </w:r>
      <w:hyperlink w:anchor="sub_1002" w:history="1">
        <w:r w:rsidRPr="00160578">
          <w:rPr>
            <w:rFonts w:ascii="Arial" w:hAnsi="Arial" w:cs="Arial"/>
            <w:color w:val="008000"/>
          </w:rPr>
          <w:t>подпрограммы</w:t>
        </w:r>
      </w:hyperlink>
      <w:r w:rsidRPr="00160578">
        <w:rPr>
          <w:rFonts w:ascii="Arial" w:hAnsi="Arial" w:cs="Arial"/>
        </w:rPr>
        <w:t xml:space="preserve"> включена в список претендентов на получение социальной выплаты.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proofErr w:type="gramStart"/>
      <w:r w:rsidRPr="00160578">
        <w:rPr>
          <w:rFonts w:ascii="Arial" w:hAnsi="Arial" w:cs="Arial"/>
        </w:rPr>
        <w:t>в) общая площадь приобретаемого жилого помещения (создаваемого об</w:t>
      </w:r>
      <w:r w:rsidRPr="00160578">
        <w:rPr>
          <w:rFonts w:ascii="Arial" w:hAnsi="Arial" w:cs="Arial"/>
        </w:rPr>
        <w:t>ъ</w:t>
      </w:r>
      <w:r w:rsidRPr="00160578">
        <w:rPr>
          <w:rFonts w:ascii="Arial" w:hAnsi="Arial" w:cs="Arial"/>
        </w:rPr>
        <w:t>екта индивидуального жилищного строительства) в расчете на каждого члена м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лодой семьи, учтенного при расчете размера социальной выплаты, не может быть меньше учетной нормы общей площади жилого помещения, установленной орг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>нами местного самоуправления в целях принятия граждан на учет в качестве ну</w:t>
      </w:r>
      <w:r w:rsidRPr="00160578">
        <w:rPr>
          <w:rFonts w:ascii="Arial" w:hAnsi="Arial" w:cs="Arial"/>
        </w:rPr>
        <w:t>ж</w:t>
      </w:r>
      <w:r w:rsidRPr="00160578">
        <w:rPr>
          <w:rFonts w:ascii="Arial" w:hAnsi="Arial" w:cs="Arial"/>
        </w:rPr>
        <w:t>дающихся в жилых помещениях в месте приобретения (строительства) жилья.</w:t>
      </w:r>
      <w:proofErr w:type="gramEnd"/>
    </w:p>
    <w:p w:rsidR="00160578" w:rsidRPr="00160578" w:rsidRDefault="00160578" w:rsidP="00160578">
      <w:pPr>
        <w:shd w:val="clear" w:color="auto" w:fill="FFFFFF"/>
        <w:ind w:firstLine="720"/>
        <w:jc w:val="both"/>
        <w:rPr>
          <w:rFonts w:ascii="Arial" w:hAnsi="Arial" w:cs="Arial"/>
          <w:spacing w:val="5"/>
        </w:rPr>
      </w:pPr>
      <w:r w:rsidRPr="00160578">
        <w:rPr>
          <w:rFonts w:ascii="Arial" w:hAnsi="Arial" w:cs="Arial"/>
          <w:spacing w:val="5"/>
        </w:rPr>
        <w:t>Настоящий регламент запрещает требовать от заявителя:</w:t>
      </w:r>
    </w:p>
    <w:p w:rsidR="00160578" w:rsidRPr="00160578" w:rsidRDefault="00160578" w:rsidP="00160578">
      <w:pPr>
        <w:shd w:val="clear" w:color="auto" w:fill="FFFFFF"/>
        <w:ind w:firstLine="720"/>
        <w:jc w:val="both"/>
        <w:rPr>
          <w:rFonts w:ascii="Arial" w:hAnsi="Arial" w:cs="Arial"/>
          <w:spacing w:val="16"/>
        </w:rPr>
      </w:pPr>
      <w:r w:rsidRPr="00160578">
        <w:rPr>
          <w:rFonts w:ascii="Arial" w:hAnsi="Arial" w:cs="Arial"/>
          <w:spacing w:val="5"/>
        </w:rPr>
        <w:t>- представления документов и информации или осуществления де</w:t>
      </w:r>
      <w:r w:rsidRPr="00160578">
        <w:rPr>
          <w:rFonts w:ascii="Arial" w:hAnsi="Arial" w:cs="Arial"/>
          <w:spacing w:val="5"/>
        </w:rPr>
        <w:t>й</w:t>
      </w:r>
      <w:r w:rsidRPr="00160578">
        <w:rPr>
          <w:rFonts w:ascii="Arial" w:hAnsi="Arial" w:cs="Arial"/>
          <w:spacing w:val="5"/>
        </w:rPr>
        <w:t xml:space="preserve">ствий, </w:t>
      </w:r>
      <w:r w:rsidRPr="00160578">
        <w:rPr>
          <w:rFonts w:ascii="Arial" w:hAnsi="Arial" w:cs="Arial"/>
          <w:spacing w:val="6"/>
        </w:rPr>
        <w:t>представление или осуществление которых не предусмотрено норм</w:t>
      </w:r>
      <w:r w:rsidRPr="00160578">
        <w:rPr>
          <w:rFonts w:ascii="Arial" w:hAnsi="Arial" w:cs="Arial"/>
          <w:spacing w:val="6"/>
        </w:rPr>
        <w:t>а</w:t>
      </w:r>
      <w:r w:rsidRPr="00160578">
        <w:rPr>
          <w:rFonts w:ascii="Arial" w:hAnsi="Arial" w:cs="Arial"/>
          <w:spacing w:val="6"/>
        </w:rPr>
        <w:t xml:space="preserve">тивными </w:t>
      </w:r>
      <w:r w:rsidRPr="00160578">
        <w:rPr>
          <w:rFonts w:ascii="Arial" w:hAnsi="Arial" w:cs="Arial"/>
          <w:spacing w:val="1"/>
        </w:rPr>
        <w:t xml:space="preserve">правовыми актами, регулирующими отношения, возникающие в </w:t>
      </w:r>
      <w:r w:rsidRPr="00160578">
        <w:rPr>
          <w:rFonts w:ascii="Arial" w:hAnsi="Arial" w:cs="Arial"/>
          <w:spacing w:val="20"/>
        </w:rPr>
        <w:t xml:space="preserve">связи с </w:t>
      </w:r>
      <w:r w:rsidRPr="00160578">
        <w:rPr>
          <w:rFonts w:ascii="Arial" w:hAnsi="Arial" w:cs="Arial"/>
          <w:spacing w:val="16"/>
        </w:rPr>
        <w:t xml:space="preserve">предоставлением муниципальной услуги; </w:t>
      </w:r>
    </w:p>
    <w:p w:rsidR="00160578" w:rsidRPr="00160578" w:rsidRDefault="00160578" w:rsidP="00160578">
      <w:pPr>
        <w:shd w:val="clear" w:color="auto" w:fill="FFFFFF"/>
        <w:ind w:firstLine="720"/>
        <w:jc w:val="both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16"/>
        </w:rPr>
        <w:t xml:space="preserve">- </w:t>
      </w:r>
      <w:r w:rsidRPr="00160578">
        <w:rPr>
          <w:rFonts w:ascii="Arial" w:hAnsi="Arial" w:cs="Arial"/>
          <w:spacing w:val="5"/>
        </w:rPr>
        <w:t xml:space="preserve">представления документов и информации, которые </w:t>
      </w:r>
      <w:r w:rsidRPr="00160578">
        <w:rPr>
          <w:rFonts w:ascii="Arial" w:hAnsi="Arial" w:cs="Arial"/>
          <w:spacing w:val="8"/>
        </w:rPr>
        <w:t xml:space="preserve">находятся в </w:t>
      </w:r>
      <w:r w:rsidRPr="00160578">
        <w:rPr>
          <w:rFonts w:ascii="Arial" w:hAnsi="Arial" w:cs="Arial"/>
          <w:spacing w:val="6"/>
        </w:rPr>
        <w:t>расп</w:t>
      </w:r>
      <w:r w:rsidRPr="00160578">
        <w:rPr>
          <w:rFonts w:ascii="Arial" w:hAnsi="Arial" w:cs="Arial"/>
          <w:spacing w:val="6"/>
        </w:rPr>
        <w:t>о</w:t>
      </w:r>
      <w:r w:rsidRPr="00160578">
        <w:rPr>
          <w:rFonts w:ascii="Arial" w:hAnsi="Arial" w:cs="Arial"/>
          <w:spacing w:val="6"/>
        </w:rPr>
        <w:t xml:space="preserve">ряжении органов, предоставляющих </w:t>
      </w:r>
      <w:r w:rsidRPr="00160578">
        <w:rPr>
          <w:rFonts w:ascii="Arial" w:hAnsi="Arial" w:cs="Arial"/>
          <w:spacing w:val="16"/>
        </w:rPr>
        <w:t>муниципальн</w:t>
      </w:r>
      <w:r w:rsidRPr="00160578">
        <w:rPr>
          <w:rFonts w:ascii="Arial" w:hAnsi="Arial" w:cs="Arial"/>
          <w:spacing w:val="6"/>
        </w:rPr>
        <w:t xml:space="preserve">ую услугу, </w:t>
      </w:r>
      <w:r w:rsidRPr="00160578">
        <w:rPr>
          <w:rFonts w:ascii="Arial" w:hAnsi="Arial" w:cs="Arial"/>
          <w:spacing w:val="-10"/>
        </w:rPr>
        <w:t xml:space="preserve">иных </w:t>
      </w:r>
      <w:r w:rsidRPr="00160578">
        <w:rPr>
          <w:rFonts w:ascii="Arial" w:hAnsi="Arial" w:cs="Arial"/>
          <w:spacing w:val="9"/>
        </w:rPr>
        <w:t>госуда</w:t>
      </w:r>
      <w:r w:rsidRPr="00160578">
        <w:rPr>
          <w:rFonts w:ascii="Arial" w:hAnsi="Arial" w:cs="Arial"/>
          <w:spacing w:val="9"/>
        </w:rPr>
        <w:t>р</w:t>
      </w:r>
      <w:r w:rsidRPr="00160578">
        <w:rPr>
          <w:rFonts w:ascii="Arial" w:hAnsi="Arial" w:cs="Arial"/>
          <w:spacing w:val="9"/>
        </w:rPr>
        <w:t>ственных органов, органов местного самоуправления и подведомственных организаций, участвующих в предоставлении муниципальной услуги</w:t>
      </w:r>
      <w:r w:rsidRPr="00160578">
        <w:rPr>
          <w:rFonts w:ascii="Arial" w:hAnsi="Arial" w:cs="Arial"/>
          <w:spacing w:val="2"/>
        </w:rPr>
        <w:t>.</w:t>
      </w:r>
    </w:p>
    <w:p w:rsidR="00160578" w:rsidRPr="00160578" w:rsidRDefault="00160578" w:rsidP="00160578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160578">
        <w:rPr>
          <w:rFonts w:ascii="Arial" w:hAnsi="Arial" w:cs="Arial"/>
          <w:b/>
        </w:rPr>
        <w:t xml:space="preserve">Раздел 4. Формы и порядок </w:t>
      </w:r>
      <w:proofErr w:type="gramStart"/>
      <w:r w:rsidRPr="00160578">
        <w:rPr>
          <w:rFonts w:ascii="Arial" w:hAnsi="Arial" w:cs="Arial"/>
          <w:b/>
        </w:rPr>
        <w:t>контроля за</w:t>
      </w:r>
      <w:proofErr w:type="gramEnd"/>
      <w:r w:rsidRPr="00160578">
        <w:rPr>
          <w:rFonts w:ascii="Arial" w:hAnsi="Arial" w:cs="Arial"/>
          <w:b/>
        </w:rPr>
        <w:t xml:space="preserve"> исполнением администрати</w:t>
      </w:r>
      <w:r w:rsidRPr="00160578">
        <w:rPr>
          <w:rFonts w:ascii="Arial" w:hAnsi="Arial" w:cs="Arial"/>
          <w:b/>
        </w:rPr>
        <w:t>в</w:t>
      </w:r>
      <w:r w:rsidRPr="00160578">
        <w:rPr>
          <w:rFonts w:ascii="Arial" w:hAnsi="Arial" w:cs="Arial"/>
          <w:b/>
        </w:rPr>
        <w:t>ной услуги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  <w:iCs/>
        </w:rPr>
        <w:t>4.1. П</w:t>
      </w:r>
      <w:r w:rsidRPr="00160578">
        <w:rPr>
          <w:rFonts w:ascii="Arial" w:hAnsi="Arial" w:cs="Arial"/>
        </w:rPr>
        <w:t xml:space="preserve">орядок осуществления текущего </w:t>
      </w:r>
      <w:proofErr w:type="gramStart"/>
      <w:r w:rsidRPr="00160578">
        <w:rPr>
          <w:rFonts w:ascii="Arial" w:hAnsi="Arial" w:cs="Arial"/>
        </w:rPr>
        <w:t>контроля за</w:t>
      </w:r>
      <w:proofErr w:type="gramEnd"/>
      <w:r w:rsidRPr="00160578">
        <w:rPr>
          <w:rFonts w:ascii="Arial" w:hAnsi="Arial" w:cs="Arial"/>
        </w:rPr>
        <w:t xml:space="preserve"> соблюдением и испо</w:t>
      </w:r>
      <w:r w:rsidRPr="00160578">
        <w:rPr>
          <w:rFonts w:ascii="Arial" w:hAnsi="Arial" w:cs="Arial"/>
        </w:rPr>
        <w:t>л</w:t>
      </w:r>
      <w:r w:rsidRPr="00160578">
        <w:rPr>
          <w:rFonts w:ascii="Arial" w:hAnsi="Arial" w:cs="Arial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160578">
        <w:rPr>
          <w:rFonts w:ascii="Arial" w:hAnsi="Arial" w:cs="Arial"/>
          <w:iCs/>
        </w:rPr>
        <w:t xml:space="preserve">Текущий </w:t>
      </w:r>
      <w:proofErr w:type="gramStart"/>
      <w:r w:rsidRPr="00160578">
        <w:rPr>
          <w:rFonts w:ascii="Arial" w:hAnsi="Arial" w:cs="Arial"/>
          <w:iCs/>
        </w:rPr>
        <w:t>контроль за</w:t>
      </w:r>
      <w:proofErr w:type="gramEnd"/>
      <w:r w:rsidRPr="00160578">
        <w:rPr>
          <w:rFonts w:ascii="Arial" w:hAnsi="Arial" w:cs="Arial"/>
          <w:iCs/>
        </w:rPr>
        <w:t xml:space="preserve"> соблюдением последовательности действий, опред</w:t>
      </w:r>
      <w:r w:rsidRPr="00160578">
        <w:rPr>
          <w:rFonts w:ascii="Arial" w:hAnsi="Arial" w:cs="Arial"/>
          <w:iCs/>
        </w:rPr>
        <w:t>е</w:t>
      </w:r>
      <w:r w:rsidRPr="00160578">
        <w:rPr>
          <w:rFonts w:ascii="Arial" w:hAnsi="Arial" w:cs="Arial"/>
          <w:iCs/>
        </w:rPr>
        <w:t>ленных административными процедурами по предоставлению муниципальной услуги, и принятием решений осуществляется должностными лицами, отве</w:t>
      </w:r>
      <w:r w:rsidRPr="00160578">
        <w:rPr>
          <w:rFonts w:ascii="Arial" w:hAnsi="Arial" w:cs="Arial"/>
          <w:iCs/>
        </w:rPr>
        <w:t>т</w:t>
      </w:r>
      <w:r w:rsidRPr="00160578">
        <w:rPr>
          <w:rFonts w:ascii="Arial" w:hAnsi="Arial" w:cs="Arial"/>
          <w:iCs/>
        </w:rPr>
        <w:t>ственными за организацию работы по предоставлению услуги.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160578">
        <w:rPr>
          <w:rFonts w:ascii="Arial" w:hAnsi="Arial" w:cs="Arial"/>
          <w:iCs/>
        </w:rPr>
        <w:t>Текущий контроль осуществляется путем проведения должностным лицом, ответственным за организацию работы по предоставлению услуги, проверок с</w:t>
      </w:r>
      <w:r w:rsidRPr="00160578">
        <w:rPr>
          <w:rFonts w:ascii="Arial" w:hAnsi="Arial" w:cs="Arial"/>
          <w:iCs/>
        </w:rPr>
        <w:t>о</w:t>
      </w:r>
      <w:r w:rsidRPr="00160578">
        <w:rPr>
          <w:rFonts w:ascii="Arial" w:hAnsi="Arial" w:cs="Arial"/>
          <w:iCs/>
        </w:rPr>
        <w:t>блюдения и исполнения специалистами положений административного регламе</w:t>
      </w:r>
      <w:r w:rsidRPr="00160578">
        <w:rPr>
          <w:rFonts w:ascii="Arial" w:hAnsi="Arial" w:cs="Arial"/>
          <w:iCs/>
        </w:rPr>
        <w:t>н</w:t>
      </w:r>
      <w:r w:rsidRPr="00160578">
        <w:rPr>
          <w:rFonts w:ascii="Arial" w:hAnsi="Arial" w:cs="Arial"/>
          <w:iCs/>
        </w:rPr>
        <w:t>та, иных нормативных правовых актов Российской Федерации, Красноярского края.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  <w:iCs/>
        </w:rPr>
        <w:lastRenderedPageBreak/>
        <w:t>4.2.П</w:t>
      </w:r>
      <w:r w:rsidRPr="00160578">
        <w:rPr>
          <w:rFonts w:ascii="Arial" w:hAnsi="Arial" w:cs="Arial"/>
        </w:rPr>
        <w:t>орядок и периодичность осуществления плановых и внеплановых пр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верок полноты и качества предоставления муниципальной услуги, в том числе п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 xml:space="preserve">рядок и формы </w:t>
      </w:r>
      <w:proofErr w:type="gramStart"/>
      <w:r w:rsidRPr="00160578">
        <w:rPr>
          <w:rFonts w:ascii="Arial" w:hAnsi="Arial" w:cs="Arial"/>
        </w:rPr>
        <w:t>контроля за</w:t>
      </w:r>
      <w:proofErr w:type="gramEnd"/>
      <w:r w:rsidRPr="00160578">
        <w:rPr>
          <w:rFonts w:ascii="Arial" w:hAnsi="Arial" w:cs="Arial"/>
        </w:rPr>
        <w:t xml:space="preserve"> полнотой и качеством предоставления муниципал</w:t>
      </w:r>
      <w:r w:rsidRPr="00160578">
        <w:rPr>
          <w:rFonts w:ascii="Arial" w:hAnsi="Arial" w:cs="Arial"/>
        </w:rPr>
        <w:t>ь</w:t>
      </w:r>
      <w:r w:rsidRPr="00160578">
        <w:rPr>
          <w:rFonts w:ascii="Arial" w:hAnsi="Arial" w:cs="Arial"/>
        </w:rPr>
        <w:t>ной услуги.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proofErr w:type="gramStart"/>
      <w:r w:rsidRPr="00160578">
        <w:rPr>
          <w:rFonts w:ascii="Arial" w:hAnsi="Arial" w:cs="Arial"/>
          <w:iCs/>
        </w:rPr>
        <w:t>Контроль за</w:t>
      </w:r>
      <w:proofErr w:type="gramEnd"/>
      <w:r w:rsidRPr="00160578">
        <w:rPr>
          <w:rFonts w:ascii="Arial" w:hAnsi="Arial" w:cs="Arial"/>
          <w:iCs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</w:t>
      </w:r>
      <w:r w:rsidRPr="00160578">
        <w:rPr>
          <w:rFonts w:ascii="Arial" w:hAnsi="Arial" w:cs="Arial"/>
          <w:iCs/>
        </w:rPr>
        <w:t>с</w:t>
      </w:r>
      <w:r w:rsidRPr="00160578">
        <w:rPr>
          <w:rFonts w:ascii="Arial" w:hAnsi="Arial" w:cs="Arial"/>
          <w:iCs/>
        </w:rPr>
        <w:t>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Показателями качества предоставления услуги гражданам являются: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bookmarkStart w:id="5" w:name="sub_3191"/>
      <w:r w:rsidRPr="00160578">
        <w:rPr>
          <w:rFonts w:ascii="Arial" w:hAnsi="Arial" w:cs="Arial"/>
        </w:rPr>
        <w:t>- соблюдение сроков предоставления услуги, установленных настоящим р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гламентом;</w:t>
      </w:r>
    </w:p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bookmarkStart w:id="6" w:name="sub_3192"/>
      <w:bookmarkEnd w:id="5"/>
      <w:r w:rsidRPr="00160578">
        <w:rPr>
          <w:rFonts w:ascii="Arial" w:hAnsi="Arial" w:cs="Arial"/>
        </w:rPr>
        <w:t>- отсутствие обоснованных жалоб на нарушение положений настоящего р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гламента.</w:t>
      </w:r>
    </w:p>
    <w:bookmarkEnd w:id="6"/>
    <w:p w:rsidR="00160578" w:rsidRPr="00160578" w:rsidRDefault="00160578" w:rsidP="00160578">
      <w:pPr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Проверки могут быть плановыми и внеплановыми. При проверке могут ра</w:t>
      </w:r>
      <w:r w:rsidRPr="00160578">
        <w:rPr>
          <w:rFonts w:ascii="Arial" w:hAnsi="Arial" w:cs="Arial"/>
        </w:rPr>
        <w:t>с</w:t>
      </w:r>
      <w:r w:rsidRPr="00160578">
        <w:rPr>
          <w:rFonts w:ascii="Arial" w:hAnsi="Arial" w:cs="Arial"/>
        </w:rPr>
        <w:t>сматриваться все вопросы, связанные с предоставлением муниципальной услуги (комплексные проверки) или отдельные вопросы (тематические проверки). Пр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верка также может проводиться по конкретному обращению заявителей.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Для проведения проверки качества предоставления услуги может форм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роваться комиссия, в состав которой включаются должностные лица администр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 xml:space="preserve">ции муниципального образования «Ермаковский район». 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Деятельность комиссии осуществляется в соответствии с планом провед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ния проверки. Проверка может проводиться по конкретному обращению заявит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ля.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60578">
        <w:rPr>
          <w:rFonts w:ascii="Arial" w:hAnsi="Arial" w:cs="Arial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сывается председателем и членами комиссии.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160578">
        <w:rPr>
          <w:rFonts w:ascii="Arial" w:hAnsi="Arial" w:cs="Arial"/>
          <w:iCs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160578">
        <w:rPr>
          <w:rFonts w:ascii="Arial" w:hAnsi="Arial" w:cs="Arial"/>
          <w:iCs/>
        </w:rPr>
        <w:t>4.3.</w:t>
      </w:r>
      <w:r w:rsidRPr="00160578">
        <w:rPr>
          <w:rFonts w:ascii="Arial" w:hAnsi="Arial" w:cs="Arial"/>
        </w:rPr>
        <w:t>Ответственность должностных лиц структурного подразделения за р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шения и действия (бездействие), принимаемые (осуществляемые) ими в ходе предоставления муниципальной услуги.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  <w:iCs/>
        </w:rPr>
        <w:t xml:space="preserve"> </w:t>
      </w:r>
      <w:r w:rsidRPr="00160578">
        <w:rPr>
          <w:rFonts w:ascii="Arial" w:hAnsi="Arial" w:cs="Arial"/>
        </w:rPr>
        <w:t>Уполномоченное должностное лицо, ответственное за прием письменных обращений, несет персональную ответственность за соблюдение порядка приема письменных обращений, правильность внесения записей в электронную карточку.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Руководители структурных подразделений несут персональную ответстве</w:t>
      </w:r>
      <w:r w:rsidRPr="00160578">
        <w:rPr>
          <w:rFonts w:ascii="Arial" w:hAnsi="Arial" w:cs="Arial"/>
        </w:rPr>
        <w:t>н</w:t>
      </w:r>
      <w:r w:rsidRPr="00160578">
        <w:rPr>
          <w:rFonts w:ascii="Arial" w:hAnsi="Arial" w:cs="Arial"/>
        </w:rPr>
        <w:t>ность за своевременное рассмотрение обращений.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Уполномоченные должностные лица, которым поручено рассмотрение о</w:t>
      </w:r>
      <w:r w:rsidRPr="00160578">
        <w:rPr>
          <w:rFonts w:ascii="Arial" w:hAnsi="Arial" w:cs="Arial"/>
        </w:rPr>
        <w:t>б</w:t>
      </w:r>
      <w:r w:rsidRPr="00160578">
        <w:rPr>
          <w:rFonts w:ascii="Arial" w:hAnsi="Arial" w:cs="Arial"/>
        </w:rPr>
        <w:t>ращений, несут персональную ответственность за сроки и качество рассмотрения поставленных в обращении вопросов.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Персональная ответственность должностных лиц, ответственных за пред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ставление муниципальной услуги, закрепляется в их должностных регламентах в соответствии с требованиями законодательства Российской Федерации и закон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дательства Красноярского края.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 xml:space="preserve">4.4. Положения, характеризующие требования к порядку и формам </w:t>
      </w:r>
      <w:proofErr w:type="gramStart"/>
      <w:r w:rsidRPr="00160578">
        <w:rPr>
          <w:rFonts w:ascii="Arial" w:hAnsi="Arial" w:cs="Arial"/>
        </w:rPr>
        <w:t>ко</w:t>
      </w:r>
      <w:r w:rsidRPr="00160578">
        <w:rPr>
          <w:rFonts w:ascii="Arial" w:hAnsi="Arial" w:cs="Arial"/>
        </w:rPr>
        <w:t>н</w:t>
      </w:r>
      <w:r w:rsidRPr="00160578">
        <w:rPr>
          <w:rFonts w:ascii="Arial" w:hAnsi="Arial" w:cs="Arial"/>
        </w:rPr>
        <w:t>троля за</w:t>
      </w:r>
      <w:proofErr w:type="gramEnd"/>
      <w:r w:rsidRPr="00160578">
        <w:rPr>
          <w:rFonts w:ascii="Arial" w:hAnsi="Arial" w:cs="Arial"/>
        </w:rPr>
        <w:t xml:space="preserve"> предоставлением муниципальной услуги, в том числе со стороны гра</w:t>
      </w:r>
      <w:r w:rsidRPr="00160578">
        <w:rPr>
          <w:rFonts w:ascii="Arial" w:hAnsi="Arial" w:cs="Arial"/>
        </w:rPr>
        <w:t>ж</w:t>
      </w:r>
      <w:r w:rsidRPr="00160578">
        <w:rPr>
          <w:rFonts w:ascii="Arial" w:hAnsi="Arial" w:cs="Arial"/>
        </w:rPr>
        <w:t>дан, их объединений и организаций.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Контроль со стороны граждан, их объединений и организаций осуществл</w:t>
      </w:r>
      <w:r w:rsidRPr="00160578">
        <w:rPr>
          <w:rFonts w:ascii="Arial" w:hAnsi="Arial" w:cs="Arial"/>
        </w:rPr>
        <w:t>я</w:t>
      </w:r>
      <w:r w:rsidRPr="00160578">
        <w:rPr>
          <w:rFonts w:ascii="Arial" w:hAnsi="Arial" w:cs="Arial"/>
        </w:rPr>
        <w:t>ется путем участия в опросах (в том числе электронных), форумах и анкетиров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>нии по вопросам удовлетворенности полнотой и качеством предоставления мун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ципальной услуги, соблюдения положений Административного регламента.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Cs/>
        </w:rPr>
      </w:pPr>
      <w:r w:rsidRPr="00160578">
        <w:rPr>
          <w:rFonts w:ascii="Arial" w:hAnsi="Arial" w:cs="Arial"/>
          <w:b/>
          <w:bCs/>
          <w:iCs/>
        </w:rPr>
        <w:lastRenderedPageBreak/>
        <w:t>Раздел 5. Досудебный (внесудебный) порядок обжалования решений и действий (бездействия) органа местного самоуправления, предоставляющ</w:t>
      </w:r>
      <w:r w:rsidRPr="00160578">
        <w:rPr>
          <w:rFonts w:ascii="Arial" w:hAnsi="Arial" w:cs="Arial"/>
          <w:b/>
          <w:bCs/>
          <w:iCs/>
        </w:rPr>
        <w:t>е</w:t>
      </w:r>
      <w:r w:rsidRPr="00160578">
        <w:rPr>
          <w:rFonts w:ascii="Arial" w:hAnsi="Arial" w:cs="Arial"/>
          <w:b/>
          <w:bCs/>
          <w:iCs/>
        </w:rPr>
        <w:t>го муниципальную услугу, а также его должностных лиц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Cs/>
        </w:rPr>
      </w:pP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Уведомление администрации муниципального образования «Ермаковский район» об отказе в предоставлении муниципальной услуги может быть оспорено в установленном законодательством судебном порядке.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Заявитель имеет право на досудебное обжалование действий (безде</w:t>
      </w:r>
      <w:r w:rsidRPr="00160578">
        <w:rPr>
          <w:rFonts w:ascii="Arial" w:hAnsi="Arial" w:cs="Arial"/>
        </w:rPr>
        <w:t>й</w:t>
      </w:r>
      <w:r w:rsidRPr="00160578">
        <w:rPr>
          <w:rFonts w:ascii="Arial" w:hAnsi="Arial" w:cs="Arial"/>
        </w:rPr>
        <w:t>ствия) и решений, осуществленных (принятых) должностными лицами в ходе в</w:t>
      </w:r>
      <w:r w:rsidRPr="00160578">
        <w:rPr>
          <w:rFonts w:ascii="Arial" w:hAnsi="Arial" w:cs="Arial"/>
        </w:rPr>
        <w:t>ы</w:t>
      </w:r>
      <w:r w:rsidRPr="00160578">
        <w:rPr>
          <w:rFonts w:ascii="Arial" w:hAnsi="Arial" w:cs="Arial"/>
        </w:rPr>
        <w:t xml:space="preserve">полнения муниципальной услуги. 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необоснованном отказе в рассмотрении обращений.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При получении жалобы (обращения), в которой содержатся нецензурные либо оскорбительные выражения, угрозы жизни, здоровью и имуществу дол</w:t>
      </w:r>
      <w:r w:rsidRPr="00160578">
        <w:rPr>
          <w:rFonts w:ascii="Arial" w:hAnsi="Arial" w:cs="Arial"/>
        </w:rPr>
        <w:t>ж</w:t>
      </w:r>
      <w:r w:rsidRPr="00160578">
        <w:rPr>
          <w:rFonts w:ascii="Arial" w:hAnsi="Arial" w:cs="Arial"/>
        </w:rPr>
        <w:t>ностного лица, а также членов его семьи, жалоба (обращение) может быть оста</w:t>
      </w:r>
      <w:r w:rsidRPr="00160578">
        <w:rPr>
          <w:rFonts w:ascii="Arial" w:hAnsi="Arial" w:cs="Arial"/>
        </w:rPr>
        <w:t>в</w:t>
      </w:r>
      <w:r w:rsidRPr="00160578">
        <w:rPr>
          <w:rFonts w:ascii="Arial" w:hAnsi="Arial" w:cs="Arial"/>
        </w:rPr>
        <w:t>лена без ответа по существу поставленных в ней вопросов.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Если текст жалобы не поддается прочтению, ответ на жалобу (обращение) не дается, о чем сообщается заявителю, направившему жалобу (обращение), в письменном виде, если его почтовый адрес поддается прочтению.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60578">
        <w:rPr>
          <w:rFonts w:ascii="Arial" w:hAnsi="Arial" w:cs="Arial"/>
        </w:rPr>
        <w:t>Если в жалобе (обращении) содержится вопрос, на который заявителю н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однократно давались письменные ответы по существу в связи с ранее направл</w:t>
      </w:r>
      <w:r w:rsidRPr="00160578">
        <w:rPr>
          <w:rFonts w:ascii="Arial" w:hAnsi="Arial" w:cs="Arial"/>
        </w:rPr>
        <w:t>я</w:t>
      </w:r>
      <w:r w:rsidRPr="00160578">
        <w:rPr>
          <w:rFonts w:ascii="Arial" w:hAnsi="Arial" w:cs="Arial"/>
        </w:rPr>
        <w:t>емыми жалобами и при этом в жалобе (обращении) не приводятся новые доводы или обстоятельства, начальник отдела,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>занная</w:t>
      </w:r>
      <w:proofErr w:type="gramEnd"/>
      <w:r w:rsidRPr="00160578">
        <w:rPr>
          <w:rFonts w:ascii="Arial" w:hAnsi="Arial" w:cs="Arial"/>
        </w:rPr>
        <w:t xml:space="preserve"> жалоба (обращение) и ранее направляемые жалобы (обращения) ра</w:t>
      </w:r>
      <w:r w:rsidRPr="00160578">
        <w:rPr>
          <w:rFonts w:ascii="Arial" w:hAnsi="Arial" w:cs="Arial"/>
        </w:rPr>
        <w:t>с</w:t>
      </w:r>
      <w:r w:rsidRPr="00160578">
        <w:rPr>
          <w:rFonts w:ascii="Arial" w:hAnsi="Arial" w:cs="Arial"/>
        </w:rPr>
        <w:t>сматривались в отделе. О данном решении уведомляется заявитель, направи</w:t>
      </w:r>
      <w:r w:rsidRPr="00160578">
        <w:rPr>
          <w:rFonts w:ascii="Arial" w:hAnsi="Arial" w:cs="Arial"/>
        </w:rPr>
        <w:t>в</w:t>
      </w:r>
      <w:r w:rsidRPr="00160578">
        <w:rPr>
          <w:rFonts w:ascii="Arial" w:hAnsi="Arial" w:cs="Arial"/>
        </w:rPr>
        <w:t>ший жалобу (обращение) в письменном виде.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Основанием для начала досудебного (внесудебного) обжалования является поступление в отдел жалобы (обращения),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2"/>
        </w:rPr>
      </w:pPr>
      <w:r w:rsidRPr="00160578">
        <w:rPr>
          <w:rFonts w:ascii="Arial" w:hAnsi="Arial" w:cs="Arial"/>
          <w:spacing w:val="-2"/>
        </w:rPr>
        <w:t>Жалоба (обращение) заявителя должна содержать следующую информ</w:t>
      </w:r>
      <w:r w:rsidRPr="00160578">
        <w:rPr>
          <w:rFonts w:ascii="Arial" w:hAnsi="Arial" w:cs="Arial"/>
          <w:spacing w:val="-2"/>
        </w:rPr>
        <w:t>а</w:t>
      </w:r>
      <w:r w:rsidRPr="00160578">
        <w:rPr>
          <w:rFonts w:ascii="Arial" w:hAnsi="Arial" w:cs="Arial"/>
          <w:spacing w:val="-2"/>
        </w:rPr>
        <w:t>цию: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полное наименование юридического лица, полномочия обращающегося лица, фамилия, имя, отчество заявителя, адрес места жительства, контактный т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лефон, дата и подпись;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должность, фамилию, имя и отчество специалиста (при наличии инфо</w:t>
      </w:r>
      <w:r w:rsidRPr="00160578">
        <w:rPr>
          <w:rFonts w:ascii="Arial" w:hAnsi="Arial" w:cs="Arial"/>
        </w:rPr>
        <w:t>р</w:t>
      </w:r>
      <w:r w:rsidRPr="00160578">
        <w:rPr>
          <w:rFonts w:ascii="Arial" w:hAnsi="Arial" w:cs="Arial"/>
        </w:rPr>
        <w:t>мации), действия (бездействие) которого нарушает права и законные интересы заявителя;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суть нарушения прав и законных интересов, противоправного действия (бездействия);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сведения о способе информирования заявителя о принятых мерах по р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зультатам рассмотрения его сообщения.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Если причины, по которым ответ по существу поставленных в жалобе в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просов не мог быть дан, в последующем были устранены, жалоба может быть направлена повторно.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На действия специалистов отдела жалоба направляется начальнику отд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ла, на действия начальника отдела – курирующему заместителю главы админ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страции муниципального образования «Ермаковский район»; на действия зам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lastRenderedPageBreak/>
        <w:t>стителя главы администрации жалоба направляется главе администрации мун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ципального образования «Ермаковский район».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Рассмотрение жалобы начинается после ее получения специалистом отд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ла. Срок рассмотрения жалобы не может превышать 30 дней со дня ее регистр</w:t>
      </w:r>
      <w:r w:rsidRPr="00160578">
        <w:rPr>
          <w:rFonts w:ascii="Arial" w:hAnsi="Arial" w:cs="Arial"/>
        </w:rPr>
        <w:t>а</w:t>
      </w:r>
      <w:r w:rsidRPr="00160578">
        <w:rPr>
          <w:rFonts w:ascii="Arial" w:hAnsi="Arial" w:cs="Arial"/>
        </w:rPr>
        <w:t>ции в отделе и завершается письменным ответом заявителю.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В исключительных случаях, а также в случае направления запроса, пред</w:t>
      </w:r>
      <w:r w:rsidRPr="00160578">
        <w:rPr>
          <w:rFonts w:ascii="Arial" w:hAnsi="Arial" w:cs="Arial"/>
        </w:rPr>
        <w:t>у</w:t>
      </w:r>
      <w:r w:rsidRPr="00160578">
        <w:rPr>
          <w:rFonts w:ascii="Arial" w:hAnsi="Arial" w:cs="Arial"/>
        </w:rPr>
        <w:t>смотренного частью 2 статьи 10 Федерального закона от 2 мая 2006 года № 59-ФЗ «О порядке рассмотрения обращений граждан Российской Федерации», дол</w:t>
      </w:r>
      <w:r w:rsidRPr="00160578">
        <w:rPr>
          <w:rFonts w:ascii="Arial" w:hAnsi="Arial" w:cs="Arial"/>
        </w:rPr>
        <w:t>ж</w:t>
      </w:r>
      <w:r w:rsidRPr="00160578">
        <w:rPr>
          <w:rFonts w:ascii="Arial" w:hAnsi="Arial" w:cs="Arial"/>
        </w:rPr>
        <w:t>ностное лицо либо уполномоченное на то лицо вправе продлить срок рассмотр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ния обращения не более чем на 30 дней. Об этом уведомляется заявитель, п</w:t>
      </w:r>
      <w:r w:rsidRPr="00160578">
        <w:rPr>
          <w:rFonts w:ascii="Arial" w:hAnsi="Arial" w:cs="Arial"/>
        </w:rPr>
        <w:t>о</w:t>
      </w:r>
      <w:r w:rsidRPr="00160578">
        <w:rPr>
          <w:rFonts w:ascii="Arial" w:hAnsi="Arial" w:cs="Arial"/>
        </w:rPr>
        <w:t>давший жалобу.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По результатам рассмотрения жалобы на действия (бездействие) и реш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ния, осуществляемые (принимаемые) в ходе исполнения муниципальной функции, вышестоящее должностное лицо: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признает правомерными действия (бездействие) и решения в ходе испо</w:t>
      </w:r>
      <w:r w:rsidRPr="00160578">
        <w:rPr>
          <w:rFonts w:ascii="Arial" w:hAnsi="Arial" w:cs="Arial"/>
        </w:rPr>
        <w:t>л</w:t>
      </w:r>
      <w:r w:rsidRPr="00160578">
        <w:rPr>
          <w:rFonts w:ascii="Arial" w:hAnsi="Arial" w:cs="Arial"/>
        </w:rPr>
        <w:t>нения муниципальной услуги;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- признает действия (бездействие) и решения неправомерными и опред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ляет меры, которые должны быть приняты с целью устранения допущенных нарушений.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2"/>
        </w:rPr>
      </w:pPr>
      <w:r w:rsidRPr="00160578">
        <w:rPr>
          <w:rFonts w:ascii="Arial" w:hAnsi="Arial" w:cs="Arial"/>
          <w:spacing w:val="-2"/>
        </w:rPr>
        <w:t>Если в результате рассмотрения жалобы доводы заявителя признаны обо</w:t>
      </w:r>
      <w:r w:rsidRPr="00160578">
        <w:rPr>
          <w:rFonts w:ascii="Arial" w:hAnsi="Arial" w:cs="Arial"/>
          <w:spacing w:val="-2"/>
        </w:rPr>
        <w:t>с</w:t>
      </w:r>
      <w:r w:rsidRPr="00160578">
        <w:rPr>
          <w:rFonts w:ascii="Arial" w:hAnsi="Arial" w:cs="Arial"/>
          <w:spacing w:val="-2"/>
        </w:rPr>
        <w:t>нованными, принимается решение о привлечении к ответственности лиц, доп</w:t>
      </w:r>
      <w:r w:rsidRPr="00160578">
        <w:rPr>
          <w:rFonts w:ascii="Arial" w:hAnsi="Arial" w:cs="Arial"/>
          <w:spacing w:val="-2"/>
        </w:rPr>
        <w:t>у</w:t>
      </w:r>
      <w:r w:rsidRPr="00160578">
        <w:rPr>
          <w:rFonts w:ascii="Arial" w:hAnsi="Arial" w:cs="Arial"/>
          <w:spacing w:val="-2"/>
        </w:rPr>
        <w:t>стивших нарушение требований Административного регламента в соответствии с действующим законодательством.</w:t>
      </w:r>
    </w:p>
    <w:p w:rsidR="00160578" w:rsidRPr="00160578" w:rsidRDefault="00160578" w:rsidP="001605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0578">
        <w:rPr>
          <w:rFonts w:ascii="Arial" w:hAnsi="Arial" w:cs="Arial"/>
        </w:rPr>
        <w:t>Споры, связанные с действиями (бездействием) должностных лиц и реш</w:t>
      </w:r>
      <w:r w:rsidRPr="00160578">
        <w:rPr>
          <w:rFonts w:ascii="Arial" w:hAnsi="Arial" w:cs="Arial"/>
        </w:rPr>
        <w:t>е</w:t>
      </w:r>
      <w:r w:rsidRPr="00160578">
        <w:rPr>
          <w:rFonts w:ascii="Arial" w:hAnsi="Arial" w:cs="Arial"/>
        </w:rPr>
        <w:t>ниями отдела, осуществляемыми (принимаемыми) в ходе исполнения муниц</w:t>
      </w:r>
      <w:r w:rsidRPr="00160578">
        <w:rPr>
          <w:rFonts w:ascii="Arial" w:hAnsi="Arial" w:cs="Arial"/>
        </w:rPr>
        <w:t>и</w:t>
      </w:r>
      <w:r w:rsidRPr="00160578">
        <w:rPr>
          <w:rFonts w:ascii="Arial" w:hAnsi="Arial" w:cs="Arial"/>
        </w:rPr>
        <w:t>пальной услуги, разрешаются в судебном порядке в соответствии с законодател</w:t>
      </w:r>
      <w:r w:rsidRPr="00160578">
        <w:rPr>
          <w:rFonts w:ascii="Arial" w:hAnsi="Arial" w:cs="Arial"/>
        </w:rPr>
        <w:t>ь</w:t>
      </w:r>
      <w:r w:rsidRPr="00160578">
        <w:rPr>
          <w:rFonts w:ascii="Arial" w:hAnsi="Arial" w:cs="Arial"/>
        </w:rPr>
        <w:t>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160578" w:rsidRPr="00160578" w:rsidRDefault="00160578" w:rsidP="00160578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color w:val="000000"/>
        </w:rPr>
      </w:pP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  <w:sectPr w:rsidR="00160578" w:rsidRPr="00160578" w:rsidSect="008B34F3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578" w:rsidRPr="00160578" w:rsidRDefault="00160578" w:rsidP="00160578">
      <w:pPr>
        <w:autoSpaceDE w:val="0"/>
        <w:autoSpaceDN w:val="0"/>
        <w:adjustRightInd w:val="0"/>
        <w:jc w:val="right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lastRenderedPageBreak/>
        <w:t>Приложение N 1</w:t>
      </w:r>
    </w:p>
    <w:p w:rsidR="00160578" w:rsidRPr="00160578" w:rsidRDefault="00160578" w:rsidP="0016057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160578">
        <w:rPr>
          <w:rFonts w:ascii="Arial" w:hAnsi="Arial" w:cs="Arial"/>
          <w:color w:val="000000"/>
        </w:rPr>
        <w:t>к административному регламенту</w:t>
      </w:r>
    </w:p>
    <w:p w:rsidR="00160578" w:rsidRPr="00160578" w:rsidRDefault="00160578" w:rsidP="0016057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highlight w:val="yellow"/>
        </w:rPr>
      </w:pPr>
      <w:r w:rsidRPr="00160578">
        <w:rPr>
          <w:rFonts w:ascii="Arial" w:hAnsi="Arial" w:cs="Arial"/>
          <w:color w:val="000000"/>
        </w:rPr>
        <w:t>предоставления муниципальной услуги</w:t>
      </w:r>
    </w:p>
    <w:p w:rsidR="00160578" w:rsidRPr="00160578" w:rsidRDefault="00160578" w:rsidP="00160578">
      <w:pPr>
        <w:shd w:val="clear" w:color="auto" w:fill="FFFFFF"/>
        <w:jc w:val="right"/>
        <w:textAlignment w:val="baseline"/>
        <w:rPr>
          <w:rFonts w:ascii="Arial" w:hAnsi="Arial" w:cs="Arial"/>
        </w:rPr>
      </w:pPr>
      <w:proofErr w:type="gramStart"/>
      <w:r w:rsidRPr="00160578">
        <w:rPr>
          <w:rFonts w:ascii="Arial" w:hAnsi="Arial" w:cs="Arial"/>
        </w:rPr>
        <w:t>«Включение молодой семьи в муниципальный список</w:t>
      </w:r>
      <w:proofErr w:type="gramEnd"/>
    </w:p>
    <w:p w:rsidR="00160578" w:rsidRPr="00160578" w:rsidRDefault="00160578" w:rsidP="00160578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160578">
        <w:rPr>
          <w:rFonts w:ascii="Arial" w:hAnsi="Arial" w:cs="Arial"/>
        </w:rPr>
        <w:t>молодых семей – участников основного мероприятия</w:t>
      </w:r>
    </w:p>
    <w:p w:rsidR="00160578" w:rsidRPr="00160578" w:rsidRDefault="00160578" w:rsidP="00160578">
      <w:pPr>
        <w:shd w:val="clear" w:color="auto" w:fill="FFFFFF"/>
        <w:jc w:val="right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</w:rPr>
        <w:t>«Обеспечение жильём молодых семей в</w:t>
      </w:r>
      <w:r w:rsidRPr="00160578">
        <w:rPr>
          <w:rFonts w:ascii="Arial" w:hAnsi="Arial" w:cs="Arial"/>
          <w:color w:val="000000"/>
        </w:rPr>
        <w:t xml:space="preserve"> Ермаковском районе»</w:t>
      </w:r>
    </w:p>
    <w:p w:rsidR="00160578" w:rsidRPr="00160578" w:rsidRDefault="00160578" w:rsidP="00160578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160578" w:rsidRPr="00160578" w:rsidRDefault="00160578" w:rsidP="00160578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160578">
        <w:rPr>
          <w:rFonts w:ascii="Arial" w:hAnsi="Arial" w:cs="Arial"/>
          <w:color w:val="2D2D2D"/>
          <w:spacing w:val="2"/>
        </w:rPr>
        <w:t>Форма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______________________________________________________________________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(орган местного самоуправления)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Заявление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</w:rPr>
      </w:pP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Прошу включить в состав участников мероприятия по обеспечению жильем молодых семей государственной программы Ермаковского района "Обеспечение жильем молодых семей в Ермаковском районе" в рамках муниципальной пр</w:t>
      </w:r>
      <w:r w:rsidRPr="00160578">
        <w:rPr>
          <w:rFonts w:ascii="Arial" w:hAnsi="Arial" w:cs="Arial"/>
          <w:color w:val="2D2D2D"/>
        </w:rPr>
        <w:t>о</w:t>
      </w:r>
      <w:r w:rsidRPr="00160578">
        <w:rPr>
          <w:rFonts w:ascii="Arial" w:hAnsi="Arial" w:cs="Arial"/>
          <w:color w:val="2D2D2D"/>
        </w:rPr>
        <w:t xml:space="preserve">граммы «Молодёжь Ермаковского района </w:t>
      </w:r>
      <w:r w:rsidRPr="00160578">
        <w:rPr>
          <w:rFonts w:ascii="Arial" w:hAnsi="Arial" w:cs="Arial"/>
          <w:color w:val="2D2D2D"/>
          <w:lang w:val="en-US"/>
        </w:rPr>
        <w:t>XXI</w:t>
      </w:r>
      <w:r w:rsidRPr="00160578">
        <w:rPr>
          <w:rFonts w:ascii="Arial" w:hAnsi="Arial" w:cs="Arial"/>
          <w:color w:val="2D2D2D"/>
        </w:rPr>
        <w:t xml:space="preserve"> веке» молодую семью в составе: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супруг __________________________________________________________,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(Ф.И.О., дата рождения)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паспорт: серия ________ N ________, выданный ____________________________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______________________________________________ "___" __________ 20 ___ г.,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проживает по адресу: ___________________________________________________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_____________________________________________________________________;</w:t>
      </w: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супруга _________________________________________________________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(Ф.И.О., дата рождения)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паспорт: серия ________ N ________, выданный ____________________________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______________________________________________ "___" __________ 20 ___ г.,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проживает по адресу: ___________________________________________________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_____________________________________________________________________;</w:t>
      </w: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дети: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______________________________________________________________________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(Ф.И.О., дата рождения)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свидетельство о рождении (паспорт для ребенка, достигшего 14 лет) ___________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______________________________________________________________________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(ненужное вычеркнуть)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паспорт: серия ________ N ________, выданный _______________________________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_________________________________________________ "___" __________ 20 ___ г.,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проживает по адресу: ___________________________________________________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_____________________________________________________________________;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______________________________________________________________________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(Ф.И.О., дата рождения)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свидетельство о рождении (паспорт для ребенка, достигшего 14 лет) ___________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______________________________________________________________________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lastRenderedPageBreak/>
        <w:t>(ненужное вычеркнуть)</w:t>
      </w: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С условиями участия в мероприятии по обеспечению жильем молодых с</w:t>
      </w:r>
      <w:r w:rsidRPr="00160578">
        <w:rPr>
          <w:rFonts w:ascii="Arial" w:hAnsi="Arial" w:cs="Arial"/>
          <w:color w:val="2D2D2D"/>
        </w:rPr>
        <w:t>е</w:t>
      </w:r>
      <w:r w:rsidRPr="00160578">
        <w:rPr>
          <w:rFonts w:ascii="Arial" w:hAnsi="Arial" w:cs="Arial"/>
          <w:color w:val="2D2D2D"/>
        </w:rPr>
        <w:t xml:space="preserve">мей муниципальной программы Ермаковского района "«Молодёжь Ермаковского района </w:t>
      </w:r>
      <w:r w:rsidRPr="00160578">
        <w:rPr>
          <w:rFonts w:ascii="Arial" w:hAnsi="Arial" w:cs="Arial"/>
          <w:color w:val="2D2D2D"/>
          <w:lang w:val="en-US"/>
        </w:rPr>
        <w:t>XXI</w:t>
      </w:r>
      <w:r w:rsidRPr="00160578">
        <w:rPr>
          <w:rFonts w:ascii="Arial" w:hAnsi="Arial" w:cs="Arial"/>
          <w:color w:val="2D2D2D"/>
        </w:rPr>
        <w:t xml:space="preserve"> веке» " </w:t>
      </w:r>
      <w:proofErr w:type="gramStart"/>
      <w:r w:rsidRPr="00160578">
        <w:rPr>
          <w:rFonts w:ascii="Arial" w:hAnsi="Arial" w:cs="Arial"/>
          <w:color w:val="2D2D2D"/>
        </w:rPr>
        <w:t>ознакомлен</w:t>
      </w:r>
      <w:proofErr w:type="gramEnd"/>
      <w:r w:rsidRPr="00160578">
        <w:rPr>
          <w:rFonts w:ascii="Arial" w:hAnsi="Arial" w:cs="Arial"/>
          <w:color w:val="2D2D2D"/>
        </w:rPr>
        <w:t xml:space="preserve"> (ознакомлены) и обязуюсь (обязуемся) их выпо</w:t>
      </w:r>
      <w:r w:rsidRPr="00160578">
        <w:rPr>
          <w:rFonts w:ascii="Arial" w:hAnsi="Arial" w:cs="Arial"/>
          <w:color w:val="2D2D2D"/>
        </w:rPr>
        <w:t>л</w:t>
      </w:r>
      <w:r w:rsidRPr="00160578">
        <w:rPr>
          <w:rFonts w:ascii="Arial" w:hAnsi="Arial" w:cs="Arial"/>
          <w:color w:val="2D2D2D"/>
        </w:rPr>
        <w:t>нять:</w:t>
      </w: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1) __________________________ / ___________________ / ______________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(Ф.И.О. совершеннолетнего члена семьи) / (подпись) / (дата)</w:t>
      </w: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2) __________________________ / ___________________ / ______________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(Ф.И.О. совершеннолетнего члена семьи) / (подпись) / (дата)</w:t>
      </w: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3) __________________________ / ___________________ / ______________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(Ф.И.О. совершеннолетнего члена семьи) / (подпись) / (дата)</w:t>
      </w: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4) __________________________ / ___________________ / ______________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(Ф.И.О. совершеннолетнего члена семьи) / (подпись) / (дата)</w:t>
      </w: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К заявлению прилагаются следующие документы:</w:t>
      </w: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1) ______________________________________________________________;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(наименование и номер документа, кем и когда выдан)</w:t>
      </w: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2) ______________________________________________________________;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(наименование и номер документа, кем и когда выдан)</w:t>
      </w: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3) ______________________________________________________________;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  <w:sz w:val="20"/>
          <w:szCs w:val="20"/>
        </w:rPr>
        <w:t>(наименование и номер документа, кем и когда выдан)</w:t>
      </w:r>
    </w:p>
    <w:p w:rsidR="00160578" w:rsidRPr="00160578" w:rsidRDefault="00160578" w:rsidP="00160578">
      <w:pPr>
        <w:spacing w:line="315" w:lineRule="atLeast"/>
        <w:ind w:firstLine="720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</w:rPr>
        <w:t>4) ______________________________________________________________;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(наименование и номер документа, кем и когда выдан)</w:t>
      </w:r>
    </w:p>
    <w:p w:rsidR="00160578" w:rsidRPr="00160578" w:rsidRDefault="00160578" w:rsidP="00160578">
      <w:pPr>
        <w:spacing w:line="315" w:lineRule="atLeast"/>
        <w:ind w:left="144"/>
        <w:textAlignment w:val="baseline"/>
        <w:rPr>
          <w:rFonts w:ascii="Arial" w:hAnsi="Arial" w:cs="Arial"/>
          <w:color w:val="2D2D2D"/>
        </w:rPr>
      </w:pPr>
    </w:p>
    <w:p w:rsidR="00160578" w:rsidRPr="00160578" w:rsidRDefault="00160578" w:rsidP="00160578">
      <w:pPr>
        <w:spacing w:line="315" w:lineRule="atLeast"/>
        <w:ind w:firstLine="720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Заявление и прилагаемые к нему согласно перечню документы приняты</w:t>
      </w:r>
    </w:p>
    <w:p w:rsidR="00160578" w:rsidRPr="00160578" w:rsidRDefault="00160578" w:rsidP="00160578">
      <w:pPr>
        <w:tabs>
          <w:tab w:val="left" w:pos="5438"/>
        </w:tabs>
        <w:rPr>
          <w:rFonts w:ascii="Arial" w:hAnsi="Arial" w:cs="Arial"/>
          <w:color w:val="2D2D2D"/>
        </w:rPr>
      </w:pPr>
    </w:p>
    <w:p w:rsidR="00160578" w:rsidRPr="00160578" w:rsidRDefault="00160578" w:rsidP="00160578">
      <w:pPr>
        <w:tabs>
          <w:tab w:val="left" w:pos="5438"/>
        </w:tabs>
        <w:rPr>
          <w:rFonts w:ascii="Arial" w:hAnsi="Arial" w:cs="Arial"/>
        </w:rPr>
      </w:pPr>
      <w:r w:rsidRPr="00160578">
        <w:rPr>
          <w:rFonts w:ascii="Arial" w:hAnsi="Arial" w:cs="Arial"/>
          <w:color w:val="2D2D2D"/>
        </w:rPr>
        <w:t>"____" ____________ 20 ___ г.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_______________________________ / _______________________ / _____________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(должность лица, принявшего заявление) / (подпись, дата) / (расшифровка подписи)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  <w:sectPr w:rsidR="00160578" w:rsidRPr="00160578" w:rsidSect="002649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578" w:rsidRPr="00160578" w:rsidRDefault="00160578" w:rsidP="00160578">
      <w:pPr>
        <w:autoSpaceDE w:val="0"/>
        <w:autoSpaceDN w:val="0"/>
        <w:adjustRightInd w:val="0"/>
        <w:jc w:val="right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lastRenderedPageBreak/>
        <w:t>Приложение N 2</w:t>
      </w:r>
    </w:p>
    <w:p w:rsidR="00160578" w:rsidRPr="00160578" w:rsidRDefault="00160578" w:rsidP="0016057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160578">
        <w:rPr>
          <w:rFonts w:ascii="Arial" w:hAnsi="Arial" w:cs="Arial"/>
          <w:color w:val="000000"/>
        </w:rPr>
        <w:t>к административному регламенту</w:t>
      </w:r>
    </w:p>
    <w:p w:rsidR="00160578" w:rsidRPr="00160578" w:rsidRDefault="00160578" w:rsidP="0016057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highlight w:val="yellow"/>
        </w:rPr>
      </w:pPr>
      <w:r w:rsidRPr="00160578">
        <w:rPr>
          <w:rFonts w:ascii="Arial" w:hAnsi="Arial" w:cs="Arial"/>
          <w:color w:val="000000"/>
        </w:rPr>
        <w:t>предоставления муниципальной услуги</w:t>
      </w:r>
    </w:p>
    <w:p w:rsidR="00160578" w:rsidRPr="00160578" w:rsidRDefault="00160578" w:rsidP="00160578">
      <w:pPr>
        <w:shd w:val="clear" w:color="auto" w:fill="FFFFFF"/>
        <w:jc w:val="right"/>
        <w:textAlignment w:val="baseline"/>
        <w:rPr>
          <w:rFonts w:ascii="Arial" w:hAnsi="Arial" w:cs="Arial"/>
        </w:rPr>
      </w:pPr>
      <w:proofErr w:type="gramStart"/>
      <w:r w:rsidRPr="00160578">
        <w:rPr>
          <w:rFonts w:ascii="Arial" w:hAnsi="Arial" w:cs="Arial"/>
        </w:rPr>
        <w:t>«Включение молодой семьи в муниципальный список</w:t>
      </w:r>
      <w:proofErr w:type="gramEnd"/>
    </w:p>
    <w:p w:rsidR="00160578" w:rsidRPr="00160578" w:rsidRDefault="00160578" w:rsidP="00160578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160578">
        <w:rPr>
          <w:rFonts w:ascii="Arial" w:hAnsi="Arial" w:cs="Arial"/>
        </w:rPr>
        <w:t>молодых семей – участников основного мероприятия</w:t>
      </w:r>
    </w:p>
    <w:p w:rsidR="00160578" w:rsidRPr="00160578" w:rsidRDefault="00160578" w:rsidP="00160578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  <w:r w:rsidRPr="00160578">
        <w:rPr>
          <w:rFonts w:ascii="Arial" w:hAnsi="Arial" w:cs="Arial"/>
        </w:rPr>
        <w:t>«Обеспечение жильём молодых семей в</w:t>
      </w:r>
      <w:r w:rsidRPr="00160578">
        <w:rPr>
          <w:rFonts w:ascii="Arial" w:hAnsi="Arial" w:cs="Arial"/>
          <w:color w:val="000000"/>
        </w:rPr>
        <w:t xml:space="preserve"> Ермаковском районе»</w:t>
      </w:r>
    </w:p>
    <w:p w:rsidR="00160578" w:rsidRPr="00160578" w:rsidRDefault="00160578" w:rsidP="00160578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</w:p>
    <w:p w:rsidR="00160578" w:rsidRPr="00160578" w:rsidRDefault="00160578" w:rsidP="00160578">
      <w:pPr>
        <w:shd w:val="clear" w:color="auto" w:fill="FFFFFF"/>
        <w:jc w:val="right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color w:val="2D2D2D"/>
          <w:spacing w:val="2"/>
        </w:rPr>
        <w:t>Форма</w:t>
      </w:r>
    </w:p>
    <w:p w:rsidR="00160578" w:rsidRPr="00160578" w:rsidRDefault="00160578" w:rsidP="00160578">
      <w:pPr>
        <w:tabs>
          <w:tab w:val="left" w:pos="3054"/>
          <w:tab w:val="left" w:pos="4157"/>
        </w:tabs>
        <w:rPr>
          <w:rFonts w:ascii="Arial" w:hAnsi="Arial" w:cs="Arial"/>
        </w:rPr>
      </w:pPr>
    </w:p>
    <w:p w:rsidR="00160578" w:rsidRPr="00160578" w:rsidRDefault="00160578" w:rsidP="00160578">
      <w:pPr>
        <w:spacing w:line="315" w:lineRule="atLeast"/>
        <w:jc w:val="right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______________________________________________</w:t>
      </w:r>
    </w:p>
    <w:p w:rsidR="00160578" w:rsidRPr="00160578" w:rsidRDefault="00160578" w:rsidP="00160578">
      <w:pPr>
        <w:spacing w:line="315" w:lineRule="atLeast"/>
        <w:jc w:val="right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(руководителю органа местного самоуправления, подразделения)</w:t>
      </w:r>
    </w:p>
    <w:p w:rsidR="00160578" w:rsidRPr="00160578" w:rsidRDefault="00160578" w:rsidP="00160578">
      <w:pPr>
        <w:spacing w:line="315" w:lineRule="atLeast"/>
        <w:jc w:val="right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от гражданин</w:t>
      </w:r>
      <w:proofErr w:type="gramStart"/>
      <w:r w:rsidRPr="00160578">
        <w:rPr>
          <w:rFonts w:ascii="Arial" w:hAnsi="Arial" w:cs="Arial"/>
          <w:color w:val="2D2D2D"/>
        </w:rPr>
        <w:t>а(</w:t>
      </w:r>
      <w:proofErr w:type="spellStart"/>
      <w:proofErr w:type="gramEnd"/>
      <w:r w:rsidRPr="00160578">
        <w:rPr>
          <w:rFonts w:ascii="Arial" w:hAnsi="Arial" w:cs="Arial"/>
          <w:color w:val="2D2D2D"/>
        </w:rPr>
        <w:t>ки</w:t>
      </w:r>
      <w:proofErr w:type="spellEnd"/>
      <w:r w:rsidRPr="00160578">
        <w:rPr>
          <w:rFonts w:ascii="Arial" w:hAnsi="Arial" w:cs="Arial"/>
          <w:color w:val="2D2D2D"/>
        </w:rPr>
        <w:t>) ______________________________,</w:t>
      </w:r>
    </w:p>
    <w:p w:rsidR="00160578" w:rsidRPr="00160578" w:rsidRDefault="00160578" w:rsidP="00160578">
      <w:pPr>
        <w:spacing w:line="315" w:lineRule="atLeast"/>
        <w:jc w:val="right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(фамилия, имя и отчество)</w:t>
      </w:r>
    </w:p>
    <w:p w:rsidR="00160578" w:rsidRPr="00160578" w:rsidRDefault="00160578" w:rsidP="00160578">
      <w:pPr>
        <w:spacing w:line="315" w:lineRule="atLeast"/>
        <w:jc w:val="right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паспорт _______________________________________</w:t>
      </w:r>
    </w:p>
    <w:p w:rsidR="00160578" w:rsidRPr="00160578" w:rsidRDefault="00160578" w:rsidP="00160578">
      <w:pPr>
        <w:spacing w:line="315" w:lineRule="atLeast"/>
        <w:jc w:val="right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(серия и номер паспорта, кем и когда выдан)</w:t>
      </w:r>
    </w:p>
    <w:p w:rsidR="00160578" w:rsidRPr="00160578" w:rsidRDefault="00160578" w:rsidP="00160578">
      <w:pPr>
        <w:spacing w:line="315" w:lineRule="atLeast"/>
        <w:jc w:val="right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______________________________________________</w:t>
      </w:r>
    </w:p>
    <w:p w:rsidR="00160578" w:rsidRPr="00160578" w:rsidRDefault="00160578" w:rsidP="00160578">
      <w:pPr>
        <w:spacing w:line="315" w:lineRule="atLeast"/>
        <w:jc w:val="right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проживающег</w:t>
      </w:r>
      <w:proofErr w:type="gramStart"/>
      <w:r w:rsidRPr="00160578">
        <w:rPr>
          <w:rFonts w:ascii="Arial" w:hAnsi="Arial" w:cs="Arial"/>
          <w:color w:val="2D2D2D"/>
        </w:rPr>
        <w:t>о(</w:t>
      </w:r>
      <w:proofErr w:type="gramEnd"/>
      <w:r w:rsidRPr="00160578">
        <w:rPr>
          <w:rFonts w:ascii="Arial" w:hAnsi="Arial" w:cs="Arial"/>
          <w:color w:val="2D2D2D"/>
        </w:rPr>
        <w:t>ей) по адресу: ____________________</w:t>
      </w:r>
    </w:p>
    <w:p w:rsidR="00160578" w:rsidRPr="00160578" w:rsidRDefault="00160578" w:rsidP="00160578">
      <w:pPr>
        <w:spacing w:line="315" w:lineRule="atLeast"/>
        <w:jc w:val="right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______________________________________________</w:t>
      </w:r>
    </w:p>
    <w:p w:rsidR="00160578" w:rsidRPr="00160578" w:rsidRDefault="00160578" w:rsidP="00160578">
      <w:pPr>
        <w:tabs>
          <w:tab w:val="left" w:pos="3203"/>
        </w:tabs>
        <w:spacing w:line="315" w:lineRule="atLeast"/>
        <w:ind w:left="149"/>
        <w:jc w:val="right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(адрес регистрации)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Согласие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на обработку персональных данных</w:t>
      </w: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Я, _____________________________________________________________,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(фамилия, имя и отчество)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даю согласие ____________________________ _____________________________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(наименование и адрес органа местного самоуправления, подразделения)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proofErr w:type="gramStart"/>
      <w:r w:rsidRPr="00160578">
        <w:rPr>
          <w:rFonts w:ascii="Arial" w:hAnsi="Arial" w:cs="Arial"/>
          <w:color w:val="2D2D2D"/>
        </w:rPr>
        <w:t>в соответствии со статьей 9 Федерального закона "О персональных данных" а</w:t>
      </w:r>
      <w:r w:rsidRPr="00160578">
        <w:rPr>
          <w:rFonts w:ascii="Arial" w:hAnsi="Arial" w:cs="Arial"/>
          <w:color w:val="2D2D2D"/>
        </w:rPr>
        <w:t>в</w:t>
      </w:r>
      <w:r w:rsidRPr="00160578">
        <w:rPr>
          <w:rFonts w:ascii="Arial" w:hAnsi="Arial" w:cs="Arial"/>
          <w:color w:val="2D2D2D"/>
        </w:rPr>
        <w:t>томатизированную, а также без использования средств автоматизации обработку моих персональных данных в целях участия в мероприятии по обеспечению ж</w:t>
      </w:r>
      <w:r w:rsidRPr="00160578">
        <w:rPr>
          <w:rFonts w:ascii="Arial" w:hAnsi="Arial" w:cs="Arial"/>
          <w:color w:val="2D2D2D"/>
        </w:rPr>
        <w:t>и</w:t>
      </w:r>
      <w:r w:rsidRPr="00160578">
        <w:rPr>
          <w:rFonts w:ascii="Arial" w:hAnsi="Arial" w:cs="Arial"/>
          <w:color w:val="2D2D2D"/>
        </w:rPr>
        <w:t>льем молодых семей муниципальной подпрограммы Ермаковского района "Обе</w:t>
      </w:r>
      <w:r w:rsidRPr="00160578">
        <w:rPr>
          <w:rFonts w:ascii="Arial" w:hAnsi="Arial" w:cs="Arial"/>
          <w:color w:val="2D2D2D"/>
        </w:rPr>
        <w:t>с</w:t>
      </w:r>
      <w:r w:rsidRPr="00160578">
        <w:rPr>
          <w:rFonts w:ascii="Arial" w:hAnsi="Arial" w:cs="Arial"/>
          <w:color w:val="2D2D2D"/>
        </w:rPr>
        <w:t xml:space="preserve">печение жильем молодых семей в Ермаковском районе" в рамках муниципальной программы «Молодёжь Ермаковского района </w:t>
      </w:r>
      <w:r w:rsidRPr="00160578">
        <w:rPr>
          <w:rFonts w:ascii="Arial" w:hAnsi="Arial" w:cs="Arial"/>
          <w:color w:val="2D2D2D"/>
          <w:lang w:val="en-US"/>
        </w:rPr>
        <w:t>XXI</w:t>
      </w:r>
      <w:r w:rsidRPr="00160578">
        <w:rPr>
          <w:rFonts w:ascii="Arial" w:hAnsi="Arial" w:cs="Arial"/>
          <w:color w:val="2D2D2D"/>
        </w:rPr>
        <w:t xml:space="preserve"> веке» а именно на совершение действий, предусмотренных пунктом 3 статьи</w:t>
      </w:r>
      <w:proofErr w:type="gramEnd"/>
      <w:r w:rsidRPr="00160578">
        <w:rPr>
          <w:rFonts w:ascii="Arial" w:hAnsi="Arial" w:cs="Arial"/>
          <w:color w:val="2D2D2D"/>
        </w:rPr>
        <w:t xml:space="preserve"> 3 Федерального закона "О перс</w:t>
      </w:r>
      <w:r w:rsidRPr="00160578">
        <w:rPr>
          <w:rFonts w:ascii="Arial" w:hAnsi="Arial" w:cs="Arial"/>
          <w:color w:val="2D2D2D"/>
        </w:rPr>
        <w:t>о</w:t>
      </w:r>
      <w:r w:rsidRPr="00160578">
        <w:rPr>
          <w:rFonts w:ascii="Arial" w:hAnsi="Arial" w:cs="Arial"/>
          <w:color w:val="2D2D2D"/>
        </w:rPr>
        <w:t>нальных данных", со сведениями, представленными мной для участия в указа</w:t>
      </w:r>
      <w:r w:rsidRPr="00160578">
        <w:rPr>
          <w:rFonts w:ascii="Arial" w:hAnsi="Arial" w:cs="Arial"/>
          <w:color w:val="2D2D2D"/>
        </w:rPr>
        <w:t>н</w:t>
      </w:r>
      <w:r w:rsidRPr="00160578">
        <w:rPr>
          <w:rFonts w:ascii="Arial" w:hAnsi="Arial" w:cs="Arial"/>
          <w:color w:val="2D2D2D"/>
        </w:rPr>
        <w:t>ном мероприятии.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в ____________________________________________________________________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(наименование органа местного самоуправления, подразделения)</w:t>
      </w:r>
    </w:p>
    <w:p w:rsidR="00160578" w:rsidRPr="00160578" w:rsidRDefault="00160578" w:rsidP="00160578">
      <w:pPr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Настоящее согласие дается на период до истечения сроков хранения соо</w:t>
      </w:r>
      <w:r w:rsidRPr="00160578">
        <w:rPr>
          <w:rFonts w:ascii="Arial" w:hAnsi="Arial" w:cs="Arial"/>
          <w:color w:val="2D2D2D"/>
        </w:rPr>
        <w:t>т</w:t>
      </w:r>
      <w:r w:rsidRPr="00160578">
        <w:rPr>
          <w:rFonts w:ascii="Arial" w:hAnsi="Arial" w:cs="Arial"/>
          <w:color w:val="2D2D2D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____________________________ / ________________________________________</w:t>
      </w:r>
    </w:p>
    <w:p w:rsidR="00160578" w:rsidRPr="00160578" w:rsidRDefault="00160578" w:rsidP="00160578">
      <w:pPr>
        <w:spacing w:line="315" w:lineRule="atLeast"/>
        <w:jc w:val="center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(подпись) / (фамилия и инициалы)</w:t>
      </w: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</w:p>
    <w:p w:rsidR="00160578" w:rsidRPr="00160578" w:rsidRDefault="00160578" w:rsidP="00160578">
      <w:pPr>
        <w:spacing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t>"_____" ______________ 20 ____ г.</w:t>
      </w:r>
    </w:p>
    <w:p w:rsidR="00160578" w:rsidRPr="00160578" w:rsidRDefault="00160578" w:rsidP="00160578">
      <w:pPr>
        <w:tabs>
          <w:tab w:val="left" w:pos="4306"/>
        </w:tabs>
        <w:rPr>
          <w:rFonts w:ascii="Arial" w:hAnsi="Arial" w:cs="Arial"/>
          <w:sz w:val="20"/>
          <w:szCs w:val="20"/>
        </w:rPr>
      </w:pPr>
      <w:r w:rsidRPr="00160578">
        <w:rPr>
          <w:rFonts w:ascii="Arial" w:hAnsi="Arial" w:cs="Arial"/>
          <w:color w:val="2D2D2D"/>
          <w:sz w:val="20"/>
          <w:szCs w:val="20"/>
        </w:rPr>
        <w:t>(дата)</w:t>
      </w:r>
    </w:p>
    <w:p w:rsidR="00160578" w:rsidRPr="00160578" w:rsidRDefault="00160578" w:rsidP="00160578">
      <w:pPr>
        <w:spacing w:line="315" w:lineRule="atLeast"/>
        <w:ind w:firstLine="720"/>
        <w:textAlignment w:val="baseline"/>
        <w:rPr>
          <w:rFonts w:ascii="Arial" w:hAnsi="Arial" w:cs="Arial"/>
          <w:color w:val="2D2D2D"/>
        </w:rPr>
      </w:pPr>
      <w:r w:rsidRPr="00160578">
        <w:rPr>
          <w:rFonts w:ascii="Arial" w:hAnsi="Arial" w:cs="Arial"/>
          <w:color w:val="2D2D2D"/>
        </w:rPr>
        <w:lastRenderedPageBreak/>
        <w:t>Примечание. Согласие на обработку персональных данных несовершенн</w:t>
      </w:r>
      <w:r w:rsidRPr="00160578">
        <w:rPr>
          <w:rFonts w:ascii="Arial" w:hAnsi="Arial" w:cs="Arial"/>
          <w:color w:val="2D2D2D"/>
        </w:rPr>
        <w:t>о</w:t>
      </w:r>
      <w:r w:rsidRPr="00160578">
        <w:rPr>
          <w:rFonts w:ascii="Arial" w:hAnsi="Arial" w:cs="Arial"/>
          <w:color w:val="2D2D2D"/>
        </w:rPr>
        <w:t xml:space="preserve">летних лиц подписывают их законные представители. В случае недееспособности субъекта персональных данных (в силу возраста и в иных установленным законом случаях) согласие на обработку его персональных данных дает законный </w:t>
      </w:r>
      <w:proofErr w:type="gramStart"/>
      <w:r w:rsidRPr="00160578">
        <w:rPr>
          <w:rFonts w:ascii="Arial" w:hAnsi="Arial" w:cs="Arial"/>
          <w:color w:val="2D2D2D"/>
        </w:rPr>
        <w:t>пре</w:t>
      </w:r>
      <w:r w:rsidRPr="00160578">
        <w:rPr>
          <w:rFonts w:ascii="Arial" w:hAnsi="Arial" w:cs="Arial"/>
          <w:color w:val="2D2D2D"/>
        </w:rPr>
        <w:t>д</w:t>
      </w:r>
      <w:proofErr w:type="gramEnd"/>
      <w:r w:rsidRPr="00160578">
        <w:rPr>
          <w:rFonts w:ascii="Arial" w:hAnsi="Arial" w:cs="Arial"/>
          <w:color w:val="2D2D2D"/>
        </w:rPr>
        <w:t>ставитель субъекта персональных данных.</w:t>
      </w:r>
    </w:p>
    <w:p w:rsidR="00160578" w:rsidRPr="00160578" w:rsidRDefault="00160578" w:rsidP="00160578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color w:val="000000"/>
        </w:rPr>
        <w:sectPr w:rsidR="00160578" w:rsidRPr="00160578" w:rsidSect="002649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578" w:rsidRPr="00160578" w:rsidRDefault="00160578" w:rsidP="00160578">
      <w:pPr>
        <w:autoSpaceDE w:val="0"/>
        <w:autoSpaceDN w:val="0"/>
        <w:adjustRightInd w:val="0"/>
        <w:jc w:val="right"/>
        <w:rPr>
          <w:rFonts w:ascii="Arial" w:hAnsi="Arial" w:cs="Arial"/>
          <w:spacing w:val="2"/>
        </w:rPr>
      </w:pPr>
      <w:r w:rsidRPr="00160578">
        <w:rPr>
          <w:rFonts w:ascii="Arial" w:hAnsi="Arial" w:cs="Arial"/>
          <w:spacing w:val="2"/>
        </w:rPr>
        <w:lastRenderedPageBreak/>
        <w:t>Приложение N 3</w:t>
      </w:r>
    </w:p>
    <w:p w:rsidR="00160578" w:rsidRPr="00160578" w:rsidRDefault="00160578" w:rsidP="0016057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160578">
        <w:rPr>
          <w:rFonts w:ascii="Arial" w:hAnsi="Arial" w:cs="Arial"/>
          <w:color w:val="000000"/>
        </w:rPr>
        <w:t>к административному регламенту</w:t>
      </w:r>
    </w:p>
    <w:p w:rsidR="00160578" w:rsidRPr="00160578" w:rsidRDefault="00160578" w:rsidP="0016057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highlight w:val="yellow"/>
        </w:rPr>
      </w:pPr>
      <w:r w:rsidRPr="00160578">
        <w:rPr>
          <w:rFonts w:ascii="Arial" w:hAnsi="Arial" w:cs="Arial"/>
          <w:color w:val="000000"/>
        </w:rPr>
        <w:t>предоставления муниципальной услуги</w:t>
      </w:r>
    </w:p>
    <w:p w:rsidR="00160578" w:rsidRPr="00160578" w:rsidRDefault="00160578" w:rsidP="00160578">
      <w:pPr>
        <w:shd w:val="clear" w:color="auto" w:fill="FFFFFF"/>
        <w:jc w:val="right"/>
        <w:textAlignment w:val="baseline"/>
        <w:rPr>
          <w:rFonts w:ascii="Arial" w:hAnsi="Arial" w:cs="Arial"/>
        </w:rPr>
      </w:pPr>
      <w:proofErr w:type="gramStart"/>
      <w:r w:rsidRPr="00160578">
        <w:rPr>
          <w:rFonts w:ascii="Arial" w:hAnsi="Arial" w:cs="Arial"/>
        </w:rPr>
        <w:t>«Включение молодой семьи в муниципальный список</w:t>
      </w:r>
      <w:proofErr w:type="gramEnd"/>
    </w:p>
    <w:p w:rsidR="00160578" w:rsidRPr="00160578" w:rsidRDefault="00160578" w:rsidP="00160578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160578">
        <w:rPr>
          <w:rFonts w:ascii="Arial" w:hAnsi="Arial" w:cs="Arial"/>
        </w:rPr>
        <w:t>молодых семей – участников основного мероприятия</w:t>
      </w:r>
    </w:p>
    <w:p w:rsidR="00160578" w:rsidRPr="00160578" w:rsidRDefault="00160578" w:rsidP="00160578">
      <w:pPr>
        <w:shd w:val="clear" w:color="auto" w:fill="FFFFFF"/>
        <w:jc w:val="right"/>
        <w:textAlignment w:val="baseline"/>
        <w:rPr>
          <w:rFonts w:ascii="Arial" w:hAnsi="Arial" w:cs="Arial"/>
          <w:spacing w:val="2"/>
        </w:rPr>
      </w:pPr>
      <w:r w:rsidRPr="00160578">
        <w:rPr>
          <w:rFonts w:ascii="Arial" w:hAnsi="Arial" w:cs="Arial"/>
        </w:rPr>
        <w:t>«Обеспечение жильём молодых семей в</w:t>
      </w:r>
      <w:r w:rsidRPr="00160578">
        <w:rPr>
          <w:rFonts w:ascii="Arial" w:hAnsi="Arial" w:cs="Arial"/>
          <w:color w:val="000000"/>
        </w:rPr>
        <w:t xml:space="preserve"> Ермаковском районе»</w:t>
      </w: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60578" w:rsidRPr="00160578" w:rsidRDefault="00160578" w:rsidP="00160578">
      <w:pPr>
        <w:jc w:val="center"/>
        <w:rPr>
          <w:rFonts w:ascii="Arial" w:hAnsi="Arial" w:cs="Arial"/>
        </w:rPr>
      </w:pPr>
      <w:r w:rsidRPr="00160578">
        <w:rPr>
          <w:rFonts w:ascii="Arial" w:hAnsi="Arial" w:cs="Arial"/>
        </w:rPr>
        <w:t>БЛОК – СХЕМА</w:t>
      </w:r>
    </w:p>
    <w:p w:rsidR="00160578" w:rsidRPr="00160578" w:rsidRDefault="00160578" w:rsidP="00160578">
      <w:pPr>
        <w:jc w:val="center"/>
        <w:rPr>
          <w:rFonts w:ascii="Arial" w:hAnsi="Arial" w:cs="Arial"/>
        </w:rPr>
      </w:pPr>
      <w:r w:rsidRPr="00160578">
        <w:rPr>
          <w:rFonts w:ascii="Arial" w:hAnsi="Arial" w:cs="Arial"/>
        </w:rPr>
        <w:t>ПОСЛЕДОВАТЕЛЬНОСТИ ДЕЙСТВИЙ ПРИ ПРЕДОСТАВЛЕНИИ</w:t>
      </w:r>
    </w:p>
    <w:p w:rsidR="00160578" w:rsidRPr="00160578" w:rsidRDefault="00160578" w:rsidP="00160578">
      <w:pPr>
        <w:jc w:val="center"/>
        <w:rPr>
          <w:rFonts w:ascii="Arial" w:hAnsi="Arial" w:cs="Arial"/>
        </w:rPr>
      </w:pPr>
      <w:r w:rsidRPr="00160578">
        <w:rPr>
          <w:rFonts w:ascii="Arial" w:hAnsi="Arial" w:cs="Arial"/>
        </w:rPr>
        <w:t>МУНИЦИПАЛЬНОЙ УСЛУГИ</w:t>
      </w:r>
    </w:p>
    <w:p w:rsidR="00160578" w:rsidRPr="00160578" w:rsidRDefault="00160578" w:rsidP="00160578">
      <w:pPr>
        <w:jc w:val="center"/>
        <w:rPr>
          <w:rFonts w:ascii="Arial" w:hAnsi="Arial" w:cs="Arial"/>
        </w:rPr>
      </w:pPr>
      <w:r w:rsidRPr="00160578">
        <w:rPr>
          <w:rFonts w:ascii="Arial" w:hAnsi="Arial" w:cs="Arial"/>
        </w:rPr>
        <w:t>«ВКЛЮЧЕНИЕ МОЛОДОЙ СЕМЬИ В МУНИЦИПАЛЬНЫЙ СПИСОК</w:t>
      </w:r>
    </w:p>
    <w:p w:rsidR="00160578" w:rsidRPr="00160578" w:rsidRDefault="00160578" w:rsidP="00160578">
      <w:pPr>
        <w:jc w:val="center"/>
        <w:rPr>
          <w:rFonts w:ascii="Arial" w:hAnsi="Arial" w:cs="Arial"/>
        </w:rPr>
      </w:pPr>
      <w:r w:rsidRPr="00160578">
        <w:rPr>
          <w:rFonts w:ascii="Arial" w:hAnsi="Arial" w:cs="Arial"/>
        </w:rPr>
        <w:t>МОЛОДЫХ СЕМЕЙ – УЧАСТНИКОВ ОСНОВНОГО МЕРОПРИЯТИЯ</w:t>
      </w:r>
    </w:p>
    <w:p w:rsidR="00160578" w:rsidRPr="00160578" w:rsidRDefault="00160578" w:rsidP="00160578">
      <w:pPr>
        <w:jc w:val="center"/>
        <w:rPr>
          <w:rFonts w:ascii="Arial" w:hAnsi="Arial" w:cs="Arial"/>
        </w:rPr>
      </w:pPr>
      <w:r w:rsidRPr="00160578">
        <w:rPr>
          <w:rFonts w:ascii="Arial" w:hAnsi="Arial" w:cs="Arial"/>
        </w:rPr>
        <w:t>«ОБЕСПЕЧЕНИЕ ЖИЛЬЁМ МОЛОДЫХ СЕМЕЙ В</w:t>
      </w:r>
      <w:r w:rsidRPr="00160578">
        <w:rPr>
          <w:rFonts w:ascii="Arial" w:hAnsi="Arial" w:cs="Arial"/>
          <w:color w:val="000000"/>
        </w:rPr>
        <w:t xml:space="preserve"> ЕРМАКОВСКОМ РАЙОНЕ»</w:t>
      </w: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5829300" cy="447675"/>
                <wp:effectExtent l="9525" t="8890" r="9525" b="1016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78" w:rsidRPr="00535011" w:rsidRDefault="00160578" w:rsidP="001605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5011">
                              <w:rPr>
                                <w:rFonts w:ascii="Arial" w:hAnsi="Arial" w:cs="Arial"/>
                              </w:rPr>
                              <w:t>Прием документов от заявителя по предоставлению мун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9pt;margin-top:5.95pt;width:45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sJOAIAAFIEAAAOAAAAZHJzL2Uyb0RvYy54bWysVF1u2zAMfh+wOwh6X5ykSZsYcYouXYYB&#10;3Q/Q7QCyLNvCJFGTlNjZZXqKPQ3YGXKk0bKbZX8vw/wgkCL1kfxIenXdakX2wnkJJqOT0ZgSYTgU&#10;0lQZ/fB++2xBiQ/MFEyBERk9CE+v10+frBqbiinUoArhCIIYnzY2o3UINk0Sz2uhmR+BFQaNJTjN&#10;AqquSgrHGkTXKpmOx5dJA66wDrjwHm9veyNdR/yyFDy8LUsvAlEZxdxCPF088+5M1iuWVo7ZWvIh&#10;DfYPWWgmDQY9Qd2ywMjOyd+gtOQOPJRhxEEnUJaSi1gDVjMZ/1LNfc2siLUgOd6eaPL/D5a/2b9z&#10;RBbYuwtKDNPYo+PD8dvx6/ELwSvkp7E+Rbd7i46hfQ4t+sZavb0D/tETA5uamUrcOAdNLViB+U26&#10;l8nZ0x7HdyB58xoKjMN2ASJQWzrdkYd0EETHPh1OvRFtIBwv54vp8mKMJo622ezq8moeQ7D08bV1&#10;PrwUoEknZNRh7yM629/50GXD0keXLpgHJYutVCoqrso3ypE9wznZxm9A/8lNGdJkdDmfznsC/gox&#10;jt+fILQMOPBK6owuTk4s7Wh7YYo4joFJ1cuYsjIDjx11PYmhzduhLzkUB2TUQT/YuIgo1OA+U9Lg&#10;UGfUf9oxJyhRrwx2ZTmZzbotiMpsfjVFxZ1b8nMLMxyhMhoo6cVN6DdnZ52saozUz4GBG+xkKSPJ&#10;Xcv7rIa8cXAj98OSdZtxrkevH7+C9XcAAAD//wMAUEsDBBQABgAIAAAAIQDQvfWi3gAAAAgBAAAP&#10;AAAAZHJzL2Rvd25yZXYueG1sTI/NTsMwEITvSLyDtUhcUOv0RyEJcSqEBIJbKRVc3WSbRNjrYLtp&#10;eHuWE5xWs7Oa/abcTNaIEX3oHSlYzBMQSLVremoV7N8eZxmIEDU12jhCBd8YYFNdXpS6aNyZXnHc&#10;xVZwCIVCK+hiHAopQ92h1WHuBiT2js5bHVn6VjZenzncGrlMklRa3RN/6PSADx3Wn7uTVZCtn8eP&#10;8LLavtfp0eTx5nZ8+vJKXV9N93cgIk7x7xh+8RkdKmY6uBM1QRjWGVeJPBc5CPbzVcqLA4cv1yCr&#10;Uv4vUP0AAAD//wMAUEsBAi0AFAAGAAgAAAAhALaDOJL+AAAA4QEAABMAAAAAAAAAAAAAAAAAAAAA&#10;AFtDb250ZW50X1R5cGVzXS54bWxQSwECLQAUAAYACAAAACEAOP0h/9YAAACUAQAACwAAAAAAAAAA&#10;AAAAAAAvAQAAX3JlbHMvLnJlbHNQSwECLQAUAAYACAAAACEAzb/bCTgCAABSBAAADgAAAAAAAAAA&#10;AAAAAAAuAgAAZHJzL2Uyb0RvYy54bWxQSwECLQAUAAYACAAAACEA0L31ot4AAAAIAQAADwAAAAAA&#10;AAAAAAAAAACSBAAAZHJzL2Rvd25yZXYueG1sUEsFBgAAAAAEAAQA8wAAAJ0FAAAAAA==&#10;">
                <v:textbox>
                  <w:txbxContent>
                    <w:p w:rsidR="00160578" w:rsidRPr="00535011" w:rsidRDefault="00160578" w:rsidP="001605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5011">
                        <w:rPr>
                          <w:rFonts w:ascii="Arial" w:hAnsi="Arial" w:cs="Arial"/>
                        </w:rPr>
                        <w:t>Прием документов от заявителя по предоставлению мун</w:t>
                      </w:r>
                      <w:r w:rsidRPr="00535011">
                        <w:rPr>
                          <w:rFonts w:ascii="Arial" w:hAnsi="Arial" w:cs="Arial"/>
                        </w:rPr>
                        <w:t>и</w:t>
                      </w:r>
                      <w:r w:rsidRPr="00535011">
                        <w:rPr>
                          <w:rFonts w:ascii="Arial" w:hAnsi="Arial" w:cs="Arial"/>
                        </w:rPr>
                        <w:t>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52070</wp:posOffset>
                </wp:positionV>
                <wp:extent cx="0" cy="243205"/>
                <wp:effectExtent l="57150" t="13970" r="571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3pt;margin-top:4.1pt;width:0;height: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F7ZwIAAJUEAAAOAAAAZHJzL2Uyb0RvYy54bWysVEtu2zAQ3RfoHQjuHX0ip4kQOSgku5u0&#10;DZD0ALRIWUQpUiBpy0ZRIM0FcoReoZsu+kHOIN+oQ/qTukWBoqgXY35mHmfevNH5xbIRaMG04Upm&#10;ODoKMWKyVJTLWYbf3EwGpxgZSyQlQkmW4RUz+GL09Ml516YsVrUSlGkEINKkXZvh2to2DQJT1qwh&#10;5ki1TMJlpXRDLGz1LKCadIDeiCAOw5OgU5q2WpXMGDgtNpd45PGripX2dVUZZpHIMORmvdXeTp0N&#10;RucknWnS1rzcpkH+IYuGcAmP7qEKYgmaa/4bVMNLrYyq7FGpmkBVFS+ZrwGqicJfqrmuSct8LUCO&#10;afc0mf8HW75aXGnEKfQuxkiSBnrUf1zfru/77/2n9T1af+gfwKzv1rf95/5b/7V/6L8gcAbmutak&#10;AJDLK+1qL5fyur1U5VuDpMprImfMV3CzagE1chHBQYjbmBben3YvFQUfMrfK07isdOMggSC09N1a&#10;7bvFlhaVm8MSTuPkOA6HHpyku7hWG/uCqQa5RYaN1YTPapsrKUESSkf+FbK4NNZlRdJdgHtUqgkX&#10;witDSNRl+GwYD32AUYJTd+ncjJ5Nc6HRgjht+d82iwM3reaSerCaETqWFFnPh4R5wA69YRQjwWB8&#10;3Mp7WsLFo6fVHLgUf/CG5IV0+QAvUM52tRHfu7PwbHw6Pk0GSXwyHiRhUQyeT/JkcDKJng2L4yLP&#10;i+i9Ky1K0ppTyqSrbjcIUfJ3QtuO5EbC+1HY0xgconu+Idndv0/aC8NpYaOqqaKrK+1a4zQC2vfO&#10;2zl1w/Xz3ns9fk1GPwAAAP//AwBQSwMEFAAGAAgAAAAhANJkNFveAAAACAEAAA8AAABkcnMvZG93&#10;bnJldi54bWxMj8FOwzAQRO9I/IO1SNyoQwVRCHEqoELkQiVahDi68RJbxOsodtuUr2cRB7jtaEaz&#10;b6rF5HuxxzG6QAouZxkIpDYYR52C183jRQEiJk1G94FQwREjLOrTk0qXJhzoBffr1AkuoVhqBTal&#10;oZQytha9jrMwILH3EUavE8uxk2bUBy73vZxnWS69dsQfrB7wwWL7ud55BWn5frT5W3t/41abp+fc&#10;fTVNs1Tq/Gy6uwWRcEp/YfjBZ3SomWkbdmSi6BVcFTlvSQqKOQj2f/WWj/waZF3J/wPqbwAAAP//&#10;AwBQSwECLQAUAAYACAAAACEAtoM4kv4AAADhAQAAEwAAAAAAAAAAAAAAAAAAAAAAW0NvbnRlbnRf&#10;VHlwZXNdLnhtbFBLAQItABQABgAIAAAAIQA4/SH/1gAAAJQBAAALAAAAAAAAAAAAAAAAAC8BAABf&#10;cmVscy8ucmVsc1BLAQItABQABgAIAAAAIQB9mOF7ZwIAAJUEAAAOAAAAAAAAAAAAAAAAAC4CAABk&#10;cnMvZTJvRG9jLnhtbFBLAQItABQABgAIAAAAIQDSZDRb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65405</wp:posOffset>
                </wp:positionV>
                <wp:extent cx="5829300" cy="497205"/>
                <wp:effectExtent l="9525" t="8255" r="9525" b="88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78" w:rsidRPr="00535011" w:rsidRDefault="00160578" w:rsidP="001605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5011">
                              <w:rPr>
                                <w:rFonts w:ascii="Arial" w:hAnsi="Arial" w:cs="Arial"/>
                              </w:rPr>
                              <w:t>Проведение первичной проверки документов з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9pt;margin-top:5.15pt;width:459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DUOAIAAFkEAAAOAAAAZHJzL2Uyb0RvYy54bWysVF2O0zAQfkfiDpbfadLSwjZqulq6FCEt&#10;P9LCAVzHSSxsj7HdJuUynIInJM7QIzF22lL+XhB5sGzP+JuZ75vJ4rrXiuyE8xJMScejnBJhOFTS&#10;NCV9/2796IoSH5ipmAIjSroXnl4vHz5YdLYQE2hBVcIRBDG+6GxJ2xBskWWet0IzPwIrDBprcJoF&#10;PLomqxzrEF2rbJLnT7IOXGUdcOE93t4ORrpM+HUteHhT114EokqKuYW0urRu4potF6xoHLOt5Mc0&#10;2D9koZk0GPQMdcsCI1snf4PSkjvwUIcRB51BXUsuUg1YzTj/pZr7llmRakFyvD3T5P8fLH+9e+uI&#10;rFC7MSWGadTo8Pnw7fD18IXgFfLTWV+g271Fx9A/gx59U63e3gH/4ImBVctMI26cg64VrML80svs&#10;4umA4yPIpnsFFcZh2wAJqK+djuQhHQTRUaf9WRvRB8LxcnY1mT/O0cTRNp0/neSzmFzGitNr63x4&#10;IUCTuCmpQ+0TOtvd+TC4nlxiMA9KVmupVDq4ZrNSjuwY9sk6fUf0n9yUIV1J57PJbCDgrxB5+v4E&#10;oWXAhldSl/Tq7MSKSNtzU6V2DEyqYY/VKYNFRh4jdQOJod/0g2QneTZQ7ZFYB0N/4zzipgX3iZIO&#10;e7uk/uOWOUGJemlQnPl4Oo3DkA7TGXJJibu0bC4tzHCEKmmgZNiuwjBAW+tk02KkoR0M3KCgtUxc&#10;x4yHrI7pY/8mtY6zFgfk8py8fvwRlt8BAAD//wMAUEsDBBQABgAIAAAAIQBFEpSA3QAAAAgBAAAP&#10;AAAAZHJzL2Rvd25yZXYueG1sTI9BT8MwDIXvSPyHyEhcEEuhqHSl6YSQQHCDMY1r1nhtReKUJOvK&#10;v8ec4GQ9P+v5e/VqdlZMGOLgScHVIgOB1HozUKdg8/54WYKISZPR1hMq+MYIq+b0pNaV8Ud6w2md&#10;OsEhFCutoE9prKSMbY9Ox4Ufkdjb++B0Yhk6aYI+criz8jrLCun0QPyh1yM+9Nh+rg9OQXnzPH3E&#10;l/x12xZ7u0wXt9PTV1Dq/Gy+vwORcE5/x/CLz+jQMNPOH8hEYVmXXCXxzHIQ7C/zghc7Di8LkE0t&#10;/xdofgAAAP//AwBQSwECLQAUAAYACAAAACEAtoM4kv4AAADhAQAAEwAAAAAAAAAAAAAAAAAAAAAA&#10;W0NvbnRlbnRfVHlwZXNdLnhtbFBLAQItABQABgAIAAAAIQA4/SH/1gAAAJQBAAALAAAAAAAAAAAA&#10;AAAAAC8BAABfcmVscy8ucmVsc1BLAQItABQABgAIAAAAIQAd2EDUOAIAAFkEAAAOAAAAAAAAAAAA&#10;AAAAAC4CAABkcnMvZTJvRG9jLnhtbFBLAQItABQABgAIAAAAIQBFEpSA3QAAAAgBAAAPAAAAAAAA&#10;AAAAAAAAAJIEAABkcnMvZG93bnJldi54bWxQSwUGAAAAAAQABADzAAAAnAUAAAAA&#10;">
                <v:textbox>
                  <w:txbxContent>
                    <w:p w:rsidR="00160578" w:rsidRPr="00535011" w:rsidRDefault="00160578" w:rsidP="001605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5011">
                        <w:rPr>
                          <w:rFonts w:ascii="Arial" w:hAnsi="Arial" w:cs="Arial"/>
                        </w:rPr>
                        <w:t>Проведение первичной проверки документов з</w:t>
                      </w:r>
                      <w:r w:rsidRPr="00535011">
                        <w:rPr>
                          <w:rFonts w:ascii="Arial" w:hAnsi="Arial" w:cs="Arial"/>
                        </w:rPr>
                        <w:t>а</w:t>
                      </w:r>
                      <w:r w:rsidRPr="00535011">
                        <w:rPr>
                          <w:rFonts w:ascii="Arial" w:hAnsi="Arial" w:cs="Arial"/>
                        </w:rPr>
                        <w:t>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tabs>
          <w:tab w:val="left" w:pos="23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36830</wp:posOffset>
                </wp:positionV>
                <wp:extent cx="0" cy="228600"/>
                <wp:effectExtent l="57150" t="8255" r="57150" b="203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3pt;margin-top:2.9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bdaAIAAJUEAAAOAAAAZHJzL2Uyb0RvYy54bWysVEtu2zAQ3RfoHQjuHUmu4zpC5KCQ7G7S&#10;1kDSA9AkZRGlSIFkLBtFgTQXyBF6hW666Ac5g3yjDulPkhYFiqJe0PzMPM57fKPTs1Ut0ZIbK7TK&#10;cHIUY8QV1UyoRYbfXk57I4ysI4oRqRXP8JpbfDZ++uS0bVLe15WWjBsEIMqmbZPhyrkmjSJLK14T&#10;e6QbruCw1KYmDpZmETFDWkCvZdSP42HUasMaoym3FnaL7SEeB/yy5NS9KUvLHZIZhtpcGE0Y536M&#10;xqckXRjSVILuyiD/UEVNhIJLD1AFcQRdGfEbVC2o0VaX7ojqOtJlKSgPHIBNEv/C5qIiDQ9cQBzb&#10;HGSy/w+Wvl7ODBIM3g7kUaSGN+o+ba43t92P7vPmFm0+dncwbG42192X7nv3rbvrviIIBuXaxqYA&#10;kKuZ8dzpSl0055q+s0jpvCJqwQODy3UDqInPiB6l+IVt4P55+0oziCFXTgcZV6WpPSQIhFbhtdaH&#10;1+Irh+h2k8Juvz8axqGciKT7vMZY95LrGvlJhq0zRCwql2ulwBLaJOEWsjy3zldF0n2Cv1TpqZAy&#10;OEMq1Gb45Lh/HBKsloL5Qx9mzWKeS4OWxHsr/AJFOHkYZvSVYgGs4oRNFEMu6KGgH7BHrznDSHJo&#10;Hz8LkY4IeR/pjAAt5R+ioXipfD2gC9DZzbbme38Sn0xGk9GgN+gPJ71BXBS9F9N80BtOk+fHxbMi&#10;z4vkg6eWDNJKMMaVZ7dvhGTwd0bbteTWwodWOMgYPUYPekOx+/9QdDCG98LWVXPN1jPjn8Z7BLwf&#10;gnd96pvr4TpE3X9Nxj8BAAD//wMAUEsDBBQABgAIAAAAIQDloG4+3QAAAAgBAAAPAAAAZHJzL2Rv&#10;d25yZXYueG1sTI/BTsMwEETvSPyDtUjcqFMEUQhxKqBC5EIlWoQ4uvESW8TrKHbblK9nEQe47WhG&#10;s/OqxeR7sccxukAK5rMMBFIbjKNOwevm8aIAEZMmo/tAqOCIERb16UmlSxMO9IL7deoEl1AstQKb&#10;0lBKGVuLXsdZGJDY+wij14nl2Ekz6gOX+15eZlkuvXbEH6we8MFi+7neeQVp+X60+Vt7f+NWm6fn&#10;3H01TbNU6vxsursFkXBKf2H4mc/ToeZN27AjE0Wv4KrImSUpuGYC9n/1lo95AbKu5H+A+hsAAP//&#10;AwBQSwECLQAUAAYACAAAACEAtoM4kv4AAADhAQAAEwAAAAAAAAAAAAAAAAAAAAAAW0NvbnRlbnRf&#10;VHlwZXNdLnhtbFBLAQItABQABgAIAAAAIQA4/SH/1gAAAJQBAAALAAAAAAAAAAAAAAAAAC8BAABf&#10;cmVscy8ucmVsc1BLAQItABQABgAIAAAAIQC9YGbdaAIAAJUEAAAOAAAAAAAAAAAAAAAAAC4CAABk&#10;cnMvZTJvRG9jLnhtbFBLAQItABQABgAIAAAAIQDloG4+3QAAAAg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5829300" cy="342900"/>
                <wp:effectExtent l="9525" t="13970" r="9525" b="508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78" w:rsidRPr="00535011" w:rsidRDefault="00160578" w:rsidP="001605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5011">
                              <w:rPr>
                                <w:rFonts w:ascii="Arial" w:hAnsi="Arial" w:cs="Arial"/>
                              </w:rPr>
                              <w:t>Регистрация заявления по оказанию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9pt;margin-top:7.1pt;width:45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wUNwIAAFcEAAAOAAAAZHJzL2Uyb0RvYy54bWysVF2O0zAQfkfiDpbfadJsC23UdLV0KUJa&#10;fqSFAziOk1g4HmO7TZbLcAqekDhDj8TY6XbL3wsiD9aMZ/zNzDczWV0OnSJ7YZ0EXdDpJKVEaA6V&#10;1E1BP7zfPllQ4jzTFVOgRUHvhKOX68ePVr3JRQYtqEpYgiDa5b0paOu9yZPE8VZ0zE3ACI3GGmzH&#10;PKq2SSrLekTvVJKl6dOkB1sZC1w4h7fXo5GuI35dC+7f1rUTnqiCYm4+njaeZTiT9YrljWWmlfyY&#10;BvuHLDomNQY9QV0zz8jOyt+gOsktOKj9hEOXQF1LLmINWM00/aWa25YZEWtBcpw50eT+Hyx/s39n&#10;iawKuqREsw5bdPhy+H74dvhKloGd3rgcnW4NuvnhOQzY5VipMzfAPzqiYdMy3Ygra6FvBaswu2l4&#10;mZw9HXFcACn711BhGLbzEIGG2naBOiSDIDp26e7UGTF4wvFyvsiWFymaONouZtkS5RCC5fevjXX+&#10;pYCOBKGgFjsf0dn+xvnR9d4lBHOgZLWVSkXFNuVGWbJnOCXb+B3Rf3JTmvTI0zybjwT8FSKN358g&#10;Oulx3JXsCro4ObE80PZCV5gmyz2TapSxOqWPPAbqRhL9UA6xYVkIEDguobpDYi2M043biEIL9jMl&#10;PU52Qd2nHbOCEvVKY3OW09ksrEJUZvNnGSr23FKeW5jmCFVQT8kobvy4PjtjZdNipHEcNFxhQ2sZ&#10;uX7I6pg+Tm/s1nHTwnqc69Hr4X+w/gEAAP//AwBQSwMEFAAGAAgAAAAhAD2REEHeAAAACAEAAA8A&#10;AABkcnMvZG93bnJldi54bWxMj0FPwzAMhe9I/IfISFwQS+mm0pWmE0ICwQ0GgmvWeG1F4pQk68q/&#10;x5zgZD0/6/l79WZ2VkwY4uBJwdUiA4HUejNQp+Dt9f6yBBGTJqOtJ1TwjRE2zelJrSvjj/SC0zZ1&#10;gkMoVlpBn9JYSRnbHp2OCz8isbf3wenEMnTSBH3kcGdlnmWFdHog/tDrEe96bD+3B6egXD1OH/Fp&#10;+fzeFnu7ThfX08NXUOr8bL69AZFwTn/H8IvP6NAw084fyERhWZdcJfFc5SDYXy8LXuwUFGUOsqnl&#10;/wLNDwAAAP//AwBQSwECLQAUAAYACAAAACEAtoM4kv4AAADhAQAAEwAAAAAAAAAAAAAAAAAAAAAA&#10;W0NvbnRlbnRfVHlwZXNdLnhtbFBLAQItABQABgAIAAAAIQA4/SH/1gAAAJQBAAALAAAAAAAAAAAA&#10;AAAAAC8BAABfcmVscy8ucmVsc1BLAQItABQABgAIAAAAIQDaXewUNwIAAFcEAAAOAAAAAAAAAAAA&#10;AAAAAC4CAABkcnMvZTJvRG9jLnhtbFBLAQItABQABgAIAAAAIQA9kRBB3gAAAAgBAAAPAAAAAAAA&#10;AAAAAAAAAJEEAABkcnMvZG93bnJldi54bWxQSwUGAAAAAAQABADzAAAAnAUAAAAA&#10;">
                <v:textbox>
                  <w:txbxContent>
                    <w:p w:rsidR="00160578" w:rsidRPr="00535011" w:rsidRDefault="00160578" w:rsidP="001605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5011">
                        <w:rPr>
                          <w:rFonts w:ascii="Arial" w:hAnsi="Arial" w:cs="Arial"/>
                        </w:rPr>
                        <w:t>Регистрация заявления по оказанию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83185</wp:posOffset>
                </wp:positionV>
                <wp:extent cx="0" cy="222250"/>
                <wp:effectExtent l="57150" t="6985" r="57150" b="184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3pt;margin-top:6.55pt;width:0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a0ZgIAAJMEAAAOAAAAZHJzL2Uyb0RvYy54bWysVF1uEzEQfkfiDpbf082GpKSrbiq0m/BS&#10;oFLLARzbm7Xw2pbtZhMhJOACPQJX4IUHftQzbG7E2PlpC0JCCD94/TPzeeabb/b0bNVItOTWCa1y&#10;nB71MeKKaibUIsevr2a9MUbOE8WI1IrneM0dPps8fnTamowPdK0l4xYBiHJZa3Jce2+yJHG05g1x&#10;R9pwBZeVtg3xsLWLhFnSAnojk0G/f5y02jJjNeXOwWm5vcSTiF9VnPpXVeW4RzLHEJuPs43zPMzJ&#10;5JRkC0tMLeguDPIPUTREKHj0AFUST9C1Fb9BNYJa7XTlj6huEl1VgvKYA2ST9n/J5rImhsdcgBxn&#10;DjS5/wdLXy4vLBIsx1AoRRooUfdp835z0/3oPm9u0OZDdwvT5uPmffel+9596267r2gceGuNy8C9&#10;UBc2ZE5X6tKca/rGIaWLmqgFj/FfrQ2ApsEjeeASNs7A6/P2hWZgQ669jiSuKtsESKAHrWKt1oda&#10;8ZVHdHtI4XQAYxTLmJBs72es88+5blBY5Nh5S8Si9oVWCgShbRpfIctz50NUJNs7hEeVngkpoy6k&#10;Qm2OT0aDUXRwWgoWLoOZs4t5IS1akqCsOGKKcHPfzOprxSJYzQmbKoZ85ENBN+CA3nCGkeTQPGEV&#10;LT0R8s7SWwFcyj9YQ/BShXiAF0hnt9pK7+1J/2Q6no6HveHgeNob9suy92xWDHvHs/TpqHxSFkWZ&#10;vguppcOsFoxxFbLbt0E6/DuZ7RpyK+BDIxxoTB6iR74h2P03Bh2FEbSwVdVcs/WFDaUJGgHlR+Nd&#10;l4bWur+PVnf/kslPAAAA//8DAFBLAwQUAAYACAAAACEAVeh+n94AAAAJAQAADwAAAGRycy9kb3du&#10;cmV2LnhtbEyPQU/DMAyF70j8h8hI3FhaQNUoTSdgQvQCEhtCHLPGNBGNUzXZ1vHr8cQBbrbf0/P3&#10;qsXke7HDMbpACvJZBgKpDcZRp+Bt/XgxBxGTJqP7QKjggBEW9elJpUsT9vSKu1XqBIdQLLUCm9JQ&#10;Shlbi17HWRiQWPsMo9eJ17GTZtR7Dve9vMyyQnrtiD9YPeCDxfZrtfUK0vLjYIv39v7Gvayfngv3&#10;3TTNUqnzs+nuFkTCKf2Z4YjP6FAz0yZsyUTRK7ieF9wlsXCVg2DD72FzHHKQdSX/N6h/AAAA//8D&#10;AFBLAQItABQABgAIAAAAIQC2gziS/gAAAOEBAAATAAAAAAAAAAAAAAAAAAAAAABbQ29udGVudF9U&#10;eXBlc10ueG1sUEsBAi0AFAAGAAgAAAAhADj9If/WAAAAlAEAAAsAAAAAAAAAAAAAAAAALwEAAF9y&#10;ZWxzLy5yZWxzUEsBAi0AFAAGAAgAAAAhAArmRrRmAgAAkwQAAA4AAAAAAAAAAAAAAAAALgIAAGRy&#10;cy9lMm9Eb2MueG1sUEsBAi0AFAAGAAgAAAAhAFXofp/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5829300" cy="457200"/>
                <wp:effectExtent l="9525" t="6350" r="9525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78" w:rsidRPr="00535011" w:rsidRDefault="00160578" w:rsidP="001605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5011">
                              <w:rPr>
                                <w:rFonts w:ascii="Arial" w:hAnsi="Arial" w:cs="Arial"/>
                              </w:rPr>
                              <w:t>Выдача заявителю второго экземпляра заявления с отметкой о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9pt;margin-top:10.25pt;width:4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oQNwIAAFcEAAAOAAAAZHJzL2Uyb0RvYy54bWysVF2O0zAQfkfiDpbfadJuy7ZR09XSpQhp&#10;+ZEWDuA4TmLheIztNimX2VPwhMQZeiTGTrdb/l4QebBsz/ibme+byfKqbxXZCesk6JyORyklQnMo&#10;pa5z+vHD5tmcEueZLpkCLXK6F45erZ4+WXYmExNoQJXCEgTRLutMThvvTZYkjjeiZW4ERmg0VmBb&#10;5vFo66S0rEP0ViWTNH2edGBLY4EL5/D2ZjDSVcSvKsH9u6pywhOVU8zNx9XGtQhrslqyrLbMNJIf&#10;02D/kEXLpMagJ6gb5hnZWvkbVCu5BQeVH3FoE6gqyUWsAasZp79Uc9cwI2ItSI4zJ5rc/4Plb3fv&#10;LZFlTi8p0axFiQ73h++Hb4ev5DKw0xmXodOdQTffv4AeVY6VOnML/JMjGtYN07W4tha6RrASsxuH&#10;l8nZ0wHHBZCiewMlhmFbDxGor2wbqEMyCKKjSvuTMqL3hOPlbD5ZXKRo4mibzi5R+hiCZQ+vjXX+&#10;lYCWhE1OLSof0dnu1vmQDcseXEIwB0qWG6lUPNi6WCtLdgy7ZBO/I/pPbkqTLqeL2WQ2EPBXiDR+&#10;f4Jopcd2V7LN6fzkxLJA20tdxmb0TKphjykrfeQxUDeQ6Puij4JdhACB4wLKPRJrYehunEbcNGC/&#10;UNJhZ+fUfd4yKyhRrzWKsxhPp2EU4iFySYk9txTnFqY5QuXUUzJs134Yn62xsm4w0tAOGq5R0EpG&#10;rh+zOqaP3RslOE5aGI/zc/R6/B+sfgAAAP//AwBQSwMEFAAGAAgAAAAhANdAJW/eAAAACAEAAA8A&#10;AABkcnMvZG93bnJldi54bWxMj0FPwzAMhe9I/IfISFzQltKx0pWmE0ICsRtsCK5Z67UViVOSrCv/&#10;HnOCm5+f9fy9cj1ZI0b0oXek4HqegECqXdNTq+Bt9zjLQYSoqdHGESr4xgDr6vys1EXjTvSK4za2&#10;gkMoFFpBF+NQSBnqDq0OczcgsXdw3urI0rey8frE4dbINEkyaXVP/KHTAz50WH9uj1ZBfvM8foTN&#10;4uW9zg5mFa9ux6cvr9TlxXR/ByLiFP+O4Ref0aFipr07UhOEYZ1zlaggTZYg2F8tMl7seUiXIKtS&#10;/i9Q/QAAAP//AwBQSwECLQAUAAYACAAAACEAtoM4kv4AAADhAQAAEwAAAAAAAAAAAAAAAAAAAAAA&#10;W0NvbnRlbnRfVHlwZXNdLnhtbFBLAQItABQABgAIAAAAIQA4/SH/1gAAAJQBAAALAAAAAAAAAAAA&#10;AAAAAC8BAABfcmVscy8ucmVsc1BLAQItABQABgAIAAAAIQCMdUoQNwIAAFcEAAAOAAAAAAAAAAAA&#10;AAAAAC4CAABkcnMvZTJvRG9jLnhtbFBLAQItABQABgAIAAAAIQDXQCVv3gAAAAgBAAAPAAAAAAAA&#10;AAAAAAAAAJEEAABkcnMvZG93bnJldi54bWxQSwUGAAAAAAQABADzAAAAnAUAAAAA&#10;">
                <v:textbox>
                  <w:txbxContent>
                    <w:p w:rsidR="00160578" w:rsidRPr="00535011" w:rsidRDefault="00160578" w:rsidP="001605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5011">
                        <w:rPr>
                          <w:rFonts w:ascii="Arial" w:hAnsi="Arial" w:cs="Arial"/>
                        </w:rPr>
                        <w:t>Выдача заявителю второго экземпляра заявления с отметкой о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61595</wp:posOffset>
                </wp:positionV>
                <wp:extent cx="0" cy="241300"/>
                <wp:effectExtent l="57150" t="13970" r="57150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3pt;margin-top:4.85pt;width:0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AaaAIAAJM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jzCSJEGWtR/Wt+sb/sf/ef1LVp/6O/ArD+ub/ov/ff+W3/Xf0Ujz1vX2gzC&#10;C3VhfOV0qS7bc03fWqR0URM15yH/q1ULoImPiB6F+I1t4fVZ91Iz8CHXTgcSl5VpPCTQg5ahV6t9&#10;r/jSIbo5pHA6TJPDOLQxItkurjXWveC6QX6RY+sMEfPaFVopEIQ2SXiFLM6t81mRbBfgH1V6KqQM&#10;upAKdTk+ORoehQCrpWD+0rtZM58V0qAF8coKv1Ai3Dx0M/pasQBWc8ImiiEX+FAwDdijN5xhJDkM&#10;j18FT0eEvPd0RgCX8g/ekLxUPh/gBcrZrjbSe3cSn0yOJ8fpIB2OJoM0LsvB82mRDkbT5NlReVgW&#10;RZm896UlaVYLxrjy1e3GIEn/TmbbgdwIeD8Iexqjx+iBb0h29x+SDsLwWtioaqbZ6sL41niNgPKD&#10;83ZK/Wg93Aev+2/J+CcAAAD//wMAUEsDBBQABgAIAAAAIQB4wjdn3gAAAAgBAAAPAAAAZHJzL2Rv&#10;d25yZXYueG1sTI/BTsMwEETvSPyDtUjcqANCSRviVECFyAUkWoQ4uvESW8TrKHbblK9nEQe47WhG&#10;s2+q5eR7sccxukAKLmcZCKQ2GEedgtfNw8UcREyajO4DoYIjRljWpyeVLk040Avu16kTXEKx1Aps&#10;SkMpZWwteh1nYUBi7yOMXieWYyfNqA9c7nt5lWW59NoRf7B6wHuL7ed65xWk1fvR5m/t3cI9bx6f&#10;cvfVNM1KqfOz6fYGRMIp/YXhB5/RoWambdiRiaJXcD3PeUtSsChAsP+rt3wUBci6kv8H1N8AAAD/&#10;/wMAUEsBAi0AFAAGAAgAAAAhALaDOJL+AAAA4QEAABMAAAAAAAAAAAAAAAAAAAAAAFtDb250ZW50&#10;X1R5cGVzXS54bWxQSwECLQAUAAYACAAAACEAOP0h/9YAAACUAQAACwAAAAAAAAAAAAAAAAAvAQAA&#10;X3JlbHMvLnJlbHNQSwECLQAUAAYACAAAACEAYBJgGmgCAACTBAAADgAAAAAAAAAAAAAAAAAuAgAA&#10;ZHJzL2Uyb0RvYy54bWxQSwECLQAUAAYACAAAACEAeMI3Z94AAAAI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5829300" cy="457200"/>
                <wp:effectExtent l="9525" t="13335" r="9525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78" w:rsidRPr="00535011" w:rsidRDefault="00160578" w:rsidP="001605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5011">
                              <w:rPr>
                                <w:rFonts w:ascii="Arial" w:hAnsi="Arial" w:cs="Arial"/>
                              </w:rPr>
                              <w:t>Проверка документов заявителя на соответствие действующему законод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9pt;margin-top:10.05pt;width:45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VNNgIAAFcEAAAOAAAAZHJzL2Uyb0RvYy54bWysVF2O0zAQfkfiDpbfadLSQBs1XS1dipCW&#10;H2nhAI7jJBaOx9huk+UyewqekDhDj8TY6XbL3wsiD5btGX8z830zWV0MnSJ7YZ0EXdDpJKVEaA6V&#10;1E1BP37YPllQ4jzTFVOgRUFvhaMX68ePVr3JxQxaUJWwBEG0y3tT0NZ7kyeJ463omJuAERqNNdiO&#10;eTzaJqks6xG9U8ksTZ8lPdjKWODCOby9Go10HfHrWnD/rq6d8EQVFHPzcbVxLcOarFcsbywzreTH&#10;NNg/ZNExqTHoCeqKeUZ2Vv4G1UluwUHtJxy6BOpachFrwGqm6S/V3LTMiFgLkuPMiSb3/2D52/17&#10;S2RV0IwSzTqU6HB3+H74dvhKssBOb1yOTjcG3fzwAgZUOVbqzDXwT45o2LRMN+LSWuhbwSrMbhpe&#10;JmdPRxwXQMr+DVQYhu08RKChtl2gDskgiI4q3Z6UEYMnHC+zxWz5NEUTR9s8e47SxxAsv39trPOv&#10;BHQkbApqUfmIzvbXzodsWH7vEoI5ULLaSqXiwTblRlmyZ9gl2/gd0X9yU5r0BV1ms2wk4K8Qafz+&#10;BNFJj+2uZFfQxcmJ5YG2l7qKzeiZVOMeU1b6yGOgbiTRD+UQBZuHAIHjEqpbJNbC2N04jbhpwX6h&#10;pMfOLqj7vGNWUKJeaxRnOZ3PwyjEQ+SSEntuKc8tTHOEKqinZNxu/Dg+O2Nl02KksR00XKKgtYxc&#10;P2R1TB+7N0pwnLQwHufn6PXwP1j/AAAA//8DAFBLAwQUAAYACAAAACEAohUdvt4AAAAIAQAADwAA&#10;AGRycy9kb3ducmV2LnhtbEyPQU/DMAyF70j8h8hIXBBL26HSlaYTQgLBDcY0rlnjtRWNU5KsK/8e&#10;c4Kbn5/1/L1qPdtBTOhD70hBukhAIDXO9NQq2L4/XhcgQtRk9OAIFXxjgHV9flbp0rgTveG0ia3g&#10;EAqlVtDFOJZShqZDq8PCjUjsHZy3OrL0rTRenzjcDjJLklxa3RN/6PSIDx02n5ujVVDcPE8f4WX5&#10;umvyw7CKV7fT05dX6vJivr8DEXGOf8fwi8/oUDPT3h3JBDGwLrhKVJAlKQj2V8ucF3seshRkXcn/&#10;BeofAAAA//8DAFBLAQItABQABgAIAAAAIQC2gziS/gAAAOEBAAATAAAAAAAAAAAAAAAAAAAAAABb&#10;Q29udGVudF9UeXBlc10ueG1sUEsBAi0AFAAGAAgAAAAhADj9If/WAAAAlAEAAAsAAAAAAAAAAAAA&#10;AAAALwEAAF9yZWxzLy5yZWxzUEsBAi0AFAAGAAgAAAAhAGbplU02AgAAVwQAAA4AAAAAAAAAAAAA&#10;AAAALgIAAGRycy9lMm9Eb2MueG1sUEsBAi0AFAAGAAgAAAAhAKIVHb7eAAAACAEAAA8AAAAAAAAA&#10;AAAAAAAAkAQAAGRycy9kb3ducmV2LnhtbFBLBQYAAAAABAAEAPMAAACbBQAAAAA=&#10;">
                <v:textbox>
                  <w:txbxContent>
                    <w:p w:rsidR="00160578" w:rsidRPr="00535011" w:rsidRDefault="00160578" w:rsidP="001605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5011">
                        <w:rPr>
                          <w:rFonts w:ascii="Arial" w:hAnsi="Arial" w:cs="Arial"/>
                        </w:rPr>
                        <w:t>Проверка документов заявителя на соответствие действующему законод</w:t>
                      </w:r>
                      <w:r w:rsidRPr="00535011">
                        <w:rPr>
                          <w:rFonts w:ascii="Arial" w:hAnsi="Arial" w:cs="Arial"/>
                        </w:rPr>
                        <w:t>а</w:t>
                      </w:r>
                      <w:r w:rsidRPr="00535011">
                        <w:rPr>
                          <w:rFonts w:ascii="Arial" w:hAnsi="Arial" w:cs="Arial"/>
                        </w:rPr>
                        <w:t>тельству</w:t>
                      </w:r>
                    </w:p>
                  </w:txbxContent>
                </v:textbox>
              </v:shape>
            </w:pict>
          </mc:Fallback>
        </mc:AlternateContent>
      </w: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59055</wp:posOffset>
                </wp:positionV>
                <wp:extent cx="0" cy="301625"/>
                <wp:effectExtent l="57150" t="11430" r="57150" b="203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3pt;margin-top:4.65pt;width:0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RIZQIAAJMEAAAOAAAAZHJzL2Uyb0RvYy54bWysVEtu2zAQ3RfoHQjuHUmO4iZC5KCQ7G7S&#10;NkDSA9AiZRGlSIJkLBtFgTQXyBF6hW666Ac5g3yjDulPmhYFiqJe0PwM37x5fKPTs2Ur0IIZy5XM&#10;cXIQY8RkpSiX8xy/uZoOjjGyjkhKhJIsxytm8dn46ZPTTmdsqBolKDMIQKTNOp3jxjmdRZGtGtYS&#10;e6A0k3BYK9MSB0szj6ghHaC3IhrG8SjqlKHaqIpZC7vl5hCPA35ds8q9rmvLHBI5Bm4ujCaMMz9G&#10;41OSzQ3RDa+2NMg/sGgJl5B0D1USR9C14b9BtbwyyqraHVSqjVRd84qFGqCaJP6lmsuGaBZqAXGs&#10;3stk/x9s9WpxYRCnOU4xkqSFJ+o/rm/Wd/33/tP6Dq0/9PcwrG/XN/3n/lv/tb/vv6DU69Zpm8H1&#10;Ql4YX3m1lJf6XFVvLZKqaIics8D/aqUBNPE3okdX/MJqyD7rXioKMeTaqSDisjathwR50DK81Wr/&#10;VmzpULXZrGD3ME5Gw6MATrLdPW2se8FUi/wkx9YZwueNK5SUYAhlkpCFLM6t86xItrvgk0o15UIE&#10;XwiJuhyfHEECf2KV4NQfhoWZzwph0IJ4Z4XflsWjMKOuJQ1gDSN0IilyQQ8J3YA9essoRoJB8/hZ&#10;iHSEi4dIZzhoKf4QDeSF9HxAFyhnO9tY791JfDI5nhyng3Q4mgzSuCwHz6dFOhhNk2dH5WFZFGXy&#10;3peWpFnDKWXSV7drgyT9O5ttG3Jj4H0j7GWMHqMHvYHs7j+QDsbwXti4aqbo6sL4p/EeAeeH4G2X&#10;+tb6eR2iHr4l4x8AAAD//wMAUEsDBBQABgAIAAAAIQD5tEXm3gAAAAgBAAAPAAAAZHJzL2Rvd25y&#10;ZXYueG1sTI/NTsMwEITvSLyDtUjcqMOflYZsKqBC5AISLUIc3XiJI+J1FLttytNjxAGOoxnNfFMu&#10;JteLHY2h84xwPstAEDfedNwivK4fznIQIWo2uvdMCAcKsKiOj0pdGL/nF9qtYitSCYdCI9gYh0LK&#10;0FhyOsz8QJy8Dz86HZMcW2lGvU/lrpcXWaak0x2nBasHurfUfK62DiEu3w9WvTV38+55/fikuq+6&#10;rpeIpyfT7Q2ISFP8C8MPfkKHKjFt/JZNED3CVa7Sl4gwvwSR/F+9QbhWOciqlP8PVN8AAAD//wMA&#10;UEsBAi0AFAAGAAgAAAAhALaDOJL+AAAA4QEAABMAAAAAAAAAAAAAAAAAAAAAAFtDb250ZW50X1R5&#10;cGVzXS54bWxQSwECLQAUAAYACAAAACEAOP0h/9YAAACUAQAACwAAAAAAAAAAAAAAAAAvAQAAX3Jl&#10;bHMvLnJlbHNQSwECLQAUAAYACAAAACEAICk0SGUCAACTBAAADgAAAAAAAAAAAAAAAAAuAgAAZHJz&#10;L2Uyb0RvYy54bWxQSwECLQAUAAYACAAAACEA+bRF5t4AAAAI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5829300" cy="571500"/>
                <wp:effectExtent l="9525" t="10160" r="952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78" w:rsidRPr="00535011" w:rsidRDefault="00160578" w:rsidP="001605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5011">
                              <w:rPr>
                                <w:rFonts w:ascii="Arial" w:hAnsi="Arial" w:cs="Arial"/>
                              </w:rPr>
                              <w:t>Взаимодействие с органами государственной и муниципальной власти в ра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м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ках оказания муниципал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ь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9pt;margin-top:.8pt;width:45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24OAIAAFcEAAAOAAAAZHJzL2Uyb0RvYy54bWysVEuO2zAM3RfoHQTtGzsfdxIjzmCaaYoC&#10;0w8w7QFkWY6FyqIqKbGnl5lTdFWgZ8iRSsmZTPrbFPVCIEXqkXwkvbzsW0X2wjoJuqDjUUqJ0Bwq&#10;qbcF/fhh82xOifNMV0yBFgW9E45erp4+WXYmFxNoQFXCEgTRLu9MQRvvTZ4kjjeiZW4ERmg01mBb&#10;5lG126SyrEP0ViWTNH2edGArY4EL5/D2ejDSVcSva8H9u7p2whNVUMzNx9PGswxnslqyfGuZaSQ/&#10;psH+IYuWSY1BT1DXzDOys/I3qFZyCw5qP+LQJlDXkotYA1YzTn+p5rZhRsRakBxnTjS5/wfL3+7f&#10;WyKrgk4p0azFFh3uD98P3w5fyTSw0xmXo9OtQTffv4AeuxwrdeYG+CdHNKwbprfiylroGsEqzG4c&#10;XiZnTwccF0DK7g1UGIbtPESgvrZtoA7JIIiOXbo7dUb0nnC8zOaTxTRFE0dbdjHOUA4hWP7w2ljn&#10;XwloSRAKarHzEZ3tb5wfXB9cQjAHSlYbqVRU7LZcK0v2DKdkE78j+k9uSpOuoItskg0E/BUijd+f&#10;IFrpcdyVbAs6PzmxPND2UleYJss9k2qQsTqljzwG6gYSfV/2sWFZCBA4LqG6Q2ItDNON24hCA/YL&#10;JR1OdkHd5x2zghL1WmNzFuPZLKxCVGbZxQQVe24pzy1Mc4QqqKdkENd+WJ+dsXLbYKRhHDRcYUNr&#10;Gbl+zOqYPk5v7NZx08J6nOvR6/F/sPoBAAD//wMAUEsDBBQABgAIAAAAIQBBfbic2wAAAAcBAAAP&#10;AAAAZHJzL2Rvd25yZXYueG1sTI9BT8MwDIXvSPyHyEhcEEvHUOlK0wkhgeDGNgTXrPHaaolTkqwr&#10;/x5zgpP9/Kznz9VqclaMGGLvScF8loFAarzpqVXwvn26LkDEpMlo6wkVfGOEVX1+VunS+BOtcdyk&#10;VnAIxVIr6FIaSilj06HTceYHJPb2PjidWIZWmqBPHO6svMmyXDrdE1/o9ICPHTaHzdEpKG5fxs/4&#10;unj7aPK9Xaaru/H5Kyh1eTE93INIOKW/ZfjFZ3SomWnnj2SisKwLfiVxzUGwvVzkrHfc8EDWlfzP&#10;X/8AAAD//wMAUEsBAi0AFAAGAAgAAAAhALaDOJL+AAAA4QEAABMAAAAAAAAAAAAAAAAAAAAAAFtD&#10;b250ZW50X1R5cGVzXS54bWxQSwECLQAUAAYACAAAACEAOP0h/9YAAACUAQAACwAAAAAAAAAAAAAA&#10;AAAvAQAAX3JlbHMvLnJlbHNQSwECLQAUAAYACAAAACEA05+NuDgCAABXBAAADgAAAAAAAAAAAAAA&#10;AAAuAgAAZHJzL2Uyb0RvYy54bWxQSwECLQAUAAYACAAAACEAQX24nNsAAAAHAQAADwAAAAAAAAAA&#10;AAAAAACSBAAAZHJzL2Rvd25yZXYueG1sUEsFBgAAAAAEAAQA8wAAAJoFAAAAAA==&#10;">
                <v:textbox>
                  <w:txbxContent>
                    <w:p w:rsidR="00160578" w:rsidRPr="00535011" w:rsidRDefault="00160578" w:rsidP="001605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5011">
                        <w:rPr>
                          <w:rFonts w:ascii="Arial" w:hAnsi="Arial" w:cs="Arial"/>
                        </w:rPr>
                        <w:t>Взаимодействие с органами государственной и муниципальной власти в ра</w:t>
                      </w:r>
                      <w:r w:rsidRPr="00535011">
                        <w:rPr>
                          <w:rFonts w:ascii="Arial" w:hAnsi="Arial" w:cs="Arial"/>
                        </w:rPr>
                        <w:t>м</w:t>
                      </w:r>
                      <w:r w:rsidRPr="00535011">
                        <w:rPr>
                          <w:rFonts w:ascii="Arial" w:hAnsi="Arial" w:cs="Arial"/>
                        </w:rPr>
                        <w:t>ках оказания муниципал</w:t>
                      </w:r>
                      <w:r w:rsidRPr="00535011">
                        <w:rPr>
                          <w:rFonts w:ascii="Arial" w:hAnsi="Arial" w:cs="Arial"/>
                        </w:rPr>
                        <w:t>ь</w:t>
                      </w:r>
                      <w:r w:rsidRPr="00535011">
                        <w:rPr>
                          <w:rFonts w:ascii="Arial" w:hAnsi="Arial" w:cs="Arial"/>
                        </w:rPr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578" w:rsidRPr="00160578" w:rsidRDefault="00160578" w:rsidP="0016057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55880</wp:posOffset>
                </wp:positionV>
                <wp:extent cx="0" cy="263525"/>
                <wp:effectExtent l="57150" t="8255" r="57150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3pt;margin-top:4.4pt;width:0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/HZAIAAJMEAAAOAAAAZHJzL2Uyb0RvYy54bWysVEtu2zAQ3RfoHQjuHVmK4yZC5KCQ7G7S&#10;NkDSA9AiZRGlSIKkLRtFgTQXyBF6hW666Ac5g3yjDulP6hYFiqJe0PwM37x5fKPzi2Uj0IIZy5XM&#10;cHzUx4jJUlEuZxl+czPpnWJkHZGUCCVZhlfM4ovR0yfnrU5ZomolKDMIQKRNW53h2jmdRpEta9YQ&#10;e6Q0k3BYKdMQB0szi6ghLaA3Ikr6/WHUKkO1USWzFnaLzSEeBfyqYqV7XVWWOSQyDNxcGE0Yp36M&#10;RucknRmia15uaZB/YNEQLiHpHqogjqC54b9BNbw0yqrKHZWqiVRV8ZKFGqCauP9LNdc10SzUAuJY&#10;vZfJ/j/Y8tXiyiBOM5xgJEkDT9R9XN+u77vv3af1PVp/6B5gWN+tb7vP3bfua/fQfUGJ163VNoXr&#10;ubwyvvJyKa/1pSrfWiRVXhM5Y4H/zUoDaOxvRAdX/MJqyD5tXyoKMWTuVBBxWZnGQ4I8aBnearV/&#10;K7Z0qNxslrCbDI9PkpMATtLdPW2se8FUg/wkw9YZwme1y5WUYAhl4pCFLC6t86xIurvgk0o14UIE&#10;XwiJ2gyf+QT+xCrBqT8MCzOb5sKgBfHOCr8ti4Mwo+aSBrCaETqWFLmgh4RuwB69YRQjwaB5/CxE&#10;OsLFY6QzHLQUf4gG8kJ6PqALlLOdbaz37qx/Nj4dnw56g2Q47g36RdF7PskHveEkfnZSHBd5XsTv&#10;fWnxIK05pUz66nZtEA/+zmbbhtwYeN8IexmjQ/SgN5Dd/QfSwRjeCxtXTRVdXRn/NN4j4PwQvO1S&#10;31o/r0PU47dk9AMAAP//AwBQSwMEFAAGAAgAAAAhAM9vIVzeAAAACAEAAA8AAABkcnMvZG93bnJl&#10;di54bWxMj8tOwzAQRfdI/IM1SOyowysKIZMKqBDZFIkWIZZuPMQWsR3Fbpvy9QxiAcurO7pzTjWf&#10;XC92NEYbPML5LANBvg3a+g7hdf14VoCISXmt+uAJ4UAR5vXxUaVKHfb+hXar1Ake8bFUCCaloZQy&#10;toacirMwkOfuI4xOJY5jJ/Wo9jzuenmRZbl0ynr+YNRAD4baz9XWIaTF+8Hkb+39jX1ePy1z+9U0&#10;zQLx9GS6uwWRaEp/x/CDz+hQM9MmbL2Ooke4KnJ2SQgFG3D/mzcI19klyLqS/wXqbwAAAP//AwBQ&#10;SwECLQAUAAYACAAAACEAtoM4kv4AAADhAQAAEwAAAAAAAAAAAAAAAAAAAAAAW0NvbnRlbnRfVHlw&#10;ZXNdLnhtbFBLAQItABQABgAIAAAAIQA4/SH/1gAAAJQBAAALAAAAAAAAAAAAAAAAAC8BAABfcmVs&#10;cy8ucmVsc1BLAQItABQABgAIAAAAIQCnVs/HZAIAAJMEAAAOAAAAAAAAAAAAAAAAAC4CAABkcnMv&#10;ZTJvRG9jLnhtbFBLAQItABQABgAIAAAAIQDPbyFc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160578" w:rsidRPr="00160578" w:rsidRDefault="00160578" w:rsidP="00160578">
      <w:pPr>
        <w:ind w:left="4255" w:firstLine="425"/>
        <w:jc w:val="both"/>
        <w:rPr>
          <w:rFonts w:ascii="Arial" w:hAnsi="Arial" w:cs="Arial"/>
        </w:rPr>
      </w:pPr>
      <w:bookmarkStart w:id="7" w:name="pril1"/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144145</wp:posOffset>
                </wp:positionV>
                <wp:extent cx="5829300" cy="1127760"/>
                <wp:effectExtent l="9525" t="10795" r="952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78" w:rsidRPr="00535011" w:rsidRDefault="00160578" w:rsidP="001605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5011">
                              <w:rPr>
                                <w:rFonts w:ascii="Arial" w:hAnsi="Arial" w:cs="Arial"/>
                              </w:rPr>
                              <w:t>Оформление свидетельства о праве молодой семьи на получение социал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ь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ной выплаты на приобретение (строительство жилья)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или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Подготовка ув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домления об отказе в предоставлении мун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535011">
                              <w:rPr>
                                <w:rFonts w:ascii="Arial" w:hAnsi="Arial" w:cs="Arial"/>
                              </w:rPr>
                              <w:t>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9pt;margin-top:11.35pt;width:459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0IPAIAAFgEAAAOAAAAZHJzL2Uyb0RvYy54bWysVF2O0zAQfkfiDpbfaZrSn23UdLV0KUJa&#10;fqSFAziO01g4HmO7TcplOAVPSJyhR2LstCUCnhB5sDye8eeZ75vJ6rZrFDkI6yTonKajMSVCcyil&#10;3uX044ftsxtKnGe6ZAq0yOlROHq7fvpk1ZpMTKAGVQpLEES7rDU5rb03WZI4XouGuREYodFZgW2Y&#10;R9PuktKyFtEblUzG43nSgi2NBS6cw9P73knXEb+qBPfvqsoJT1ROMTcfVxvXIqzJesWynWWmlvyc&#10;BvuHLBomNT56hbpnnpG9lX9ANZJbcFD5EYcmgaqSXMQasJp0/Fs1jzUzItaC5Dhzpcn9P1j+9vDe&#10;ElmidpRo1qBEp6+nH6fvp28kDey0xmUY9GgwzHcvoAuRoVJnHoB/ckTDpmZ6J+6shbYWrMTs4s1k&#10;cLXHcQGkaN9Aic+wvYcI1FW2CYBIBkF0VOl4VUZ0nnA8nN1Mls/H6OLoS9PJYjGP2iUsu1w31vlX&#10;AhoSNjm1KH2EZ4cH57EQDL2ExPRByXIrlYqG3RUbZcmBYZts4xdqxytuGKY0aXO6nE1mPQNDnxtC&#10;jOP3N4hGeux3JZuc3lyDWBZ4e6nL2I2eSdXv8X2lMY1AZOCuZ9F3RRcVm1/0KaA8IrMW+vbGccRN&#10;DfYLJS22dk7d5z2zghL1WqM6y3Q6DbMQjelsMUHDDj3F0MM0R6icekr67cb387M3Vu5qfKnvBw13&#10;qGglI9ch4z6rc/rYvpHP86iF+RjaMerXD2H9EwAA//8DAFBLAwQUAAYACAAAACEAxJlV9t4AAAAJ&#10;AQAADwAAAGRycy9kb3ducmV2LnhtbEyPwU7DMBBE70j8g7VIXBC1SVCahjgVQgLBDQpqr27sJhH2&#10;OthuGv6e5QTHmVnNvqnXs7NsMiEOHiXcLAQwg63XA3YSPt4fr0tgMSnUyno0Er5NhHVzflarSvsT&#10;vplpkzpGJRgrJaFPaaw4j21vnIoLPxqk7OCDU4lk6LgO6kTlzvJMiII7NSB96NVoHnrTfm6OTkJ5&#10;+zzt4kv+um2Lg12lq+X09BWkvLyY7++AJTOnv2P4xSd0aIhp74+oI7OkS5qSJGTZEhjlq7wgY0+G&#10;EDnwpub/FzQ/AAAA//8DAFBLAQItABQABgAIAAAAIQC2gziS/gAAAOEBAAATAAAAAAAAAAAAAAAA&#10;AAAAAABbQ29udGVudF9UeXBlc10ueG1sUEsBAi0AFAAGAAgAAAAhADj9If/WAAAAlAEAAAsAAAAA&#10;AAAAAAAAAAAALwEAAF9yZWxzLy5yZWxzUEsBAi0AFAAGAAgAAAAhAPzmDQg8AgAAWAQAAA4AAAAA&#10;AAAAAAAAAAAALgIAAGRycy9lMm9Eb2MueG1sUEsBAi0AFAAGAAgAAAAhAMSZVfbeAAAACQEAAA8A&#10;AAAAAAAAAAAAAAAAlgQAAGRycy9kb3ducmV2LnhtbFBLBQYAAAAABAAEAPMAAAChBQAAAAA=&#10;">
                <v:textbox>
                  <w:txbxContent>
                    <w:p w:rsidR="00160578" w:rsidRPr="00535011" w:rsidRDefault="00160578" w:rsidP="001605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5011">
                        <w:rPr>
                          <w:rFonts w:ascii="Arial" w:hAnsi="Arial" w:cs="Arial"/>
                        </w:rPr>
                        <w:t>Оформление свидетельства о праве молодой семьи на получение социал</w:t>
                      </w:r>
                      <w:r w:rsidRPr="00535011">
                        <w:rPr>
                          <w:rFonts w:ascii="Arial" w:hAnsi="Arial" w:cs="Arial"/>
                        </w:rPr>
                        <w:t>ь</w:t>
                      </w:r>
                      <w:r w:rsidRPr="00535011">
                        <w:rPr>
                          <w:rFonts w:ascii="Arial" w:hAnsi="Arial" w:cs="Arial"/>
                        </w:rPr>
                        <w:t>ной выплаты на приобретение (строительство жилья)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35011">
                        <w:rPr>
                          <w:rFonts w:ascii="Arial" w:hAnsi="Arial" w:cs="Arial"/>
                        </w:rPr>
                        <w:t>или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35011">
                        <w:rPr>
                          <w:rFonts w:ascii="Arial" w:hAnsi="Arial" w:cs="Arial"/>
                        </w:rPr>
                        <w:t>Подготовка ув</w:t>
                      </w:r>
                      <w:r w:rsidRPr="00535011">
                        <w:rPr>
                          <w:rFonts w:ascii="Arial" w:hAnsi="Arial" w:cs="Arial"/>
                        </w:rPr>
                        <w:t>е</w:t>
                      </w:r>
                      <w:r w:rsidRPr="00535011">
                        <w:rPr>
                          <w:rFonts w:ascii="Arial" w:hAnsi="Arial" w:cs="Arial"/>
                        </w:rPr>
                        <w:t>домления об отказе в предоставлении мун</w:t>
                      </w:r>
                      <w:r w:rsidRPr="00535011">
                        <w:rPr>
                          <w:rFonts w:ascii="Arial" w:hAnsi="Arial" w:cs="Arial"/>
                        </w:rPr>
                        <w:t>и</w:t>
                      </w:r>
                      <w:r w:rsidRPr="00535011">
                        <w:rPr>
                          <w:rFonts w:ascii="Arial" w:hAnsi="Arial" w:cs="Arial"/>
                        </w:rPr>
                        <w:t>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60578" w:rsidRPr="00160578" w:rsidRDefault="00160578" w:rsidP="00160578">
      <w:pPr>
        <w:ind w:left="4255" w:firstLine="425"/>
        <w:jc w:val="both"/>
        <w:rPr>
          <w:rFonts w:ascii="Arial" w:hAnsi="Arial" w:cs="Arial"/>
        </w:rPr>
      </w:pPr>
    </w:p>
    <w:bookmarkEnd w:id="7"/>
    <w:p w:rsidR="00160578" w:rsidRPr="00160578" w:rsidRDefault="00160578" w:rsidP="00160578">
      <w:pPr>
        <w:ind w:left="4255" w:firstLine="425"/>
        <w:jc w:val="both"/>
        <w:rPr>
          <w:rFonts w:ascii="Arial" w:hAnsi="Arial" w:cs="Arial"/>
          <w:sz w:val="16"/>
          <w:szCs w:val="16"/>
        </w:rPr>
      </w:pPr>
    </w:p>
    <w:p w:rsidR="00241773" w:rsidRPr="00EE0255" w:rsidRDefault="00241773" w:rsidP="00EE0255">
      <w:pPr>
        <w:jc w:val="both"/>
        <w:rPr>
          <w:rFonts w:ascii="Arial" w:hAnsi="Arial" w:cs="Arial"/>
        </w:rPr>
      </w:pPr>
      <w:bookmarkStart w:id="8" w:name="_GoBack"/>
      <w:bookmarkEnd w:id="8"/>
    </w:p>
    <w:sectPr w:rsidR="00241773" w:rsidRPr="00EE0255" w:rsidSect="00573539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D5" w:rsidRDefault="001605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723EB4"/>
    <w:multiLevelType w:val="hybridMultilevel"/>
    <w:tmpl w:val="84C62664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27E60"/>
    <w:multiLevelType w:val="hybridMultilevel"/>
    <w:tmpl w:val="040217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31C59"/>
    <w:multiLevelType w:val="hybridMultilevel"/>
    <w:tmpl w:val="8C58AD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16D97"/>
    <w:multiLevelType w:val="hybridMultilevel"/>
    <w:tmpl w:val="0BEA6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3078F"/>
    <w:multiLevelType w:val="hybridMultilevel"/>
    <w:tmpl w:val="CAFE11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217B1"/>
    <w:multiLevelType w:val="multilevel"/>
    <w:tmpl w:val="4DAE8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>
    <w:nsid w:val="38F00B7E"/>
    <w:multiLevelType w:val="hybridMultilevel"/>
    <w:tmpl w:val="12BABA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24A57"/>
    <w:multiLevelType w:val="hybridMultilevel"/>
    <w:tmpl w:val="4B16DC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F1589"/>
    <w:multiLevelType w:val="hybridMultilevel"/>
    <w:tmpl w:val="8A90419E"/>
    <w:lvl w:ilvl="0" w:tplc="4AC28854">
      <w:start w:val="1"/>
      <w:numFmt w:val="bullet"/>
      <w:pStyle w:val="3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DF63BDF"/>
    <w:multiLevelType w:val="hybridMultilevel"/>
    <w:tmpl w:val="C7A49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F3EF3"/>
    <w:multiLevelType w:val="hybridMultilevel"/>
    <w:tmpl w:val="67C0AE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DF4500"/>
    <w:multiLevelType w:val="hybridMultilevel"/>
    <w:tmpl w:val="C03E7B78"/>
    <w:lvl w:ilvl="0" w:tplc="2D325E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92839"/>
    <w:multiLevelType w:val="hybridMultilevel"/>
    <w:tmpl w:val="B7BE6DAC"/>
    <w:lvl w:ilvl="0" w:tplc="B9323E22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b w:val="0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E283C"/>
    <w:multiLevelType w:val="hybridMultilevel"/>
    <w:tmpl w:val="608687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DD"/>
    <w:rsid w:val="0000255C"/>
    <w:rsid w:val="00002A04"/>
    <w:rsid w:val="00003CB6"/>
    <w:rsid w:val="00006410"/>
    <w:rsid w:val="00007A99"/>
    <w:rsid w:val="000307C6"/>
    <w:rsid w:val="00045B77"/>
    <w:rsid w:val="00066343"/>
    <w:rsid w:val="0007238A"/>
    <w:rsid w:val="000770FE"/>
    <w:rsid w:val="000B29BA"/>
    <w:rsid w:val="000B29F5"/>
    <w:rsid w:val="000D62FB"/>
    <w:rsid w:val="000F375B"/>
    <w:rsid w:val="00125C3A"/>
    <w:rsid w:val="001316E9"/>
    <w:rsid w:val="001359D4"/>
    <w:rsid w:val="0014241F"/>
    <w:rsid w:val="00142F4C"/>
    <w:rsid w:val="00145FE1"/>
    <w:rsid w:val="00155B1D"/>
    <w:rsid w:val="00160578"/>
    <w:rsid w:val="00180B5A"/>
    <w:rsid w:val="00184D6B"/>
    <w:rsid w:val="0019456A"/>
    <w:rsid w:val="001C303A"/>
    <w:rsid w:val="001D3CFB"/>
    <w:rsid w:val="001F3421"/>
    <w:rsid w:val="0020326D"/>
    <w:rsid w:val="002165F5"/>
    <w:rsid w:val="00220E04"/>
    <w:rsid w:val="00241773"/>
    <w:rsid w:val="0024431A"/>
    <w:rsid w:val="002623FA"/>
    <w:rsid w:val="00276CD2"/>
    <w:rsid w:val="002906F6"/>
    <w:rsid w:val="002A063B"/>
    <w:rsid w:val="002A4DEA"/>
    <w:rsid w:val="002B594E"/>
    <w:rsid w:val="002D34A4"/>
    <w:rsid w:val="002D6BF0"/>
    <w:rsid w:val="00311DD5"/>
    <w:rsid w:val="00325BC0"/>
    <w:rsid w:val="00326909"/>
    <w:rsid w:val="00327020"/>
    <w:rsid w:val="0036078B"/>
    <w:rsid w:val="00376E8C"/>
    <w:rsid w:val="00380B7E"/>
    <w:rsid w:val="0039268D"/>
    <w:rsid w:val="00392BF2"/>
    <w:rsid w:val="003B3F03"/>
    <w:rsid w:val="003D487C"/>
    <w:rsid w:val="00404D15"/>
    <w:rsid w:val="00423097"/>
    <w:rsid w:val="0045543B"/>
    <w:rsid w:val="004776EB"/>
    <w:rsid w:val="00491F8A"/>
    <w:rsid w:val="004B28AE"/>
    <w:rsid w:val="004F378D"/>
    <w:rsid w:val="005269C6"/>
    <w:rsid w:val="00535463"/>
    <w:rsid w:val="005A4185"/>
    <w:rsid w:val="005A6FA3"/>
    <w:rsid w:val="005B7901"/>
    <w:rsid w:val="005D159D"/>
    <w:rsid w:val="005D4BD6"/>
    <w:rsid w:val="00607089"/>
    <w:rsid w:val="00671D3E"/>
    <w:rsid w:val="006745A0"/>
    <w:rsid w:val="00680B98"/>
    <w:rsid w:val="00684FB2"/>
    <w:rsid w:val="006C23B1"/>
    <w:rsid w:val="006C71F9"/>
    <w:rsid w:val="006D43DE"/>
    <w:rsid w:val="006E2802"/>
    <w:rsid w:val="0070335C"/>
    <w:rsid w:val="0071081E"/>
    <w:rsid w:val="0072172D"/>
    <w:rsid w:val="00727B56"/>
    <w:rsid w:val="00731829"/>
    <w:rsid w:val="00755279"/>
    <w:rsid w:val="00760AB5"/>
    <w:rsid w:val="00761555"/>
    <w:rsid w:val="007D2631"/>
    <w:rsid w:val="007D73EC"/>
    <w:rsid w:val="007E448F"/>
    <w:rsid w:val="007F3BFB"/>
    <w:rsid w:val="00816213"/>
    <w:rsid w:val="00824BC3"/>
    <w:rsid w:val="008274B1"/>
    <w:rsid w:val="00827642"/>
    <w:rsid w:val="0084096B"/>
    <w:rsid w:val="00842584"/>
    <w:rsid w:val="0085333E"/>
    <w:rsid w:val="00853C1D"/>
    <w:rsid w:val="00872CD0"/>
    <w:rsid w:val="0087742C"/>
    <w:rsid w:val="0088062C"/>
    <w:rsid w:val="0089299D"/>
    <w:rsid w:val="008B2270"/>
    <w:rsid w:val="008C4119"/>
    <w:rsid w:val="008D3547"/>
    <w:rsid w:val="008D373D"/>
    <w:rsid w:val="008E3D5D"/>
    <w:rsid w:val="008E406E"/>
    <w:rsid w:val="008F68BF"/>
    <w:rsid w:val="0090238B"/>
    <w:rsid w:val="009127C8"/>
    <w:rsid w:val="00912CDD"/>
    <w:rsid w:val="00950473"/>
    <w:rsid w:val="00954EEC"/>
    <w:rsid w:val="00956C50"/>
    <w:rsid w:val="00957C66"/>
    <w:rsid w:val="00971BBD"/>
    <w:rsid w:val="00974CCD"/>
    <w:rsid w:val="00987165"/>
    <w:rsid w:val="00992001"/>
    <w:rsid w:val="00996825"/>
    <w:rsid w:val="009B2BC5"/>
    <w:rsid w:val="009C2E20"/>
    <w:rsid w:val="00A00E22"/>
    <w:rsid w:val="00A04615"/>
    <w:rsid w:val="00A120E1"/>
    <w:rsid w:val="00A12BC2"/>
    <w:rsid w:val="00A337A3"/>
    <w:rsid w:val="00A36D41"/>
    <w:rsid w:val="00A422A1"/>
    <w:rsid w:val="00A438F4"/>
    <w:rsid w:val="00A63D10"/>
    <w:rsid w:val="00A70CC6"/>
    <w:rsid w:val="00A75C24"/>
    <w:rsid w:val="00A85E33"/>
    <w:rsid w:val="00A912D3"/>
    <w:rsid w:val="00AC3A09"/>
    <w:rsid w:val="00AD5F1B"/>
    <w:rsid w:val="00AD6813"/>
    <w:rsid w:val="00B10962"/>
    <w:rsid w:val="00B116DD"/>
    <w:rsid w:val="00B14382"/>
    <w:rsid w:val="00B15903"/>
    <w:rsid w:val="00B17C15"/>
    <w:rsid w:val="00B20BD5"/>
    <w:rsid w:val="00B25056"/>
    <w:rsid w:val="00B323C0"/>
    <w:rsid w:val="00B47CEC"/>
    <w:rsid w:val="00B56960"/>
    <w:rsid w:val="00B71A09"/>
    <w:rsid w:val="00BA52D8"/>
    <w:rsid w:val="00BC241A"/>
    <w:rsid w:val="00BD19B3"/>
    <w:rsid w:val="00BF3147"/>
    <w:rsid w:val="00BF7180"/>
    <w:rsid w:val="00C0003D"/>
    <w:rsid w:val="00C0642C"/>
    <w:rsid w:val="00C4181B"/>
    <w:rsid w:val="00C43C19"/>
    <w:rsid w:val="00C56230"/>
    <w:rsid w:val="00C7538B"/>
    <w:rsid w:val="00C84502"/>
    <w:rsid w:val="00C9244D"/>
    <w:rsid w:val="00C96D28"/>
    <w:rsid w:val="00CA4347"/>
    <w:rsid w:val="00CA4636"/>
    <w:rsid w:val="00CB36F8"/>
    <w:rsid w:val="00CD0403"/>
    <w:rsid w:val="00CD6E23"/>
    <w:rsid w:val="00CE2D5E"/>
    <w:rsid w:val="00D23999"/>
    <w:rsid w:val="00D27C19"/>
    <w:rsid w:val="00D476CD"/>
    <w:rsid w:val="00D70817"/>
    <w:rsid w:val="00D94F69"/>
    <w:rsid w:val="00DA29AC"/>
    <w:rsid w:val="00DC3AE0"/>
    <w:rsid w:val="00DC5E01"/>
    <w:rsid w:val="00E038ED"/>
    <w:rsid w:val="00E325BB"/>
    <w:rsid w:val="00E45306"/>
    <w:rsid w:val="00E652D7"/>
    <w:rsid w:val="00EA3F93"/>
    <w:rsid w:val="00EB163E"/>
    <w:rsid w:val="00EB5C10"/>
    <w:rsid w:val="00EC4555"/>
    <w:rsid w:val="00EC4B71"/>
    <w:rsid w:val="00EC63B6"/>
    <w:rsid w:val="00EE0255"/>
    <w:rsid w:val="00EE3951"/>
    <w:rsid w:val="00EF3CD3"/>
    <w:rsid w:val="00F03763"/>
    <w:rsid w:val="00F27779"/>
    <w:rsid w:val="00F829BA"/>
    <w:rsid w:val="00F86BBF"/>
    <w:rsid w:val="00F94DDC"/>
    <w:rsid w:val="00F969D9"/>
    <w:rsid w:val="00FA14CB"/>
    <w:rsid w:val="00FA59B8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5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0578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160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605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912CD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12C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12CD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2CDD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E65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652D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D73EC"/>
    <w:rPr>
      <w:sz w:val="24"/>
    </w:rPr>
  </w:style>
  <w:style w:type="paragraph" w:customStyle="1" w:styleId="Default">
    <w:name w:val="Default"/>
    <w:rsid w:val="00220E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007A99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BF3147"/>
    <w:rPr>
      <w:sz w:val="22"/>
      <w:szCs w:val="22"/>
      <w:lang w:eastAsia="en-US"/>
    </w:rPr>
  </w:style>
  <w:style w:type="paragraph" w:styleId="a7">
    <w:name w:val="No Spacing"/>
    <w:link w:val="a6"/>
    <w:uiPriority w:val="1"/>
    <w:qFormat/>
    <w:rsid w:val="00BF314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057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0578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160578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160578"/>
    <w:rPr>
      <w:b/>
      <w:bCs/>
      <w:sz w:val="22"/>
      <w:szCs w:val="22"/>
    </w:rPr>
  </w:style>
  <w:style w:type="paragraph" w:customStyle="1" w:styleId="ConsNormal">
    <w:name w:val="ConsNormal"/>
    <w:rsid w:val="00160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 Галя"/>
    <w:basedOn w:val="a"/>
    <w:rsid w:val="00160578"/>
    <w:pPr>
      <w:jc w:val="center"/>
    </w:pPr>
    <w:rPr>
      <w:b/>
      <w:sz w:val="28"/>
      <w:szCs w:val="28"/>
      <w:lang w:val="en-US"/>
    </w:rPr>
  </w:style>
  <w:style w:type="paragraph" w:customStyle="1" w:styleId="text">
    <w:name w:val="text"/>
    <w:basedOn w:val="a"/>
    <w:rsid w:val="00160578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3">
    <w:name w:val="Стиль3"/>
    <w:basedOn w:val="a"/>
    <w:rsid w:val="00160578"/>
    <w:pPr>
      <w:numPr>
        <w:numId w:val="1"/>
      </w:numPr>
      <w:jc w:val="both"/>
    </w:pPr>
  </w:style>
  <w:style w:type="paragraph" w:styleId="a8">
    <w:name w:val="Body Text"/>
    <w:basedOn w:val="a"/>
    <w:link w:val="a9"/>
    <w:rsid w:val="00160578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60578"/>
    <w:rPr>
      <w:sz w:val="28"/>
      <w:lang w:eastAsia="ar-SA"/>
    </w:rPr>
  </w:style>
  <w:style w:type="paragraph" w:customStyle="1" w:styleId="Normal">
    <w:name w:val="Normal"/>
    <w:rsid w:val="00160578"/>
    <w:pPr>
      <w:widowControl w:val="0"/>
      <w:suppressAutoHyphens/>
    </w:pPr>
    <w:rPr>
      <w:lang w:eastAsia="ar-SA"/>
    </w:rPr>
  </w:style>
  <w:style w:type="character" w:customStyle="1" w:styleId="aa">
    <w:name w:val="Гипертекстовая ссылка"/>
    <w:rsid w:val="00160578"/>
    <w:rPr>
      <w:color w:val="008000"/>
    </w:rPr>
  </w:style>
  <w:style w:type="character" w:customStyle="1" w:styleId="ab">
    <w:name w:val="Цветовое выделение"/>
    <w:rsid w:val="00160578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1605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16057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60578"/>
    <w:rPr>
      <w:sz w:val="16"/>
      <w:szCs w:val="16"/>
    </w:rPr>
  </w:style>
  <w:style w:type="paragraph" w:styleId="ad">
    <w:name w:val="header"/>
    <w:basedOn w:val="a"/>
    <w:link w:val="ae"/>
    <w:uiPriority w:val="99"/>
    <w:rsid w:val="001605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0578"/>
    <w:rPr>
      <w:sz w:val="24"/>
      <w:szCs w:val="24"/>
    </w:rPr>
  </w:style>
  <w:style w:type="paragraph" w:styleId="34">
    <w:name w:val="Body Text Indent 3"/>
    <w:basedOn w:val="a"/>
    <w:link w:val="35"/>
    <w:rsid w:val="0016057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60578"/>
    <w:rPr>
      <w:sz w:val="16"/>
      <w:szCs w:val="16"/>
    </w:rPr>
  </w:style>
  <w:style w:type="paragraph" w:styleId="21">
    <w:name w:val="Body Text 2"/>
    <w:basedOn w:val="a"/>
    <w:link w:val="22"/>
    <w:rsid w:val="001605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60578"/>
    <w:rPr>
      <w:sz w:val="24"/>
      <w:szCs w:val="24"/>
    </w:rPr>
  </w:style>
  <w:style w:type="paragraph" w:customStyle="1" w:styleId="formattext">
    <w:name w:val="formattext"/>
    <w:basedOn w:val="a"/>
    <w:rsid w:val="00160578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1605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60578"/>
    <w:rPr>
      <w:sz w:val="24"/>
      <w:szCs w:val="24"/>
    </w:rPr>
  </w:style>
  <w:style w:type="character" w:styleId="af1">
    <w:name w:val="FollowedHyperlink"/>
    <w:rsid w:val="00160578"/>
    <w:rPr>
      <w:color w:val="954F72"/>
      <w:u w:val="single"/>
    </w:rPr>
  </w:style>
  <w:style w:type="paragraph" w:customStyle="1" w:styleId="ConsPlusCell">
    <w:name w:val="ConsPlusCell"/>
    <w:uiPriority w:val="99"/>
    <w:rsid w:val="0016057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5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0578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160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605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912CD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12C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12CD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2CDD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E65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652D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D73EC"/>
    <w:rPr>
      <w:sz w:val="24"/>
    </w:rPr>
  </w:style>
  <w:style w:type="paragraph" w:customStyle="1" w:styleId="Default">
    <w:name w:val="Default"/>
    <w:rsid w:val="00220E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007A99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BF3147"/>
    <w:rPr>
      <w:sz w:val="22"/>
      <w:szCs w:val="22"/>
      <w:lang w:eastAsia="en-US"/>
    </w:rPr>
  </w:style>
  <w:style w:type="paragraph" w:styleId="a7">
    <w:name w:val="No Spacing"/>
    <w:link w:val="a6"/>
    <w:uiPriority w:val="1"/>
    <w:qFormat/>
    <w:rsid w:val="00BF314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057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0578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160578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160578"/>
    <w:rPr>
      <w:b/>
      <w:bCs/>
      <w:sz w:val="22"/>
      <w:szCs w:val="22"/>
    </w:rPr>
  </w:style>
  <w:style w:type="paragraph" w:customStyle="1" w:styleId="ConsNormal">
    <w:name w:val="ConsNormal"/>
    <w:rsid w:val="00160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 Галя"/>
    <w:basedOn w:val="a"/>
    <w:rsid w:val="00160578"/>
    <w:pPr>
      <w:jc w:val="center"/>
    </w:pPr>
    <w:rPr>
      <w:b/>
      <w:sz w:val="28"/>
      <w:szCs w:val="28"/>
      <w:lang w:val="en-US"/>
    </w:rPr>
  </w:style>
  <w:style w:type="paragraph" w:customStyle="1" w:styleId="text">
    <w:name w:val="text"/>
    <w:basedOn w:val="a"/>
    <w:rsid w:val="00160578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3">
    <w:name w:val="Стиль3"/>
    <w:basedOn w:val="a"/>
    <w:rsid w:val="00160578"/>
    <w:pPr>
      <w:numPr>
        <w:numId w:val="1"/>
      </w:numPr>
      <w:jc w:val="both"/>
    </w:pPr>
  </w:style>
  <w:style w:type="paragraph" w:styleId="a8">
    <w:name w:val="Body Text"/>
    <w:basedOn w:val="a"/>
    <w:link w:val="a9"/>
    <w:rsid w:val="00160578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60578"/>
    <w:rPr>
      <w:sz w:val="28"/>
      <w:lang w:eastAsia="ar-SA"/>
    </w:rPr>
  </w:style>
  <w:style w:type="paragraph" w:customStyle="1" w:styleId="Normal">
    <w:name w:val="Normal"/>
    <w:rsid w:val="00160578"/>
    <w:pPr>
      <w:widowControl w:val="0"/>
      <w:suppressAutoHyphens/>
    </w:pPr>
    <w:rPr>
      <w:lang w:eastAsia="ar-SA"/>
    </w:rPr>
  </w:style>
  <w:style w:type="character" w:customStyle="1" w:styleId="aa">
    <w:name w:val="Гипертекстовая ссылка"/>
    <w:rsid w:val="00160578"/>
    <w:rPr>
      <w:color w:val="008000"/>
    </w:rPr>
  </w:style>
  <w:style w:type="character" w:customStyle="1" w:styleId="ab">
    <w:name w:val="Цветовое выделение"/>
    <w:rsid w:val="00160578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1605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16057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60578"/>
    <w:rPr>
      <w:sz w:val="16"/>
      <w:szCs w:val="16"/>
    </w:rPr>
  </w:style>
  <w:style w:type="paragraph" w:styleId="ad">
    <w:name w:val="header"/>
    <w:basedOn w:val="a"/>
    <w:link w:val="ae"/>
    <w:uiPriority w:val="99"/>
    <w:rsid w:val="001605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0578"/>
    <w:rPr>
      <w:sz w:val="24"/>
      <w:szCs w:val="24"/>
    </w:rPr>
  </w:style>
  <w:style w:type="paragraph" w:styleId="34">
    <w:name w:val="Body Text Indent 3"/>
    <w:basedOn w:val="a"/>
    <w:link w:val="35"/>
    <w:rsid w:val="0016057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60578"/>
    <w:rPr>
      <w:sz w:val="16"/>
      <w:szCs w:val="16"/>
    </w:rPr>
  </w:style>
  <w:style w:type="paragraph" w:styleId="21">
    <w:name w:val="Body Text 2"/>
    <w:basedOn w:val="a"/>
    <w:link w:val="22"/>
    <w:rsid w:val="001605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60578"/>
    <w:rPr>
      <w:sz w:val="24"/>
      <w:szCs w:val="24"/>
    </w:rPr>
  </w:style>
  <w:style w:type="paragraph" w:customStyle="1" w:styleId="formattext">
    <w:name w:val="formattext"/>
    <w:basedOn w:val="a"/>
    <w:rsid w:val="00160578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1605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60578"/>
    <w:rPr>
      <w:sz w:val="24"/>
      <w:szCs w:val="24"/>
    </w:rPr>
  </w:style>
  <w:style w:type="character" w:styleId="af1">
    <w:name w:val="FollowedHyperlink"/>
    <w:rsid w:val="00160578"/>
    <w:rPr>
      <w:color w:val="954F72"/>
      <w:u w:val="single"/>
    </w:rPr>
  </w:style>
  <w:style w:type="paragraph" w:customStyle="1" w:styleId="ConsPlusCell">
    <w:name w:val="ConsPlusCell"/>
    <w:uiPriority w:val="99"/>
    <w:rsid w:val="0016057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rm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F46F-E6EB-471C-B003-F3B795C3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7742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51775</CharactersWithSpaces>
  <SharedDoc>false</SharedDoc>
  <HLinks>
    <vt:vector size="198" baseType="variant">
      <vt:variant>
        <vt:i4>7733307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consultantplus://offline/ref=AF1153DBDC5652A68784AE3C44B976082E321E67D8073756DB7D8EE833C6AC282C78A58712A2FCE5l8M2B</vt:lpwstr>
      </vt:variant>
      <vt:variant>
        <vt:lpwstr/>
      </vt:variant>
      <vt:variant>
        <vt:i4>65603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458823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2424894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4980847</vt:i4>
      </vt:variant>
      <vt:variant>
        <vt:i4>66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2424894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2424894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2424894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131142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1048660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consultantplus://offline/ref=98A19D6C506ABEB4FF2C0D6AF155F2EED301C2D39FEEFDD5AECDF3F175E0A64800AD5115689D6EC6F8999C9C37433AA9A2ADAD640BdCD4H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consultantplus://offline/ref=66A4E25CC08AC778285BA521A02D9C68614258644E5BE5B27371403E57AA0C6E8133FBA336D7C424E53B12744F0EB0E1E1423D746518ZFQ0H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3</cp:revision>
  <cp:lastPrinted>2022-03-23T02:17:00Z</cp:lastPrinted>
  <dcterms:created xsi:type="dcterms:W3CDTF">2022-03-25T06:00:00Z</dcterms:created>
  <dcterms:modified xsi:type="dcterms:W3CDTF">2022-03-25T06:52:00Z</dcterms:modified>
</cp:coreProperties>
</file>