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EC" w:rsidRPr="00A746EC" w:rsidRDefault="00A746EC" w:rsidP="00A746EC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A746EC" w:rsidRPr="00A746EC" w:rsidRDefault="00A746EC" w:rsidP="00A746EC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746EC" w:rsidRPr="00A746EC" w:rsidRDefault="00A746EC" w:rsidP="00A746EC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16C" w:rsidRDefault="00A746EC" w:rsidP="0038216C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46EC">
        <w:rPr>
          <w:rFonts w:ascii="Arial" w:eastAsia="Times New Roman" w:hAnsi="Arial" w:cs="Arial"/>
          <w:bCs/>
          <w:sz w:val="24"/>
          <w:szCs w:val="24"/>
          <w:lang w:eastAsia="ru-RU"/>
        </w:rPr>
        <w:t>«0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A746EC">
        <w:rPr>
          <w:rFonts w:ascii="Arial" w:eastAsia="Times New Roman" w:hAnsi="Arial" w:cs="Arial"/>
          <w:bCs/>
          <w:sz w:val="24"/>
          <w:szCs w:val="24"/>
          <w:lang w:eastAsia="ru-RU"/>
        </w:rPr>
        <w:t>» марта 2022 года                                                                                         №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  <w:r w:rsidRPr="00A746EC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38216C" w:rsidRDefault="0038216C" w:rsidP="0038216C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8216C" w:rsidRDefault="007A397B" w:rsidP="0038216C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46EC">
        <w:rPr>
          <w:rFonts w:ascii="Arial" w:eastAsia="Calibri" w:hAnsi="Arial" w:cs="Arial"/>
          <w:sz w:val="24"/>
          <w:szCs w:val="24"/>
        </w:rPr>
        <w:t xml:space="preserve">О </w:t>
      </w:r>
      <w:r w:rsidR="004E5C9C" w:rsidRPr="00A746EC">
        <w:rPr>
          <w:rFonts w:ascii="Arial" w:eastAsia="Calibri" w:hAnsi="Arial" w:cs="Arial"/>
          <w:sz w:val="24"/>
          <w:szCs w:val="24"/>
        </w:rPr>
        <w:t>межведомственной комиссии по охране труда при администрации</w:t>
      </w:r>
      <w:r w:rsidRPr="00A746EC">
        <w:rPr>
          <w:rFonts w:ascii="Arial" w:eastAsia="Calibri" w:hAnsi="Arial" w:cs="Arial"/>
          <w:sz w:val="24"/>
          <w:szCs w:val="24"/>
        </w:rPr>
        <w:t xml:space="preserve"> Ермаковского района</w:t>
      </w:r>
    </w:p>
    <w:p w:rsidR="0038216C" w:rsidRDefault="0038216C" w:rsidP="0038216C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38216C" w:rsidRDefault="004E5C9C" w:rsidP="0038216C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</w:t>
      </w:r>
      <w:r w:rsidR="00382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Трудовым кодексом Российской Федерации, Законом Красно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ярского края от 29.06.1999</w:t>
      </w:r>
      <w:r w:rsidR="003821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7-419 «Об охране труда в Красноярском крае», Уставом Ермаковского района, в целях рассмотрения вопросов и подготовки предложений по проблемам охраны труда,</w:t>
      </w:r>
      <w:r w:rsidR="0038216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51297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ПОСТАНОВЛЯЮ:</w:t>
      </w:r>
    </w:p>
    <w:p w:rsidR="0038216C" w:rsidRDefault="0038216C" w:rsidP="0038216C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1. </w:t>
      </w:r>
      <w:r w:rsidR="009B20EE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Утвердить положение </w:t>
      </w:r>
      <w:r w:rsidR="00894524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«</w:t>
      </w:r>
      <w:r w:rsidR="004164C4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О межведомственной комиссии по охране труда при администрации Ермаковского района</w:t>
      </w:r>
      <w:r w:rsidR="00894524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»</w:t>
      </w:r>
      <w:r w:rsidR="009B20EE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, согласно приложению № 1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38216C" w:rsidRDefault="0038216C" w:rsidP="0038216C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2. </w:t>
      </w:r>
      <w:r w:rsidR="009C48D9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Утвердить состав </w:t>
      </w:r>
      <w:r w:rsidR="004E5C9C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межведомственной комиссии по охране труда при администрации Ермаковского района</w:t>
      </w:r>
      <w:r w:rsidR="009C48D9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, согласно приложению № 2</w:t>
      </w:r>
      <w:r w:rsidR="009B20EE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38216C" w:rsidRDefault="0038216C" w:rsidP="0038216C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3. </w:t>
      </w:r>
      <w:r w:rsidR="009B20EE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Постановление № </w:t>
      </w:r>
      <w:r w:rsidR="004E5C9C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69-п от 16</w:t>
      </w:r>
      <w:r w:rsidR="009B20EE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.0</w:t>
      </w:r>
      <w:r w:rsidR="004E5C9C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2</w:t>
      </w:r>
      <w:r w:rsidR="009B20EE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.20</w:t>
      </w:r>
      <w:r w:rsidR="004E5C9C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18</w:t>
      </w:r>
      <w:r w:rsidR="009B20EE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г. «</w:t>
      </w:r>
      <w:r w:rsidR="004E5C9C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О создании межведомственной комиссии по охране труда при администрации Ермаковского района</w:t>
      </w:r>
      <w:r w:rsidR="009B20EE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» признать утратившим силу.</w:t>
      </w:r>
    </w:p>
    <w:p w:rsidR="0038216C" w:rsidRDefault="0038216C" w:rsidP="0038216C">
      <w:pPr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4. </w:t>
      </w:r>
      <w:proofErr w:type="gramStart"/>
      <w:r w:rsidR="00951297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Контроль за</w:t>
      </w:r>
      <w:proofErr w:type="gramEnd"/>
      <w:r w:rsidR="00951297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исполнением постановления возложить на заместителя главы администрации Ермаковского района по </w:t>
      </w:r>
      <w:r w:rsidR="009B20EE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</w:t>
      </w:r>
      <w:r w:rsidR="004F2027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оперативному управлению С.М. Абрамова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951297" w:rsidRPr="0038216C" w:rsidRDefault="0038216C" w:rsidP="0038216C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5.</w:t>
      </w:r>
      <w:r w:rsidR="00951297" w:rsidRPr="00A746E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1297" w:rsidRPr="00A746EC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Постановление вступает в силу после его официального опубликования (обнародования).</w:t>
      </w:r>
    </w:p>
    <w:p w:rsidR="0038216C" w:rsidRDefault="0038216C" w:rsidP="00A746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B2E88" w:rsidRPr="00A746EC" w:rsidRDefault="00AB2E88" w:rsidP="00A746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6EC">
        <w:rPr>
          <w:rFonts w:ascii="Arial" w:eastAsia="Calibri" w:hAnsi="Arial" w:cs="Arial"/>
          <w:sz w:val="24"/>
          <w:szCs w:val="24"/>
        </w:rPr>
        <w:t xml:space="preserve">Глава </w:t>
      </w:r>
      <w:r w:rsidR="004F07D8" w:rsidRPr="00A746EC">
        <w:rPr>
          <w:rFonts w:ascii="Arial" w:eastAsia="Calibri" w:hAnsi="Arial" w:cs="Arial"/>
          <w:sz w:val="24"/>
          <w:szCs w:val="24"/>
        </w:rPr>
        <w:t>района</w:t>
      </w:r>
      <w:r w:rsidRPr="00A746EC">
        <w:rPr>
          <w:rFonts w:ascii="Arial" w:eastAsia="Calibri" w:hAnsi="Arial" w:cs="Arial"/>
          <w:sz w:val="24"/>
          <w:szCs w:val="24"/>
        </w:rPr>
        <w:t xml:space="preserve">   </w:t>
      </w:r>
      <w:r w:rsidR="004F07D8" w:rsidRPr="00A746EC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38216C">
        <w:rPr>
          <w:rFonts w:ascii="Arial" w:eastAsia="Calibri" w:hAnsi="Arial" w:cs="Arial"/>
          <w:sz w:val="24"/>
          <w:szCs w:val="24"/>
        </w:rPr>
        <w:t xml:space="preserve">                                     </w:t>
      </w:r>
      <w:r w:rsidR="004F07D8" w:rsidRPr="00A746EC"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A746EC">
        <w:rPr>
          <w:rFonts w:ascii="Arial" w:eastAsia="Calibri" w:hAnsi="Arial" w:cs="Arial"/>
          <w:sz w:val="24"/>
          <w:szCs w:val="24"/>
        </w:rPr>
        <w:t>М.А. Виго</w:t>
      </w:r>
      <w:r w:rsidRPr="00A746EC">
        <w:rPr>
          <w:rFonts w:ascii="Arial" w:eastAsia="Calibri" w:hAnsi="Arial" w:cs="Arial"/>
          <w:sz w:val="24"/>
          <w:szCs w:val="24"/>
        </w:rPr>
        <w:t>в</w:t>
      </w:r>
      <w:r w:rsidRPr="00A746EC">
        <w:rPr>
          <w:rFonts w:ascii="Arial" w:eastAsia="Calibri" w:hAnsi="Arial" w:cs="Arial"/>
          <w:sz w:val="24"/>
          <w:szCs w:val="24"/>
        </w:rPr>
        <w:t>ский</w:t>
      </w:r>
    </w:p>
    <w:p w:rsidR="0038216C" w:rsidRDefault="0038216C" w:rsidP="00A746EC">
      <w:pPr>
        <w:spacing w:after="0"/>
        <w:jc w:val="both"/>
        <w:rPr>
          <w:rFonts w:ascii="Arial" w:eastAsia="Calibri" w:hAnsi="Arial" w:cs="Arial"/>
          <w:sz w:val="24"/>
          <w:szCs w:val="24"/>
        </w:rPr>
        <w:sectPr w:rsidR="0038216C" w:rsidSect="00A746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16C" w:rsidRDefault="0038216C" w:rsidP="003821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8216C" w:rsidRDefault="0038216C" w:rsidP="003821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216C" w:rsidRDefault="0038216C" w:rsidP="003821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8216C" w:rsidRDefault="0038216C" w:rsidP="003821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«02» марта 2022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38216C" w:rsidRDefault="0038216C" w:rsidP="003821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16C" w:rsidRDefault="0038216C" w:rsidP="003821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CD73C9" w:rsidRPr="0038216C" w:rsidRDefault="00CD73C9" w:rsidP="003821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районной межведомственной комиссии по охране труда</w:t>
      </w:r>
    </w:p>
    <w:p w:rsidR="00CD73C9" w:rsidRPr="00A746E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1.Общие положения</w:t>
      </w: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Районная межведомственная комиссия по охране тр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(далее - Комиссия) при администрации Ермаковского района создана в соо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ветствии со ст.12 За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кона Красноярского края «Об охране труда в Красноярском крае и в целях рассмотр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вопросов и подготовки предложений по решению проблем в об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ласти охраны труда, предупреждения производственного травматизма, профилактики профе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сиональных заболеваний.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является постоянно действующим совещательным органом и предназначена для проведения в районе единой политики в области охраны тр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координации деятельности органов исполнительной власти, 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ботода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телей, руководителей предприятий и организаций, направленной на реализа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цию мер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приятий по улучшению условий и обеспечение безопасности труда.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своей деятельности руководствуется Конституцией РФ, Ука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зами Президента Российской Федерации, Трудовым кодексом РФ, федераль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ными з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конами Российской Федерации, постановлениями и распоряжениями Правител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Российской Федерации, законами и</w:t>
      </w:r>
      <w:r w:rsidR="003821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постановлениями Красноярского края, постановлениями администрации Ер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маковского района и настоящим Положен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ем.</w:t>
      </w: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</w:t>
      </w:r>
      <w:r w:rsidR="00CD73C9" w:rsidRPr="00A746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Задачи Комиссии</w:t>
      </w: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гарантированных Конституцией Российской Федерации, Тр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довым кодексом Российской Федерации, федеральными законами и зако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нами Красноярского края, иными нормативными актами прав рабо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ников ор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ганизаций Ермаковского района независ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от их организационно-правовых форм и форм собственности на здоровые и без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опасные условия труда и надлежащую охрану труда.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направления работы по улучшению условий и охраны труда, пожарной безопасности, профилактики производственного травматизма и пр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фессиональной заболеваемости в организациях муниципального обр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проектов муниципальных целевых программ по улучшению условий и охраны труда и результатов их выполнения, проектов правовых ак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 по охране труда, внесение предложений по их совершенствованию.</w:t>
      </w: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</w:t>
      </w:r>
      <w:r w:rsidR="00CD73C9" w:rsidRPr="00A746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Функции Комиссии</w:t>
      </w: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предложений по осуществлению на территории Ермаковского района единой государственной политики в области охраны труда, обесп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взаимодействия предприятий и организаций, объединений профсоюзов и работ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дателей по предупреждению производственного травматизма и профессионал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заболеваний, улучшению условий труда.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Координация организации при нео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ходимости рабочих групп для разра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ботки целевых программ с определением приоритетных направлений раб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по охране труда, </w:t>
      </w:r>
      <w:proofErr w:type="gramStart"/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этих программ.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в Ермаковском районе работы по созданию безопасных усл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вий труда, внедрению эффе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тивных средств и методов предупреждений аварий, пожаров и производственных травм.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и изучение состояния производстве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травматизма, професси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ональной заболеваемости, их материальных после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ствий в организациях рай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она.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организационно-методических документов по вопросам усло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вий и охраны труда, промышленной, пожарной безопасности и рекомендаций по их 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ализации и применению.</w:t>
      </w: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21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73C9" w:rsidRPr="00A746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Права Комиссии</w:t>
      </w: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Разрабатывать организационно-распорядительные м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роприятия по улуч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шению условий и охраны труда и обеспечению работ по охране труда для ор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ганов местного самоуправления Ермаковского района и организаций, осу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ществляющих деятельность на территории района, проводить сбор и ан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 необходимой для целей улучшения условий и охраны труда информации.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от работодателей информацию о состоянии условий труда на 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бочих местах, производственного травматизма и профессиональных заб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 в соответствующие органы с требованиями о привлечении к ответственности должностных лиц, виновных в нарушении законодательства и нормативных требований по охране труда, сокрытии фактов несчас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случаев на производстве.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Приглашать для участия в своей работе представителей органов местного самоуправления, органов государственного надзора и контроля, объединений 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ботодателей и профсоюзов, организаций, не входящих в состав коми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сии.</w:t>
      </w: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Заслушивать на </w:t>
      </w:r>
      <w:proofErr w:type="gramStart"/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заседаниях</w:t>
      </w:r>
      <w:proofErr w:type="gramEnd"/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работодателей, допустивших нару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шение требований охраны труда.</w:t>
      </w: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 </w:t>
      </w:r>
      <w:r w:rsidR="00CD73C9" w:rsidRPr="00A746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 и формирование Комиссии</w:t>
      </w: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8216C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утверждается постановлением администрации Е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маков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ского района.</w:t>
      </w:r>
    </w:p>
    <w:p w:rsidR="00CD73C9" w:rsidRDefault="00CD73C9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Председателем комиссии является </w:t>
      </w:r>
      <w:r w:rsidR="00894524" w:rsidRPr="00A746EC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Е</w:t>
      </w:r>
      <w:r w:rsidR="00894524" w:rsidRPr="00A746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94524" w:rsidRPr="00A746EC">
        <w:rPr>
          <w:rFonts w:ascii="Arial" w:eastAsia="Times New Roman" w:hAnsi="Arial" w:cs="Arial"/>
          <w:sz w:val="24"/>
          <w:szCs w:val="24"/>
          <w:lang w:eastAsia="ru-RU"/>
        </w:rPr>
        <w:t>маковского района по оперативному управлению</w:t>
      </w:r>
      <w:r w:rsidRPr="00A7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216C" w:rsidRDefault="0038216C" w:rsidP="003821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ectPr w:rsidR="0038216C" w:rsidSect="00A746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16C" w:rsidRDefault="0038216C" w:rsidP="003821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38216C" w:rsidRDefault="0038216C" w:rsidP="003821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216C" w:rsidRDefault="0038216C" w:rsidP="003821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8216C" w:rsidRDefault="0038216C" w:rsidP="003821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«02» марта 2022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38216C" w:rsidRDefault="0038216C" w:rsidP="003821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16C" w:rsidRDefault="00BB2B84" w:rsidP="003821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38216C" w:rsidRDefault="00BB2B84" w:rsidP="003821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b/>
          <w:sz w:val="24"/>
          <w:szCs w:val="24"/>
          <w:lang w:eastAsia="ru-RU"/>
        </w:rPr>
        <w:t>межведомственной комис</w:t>
      </w:r>
      <w:r w:rsidR="0038216C">
        <w:rPr>
          <w:rFonts w:ascii="Arial" w:eastAsia="Times New Roman" w:hAnsi="Arial" w:cs="Arial"/>
          <w:b/>
          <w:sz w:val="24"/>
          <w:szCs w:val="24"/>
          <w:lang w:eastAsia="ru-RU"/>
        </w:rPr>
        <w:t>сии по охране труда</w:t>
      </w:r>
    </w:p>
    <w:p w:rsidR="00BB2B84" w:rsidRPr="0038216C" w:rsidRDefault="00BB2B84" w:rsidP="003821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b/>
          <w:sz w:val="24"/>
          <w:szCs w:val="24"/>
          <w:lang w:eastAsia="ru-RU"/>
        </w:rPr>
        <w:t>при администрации Ермако</w:t>
      </w:r>
      <w:r w:rsidRPr="00A746EC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38216C">
        <w:rPr>
          <w:rFonts w:ascii="Arial" w:eastAsia="Times New Roman" w:hAnsi="Arial" w:cs="Arial"/>
          <w:b/>
          <w:sz w:val="24"/>
          <w:szCs w:val="24"/>
          <w:lang w:eastAsia="ru-RU"/>
        </w:rPr>
        <w:t>ского района</w:t>
      </w:r>
    </w:p>
    <w:p w:rsidR="00BB2B84" w:rsidRPr="00A746EC" w:rsidRDefault="00BB2B84" w:rsidP="00A746E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B84" w:rsidRPr="00A746EC" w:rsidRDefault="00BB2B84" w:rsidP="00A746E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sz w:val="24"/>
          <w:szCs w:val="24"/>
          <w:lang w:eastAsia="ru-RU"/>
        </w:rPr>
        <w:t>Абрамов Сергей Михайлович - заместитель главы администрации Ермако</w:t>
      </w:r>
      <w:r w:rsidRPr="00A746E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746EC">
        <w:rPr>
          <w:rFonts w:ascii="Arial" w:eastAsia="Times New Roman" w:hAnsi="Arial" w:cs="Arial"/>
          <w:sz w:val="24"/>
          <w:szCs w:val="24"/>
          <w:lang w:eastAsia="ru-RU"/>
        </w:rPr>
        <w:t>ского района по оперативному управлению, председатель коми</w:t>
      </w:r>
      <w:r w:rsidRPr="00A746E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8216C">
        <w:rPr>
          <w:rFonts w:ascii="Arial" w:eastAsia="Times New Roman" w:hAnsi="Arial" w:cs="Arial"/>
          <w:sz w:val="24"/>
          <w:szCs w:val="24"/>
          <w:lang w:eastAsia="ru-RU"/>
        </w:rPr>
        <w:t>сии.</w:t>
      </w:r>
    </w:p>
    <w:p w:rsidR="0038216C" w:rsidRDefault="0038216C" w:rsidP="00A746E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B84" w:rsidRPr="00A746EC" w:rsidRDefault="00BB2B84" w:rsidP="00A746E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sz w:val="24"/>
          <w:szCs w:val="24"/>
          <w:lang w:eastAsia="ru-RU"/>
        </w:rPr>
        <w:t xml:space="preserve">Нелюбов Дмитрий Викторович - заместитель главы администрации </w:t>
      </w:r>
      <w:proofErr w:type="gramStart"/>
      <w:r w:rsidRPr="00A746EC">
        <w:rPr>
          <w:rFonts w:ascii="Arial" w:eastAsia="Times New Roman" w:hAnsi="Arial" w:cs="Arial"/>
          <w:sz w:val="24"/>
          <w:szCs w:val="24"/>
          <w:lang w:eastAsia="ru-RU"/>
        </w:rPr>
        <w:t>-н</w:t>
      </w:r>
      <w:proofErr w:type="gramEnd"/>
      <w:r w:rsidRPr="00A746EC">
        <w:rPr>
          <w:rFonts w:ascii="Arial" w:eastAsia="Times New Roman" w:hAnsi="Arial" w:cs="Arial"/>
          <w:sz w:val="24"/>
          <w:szCs w:val="24"/>
          <w:lang w:eastAsia="ru-RU"/>
        </w:rPr>
        <w:t>ачальник отдела сельского хозя</w:t>
      </w:r>
      <w:r w:rsidR="0038216C">
        <w:rPr>
          <w:rFonts w:ascii="Arial" w:eastAsia="Times New Roman" w:hAnsi="Arial" w:cs="Arial"/>
          <w:sz w:val="24"/>
          <w:szCs w:val="24"/>
          <w:lang w:eastAsia="ru-RU"/>
        </w:rPr>
        <w:t>йства, заместитель председателя.</w:t>
      </w:r>
    </w:p>
    <w:p w:rsidR="0038216C" w:rsidRDefault="0038216C" w:rsidP="00A746E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B84" w:rsidRDefault="00BB2B84" w:rsidP="00A746E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sz w:val="24"/>
          <w:szCs w:val="24"/>
          <w:lang w:eastAsia="ru-RU"/>
        </w:rPr>
        <w:t xml:space="preserve">Руденко Елена Владимировна - ведущий специалист отдела </w:t>
      </w:r>
      <w:proofErr w:type="spellStart"/>
      <w:r w:rsidRPr="00A746EC">
        <w:rPr>
          <w:rFonts w:ascii="Arial" w:eastAsia="Times New Roman" w:hAnsi="Arial" w:cs="Arial"/>
          <w:sz w:val="24"/>
          <w:szCs w:val="24"/>
          <w:lang w:eastAsia="ru-RU"/>
        </w:rPr>
        <w:t>ПиЭР</w:t>
      </w:r>
      <w:proofErr w:type="spellEnd"/>
      <w:r w:rsidRPr="00A746EC">
        <w:rPr>
          <w:rFonts w:ascii="Arial" w:eastAsia="Times New Roman" w:hAnsi="Arial" w:cs="Arial"/>
          <w:sz w:val="24"/>
          <w:szCs w:val="24"/>
          <w:lang w:eastAsia="ru-RU"/>
        </w:rPr>
        <w:t xml:space="preserve"> админ</w:t>
      </w:r>
      <w:r w:rsidRPr="00A746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746EC">
        <w:rPr>
          <w:rFonts w:ascii="Arial" w:eastAsia="Times New Roman" w:hAnsi="Arial" w:cs="Arial"/>
          <w:sz w:val="24"/>
          <w:szCs w:val="24"/>
          <w:lang w:eastAsia="ru-RU"/>
        </w:rPr>
        <w:t>страции Ермаковс</w:t>
      </w:r>
      <w:r w:rsidR="0038216C">
        <w:rPr>
          <w:rFonts w:ascii="Arial" w:eastAsia="Times New Roman" w:hAnsi="Arial" w:cs="Arial"/>
          <w:sz w:val="24"/>
          <w:szCs w:val="24"/>
          <w:lang w:eastAsia="ru-RU"/>
        </w:rPr>
        <w:t>кого района, секретарь комиссии.</w:t>
      </w:r>
    </w:p>
    <w:p w:rsidR="0038216C" w:rsidRDefault="0038216C" w:rsidP="00A746E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16C" w:rsidRPr="00A746EC" w:rsidRDefault="0038216C" w:rsidP="00A746E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38216C" w:rsidRDefault="0038216C" w:rsidP="00A746E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B84" w:rsidRPr="00A746EC" w:rsidRDefault="00BB2B84" w:rsidP="00A746E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746EC">
        <w:rPr>
          <w:rFonts w:ascii="Arial" w:eastAsia="Times New Roman" w:hAnsi="Arial" w:cs="Arial"/>
          <w:sz w:val="24"/>
          <w:szCs w:val="24"/>
          <w:lang w:eastAsia="ru-RU"/>
        </w:rPr>
        <w:t>Турулин</w:t>
      </w:r>
      <w:proofErr w:type="spellEnd"/>
      <w:r w:rsidRPr="00A746EC">
        <w:rPr>
          <w:rFonts w:ascii="Arial" w:eastAsia="Times New Roman" w:hAnsi="Arial" w:cs="Arial"/>
          <w:sz w:val="24"/>
          <w:szCs w:val="24"/>
          <w:lang w:eastAsia="ru-RU"/>
        </w:rPr>
        <w:t xml:space="preserve"> Вячеслав Евгеньевич - специалист по охране труда КГБУЗ «Ерм</w:t>
      </w:r>
      <w:r w:rsidRPr="00A746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746EC">
        <w:rPr>
          <w:rFonts w:ascii="Arial" w:eastAsia="Times New Roman" w:hAnsi="Arial" w:cs="Arial"/>
          <w:sz w:val="24"/>
          <w:szCs w:val="24"/>
          <w:lang w:eastAsia="ru-RU"/>
        </w:rPr>
        <w:t>ковская РБ» (по согласованию);</w:t>
      </w:r>
    </w:p>
    <w:p w:rsidR="00BB2B84" w:rsidRPr="00A746EC" w:rsidRDefault="00BB2B84" w:rsidP="00A746E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746EC">
        <w:rPr>
          <w:rFonts w:ascii="Arial" w:eastAsia="Times New Roman" w:hAnsi="Arial" w:cs="Arial"/>
          <w:sz w:val="24"/>
          <w:szCs w:val="24"/>
          <w:lang w:eastAsia="ru-RU"/>
        </w:rPr>
        <w:t>Тиунова</w:t>
      </w:r>
      <w:proofErr w:type="spellEnd"/>
      <w:r w:rsidRPr="00A746EC">
        <w:rPr>
          <w:rFonts w:ascii="Arial" w:eastAsia="Times New Roman" w:hAnsi="Arial" w:cs="Arial"/>
          <w:sz w:val="24"/>
          <w:szCs w:val="24"/>
          <w:lang w:eastAsia="ru-RU"/>
        </w:rPr>
        <w:t xml:space="preserve"> Марина Владимировна – директор</w:t>
      </w:r>
      <w:r w:rsidR="003821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6EC">
        <w:rPr>
          <w:rFonts w:ascii="Arial" w:eastAsia="Times New Roman" w:hAnsi="Arial" w:cs="Arial"/>
          <w:color w:val="0C0E31"/>
          <w:sz w:val="24"/>
          <w:szCs w:val="24"/>
          <w:shd w:val="clear" w:color="auto" w:fill="FFFFFF"/>
          <w:lang w:eastAsia="zh-CN"/>
        </w:rPr>
        <w:t>МБОБУ "Ермаковская сре</w:t>
      </w:r>
      <w:r w:rsidRPr="00A746EC">
        <w:rPr>
          <w:rFonts w:ascii="Arial" w:eastAsia="Times New Roman" w:hAnsi="Arial" w:cs="Arial"/>
          <w:color w:val="0C0E31"/>
          <w:sz w:val="24"/>
          <w:szCs w:val="24"/>
          <w:shd w:val="clear" w:color="auto" w:fill="FFFFFF"/>
          <w:lang w:eastAsia="zh-CN"/>
        </w:rPr>
        <w:t>д</w:t>
      </w:r>
      <w:r w:rsidRPr="00A746EC">
        <w:rPr>
          <w:rFonts w:ascii="Arial" w:eastAsia="Times New Roman" w:hAnsi="Arial" w:cs="Arial"/>
          <w:color w:val="0C0E31"/>
          <w:sz w:val="24"/>
          <w:szCs w:val="24"/>
          <w:shd w:val="clear" w:color="auto" w:fill="FFFFFF"/>
          <w:lang w:eastAsia="zh-CN"/>
        </w:rPr>
        <w:t>няя школа №2"</w:t>
      </w:r>
      <w:r w:rsidRPr="00A746EC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согласованию);</w:t>
      </w:r>
    </w:p>
    <w:p w:rsidR="00AB2E88" w:rsidRPr="0038216C" w:rsidRDefault="00BB2B84" w:rsidP="0038216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EC">
        <w:rPr>
          <w:rFonts w:ascii="Arial" w:eastAsia="Times New Roman" w:hAnsi="Arial" w:cs="Arial"/>
          <w:sz w:val="24"/>
          <w:szCs w:val="24"/>
          <w:lang w:eastAsia="ru-RU"/>
        </w:rPr>
        <w:t>Азарова Анна Евгеньевна – начальник отдела планирования и экономич</w:t>
      </w:r>
      <w:r w:rsidRPr="00A746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746EC">
        <w:rPr>
          <w:rFonts w:ascii="Arial" w:eastAsia="Times New Roman" w:hAnsi="Arial" w:cs="Arial"/>
          <w:sz w:val="24"/>
          <w:szCs w:val="24"/>
          <w:lang w:eastAsia="ru-RU"/>
        </w:rPr>
        <w:t>ского развития администрации Ермаковского района</w:t>
      </w:r>
      <w:r w:rsidR="0038216C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sectPr w:rsidR="00AB2E88" w:rsidRPr="0038216C" w:rsidSect="00A7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98" w:rsidRDefault="00472198" w:rsidP="004E791C">
      <w:pPr>
        <w:spacing w:after="0" w:line="240" w:lineRule="auto"/>
      </w:pPr>
      <w:r>
        <w:separator/>
      </w:r>
    </w:p>
  </w:endnote>
  <w:endnote w:type="continuationSeparator" w:id="0">
    <w:p w:rsidR="00472198" w:rsidRDefault="00472198" w:rsidP="004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98" w:rsidRDefault="00472198" w:rsidP="004E791C">
      <w:pPr>
        <w:spacing w:after="0" w:line="240" w:lineRule="auto"/>
      </w:pPr>
      <w:r>
        <w:separator/>
      </w:r>
    </w:p>
  </w:footnote>
  <w:footnote w:type="continuationSeparator" w:id="0">
    <w:p w:rsidR="00472198" w:rsidRDefault="00472198" w:rsidP="004E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ADA0B0F"/>
    <w:multiLevelType w:val="multilevel"/>
    <w:tmpl w:val="FCA859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C34647D"/>
    <w:multiLevelType w:val="hybridMultilevel"/>
    <w:tmpl w:val="FE54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7727"/>
    <w:multiLevelType w:val="hybridMultilevel"/>
    <w:tmpl w:val="75AA74F8"/>
    <w:lvl w:ilvl="0" w:tplc="FBEAFA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DE1BDC"/>
    <w:multiLevelType w:val="multilevel"/>
    <w:tmpl w:val="042669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6B5686C"/>
    <w:multiLevelType w:val="hybridMultilevel"/>
    <w:tmpl w:val="89841A32"/>
    <w:lvl w:ilvl="0" w:tplc="FBEAFA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016BB0"/>
    <w:rsid w:val="0004583A"/>
    <w:rsid w:val="0004711A"/>
    <w:rsid w:val="000702C1"/>
    <w:rsid w:val="00084F07"/>
    <w:rsid w:val="000B2D50"/>
    <w:rsid w:val="000D7075"/>
    <w:rsid w:val="00103B40"/>
    <w:rsid w:val="001175F6"/>
    <w:rsid w:val="001211E0"/>
    <w:rsid w:val="001548ED"/>
    <w:rsid w:val="0016213D"/>
    <w:rsid w:val="001836F3"/>
    <w:rsid w:val="001E1DC4"/>
    <w:rsid w:val="00200C4A"/>
    <w:rsid w:val="00206486"/>
    <w:rsid w:val="00226A8E"/>
    <w:rsid w:val="00234B9C"/>
    <w:rsid w:val="00234EAA"/>
    <w:rsid w:val="002A2936"/>
    <w:rsid w:val="002E6FE5"/>
    <w:rsid w:val="00304FF8"/>
    <w:rsid w:val="003403E8"/>
    <w:rsid w:val="0038216C"/>
    <w:rsid w:val="003B542B"/>
    <w:rsid w:val="004164C4"/>
    <w:rsid w:val="004264BB"/>
    <w:rsid w:val="00472198"/>
    <w:rsid w:val="004C1D54"/>
    <w:rsid w:val="004C731B"/>
    <w:rsid w:val="004D2A58"/>
    <w:rsid w:val="004E5C9C"/>
    <w:rsid w:val="004E791C"/>
    <w:rsid w:val="004F07D8"/>
    <w:rsid w:val="004F2027"/>
    <w:rsid w:val="0053138B"/>
    <w:rsid w:val="00532491"/>
    <w:rsid w:val="00546F75"/>
    <w:rsid w:val="00551E4C"/>
    <w:rsid w:val="00582BC9"/>
    <w:rsid w:val="005A23D5"/>
    <w:rsid w:val="005A3075"/>
    <w:rsid w:val="005A7707"/>
    <w:rsid w:val="005C10AC"/>
    <w:rsid w:val="005D72F9"/>
    <w:rsid w:val="00601AF7"/>
    <w:rsid w:val="00651352"/>
    <w:rsid w:val="00654965"/>
    <w:rsid w:val="00685747"/>
    <w:rsid w:val="00687E33"/>
    <w:rsid w:val="006A4AB3"/>
    <w:rsid w:val="006C31D9"/>
    <w:rsid w:val="006D5580"/>
    <w:rsid w:val="00727057"/>
    <w:rsid w:val="00791F1C"/>
    <w:rsid w:val="007A397B"/>
    <w:rsid w:val="007A79EA"/>
    <w:rsid w:val="007B3070"/>
    <w:rsid w:val="007C4F81"/>
    <w:rsid w:val="007C7A7E"/>
    <w:rsid w:val="007C7D36"/>
    <w:rsid w:val="007F2C06"/>
    <w:rsid w:val="0085789B"/>
    <w:rsid w:val="00882810"/>
    <w:rsid w:val="00894524"/>
    <w:rsid w:val="008A6C24"/>
    <w:rsid w:val="008D71A5"/>
    <w:rsid w:val="008E74BC"/>
    <w:rsid w:val="00951297"/>
    <w:rsid w:val="009A5902"/>
    <w:rsid w:val="009B0133"/>
    <w:rsid w:val="009B144D"/>
    <w:rsid w:val="009B20EE"/>
    <w:rsid w:val="009C48D9"/>
    <w:rsid w:val="009D263A"/>
    <w:rsid w:val="00A26225"/>
    <w:rsid w:val="00A30115"/>
    <w:rsid w:val="00A746EC"/>
    <w:rsid w:val="00AB2E88"/>
    <w:rsid w:val="00AB3586"/>
    <w:rsid w:val="00B049CF"/>
    <w:rsid w:val="00B26C37"/>
    <w:rsid w:val="00B443CF"/>
    <w:rsid w:val="00B57297"/>
    <w:rsid w:val="00BB2B84"/>
    <w:rsid w:val="00BE1C95"/>
    <w:rsid w:val="00BF5F94"/>
    <w:rsid w:val="00C474FB"/>
    <w:rsid w:val="00C50973"/>
    <w:rsid w:val="00C50BA7"/>
    <w:rsid w:val="00C72A34"/>
    <w:rsid w:val="00C91277"/>
    <w:rsid w:val="00CB19F2"/>
    <w:rsid w:val="00CD73C9"/>
    <w:rsid w:val="00D63B27"/>
    <w:rsid w:val="00DC768E"/>
    <w:rsid w:val="00DD6404"/>
    <w:rsid w:val="00E7011D"/>
    <w:rsid w:val="00E77760"/>
    <w:rsid w:val="00EF4772"/>
    <w:rsid w:val="00F10333"/>
    <w:rsid w:val="00F67BB1"/>
    <w:rsid w:val="00FD314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2022-02-15T03:33:00Z</cp:lastPrinted>
  <dcterms:created xsi:type="dcterms:W3CDTF">2022-03-14T09:22:00Z</dcterms:created>
  <dcterms:modified xsi:type="dcterms:W3CDTF">2022-03-14T09:22:00Z</dcterms:modified>
</cp:coreProperties>
</file>