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76" w:rsidRDefault="005E4B76" w:rsidP="005E4B76">
      <w:pPr>
        <w:ind w:right="-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5E4B76" w:rsidRDefault="005E4B76" w:rsidP="005E4B76">
      <w:pPr>
        <w:ind w:right="-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ПОСТАНОВЛЕНИЕ</w:t>
      </w:r>
    </w:p>
    <w:p w:rsidR="005E4B76" w:rsidRDefault="005E4B76" w:rsidP="005E4B76">
      <w:pPr>
        <w:ind w:right="-1"/>
        <w:rPr>
          <w:rFonts w:ascii="Arial" w:hAnsi="Arial" w:cs="Arial"/>
          <w:b/>
          <w:bCs/>
          <w:sz w:val="24"/>
        </w:rPr>
      </w:pPr>
    </w:p>
    <w:p w:rsidR="005E4B76" w:rsidRDefault="005E4B76" w:rsidP="005E4B76">
      <w:pPr>
        <w:ind w:right="-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5E4B76">
        <w:rPr>
          <w:rFonts w:ascii="Arial" w:hAnsi="Arial" w:cs="Arial"/>
          <w:bCs/>
          <w:sz w:val="24"/>
        </w:rPr>
        <w:t>0</w:t>
      </w:r>
      <w:r>
        <w:rPr>
          <w:rFonts w:ascii="Arial" w:hAnsi="Arial" w:cs="Arial"/>
          <w:bCs/>
          <w:sz w:val="24"/>
        </w:rPr>
        <w:t xml:space="preserve">8» февраля 2022 года                                                                                      № </w:t>
      </w:r>
      <w:r w:rsidRPr="005E4B76">
        <w:rPr>
          <w:rFonts w:ascii="Arial" w:hAnsi="Arial" w:cs="Arial"/>
          <w:bCs/>
          <w:sz w:val="24"/>
        </w:rPr>
        <w:t>8</w:t>
      </w:r>
      <w:r>
        <w:rPr>
          <w:rFonts w:ascii="Arial" w:hAnsi="Arial" w:cs="Arial"/>
          <w:bCs/>
          <w:sz w:val="24"/>
        </w:rPr>
        <w:t>8-п</w:t>
      </w:r>
    </w:p>
    <w:p w:rsidR="00A45DBA" w:rsidRPr="005E4B76" w:rsidRDefault="00A45DBA" w:rsidP="005E4B76">
      <w:pPr>
        <w:rPr>
          <w:rFonts w:ascii="Arial" w:hAnsi="Arial" w:cs="Arial"/>
          <w:sz w:val="24"/>
        </w:rPr>
      </w:pPr>
    </w:p>
    <w:p w:rsidR="005E4B76" w:rsidRDefault="001D189E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>О внесении изменений и дополнений в постановление от 31.10.2013 г. №</w:t>
      </w:r>
      <w:r w:rsidR="005E4B76">
        <w:rPr>
          <w:rFonts w:ascii="Arial" w:hAnsi="Arial" w:cs="Arial"/>
          <w:sz w:val="24"/>
        </w:rPr>
        <w:t xml:space="preserve"> </w:t>
      </w:r>
      <w:r w:rsidRPr="005E4B76">
        <w:rPr>
          <w:rFonts w:ascii="Arial" w:hAnsi="Arial" w:cs="Arial"/>
          <w:sz w:val="24"/>
        </w:rPr>
        <w:t>718-п «Об утверждении муниципальной программы Ермаковского района «Разв</w:t>
      </w:r>
      <w:r w:rsidRPr="005E4B76">
        <w:rPr>
          <w:rFonts w:ascii="Arial" w:hAnsi="Arial" w:cs="Arial"/>
          <w:sz w:val="24"/>
        </w:rPr>
        <w:t>и</w:t>
      </w:r>
      <w:r w:rsidR="005E4B76">
        <w:rPr>
          <w:rFonts w:ascii="Arial" w:hAnsi="Arial" w:cs="Arial"/>
          <w:sz w:val="24"/>
        </w:rPr>
        <w:t>тие культуры»</w:t>
      </w:r>
    </w:p>
    <w:p w:rsidR="005E4B76" w:rsidRDefault="005E4B76" w:rsidP="005E4B76">
      <w:pPr>
        <w:ind w:firstLine="720"/>
        <w:rPr>
          <w:rFonts w:ascii="Arial" w:hAnsi="Arial" w:cs="Arial"/>
          <w:sz w:val="24"/>
        </w:rPr>
      </w:pPr>
    </w:p>
    <w:p w:rsidR="005E4B76" w:rsidRDefault="001D189E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>В соответствии со статьей 179 Бюджетного кодекса Российской Ф</w:t>
      </w:r>
      <w:r w:rsidRPr="005E4B76">
        <w:rPr>
          <w:rFonts w:ascii="Arial" w:hAnsi="Arial" w:cs="Arial"/>
          <w:sz w:val="24"/>
        </w:rPr>
        <w:t>е</w:t>
      </w:r>
      <w:r w:rsidRPr="005E4B76">
        <w:rPr>
          <w:rFonts w:ascii="Arial" w:hAnsi="Arial" w:cs="Arial"/>
          <w:sz w:val="24"/>
        </w:rPr>
        <w:t>дерации, статьей 18, 34 Устава Ермаковского района, постановлением администрации Е</w:t>
      </w:r>
      <w:r w:rsidRPr="005E4B76">
        <w:rPr>
          <w:rFonts w:ascii="Arial" w:hAnsi="Arial" w:cs="Arial"/>
          <w:sz w:val="24"/>
        </w:rPr>
        <w:t>р</w:t>
      </w:r>
      <w:r w:rsidRPr="005E4B76">
        <w:rPr>
          <w:rFonts w:ascii="Arial" w:hAnsi="Arial" w:cs="Arial"/>
          <w:sz w:val="24"/>
        </w:rPr>
        <w:t>маковского района от 05.08.2013</w:t>
      </w:r>
      <w:r w:rsidR="005E4B76">
        <w:rPr>
          <w:rFonts w:ascii="Arial" w:hAnsi="Arial" w:cs="Arial"/>
          <w:sz w:val="24"/>
        </w:rPr>
        <w:t xml:space="preserve"> г.</w:t>
      </w:r>
      <w:r w:rsidRPr="005E4B76">
        <w:rPr>
          <w:rFonts w:ascii="Arial" w:hAnsi="Arial" w:cs="Arial"/>
          <w:sz w:val="24"/>
        </w:rPr>
        <w:t xml:space="preserve"> №</w:t>
      </w:r>
      <w:r w:rsidR="005E4B76">
        <w:rPr>
          <w:rFonts w:ascii="Arial" w:hAnsi="Arial" w:cs="Arial"/>
          <w:sz w:val="24"/>
        </w:rPr>
        <w:t xml:space="preserve"> </w:t>
      </w:r>
      <w:r w:rsidRPr="005E4B76">
        <w:rPr>
          <w:rFonts w:ascii="Arial" w:hAnsi="Arial" w:cs="Arial"/>
          <w:sz w:val="24"/>
        </w:rPr>
        <w:t>516-п «Об утверждении Порядка принятия решений о разработке муниципальных программ Ермаковского района, их форм</w:t>
      </w:r>
      <w:r w:rsidRPr="005E4B76">
        <w:rPr>
          <w:rFonts w:ascii="Arial" w:hAnsi="Arial" w:cs="Arial"/>
          <w:sz w:val="24"/>
        </w:rPr>
        <w:t>и</w:t>
      </w:r>
      <w:r w:rsidRPr="005E4B76">
        <w:rPr>
          <w:rFonts w:ascii="Arial" w:hAnsi="Arial" w:cs="Arial"/>
          <w:sz w:val="24"/>
        </w:rPr>
        <w:t>ровании и реализации» (в редакции постановления от 10.12.2014</w:t>
      </w:r>
      <w:r w:rsidR="005E4B76">
        <w:rPr>
          <w:rFonts w:ascii="Arial" w:hAnsi="Arial" w:cs="Arial"/>
          <w:sz w:val="24"/>
        </w:rPr>
        <w:t xml:space="preserve"> г.</w:t>
      </w:r>
      <w:r w:rsidRPr="005E4B76">
        <w:rPr>
          <w:rFonts w:ascii="Arial" w:hAnsi="Arial" w:cs="Arial"/>
          <w:sz w:val="24"/>
        </w:rPr>
        <w:t xml:space="preserve"> № 1001-п)</w:t>
      </w:r>
      <w:r w:rsidR="00162DD2" w:rsidRPr="005E4B76">
        <w:rPr>
          <w:rFonts w:ascii="Arial" w:hAnsi="Arial" w:cs="Arial"/>
          <w:sz w:val="24"/>
        </w:rPr>
        <w:t xml:space="preserve"> ПОСТАНОВЛЯЮ:</w:t>
      </w:r>
    </w:p>
    <w:p w:rsidR="005E4B76" w:rsidRDefault="001D189E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 xml:space="preserve">1. </w:t>
      </w:r>
      <w:proofErr w:type="gramStart"/>
      <w:r w:rsidRPr="005E4B76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</w:t>
      </w:r>
      <w:r w:rsidRPr="005E4B76">
        <w:rPr>
          <w:rFonts w:ascii="Arial" w:hAnsi="Arial" w:cs="Arial"/>
          <w:sz w:val="24"/>
        </w:rPr>
        <w:t>р</w:t>
      </w:r>
      <w:r w:rsidRPr="005E4B76">
        <w:rPr>
          <w:rFonts w:ascii="Arial" w:hAnsi="Arial" w:cs="Arial"/>
          <w:sz w:val="24"/>
        </w:rPr>
        <w:t>маковского района «Развитие культуры» (в редакции постановлений от 22.01.2014 №34-п; 11.03.2014 №156-п; 21.05.2014 №364-п; 16.07.2014 №541-п; 04.08.2014 №574-п; 16.09.2014 №687-п; 30.10.2014г №874-п; 27.11.2014 №961-п; 09.12.2014 №998-п; 08.05.2015 №263-п;</w:t>
      </w:r>
      <w:r w:rsidR="005E4B76" w:rsidRPr="005E4B76">
        <w:rPr>
          <w:rFonts w:ascii="Arial" w:hAnsi="Arial" w:cs="Arial"/>
          <w:sz w:val="24"/>
        </w:rPr>
        <w:t xml:space="preserve"> </w:t>
      </w:r>
      <w:r w:rsidRPr="005E4B76">
        <w:rPr>
          <w:rFonts w:ascii="Arial" w:hAnsi="Arial" w:cs="Arial"/>
          <w:sz w:val="24"/>
        </w:rPr>
        <w:t>25.06.2015 г. №403-п; 02.09.2015 г. №574-п; 27.10.2015 г. №720-п;</w:t>
      </w:r>
      <w:proofErr w:type="gramEnd"/>
      <w:r w:rsidRPr="005E4B76">
        <w:rPr>
          <w:rFonts w:ascii="Arial" w:hAnsi="Arial" w:cs="Arial"/>
          <w:sz w:val="24"/>
        </w:rPr>
        <w:t xml:space="preserve"> </w:t>
      </w:r>
      <w:proofErr w:type="gramStart"/>
      <w:r w:rsidRPr="005E4B76">
        <w:rPr>
          <w:rFonts w:ascii="Arial" w:hAnsi="Arial" w:cs="Arial"/>
          <w:sz w:val="24"/>
        </w:rPr>
        <w:t>30.10.2015 №736-п; 07.12.2015 №832-п; 10.06.2016 № 489-п от 03.08.2016;№557 от 07.09.2016, №704-п от 31.10.2016; №66-п от 07.02.2017; №135-п от 10.03.2017; №321-п от 22.05.2017; №489-п от 24.07.2017; №707-п от 09.10.2017; №786-п от 31.10.2017; №954-п от 25.12.2017; от 18.04.2018 №182-п; от 11.09.2018г. №503-п; от 31.10.2018 №631-п; от 27.03.2019г. №127-п; от 13.05.2019г. №226-п;</w:t>
      </w:r>
      <w:proofErr w:type="gramEnd"/>
      <w:r w:rsidRPr="005E4B76">
        <w:rPr>
          <w:rFonts w:ascii="Arial" w:hAnsi="Arial" w:cs="Arial"/>
          <w:sz w:val="24"/>
        </w:rPr>
        <w:t xml:space="preserve"> </w:t>
      </w:r>
      <w:proofErr w:type="gramStart"/>
      <w:r w:rsidRPr="005E4B76">
        <w:rPr>
          <w:rFonts w:ascii="Arial" w:hAnsi="Arial" w:cs="Arial"/>
          <w:sz w:val="24"/>
        </w:rPr>
        <w:t>от 12.08.2019г. №408-п; от 31.10.2019г. №615-п; от 06.04.2020г. №186-п;</w:t>
      </w:r>
      <w:r w:rsidR="005E4B76" w:rsidRPr="005E4B76">
        <w:rPr>
          <w:rFonts w:ascii="Arial" w:hAnsi="Arial" w:cs="Arial"/>
          <w:sz w:val="24"/>
        </w:rPr>
        <w:t xml:space="preserve"> </w:t>
      </w:r>
      <w:r w:rsidRPr="005E4B76">
        <w:rPr>
          <w:rFonts w:ascii="Arial" w:hAnsi="Arial" w:cs="Arial"/>
          <w:sz w:val="24"/>
        </w:rPr>
        <w:t>от 07.05.2020г. №274-п</w:t>
      </w:r>
      <w:r w:rsidR="00EB162D" w:rsidRPr="005E4B76">
        <w:rPr>
          <w:rFonts w:ascii="Arial" w:hAnsi="Arial" w:cs="Arial"/>
          <w:sz w:val="24"/>
        </w:rPr>
        <w:t>; от 18.06.2020г. №390-п</w:t>
      </w:r>
      <w:r w:rsidR="00C80CDB" w:rsidRPr="005E4B76">
        <w:rPr>
          <w:rFonts w:ascii="Arial" w:hAnsi="Arial" w:cs="Arial"/>
          <w:sz w:val="24"/>
        </w:rPr>
        <w:t>; от 05.08.2020г. №500-п</w:t>
      </w:r>
      <w:r w:rsidR="00407A05" w:rsidRPr="005E4B76">
        <w:rPr>
          <w:rFonts w:ascii="Arial" w:hAnsi="Arial" w:cs="Arial"/>
          <w:sz w:val="24"/>
        </w:rPr>
        <w:t>; от 14.09.2020г. №598-п</w:t>
      </w:r>
      <w:r w:rsidR="007C3217" w:rsidRPr="005E4B76">
        <w:rPr>
          <w:rFonts w:ascii="Arial" w:hAnsi="Arial" w:cs="Arial"/>
          <w:sz w:val="24"/>
        </w:rPr>
        <w:t>; от 30.10.2020г. №726-п</w:t>
      </w:r>
      <w:r w:rsidR="00A77616" w:rsidRPr="005E4B76">
        <w:rPr>
          <w:rFonts w:ascii="Arial" w:hAnsi="Arial" w:cs="Arial"/>
          <w:sz w:val="24"/>
        </w:rPr>
        <w:t>; от 01.12.2020г. №832-п</w:t>
      </w:r>
      <w:r w:rsidR="00177A02" w:rsidRPr="005E4B76">
        <w:rPr>
          <w:rFonts w:ascii="Arial" w:hAnsi="Arial" w:cs="Arial"/>
          <w:sz w:val="24"/>
        </w:rPr>
        <w:t>; от 14.12.2020г. №934-п</w:t>
      </w:r>
      <w:r w:rsidR="007C3217" w:rsidRPr="005E4B76">
        <w:rPr>
          <w:rFonts w:ascii="Arial" w:hAnsi="Arial" w:cs="Arial"/>
          <w:sz w:val="24"/>
        </w:rPr>
        <w:t>)</w:t>
      </w:r>
      <w:r w:rsidR="00FC5498" w:rsidRPr="005E4B76">
        <w:rPr>
          <w:rFonts w:ascii="Arial" w:hAnsi="Arial" w:cs="Arial"/>
          <w:sz w:val="24"/>
        </w:rPr>
        <w:t>; от 01.02.2021г. №55-п</w:t>
      </w:r>
      <w:r w:rsidR="00E10134" w:rsidRPr="005E4B76">
        <w:rPr>
          <w:rFonts w:ascii="Arial" w:hAnsi="Arial" w:cs="Arial"/>
          <w:sz w:val="24"/>
        </w:rPr>
        <w:t>; от 16.04.2021г. №201-п</w:t>
      </w:r>
      <w:r w:rsidR="004F2C07" w:rsidRPr="005E4B76">
        <w:rPr>
          <w:rFonts w:ascii="Arial" w:hAnsi="Arial" w:cs="Arial"/>
          <w:sz w:val="24"/>
        </w:rPr>
        <w:t>; от 02.07.2021г.</w:t>
      </w:r>
      <w:r w:rsidR="008F1E35" w:rsidRPr="005E4B76">
        <w:rPr>
          <w:rFonts w:ascii="Arial" w:hAnsi="Arial" w:cs="Arial"/>
          <w:sz w:val="24"/>
        </w:rPr>
        <w:t xml:space="preserve"> №329-п</w:t>
      </w:r>
      <w:r w:rsidR="00FC5498" w:rsidRPr="005E4B76">
        <w:rPr>
          <w:rFonts w:ascii="Arial" w:hAnsi="Arial" w:cs="Arial"/>
          <w:sz w:val="24"/>
        </w:rPr>
        <w:t>)</w:t>
      </w:r>
      <w:r w:rsidR="00800DA1" w:rsidRPr="005E4B76">
        <w:rPr>
          <w:rFonts w:ascii="Arial" w:hAnsi="Arial" w:cs="Arial"/>
          <w:sz w:val="24"/>
        </w:rPr>
        <w:t>;</w:t>
      </w:r>
      <w:proofErr w:type="gramEnd"/>
      <w:r w:rsidR="00800DA1" w:rsidRPr="005E4B76">
        <w:rPr>
          <w:rFonts w:ascii="Arial" w:hAnsi="Arial" w:cs="Arial"/>
          <w:sz w:val="24"/>
        </w:rPr>
        <w:t xml:space="preserve"> </w:t>
      </w:r>
      <w:proofErr w:type="gramStart"/>
      <w:r w:rsidR="00800DA1" w:rsidRPr="005E4B76">
        <w:rPr>
          <w:rFonts w:ascii="Arial" w:hAnsi="Arial" w:cs="Arial"/>
          <w:sz w:val="24"/>
        </w:rPr>
        <w:t>от 27.09.2021г. №522-п)</w:t>
      </w:r>
      <w:r w:rsidR="00AB7344" w:rsidRPr="005E4B76">
        <w:rPr>
          <w:rFonts w:ascii="Arial" w:hAnsi="Arial" w:cs="Arial"/>
          <w:sz w:val="24"/>
        </w:rPr>
        <w:t xml:space="preserve">; от 29.10.2021г. №644-п); от 02.12.2021г. №713-п) </w:t>
      </w:r>
      <w:r w:rsidRPr="005E4B76">
        <w:rPr>
          <w:rFonts w:ascii="Arial" w:hAnsi="Arial" w:cs="Arial"/>
          <w:sz w:val="24"/>
        </w:rPr>
        <w:t>следующие изменения и дополнения:</w:t>
      </w:r>
      <w:proofErr w:type="gramEnd"/>
    </w:p>
    <w:p w:rsidR="005A04FB" w:rsidRPr="005E4B76" w:rsidRDefault="005A04FB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5A04FB" w:rsidRPr="005E4B76" w:rsidRDefault="005A04FB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>1.2. Приложение №3 к муниципальной программе «Развитие культуры» «Паспорт подпрограммы 1 «Поддержка библиотечного д</w:t>
      </w:r>
      <w:r w:rsidRPr="005E4B76">
        <w:rPr>
          <w:rFonts w:ascii="Arial" w:hAnsi="Arial" w:cs="Arial"/>
          <w:sz w:val="24"/>
        </w:rPr>
        <w:t>е</w:t>
      </w:r>
      <w:r w:rsidRPr="005E4B76">
        <w:rPr>
          <w:rFonts w:ascii="Arial" w:hAnsi="Arial" w:cs="Arial"/>
          <w:sz w:val="24"/>
        </w:rPr>
        <w:t>ла» изложить в редакции приложения №1 к настоящему постановл</w:t>
      </w:r>
      <w:r w:rsidRPr="005E4B76">
        <w:rPr>
          <w:rFonts w:ascii="Arial" w:hAnsi="Arial" w:cs="Arial"/>
          <w:sz w:val="24"/>
        </w:rPr>
        <w:t>е</w:t>
      </w:r>
      <w:r w:rsidRPr="005E4B76">
        <w:rPr>
          <w:rFonts w:ascii="Arial" w:hAnsi="Arial" w:cs="Arial"/>
          <w:sz w:val="24"/>
        </w:rPr>
        <w:t>нию.</w:t>
      </w:r>
    </w:p>
    <w:p w:rsidR="005A04FB" w:rsidRPr="005E4B76" w:rsidRDefault="005A04FB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>1.3. Приложение №2 к подпрограмме 1 «Поддержка библиотечного дела» изложить в редакции приложения №2 к настоящему постано</w:t>
      </w:r>
      <w:r w:rsidRPr="005E4B76">
        <w:rPr>
          <w:rFonts w:ascii="Arial" w:hAnsi="Arial" w:cs="Arial"/>
          <w:sz w:val="24"/>
        </w:rPr>
        <w:t>в</w:t>
      </w:r>
      <w:r w:rsidRPr="005E4B76">
        <w:rPr>
          <w:rFonts w:ascii="Arial" w:hAnsi="Arial" w:cs="Arial"/>
          <w:sz w:val="24"/>
        </w:rPr>
        <w:t>лению.</w:t>
      </w:r>
    </w:p>
    <w:p w:rsidR="005A04FB" w:rsidRPr="005E4B76" w:rsidRDefault="005A04FB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>1.4. Приложение №4 к муниципальной программе «Развитие культуры» «Паспорт подпрограммы 2 «Поддержка искусства и народного творчества» изл</w:t>
      </w:r>
      <w:r w:rsidRPr="005E4B76">
        <w:rPr>
          <w:rFonts w:ascii="Arial" w:hAnsi="Arial" w:cs="Arial"/>
          <w:sz w:val="24"/>
        </w:rPr>
        <w:t>о</w:t>
      </w:r>
      <w:r w:rsidRPr="005E4B76">
        <w:rPr>
          <w:rFonts w:ascii="Arial" w:hAnsi="Arial" w:cs="Arial"/>
          <w:sz w:val="24"/>
        </w:rPr>
        <w:t>жить в редакции приложения №3 к настоящему постановлению.</w:t>
      </w:r>
    </w:p>
    <w:p w:rsidR="005A04FB" w:rsidRPr="005E4B76" w:rsidRDefault="005A04FB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>1.5. Приложение №2 к подпрограмме 2 «Поддержка искусства и народного творчества» изложить в редакции приложения №4 к настоящему пост</w:t>
      </w:r>
      <w:r w:rsidRPr="005E4B76">
        <w:rPr>
          <w:rFonts w:ascii="Arial" w:hAnsi="Arial" w:cs="Arial"/>
          <w:sz w:val="24"/>
        </w:rPr>
        <w:t>а</w:t>
      </w:r>
      <w:r w:rsidRPr="005E4B76">
        <w:rPr>
          <w:rFonts w:ascii="Arial" w:hAnsi="Arial" w:cs="Arial"/>
          <w:sz w:val="24"/>
        </w:rPr>
        <w:t>новлению.</w:t>
      </w:r>
    </w:p>
    <w:p w:rsidR="005A04FB" w:rsidRPr="005E4B76" w:rsidRDefault="005A04FB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>1.6</w:t>
      </w:r>
      <w:r w:rsidR="00B21969" w:rsidRPr="005E4B76">
        <w:rPr>
          <w:rFonts w:ascii="Arial" w:hAnsi="Arial" w:cs="Arial"/>
          <w:sz w:val="24"/>
        </w:rPr>
        <w:t>.</w:t>
      </w:r>
      <w:r w:rsidR="005E4B76" w:rsidRPr="005E4B76">
        <w:rPr>
          <w:rFonts w:ascii="Arial" w:hAnsi="Arial" w:cs="Arial"/>
          <w:sz w:val="24"/>
        </w:rPr>
        <w:t xml:space="preserve"> </w:t>
      </w:r>
      <w:r w:rsidRPr="005E4B76">
        <w:rPr>
          <w:rFonts w:ascii="Arial" w:hAnsi="Arial" w:cs="Arial"/>
          <w:sz w:val="24"/>
        </w:rPr>
        <w:t>Приложение №5 к муниципальной программе «Развитие культуры» «Паспорт подпрограммы 3 «Поддержка дополнительного образования детей» и</w:t>
      </w:r>
      <w:r w:rsidRPr="005E4B76">
        <w:rPr>
          <w:rFonts w:ascii="Arial" w:hAnsi="Arial" w:cs="Arial"/>
          <w:sz w:val="24"/>
        </w:rPr>
        <w:t>з</w:t>
      </w:r>
      <w:r w:rsidRPr="005E4B76">
        <w:rPr>
          <w:rFonts w:ascii="Arial" w:hAnsi="Arial" w:cs="Arial"/>
          <w:sz w:val="24"/>
        </w:rPr>
        <w:t>ложить в редакции приложения №5 к насто</w:t>
      </w:r>
      <w:r w:rsidRPr="005E4B76">
        <w:rPr>
          <w:rFonts w:ascii="Arial" w:hAnsi="Arial" w:cs="Arial"/>
          <w:sz w:val="24"/>
        </w:rPr>
        <w:t>я</w:t>
      </w:r>
      <w:r w:rsidRPr="005E4B76">
        <w:rPr>
          <w:rFonts w:ascii="Arial" w:hAnsi="Arial" w:cs="Arial"/>
          <w:sz w:val="24"/>
        </w:rPr>
        <w:t>щему постановлению.</w:t>
      </w:r>
    </w:p>
    <w:p w:rsidR="005A04FB" w:rsidRPr="005E4B76" w:rsidRDefault="005A04FB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>1.7</w:t>
      </w:r>
      <w:r w:rsidR="00B21969" w:rsidRPr="005E4B76">
        <w:rPr>
          <w:rFonts w:ascii="Arial" w:hAnsi="Arial" w:cs="Arial"/>
          <w:sz w:val="24"/>
        </w:rPr>
        <w:t>.</w:t>
      </w:r>
      <w:r w:rsidRPr="005E4B76">
        <w:rPr>
          <w:rFonts w:ascii="Arial" w:hAnsi="Arial" w:cs="Arial"/>
          <w:sz w:val="24"/>
        </w:rPr>
        <w:t xml:space="preserve"> Приложение №2 к подпрограмме 3 «Поддержка дополнительного обр</w:t>
      </w:r>
      <w:r w:rsidRPr="005E4B76">
        <w:rPr>
          <w:rFonts w:ascii="Arial" w:hAnsi="Arial" w:cs="Arial"/>
          <w:sz w:val="24"/>
        </w:rPr>
        <w:t>а</w:t>
      </w:r>
      <w:r w:rsidRPr="005E4B76">
        <w:rPr>
          <w:rFonts w:ascii="Arial" w:hAnsi="Arial" w:cs="Arial"/>
          <w:sz w:val="24"/>
        </w:rPr>
        <w:t>зования детей» изложить в редакции приложения №6 к настоящему постановл</w:t>
      </w:r>
      <w:r w:rsidRPr="005E4B76">
        <w:rPr>
          <w:rFonts w:ascii="Arial" w:hAnsi="Arial" w:cs="Arial"/>
          <w:sz w:val="24"/>
        </w:rPr>
        <w:t>е</w:t>
      </w:r>
      <w:r w:rsidRPr="005E4B76">
        <w:rPr>
          <w:rFonts w:ascii="Arial" w:hAnsi="Arial" w:cs="Arial"/>
          <w:sz w:val="24"/>
        </w:rPr>
        <w:t>нию.</w:t>
      </w:r>
    </w:p>
    <w:p w:rsidR="005A04FB" w:rsidRPr="005E4B76" w:rsidRDefault="005A04FB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lastRenderedPageBreak/>
        <w:t>1.8. Приложение №6 к муниципальной программе «Развитие культуры» «Паспорт подпрограммы 4 «Обеспечение условий реализации программы и пр</w:t>
      </w:r>
      <w:r w:rsidRPr="005E4B76">
        <w:rPr>
          <w:rFonts w:ascii="Arial" w:hAnsi="Arial" w:cs="Arial"/>
          <w:sz w:val="24"/>
        </w:rPr>
        <w:t>о</w:t>
      </w:r>
      <w:r w:rsidRPr="005E4B76">
        <w:rPr>
          <w:rFonts w:ascii="Arial" w:hAnsi="Arial" w:cs="Arial"/>
          <w:sz w:val="24"/>
        </w:rPr>
        <w:t>чие мероприятия» изложить в редакции приложения №7 к настоящему постано</w:t>
      </w:r>
      <w:r w:rsidRPr="005E4B76">
        <w:rPr>
          <w:rFonts w:ascii="Arial" w:hAnsi="Arial" w:cs="Arial"/>
          <w:sz w:val="24"/>
        </w:rPr>
        <w:t>в</w:t>
      </w:r>
      <w:r w:rsidRPr="005E4B76">
        <w:rPr>
          <w:rFonts w:ascii="Arial" w:hAnsi="Arial" w:cs="Arial"/>
          <w:sz w:val="24"/>
        </w:rPr>
        <w:t>лению.</w:t>
      </w:r>
    </w:p>
    <w:p w:rsidR="005A04FB" w:rsidRPr="005E4B76" w:rsidRDefault="005A04FB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>1.9. Приложение №2 к подпрограмме 4 «Обеспечение условий реализ</w:t>
      </w:r>
      <w:r w:rsidRPr="005E4B76">
        <w:rPr>
          <w:rFonts w:ascii="Arial" w:hAnsi="Arial" w:cs="Arial"/>
          <w:sz w:val="24"/>
        </w:rPr>
        <w:t>а</w:t>
      </w:r>
      <w:r w:rsidRPr="005E4B76">
        <w:rPr>
          <w:rFonts w:ascii="Arial" w:hAnsi="Arial" w:cs="Arial"/>
          <w:sz w:val="24"/>
        </w:rPr>
        <w:t>ции программы и прочие мероприятия» изложить в редакции приложения №8 к наст</w:t>
      </w:r>
      <w:r w:rsidRPr="005E4B76">
        <w:rPr>
          <w:rFonts w:ascii="Arial" w:hAnsi="Arial" w:cs="Arial"/>
          <w:sz w:val="24"/>
        </w:rPr>
        <w:t>о</w:t>
      </w:r>
      <w:r w:rsidRPr="005E4B76">
        <w:rPr>
          <w:rFonts w:ascii="Arial" w:hAnsi="Arial" w:cs="Arial"/>
          <w:sz w:val="24"/>
        </w:rPr>
        <w:t>ящему постановлению.</w:t>
      </w:r>
    </w:p>
    <w:p w:rsidR="005A04FB" w:rsidRPr="005E4B76" w:rsidRDefault="005A04FB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>1.10. Приложение №7 к муниципальной программе «Развитие культуры» изложить в редакции приложения №9 к настоящему пост</w:t>
      </w:r>
      <w:r w:rsidRPr="005E4B76">
        <w:rPr>
          <w:rFonts w:ascii="Arial" w:hAnsi="Arial" w:cs="Arial"/>
          <w:sz w:val="24"/>
        </w:rPr>
        <w:t>а</w:t>
      </w:r>
      <w:r w:rsidRPr="005E4B76">
        <w:rPr>
          <w:rFonts w:ascii="Arial" w:hAnsi="Arial" w:cs="Arial"/>
          <w:sz w:val="24"/>
        </w:rPr>
        <w:t>новлению.</w:t>
      </w:r>
    </w:p>
    <w:p w:rsidR="005E4B76" w:rsidRDefault="005A04FB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>1.11. Приложение №8 к муниципальной программе «Развитие культуры» изложить в редакции приложения №10 к настоящему п</w:t>
      </w:r>
      <w:r w:rsidRPr="005E4B76">
        <w:rPr>
          <w:rFonts w:ascii="Arial" w:hAnsi="Arial" w:cs="Arial"/>
          <w:sz w:val="24"/>
        </w:rPr>
        <w:t>о</w:t>
      </w:r>
      <w:r w:rsidR="005E4B76">
        <w:rPr>
          <w:rFonts w:ascii="Arial" w:hAnsi="Arial" w:cs="Arial"/>
          <w:sz w:val="24"/>
        </w:rPr>
        <w:t>становлению.</w:t>
      </w:r>
    </w:p>
    <w:p w:rsidR="005E4B76" w:rsidRDefault="008457BF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 xml:space="preserve">2. </w:t>
      </w:r>
      <w:proofErr w:type="gramStart"/>
      <w:r w:rsidRPr="005E4B76">
        <w:rPr>
          <w:rFonts w:ascii="Arial" w:hAnsi="Arial" w:cs="Arial"/>
          <w:sz w:val="24"/>
        </w:rPr>
        <w:t>Контроль за</w:t>
      </w:r>
      <w:proofErr w:type="gramEnd"/>
      <w:r w:rsidRPr="005E4B76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Pr="005E4B76">
        <w:rPr>
          <w:rFonts w:ascii="Arial" w:hAnsi="Arial" w:cs="Arial"/>
          <w:sz w:val="24"/>
        </w:rPr>
        <w:t>а</w:t>
      </w:r>
      <w:r w:rsidRPr="005E4B76">
        <w:rPr>
          <w:rFonts w:ascii="Arial" w:hAnsi="Arial" w:cs="Arial"/>
          <w:sz w:val="24"/>
        </w:rPr>
        <w:t>вы а</w:t>
      </w:r>
      <w:r w:rsidRPr="005E4B76">
        <w:rPr>
          <w:rFonts w:ascii="Arial" w:hAnsi="Arial" w:cs="Arial"/>
          <w:sz w:val="24"/>
        </w:rPr>
        <w:t>д</w:t>
      </w:r>
      <w:r w:rsidRPr="005E4B76">
        <w:rPr>
          <w:rFonts w:ascii="Arial" w:hAnsi="Arial" w:cs="Arial"/>
          <w:sz w:val="24"/>
        </w:rPr>
        <w:t>министрации по социальным и общественно-политическим вопросам - И.П. Добросоцкую.</w:t>
      </w:r>
    </w:p>
    <w:p w:rsidR="00FF5F6F" w:rsidRPr="005E4B76" w:rsidRDefault="008457BF" w:rsidP="005E4B76">
      <w:pPr>
        <w:ind w:firstLine="720"/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 xml:space="preserve">3. Постановление вступает в силу </w:t>
      </w:r>
      <w:r w:rsidR="0011155C" w:rsidRPr="005E4B76">
        <w:rPr>
          <w:rFonts w:ascii="Arial" w:hAnsi="Arial" w:cs="Arial"/>
          <w:sz w:val="24"/>
        </w:rPr>
        <w:t>после</w:t>
      </w:r>
      <w:r w:rsidRPr="005E4B76">
        <w:rPr>
          <w:rFonts w:ascii="Arial" w:hAnsi="Arial" w:cs="Arial"/>
          <w:sz w:val="24"/>
        </w:rPr>
        <w:t xml:space="preserve"> его официального опубликования (обн</w:t>
      </w:r>
      <w:r w:rsidRPr="005E4B76">
        <w:rPr>
          <w:rFonts w:ascii="Arial" w:hAnsi="Arial" w:cs="Arial"/>
          <w:sz w:val="24"/>
        </w:rPr>
        <w:t>а</w:t>
      </w:r>
      <w:r w:rsidRPr="005E4B76">
        <w:rPr>
          <w:rFonts w:ascii="Arial" w:hAnsi="Arial" w:cs="Arial"/>
          <w:sz w:val="24"/>
        </w:rPr>
        <w:t>родования).</w:t>
      </w:r>
    </w:p>
    <w:p w:rsidR="00B21969" w:rsidRPr="005E4B76" w:rsidRDefault="00B21969" w:rsidP="005E4B76">
      <w:pPr>
        <w:rPr>
          <w:rFonts w:ascii="Arial" w:hAnsi="Arial" w:cs="Arial"/>
          <w:sz w:val="24"/>
        </w:rPr>
      </w:pPr>
    </w:p>
    <w:p w:rsidR="00220CCC" w:rsidRDefault="00B21969" w:rsidP="005E4B76">
      <w:pPr>
        <w:rPr>
          <w:rFonts w:ascii="Arial" w:hAnsi="Arial" w:cs="Arial"/>
          <w:sz w:val="24"/>
        </w:rPr>
      </w:pPr>
      <w:r w:rsidRPr="005E4B76">
        <w:rPr>
          <w:rFonts w:ascii="Arial" w:hAnsi="Arial" w:cs="Arial"/>
          <w:sz w:val="24"/>
        </w:rPr>
        <w:t>Глава</w:t>
      </w:r>
      <w:r w:rsidR="00E265DB" w:rsidRPr="005E4B76">
        <w:rPr>
          <w:rFonts w:ascii="Arial" w:hAnsi="Arial" w:cs="Arial"/>
          <w:sz w:val="24"/>
        </w:rPr>
        <w:t xml:space="preserve"> </w:t>
      </w:r>
      <w:r w:rsidR="000217AC" w:rsidRPr="005E4B76">
        <w:rPr>
          <w:rFonts w:ascii="Arial" w:hAnsi="Arial" w:cs="Arial"/>
          <w:sz w:val="24"/>
        </w:rPr>
        <w:t>района</w:t>
      </w:r>
      <w:r w:rsidR="005E4B76" w:rsidRPr="005E4B76">
        <w:rPr>
          <w:rFonts w:ascii="Arial" w:hAnsi="Arial" w:cs="Arial"/>
          <w:sz w:val="24"/>
        </w:rPr>
        <w:t xml:space="preserve"> </w:t>
      </w:r>
      <w:r w:rsidR="005E4B76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  <w:r w:rsidRPr="005E4B76">
        <w:rPr>
          <w:rFonts w:ascii="Arial" w:hAnsi="Arial" w:cs="Arial"/>
          <w:sz w:val="24"/>
        </w:rPr>
        <w:t>М.А.</w:t>
      </w:r>
      <w:r w:rsidR="005E4B76">
        <w:rPr>
          <w:rFonts w:ascii="Arial" w:hAnsi="Arial" w:cs="Arial"/>
          <w:sz w:val="24"/>
        </w:rPr>
        <w:t xml:space="preserve"> </w:t>
      </w:r>
      <w:r w:rsidRPr="005E4B76">
        <w:rPr>
          <w:rFonts w:ascii="Arial" w:hAnsi="Arial" w:cs="Arial"/>
          <w:sz w:val="24"/>
        </w:rPr>
        <w:t>Виго</w:t>
      </w:r>
      <w:r w:rsidRPr="005E4B76">
        <w:rPr>
          <w:rFonts w:ascii="Arial" w:hAnsi="Arial" w:cs="Arial"/>
          <w:sz w:val="24"/>
        </w:rPr>
        <w:t>в</w:t>
      </w:r>
      <w:r w:rsidRPr="005E4B76">
        <w:rPr>
          <w:rFonts w:ascii="Arial" w:hAnsi="Arial" w:cs="Arial"/>
          <w:sz w:val="24"/>
        </w:rPr>
        <w:t>ский</w:t>
      </w:r>
    </w:p>
    <w:p w:rsidR="00E852D4" w:rsidRDefault="00E852D4" w:rsidP="005E4B76">
      <w:pPr>
        <w:rPr>
          <w:rFonts w:ascii="Arial" w:hAnsi="Arial" w:cs="Arial"/>
          <w:sz w:val="24"/>
        </w:rPr>
        <w:sectPr w:rsidR="00E852D4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2D4" w:rsidRPr="00E852D4" w:rsidRDefault="00E852D4" w:rsidP="00E852D4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lastRenderedPageBreak/>
        <w:t xml:space="preserve">Приложение </w:t>
      </w:r>
    </w:p>
    <w:p w:rsidR="00E852D4" w:rsidRPr="00E852D4" w:rsidRDefault="00E852D4" w:rsidP="00E852D4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к постановлению администрации </w:t>
      </w:r>
    </w:p>
    <w:p w:rsidR="00E852D4" w:rsidRPr="00E852D4" w:rsidRDefault="00E852D4" w:rsidP="00E852D4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Ермаковского района</w:t>
      </w:r>
    </w:p>
    <w:p w:rsidR="00E852D4" w:rsidRPr="00E852D4" w:rsidRDefault="00E852D4" w:rsidP="00E852D4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от «__ » ___________ 2022 г. № </w:t>
      </w:r>
      <w:proofErr w:type="gramStart"/>
      <w:r w:rsidRPr="00E852D4">
        <w:rPr>
          <w:rFonts w:ascii="Arial" w:hAnsi="Arial" w:cs="Arial"/>
          <w:sz w:val="24"/>
        </w:rPr>
        <w:t>-п</w:t>
      </w:r>
      <w:proofErr w:type="gramEnd"/>
      <w:r w:rsidRPr="00E852D4">
        <w:rPr>
          <w:rFonts w:ascii="Arial" w:hAnsi="Arial" w:cs="Arial"/>
          <w:b/>
          <w:sz w:val="24"/>
        </w:rPr>
        <w:t xml:space="preserve"> </w:t>
      </w:r>
    </w:p>
    <w:p w:rsidR="00E852D4" w:rsidRPr="00E852D4" w:rsidRDefault="00E852D4" w:rsidP="00E852D4">
      <w:pPr>
        <w:jc w:val="right"/>
        <w:rPr>
          <w:rFonts w:ascii="Arial" w:eastAsia="Calibri" w:hAnsi="Arial" w:cs="Arial"/>
          <w:sz w:val="24"/>
          <w:lang w:eastAsia="en-US"/>
        </w:rPr>
      </w:pPr>
      <w:r w:rsidRPr="00E852D4">
        <w:rPr>
          <w:rFonts w:ascii="Arial" w:eastAsia="Calibri" w:hAnsi="Arial" w:cs="Arial"/>
          <w:sz w:val="24"/>
          <w:lang w:eastAsia="en-US"/>
        </w:rPr>
        <w:t>Приложение</w:t>
      </w:r>
    </w:p>
    <w:p w:rsidR="00E852D4" w:rsidRPr="00E852D4" w:rsidRDefault="00E852D4" w:rsidP="00E852D4">
      <w:pPr>
        <w:jc w:val="right"/>
        <w:rPr>
          <w:rFonts w:ascii="Arial" w:eastAsia="Calibri" w:hAnsi="Arial" w:cs="Arial"/>
          <w:sz w:val="24"/>
          <w:lang w:eastAsia="en-US"/>
        </w:rPr>
      </w:pPr>
      <w:r w:rsidRPr="00E852D4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E852D4" w:rsidRPr="00E852D4" w:rsidRDefault="00E852D4" w:rsidP="00E852D4">
      <w:pPr>
        <w:jc w:val="right"/>
        <w:rPr>
          <w:rFonts w:ascii="Arial" w:eastAsia="Calibri" w:hAnsi="Arial" w:cs="Arial"/>
          <w:sz w:val="24"/>
          <w:lang w:eastAsia="en-US"/>
        </w:rPr>
      </w:pPr>
      <w:r w:rsidRPr="00E852D4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E852D4" w:rsidRPr="00E852D4" w:rsidRDefault="00E852D4" w:rsidP="00E852D4">
      <w:pPr>
        <w:jc w:val="right"/>
        <w:rPr>
          <w:rFonts w:ascii="Arial" w:eastAsia="Calibri" w:hAnsi="Arial" w:cs="Arial"/>
          <w:sz w:val="24"/>
          <w:lang w:eastAsia="en-US"/>
        </w:rPr>
      </w:pPr>
      <w:r w:rsidRPr="00E852D4">
        <w:rPr>
          <w:rFonts w:ascii="Arial" w:eastAsia="Calibri" w:hAnsi="Arial" w:cs="Arial"/>
          <w:sz w:val="24"/>
          <w:lang w:eastAsia="en-US"/>
        </w:rPr>
        <w:t>от «08» февраля 2022 г. № 88-п</w:t>
      </w:r>
    </w:p>
    <w:p w:rsidR="00E852D4" w:rsidRPr="00E852D4" w:rsidRDefault="00E852D4" w:rsidP="00E852D4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E852D4" w:rsidRPr="00E852D4" w:rsidRDefault="00E852D4" w:rsidP="00E852D4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E852D4">
        <w:rPr>
          <w:rFonts w:ascii="Arial" w:hAnsi="Arial" w:cs="Arial"/>
          <w:b/>
          <w:bCs/>
          <w:sz w:val="24"/>
        </w:rPr>
        <w:t>Муниципальная Программа</w:t>
      </w:r>
    </w:p>
    <w:p w:rsidR="00E852D4" w:rsidRPr="00E852D4" w:rsidRDefault="00E852D4" w:rsidP="00E852D4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E852D4">
        <w:rPr>
          <w:rFonts w:ascii="Arial" w:hAnsi="Arial" w:cs="Arial"/>
          <w:b/>
          <w:bCs/>
          <w:sz w:val="24"/>
        </w:rPr>
        <w:t>Ермаковского района</w:t>
      </w:r>
    </w:p>
    <w:p w:rsidR="00E852D4" w:rsidRPr="00E852D4" w:rsidRDefault="00E852D4" w:rsidP="00E852D4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E852D4">
        <w:rPr>
          <w:rFonts w:ascii="Arial" w:hAnsi="Arial" w:cs="Arial"/>
          <w:b/>
          <w:bCs/>
          <w:sz w:val="24"/>
        </w:rPr>
        <w:t>«Развитие культуры»</w:t>
      </w:r>
    </w:p>
    <w:p w:rsidR="00E852D4" w:rsidRPr="00E852D4" w:rsidRDefault="00E852D4" w:rsidP="00E852D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E852D4" w:rsidRPr="00E852D4" w:rsidRDefault="00E852D4" w:rsidP="00E852D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E852D4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E852D4" w:rsidRPr="00E852D4" w:rsidRDefault="00E852D4" w:rsidP="00E852D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E852D4" w:rsidRPr="00E852D4" w:rsidTr="00E852D4">
        <w:tc>
          <w:tcPr>
            <w:tcW w:w="1735" w:type="pct"/>
          </w:tcPr>
          <w:p w:rsidR="00E852D4" w:rsidRPr="00E852D4" w:rsidRDefault="00E852D4" w:rsidP="00E852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Наименование муниц</w:t>
            </w:r>
            <w:r w:rsidRPr="00E852D4">
              <w:rPr>
                <w:rFonts w:ascii="Arial" w:hAnsi="Arial" w:cs="Arial"/>
                <w:sz w:val="24"/>
              </w:rPr>
              <w:t>и</w:t>
            </w:r>
            <w:r w:rsidRPr="00E852D4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3265" w:type="pct"/>
          </w:tcPr>
          <w:p w:rsidR="00E852D4" w:rsidRPr="00E852D4" w:rsidRDefault="00E852D4" w:rsidP="00E852D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852D4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E852D4" w:rsidRPr="00E852D4" w:rsidRDefault="00E852D4" w:rsidP="00E852D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852D4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E852D4" w:rsidRPr="00E852D4" w:rsidTr="00E852D4">
        <w:tc>
          <w:tcPr>
            <w:tcW w:w="1735" w:type="pct"/>
          </w:tcPr>
          <w:p w:rsidR="00E852D4" w:rsidRPr="00E852D4" w:rsidRDefault="00E852D4" w:rsidP="00E852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852D4">
              <w:rPr>
                <w:rFonts w:ascii="Arial" w:hAnsi="Arial" w:cs="Arial"/>
                <w:bCs/>
                <w:sz w:val="24"/>
              </w:rPr>
              <w:t>Основание для разработки Программы</w:t>
            </w:r>
          </w:p>
        </w:tc>
        <w:tc>
          <w:tcPr>
            <w:tcW w:w="3265" w:type="pct"/>
          </w:tcPr>
          <w:p w:rsidR="00E852D4" w:rsidRPr="00E852D4" w:rsidRDefault="00E852D4" w:rsidP="00E852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E852D4">
              <w:rPr>
                <w:rFonts w:ascii="Arial" w:hAnsi="Arial" w:cs="Arial"/>
                <w:sz w:val="24"/>
              </w:rPr>
              <w:t>а</w:t>
            </w:r>
            <w:r w:rsidRPr="00E852D4">
              <w:rPr>
                <w:rFonts w:ascii="Arial" w:hAnsi="Arial" w:cs="Arial"/>
                <w:sz w:val="24"/>
              </w:rPr>
              <w:t xml:space="preserve">ции; </w:t>
            </w:r>
          </w:p>
          <w:p w:rsidR="00E852D4" w:rsidRPr="00E852D4" w:rsidRDefault="00E852D4" w:rsidP="00E852D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852D4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принятия решений о разработке муниципальных пр</w:t>
            </w:r>
            <w:r w:rsidRPr="00E852D4">
              <w:rPr>
                <w:rFonts w:ascii="Arial" w:hAnsi="Arial" w:cs="Arial"/>
                <w:bCs/>
                <w:sz w:val="24"/>
              </w:rPr>
              <w:t>о</w:t>
            </w:r>
            <w:r w:rsidRPr="00E852D4">
              <w:rPr>
                <w:rFonts w:ascii="Arial" w:hAnsi="Arial" w:cs="Arial"/>
                <w:bCs/>
                <w:sz w:val="24"/>
              </w:rPr>
              <w:t>грамм Ермаковского района, их формировании и р</w:t>
            </w:r>
            <w:r w:rsidRPr="00E852D4">
              <w:rPr>
                <w:rFonts w:ascii="Arial" w:hAnsi="Arial" w:cs="Arial"/>
                <w:bCs/>
                <w:sz w:val="24"/>
              </w:rPr>
              <w:t>е</w:t>
            </w:r>
            <w:r w:rsidRPr="00E852D4">
              <w:rPr>
                <w:rFonts w:ascii="Arial" w:hAnsi="Arial" w:cs="Arial"/>
                <w:bCs/>
                <w:sz w:val="24"/>
              </w:rPr>
              <w:t>ализации» (в редакции постановления от 10.12.2014 № 1001-п), постановление администрации Ермако</w:t>
            </w:r>
            <w:r w:rsidRPr="00E852D4">
              <w:rPr>
                <w:rFonts w:ascii="Arial" w:hAnsi="Arial" w:cs="Arial"/>
                <w:bCs/>
                <w:sz w:val="24"/>
              </w:rPr>
              <w:t>в</w:t>
            </w:r>
            <w:r w:rsidRPr="00E852D4">
              <w:rPr>
                <w:rFonts w:ascii="Arial" w:hAnsi="Arial" w:cs="Arial"/>
                <w:bCs/>
                <w:sz w:val="24"/>
              </w:rPr>
              <w:t>ского района от 16.08.2017 № 548-п «Об утверждении перечня муниципальных программ муниципального образования Ермаковский район»</w:t>
            </w:r>
          </w:p>
        </w:tc>
      </w:tr>
      <w:tr w:rsidR="00E852D4" w:rsidRPr="00E852D4" w:rsidTr="00E852D4">
        <w:tc>
          <w:tcPr>
            <w:tcW w:w="1735" w:type="pct"/>
          </w:tcPr>
          <w:p w:rsidR="00E852D4" w:rsidRPr="00E852D4" w:rsidRDefault="00E852D4" w:rsidP="00E852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Ответственный исполн</w:t>
            </w:r>
            <w:r w:rsidRPr="00E852D4">
              <w:rPr>
                <w:rFonts w:ascii="Arial" w:hAnsi="Arial" w:cs="Arial"/>
                <w:sz w:val="24"/>
              </w:rPr>
              <w:t>и</w:t>
            </w:r>
            <w:r w:rsidRPr="00E852D4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3265" w:type="pct"/>
          </w:tcPr>
          <w:p w:rsidR="00E852D4" w:rsidRPr="00E852D4" w:rsidRDefault="00E852D4" w:rsidP="00E852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E852D4" w:rsidRPr="00E852D4" w:rsidTr="00E852D4">
        <w:tc>
          <w:tcPr>
            <w:tcW w:w="1735" w:type="pct"/>
          </w:tcPr>
          <w:p w:rsidR="00E852D4" w:rsidRPr="00E852D4" w:rsidRDefault="00E852D4" w:rsidP="00E852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 xml:space="preserve">Соисполнители Программы </w:t>
            </w:r>
          </w:p>
        </w:tc>
        <w:tc>
          <w:tcPr>
            <w:tcW w:w="3265" w:type="pct"/>
          </w:tcPr>
          <w:p w:rsidR="00E852D4" w:rsidRPr="00E852D4" w:rsidRDefault="00E852D4" w:rsidP="00E852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E852D4" w:rsidRPr="00E852D4" w:rsidRDefault="00E852D4" w:rsidP="00E852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E852D4" w:rsidRPr="00E852D4" w:rsidRDefault="00E852D4" w:rsidP="00E852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Муниципальное казённое учреждение «Центр по обеспечению деятельности учреждений культуры»;</w:t>
            </w:r>
          </w:p>
          <w:p w:rsidR="00E852D4" w:rsidRPr="00E852D4" w:rsidRDefault="00E852D4" w:rsidP="00E852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Администрации сельсоветов Ермаковского района;</w:t>
            </w:r>
          </w:p>
          <w:p w:rsidR="00E852D4" w:rsidRPr="00E852D4" w:rsidRDefault="00E852D4" w:rsidP="00E852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Общественные организации</w:t>
            </w:r>
          </w:p>
        </w:tc>
      </w:tr>
      <w:tr w:rsidR="00E852D4" w:rsidRPr="00E852D4" w:rsidTr="00E852D4">
        <w:tc>
          <w:tcPr>
            <w:tcW w:w="1735" w:type="pct"/>
          </w:tcPr>
          <w:p w:rsidR="00E852D4" w:rsidRPr="00E852D4" w:rsidRDefault="00E852D4" w:rsidP="00E852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Подпрограммы Программы</w:t>
            </w:r>
          </w:p>
        </w:tc>
        <w:tc>
          <w:tcPr>
            <w:tcW w:w="3265" w:type="pct"/>
          </w:tcPr>
          <w:p w:rsidR="00E852D4" w:rsidRPr="00E852D4" w:rsidRDefault="00E852D4" w:rsidP="00E852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E852D4" w:rsidRPr="00E852D4" w:rsidRDefault="00E852D4" w:rsidP="00E852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E852D4" w:rsidRPr="00E852D4" w:rsidRDefault="00E852D4" w:rsidP="00E852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E852D4">
              <w:rPr>
                <w:rFonts w:ascii="Arial" w:hAnsi="Arial" w:cs="Arial"/>
                <w:sz w:val="24"/>
              </w:rPr>
              <w:t>а</w:t>
            </w:r>
            <w:r w:rsidRPr="00E852D4">
              <w:rPr>
                <w:rFonts w:ascii="Arial" w:hAnsi="Arial" w:cs="Arial"/>
                <w:sz w:val="24"/>
              </w:rPr>
              <w:t>зования»;</w:t>
            </w:r>
          </w:p>
          <w:p w:rsidR="00E852D4" w:rsidRPr="00E852D4" w:rsidRDefault="00E852D4" w:rsidP="00E852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E852D4" w:rsidRPr="00E852D4" w:rsidTr="00E852D4">
        <w:tc>
          <w:tcPr>
            <w:tcW w:w="1735" w:type="pct"/>
          </w:tcPr>
          <w:p w:rsidR="00E852D4" w:rsidRPr="00E852D4" w:rsidRDefault="00E852D4" w:rsidP="00E852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3265" w:type="pct"/>
          </w:tcPr>
          <w:p w:rsidR="00E852D4" w:rsidRPr="00E852D4" w:rsidRDefault="00E852D4" w:rsidP="00E852D4">
            <w:pPr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E852D4">
              <w:rPr>
                <w:rFonts w:ascii="Arial" w:hAnsi="Arial" w:cs="Arial"/>
                <w:sz w:val="24"/>
              </w:rPr>
              <w:t>ь</w:t>
            </w:r>
            <w:r w:rsidRPr="00E852D4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E852D4">
              <w:rPr>
                <w:rFonts w:ascii="Arial" w:hAnsi="Arial" w:cs="Arial"/>
                <w:sz w:val="24"/>
              </w:rPr>
              <w:t>в</w:t>
            </w:r>
            <w:r w:rsidRPr="00E852D4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E852D4" w:rsidRPr="00E852D4" w:rsidTr="00E852D4">
        <w:trPr>
          <w:trHeight w:val="3251"/>
        </w:trPr>
        <w:tc>
          <w:tcPr>
            <w:tcW w:w="1735" w:type="pct"/>
          </w:tcPr>
          <w:p w:rsidR="00E852D4" w:rsidRPr="00E852D4" w:rsidRDefault="00E852D4" w:rsidP="00E852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lastRenderedPageBreak/>
              <w:t xml:space="preserve">Задачи Программы </w:t>
            </w:r>
          </w:p>
        </w:tc>
        <w:tc>
          <w:tcPr>
            <w:tcW w:w="3265" w:type="pct"/>
          </w:tcPr>
          <w:p w:rsidR="00E852D4" w:rsidRPr="00E852D4" w:rsidRDefault="00E852D4" w:rsidP="00E852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1. «Обеспечение доступа населения Ермаковского района к библиотечным услугам».</w:t>
            </w:r>
          </w:p>
          <w:p w:rsidR="00E852D4" w:rsidRPr="00E852D4" w:rsidRDefault="00E852D4" w:rsidP="00E852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2. «О</w:t>
            </w:r>
            <w:r w:rsidRPr="00E852D4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E852D4">
              <w:rPr>
                <w:rFonts w:ascii="Arial" w:hAnsi="Arial" w:cs="Arial"/>
                <w:sz w:val="24"/>
              </w:rPr>
              <w:t>Ермаковского района</w:t>
            </w:r>
            <w:r w:rsidRPr="00E852D4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культурной жизни».</w:t>
            </w:r>
          </w:p>
          <w:p w:rsidR="00E852D4" w:rsidRPr="00E852D4" w:rsidRDefault="00E852D4" w:rsidP="00E852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852D4">
              <w:rPr>
                <w:rFonts w:ascii="Arial" w:hAnsi="Arial" w:cs="Arial"/>
                <w:bCs/>
                <w:sz w:val="24"/>
              </w:rPr>
              <w:t>3. «Обеспечение населения Ермаковского района к</w:t>
            </w:r>
            <w:r w:rsidRPr="00E852D4">
              <w:rPr>
                <w:rFonts w:ascii="Arial" w:hAnsi="Arial" w:cs="Arial"/>
                <w:bCs/>
                <w:sz w:val="24"/>
              </w:rPr>
              <w:t>а</w:t>
            </w:r>
            <w:r w:rsidRPr="00E852D4">
              <w:rPr>
                <w:rFonts w:ascii="Arial" w:hAnsi="Arial" w:cs="Arial"/>
                <w:bCs/>
                <w:sz w:val="24"/>
              </w:rPr>
              <w:t>чественным дополнительным образованием в обл</w:t>
            </w:r>
            <w:r w:rsidRPr="00E852D4">
              <w:rPr>
                <w:rFonts w:ascii="Arial" w:hAnsi="Arial" w:cs="Arial"/>
                <w:bCs/>
                <w:sz w:val="24"/>
              </w:rPr>
              <w:t>а</w:t>
            </w:r>
            <w:r w:rsidRPr="00E852D4">
              <w:rPr>
                <w:rFonts w:ascii="Arial" w:hAnsi="Arial" w:cs="Arial"/>
                <w:bCs/>
                <w:sz w:val="24"/>
              </w:rPr>
              <w:t>сти культуры».</w:t>
            </w:r>
          </w:p>
          <w:p w:rsidR="00E852D4" w:rsidRPr="00E852D4" w:rsidRDefault="00E852D4" w:rsidP="00E852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4. «С</w:t>
            </w:r>
            <w:r w:rsidRPr="00E852D4">
              <w:rPr>
                <w:rFonts w:ascii="Arial" w:hAnsi="Arial" w:cs="Arial"/>
                <w:bCs/>
                <w:sz w:val="24"/>
              </w:rPr>
              <w:t>оздание условий для устойчивого развития о</w:t>
            </w:r>
            <w:r w:rsidRPr="00E852D4">
              <w:rPr>
                <w:rFonts w:ascii="Arial" w:hAnsi="Arial" w:cs="Arial"/>
                <w:bCs/>
                <w:sz w:val="24"/>
              </w:rPr>
              <w:t>т</w:t>
            </w:r>
            <w:r w:rsidRPr="00E852D4">
              <w:rPr>
                <w:rFonts w:ascii="Arial" w:hAnsi="Arial" w:cs="Arial"/>
                <w:bCs/>
                <w:sz w:val="24"/>
              </w:rPr>
              <w:t>расли «культура» в Ермаковском районе».</w:t>
            </w:r>
          </w:p>
        </w:tc>
      </w:tr>
      <w:tr w:rsidR="00E852D4" w:rsidRPr="00E852D4" w:rsidTr="00E852D4">
        <w:trPr>
          <w:trHeight w:val="239"/>
        </w:trPr>
        <w:tc>
          <w:tcPr>
            <w:tcW w:w="1735" w:type="pct"/>
          </w:tcPr>
          <w:p w:rsidR="00E852D4" w:rsidRPr="00E852D4" w:rsidRDefault="00E852D4" w:rsidP="00E852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Этапы и сроки реализации</w:t>
            </w:r>
          </w:p>
        </w:tc>
        <w:tc>
          <w:tcPr>
            <w:tcW w:w="3265" w:type="pct"/>
          </w:tcPr>
          <w:p w:rsidR="00E852D4" w:rsidRPr="00E852D4" w:rsidRDefault="00E852D4" w:rsidP="00E852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E852D4">
              <w:rPr>
                <w:rFonts w:ascii="Arial" w:hAnsi="Arial" w:cs="Arial"/>
                <w:sz w:val="24"/>
              </w:rPr>
              <w:t xml:space="preserve">2014 – 2030 годы </w:t>
            </w:r>
          </w:p>
        </w:tc>
      </w:tr>
      <w:tr w:rsidR="00E852D4" w:rsidRPr="00E852D4" w:rsidTr="00E852D4">
        <w:tc>
          <w:tcPr>
            <w:tcW w:w="1735" w:type="pct"/>
          </w:tcPr>
          <w:p w:rsidR="00E852D4" w:rsidRPr="00E852D4" w:rsidRDefault="00E852D4" w:rsidP="00E852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Целевые показатели и п</w:t>
            </w:r>
            <w:r w:rsidRPr="00E852D4">
              <w:rPr>
                <w:rFonts w:ascii="Arial" w:hAnsi="Arial" w:cs="Arial"/>
                <w:sz w:val="24"/>
              </w:rPr>
              <w:t>о</w:t>
            </w:r>
            <w:r w:rsidRPr="00E852D4">
              <w:rPr>
                <w:rFonts w:ascii="Arial" w:hAnsi="Arial" w:cs="Arial"/>
                <w:sz w:val="24"/>
              </w:rPr>
              <w:t xml:space="preserve">казатели результативности Программы </w:t>
            </w:r>
          </w:p>
        </w:tc>
        <w:tc>
          <w:tcPr>
            <w:tcW w:w="3265" w:type="pct"/>
          </w:tcPr>
          <w:p w:rsidR="00E852D4" w:rsidRPr="00E852D4" w:rsidRDefault="00E852D4" w:rsidP="00E852D4">
            <w:pPr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1. Удельный вес населения, участвующего в платных культурно-досуговых мероприятиях, проводимых м</w:t>
            </w:r>
            <w:r w:rsidRPr="00E852D4">
              <w:rPr>
                <w:rFonts w:ascii="Arial" w:hAnsi="Arial" w:cs="Arial"/>
                <w:sz w:val="24"/>
              </w:rPr>
              <w:t>у</w:t>
            </w:r>
            <w:r w:rsidRPr="00E852D4">
              <w:rPr>
                <w:rFonts w:ascii="Arial" w:hAnsi="Arial" w:cs="Arial"/>
                <w:sz w:val="24"/>
              </w:rPr>
              <w:t>ниципальными учреждениями культуры.</w:t>
            </w:r>
          </w:p>
          <w:p w:rsidR="00E852D4" w:rsidRPr="00E852D4" w:rsidRDefault="00E852D4" w:rsidP="00E852D4">
            <w:pPr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 xml:space="preserve">2. Количество экземпляров новых поступлений в </w:t>
            </w:r>
            <w:proofErr w:type="gramStart"/>
            <w:r w:rsidRPr="00E852D4">
              <w:rPr>
                <w:rFonts w:ascii="Arial" w:hAnsi="Arial" w:cs="Arial"/>
                <w:sz w:val="24"/>
              </w:rPr>
              <w:t>библиотечные</w:t>
            </w:r>
            <w:proofErr w:type="gramEnd"/>
            <w:r w:rsidRPr="00E852D4">
              <w:rPr>
                <w:rFonts w:ascii="Arial" w:hAnsi="Arial" w:cs="Arial"/>
                <w:sz w:val="24"/>
              </w:rPr>
              <w:t xml:space="preserve"> фонды общедоступных библиотек на 1 тыс. человек населения;.</w:t>
            </w:r>
          </w:p>
          <w:p w:rsidR="00E852D4" w:rsidRPr="00E852D4" w:rsidRDefault="00E852D4" w:rsidP="00E852D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3. Доля выпускников, поступивших в образовател</w:t>
            </w:r>
            <w:r w:rsidRPr="00E852D4">
              <w:rPr>
                <w:rFonts w:ascii="Arial" w:hAnsi="Arial" w:cs="Arial"/>
                <w:sz w:val="24"/>
              </w:rPr>
              <w:t>ь</w:t>
            </w:r>
            <w:r w:rsidRPr="00E852D4">
              <w:rPr>
                <w:rFonts w:ascii="Arial" w:hAnsi="Arial" w:cs="Arial"/>
                <w:sz w:val="24"/>
              </w:rPr>
              <w:t>ные учреждения среднего и высшего професси</w:t>
            </w:r>
            <w:r w:rsidRPr="00E852D4">
              <w:rPr>
                <w:rFonts w:ascii="Arial" w:hAnsi="Arial" w:cs="Arial"/>
                <w:sz w:val="24"/>
              </w:rPr>
              <w:t>о</w:t>
            </w:r>
            <w:r w:rsidRPr="00E852D4">
              <w:rPr>
                <w:rFonts w:ascii="Arial" w:hAnsi="Arial" w:cs="Arial"/>
                <w:sz w:val="24"/>
              </w:rPr>
              <w:t>нального образования в области культуры.</w:t>
            </w:r>
          </w:p>
        </w:tc>
      </w:tr>
      <w:tr w:rsidR="00E852D4" w:rsidRPr="00E852D4" w:rsidTr="00E852D4">
        <w:trPr>
          <w:trHeight w:val="1773"/>
        </w:trPr>
        <w:tc>
          <w:tcPr>
            <w:tcW w:w="1735" w:type="pct"/>
          </w:tcPr>
          <w:p w:rsidR="00E852D4" w:rsidRPr="00E852D4" w:rsidRDefault="00E852D4" w:rsidP="00E852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E852D4">
              <w:rPr>
                <w:rFonts w:ascii="Arial" w:hAnsi="Arial" w:cs="Arial"/>
                <w:sz w:val="24"/>
              </w:rPr>
              <w:t>Ресурсное</w:t>
            </w:r>
            <w:proofErr w:type="gramEnd"/>
            <w:r w:rsidRPr="00E852D4">
              <w:rPr>
                <w:rFonts w:ascii="Arial" w:hAnsi="Arial" w:cs="Arial"/>
                <w:sz w:val="24"/>
              </w:rPr>
              <w:t xml:space="preserve"> обеспечение Программы</w:t>
            </w:r>
          </w:p>
        </w:tc>
        <w:tc>
          <w:tcPr>
            <w:tcW w:w="3265" w:type="pct"/>
          </w:tcPr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общий объем финансирования – 986 805,0 тыс. руб., в том числе: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Федеральный бюджет – 5 681,6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Краевой бюджет- 80 260,5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бюджет муниципальных образований – 900 862,9 тыс. руб.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По годам:</w:t>
            </w:r>
          </w:p>
          <w:p w:rsidR="00E852D4" w:rsidRPr="00E852D4" w:rsidRDefault="00E852D4" w:rsidP="00E852D4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2014 год общий объем – 39 841,0 тыс. руб. в том чи</w:t>
            </w:r>
            <w:r w:rsidRPr="00E852D4">
              <w:rPr>
                <w:rFonts w:ascii="Arial" w:hAnsi="Arial" w:cs="Arial"/>
                <w:sz w:val="24"/>
              </w:rPr>
              <w:t>с</w:t>
            </w:r>
            <w:r w:rsidRPr="00E852D4">
              <w:rPr>
                <w:rFonts w:ascii="Arial" w:hAnsi="Arial" w:cs="Arial"/>
                <w:sz w:val="24"/>
              </w:rPr>
              <w:t>ле:</w:t>
            </w:r>
          </w:p>
          <w:p w:rsidR="00E852D4" w:rsidRPr="00E852D4" w:rsidRDefault="00E852D4" w:rsidP="00E852D4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 xml:space="preserve">Федеральный бюджет – 102,8 </w:t>
            </w:r>
            <w:proofErr w:type="spellStart"/>
            <w:r w:rsidRPr="00E852D4">
              <w:rPr>
                <w:rFonts w:ascii="Arial" w:hAnsi="Arial" w:cs="Arial"/>
                <w:sz w:val="24"/>
              </w:rPr>
              <w:t>тыс</w:t>
            </w:r>
            <w:proofErr w:type="gramStart"/>
            <w:r w:rsidRPr="00E852D4">
              <w:rPr>
                <w:rFonts w:ascii="Arial" w:hAnsi="Arial" w:cs="Arial"/>
                <w:sz w:val="24"/>
              </w:rPr>
              <w:t>.р</w:t>
            </w:r>
            <w:proofErr w:type="gramEnd"/>
            <w:r w:rsidRPr="00E852D4">
              <w:rPr>
                <w:rFonts w:ascii="Arial" w:hAnsi="Arial" w:cs="Arial"/>
                <w:sz w:val="24"/>
              </w:rPr>
              <w:t>уб</w:t>
            </w:r>
            <w:proofErr w:type="spellEnd"/>
            <w:r w:rsidRPr="00E852D4">
              <w:rPr>
                <w:rFonts w:ascii="Arial" w:hAnsi="Arial" w:cs="Arial"/>
                <w:sz w:val="24"/>
              </w:rPr>
              <w:t>.;</w:t>
            </w:r>
          </w:p>
          <w:p w:rsidR="00E852D4" w:rsidRPr="00E852D4" w:rsidRDefault="00E852D4" w:rsidP="00E852D4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Краевой – 1 214,1 тыс. руб.;</w:t>
            </w:r>
          </w:p>
          <w:p w:rsidR="00E852D4" w:rsidRPr="00E852D4" w:rsidRDefault="00E852D4" w:rsidP="00E852D4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Муниципальных образований – 38 524,1 тыс. руб.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2015 год общий объем финансирования – 44 912,8 тыс. руб. в том числе: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Федеральный бюджет - 279,6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Краевой – 5 090,0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Муниципальных образований – 39 543,2 тыс. руб.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2016 год – 43 335,8 тыс. руб. в том числе: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Федеральный бюджет - 164,7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Краевой - 631,3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Муниципальных образований – 42 539,8 тыс. руб.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2017 год – 57 869,4 тыс. руб. в том числе: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Федеральный бюджет - 128,7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Краевой – 9 887,7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Муниципальных образований – 47 853,0 тыс. руб.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2018 год – 98 193,9 тыс. руб. в том числе: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Федеральный бюджет  -636,6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Краевой – 22 069,2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Муниципальных образований – 75 488,1 тыс. руб.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2019 год – 109 783,5 тыс. руб. в том числе: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lastRenderedPageBreak/>
              <w:t>Федеральный бюджет - 846,6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Краевой – 31 135,4 тыс. руб.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Муниципальных образований – 77 801,5тыс.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2020 год – 114 558,7 тыс. руб. в том числе: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Федеральный бюджет – 1 662,9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Краевой – 7 056,7 тыс. руб.,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E852D4">
              <w:rPr>
                <w:rFonts w:ascii="Arial" w:hAnsi="Arial" w:cs="Arial"/>
                <w:sz w:val="24"/>
              </w:rPr>
              <w:t>Муниципальных образований – 105 839,1 тыс. руб.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2021 год – 125 948,9 тыс. руб. в том числе: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Федеральный бюджет – 1 859,7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Краевой – 2 333,4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E852D4">
              <w:rPr>
                <w:rFonts w:ascii="Arial" w:hAnsi="Arial" w:cs="Arial"/>
                <w:sz w:val="24"/>
              </w:rPr>
              <w:t>Муниципальных образований – 121 755,8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2022 год – 122 528,6 тыс. руб. в том числе: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Краевой - 280,9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Муниципальных образований – 122 247,7 тыс. руб.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2023 год – 114 916,2 тыс. руб. в том числе: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Краевой - 280,9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Муниципальных образований – 114 635,3 тыс. руб.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2024 год – 114 916,2 тыс. руб. в том числе: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Краевой - 280,9 тыс. руб.;</w:t>
            </w:r>
          </w:p>
          <w:p w:rsidR="00E852D4" w:rsidRPr="00E852D4" w:rsidRDefault="00E852D4" w:rsidP="00E852D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E852D4">
              <w:rPr>
                <w:rFonts w:ascii="Arial" w:hAnsi="Arial" w:cs="Arial"/>
                <w:sz w:val="24"/>
              </w:rPr>
              <w:t>Муниципальных образований – 114 635,3 тыс. руб.</w:t>
            </w:r>
          </w:p>
        </w:tc>
      </w:tr>
    </w:tbl>
    <w:p w:rsidR="00E852D4" w:rsidRPr="00E852D4" w:rsidRDefault="00E852D4" w:rsidP="00E852D4">
      <w:pPr>
        <w:rPr>
          <w:rFonts w:ascii="Arial" w:hAnsi="Arial" w:cs="Arial"/>
          <w:sz w:val="24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b/>
          <w:sz w:val="24"/>
        </w:rPr>
      </w:pPr>
      <w:r w:rsidRPr="00E852D4">
        <w:rPr>
          <w:rFonts w:ascii="Arial" w:hAnsi="Arial" w:cs="Arial"/>
          <w:b/>
          <w:sz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E852D4">
        <w:rPr>
          <w:rFonts w:ascii="Arial" w:hAnsi="Arial" w:cs="Arial"/>
          <w:b/>
          <w:sz w:val="24"/>
        </w:rPr>
        <w:t>з</w:t>
      </w:r>
      <w:r w:rsidRPr="00E852D4">
        <w:rPr>
          <w:rFonts w:ascii="Arial" w:hAnsi="Arial" w:cs="Arial"/>
          <w:b/>
          <w:sz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E852D4">
        <w:rPr>
          <w:rFonts w:ascii="Arial" w:hAnsi="Arial" w:cs="Arial"/>
          <w:sz w:val="24"/>
        </w:rPr>
        <w:t>и</w:t>
      </w:r>
      <w:r w:rsidRPr="00E852D4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E852D4">
        <w:rPr>
          <w:rFonts w:ascii="Arial" w:hAnsi="Arial" w:cs="Arial"/>
          <w:sz w:val="24"/>
        </w:rPr>
        <w:t>а</w:t>
      </w:r>
      <w:r w:rsidRPr="00E852D4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Сеть муниципальных учреждений культуры представлена тремя юридич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>скими лицами, в том числе: МБУК «Ермаковская централизованная клубная с</w:t>
      </w:r>
      <w:r w:rsidRPr="00E852D4">
        <w:rPr>
          <w:rFonts w:ascii="Arial" w:hAnsi="Arial" w:cs="Arial"/>
          <w:sz w:val="24"/>
        </w:rPr>
        <w:t>и</w:t>
      </w:r>
      <w:r w:rsidRPr="00E852D4">
        <w:rPr>
          <w:rFonts w:ascii="Arial" w:hAnsi="Arial" w:cs="Arial"/>
          <w:sz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E852D4">
        <w:rPr>
          <w:rFonts w:ascii="Arial" w:hAnsi="Arial" w:cs="Arial"/>
          <w:sz w:val="24"/>
        </w:rPr>
        <w:t>ДО</w:t>
      </w:r>
      <w:proofErr w:type="gramEnd"/>
      <w:r w:rsidRPr="00E852D4">
        <w:rPr>
          <w:rFonts w:ascii="Arial" w:hAnsi="Arial" w:cs="Arial"/>
          <w:sz w:val="24"/>
        </w:rPr>
        <w:t xml:space="preserve"> «</w:t>
      </w:r>
      <w:proofErr w:type="gramStart"/>
      <w:r w:rsidRPr="00E852D4">
        <w:rPr>
          <w:rFonts w:ascii="Arial" w:hAnsi="Arial" w:cs="Arial"/>
          <w:sz w:val="24"/>
        </w:rPr>
        <w:t>Ермаковская</w:t>
      </w:r>
      <w:proofErr w:type="gramEnd"/>
      <w:r w:rsidRPr="00E852D4">
        <w:rPr>
          <w:rFonts w:ascii="Arial" w:hAnsi="Arial" w:cs="Arial"/>
          <w:sz w:val="24"/>
        </w:rPr>
        <w:t xml:space="preserve"> де</w:t>
      </w:r>
      <w:r w:rsidRPr="00E852D4">
        <w:rPr>
          <w:rFonts w:ascii="Arial" w:hAnsi="Arial" w:cs="Arial"/>
          <w:sz w:val="24"/>
        </w:rPr>
        <w:t>т</w:t>
      </w:r>
      <w:r w:rsidRPr="00E852D4">
        <w:rPr>
          <w:rFonts w:ascii="Arial" w:hAnsi="Arial" w:cs="Arial"/>
          <w:sz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</w:t>
      </w:r>
      <w:proofErr w:type="gramStart"/>
      <w:r w:rsidRPr="00E852D4">
        <w:rPr>
          <w:rFonts w:ascii="Arial" w:hAnsi="Arial" w:cs="Arial"/>
          <w:sz w:val="24"/>
        </w:rPr>
        <w:t>Удельный вес населения, учас</w:t>
      </w:r>
      <w:r w:rsidRPr="00E852D4">
        <w:rPr>
          <w:rFonts w:ascii="Arial" w:hAnsi="Arial" w:cs="Arial"/>
          <w:sz w:val="24"/>
        </w:rPr>
        <w:t>т</w:t>
      </w:r>
      <w:r w:rsidRPr="00E852D4">
        <w:rPr>
          <w:rFonts w:ascii="Arial" w:hAnsi="Arial" w:cs="Arial"/>
          <w:sz w:val="24"/>
        </w:rPr>
        <w:t>вующего в платных культурно-досуговых мероприятиях, проводимых муниципал</w:t>
      </w:r>
      <w:r w:rsidRPr="00E852D4">
        <w:rPr>
          <w:rFonts w:ascii="Arial" w:hAnsi="Arial" w:cs="Arial"/>
          <w:sz w:val="24"/>
        </w:rPr>
        <w:t>ь</w:t>
      </w:r>
      <w:r w:rsidRPr="00E852D4">
        <w:rPr>
          <w:rFonts w:ascii="Arial" w:hAnsi="Arial" w:cs="Arial"/>
          <w:sz w:val="24"/>
        </w:rPr>
        <w:t>ными учреждениями культуры в 2014 году составлял 468,7%, в 2015 году - 468,7%, в 2016 году - 468,7%, в 2017 году -468,8%, 2018 году - 468,8%, 2019 году - 468,8 %., в 2020 году – 507,7%, 2021 год – 507,7%, 2022 год – 507,7%, 2023 год – 507,7%, 2024 год - 507,7%.</w:t>
      </w:r>
      <w:proofErr w:type="gramEnd"/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E852D4">
        <w:rPr>
          <w:rFonts w:ascii="Arial" w:hAnsi="Arial" w:cs="Arial"/>
          <w:sz w:val="24"/>
        </w:rPr>
        <w:t>с</w:t>
      </w:r>
      <w:r w:rsidRPr="00E852D4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E852D4">
        <w:rPr>
          <w:rFonts w:ascii="Arial" w:hAnsi="Arial" w:cs="Arial"/>
          <w:sz w:val="24"/>
        </w:rPr>
        <w:t>и</w:t>
      </w:r>
      <w:r w:rsidRPr="00E852D4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E852D4">
        <w:rPr>
          <w:rFonts w:ascii="Arial" w:hAnsi="Arial" w:cs="Arial"/>
          <w:sz w:val="24"/>
        </w:rPr>
        <w:t>а</w:t>
      </w:r>
      <w:r w:rsidRPr="00E852D4">
        <w:rPr>
          <w:rFonts w:ascii="Arial" w:hAnsi="Arial" w:cs="Arial"/>
          <w:sz w:val="24"/>
        </w:rPr>
        <w:t>дачи осознания национальной идентичности невозможно без обращения к ист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lastRenderedPageBreak/>
        <w:t>кам традиционной народной культуры. Поддержке традиционных форм народного художественного творчества способствует проведение на территории района ф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>стивалей, конкурсов, выставок декоративно-прикладного искусства, мастер-классов, творческих мастерских, оснащение учреждений культурно-досугового т</w:t>
      </w:r>
      <w:r w:rsidRPr="00E852D4">
        <w:rPr>
          <w:rFonts w:ascii="Arial" w:hAnsi="Arial" w:cs="Arial"/>
          <w:sz w:val="24"/>
        </w:rPr>
        <w:t>и</w:t>
      </w:r>
      <w:r w:rsidRPr="00E852D4">
        <w:rPr>
          <w:rFonts w:ascii="Arial" w:hAnsi="Arial" w:cs="Arial"/>
          <w:sz w:val="24"/>
        </w:rPr>
        <w:t xml:space="preserve">па музыкальными инструментами, костюмами, специальным оборудованием.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на не в полной мере соответствуют культурным запросам пользователей. Сохр</w:t>
      </w:r>
      <w:r w:rsidRPr="00E852D4">
        <w:rPr>
          <w:rFonts w:ascii="Arial" w:hAnsi="Arial" w:cs="Arial"/>
          <w:sz w:val="24"/>
        </w:rPr>
        <w:t>а</w:t>
      </w:r>
      <w:r w:rsidRPr="00E852D4">
        <w:rPr>
          <w:rFonts w:ascii="Arial" w:hAnsi="Arial" w:cs="Arial"/>
          <w:sz w:val="24"/>
        </w:rPr>
        <w:t>няется сложная ситуация с комплектованием книжных фондов. В среднем в год по району на комплектование фондов 1 муниципальной библиотеки (приобретение книг и подписку периодических изданий) из бюджета МО выделяется 16,8 тыс. рублей. 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E852D4">
        <w:rPr>
          <w:rFonts w:ascii="Arial" w:hAnsi="Arial" w:cs="Arial"/>
          <w:sz w:val="24"/>
        </w:rPr>
        <w:t>а</w:t>
      </w:r>
      <w:r w:rsidRPr="00E852D4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90% детей, проживающих в районе, пользуется услугами библиотек. Ежегодно число посещений библиотек детьми составляет 50 тыс. человек, детям выдается около 123 тыс. книг в год. На базе библиотек района работает 33 клуба по интересам для различных групп насел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 xml:space="preserve">ния.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E852D4">
        <w:rPr>
          <w:rFonts w:ascii="Arial" w:hAnsi="Arial" w:cs="Arial"/>
          <w:sz w:val="24"/>
        </w:rPr>
        <w:t>з</w:t>
      </w:r>
      <w:r w:rsidRPr="00E852D4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E852D4">
        <w:rPr>
          <w:rFonts w:ascii="Arial" w:hAnsi="Arial" w:cs="Arial"/>
          <w:sz w:val="24"/>
        </w:rPr>
        <w:t>и</w:t>
      </w:r>
      <w:r w:rsidRPr="00E852D4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E852D4">
        <w:rPr>
          <w:rFonts w:ascii="Arial" w:hAnsi="Arial" w:cs="Arial"/>
          <w:sz w:val="24"/>
        </w:rPr>
        <w:t>б</w:t>
      </w:r>
      <w:r w:rsidRPr="00E852D4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E852D4">
        <w:rPr>
          <w:rFonts w:ascii="Arial" w:hAnsi="Arial" w:cs="Arial"/>
          <w:sz w:val="24"/>
        </w:rPr>
        <w:t>б</w:t>
      </w:r>
      <w:r w:rsidRPr="00E852D4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E852D4">
        <w:rPr>
          <w:rFonts w:ascii="Arial" w:hAnsi="Arial" w:cs="Arial"/>
          <w:sz w:val="24"/>
        </w:rPr>
        <w:t>web</w:t>
      </w:r>
      <w:proofErr w:type="spellEnd"/>
      <w:r w:rsidRPr="00E852D4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E852D4">
        <w:rPr>
          <w:rFonts w:ascii="Arial" w:hAnsi="Arial" w:cs="Arial"/>
          <w:sz w:val="24"/>
        </w:rPr>
        <w:t>а</w:t>
      </w:r>
      <w:r w:rsidRPr="00E852D4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E852D4">
        <w:rPr>
          <w:rFonts w:ascii="Arial" w:hAnsi="Arial" w:cs="Arial"/>
          <w:sz w:val="24"/>
        </w:rPr>
        <w:t>проблему</w:t>
      </w:r>
      <w:proofErr w:type="gramEnd"/>
      <w:r w:rsidRPr="00E852D4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E852D4">
        <w:rPr>
          <w:rFonts w:ascii="Arial" w:hAnsi="Arial" w:cs="Arial"/>
          <w:sz w:val="24"/>
        </w:rPr>
        <w:t>а</w:t>
      </w:r>
      <w:r w:rsidRPr="00E852D4">
        <w:rPr>
          <w:rFonts w:ascii="Arial" w:hAnsi="Arial" w:cs="Arial"/>
          <w:sz w:val="24"/>
        </w:rPr>
        <w:t xml:space="preserve">телей. Большую часть библиотечного фонда составляет литература справочной и научно - популярной тематики, изданной более 30 лет назад. </w:t>
      </w:r>
    </w:p>
    <w:p w:rsidR="00E852D4" w:rsidRPr="00E852D4" w:rsidRDefault="00E852D4" w:rsidP="00E852D4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Стопроцентный износ библиотечного оборудования, приобретенного в 50 -х - 70-х годах прошлого столетия, представляет собой угрозу здоровью и безопа</w:t>
      </w:r>
      <w:r w:rsidRPr="00E852D4">
        <w:rPr>
          <w:rFonts w:ascii="Arial" w:hAnsi="Arial" w:cs="Arial"/>
          <w:sz w:val="24"/>
        </w:rPr>
        <w:t>с</w:t>
      </w:r>
      <w:r w:rsidRPr="00E852D4">
        <w:rPr>
          <w:rFonts w:ascii="Arial" w:hAnsi="Arial" w:cs="Arial"/>
          <w:sz w:val="24"/>
        </w:rPr>
        <w:t xml:space="preserve">ности как читателей, так и сотрудников учреждения. </w:t>
      </w:r>
    </w:p>
    <w:p w:rsidR="00E852D4" w:rsidRPr="00E852D4" w:rsidRDefault="00E852D4" w:rsidP="00E852D4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E852D4">
        <w:rPr>
          <w:rFonts w:ascii="Arial" w:hAnsi="Arial" w:cs="Arial"/>
          <w:sz w:val="24"/>
        </w:rPr>
        <w:t>ь</w:t>
      </w:r>
      <w:r w:rsidRPr="00E852D4">
        <w:rPr>
          <w:rFonts w:ascii="Arial" w:hAnsi="Arial" w:cs="Arial"/>
          <w:sz w:val="24"/>
        </w:rPr>
        <w:t xml:space="preserve">ских поселений образовано муниципальное бюджетное учреждение культуры </w:t>
      </w:r>
      <w:r w:rsidRPr="00E852D4">
        <w:rPr>
          <w:rFonts w:ascii="Arial" w:hAnsi="Arial" w:cs="Arial"/>
          <w:sz w:val="24"/>
        </w:rPr>
        <w:lastRenderedPageBreak/>
        <w:t>«Ермаковская централизованная клубная система» путём слияния 16 юридич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E852D4">
        <w:rPr>
          <w:rFonts w:ascii="Arial" w:hAnsi="Arial" w:cs="Arial"/>
          <w:sz w:val="24"/>
        </w:rPr>
        <w:t>и</w:t>
      </w:r>
      <w:r w:rsidRPr="00E852D4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E852D4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E852D4">
        <w:rPr>
          <w:rFonts w:ascii="Arial" w:eastAsia="Calibri" w:hAnsi="Arial" w:cs="Arial"/>
          <w:sz w:val="24"/>
          <w:lang w:eastAsia="en-US"/>
        </w:rPr>
        <w:t>о</w:t>
      </w:r>
      <w:r w:rsidRPr="00E852D4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E852D4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E852D4">
        <w:rPr>
          <w:rFonts w:ascii="Arial" w:hAnsi="Arial" w:cs="Arial"/>
          <w:sz w:val="24"/>
        </w:rPr>
        <w:t>н</w:t>
      </w:r>
      <w:r w:rsidRPr="00E852D4">
        <w:rPr>
          <w:rFonts w:ascii="Arial" w:hAnsi="Arial" w:cs="Arial"/>
          <w:sz w:val="24"/>
        </w:rPr>
        <w:t>венции о правах инвалидов».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E852D4">
        <w:rPr>
          <w:rFonts w:ascii="Arial" w:hAnsi="Arial" w:cs="Arial"/>
          <w:sz w:val="24"/>
        </w:rPr>
        <w:t>у</w:t>
      </w:r>
      <w:r w:rsidRPr="00E852D4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E852D4">
        <w:rPr>
          <w:rFonts w:ascii="Arial" w:hAnsi="Arial" w:cs="Arial"/>
          <w:sz w:val="24"/>
        </w:rPr>
        <w:t>а</w:t>
      </w:r>
      <w:r w:rsidRPr="00E852D4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 xml:space="preserve">ских инноваций. </w:t>
      </w:r>
      <w:proofErr w:type="gramStart"/>
      <w:r w:rsidRPr="00E852D4">
        <w:rPr>
          <w:rFonts w:ascii="Arial" w:hAnsi="Arial" w:cs="Arial"/>
          <w:sz w:val="24"/>
        </w:rPr>
        <w:t>Вместе с тем недостаточность финансирования межрегионал</w:t>
      </w:r>
      <w:r w:rsidRPr="00E852D4">
        <w:rPr>
          <w:rFonts w:ascii="Arial" w:hAnsi="Arial" w:cs="Arial"/>
          <w:sz w:val="24"/>
        </w:rPr>
        <w:t>ь</w:t>
      </w:r>
      <w:r w:rsidRPr="00E852D4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E852D4">
        <w:rPr>
          <w:rFonts w:ascii="Arial" w:hAnsi="Arial" w:cs="Arial"/>
          <w:sz w:val="24"/>
        </w:rPr>
        <w:t>й</w:t>
      </w:r>
      <w:r w:rsidRPr="00E852D4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  <w:proofErr w:type="gramEnd"/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E852D4">
        <w:rPr>
          <w:rFonts w:ascii="Arial" w:hAnsi="Arial" w:cs="Arial"/>
          <w:sz w:val="24"/>
        </w:rPr>
        <w:t>р</w:t>
      </w:r>
      <w:r w:rsidRPr="00E852D4">
        <w:rPr>
          <w:rFonts w:ascii="Arial" w:hAnsi="Arial" w:cs="Arial"/>
          <w:sz w:val="24"/>
        </w:rPr>
        <w:t xml:space="preserve">ной политики района. </w:t>
      </w:r>
      <w:proofErr w:type="gramStart"/>
      <w:r w:rsidRPr="00E852D4">
        <w:rPr>
          <w:rFonts w:ascii="Arial" w:hAnsi="Arial" w:cs="Arial"/>
          <w:sz w:val="24"/>
        </w:rPr>
        <w:t>Сложившаяся</w:t>
      </w:r>
      <w:proofErr w:type="gramEnd"/>
      <w:r w:rsidRPr="00E852D4">
        <w:rPr>
          <w:rFonts w:ascii="Arial" w:hAnsi="Arial" w:cs="Arial"/>
          <w:sz w:val="24"/>
        </w:rPr>
        <w:t xml:space="preserve">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E852D4">
        <w:rPr>
          <w:rFonts w:ascii="Arial" w:hAnsi="Arial" w:cs="Arial"/>
          <w:sz w:val="24"/>
        </w:rPr>
        <w:t>т</w:t>
      </w:r>
      <w:r w:rsidRPr="00E852D4">
        <w:rPr>
          <w:rFonts w:ascii="Arial" w:hAnsi="Arial" w:cs="Arial"/>
          <w:sz w:val="24"/>
        </w:rPr>
        <w:t xml:space="preserve">ся подготовка по 7 предпрофессиональным программам в области искусств.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E852D4">
        <w:rPr>
          <w:rFonts w:ascii="Arial" w:hAnsi="Arial" w:cs="Arial"/>
          <w:sz w:val="24"/>
        </w:rPr>
        <w:t>а</w:t>
      </w:r>
      <w:r w:rsidRPr="00E852D4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E852D4">
        <w:rPr>
          <w:rFonts w:ascii="Arial" w:hAnsi="Arial" w:cs="Arial"/>
          <w:sz w:val="24"/>
        </w:rPr>
        <w:t>т</w:t>
      </w:r>
      <w:r w:rsidRPr="00E852D4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E852D4">
        <w:rPr>
          <w:rFonts w:ascii="Arial" w:hAnsi="Arial" w:cs="Arial"/>
          <w:sz w:val="24"/>
        </w:rPr>
        <w:t>ь</w:t>
      </w:r>
      <w:r w:rsidRPr="00E852D4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proofErr w:type="gramStart"/>
      <w:r w:rsidRPr="00E852D4">
        <w:rPr>
          <w:rFonts w:ascii="Arial" w:hAnsi="Arial" w:cs="Arial"/>
          <w:sz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E852D4">
        <w:rPr>
          <w:rFonts w:ascii="Arial" w:hAnsi="Arial" w:cs="Arial"/>
          <w:sz w:val="24"/>
        </w:rPr>
        <w:t>с</w:t>
      </w:r>
      <w:r w:rsidRPr="00E852D4">
        <w:rPr>
          <w:rFonts w:ascii="Arial" w:hAnsi="Arial" w:cs="Arial"/>
          <w:sz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E852D4">
        <w:rPr>
          <w:rFonts w:ascii="Arial" w:hAnsi="Arial" w:cs="Arial"/>
          <w:sz w:val="24"/>
        </w:rPr>
        <w:t>п</w:t>
      </w:r>
      <w:r w:rsidRPr="00E852D4">
        <w:rPr>
          <w:rFonts w:ascii="Arial" w:hAnsi="Arial" w:cs="Arial"/>
          <w:sz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рения потребностей населения, сохранения и приумножения культурного поте</w:t>
      </w:r>
      <w:r w:rsidRPr="00E852D4">
        <w:rPr>
          <w:rFonts w:ascii="Arial" w:hAnsi="Arial" w:cs="Arial"/>
          <w:sz w:val="24"/>
        </w:rPr>
        <w:t>н</w:t>
      </w:r>
      <w:r w:rsidRPr="00E852D4">
        <w:rPr>
          <w:rFonts w:ascii="Arial" w:hAnsi="Arial" w:cs="Arial"/>
          <w:sz w:val="24"/>
        </w:rPr>
        <w:t xml:space="preserve">циала района. </w:t>
      </w:r>
      <w:proofErr w:type="gramEnd"/>
    </w:p>
    <w:p w:rsidR="00E852D4" w:rsidRPr="00E852D4" w:rsidRDefault="00E852D4" w:rsidP="00E852D4">
      <w:pPr>
        <w:ind w:firstLine="708"/>
        <w:rPr>
          <w:rFonts w:ascii="Arial" w:hAnsi="Arial" w:cs="Arial"/>
          <w:b/>
          <w:sz w:val="24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b/>
          <w:sz w:val="24"/>
        </w:rPr>
      </w:pPr>
      <w:r w:rsidRPr="00E852D4">
        <w:rPr>
          <w:rFonts w:ascii="Arial" w:hAnsi="Arial" w:cs="Arial"/>
          <w:b/>
          <w:sz w:val="24"/>
        </w:rPr>
        <w:lastRenderedPageBreak/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E852D4">
        <w:rPr>
          <w:rFonts w:ascii="Arial" w:hAnsi="Arial" w:cs="Arial"/>
          <w:b/>
          <w:sz w:val="24"/>
        </w:rPr>
        <w:t>о</w:t>
      </w:r>
      <w:r w:rsidRPr="00E852D4">
        <w:rPr>
          <w:rFonts w:ascii="Arial" w:hAnsi="Arial" w:cs="Arial"/>
          <w:b/>
          <w:sz w:val="24"/>
        </w:rPr>
        <w:t>граммы, прогноз развития сферы культуры Ермаковского района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E852D4">
        <w:rPr>
          <w:rFonts w:ascii="Arial" w:hAnsi="Arial" w:cs="Arial"/>
          <w:sz w:val="24"/>
        </w:rPr>
        <w:t>и</w:t>
      </w:r>
      <w:r w:rsidRPr="00E852D4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Закон Российской Федерации от 09.10.1992 г. № 3612-1 «Основы законод</w:t>
      </w:r>
      <w:r w:rsidRPr="00E852D4">
        <w:rPr>
          <w:rFonts w:ascii="Arial" w:hAnsi="Arial" w:cs="Arial"/>
          <w:sz w:val="24"/>
        </w:rPr>
        <w:t>а</w:t>
      </w:r>
      <w:r w:rsidRPr="00E852D4">
        <w:rPr>
          <w:rFonts w:ascii="Arial" w:hAnsi="Arial" w:cs="Arial"/>
          <w:sz w:val="24"/>
        </w:rPr>
        <w:t>тельства Российской Федерации о культуре»;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Закон Красноярского края от 28.06.2007 г. № 2-190 «О культуре»;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E852D4">
        <w:rPr>
          <w:rFonts w:ascii="Arial" w:hAnsi="Arial" w:cs="Arial"/>
          <w:sz w:val="24"/>
        </w:rPr>
        <w:t>р</w:t>
      </w:r>
      <w:r w:rsidRPr="00E852D4">
        <w:rPr>
          <w:rFonts w:ascii="Arial" w:hAnsi="Arial" w:cs="Arial"/>
          <w:sz w:val="24"/>
        </w:rPr>
        <w:t>ственной культурной политики» от 24.12.2014 г. № 808;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Программа развития системы российского музыкального образования на период с 2015 по 2020 годы (принята на </w:t>
      </w:r>
      <w:proofErr w:type="gramStart"/>
      <w:r w:rsidRPr="00E852D4">
        <w:rPr>
          <w:rFonts w:ascii="Arial" w:hAnsi="Arial" w:cs="Arial"/>
          <w:sz w:val="24"/>
        </w:rPr>
        <w:t>заседании</w:t>
      </w:r>
      <w:proofErr w:type="gramEnd"/>
      <w:r w:rsidRPr="00E852D4">
        <w:rPr>
          <w:rFonts w:ascii="Arial" w:hAnsi="Arial" w:cs="Arial"/>
          <w:sz w:val="24"/>
        </w:rPr>
        <w:t xml:space="preserve"> Совета по образованию в о</w:t>
      </w:r>
      <w:r w:rsidRPr="00E852D4">
        <w:rPr>
          <w:rFonts w:ascii="Arial" w:hAnsi="Arial" w:cs="Arial"/>
          <w:sz w:val="24"/>
        </w:rPr>
        <w:t>б</w:t>
      </w:r>
      <w:r w:rsidRPr="00E852D4">
        <w:rPr>
          <w:rFonts w:ascii="Arial" w:hAnsi="Arial" w:cs="Arial"/>
          <w:sz w:val="24"/>
        </w:rPr>
        <w:t>ласти музыкального искусства и педагогики при Министерстве культуры РФ 08.12.2014 г.);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Стратегия государственной культурной политики, утвержденная распоряж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>нием Правительства Российской Федерации от 29.02.2016 г. № 326-р;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Концепция развития дополнительного образования детей, утверждена ра</w:t>
      </w:r>
      <w:r w:rsidRPr="00E852D4">
        <w:rPr>
          <w:rFonts w:ascii="Arial" w:hAnsi="Arial" w:cs="Arial"/>
          <w:sz w:val="24"/>
        </w:rPr>
        <w:t>с</w:t>
      </w:r>
      <w:r w:rsidRPr="00E852D4">
        <w:rPr>
          <w:rFonts w:ascii="Arial" w:hAnsi="Arial" w:cs="Arial"/>
          <w:sz w:val="24"/>
        </w:rPr>
        <w:t>поряжением Правительства Российской Федерации от 4 сентября 2014 г. № 1726-р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да (постановление администрации Ермаковского района от 07.02.2017 г. № 72-п «Об утверждении Стратегии культурной политики Ермаковского района на период до 2030 года»);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Указ Президента Российской Федерации от 7 мая 2018 г. № 204 «О наци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нальных целях и стратегических задачах развития Российской Федерации на п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>риод до 2024 года»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E852D4">
        <w:rPr>
          <w:rFonts w:ascii="Arial" w:hAnsi="Arial" w:cs="Arial"/>
          <w:sz w:val="24"/>
        </w:rPr>
        <w:t>ю</w:t>
      </w:r>
      <w:r w:rsidRPr="00E852D4">
        <w:rPr>
          <w:rFonts w:ascii="Arial" w:hAnsi="Arial" w:cs="Arial"/>
          <w:sz w:val="24"/>
        </w:rPr>
        <w:t>щими основными приоритетами: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E852D4">
        <w:rPr>
          <w:rFonts w:ascii="Arial" w:hAnsi="Arial" w:cs="Arial"/>
          <w:sz w:val="24"/>
        </w:rPr>
        <w:t>с</w:t>
      </w:r>
      <w:r w:rsidRPr="00E852D4">
        <w:rPr>
          <w:rFonts w:ascii="Arial" w:hAnsi="Arial" w:cs="Arial"/>
          <w:sz w:val="24"/>
        </w:rPr>
        <w:t>ле: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создание открытого культурного пространства района (развитие гастрол</w:t>
      </w:r>
      <w:r w:rsidRPr="00E852D4">
        <w:rPr>
          <w:rFonts w:ascii="Arial" w:hAnsi="Arial" w:cs="Arial"/>
          <w:sz w:val="24"/>
        </w:rPr>
        <w:t>ь</w:t>
      </w:r>
      <w:r w:rsidRPr="00E852D4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E852D4">
        <w:rPr>
          <w:rFonts w:ascii="Arial" w:hAnsi="Arial" w:cs="Arial"/>
          <w:sz w:val="24"/>
        </w:rPr>
        <w:t>а</w:t>
      </w:r>
      <w:r w:rsidRPr="00E852D4">
        <w:rPr>
          <w:rFonts w:ascii="Arial" w:hAnsi="Arial" w:cs="Arial"/>
          <w:sz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E852D4">
        <w:rPr>
          <w:rFonts w:ascii="Arial" w:hAnsi="Arial" w:cs="Arial"/>
          <w:sz w:val="24"/>
        </w:rPr>
        <w:t>р</w:t>
      </w:r>
      <w:r w:rsidRPr="00E852D4">
        <w:rPr>
          <w:rFonts w:ascii="Arial" w:hAnsi="Arial" w:cs="Arial"/>
          <w:sz w:val="24"/>
        </w:rPr>
        <w:t>сам);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создание благоприятных условий для творческой самореализации гра</w:t>
      </w:r>
      <w:r w:rsidRPr="00E852D4">
        <w:rPr>
          <w:rFonts w:ascii="Arial" w:hAnsi="Arial" w:cs="Arial"/>
          <w:sz w:val="24"/>
        </w:rPr>
        <w:t>ж</w:t>
      </w:r>
      <w:r w:rsidRPr="00E852D4">
        <w:rPr>
          <w:rFonts w:ascii="Arial" w:hAnsi="Arial" w:cs="Arial"/>
          <w:sz w:val="24"/>
        </w:rPr>
        <w:t>дан, получения художественного образования и приобщение к культуре и иску</w:t>
      </w:r>
      <w:r w:rsidRPr="00E852D4">
        <w:rPr>
          <w:rFonts w:ascii="Arial" w:hAnsi="Arial" w:cs="Arial"/>
          <w:sz w:val="24"/>
        </w:rPr>
        <w:t>с</w:t>
      </w:r>
      <w:r w:rsidRPr="00E852D4">
        <w:rPr>
          <w:rFonts w:ascii="Arial" w:hAnsi="Arial" w:cs="Arial"/>
          <w:sz w:val="24"/>
        </w:rPr>
        <w:t>ству всех групп населения;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lastRenderedPageBreak/>
        <w:t>- активизация просветительской деятельности учреждений культуры (гра</w:t>
      </w:r>
      <w:r w:rsidRPr="00E852D4">
        <w:rPr>
          <w:rFonts w:ascii="Arial" w:hAnsi="Arial" w:cs="Arial"/>
          <w:sz w:val="24"/>
        </w:rPr>
        <w:t>ж</w:t>
      </w:r>
      <w:r w:rsidRPr="00E852D4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развитие системы дополнительного образования в области культуры, п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>ния уровня оплаты их труда;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сохранение, популяризация и эффективное использование культурного наследия района, в том числе: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сохранение объектов культурного наследия и их использование при фо</w:t>
      </w:r>
      <w:r w:rsidRPr="00E852D4">
        <w:rPr>
          <w:rFonts w:ascii="Arial" w:hAnsi="Arial" w:cs="Arial"/>
          <w:sz w:val="24"/>
        </w:rPr>
        <w:t>р</w:t>
      </w:r>
      <w:r w:rsidRPr="00E852D4">
        <w:rPr>
          <w:rFonts w:ascii="Arial" w:hAnsi="Arial" w:cs="Arial"/>
          <w:sz w:val="24"/>
        </w:rPr>
        <w:t>мировании туристического продукта и туристической привлекательности района;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сохранение и пополнение библиотечного фонда района;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продвижение культуры района и за его пределами в форме гастролей, уч</w:t>
      </w:r>
      <w:r w:rsidRPr="00E852D4">
        <w:rPr>
          <w:rFonts w:ascii="Arial" w:hAnsi="Arial" w:cs="Arial"/>
          <w:sz w:val="24"/>
        </w:rPr>
        <w:t>а</w:t>
      </w:r>
      <w:r w:rsidRPr="00E852D4">
        <w:rPr>
          <w:rFonts w:ascii="Arial" w:hAnsi="Arial" w:cs="Arial"/>
          <w:sz w:val="24"/>
        </w:rPr>
        <w:t>стия в конкурсах, выставках и фестивалях в России и за рубежом;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использование современных информационных технологий для формир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вания образа района как культурного центра;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развитие инфраструктуры отрасли «культура», в том числе: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строительство в сельских населенных пунктах культурных центров, в</w:t>
      </w:r>
      <w:r w:rsidRPr="00E852D4">
        <w:rPr>
          <w:rFonts w:ascii="Arial" w:hAnsi="Arial" w:cs="Arial"/>
          <w:sz w:val="24"/>
        </w:rPr>
        <w:t>ы</w:t>
      </w:r>
      <w:r w:rsidRPr="00E852D4">
        <w:rPr>
          <w:rFonts w:ascii="Arial" w:hAnsi="Arial" w:cs="Arial"/>
          <w:sz w:val="24"/>
        </w:rPr>
        <w:t>полняющих функции клубов, библиотек и выставочных залов, в том числе на о</w:t>
      </w:r>
      <w:r w:rsidRPr="00E852D4">
        <w:rPr>
          <w:rFonts w:ascii="Arial" w:hAnsi="Arial" w:cs="Arial"/>
          <w:sz w:val="24"/>
        </w:rPr>
        <w:t>с</w:t>
      </w:r>
      <w:r w:rsidRPr="00E852D4">
        <w:rPr>
          <w:rFonts w:ascii="Arial" w:hAnsi="Arial" w:cs="Arial"/>
          <w:sz w:val="24"/>
        </w:rPr>
        <w:t>нове проектов повторного применения;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капитальный ремонт (реконструкция), техническая и технологическая м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дернизация учреждений культуры и учреждения дополнительного образования в области культуры.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течным услугам.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граммы «Поддержка библиотечного дела».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E852D4">
        <w:rPr>
          <w:rFonts w:ascii="Arial" w:hAnsi="Arial" w:cs="Arial"/>
          <w:sz w:val="24"/>
        </w:rPr>
        <w:t>р</w:t>
      </w:r>
      <w:r w:rsidRPr="00E852D4">
        <w:rPr>
          <w:rFonts w:ascii="Arial" w:hAnsi="Arial" w:cs="Arial"/>
          <w:sz w:val="24"/>
        </w:rPr>
        <w:t>ным благам и участию в культурной жизни.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E852D4">
        <w:rPr>
          <w:rFonts w:ascii="Arial" w:hAnsi="Arial" w:cs="Arial"/>
          <w:sz w:val="24"/>
        </w:rPr>
        <w:t>р</w:t>
      </w:r>
      <w:r w:rsidRPr="00E852D4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b/>
          <w:sz w:val="24"/>
        </w:rPr>
      </w:pPr>
      <w:r w:rsidRPr="00E852D4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Решение задач Программы достигается реализацией четырех подпрограмм.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E852D4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E852D4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E852D4">
        <w:rPr>
          <w:rFonts w:ascii="Arial" w:hAnsi="Arial" w:cs="Arial"/>
          <w:sz w:val="24"/>
        </w:rPr>
        <w:t>м</w:t>
      </w:r>
      <w:r w:rsidRPr="00E852D4">
        <w:rPr>
          <w:rFonts w:ascii="Arial" w:hAnsi="Arial" w:cs="Arial"/>
          <w:sz w:val="24"/>
        </w:rPr>
        <w:t>мы.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b/>
          <w:sz w:val="24"/>
        </w:rPr>
      </w:pPr>
      <w:r w:rsidRPr="00E852D4">
        <w:rPr>
          <w:rFonts w:ascii="Arial" w:hAnsi="Arial" w:cs="Arial"/>
          <w:b/>
          <w:sz w:val="24"/>
        </w:rPr>
        <w:t>5. Прогноз конечных результатов Программы, характеризующих цел</w:t>
      </w:r>
      <w:r w:rsidRPr="00E852D4">
        <w:rPr>
          <w:rFonts w:ascii="Arial" w:hAnsi="Arial" w:cs="Arial"/>
          <w:b/>
          <w:sz w:val="24"/>
        </w:rPr>
        <w:t>е</w:t>
      </w:r>
      <w:r w:rsidRPr="00E852D4">
        <w:rPr>
          <w:rFonts w:ascii="Arial" w:hAnsi="Arial" w:cs="Arial"/>
          <w:b/>
          <w:sz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E852D4">
        <w:rPr>
          <w:rFonts w:ascii="Arial" w:hAnsi="Arial" w:cs="Arial"/>
          <w:b/>
          <w:sz w:val="24"/>
        </w:rPr>
        <w:t>а</w:t>
      </w:r>
      <w:r w:rsidRPr="00E852D4">
        <w:rPr>
          <w:rFonts w:ascii="Arial" w:hAnsi="Arial" w:cs="Arial"/>
          <w:b/>
          <w:sz w:val="24"/>
        </w:rPr>
        <w:t>ковского района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E852D4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E852D4">
        <w:rPr>
          <w:rFonts w:ascii="Arial" w:hAnsi="Arial" w:cs="Arial"/>
          <w:sz w:val="24"/>
        </w:rPr>
        <w:t xml:space="preserve"> с 2017 по 2024 года на 15%;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- количество экземпляров новых поступлений в </w:t>
      </w:r>
      <w:proofErr w:type="gramStart"/>
      <w:r w:rsidRPr="00E852D4">
        <w:rPr>
          <w:rFonts w:ascii="Arial" w:hAnsi="Arial" w:cs="Arial"/>
          <w:sz w:val="24"/>
        </w:rPr>
        <w:t>библиотечные</w:t>
      </w:r>
      <w:proofErr w:type="gramEnd"/>
      <w:r w:rsidRPr="00E852D4">
        <w:rPr>
          <w:rFonts w:ascii="Arial" w:hAnsi="Arial" w:cs="Arial"/>
          <w:sz w:val="24"/>
        </w:rPr>
        <w:t xml:space="preserve"> фонды о</w:t>
      </w:r>
      <w:r w:rsidRPr="00E852D4">
        <w:rPr>
          <w:rFonts w:ascii="Arial" w:hAnsi="Arial" w:cs="Arial"/>
          <w:sz w:val="24"/>
        </w:rPr>
        <w:t>б</w:t>
      </w:r>
      <w:r w:rsidRPr="00E852D4">
        <w:rPr>
          <w:rFonts w:ascii="Arial" w:hAnsi="Arial" w:cs="Arial"/>
          <w:sz w:val="24"/>
        </w:rPr>
        <w:t>щедоступных библиотек на 1 тыс. человек населения составит 500 единиц в 2022 году;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6,4% в 2022 году.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>ны в приложении № 1 к Программе.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E852D4" w:rsidRPr="00E852D4" w:rsidRDefault="00E852D4" w:rsidP="00E852D4">
      <w:pPr>
        <w:ind w:firstLine="708"/>
        <w:rPr>
          <w:rFonts w:ascii="Arial" w:hAnsi="Arial" w:cs="Arial"/>
          <w:b/>
          <w:sz w:val="24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b/>
          <w:sz w:val="24"/>
        </w:rPr>
      </w:pPr>
      <w:r w:rsidRPr="00E852D4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E852D4">
        <w:rPr>
          <w:rFonts w:ascii="Arial" w:hAnsi="Arial" w:cs="Arial"/>
          <w:b/>
          <w:sz w:val="24"/>
        </w:rPr>
        <w:t>а</w:t>
      </w:r>
      <w:r w:rsidRPr="00E852D4">
        <w:rPr>
          <w:rFonts w:ascii="Arial" w:hAnsi="Arial" w:cs="Arial"/>
          <w:b/>
          <w:sz w:val="24"/>
        </w:rPr>
        <w:t>емых результатов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E852D4">
        <w:rPr>
          <w:rFonts w:ascii="Arial" w:hAnsi="Arial" w:cs="Arial"/>
          <w:sz w:val="24"/>
        </w:rPr>
        <w:t>и</w:t>
      </w:r>
      <w:r w:rsidRPr="00E852D4">
        <w:rPr>
          <w:rFonts w:ascii="Arial" w:hAnsi="Arial" w:cs="Arial"/>
          <w:sz w:val="24"/>
        </w:rPr>
        <w:t xml:space="preserve">зация четырех подпрограмм.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Сроки реализации подпрограммы: 2014 - 2024 годы.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Развитие библиотечного дела.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Ожидаемые результаты: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повышение уровня комплектования библиотечных фондов;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повышение качества и доступности библиотечных услуг;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расширение разнообразия библиотечных услуг;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рост востребованности услуг библиотек у населения района.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Сроки реализации подпрограммы: 2014 - 2024 годы.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E852D4">
        <w:rPr>
          <w:rFonts w:ascii="Arial" w:hAnsi="Arial" w:cs="Arial"/>
          <w:sz w:val="24"/>
        </w:rPr>
        <w:t>в</w:t>
      </w:r>
      <w:r w:rsidRPr="00E852D4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lastRenderedPageBreak/>
        <w:t>- поддержка искусства;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нальном и международном уровне.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Ожидаемые результаты: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создание условий для доступа к произведениям кинематографии;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повышение качества и доступности культурно-досуговых услуг;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рост вовлеченности всех групп населения в активную творческую де</w:t>
      </w:r>
      <w:r w:rsidRPr="00E852D4">
        <w:rPr>
          <w:rFonts w:ascii="Arial" w:hAnsi="Arial" w:cs="Arial"/>
          <w:sz w:val="24"/>
        </w:rPr>
        <w:t>я</w:t>
      </w:r>
      <w:r w:rsidRPr="00E852D4">
        <w:rPr>
          <w:rFonts w:ascii="Arial" w:hAnsi="Arial" w:cs="Arial"/>
          <w:sz w:val="24"/>
        </w:rPr>
        <w:t>тельность;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повышение качества подготовки и проведения культурных мероприятий;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развитие межрегионального и международного сотрудничества в сфере культуры.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Сроки реализации подпрограммы: 2014 - 2024 годы.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развитие системы дополнительного образования в области культуры.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Ожидаемые результаты: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- повышение удовлетворенности населения качеством образовательных услуг;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повышение привлекательности педагогической профессии и уровня кв</w:t>
      </w:r>
      <w:r w:rsidRPr="00E852D4">
        <w:rPr>
          <w:rFonts w:ascii="Arial" w:hAnsi="Arial" w:cs="Arial"/>
          <w:sz w:val="24"/>
        </w:rPr>
        <w:t>а</w:t>
      </w:r>
      <w:r w:rsidRPr="00E852D4">
        <w:rPr>
          <w:rFonts w:ascii="Arial" w:hAnsi="Arial" w:cs="Arial"/>
          <w:sz w:val="24"/>
        </w:rPr>
        <w:t>лификации преподавательских кадров.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граммы и прочие мероприятия».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Сроки реализации подпрограммы: 2014 - 2024годы.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E852D4">
        <w:rPr>
          <w:rFonts w:ascii="Arial" w:hAnsi="Arial" w:cs="Arial"/>
          <w:sz w:val="24"/>
        </w:rPr>
        <w:t>к</w:t>
      </w:r>
      <w:r w:rsidRPr="00E852D4">
        <w:rPr>
          <w:rFonts w:ascii="Arial" w:hAnsi="Arial" w:cs="Arial"/>
          <w:sz w:val="24"/>
        </w:rPr>
        <w:t>ций и полномочий.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Ожидаемые результаты: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обеспечение эффективного управления кадровыми ресурсами в отрасли «культура»;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повышение качества и доступности муниципальных услуг, оказываемых в сфере культуры.</w:t>
      </w:r>
    </w:p>
    <w:p w:rsidR="00E852D4" w:rsidRPr="00E852D4" w:rsidRDefault="00E852D4" w:rsidP="00E852D4">
      <w:pPr>
        <w:ind w:firstLine="708"/>
        <w:rPr>
          <w:rFonts w:ascii="Arial" w:hAnsi="Arial" w:cs="Arial"/>
          <w:b/>
          <w:sz w:val="24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b/>
          <w:sz w:val="24"/>
        </w:rPr>
      </w:pPr>
      <w:r w:rsidRPr="00E852D4">
        <w:rPr>
          <w:rFonts w:ascii="Arial" w:hAnsi="Arial" w:cs="Arial"/>
          <w:b/>
          <w:sz w:val="24"/>
        </w:rPr>
        <w:t xml:space="preserve">7. Информация о распределении </w:t>
      </w:r>
      <w:proofErr w:type="gramStart"/>
      <w:r w:rsidRPr="00E852D4">
        <w:rPr>
          <w:rFonts w:ascii="Arial" w:hAnsi="Arial" w:cs="Arial"/>
          <w:b/>
          <w:sz w:val="24"/>
        </w:rPr>
        <w:t>планируемых</w:t>
      </w:r>
      <w:proofErr w:type="gramEnd"/>
      <w:r w:rsidRPr="00E852D4">
        <w:rPr>
          <w:rFonts w:ascii="Arial" w:hAnsi="Arial" w:cs="Arial"/>
          <w:b/>
          <w:sz w:val="24"/>
        </w:rPr>
        <w:t xml:space="preserve"> расходов по отдел</w:t>
      </w:r>
      <w:r w:rsidRPr="00E852D4">
        <w:rPr>
          <w:rFonts w:ascii="Arial" w:hAnsi="Arial" w:cs="Arial"/>
          <w:b/>
          <w:sz w:val="24"/>
        </w:rPr>
        <w:t>ь</w:t>
      </w:r>
      <w:r w:rsidRPr="00E852D4">
        <w:rPr>
          <w:rFonts w:ascii="Arial" w:hAnsi="Arial" w:cs="Arial"/>
          <w:b/>
          <w:sz w:val="24"/>
        </w:rPr>
        <w:t>ным мероприятиям Программы, подпрограммам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Распределение </w:t>
      </w:r>
      <w:proofErr w:type="gramStart"/>
      <w:r w:rsidRPr="00E852D4">
        <w:rPr>
          <w:rFonts w:ascii="Arial" w:hAnsi="Arial" w:cs="Arial"/>
          <w:sz w:val="24"/>
        </w:rPr>
        <w:t>планируемых</w:t>
      </w:r>
      <w:proofErr w:type="gramEnd"/>
      <w:r w:rsidRPr="00E852D4">
        <w:rPr>
          <w:rFonts w:ascii="Arial" w:hAnsi="Arial" w:cs="Arial"/>
          <w:sz w:val="24"/>
        </w:rPr>
        <w:t xml:space="preserve"> расходов по отдельным мероприятиям Пр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предоставление услуг (выполнение работ) муниципальными библиотек</w:t>
      </w:r>
      <w:r w:rsidRPr="00E852D4">
        <w:rPr>
          <w:rFonts w:ascii="Arial" w:hAnsi="Arial" w:cs="Arial"/>
          <w:sz w:val="24"/>
        </w:rPr>
        <w:t>а</w:t>
      </w:r>
      <w:r w:rsidRPr="00E852D4">
        <w:rPr>
          <w:rFonts w:ascii="Arial" w:hAnsi="Arial" w:cs="Arial"/>
          <w:sz w:val="24"/>
        </w:rPr>
        <w:t>ми;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- комплектование библиотечных фондов муниципальных библиотек;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предоставление услуг (выполнение работ муниципальными, учреждени</w:t>
      </w:r>
      <w:r w:rsidRPr="00E852D4">
        <w:rPr>
          <w:rFonts w:ascii="Arial" w:hAnsi="Arial" w:cs="Arial"/>
          <w:sz w:val="24"/>
        </w:rPr>
        <w:t>я</w:t>
      </w:r>
      <w:r w:rsidRPr="00E852D4">
        <w:rPr>
          <w:rFonts w:ascii="Arial" w:hAnsi="Arial" w:cs="Arial"/>
          <w:sz w:val="24"/>
        </w:rPr>
        <w:t>ми культурно-досугового типа);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- предоставление услуг (выполнение работ) учреждений дополнительного образования.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lastRenderedPageBreak/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</w:p>
    <w:p w:rsidR="00E852D4" w:rsidRPr="00E852D4" w:rsidRDefault="00E852D4" w:rsidP="00E852D4">
      <w:pPr>
        <w:widowControl w:val="0"/>
        <w:autoSpaceDE w:val="0"/>
        <w:ind w:firstLine="708"/>
        <w:rPr>
          <w:rFonts w:ascii="Arial" w:hAnsi="Arial" w:cs="Arial"/>
          <w:b/>
          <w:sz w:val="24"/>
          <w:lang w:eastAsia="zh-CN"/>
        </w:rPr>
      </w:pPr>
      <w:r w:rsidRPr="00E852D4">
        <w:rPr>
          <w:rFonts w:ascii="Arial" w:hAnsi="Arial" w:cs="Arial"/>
          <w:b/>
          <w:sz w:val="24"/>
        </w:rPr>
        <w:t xml:space="preserve">8. </w:t>
      </w:r>
      <w:r w:rsidRPr="00E852D4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E852D4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E852D4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E852D4" w:rsidRPr="00E852D4" w:rsidRDefault="00E852D4" w:rsidP="00E852D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E852D4" w:rsidRPr="00E852D4" w:rsidRDefault="00E852D4" w:rsidP="00E852D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E852D4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E852D4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E852D4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E852D4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E852D4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E852D4">
        <w:rPr>
          <w:rFonts w:ascii="Arial" w:hAnsi="Arial" w:cs="Arial"/>
          <w:sz w:val="24"/>
          <w:lang w:eastAsia="zh-CN"/>
        </w:rPr>
        <w:t>и</w:t>
      </w:r>
      <w:r w:rsidRPr="00E852D4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E852D4">
        <w:rPr>
          <w:rFonts w:ascii="Arial" w:hAnsi="Arial" w:cs="Arial"/>
          <w:sz w:val="24"/>
          <w:lang w:eastAsia="zh-CN"/>
        </w:rPr>
        <w:t>в</w:t>
      </w:r>
      <w:r w:rsidRPr="00E852D4">
        <w:rPr>
          <w:rFonts w:ascii="Arial" w:hAnsi="Arial" w:cs="Arial"/>
          <w:sz w:val="24"/>
          <w:lang w:eastAsia="zh-CN"/>
        </w:rPr>
        <w:t>ление администрации района.</w:t>
      </w:r>
      <w:r w:rsidRPr="00E852D4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E852D4">
        <w:rPr>
          <w:rFonts w:ascii="Arial" w:hAnsi="Arial" w:cs="Arial"/>
          <w:sz w:val="24"/>
        </w:rPr>
        <w:t>й</w:t>
      </w:r>
      <w:r w:rsidRPr="00E852D4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 xml:space="preserve">зультата, целевое и эффективное использование </w:t>
      </w:r>
      <w:proofErr w:type="gramStart"/>
      <w:r w:rsidRPr="00E852D4">
        <w:rPr>
          <w:rFonts w:ascii="Arial" w:hAnsi="Arial" w:cs="Arial"/>
          <w:sz w:val="24"/>
        </w:rPr>
        <w:t>финансовых</w:t>
      </w:r>
      <w:proofErr w:type="gramEnd"/>
      <w:r w:rsidRPr="00E852D4">
        <w:rPr>
          <w:rFonts w:ascii="Arial" w:hAnsi="Arial" w:cs="Arial"/>
          <w:sz w:val="24"/>
        </w:rPr>
        <w:t xml:space="preserve"> средств, выделя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>мых на выполнение программы.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E852D4">
        <w:rPr>
          <w:rFonts w:ascii="Arial" w:hAnsi="Arial" w:cs="Arial"/>
          <w:sz w:val="24"/>
        </w:rPr>
        <w:t>и</w:t>
      </w:r>
      <w:r w:rsidRPr="00E852D4">
        <w:rPr>
          <w:rFonts w:ascii="Arial" w:hAnsi="Arial" w:cs="Arial"/>
          <w:sz w:val="24"/>
        </w:rPr>
        <w:t>зации;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E852D4">
        <w:rPr>
          <w:rFonts w:ascii="Arial" w:hAnsi="Arial" w:cs="Arial"/>
          <w:sz w:val="24"/>
        </w:rPr>
        <w:t>контроль за</w:t>
      </w:r>
      <w:proofErr w:type="gramEnd"/>
      <w:r w:rsidRPr="00E852D4">
        <w:rPr>
          <w:rFonts w:ascii="Arial" w:hAnsi="Arial" w:cs="Arial"/>
          <w:sz w:val="24"/>
        </w:rPr>
        <w:t xml:space="preserve"> ходом реализации мероприятий програ</w:t>
      </w:r>
      <w:r w:rsidRPr="00E852D4">
        <w:rPr>
          <w:rFonts w:ascii="Arial" w:hAnsi="Arial" w:cs="Arial"/>
          <w:sz w:val="24"/>
        </w:rPr>
        <w:t>м</w:t>
      </w:r>
      <w:r w:rsidRPr="00E852D4">
        <w:rPr>
          <w:rFonts w:ascii="Arial" w:hAnsi="Arial" w:cs="Arial"/>
          <w:sz w:val="24"/>
        </w:rPr>
        <w:t>мы;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3) подготовку отчетов о реализации программы.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8.3. </w:t>
      </w:r>
      <w:proofErr w:type="gramStart"/>
      <w:r w:rsidRPr="00E852D4">
        <w:rPr>
          <w:rFonts w:ascii="Arial" w:hAnsi="Arial" w:cs="Arial"/>
          <w:sz w:val="24"/>
        </w:rPr>
        <w:t>Контроль за</w:t>
      </w:r>
      <w:proofErr w:type="gramEnd"/>
      <w:r w:rsidRPr="00E852D4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E852D4" w:rsidRPr="00E852D4" w:rsidRDefault="00E852D4" w:rsidP="00E852D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E852D4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E852D4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E852D4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E852D4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E852D4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E852D4">
        <w:rPr>
          <w:rFonts w:ascii="Arial" w:eastAsia="Calibri" w:hAnsi="Arial" w:cs="Arial"/>
          <w:sz w:val="24"/>
          <w:lang w:eastAsia="en-US"/>
        </w:rPr>
        <w:t xml:space="preserve"> к </w:t>
      </w:r>
      <w:r w:rsidRPr="00E852D4">
        <w:rPr>
          <w:rFonts w:ascii="Arial" w:hAnsi="Arial" w:cs="Arial"/>
          <w:sz w:val="24"/>
          <w:lang w:eastAsia="zh-CN"/>
        </w:rPr>
        <w:t>постановлению администрации Ермаковского района № 516-п от 05.08.2013 года (в редакции постановления от 10 декабря 2014 года № 1001-п).</w:t>
      </w:r>
      <w:proofErr w:type="gramEnd"/>
    </w:p>
    <w:p w:rsidR="00E852D4" w:rsidRPr="00E852D4" w:rsidRDefault="00E852D4" w:rsidP="00E852D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E852D4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E852D4">
        <w:rPr>
          <w:rFonts w:ascii="Arial" w:eastAsia="Calibri" w:hAnsi="Arial" w:cs="Arial"/>
          <w:sz w:val="24"/>
          <w:lang w:eastAsia="en-US"/>
        </w:rPr>
        <w:t>н</w:t>
      </w:r>
      <w:r w:rsidRPr="00E852D4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E852D4" w:rsidRPr="00E852D4" w:rsidRDefault="00E852D4" w:rsidP="00E852D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E852D4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E852D4">
        <w:rPr>
          <w:rFonts w:ascii="Arial" w:eastAsia="Calibri" w:hAnsi="Arial" w:cs="Arial"/>
          <w:sz w:val="24"/>
          <w:lang w:eastAsia="en-US"/>
        </w:rPr>
        <w:t>о</w:t>
      </w:r>
      <w:r w:rsidRPr="00E852D4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E852D4">
        <w:rPr>
          <w:rFonts w:ascii="Arial" w:eastAsia="Calibri" w:hAnsi="Arial" w:cs="Arial"/>
          <w:sz w:val="24"/>
          <w:lang w:eastAsia="en-US"/>
        </w:rPr>
        <w:t>в</w:t>
      </w:r>
      <w:r w:rsidRPr="00E852D4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E852D4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E852D4">
        <w:rPr>
          <w:rFonts w:ascii="Arial" w:eastAsia="Calibri" w:hAnsi="Arial" w:cs="Arial"/>
          <w:sz w:val="24"/>
          <w:lang w:eastAsia="en-US"/>
        </w:rPr>
        <w:t xml:space="preserve"> о</w:t>
      </w:r>
      <w:r w:rsidRPr="00E852D4">
        <w:rPr>
          <w:rFonts w:ascii="Arial" w:eastAsia="Calibri" w:hAnsi="Arial" w:cs="Arial"/>
          <w:sz w:val="24"/>
          <w:lang w:eastAsia="en-US"/>
        </w:rPr>
        <w:t>т</w:t>
      </w:r>
      <w:r w:rsidRPr="00E852D4">
        <w:rPr>
          <w:rFonts w:ascii="Arial" w:eastAsia="Calibri" w:hAnsi="Arial" w:cs="Arial"/>
          <w:sz w:val="24"/>
          <w:lang w:eastAsia="en-US"/>
        </w:rPr>
        <w:t>четным.</w:t>
      </w:r>
    </w:p>
    <w:p w:rsidR="00E852D4" w:rsidRPr="00E852D4" w:rsidRDefault="00E852D4" w:rsidP="00E852D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E852D4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E852D4" w:rsidRPr="00E852D4" w:rsidRDefault="00E852D4" w:rsidP="00E852D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E852D4">
        <w:rPr>
          <w:rFonts w:ascii="Arial" w:eastAsia="Calibri" w:hAnsi="Arial" w:cs="Arial"/>
          <w:sz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E852D4">
        <w:rPr>
          <w:rFonts w:ascii="Arial" w:eastAsia="Calibri" w:hAnsi="Arial" w:cs="Arial"/>
          <w:sz w:val="24"/>
          <w:lang w:eastAsia="en-US"/>
        </w:rPr>
        <w:t>в</w:t>
      </w:r>
      <w:r w:rsidRPr="00E852D4">
        <w:rPr>
          <w:rFonts w:ascii="Arial" w:eastAsia="Calibri" w:hAnsi="Arial" w:cs="Arial"/>
          <w:sz w:val="24"/>
          <w:lang w:eastAsia="en-US"/>
        </w:rPr>
        <w:t>ленной сферы деятельности, которые планировалось достигнуть в ходе реализ</w:t>
      </w:r>
      <w:r w:rsidRPr="00E852D4">
        <w:rPr>
          <w:rFonts w:ascii="Arial" w:eastAsia="Calibri" w:hAnsi="Arial" w:cs="Arial"/>
          <w:sz w:val="24"/>
          <w:lang w:eastAsia="en-US"/>
        </w:rPr>
        <w:t>а</w:t>
      </w:r>
      <w:r w:rsidRPr="00E852D4">
        <w:rPr>
          <w:rFonts w:ascii="Arial" w:eastAsia="Calibri" w:hAnsi="Arial" w:cs="Arial"/>
          <w:sz w:val="24"/>
          <w:lang w:eastAsia="en-US"/>
        </w:rPr>
        <w:t>ции программы, и фактически достигнутое состояние;</w:t>
      </w:r>
    </w:p>
    <w:p w:rsidR="00E852D4" w:rsidRPr="00E852D4" w:rsidRDefault="00E852D4" w:rsidP="00E852D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E852D4">
        <w:rPr>
          <w:rFonts w:ascii="Arial" w:eastAsia="Calibri" w:hAnsi="Arial" w:cs="Arial"/>
          <w:sz w:val="24"/>
          <w:lang w:eastAsia="en-US"/>
        </w:rPr>
        <w:t>- сведения о достижении значений показателей программы в разрезе о</w:t>
      </w:r>
      <w:r w:rsidRPr="00E852D4">
        <w:rPr>
          <w:rFonts w:ascii="Arial" w:eastAsia="Calibri" w:hAnsi="Arial" w:cs="Arial"/>
          <w:sz w:val="24"/>
          <w:lang w:eastAsia="en-US"/>
        </w:rPr>
        <w:t>т</w:t>
      </w:r>
      <w:r w:rsidRPr="00E852D4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E852D4" w:rsidRPr="00E852D4" w:rsidRDefault="00E852D4" w:rsidP="00E852D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E852D4">
        <w:rPr>
          <w:rFonts w:ascii="Arial" w:hAnsi="Arial" w:cs="Arial"/>
          <w:sz w:val="24"/>
          <w:lang w:eastAsia="zh-CN"/>
        </w:rPr>
        <w:t xml:space="preserve">- </w:t>
      </w:r>
      <w:hyperlink w:anchor="Par2344" w:history="1">
        <w:r w:rsidRPr="00E852D4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E852D4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E852D4">
        <w:rPr>
          <w:rFonts w:ascii="Arial" w:hAnsi="Arial" w:cs="Arial"/>
          <w:sz w:val="24"/>
          <w:lang w:eastAsia="zh-CN"/>
        </w:rPr>
        <w:t>постановлению администрации Ермаковского района № 516-п от 05.08.2013 года (в редакции постановления от 10 декабря 2014 года № 1001-п);</w:t>
      </w:r>
    </w:p>
    <w:p w:rsidR="00E852D4" w:rsidRPr="00E852D4" w:rsidRDefault="00E852D4" w:rsidP="00E852D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E852D4">
        <w:rPr>
          <w:rFonts w:ascii="Arial" w:hAnsi="Arial" w:cs="Arial"/>
          <w:sz w:val="24"/>
          <w:lang w:eastAsia="zh-CN"/>
        </w:rPr>
        <w:lastRenderedPageBreak/>
        <w:t xml:space="preserve">- </w:t>
      </w:r>
      <w:r w:rsidRPr="00E852D4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E852D4">
        <w:rPr>
          <w:rFonts w:ascii="Arial" w:eastAsia="Calibri" w:hAnsi="Arial" w:cs="Arial"/>
          <w:sz w:val="24"/>
          <w:lang w:eastAsia="en-US"/>
        </w:rPr>
        <w:t>а</w:t>
      </w:r>
      <w:r w:rsidRPr="00E852D4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E852D4">
        <w:rPr>
          <w:rFonts w:ascii="Arial" w:eastAsia="Calibri" w:hAnsi="Arial" w:cs="Arial"/>
          <w:sz w:val="24"/>
          <w:lang w:eastAsia="en-US"/>
        </w:rPr>
        <w:t>а</w:t>
      </w:r>
      <w:r w:rsidRPr="00E852D4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E852D4" w:rsidRPr="00E852D4" w:rsidRDefault="00E852D4" w:rsidP="00E852D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E852D4">
        <w:rPr>
          <w:rFonts w:ascii="Arial" w:eastAsia="Calibri" w:hAnsi="Arial" w:cs="Arial"/>
          <w:sz w:val="24"/>
          <w:lang w:eastAsia="en-US"/>
        </w:rPr>
        <w:t>- описание результатов реализации отдельных мероприятий;</w:t>
      </w:r>
    </w:p>
    <w:p w:rsidR="00E852D4" w:rsidRPr="00E852D4" w:rsidRDefault="00E852D4" w:rsidP="00E852D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E852D4">
        <w:rPr>
          <w:rFonts w:ascii="Arial" w:eastAsia="Calibri" w:hAnsi="Arial" w:cs="Arial"/>
          <w:sz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E852D4">
        <w:rPr>
          <w:rFonts w:ascii="Arial" w:eastAsia="Calibri" w:hAnsi="Arial" w:cs="Arial"/>
          <w:sz w:val="24"/>
          <w:lang w:eastAsia="en-US"/>
        </w:rPr>
        <w:t>е</w:t>
      </w:r>
      <w:r w:rsidRPr="00E852D4">
        <w:rPr>
          <w:rFonts w:ascii="Arial" w:eastAsia="Calibri" w:hAnsi="Arial" w:cs="Arial"/>
          <w:sz w:val="24"/>
          <w:lang w:eastAsia="en-US"/>
        </w:rPr>
        <w:t>ализацию);</w:t>
      </w:r>
    </w:p>
    <w:p w:rsidR="00E852D4" w:rsidRPr="00E852D4" w:rsidRDefault="00E852D4" w:rsidP="00E852D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E852D4">
        <w:rPr>
          <w:rFonts w:ascii="Arial" w:eastAsia="Calibri" w:hAnsi="Arial" w:cs="Arial"/>
          <w:sz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E852D4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E852D4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E852D4">
        <w:rPr>
          <w:rFonts w:ascii="Arial" w:eastAsia="Calibri" w:hAnsi="Arial" w:cs="Arial"/>
          <w:color w:val="000000"/>
          <w:sz w:val="24"/>
        </w:rPr>
        <w:t xml:space="preserve"> </w:t>
      </w:r>
      <w:r w:rsidRPr="00E852D4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E852D4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E852D4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E852D4">
        <w:rPr>
          <w:rFonts w:ascii="Arial" w:hAnsi="Arial" w:cs="Arial"/>
          <w:sz w:val="24"/>
          <w:lang w:eastAsia="zh-CN"/>
        </w:rPr>
        <w:t>2014 года №1001-п)</w:t>
      </w:r>
      <w:r w:rsidRPr="00E852D4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E852D4" w:rsidRPr="00E852D4" w:rsidRDefault="00E852D4" w:rsidP="00E852D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E852D4">
        <w:rPr>
          <w:rFonts w:ascii="Arial" w:eastAsia="Calibri" w:hAnsi="Arial" w:cs="Arial"/>
          <w:sz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E852D4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E852D4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E852D4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E852D4">
        <w:rPr>
          <w:rFonts w:ascii="Arial" w:hAnsi="Arial" w:cs="Arial"/>
          <w:sz w:val="24"/>
          <w:lang w:eastAsia="zh-CN"/>
        </w:rPr>
        <w:t>постановлению администрации Ермаковского района № 516-п от 05.08.2013 года (в редакции постановления от 10 декабря 2014 года № 1001-п)</w:t>
      </w:r>
      <w:r w:rsidRPr="00E852D4">
        <w:rPr>
          <w:rFonts w:ascii="Arial" w:eastAsia="Calibri" w:hAnsi="Arial" w:cs="Arial"/>
          <w:sz w:val="24"/>
          <w:lang w:eastAsia="en-US"/>
        </w:rPr>
        <w:t>;</w:t>
      </w:r>
    </w:p>
    <w:p w:rsidR="00E852D4" w:rsidRPr="00E852D4" w:rsidRDefault="00E852D4" w:rsidP="00E852D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E852D4">
        <w:rPr>
          <w:rFonts w:ascii="Arial" w:hAnsi="Arial" w:cs="Arial"/>
          <w:sz w:val="24"/>
          <w:lang w:eastAsia="zh-CN"/>
        </w:rPr>
        <w:t xml:space="preserve">- </w:t>
      </w:r>
      <w:hyperlink w:anchor="Par3202" w:history="1">
        <w:r w:rsidRPr="00E852D4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E852D4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E852D4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E852D4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E852D4">
        <w:rPr>
          <w:rFonts w:ascii="Arial" w:hAnsi="Arial" w:cs="Arial"/>
          <w:sz w:val="24"/>
          <w:lang w:eastAsia="zh-CN"/>
        </w:rPr>
        <w:t>постановлению администрации Ермаковского района № 516-п от 05.08.2013 года (в редакции постановления от 10 декабря</w:t>
      </w:r>
      <w:proofErr w:type="gramEnd"/>
      <w:r w:rsidRPr="00E852D4">
        <w:rPr>
          <w:rFonts w:ascii="Arial" w:hAnsi="Arial" w:cs="Arial"/>
          <w:sz w:val="24"/>
          <w:lang w:eastAsia="zh-CN"/>
        </w:rPr>
        <w:t xml:space="preserve"> 2014 года № 1001-п)</w:t>
      </w:r>
      <w:proofErr w:type="gramStart"/>
      <w:r w:rsidRPr="00E852D4">
        <w:rPr>
          <w:rFonts w:ascii="Arial" w:hAnsi="Arial" w:cs="Arial"/>
          <w:sz w:val="24"/>
          <w:lang w:eastAsia="zh-CN"/>
        </w:rPr>
        <w:t xml:space="preserve"> </w:t>
      </w:r>
      <w:r w:rsidRPr="00E852D4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E852D4" w:rsidRPr="00E852D4" w:rsidRDefault="00E852D4" w:rsidP="00E852D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E852D4">
        <w:rPr>
          <w:rFonts w:ascii="Arial" w:eastAsia="Calibri" w:hAnsi="Arial" w:cs="Arial"/>
          <w:sz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E852D4">
        <w:rPr>
          <w:rFonts w:ascii="Arial" w:hAnsi="Arial" w:cs="Arial"/>
          <w:sz w:val="24"/>
          <w:lang w:eastAsia="zh-CN"/>
        </w:rPr>
        <w:t>постановлению администрации Ермаковского № 516-п от 05.08.2013 года (в редакции постановления от 10 декабря 2014 года № 1001-п)</w:t>
      </w:r>
      <w:r w:rsidRPr="00E852D4">
        <w:rPr>
          <w:rFonts w:ascii="Arial" w:eastAsia="Calibri" w:hAnsi="Arial" w:cs="Arial"/>
          <w:sz w:val="24"/>
          <w:lang w:eastAsia="en-US"/>
        </w:rPr>
        <w:t>;</w:t>
      </w:r>
    </w:p>
    <w:p w:rsidR="00E852D4" w:rsidRPr="00E852D4" w:rsidRDefault="00E852D4" w:rsidP="00E852D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proofErr w:type="gramStart"/>
      <w:r w:rsidRPr="00E852D4">
        <w:rPr>
          <w:rFonts w:ascii="Arial" w:eastAsia="Calibri" w:hAnsi="Arial" w:cs="Arial"/>
          <w:sz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E852D4">
        <w:rPr>
          <w:rFonts w:ascii="Arial" w:eastAsia="Calibri" w:hAnsi="Arial" w:cs="Arial"/>
          <w:sz w:val="24"/>
          <w:lang w:eastAsia="en-US"/>
        </w:rPr>
        <w:t>о</w:t>
      </w:r>
      <w:r w:rsidRPr="00E852D4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  <w:proofErr w:type="gramEnd"/>
    </w:p>
    <w:p w:rsidR="00E852D4" w:rsidRPr="00E852D4" w:rsidRDefault="00E852D4" w:rsidP="00E852D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E852D4">
        <w:rPr>
          <w:rFonts w:ascii="Arial" w:eastAsia="Calibri" w:hAnsi="Arial" w:cs="Arial"/>
          <w:sz w:val="24"/>
          <w:lang w:eastAsia="en-US"/>
        </w:rPr>
        <w:t>- результаты оценки эффективности реализации программы.</w:t>
      </w:r>
    </w:p>
    <w:p w:rsidR="00E852D4" w:rsidRPr="00E852D4" w:rsidRDefault="00E852D4" w:rsidP="00E852D4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</w:rPr>
      </w:pPr>
      <w:r w:rsidRPr="00E852D4">
        <w:rPr>
          <w:rFonts w:ascii="Arial" w:eastAsia="Calibri" w:hAnsi="Arial" w:cs="Arial"/>
          <w:sz w:val="24"/>
        </w:rPr>
        <w:t xml:space="preserve">8.6. По отдельным запросам </w:t>
      </w:r>
      <w:r w:rsidRPr="00E852D4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E852D4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E852D4">
        <w:rPr>
          <w:rFonts w:ascii="Arial" w:eastAsia="Calibri" w:hAnsi="Arial" w:cs="Arial"/>
          <w:sz w:val="24"/>
          <w:lang w:eastAsia="en-US"/>
        </w:rPr>
        <w:t>и</w:t>
      </w:r>
      <w:r w:rsidRPr="00E852D4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E852D4">
        <w:rPr>
          <w:rFonts w:ascii="Arial" w:eastAsia="Calibri" w:hAnsi="Arial" w:cs="Arial"/>
          <w:color w:val="000000"/>
          <w:sz w:val="24"/>
        </w:rPr>
        <w:t xml:space="preserve"> </w:t>
      </w:r>
      <w:r w:rsidRPr="00E852D4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E852D4" w:rsidRPr="00E852D4" w:rsidRDefault="00E852D4" w:rsidP="00E852D4">
      <w:pPr>
        <w:widowControl w:val="0"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b/>
          <w:sz w:val="24"/>
        </w:rPr>
      </w:pPr>
      <w:r w:rsidRPr="00E852D4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E852D4">
        <w:rPr>
          <w:rFonts w:ascii="Arial" w:hAnsi="Arial" w:cs="Arial"/>
          <w:b/>
          <w:sz w:val="24"/>
        </w:rPr>
        <w:t>о</w:t>
      </w:r>
      <w:r w:rsidRPr="00E852D4">
        <w:rPr>
          <w:rFonts w:ascii="Arial" w:hAnsi="Arial" w:cs="Arial"/>
          <w:b/>
          <w:sz w:val="24"/>
        </w:rPr>
        <w:t>дов на реализацию целей Программы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грамме.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b/>
          <w:sz w:val="24"/>
        </w:rPr>
      </w:pPr>
      <w:r w:rsidRPr="00E852D4">
        <w:rPr>
          <w:rFonts w:ascii="Arial" w:hAnsi="Arial" w:cs="Arial"/>
          <w:b/>
          <w:sz w:val="24"/>
        </w:rPr>
        <w:lastRenderedPageBreak/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E852D4">
        <w:rPr>
          <w:rFonts w:ascii="Arial" w:hAnsi="Arial" w:cs="Arial"/>
          <w:b/>
          <w:sz w:val="24"/>
        </w:rPr>
        <w:t>е</w:t>
      </w:r>
      <w:r w:rsidRPr="00E852D4">
        <w:rPr>
          <w:rFonts w:ascii="Arial" w:hAnsi="Arial" w:cs="Arial"/>
          <w:b/>
          <w:sz w:val="24"/>
        </w:rPr>
        <w:t>ния работ)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Организация деятельности клубных формирований и формирований сам</w:t>
      </w:r>
      <w:r w:rsidRPr="00E852D4">
        <w:rPr>
          <w:rFonts w:ascii="Arial" w:hAnsi="Arial" w:cs="Arial"/>
          <w:sz w:val="24"/>
        </w:rPr>
        <w:t>о</w:t>
      </w:r>
      <w:r w:rsidRPr="00E852D4">
        <w:rPr>
          <w:rFonts w:ascii="Arial" w:hAnsi="Arial" w:cs="Arial"/>
          <w:sz w:val="24"/>
        </w:rPr>
        <w:t>деятельного народного творчества;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Организация и проведение культурно-массовых мероприятий (иные зр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>лищные мероприятия);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Организация и проведение культурно-массовых мероприятий (</w:t>
      </w:r>
      <w:proofErr w:type="gramStart"/>
      <w:r w:rsidRPr="00E852D4">
        <w:rPr>
          <w:rFonts w:ascii="Arial" w:hAnsi="Arial" w:cs="Arial"/>
          <w:sz w:val="24"/>
        </w:rPr>
        <w:t>творческие</w:t>
      </w:r>
      <w:proofErr w:type="gramEnd"/>
      <w:r w:rsidRPr="00E852D4">
        <w:rPr>
          <w:rFonts w:ascii="Arial" w:hAnsi="Arial" w:cs="Arial"/>
          <w:sz w:val="24"/>
        </w:rPr>
        <w:t xml:space="preserve"> – фестиваль, выставка, конкурс, смотр);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Библиотечное, библиографическое и информационное обслуживание пол</w:t>
      </w:r>
      <w:r w:rsidRPr="00E852D4">
        <w:rPr>
          <w:rFonts w:ascii="Arial" w:hAnsi="Arial" w:cs="Arial"/>
          <w:sz w:val="24"/>
        </w:rPr>
        <w:t>ь</w:t>
      </w:r>
      <w:r w:rsidRPr="00E852D4">
        <w:rPr>
          <w:rFonts w:ascii="Arial" w:hAnsi="Arial" w:cs="Arial"/>
          <w:sz w:val="24"/>
        </w:rPr>
        <w:t>зователей библиотеки (в стационарных условиях, вне стационара, удаленно через сеть Интернет);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Предоставление библиографической информации из муниципальных би</w:t>
      </w:r>
      <w:r w:rsidRPr="00E852D4">
        <w:rPr>
          <w:rFonts w:ascii="Arial" w:hAnsi="Arial" w:cs="Arial"/>
          <w:sz w:val="24"/>
        </w:rPr>
        <w:t>б</w:t>
      </w:r>
      <w:r w:rsidRPr="00E852D4">
        <w:rPr>
          <w:rFonts w:ascii="Arial" w:hAnsi="Arial" w:cs="Arial"/>
          <w:sz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proofErr w:type="gramStart"/>
      <w:r w:rsidRPr="00E852D4">
        <w:rPr>
          <w:rFonts w:ascii="Arial" w:hAnsi="Arial" w:cs="Arial"/>
          <w:sz w:val="24"/>
        </w:rPr>
        <w:t>Методическое</w:t>
      </w:r>
      <w:proofErr w:type="gramEnd"/>
      <w:r w:rsidRPr="00E852D4">
        <w:rPr>
          <w:rFonts w:ascii="Arial" w:hAnsi="Arial" w:cs="Arial"/>
          <w:sz w:val="24"/>
        </w:rPr>
        <w:t xml:space="preserve"> обеспечение в области библиотечного дела;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Оказание туристско-информационных услуг (в стационарных условиях, вне стационара, удаленно через сеть Интернет);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E852D4">
        <w:rPr>
          <w:rFonts w:ascii="Arial" w:hAnsi="Arial" w:cs="Arial"/>
          <w:sz w:val="24"/>
        </w:rPr>
        <w:t>к</w:t>
      </w:r>
      <w:r w:rsidRPr="00E852D4">
        <w:rPr>
          <w:rFonts w:ascii="Arial" w:hAnsi="Arial" w:cs="Arial"/>
          <w:sz w:val="24"/>
        </w:rPr>
        <w:t xml:space="preserve">лор);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 xml:space="preserve">Реализация дополнительных общеобразовательных общеразвивающих программ; 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Организация и проведение культурно-массовых мероприятий (</w:t>
      </w:r>
      <w:proofErr w:type="gramStart"/>
      <w:r w:rsidRPr="00E852D4">
        <w:rPr>
          <w:rFonts w:ascii="Arial" w:hAnsi="Arial" w:cs="Arial"/>
          <w:sz w:val="24"/>
        </w:rPr>
        <w:t>методич</w:t>
      </w:r>
      <w:r w:rsidRPr="00E852D4">
        <w:rPr>
          <w:rFonts w:ascii="Arial" w:hAnsi="Arial" w:cs="Arial"/>
          <w:sz w:val="24"/>
        </w:rPr>
        <w:t>е</w:t>
      </w:r>
      <w:r w:rsidRPr="00E852D4">
        <w:rPr>
          <w:rFonts w:ascii="Arial" w:hAnsi="Arial" w:cs="Arial"/>
          <w:sz w:val="24"/>
        </w:rPr>
        <w:t>ские</w:t>
      </w:r>
      <w:proofErr w:type="gramEnd"/>
      <w:r w:rsidRPr="00E852D4">
        <w:rPr>
          <w:rFonts w:ascii="Arial" w:hAnsi="Arial" w:cs="Arial"/>
          <w:sz w:val="24"/>
        </w:rPr>
        <w:t xml:space="preserve"> - семинар, конференция).</w:t>
      </w:r>
    </w:p>
    <w:p w:rsidR="00E852D4" w:rsidRPr="00E852D4" w:rsidRDefault="00E852D4" w:rsidP="00E852D4">
      <w:pPr>
        <w:ind w:firstLine="708"/>
        <w:rPr>
          <w:rFonts w:ascii="Arial" w:hAnsi="Arial" w:cs="Arial"/>
          <w:sz w:val="24"/>
        </w:rPr>
      </w:pPr>
      <w:r w:rsidRPr="00E852D4">
        <w:rPr>
          <w:rFonts w:ascii="Arial" w:hAnsi="Arial" w:cs="Arial"/>
          <w:sz w:val="24"/>
        </w:rPr>
        <w:t>Прогноз сводных показателей муниципальных заданий на оказание муниц</w:t>
      </w:r>
      <w:r w:rsidRPr="00E852D4">
        <w:rPr>
          <w:rFonts w:ascii="Arial" w:hAnsi="Arial" w:cs="Arial"/>
          <w:sz w:val="24"/>
        </w:rPr>
        <w:t>и</w:t>
      </w:r>
      <w:r w:rsidRPr="00E852D4">
        <w:rPr>
          <w:rFonts w:ascii="Arial" w:hAnsi="Arial" w:cs="Arial"/>
          <w:sz w:val="24"/>
        </w:rPr>
        <w:t>пальных услуг муниципальными учреждениями культуры и учреждениями допо</w:t>
      </w:r>
      <w:r w:rsidRPr="00E852D4">
        <w:rPr>
          <w:rFonts w:ascii="Arial" w:hAnsi="Arial" w:cs="Arial"/>
          <w:sz w:val="24"/>
        </w:rPr>
        <w:t>л</w:t>
      </w:r>
      <w:r w:rsidRPr="00E852D4">
        <w:rPr>
          <w:rFonts w:ascii="Arial" w:hAnsi="Arial" w:cs="Arial"/>
          <w:sz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9.</w:t>
      </w:r>
    </w:p>
    <w:p w:rsidR="00E852D4" w:rsidRDefault="00E852D4" w:rsidP="005E4B76">
      <w:pPr>
        <w:rPr>
          <w:rFonts w:ascii="Arial" w:hAnsi="Arial" w:cs="Arial"/>
          <w:sz w:val="24"/>
        </w:rPr>
        <w:sectPr w:rsidR="00E852D4" w:rsidSect="00E852D4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419E7" w:rsidRPr="007419E7" w:rsidRDefault="007419E7" w:rsidP="007419E7">
      <w:pPr>
        <w:jc w:val="right"/>
        <w:rPr>
          <w:rFonts w:ascii="Arial" w:eastAsia="Calibri" w:hAnsi="Arial" w:cs="Arial"/>
          <w:sz w:val="24"/>
          <w:lang w:eastAsia="en-US"/>
        </w:rPr>
      </w:pPr>
      <w:r w:rsidRPr="007419E7">
        <w:rPr>
          <w:rFonts w:ascii="Arial" w:eastAsia="Calibri" w:hAnsi="Arial" w:cs="Arial"/>
          <w:sz w:val="24"/>
          <w:lang w:eastAsia="en-US"/>
        </w:rPr>
        <w:lastRenderedPageBreak/>
        <w:t>Приложение № 1</w:t>
      </w:r>
    </w:p>
    <w:p w:rsidR="007419E7" w:rsidRPr="007419E7" w:rsidRDefault="007419E7" w:rsidP="007419E7">
      <w:pPr>
        <w:jc w:val="right"/>
        <w:rPr>
          <w:rFonts w:ascii="Arial" w:eastAsia="Calibri" w:hAnsi="Arial" w:cs="Arial"/>
          <w:sz w:val="24"/>
          <w:lang w:eastAsia="en-US"/>
        </w:rPr>
      </w:pPr>
      <w:r w:rsidRPr="007419E7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7419E7" w:rsidRPr="007419E7" w:rsidRDefault="007419E7" w:rsidP="007419E7">
      <w:pPr>
        <w:jc w:val="right"/>
        <w:rPr>
          <w:rFonts w:ascii="Arial" w:eastAsia="Calibri" w:hAnsi="Arial" w:cs="Arial"/>
          <w:sz w:val="24"/>
          <w:lang w:eastAsia="en-US"/>
        </w:rPr>
      </w:pPr>
      <w:r w:rsidRPr="007419E7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7419E7" w:rsidRPr="007419E7" w:rsidRDefault="007419E7" w:rsidP="007419E7">
      <w:pPr>
        <w:jc w:val="right"/>
        <w:rPr>
          <w:rFonts w:ascii="Arial" w:eastAsia="Calibri" w:hAnsi="Arial" w:cs="Arial"/>
          <w:sz w:val="24"/>
          <w:lang w:eastAsia="en-US"/>
        </w:rPr>
      </w:pPr>
      <w:r w:rsidRPr="007419E7">
        <w:rPr>
          <w:rFonts w:ascii="Arial" w:eastAsia="Calibri" w:hAnsi="Arial" w:cs="Arial"/>
          <w:sz w:val="24"/>
          <w:lang w:eastAsia="en-US"/>
        </w:rPr>
        <w:t>от «08» февраля 2022 г. № 88-п</w:t>
      </w:r>
    </w:p>
    <w:p w:rsidR="007419E7" w:rsidRPr="007419E7" w:rsidRDefault="007419E7" w:rsidP="007419E7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Приложение № 3</w:t>
      </w:r>
    </w:p>
    <w:p w:rsidR="007419E7" w:rsidRPr="007419E7" w:rsidRDefault="007419E7" w:rsidP="007419E7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к муниципальной программе</w:t>
      </w:r>
    </w:p>
    <w:p w:rsidR="007419E7" w:rsidRPr="007419E7" w:rsidRDefault="007419E7" w:rsidP="007419E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 xml:space="preserve"> Ермаковского района</w:t>
      </w:r>
    </w:p>
    <w:p w:rsidR="007419E7" w:rsidRPr="007419E7" w:rsidRDefault="007419E7" w:rsidP="007419E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«Развитие культуры»</w:t>
      </w:r>
    </w:p>
    <w:p w:rsidR="007419E7" w:rsidRPr="007419E7" w:rsidRDefault="007419E7" w:rsidP="007419E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7419E7" w:rsidRPr="007419E7" w:rsidRDefault="007419E7" w:rsidP="007419E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7419E7">
        <w:rPr>
          <w:rFonts w:ascii="Arial" w:hAnsi="Arial" w:cs="Arial"/>
          <w:b/>
          <w:bCs/>
          <w:sz w:val="24"/>
        </w:rPr>
        <w:t>Подпрограмма 1</w:t>
      </w:r>
    </w:p>
    <w:p w:rsidR="007419E7" w:rsidRPr="007419E7" w:rsidRDefault="007419E7" w:rsidP="007419E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7419E7">
        <w:rPr>
          <w:rFonts w:ascii="Arial" w:hAnsi="Arial" w:cs="Arial"/>
          <w:b/>
          <w:bCs/>
          <w:sz w:val="24"/>
        </w:rPr>
        <w:t>«Поддержка библиотечного дела»,</w:t>
      </w:r>
    </w:p>
    <w:p w:rsidR="007419E7" w:rsidRPr="007419E7" w:rsidRDefault="007419E7" w:rsidP="007419E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7419E7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7419E7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7419E7" w:rsidRPr="007419E7" w:rsidRDefault="007419E7" w:rsidP="007419E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7419E7">
        <w:rPr>
          <w:rFonts w:ascii="Arial" w:hAnsi="Arial" w:cs="Arial"/>
          <w:b/>
          <w:bCs/>
          <w:sz w:val="24"/>
        </w:rPr>
        <w:t>«Развитие культуры»</w:t>
      </w:r>
    </w:p>
    <w:p w:rsidR="007419E7" w:rsidRPr="007419E7" w:rsidRDefault="007419E7" w:rsidP="007419E7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</w:rPr>
      </w:pPr>
    </w:p>
    <w:p w:rsidR="007419E7" w:rsidRPr="007419E7" w:rsidRDefault="007419E7" w:rsidP="007419E7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7419E7">
        <w:rPr>
          <w:rFonts w:ascii="Arial" w:hAnsi="Arial" w:cs="Arial"/>
          <w:b/>
          <w:bCs/>
          <w:sz w:val="24"/>
        </w:rPr>
        <w:t>1. Паспорт подпрограммы</w:t>
      </w:r>
    </w:p>
    <w:p w:rsidR="007419E7" w:rsidRPr="007419E7" w:rsidRDefault="007419E7" w:rsidP="007419E7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7419E7" w:rsidRPr="007419E7" w:rsidTr="00494CFF">
        <w:tc>
          <w:tcPr>
            <w:tcW w:w="2059" w:type="pct"/>
          </w:tcPr>
          <w:p w:rsidR="007419E7" w:rsidRPr="007419E7" w:rsidRDefault="007419E7" w:rsidP="007419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7419E7" w:rsidRPr="007419E7" w:rsidRDefault="007419E7" w:rsidP="007419E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419E7">
              <w:rPr>
                <w:rFonts w:ascii="Arial" w:hAnsi="Arial" w:cs="Arial"/>
                <w:bCs/>
                <w:sz w:val="24"/>
              </w:rPr>
              <w:t>подпрограмма «Поддержка библиотечного д</w:t>
            </w:r>
            <w:r w:rsidRPr="007419E7">
              <w:rPr>
                <w:rFonts w:ascii="Arial" w:hAnsi="Arial" w:cs="Arial"/>
                <w:bCs/>
                <w:sz w:val="24"/>
              </w:rPr>
              <w:t>е</w:t>
            </w:r>
            <w:r w:rsidRPr="007419E7">
              <w:rPr>
                <w:rFonts w:ascii="Arial" w:hAnsi="Arial" w:cs="Arial"/>
                <w:bCs/>
                <w:sz w:val="24"/>
              </w:rPr>
              <w:t>ла» (далее – подпрограмма)</w:t>
            </w:r>
          </w:p>
        </w:tc>
      </w:tr>
      <w:tr w:rsidR="007419E7" w:rsidRPr="007419E7" w:rsidTr="00494CFF">
        <w:trPr>
          <w:trHeight w:val="756"/>
        </w:trPr>
        <w:tc>
          <w:tcPr>
            <w:tcW w:w="2059" w:type="pct"/>
          </w:tcPr>
          <w:p w:rsidR="007419E7" w:rsidRPr="007419E7" w:rsidRDefault="007419E7" w:rsidP="007419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7419E7" w:rsidRPr="007419E7" w:rsidRDefault="007419E7" w:rsidP="007419E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419E7">
              <w:rPr>
                <w:rFonts w:ascii="Arial" w:hAnsi="Arial" w:cs="Arial"/>
                <w:bCs/>
                <w:sz w:val="24"/>
              </w:rPr>
              <w:t>муниципальная программа Ермаковского рай</w:t>
            </w:r>
            <w:r w:rsidRPr="007419E7">
              <w:rPr>
                <w:rFonts w:ascii="Arial" w:hAnsi="Arial" w:cs="Arial"/>
                <w:bCs/>
                <w:sz w:val="24"/>
              </w:rPr>
              <w:t>о</w:t>
            </w:r>
            <w:r w:rsidRPr="007419E7">
              <w:rPr>
                <w:rFonts w:ascii="Arial" w:hAnsi="Arial" w:cs="Arial"/>
                <w:bCs/>
                <w:sz w:val="24"/>
              </w:rPr>
              <w:t>на «Развитие культуры» (далее – Программа)</w:t>
            </w:r>
          </w:p>
        </w:tc>
      </w:tr>
      <w:tr w:rsidR="007419E7" w:rsidRPr="007419E7" w:rsidTr="00494CFF">
        <w:trPr>
          <w:trHeight w:val="475"/>
        </w:trPr>
        <w:tc>
          <w:tcPr>
            <w:tcW w:w="2059" w:type="pct"/>
          </w:tcPr>
          <w:p w:rsidR="007419E7" w:rsidRPr="007419E7" w:rsidRDefault="007419E7" w:rsidP="007419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7419E7" w:rsidRPr="007419E7" w:rsidRDefault="007419E7" w:rsidP="007419E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419E7">
              <w:rPr>
                <w:rFonts w:ascii="Arial" w:hAnsi="Arial" w:cs="Arial"/>
                <w:bCs/>
                <w:sz w:val="24"/>
              </w:rPr>
              <w:t>Муниципальное бюджетное учреждение «Е</w:t>
            </w:r>
            <w:r w:rsidRPr="007419E7">
              <w:rPr>
                <w:rFonts w:ascii="Arial" w:hAnsi="Arial" w:cs="Arial"/>
                <w:bCs/>
                <w:sz w:val="24"/>
              </w:rPr>
              <w:t>р</w:t>
            </w:r>
            <w:r w:rsidRPr="007419E7">
              <w:rPr>
                <w:rFonts w:ascii="Arial" w:hAnsi="Arial" w:cs="Arial"/>
                <w:bCs/>
                <w:sz w:val="24"/>
              </w:rPr>
              <w:t>маковская централизованная библиотечная с</w:t>
            </w:r>
            <w:r w:rsidRPr="007419E7">
              <w:rPr>
                <w:rFonts w:ascii="Arial" w:hAnsi="Arial" w:cs="Arial"/>
                <w:bCs/>
                <w:sz w:val="24"/>
              </w:rPr>
              <w:t>и</w:t>
            </w:r>
            <w:r w:rsidRPr="007419E7">
              <w:rPr>
                <w:rFonts w:ascii="Arial" w:hAnsi="Arial" w:cs="Arial"/>
                <w:bCs/>
                <w:sz w:val="24"/>
              </w:rPr>
              <w:t>стема»</w:t>
            </w:r>
          </w:p>
        </w:tc>
      </w:tr>
      <w:tr w:rsidR="007419E7" w:rsidRPr="007419E7" w:rsidTr="00494CFF">
        <w:tc>
          <w:tcPr>
            <w:tcW w:w="2059" w:type="pct"/>
          </w:tcPr>
          <w:p w:rsidR="007419E7" w:rsidRPr="007419E7" w:rsidRDefault="007419E7" w:rsidP="007419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7419E7" w:rsidRPr="007419E7" w:rsidRDefault="007419E7" w:rsidP="007419E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7419E7">
              <w:rPr>
                <w:rFonts w:ascii="Arial" w:hAnsi="Arial" w:cs="Arial"/>
                <w:bCs/>
                <w:sz w:val="24"/>
              </w:rPr>
              <w:t xml:space="preserve">Администрация Ермаковского района, </w:t>
            </w:r>
            <w:r w:rsidRPr="007419E7">
              <w:rPr>
                <w:rFonts w:ascii="Arial" w:hAnsi="Arial" w:cs="Arial"/>
                <w:bCs/>
                <w:color w:val="000000"/>
                <w:sz w:val="24"/>
              </w:rPr>
              <w:t>отдел культуры, муниципальные учреждения культ</w:t>
            </w:r>
            <w:r w:rsidRPr="007419E7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7419E7">
              <w:rPr>
                <w:rFonts w:ascii="Arial" w:hAnsi="Arial" w:cs="Arial"/>
                <w:bCs/>
                <w:color w:val="000000"/>
                <w:sz w:val="24"/>
              </w:rPr>
              <w:t xml:space="preserve">ры Ермаковского района </w:t>
            </w:r>
          </w:p>
        </w:tc>
      </w:tr>
      <w:tr w:rsidR="007419E7" w:rsidRPr="007419E7" w:rsidTr="00494CFF">
        <w:trPr>
          <w:trHeight w:val="495"/>
        </w:trPr>
        <w:tc>
          <w:tcPr>
            <w:tcW w:w="2059" w:type="pct"/>
          </w:tcPr>
          <w:p w:rsidR="007419E7" w:rsidRPr="007419E7" w:rsidRDefault="007419E7" w:rsidP="007419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7419E7" w:rsidRPr="007419E7" w:rsidRDefault="007419E7" w:rsidP="007419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7419E7" w:rsidRPr="007419E7" w:rsidTr="00494CFF">
        <w:trPr>
          <w:trHeight w:val="220"/>
        </w:trPr>
        <w:tc>
          <w:tcPr>
            <w:tcW w:w="2059" w:type="pct"/>
          </w:tcPr>
          <w:p w:rsidR="007419E7" w:rsidRPr="007419E7" w:rsidRDefault="007419E7" w:rsidP="007419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7419E7" w:rsidRPr="007419E7" w:rsidRDefault="007419E7" w:rsidP="007419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7419E7" w:rsidRPr="007419E7" w:rsidTr="00494CFF">
        <w:tc>
          <w:tcPr>
            <w:tcW w:w="2059" w:type="pct"/>
          </w:tcPr>
          <w:p w:rsidR="007419E7" w:rsidRPr="007419E7" w:rsidRDefault="007419E7" w:rsidP="007419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Целевые индикаторы подпр</w:t>
            </w:r>
            <w:r w:rsidRPr="007419E7">
              <w:rPr>
                <w:rFonts w:ascii="Arial" w:hAnsi="Arial" w:cs="Arial"/>
                <w:sz w:val="24"/>
              </w:rPr>
              <w:t>о</w:t>
            </w:r>
            <w:r w:rsidRPr="007419E7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2941" w:type="pct"/>
          </w:tcPr>
          <w:p w:rsidR="007419E7" w:rsidRPr="007419E7" w:rsidRDefault="007419E7" w:rsidP="007419E7">
            <w:pPr>
              <w:spacing w:line="233" w:lineRule="auto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7419E7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 1 тыс. человек населения.</w:t>
            </w:r>
          </w:p>
          <w:p w:rsidR="007419E7" w:rsidRPr="007419E7" w:rsidRDefault="007419E7" w:rsidP="007419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419E7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населения.</w:t>
            </w:r>
          </w:p>
          <w:p w:rsidR="007419E7" w:rsidRPr="007419E7" w:rsidRDefault="007419E7" w:rsidP="007419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419E7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7419E7">
              <w:rPr>
                <w:rFonts w:ascii="Arial" w:hAnsi="Arial" w:cs="Arial"/>
                <w:color w:val="000000"/>
                <w:sz w:val="24"/>
              </w:rPr>
              <w:t>н</w:t>
            </w:r>
            <w:r w:rsidRPr="007419E7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библиотек.</w:t>
            </w:r>
          </w:p>
          <w:p w:rsidR="007419E7" w:rsidRPr="007419E7" w:rsidRDefault="007419E7" w:rsidP="007419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419E7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7419E7">
              <w:rPr>
                <w:rFonts w:ascii="Arial" w:hAnsi="Arial" w:cs="Arial"/>
                <w:color w:val="000000"/>
                <w:sz w:val="24"/>
              </w:rPr>
              <w:t>б</w:t>
            </w:r>
            <w:r w:rsidRPr="007419E7">
              <w:rPr>
                <w:rFonts w:ascii="Arial" w:hAnsi="Arial" w:cs="Arial"/>
                <w:color w:val="000000"/>
                <w:sz w:val="24"/>
              </w:rPr>
              <w:t>лиотек.</w:t>
            </w:r>
          </w:p>
        </w:tc>
      </w:tr>
      <w:tr w:rsidR="007419E7" w:rsidRPr="007419E7" w:rsidTr="00494CFF">
        <w:trPr>
          <w:trHeight w:val="160"/>
        </w:trPr>
        <w:tc>
          <w:tcPr>
            <w:tcW w:w="2059" w:type="pct"/>
          </w:tcPr>
          <w:p w:rsidR="007419E7" w:rsidRPr="007419E7" w:rsidRDefault="007419E7" w:rsidP="007419E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Сроки реализации подпрогра</w:t>
            </w:r>
            <w:r w:rsidRPr="007419E7">
              <w:rPr>
                <w:rFonts w:ascii="Arial" w:hAnsi="Arial" w:cs="Arial"/>
                <w:sz w:val="24"/>
              </w:rPr>
              <w:t>м</w:t>
            </w:r>
            <w:r w:rsidRPr="007419E7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2941" w:type="pct"/>
          </w:tcPr>
          <w:p w:rsidR="007419E7" w:rsidRPr="007419E7" w:rsidRDefault="007419E7" w:rsidP="007419E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2014 - 2024 годы</w:t>
            </w:r>
          </w:p>
        </w:tc>
      </w:tr>
      <w:tr w:rsidR="007419E7" w:rsidRPr="007419E7" w:rsidTr="00494CFF">
        <w:tc>
          <w:tcPr>
            <w:tcW w:w="2059" w:type="pct"/>
          </w:tcPr>
          <w:p w:rsidR="007419E7" w:rsidRPr="007419E7" w:rsidRDefault="007419E7" w:rsidP="007419E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Объемы и источники финанс</w:t>
            </w:r>
            <w:r w:rsidRPr="007419E7">
              <w:rPr>
                <w:rFonts w:ascii="Arial" w:hAnsi="Arial" w:cs="Arial"/>
                <w:sz w:val="24"/>
              </w:rPr>
              <w:t>и</w:t>
            </w:r>
            <w:r w:rsidRPr="007419E7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7419E7" w:rsidRPr="007419E7" w:rsidRDefault="007419E7" w:rsidP="007419E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 xml:space="preserve">общий объем финансирования – 219 630,8 тыс. руб. </w:t>
            </w:r>
          </w:p>
          <w:p w:rsidR="007419E7" w:rsidRPr="007419E7" w:rsidRDefault="007419E7" w:rsidP="007419E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По годам:</w:t>
            </w:r>
          </w:p>
          <w:p w:rsidR="007419E7" w:rsidRPr="007419E7" w:rsidRDefault="007419E7" w:rsidP="007419E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2014 год – 14 430,7 тыс. руб.;</w:t>
            </w:r>
          </w:p>
          <w:p w:rsidR="007419E7" w:rsidRPr="007419E7" w:rsidRDefault="007419E7" w:rsidP="007419E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2015 год – 15 465,5 тыс. руб.;</w:t>
            </w:r>
          </w:p>
          <w:p w:rsidR="007419E7" w:rsidRPr="007419E7" w:rsidRDefault="007419E7" w:rsidP="007419E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2016 год – 15 400,3 тыс. руб.;</w:t>
            </w:r>
          </w:p>
          <w:p w:rsidR="007419E7" w:rsidRPr="007419E7" w:rsidRDefault="007419E7" w:rsidP="007419E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2017 год – 18 433,8 тыс. руб.;</w:t>
            </w:r>
          </w:p>
          <w:p w:rsidR="007419E7" w:rsidRPr="007419E7" w:rsidRDefault="007419E7" w:rsidP="007419E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2018 год – 19 735,2 тыс. руб.;</w:t>
            </w:r>
          </w:p>
          <w:p w:rsidR="007419E7" w:rsidRPr="007419E7" w:rsidRDefault="007419E7" w:rsidP="007419E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2019 год – 20 921,4 тыс. руб.;</w:t>
            </w:r>
          </w:p>
          <w:p w:rsidR="007419E7" w:rsidRPr="007419E7" w:rsidRDefault="007419E7" w:rsidP="007419E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lastRenderedPageBreak/>
              <w:t>2020 год – 22 079,8 тыс. руб.;</w:t>
            </w:r>
          </w:p>
          <w:p w:rsidR="007419E7" w:rsidRPr="007419E7" w:rsidRDefault="007419E7" w:rsidP="007419E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2021 год – 23 537,5тыс. руб.;</w:t>
            </w:r>
          </w:p>
          <w:p w:rsidR="007419E7" w:rsidRPr="007419E7" w:rsidRDefault="007419E7" w:rsidP="007419E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2022 год – 23 607,6 тыс. руб.;</w:t>
            </w:r>
          </w:p>
          <w:p w:rsidR="007419E7" w:rsidRPr="007419E7" w:rsidRDefault="007419E7" w:rsidP="007419E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2023 год – 23 009,5 тыс. руб.;</w:t>
            </w:r>
          </w:p>
          <w:p w:rsidR="007419E7" w:rsidRPr="007419E7" w:rsidRDefault="007419E7" w:rsidP="007419E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2024 год – 23 009,5 тыс. руб.</w:t>
            </w:r>
          </w:p>
        </w:tc>
      </w:tr>
      <w:tr w:rsidR="007419E7" w:rsidRPr="007419E7" w:rsidTr="00494CFF">
        <w:trPr>
          <w:trHeight w:val="1002"/>
        </w:trPr>
        <w:tc>
          <w:tcPr>
            <w:tcW w:w="2059" w:type="pct"/>
          </w:tcPr>
          <w:p w:rsidR="007419E7" w:rsidRPr="007419E7" w:rsidRDefault="007419E7" w:rsidP="007419E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highlight w:val="yellow"/>
              </w:rPr>
            </w:pPr>
            <w:r w:rsidRPr="007419E7">
              <w:rPr>
                <w:rFonts w:ascii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7419E7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7419E7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7419E7" w:rsidRPr="007419E7" w:rsidRDefault="007419E7" w:rsidP="007419E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Отдел культуры администрация Ермаковского района,</w:t>
            </w:r>
          </w:p>
          <w:p w:rsidR="007419E7" w:rsidRPr="007419E7" w:rsidRDefault="007419E7" w:rsidP="007419E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419E7">
              <w:rPr>
                <w:rFonts w:ascii="Arial" w:hAnsi="Arial" w:cs="Arial"/>
                <w:sz w:val="24"/>
              </w:rPr>
              <w:t>Финансовое управление администрации Ерм</w:t>
            </w:r>
            <w:r w:rsidRPr="007419E7">
              <w:rPr>
                <w:rFonts w:ascii="Arial" w:hAnsi="Arial" w:cs="Arial"/>
                <w:sz w:val="24"/>
              </w:rPr>
              <w:t>а</w:t>
            </w:r>
            <w:r w:rsidRPr="007419E7">
              <w:rPr>
                <w:rFonts w:ascii="Arial" w:hAnsi="Arial" w:cs="Arial"/>
                <w:sz w:val="24"/>
              </w:rPr>
              <w:t>ковского района</w:t>
            </w:r>
          </w:p>
        </w:tc>
      </w:tr>
    </w:tbl>
    <w:p w:rsidR="007419E7" w:rsidRPr="007419E7" w:rsidRDefault="007419E7" w:rsidP="007419E7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7419E7" w:rsidRPr="007419E7" w:rsidRDefault="007419E7" w:rsidP="007419E7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7419E7">
        <w:rPr>
          <w:rFonts w:ascii="Arial" w:hAnsi="Arial" w:cs="Arial"/>
          <w:b/>
          <w:sz w:val="24"/>
        </w:rPr>
        <w:t>2. Постановка общерайонной проблемы и обоснование необходим</w:t>
      </w:r>
      <w:r w:rsidRPr="007419E7">
        <w:rPr>
          <w:rFonts w:ascii="Arial" w:hAnsi="Arial" w:cs="Arial"/>
          <w:b/>
          <w:sz w:val="24"/>
        </w:rPr>
        <w:t>о</w:t>
      </w:r>
      <w:r w:rsidRPr="007419E7">
        <w:rPr>
          <w:rFonts w:ascii="Arial" w:hAnsi="Arial" w:cs="Arial"/>
          <w:b/>
          <w:sz w:val="24"/>
        </w:rPr>
        <w:t>сти разработки подпрограммы</w:t>
      </w:r>
    </w:p>
    <w:p w:rsidR="007419E7" w:rsidRPr="007419E7" w:rsidRDefault="007419E7" w:rsidP="007419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7419E7" w:rsidRPr="007419E7" w:rsidRDefault="007419E7" w:rsidP="007419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 xml:space="preserve">Подпрограмма </w:t>
      </w:r>
      <w:proofErr w:type="gramStart"/>
      <w:r w:rsidRPr="007419E7">
        <w:rPr>
          <w:rFonts w:ascii="Arial" w:hAnsi="Arial" w:cs="Arial"/>
          <w:sz w:val="24"/>
        </w:rPr>
        <w:t>направлена</w:t>
      </w:r>
      <w:proofErr w:type="gramEnd"/>
      <w:r w:rsidRPr="007419E7">
        <w:rPr>
          <w:rFonts w:ascii="Arial" w:hAnsi="Arial" w:cs="Arial"/>
          <w:sz w:val="24"/>
        </w:rPr>
        <w:t xml:space="preserve"> на решение задачи «Обеспечение доступа населения Ермаковского района к библиотечным услугам» муниципальной Пр</w:t>
      </w:r>
      <w:r w:rsidRPr="007419E7">
        <w:rPr>
          <w:rFonts w:ascii="Arial" w:hAnsi="Arial" w:cs="Arial"/>
          <w:sz w:val="24"/>
        </w:rPr>
        <w:t>о</w:t>
      </w:r>
      <w:r w:rsidRPr="007419E7">
        <w:rPr>
          <w:rFonts w:ascii="Arial" w:hAnsi="Arial" w:cs="Arial"/>
          <w:sz w:val="24"/>
        </w:rPr>
        <w:t>граммы «Развитие культуры».</w:t>
      </w:r>
    </w:p>
    <w:p w:rsidR="007419E7" w:rsidRPr="007419E7" w:rsidRDefault="007419E7" w:rsidP="007419E7">
      <w:pPr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7419E7">
        <w:rPr>
          <w:rFonts w:ascii="Arial" w:hAnsi="Arial" w:cs="Arial"/>
          <w:sz w:val="24"/>
        </w:rPr>
        <w:t>к</w:t>
      </w:r>
      <w:r w:rsidRPr="007419E7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7419E7">
        <w:rPr>
          <w:rFonts w:ascii="Arial" w:hAnsi="Arial" w:cs="Arial"/>
          <w:sz w:val="24"/>
        </w:rPr>
        <w:t>з</w:t>
      </w:r>
      <w:r w:rsidRPr="007419E7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7419E7">
        <w:rPr>
          <w:rFonts w:ascii="Arial" w:hAnsi="Arial" w:cs="Arial"/>
          <w:sz w:val="24"/>
        </w:rPr>
        <w:t>а</w:t>
      </w:r>
      <w:r w:rsidRPr="007419E7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7419E7">
        <w:rPr>
          <w:rFonts w:ascii="Arial" w:hAnsi="Arial" w:cs="Arial"/>
          <w:sz w:val="24"/>
        </w:rPr>
        <w:t>е</w:t>
      </w:r>
      <w:r w:rsidRPr="007419E7">
        <w:rPr>
          <w:rFonts w:ascii="Arial" w:hAnsi="Arial" w:cs="Arial"/>
          <w:sz w:val="24"/>
        </w:rPr>
        <w:t xml:space="preserve">альные ресурсы социально-экономического развития. </w:t>
      </w:r>
    </w:p>
    <w:p w:rsidR="007419E7" w:rsidRPr="007419E7" w:rsidRDefault="007419E7" w:rsidP="007419E7">
      <w:pPr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7419E7">
        <w:rPr>
          <w:rFonts w:ascii="Arial" w:hAnsi="Arial" w:cs="Arial"/>
          <w:sz w:val="24"/>
        </w:rPr>
        <w:t>а</w:t>
      </w:r>
      <w:r w:rsidRPr="007419E7">
        <w:rPr>
          <w:rFonts w:ascii="Arial" w:hAnsi="Arial" w:cs="Arial"/>
          <w:sz w:val="24"/>
        </w:rPr>
        <w:t xml:space="preserve">ва на доступ к открытым информационным ресурсам и культурным ценностям. </w:t>
      </w:r>
    </w:p>
    <w:p w:rsidR="007419E7" w:rsidRPr="007419E7" w:rsidRDefault="007419E7" w:rsidP="007419E7">
      <w:pPr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Решение задачи формирования современной информационной и телеко</w:t>
      </w:r>
      <w:r w:rsidRPr="007419E7">
        <w:rPr>
          <w:rFonts w:ascii="Arial" w:hAnsi="Arial" w:cs="Arial"/>
          <w:sz w:val="24"/>
        </w:rPr>
        <w:t>м</w:t>
      </w:r>
      <w:r w:rsidRPr="007419E7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</w:t>
      </w:r>
      <w:r w:rsidRPr="007419E7">
        <w:rPr>
          <w:rFonts w:ascii="Arial" w:hAnsi="Arial" w:cs="Arial"/>
          <w:sz w:val="24"/>
        </w:rPr>
        <w:t>и</w:t>
      </w:r>
      <w:r w:rsidRPr="007419E7">
        <w:rPr>
          <w:rFonts w:ascii="Arial" w:hAnsi="Arial" w:cs="Arial"/>
          <w:sz w:val="24"/>
        </w:rPr>
        <w:t>пальных учреждений культуры, в первую очередь библиотек, изменения станда</w:t>
      </w:r>
      <w:r w:rsidRPr="007419E7">
        <w:rPr>
          <w:rFonts w:ascii="Arial" w:hAnsi="Arial" w:cs="Arial"/>
          <w:sz w:val="24"/>
        </w:rPr>
        <w:t>р</w:t>
      </w:r>
      <w:r w:rsidRPr="007419E7">
        <w:rPr>
          <w:rFonts w:ascii="Arial" w:hAnsi="Arial" w:cs="Arial"/>
          <w:sz w:val="24"/>
        </w:rPr>
        <w:t>тов деятельности и расширения спектра предоставляемых ими услуг.</w:t>
      </w:r>
    </w:p>
    <w:p w:rsidR="007419E7" w:rsidRPr="007419E7" w:rsidRDefault="007419E7" w:rsidP="007419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2.1. Развитие библиотечного дела.</w:t>
      </w:r>
    </w:p>
    <w:p w:rsidR="007419E7" w:rsidRPr="007419E7" w:rsidRDefault="007419E7" w:rsidP="00741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7419E7">
        <w:rPr>
          <w:rFonts w:ascii="Arial" w:hAnsi="Arial" w:cs="Arial"/>
          <w:sz w:val="24"/>
        </w:rPr>
        <w:t>н</w:t>
      </w:r>
      <w:r w:rsidRPr="007419E7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7419E7" w:rsidRPr="007419E7" w:rsidRDefault="007419E7" w:rsidP="007419E7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 библи</w:t>
      </w:r>
      <w:r w:rsidRPr="007419E7">
        <w:rPr>
          <w:rFonts w:ascii="Arial" w:hAnsi="Arial" w:cs="Arial"/>
          <w:color w:val="000000"/>
          <w:sz w:val="24"/>
        </w:rPr>
        <w:t>о</w:t>
      </w:r>
      <w:r w:rsidRPr="007419E7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7419E7">
        <w:rPr>
          <w:rFonts w:ascii="Arial" w:hAnsi="Arial" w:cs="Arial"/>
          <w:color w:val="000000"/>
          <w:sz w:val="24"/>
        </w:rPr>
        <w:t>е</w:t>
      </w:r>
      <w:r w:rsidRPr="007419E7">
        <w:rPr>
          <w:rFonts w:ascii="Arial" w:hAnsi="Arial" w:cs="Arial"/>
          <w:color w:val="000000"/>
          <w:sz w:val="24"/>
        </w:rPr>
        <w:t xml:space="preserve">нию оказывают 20 муниципальных библиотек, услугами которых пользуются 14 019 человек, что составляет 74,48 % от общего количества проживающих. Им предоставляется библиотечный фонд, который насчитывает 160 257 экземпляров документов на традиционных и нетрадиционных </w:t>
      </w:r>
      <w:proofErr w:type="gramStart"/>
      <w:r w:rsidRPr="007419E7">
        <w:rPr>
          <w:rFonts w:ascii="Arial" w:hAnsi="Arial" w:cs="Arial"/>
          <w:color w:val="000000"/>
          <w:sz w:val="24"/>
        </w:rPr>
        <w:t>носителях</w:t>
      </w:r>
      <w:proofErr w:type="gramEnd"/>
      <w:r w:rsidRPr="007419E7">
        <w:rPr>
          <w:rFonts w:ascii="Arial" w:hAnsi="Arial" w:cs="Arial"/>
          <w:color w:val="000000"/>
          <w:sz w:val="24"/>
        </w:rPr>
        <w:t xml:space="preserve"> информации или 8,51 экземпляров в расчете на одного жителя района.</w:t>
      </w:r>
    </w:p>
    <w:p w:rsidR="007419E7" w:rsidRPr="007419E7" w:rsidRDefault="007419E7" w:rsidP="007419E7">
      <w:pPr>
        <w:shd w:val="clear" w:color="auto" w:fill="FFFFFF"/>
        <w:tabs>
          <w:tab w:val="left" w:pos="360"/>
          <w:tab w:val="left" w:pos="1995"/>
        </w:tabs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7419E7">
        <w:rPr>
          <w:rFonts w:ascii="Arial" w:hAnsi="Arial" w:cs="Arial"/>
          <w:sz w:val="24"/>
        </w:rPr>
        <w:t>о</w:t>
      </w:r>
      <w:r w:rsidRPr="007419E7">
        <w:rPr>
          <w:rFonts w:ascii="Arial" w:hAnsi="Arial" w:cs="Arial"/>
          <w:sz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7419E7">
        <w:rPr>
          <w:rFonts w:ascii="Arial" w:hAnsi="Arial" w:cs="Arial"/>
          <w:sz w:val="24"/>
        </w:rPr>
        <w:t>я</w:t>
      </w:r>
      <w:r w:rsidRPr="007419E7">
        <w:rPr>
          <w:rFonts w:ascii="Arial" w:hAnsi="Arial" w:cs="Arial"/>
          <w:sz w:val="24"/>
        </w:rPr>
        <w:t xml:space="preserve">ются новые виды библиотечных услуг, в том числе виртуальные справочные службы и другие. </w:t>
      </w:r>
    </w:p>
    <w:p w:rsidR="007419E7" w:rsidRPr="007419E7" w:rsidRDefault="007419E7" w:rsidP="007419E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7419E7">
        <w:rPr>
          <w:rFonts w:ascii="Arial" w:hAnsi="Arial" w:cs="Arial"/>
          <w:sz w:val="24"/>
        </w:rPr>
        <w:t>б</w:t>
      </w:r>
      <w:r w:rsidRPr="007419E7">
        <w:rPr>
          <w:rFonts w:ascii="Arial" w:hAnsi="Arial" w:cs="Arial"/>
          <w:sz w:val="24"/>
        </w:rPr>
        <w:t xml:space="preserve">щедоступных библиотек района составляет 100 %. </w:t>
      </w:r>
      <w:r w:rsidRPr="007419E7">
        <w:rPr>
          <w:rFonts w:ascii="Arial" w:hAnsi="Arial" w:cs="Arial"/>
          <w:color w:val="000000"/>
          <w:sz w:val="24"/>
        </w:rPr>
        <w:t xml:space="preserve">Работает </w:t>
      </w:r>
      <w:r w:rsidRPr="007419E7">
        <w:rPr>
          <w:rFonts w:ascii="Arial" w:hAnsi="Arial" w:cs="Arial"/>
          <w:color w:val="000000"/>
          <w:sz w:val="24"/>
          <w:lang w:val="en-US"/>
        </w:rPr>
        <w:t>web</w:t>
      </w:r>
      <w:r w:rsidRPr="007419E7">
        <w:rPr>
          <w:rFonts w:ascii="Arial" w:hAnsi="Arial" w:cs="Arial"/>
          <w:color w:val="000000"/>
          <w:sz w:val="24"/>
        </w:rPr>
        <w:t>-сайт Централ</w:t>
      </w:r>
      <w:r w:rsidRPr="007419E7">
        <w:rPr>
          <w:rFonts w:ascii="Arial" w:hAnsi="Arial" w:cs="Arial"/>
          <w:color w:val="000000"/>
          <w:sz w:val="24"/>
        </w:rPr>
        <w:t>ь</w:t>
      </w:r>
      <w:r w:rsidRPr="007419E7">
        <w:rPr>
          <w:rFonts w:ascii="Arial" w:hAnsi="Arial" w:cs="Arial"/>
          <w:color w:val="000000"/>
          <w:sz w:val="24"/>
        </w:rPr>
        <w:lastRenderedPageBreak/>
        <w:t>ной библиотеки, обеспечивающий оперативность, доступность и качество необх</w:t>
      </w:r>
      <w:r w:rsidRPr="007419E7">
        <w:rPr>
          <w:rFonts w:ascii="Arial" w:hAnsi="Arial" w:cs="Arial"/>
          <w:color w:val="000000"/>
          <w:sz w:val="24"/>
        </w:rPr>
        <w:t>о</w:t>
      </w:r>
      <w:r w:rsidRPr="007419E7">
        <w:rPr>
          <w:rFonts w:ascii="Arial" w:hAnsi="Arial" w:cs="Arial"/>
          <w:color w:val="000000"/>
          <w:sz w:val="24"/>
        </w:rPr>
        <w:t>димой информации. С его помощью решена проблема недостаточного информ</w:t>
      </w:r>
      <w:r w:rsidRPr="007419E7">
        <w:rPr>
          <w:rFonts w:ascii="Arial" w:hAnsi="Arial" w:cs="Arial"/>
          <w:color w:val="000000"/>
          <w:sz w:val="24"/>
        </w:rPr>
        <w:t>и</w:t>
      </w:r>
      <w:r w:rsidRPr="007419E7">
        <w:rPr>
          <w:rFonts w:ascii="Arial" w:hAnsi="Arial" w:cs="Arial"/>
          <w:color w:val="000000"/>
          <w:sz w:val="24"/>
        </w:rPr>
        <w:t xml:space="preserve">рования пользователей о ресурсах библиотеки и проводимых ее мероприятиях. </w:t>
      </w:r>
      <w:r w:rsidRPr="007419E7">
        <w:rPr>
          <w:rFonts w:ascii="Arial" w:hAnsi="Arial" w:cs="Arial"/>
          <w:sz w:val="24"/>
        </w:rPr>
        <w:t>Эту же проблему, в какой - то мере, решают и библиотечные странички в соц</w:t>
      </w:r>
      <w:r w:rsidRPr="007419E7">
        <w:rPr>
          <w:rFonts w:ascii="Arial" w:hAnsi="Arial" w:cs="Arial"/>
          <w:sz w:val="24"/>
        </w:rPr>
        <w:t>и</w:t>
      </w:r>
      <w:r w:rsidRPr="007419E7">
        <w:rPr>
          <w:rFonts w:ascii="Arial" w:hAnsi="Arial" w:cs="Arial"/>
          <w:sz w:val="24"/>
        </w:rPr>
        <w:t xml:space="preserve">альных сетях. </w:t>
      </w:r>
      <w:r w:rsidRPr="007419E7">
        <w:rPr>
          <w:rFonts w:ascii="Arial" w:hAnsi="Arial" w:cs="Arial"/>
          <w:color w:val="000000"/>
          <w:sz w:val="24"/>
        </w:rPr>
        <w:t>Продолжается ретроконверсия карточных каталогов.</w:t>
      </w:r>
    </w:p>
    <w:p w:rsidR="007419E7" w:rsidRPr="007419E7" w:rsidRDefault="007419E7" w:rsidP="00741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Развивается культурно-досуговая и просветительская деятельность би</w:t>
      </w:r>
      <w:r w:rsidRPr="007419E7">
        <w:rPr>
          <w:rFonts w:ascii="Arial" w:hAnsi="Arial" w:cs="Arial"/>
          <w:sz w:val="24"/>
        </w:rPr>
        <w:t>б</w:t>
      </w:r>
      <w:r w:rsidRPr="007419E7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7419E7">
        <w:rPr>
          <w:rFonts w:ascii="Arial" w:hAnsi="Arial" w:cs="Arial"/>
          <w:sz w:val="24"/>
        </w:rPr>
        <w:t>о</w:t>
      </w:r>
      <w:r w:rsidRPr="007419E7">
        <w:rPr>
          <w:rFonts w:ascii="Arial" w:hAnsi="Arial" w:cs="Arial"/>
          <w:sz w:val="24"/>
        </w:rPr>
        <w:t xml:space="preserve">суга, продвижению книги и чтения, популяризации истории и культуры района и края. </w:t>
      </w:r>
    </w:p>
    <w:p w:rsidR="007419E7" w:rsidRPr="007419E7" w:rsidRDefault="007419E7" w:rsidP="007419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7419E7">
        <w:rPr>
          <w:rFonts w:ascii="Arial" w:hAnsi="Arial" w:cs="Arial"/>
          <w:sz w:val="24"/>
        </w:rPr>
        <w:t>а</w:t>
      </w:r>
      <w:r w:rsidRPr="007419E7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7419E7">
        <w:rPr>
          <w:rFonts w:ascii="Arial" w:hAnsi="Arial" w:cs="Arial"/>
          <w:color w:val="000000"/>
          <w:sz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7419E7" w:rsidRPr="007419E7" w:rsidRDefault="007419E7" w:rsidP="007419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 xml:space="preserve">На базе библиотек района работает 35 клубов по интересам для различных групп населения. </w:t>
      </w:r>
    </w:p>
    <w:p w:rsidR="007419E7" w:rsidRPr="007419E7" w:rsidRDefault="007419E7" w:rsidP="007419E7">
      <w:pPr>
        <w:shd w:val="clear" w:color="auto" w:fill="FFFFFF"/>
        <w:spacing w:line="263" w:lineRule="atLeast"/>
        <w:ind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7419E7">
        <w:rPr>
          <w:rFonts w:ascii="Arial" w:hAnsi="Arial" w:cs="Arial"/>
          <w:color w:val="2D2D2D"/>
          <w:spacing w:val="2"/>
          <w:sz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7419E7" w:rsidRPr="007419E7" w:rsidRDefault="007419E7" w:rsidP="007419E7">
      <w:pPr>
        <w:shd w:val="clear" w:color="auto" w:fill="FFFFFF"/>
        <w:spacing w:line="263" w:lineRule="atLeast"/>
        <w:ind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7419E7">
        <w:rPr>
          <w:rFonts w:ascii="Arial" w:hAnsi="Arial" w:cs="Arial"/>
          <w:color w:val="2D2D2D"/>
          <w:spacing w:val="2"/>
          <w:sz w:val="24"/>
        </w:rPr>
        <w:t>На 01.01.2021 г. услугами учреждений библиотечного типа воспользов</w:t>
      </w:r>
      <w:r w:rsidRPr="007419E7">
        <w:rPr>
          <w:rFonts w:ascii="Arial" w:hAnsi="Arial" w:cs="Arial"/>
          <w:color w:val="2D2D2D"/>
          <w:spacing w:val="2"/>
          <w:sz w:val="24"/>
        </w:rPr>
        <w:t>а</w:t>
      </w:r>
      <w:r w:rsidRPr="007419E7">
        <w:rPr>
          <w:rFonts w:ascii="Arial" w:hAnsi="Arial" w:cs="Arial"/>
          <w:color w:val="2D2D2D"/>
          <w:spacing w:val="2"/>
          <w:sz w:val="24"/>
        </w:rPr>
        <w:t>лось 208 человек с ОВЗ, различных возрастных категорий. Они посетили би</w:t>
      </w:r>
      <w:r w:rsidRPr="007419E7">
        <w:rPr>
          <w:rFonts w:ascii="Arial" w:hAnsi="Arial" w:cs="Arial"/>
          <w:color w:val="2D2D2D"/>
          <w:spacing w:val="2"/>
          <w:sz w:val="24"/>
        </w:rPr>
        <w:t>б</w:t>
      </w:r>
      <w:r w:rsidRPr="007419E7">
        <w:rPr>
          <w:rFonts w:ascii="Arial" w:hAnsi="Arial" w:cs="Arial"/>
          <w:color w:val="2D2D2D"/>
          <w:spacing w:val="2"/>
          <w:sz w:val="24"/>
        </w:rPr>
        <w:t>лиотеки района 1 205 раз. Им выдано в течение 2020 года 4 470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7419E7">
        <w:rPr>
          <w:rFonts w:ascii="Arial" w:hAnsi="Arial" w:cs="Arial"/>
          <w:color w:val="2D2D2D"/>
          <w:spacing w:val="2"/>
          <w:sz w:val="24"/>
        </w:rPr>
        <w:t>б</w:t>
      </w:r>
      <w:r w:rsidRPr="007419E7">
        <w:rPr>
          <w:rFonts w:ascii="Arial" w:hAnsi="Arial" w:cs="Arial"/>
          <w:color w:val="2D2D2D"/>
          <w:spacing w:val="2"/>
          <w:sz w:val="24"/>
        </w:rPr>
        <w:t>лиотечному абонементу между МБУ «ЕЦБС» и Краевым государственным бю</w:t>
      </w:r>
      <w:r w:rsidRPr="007419E7">
        <w:rPr>
          <w:rFonts w:ascii="Arial" w:hAnsi="Arial" w:cs="Arial"/>
          <w:color w:val="2D2D2D"/>
          <w:spacing w:val="2"/>
          <w:sz w:val="24"/>
        </w:rPr>
        <w:t>д</w:t>
      </w:r>
      <w:r w:rsidRPr="007419E7">
        <w:rPr>
          <w:rFonts w:ascii="Arial" w:hAnsi="Arial" w:cs="Arial"/>
          <w:color w:val="2D2D2D"/>
          <w:spacing w:val="2"/>
          <w:sz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7419E7" w:rsidRPr="007419E7" w:rsidRDefault="007419E7" w:rsidP="007419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7419E7" w:rsidRPr="007419E7" w:rsidRDefault="007419E7" w:rsidP="007419E7">
      <w:pPr>
        <w:tabs>
          <w:tab w:val="left" w:pos="0"/>
        </w:tabs>
        <w:ind w:firstLine="720"/>
        <w:rPr>
          <w:rFonts w:ascii="Arial" w:hAnsi="Arial" w:cs="Arial"/>
          <w:spacing w:val="-4"/>
          <w:sz w:val="24"/>
        </w:rPr>
      </w:pPr>
      <w:r w:rsidRPr="007419E7">
        <w:rPr>
          <w:rFonts w:ascii="Arial" w:hAnsi="Arial" w:cs="Arial"/>
          <w:spacing w:val="-4"/>
          <w:sz w:val="24"/>
        </w:rPr>
        <w:t>Вместе с тем, в развитии библиотечного дела района существует ряд пр</w:t>
      </w:r>
      <w:r w:rsidRPr="007419E7">
        <w:rPr>
          <w:rFonts w:ascii="Arial" w:hAnsi="Arial" w:cs="Arial"/>
          <w:spacing w:val="-4"/>
          <w:sz w:val="24"/>
        </w:rPr>
        <w:t>о</w:t>
      </w:r>
      <w:r w:rsidRPr="007419E7">
        <w:rPr>
          <w:rFonts w:ascii="Arial" w:hAnsi="Arial" w:cs="Arial"/>
          <w:spacing w:val="-4"/>
          <w:sz w:val="24"/>
        </w:rPr>
        <w:t>блем.</w:t>
      </w:r>
    </w:p>
    <w:p w:rsidR="007419E7" w:rsidRPr="007419E7" w:rsidRDefault="007419E7" w:rsidP="007419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 возраст</w:t>
      </w:r>
      <w:r w:rsidRPr="007419E7">
        <w:rPr>
          <w:rFonts w:ascii="Arial" w:hAnsi="Arial" w:cs="Arial"/>
          <w:spacing w:val="-4"/>
          <w:sz w:val="24"/>
        </w:rPr>
        <w:t>а</w:t>
      </w:r>
      <w:r w:rsidRPr="007419E7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7419E7">
        <w:rPr>
          <w:rFonts w:ascii="Arial" w:hAnsi="Arial" w:cs="Arial"/>
          <w:sz w:val="24"/>
        </w:rPr>
        <w:t>характер</w:t>
      </w:r>
      <w:r w:rsidRPr="007419E7">
        <w:rPr>
          <w:rFonts w:ascii="Arial" w:hAnsi="Arial" w:cs="Arial"/>
          <w:sz w:val="24"/>
        </w:rPr>
        <w:t>и</w:t>
      </w:r>
      <w:r w:rsidRPr="007419E7">
        <w:rPr>
          <w:rFonts w:ascii="Arial" w:hAnsi="Arial" w:cs="Arial"/>
          <w:sz w:val="24"/>
        </w:rPr>
        <w:t xml:space="preserve">зуется высокой степенью износа. </w:t>
      </w:r>
      <w:r w:rsidRPr="007419E7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7419E7">
        <w:rPr>
          <w:rFonts w:ascii="Arial" w:hAnsi="Arial" w:cs="Arial"/>
          <w:color w:val="000000"/>
          <w:sz w:val="24"/>
        </w:rPr>
        <w:t>е</w:t>
      </w:r>
      <w:r w:rsidRPr="007419E7">
        <w:rPr>
          <w:rFonts w:ascii="Arial" w:hAnsi="Arial" w:cs="Arial"/>
          <w:color w:val="000000"/>
          <w:sz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7419E7">
          <w:rPr>
            <w:rFonts w:ascii="Arial" w:hAnsi="Arial" w:cs="Arial"/>
            <w:color w:val="000000"/>
            <w:sz w:val="24"/>
          </w:rPr>
          <w:t>60 г</w:t>
        </w:r>
      </w:smartTag>
      <w:r w:rsidRPr="007419E7">
        <w:rPr>
          <w:rFonts w:ascii="Arial" w:hAnsi="Arial" w:cs="Arial"/>
          <w:color w:val="000000"/>
          <w:sz w:val="24"/>
        </w:rPr>
        <w:t>. прошлого века. И поэтому находится в непригодном и неэстетичном с</w:t>
      </w:r>
      <w:r w:rsidRPr="007419E7">
        <w:rPr>
          <w:rFonts w:ascii="Arial" w:hAnsi="Arial" w:cs="Arial"/>
          <w:color w:val="000000"/>
          <w:sz w:val="24"/>
        </w:rPr>
        <w:t>о</w:t>
      </w:r>
      <w:r w:rsidRPr="007419E7">
        <w:rPr>
          <w:rFonts w:ascii="Arial" w:hAnsi="Arial" w:cs="Arial"/>
          <w:color w:val="000000"/>
          <w:sz w:val="24"/>
        </w:rPr>
        <w:t>стоянии. Для удобства пользователей в Центральной библиотеке МБУ «ЕЦБС» необходимо провести реконструкцию библиотечного пространства. Для этого п</w:t>
      </w:r>
      <w:r w:rsidRPr="007419E7">
        <w:rPr>
          <w:rFonts w:ascii="Arial" w:hAnsi="Arial" w:cs="Arial"/>
          <w:color w:val="000000"/>
          <w:sz w:val="24"/>
        </w:rPr>
        <w:t>о</w:t>
      </w:r>
      <w:r w:rsidRPr="007419E7">
        <w:rPr>
          <w:rFonts w:ascii="Arial" w:hAnsi="Arial" w:cs="Arial"/>
          <w:color w:val="000000"/>
          <w:sz w:val="24"/>
        </w:rPr>
        <w:t xml:space="preserve">требуются дополнительные односторонние книжные стеллажи. </w:t>
      </w:r>
      <w:r w:rsidRPr="007419E7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приобретение специализир</w:t>
      </w:r>
      <w:r w:rsidRPr="007419E7">
        <w:rPr>
          <w:rFonts w:ascii="Arial" w:hAnsi="Arial" w:cs="Arial"/>
          <w:sz w:val="24"/>
        </w:rPr>
        <w:t>о</w:t>
      </w:r>
      <w:r w:rsidRPr="007419E7">
        <w:rPr>
          <w:rFonts w:ascii="Arial" w:hAnsi="Arial" w:cs="Arial"/>
          <w:sz w:val="24"/>
        </w:rPr>
        <w:t xml:space="preserve">ванных стеллажей. </w:t>
      </w:r>
      <w:r w:rsidRPr="007419E7">
        <w:rPr>
          <w:rFonts w:ascii="Arial" w:hAnsi="Arial" w:cs="Arial"/>
          <w:color w:val="000000"/>
          <w:sz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7419E7" w:rsidRPr="007419E7" w:rsidRDefault="007419E7" w:rsidP="007419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 в приспособле</w:t>
      </w:r>
      <w:r w:rsidRPr="007419E7">
        <w:rPr>
          <w:rFonts w:ascii="Arial" w:hAnsi="Arial" w:cs="Arial"/>
          <w:spacing w:val="-4"/>
          <w:sz w:val="24"/>
        </w:rPr>
        <w:t>н</w:t>
      </w:r>
      <w:r w:rsidRPr="007419E7">
        <w:rPr>
          <w:rFonts w:ascii="Arial" w:hAnsi="Arial" w:cs="Arial"/>
          <w:spacing w:val="-4"/>
          <w:sz w:val="24"/>
        </w:rPr>
        <w:t xml:space="preserve">ных помещениях, сохраняется потребность в проведении капитального ремонта и мероприятий по обеспечению безопасности библиотечных фондов и посетителей. </w:t>
      </w:r>
    </w:p>
    <w:p w:rsidR="007419E7" w:rsidRPr="007419E7" w:rsidRDefault="007419E7" w:rsidP="007419E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7419E7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7419E7">
        <w:rPr>
          <w:rFonts w:ascii="Arial" w:hAnsi="Arial" w:cs="Arial"/>
          <w:spacing w:val="-4"/>
          <w:sz w:val="24"/>
        </w:rPr>
        <w:t>а</w:t>
      </w:r>
      <w:r w:rsidRPr="007419E7">
        <w:rPr>
          <w:rFonts w:ascii="Arial" w:hAnsi="Arial" w:cs="Arial"/>
          <w:spacing w:val="-4"/>
          <w:sz w:val="24"/>
        </w:rPr>
        <w:lastRenderedPageBreak/>
        <w:t xml:space="preserve">нием библиотечных фондов. </w:t>
      </w:r>
      <w:r w:rsidRPr="007419E7">
        <w:rPr>
          <w:rFonts w:ascii="Arial" w:hAnsi="Arial" w:cs="Arial"/>
          <w:sz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7419E7">
        <w:rPr>
          <w:rFonts w:ascii="Arial" w:hAnsi="Arial" w:cs="Arial"/>
          <w:sz w:val="24"/>
        </w:rPr>
        <w:t>а</w:t>
      </w:r>
      <w:r w:rsidRPr="007419E7">
        <w:rPr>
          <w:rFonts w:ascii="Arial" w:hAnsi="Arial" w:cs="Arial"/>
          <w:sz w:val="24"/>
        </w:rPr>
        <w:t xml:space="preserve">ний) из бюджета муниципального образования выделяется 27,7 тыс. рублей. </w:t>
      </w:r>
      <w:r w:rsidRPr="007419E7">
        <w:rPr>
          <w:rFonts w:ascii="Arial" w:hAnsi="Arial" w:cs="Arial"/>
          <w:spacing w:val="-4"/>
          <w:sz w:val="24"/>
        </w:rPr>
        <w:t xml:space="preserve">В рамках государственных программ по развитию культуры в период с 2014 по 2020 годы на комплектование фондов муниципальных библиотек из </w:t>
      </w:r>
      <w:proofErr w:type="gramStart"/>
      <w:r w:rsidRPr="007419E7">
        <w:rPr>
          <w:rFonts w:ascii="Arial" w:hAnsi="Arial" w:cs="Arial"/>
          <w:spacing w:val="-4"/>
          <w:sz w:val="24"/>
        </w:rPr>
        <w:t>краевого</w:t>
      </w:r>
      <w:proofErr w:type="gramEnd"/>
      <w:r w:rsidRPr="007419E7">
        <w:rPr>
          <w:rFonts w:ascii="Arial" w:hAnsi="Arial" w:cs="Arial"/>
          <w:spacing w:val="-4"/>
          <w:sz w:val="24"/>
        </w:rPr>
        <w:t xml:space="preserve"> бюджета в среднем в год на 1 библиотеку было выделено по 13,6 тыс. рублей. В Российской Федерации ежегодно издается более 100 тысяч наименований книг, количество з</w:t>
      </w:r>
      <w:r w:rsidRPr="007419E7">
        <w:rPr>
          <w:rFonts w:ascii="Arial" w:hAnsi="Arial" w:cs="Arial"/>
          <w:spacing w:val="-4"/>
          <w:sz w:val="24"/>
        </w:rPr>
        <w:t>а</w:t>
      </w:r>
      <w:r w:rsidRPr="007419E7">
        <w:rPr>
          <w:rFonts w:ascii="Arial" w:hAnsi="Arial" w:cs="Arial"/>
          <w:spacing w:val="-4"/>
          <w:sz w:val="24"/>
        </w:rPr>
        <w:t>регистрированных названий электронных изданий составляет более 15,0 тысяч, т</w:t>
      </w:r>
      <w:r w:rsidRPr="007419E7">
        <w:rPr>
          <w:rFonts w:ascii="Arial" w:hAnsi="Arial" w:cs="Arial"/>
          <w:spacing w:val="-4"/>
          <w:sz w:val="24"/>
        </w:rPr>
        <w:t>а</w:t>
      </w:r>
      <w:r w:rsidRPr="007419E7">
        <w:rPr>
          <w:rFonts w:ascii="Arial" w:hAnsi="Arial" w:cs="Arial"/>
          <w:spacing w:val="-4"/>
          <w:sz w:val="24"/>
        </w:rPr>
        <w:t>ким образом, большинство изданий остается недоступно населению района. Для т</w:t>
      </w:r>
      <w:r w:rsidRPr="007419E7">
        <w:rPr>
          <w:rFonts w:ascii="Arial" w:hAnsi="Arial" w:cs="Arial"/>
          <w:spacing w:val="-4"/>
          <w:sz w:val="24"/>
        </w:rPr>
        <w:t>о</w:t>
      </w:r>
      <w:r w:rsidRPr="007419E7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7419E7" w:rsidRPr="007419E7" w:rsidRDefault="007419E7" w:rsidP="007419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7419E7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7419E7">
        <w:rPr>
          <w:rFonts w:ascii="Arial" w:hAnsi="Arial" w:cs="Arial"/>
          <w:sz w:val="24"/>
        </w:rPr>
        <w:t>и</w:t>
      </w:r>
      <w:r w:rsidRPr="007419E7">
        <w:rPr>
          <w:rFonts w:ascii="Arial" w:hAnsi="Arial" w:cs="Arial"/>
          <w:sz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  <w:r w:rsidRPr="007419E7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7419E7">
        <w:rPr>
          <w:rFonts w:ascii="Arial" w:hAnsi="Arial" w:cs="Arial"/>
          <w:spacing w:val="-4"/>
          <w:sz w:val="24"/>
        </w:rPr>
        <w:t>н</w:t>
      </w:r>
      <w:r w:rsidRPr="007419E7">
        <w:rPr>
          <w:rFonts w:ascii="Arial" w:hAnsi="Arial" w:cs="Arial"/>
          <w:spacing w:val="-4"/>
          <w:sz w:val="24"/>
        </w:rPr>
        <w:t>ного и культурного пространства в районе осложняется недостаточной квалификац</w:t>
      </w:r>
      <w:r w:rsidRPr="007419E7">
        <w:rPr>
          <w:rFonts w:ascii="Arial" w:hAnsi="Arial" w:cs="Arial"/>
          <w:spacing w:val="-4"/>
          <w:sz w:val="24"/>
        </w:rPr>
        <w:t>и</w:t>
      </w:r>
      <w:r w:rsidRPr="007419E7">
        <w:rPr>
          <w:rFonts w:ascii="Arial" w:hAnsi="Arial" w:cs="Arial"/>
          <w:spacing w:val="-4"/>
          <w:sz w:val="24"/>
        </w:rPr>
        <w:t>ей библиотечных работников в сфере информационных технологий.</w:t>
      </w:r>
    </w:p>
    <w:p w:rsidR="007419E7" w:rsidRPr="007419E7" w:rsidRDefault="007419E7" w:rsidP="007419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 xml:space="preserve"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 </w:t>
      </w:r>
    </w:p>
    <w:p w:rsidR="007419E7" w:rsidRPr="007419E7" w:rsidRDefault="007419E7" w:rsidP="007419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7419E7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7419E7">
        <w:rPr>
          <w:rFonts w:ascii="Arial" w:hAnsi="Arial" w:cs="Arial"/>
          <w:spacing w:val="-4"/>
          <w:sz w:val="24"/>
        </w:rPr>
        <w:t>в</w:t>
      </w:r>
      <w:r w:rsidRPr="007419E7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7419E7">
        <w:rPr>
          <w:rFonts w:ascii="Arial" w:hAnsi="Arial" w:cs="Arial"/>
          <w:sz w:val="24"/>
        </w:rPr>
        <w:t>6,8 % сотрудн</w:t>
      </w:r>
      <w:r w:rsidRPr="007419E7">
        <w:rPr>
          <w:rFonts w:ascii="Arial" w:hAnsi="Arial" w:cs="Arial"/>
          <w:sz w:val="24"/>
        </w:rPr>
        <w:t>и</w:t>
      </w:r>
      <w:r w:rsidRPr="007419E7">
        <w:rPr>
          <w:rFonts w:ascii="Arial" w:hAnsi="Arial" w:cs="Arial"/>
          <w:sz w:val="24"/>
        </w:rPr>
        <w:t xml:space="preserve">ков имеют высшее библиотечное образование и 47,7 % - среднее специальное библиотечное образование. </w:t>
      </w:r>
      <w:r w:rsidRPr="007419E7">
        <w:rPr>
          <w:rFonts w:ascii="Arial" w:hAnsi="Arial" w:cs="Arial"/>
          <w:spacing w:val="-4"/>
          <w:sz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7419E7" w:rsidRPr="007419E7" w:rsidRDefault="007419E7" w:rsidP="007419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7419E7">
        <w:rPr>
          <w:rFonts w:ascii="Arial" w:hAnsi="Arial" w:cs="Arial"/>
          <w:sz w:val="24"/>
        </w:rPr>
        <w:t>й</w:t>
      </w:r>
      <w:r w:rsidRPr="007419E7">
        <w:rPr>
          <w:rFonts w:ascii="Arial" w:hAnsi="Arial" w:cs="Arial"/>
          <w:sz w:val="24"/>
        </w:rPr>
        <w:t>она как места постоянного жительства.</w:t>
      </w:r>
    </w:p>
    <w:p w:rsidR="007419E7" w:rsidRPr="007419E7" w:rsidRDefault="007419E7" w:rsidP="007419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7419E7">
        <w:rPr>
          <w:rFonts w:ascii="Arial" w:hAnsi="Arial" w:cs="Arial"/>
          <w:color w:val="000000"/>
          <w:sz w:val="24"/>
        </w:rPr>
        <w:t>о</w:t>
      </w:r>
      <w:r w:rsidRPr="007419E7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 явл</w:t>
      </w:r>
      <w:r w:rsidRPr="007419E7">
        <w:rPr>
          <w:rFonts w:ascii="Arial" w:hAnsi="Arial" w:cs="Arial"/>
          <w:color w:val="000000"/>
          <w:sz w:val="24"/>
        </w:rPr>
        <w:t>я</w:t>
      </w:r>
      <w:r w:rsidRPr="007419E7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7419E7">
        <w:rPr>
          <w:rFonts w:ascii="Arial" w:hAnsi="Arial" w:cs="Arial"/>
          <w:color w:val="000000"/>
          <w:sz w:val="24"/>
        </w:rPr>
        <w:t>н</w:t>
      </w:r>
      <w:r w:rsidRPr="007419E7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7419E7">
        <w:rPr>
          <w:rFonts w:ascii="Arial" w:hAnsi="Arial" w:cs="Arial"/>
          <w:color w:val="000000"/>
          <w:sz w:val="24"/>
        </w:rPr>
        <w:t>н</w:t>
      </w:r>
      <w:r w:rsidRPr="007419E7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7419E7">
        <w:rPr>
          <w:rFonts w:ascii="Arial" w:hAnsi="Arial" w:cs="Arial"/>
          <w:color w:val="000000"/>
          <w:sz w:val="24"/>
        </w:rPr>
        <w:t>е</w:t>
      </w:r>
      <w:r w:rsidRPr="007419E7">
        <w:rPr>
          <w:rFonts w:ascii="Arial" w:hAnsi="Arial" w:cs="Arial"/>
          <w:color w:val="000000"/>
          <w:sz w:val="24"/>
        </w:rPr>
        <w:t xml:space="preserve">чет дополнительный приток читателей и придаст библиотекам новый импульс в работе. </w:t>
      </w:r>
    </w:p>
    <w:p w:rsidR="007419E7" w:rsidRPr="007419E7" w:rsidRDefault="007419E7" w:rsidP="007419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color w:val="000000"/>
          <w:sz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7419E7">
        <w:rPr>
          <w:rFonts w:ascii="Arial" w:hAnsi="Arial" w:cs="Arial"/>
          <w:color w:val="000000"/>
          <w:sz w:val="24"/>
        </w:rPr>
        <w:t>т</w:t>
      </w:r>
      <w:r w:rsidRPr="007419E7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7419E7" w:rsidRPr="007419E7" w:rsidRDefault="007419E7" w:rsidP="007419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proofErr w:type="gramStart"/>
      <w:r w:rsidRPr="007419E7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7419E7">
        <w:rPr>
          <w:rFonts w:ascii="Arial" w:hAnsi="Arial" w:cs="Arial"/>
          <w:sz w:val="24"/>
        </w:rPr>
        <w:t>п</w:t>
      </w:r>
      <w:r w:rsidRPr="007419E7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7419E7">
        <w:rPr>
          <w:rFonts w:ascii="Arial" w:hAnsi="Arial" w:cs="Arial"/>
          <w:sz w:val="24"/>
        </w:rPr>
        <w:t>н</w:t>
      </w:r>
      <w:r w:rsidRPr="007419E7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7419E7">
        <w:rPr>
          <w:rFonts w:ascii="Arial" w:hAnsi="Arial" w:cs="Arial"/>
          <w:sz w:val="24"/>
        </w:rPr>
        <w:t>о</w:t>
      </w:r>
      <w:r w:rsidRPr="007419E7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7419E7">
        <w:rPr>
          <w:rFonts w:ascii="Arial" w:hAnsi="Arial" w:cs="Arial"/>
          <w:sz w:val="24"/>
        </w:rPr>
        <w:t>е</w:t>
      </w:r>
      <w:r w:rsidRPr="007419E7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7419E7">
        <w:rPr>
          <w:rFonts w:ascii="Arial" w:hAnsi="Arial" w:cs="Arial"/>
          <w:sz w:val="24"/>
        </w:rPr>
        <w:t>о</w:t>
      </w:r>
      <w:r w:rsidRPr="007419E7">
        <w:rPr>
          <w:rFonts w:ascii="Arial" w:hAnsi="Arial" w:cs="Arial"/>
          <w:sz w:val="24"/>
        </w:rPr>
        <w:t xml:space="preserve">тенциала района. </w:t>
      </w:r>
      <w:proofErr w:type="gramEnd"/>
    </w:p>
    <w:p w:rsidR="007419E7" w:rsidRPr="007419E7" w:rsidRDefault="007419E7" w:rsidP="007419E7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3A3C91"/>
          <w:sz w:val="24"/>
        </w:rPr>
      </w:pPr>
      <w:r w:rsidRPr="007419E7">
        <w:rPr>
          <w:rFonts w:ascii="Arial" w:hAnsi="Arial" w:cs="Arial"/>
          <w:sz w:val="24"/>
        </w:rPr>
        <w:lastRenderedPageBreak/>
        <w:t>2.2.</w:t>
      </w:r>
      <w:r w:rsidRPr="007419E7">
        <w:rPr>
          <w:rFonts w:ascii="Arial" w:hAnsi="Arial" w:cs="Arial"/>
          <w:color w:val="3A3C91"/>
          <w:sz w:val="24"/>
        </w:rPr>
        <w:t xml:space="preserve"> </w:t>
      </w:r>
      <w:r w:rsidRPr="007419E7">
        <w:rPr>
          <w:rFonts w:ascii="Arial" w:hAnsi="Arial" w:cs="Arial"/>
          <w:color w:val="000000"/>
          <w:sz w:val="24"/>
        </w:rPr>
        <w:t>Основная цель, задачи, этапы и сроки</w:t>
      </w:r>
      <w:r w:rsidRPr="007419E7">
        <w:rPr>
          <w:rFonts w:ascii="Arial" w:hAnsi="Arial" w:cs="Arial"/>
          <w:color w:val="3A3C91"/>
          <w:sz w:val="24"/>
        </w:rPr>
        <w:t xml:space="preserve"> </w:t>
      </w:r>
      <w:r w:rsidRPr="007419E7">
        <w:rPr>
          <w:rFonts w:ascii="Arial" w:hAnsi="Arial" w:cs="Arial"/>
          <w:sz w:val="24"/>
        </w:rPr>
        <w:t>выполнения подпрограммы, ц</w:t>
      </w:r>
      <w:r w:rsidRPr="007419E7">
        <w:rPr>
          <w:rFonts w:ascii="Arial" w:hAnsi="Arial" w:cs="Arial"/>
          <w:sz w:val="24"/>
        </w:rPr>
        <w:t>е</w:t>
      </w:r>
      <w:r w:rsidRPr="007419E7">
        <w:rPr>
          <w:rFonts w:ascii="Arial" w:hAnsi="Arial" w:cs="Arial"/>
          <w:sz w:val="24"/>
        </w:rPr>
        <w:t>левые индикаторы.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color w:val="000000"/>
          <w:sz w:val="24"/>
        </w:rPr>
        <w:t>Цель подпрограммы - обеспечение доступа населения Ермаковского рай</w:t>
      </w:r>
      <w:r w:rsidRPr="007419E7">
        <w:rPr>
          <w:rFonts w:ascii="Arial" w:hAnsi="Arial" w:cs="Arial"/>
          <w:color w:val="000000"/>
          <w:sz w:val="24"/>
        </w:rPr>
        <w:t>о</w:t>
      </w:r>
      <w:r w:rsidRPr="007419E7">
        <w:rPr>
          <w:rFonts w:ascii="Arial" w:hAnsi="Arial" w:cs="Arial"/>
          <w:color w:val="000000"/>
          <w:sz w:val="24"/>
        </w:rPr>
        <w:t>на к библиотечным услугам.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- развитие библиотечного дела;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Сроки исполнения подпрограммы: 2014 - 2024 годы.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Этапы подпрограммы: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7419E7" w:rsidRPr="007419E7" w:rsidRDefault="007419E7" w:rsidP="007419E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7419E7" w:rsidRPr="007419E7" w:rsidRDefault="007419E7" w:rsidP="007419E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- среднее число посещений в расчете на 1 тыс. человек населения;</w:t>
      </w:r>
    </w:p>
    <w:p w:rsidR="007419E7" w:rsidRPr="007419E7" w:rsidRDefault="007419E7" w:rsidP="007419E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7419E7">
        <w:rPr>
          <w:rFonts w:ascii="Arial" w:hAnsi="Arial" w:cs="Arial"/>
          <w:sz w:val="24"/>
        </w:rPr>
        <w:t>- среднее число книговыдач в расчёте на 1000 жителей;</w:t>
      </w:r>
      <w:r w:rsidRPr="007419E7">
        <w:rPr>
          <w:rFonts w:ascii="Arial" w:hAnsi="Arial" w:cs="Arial"/>
          <w:bCs/>
          <w:sz w:val="24"/>
        </w:rPr>
        <w:t xml:space="preserve"> </w:t>
      </w:r>
    </w:p>
    <w:p w:rsidR="007419E7" w:rsidRPr="007419E7" w:rsidRDefault="007419E7" w:rsidP="007419E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7419E7">
        <w:rPr>
          <w:rFonts w:ascii="Arial" w:hAnsi="Arial" w:cs="Arial"/>
          <w:bCs/>
          <w:sz w:val="24"/>
        </w:rPr>
        <w:t>- доля библиотек, подключенных к сети Интернет, в общем количестве о</w:t>
      </w:r>
      <w:r w:rsidRPr="007419E7">
        <w:rPr>
          <w:rFonts w:ascii="Arial" w:hAnsi="Arial" w:cs="Arial"/>
          <w:bCs/>
          <w:sz w:val="24"/>
        </w:rPr>
        <w:t>б</w:t>
      </w:r>
      <w:r w:rsidRPr="007419E7">
        <w:rPr>
          <w:rFonts w:ascii="Arial" w:hAnsi="Arial" w:cs="Arial"/>
          <w:bCs/>
          <w:sz w:val="24"/>
        </w:rPr>
        <w:t>щедоступных библиотек;</w:t>
      </w:r>
    </w:p>
    <w:p w:rsidR="007419E7" w:rsidRPr="007419E7" w:rsidRDefault="007419E7" w:rsidP="007419E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7419E7">
        <w:rPr>
          <w:rFonts w:ascii="Arial" w:hAnsi="Arial" w:cs="Arial"/>
          <w:bCs/>
          <w:sz w:val="24"/>
        </w:rPr>
        <w:t>- количество библиографических записей в электронных каталогах муниц</w:t>
      </w:r>
      <w:r w:rsidRPr="007419E7">
        <w:rPr>
          <w:rFonts w:ascii="Arial" w:hAnsi="Arial" w:cs="Arial"/>
          <w:bCs/>
          <w:sz w:val="24"/>
        </w:rPr>
        <w:t>и</w:t>
      </w:r>
      <w:r w:rsidRPr="007419E7">
        <w:rPr>
          <w:rFonts w:ascii="Arial" w:hAnsi="Arial" w:cs="Arial"/>
          <w:bCs/>
          <w:sz w:val="24"/>
        </w:rPr>
        <w:t>пальных библиотек.</w:t>
      </w:r>
    </w:p>
    <w:p w:rsidR="007419E7" w:rsidRPr="007419E7" w:rsidRDefault="007419E7" w:rsidP="007419E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bCs/>
          <w:sz w:val="24"/>
        </w:rPr>
      </w:pPr>
      <w:r w:rsidRPr="007419E7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7419E7" w:rsidRPr="007419E7" w:rsidRDefault="007419E7" w:rsidP="007419E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2.3. Механизм реализации подпрограммы.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 xml:space="preserve">2.3.1. Главным распорядителем </w:t>
      </w:r>
      <w:proofErr w:type="gramStart"/>
      <w:r w:rsidRPr="007419E7">
        <w:rPr>
          <w:rFonts w:ascii="Arial" w:hAnsi="Arial" w:cs="Arial"/>
          <w:sz w:val="24"/>
        </w:rPr>
        <w:t>бюджетных</w:t>
      </w:r>
      <w:proofErr w:type="gramEnd"/>
      <w:r w:rsidRPr="007419E7">
        <w:rPr>
          <w:rFonts w:ascii="Arial" w:hAnsi="Arial" w:cs="Arial"/>
          <w:sz w:val="24"/>
        </w:rPr>
        <w:t xml:space="preserve"> средств является Отдел кул</w:t>
      </w:r>
      <w:r w:rsidRPr="007419E7">
        <w:rPr>
          <w:rFonts w:ascii="Arial" w:hAnsi="Arial" w:cs="Arial"/>
          <w:sz w:val="24"/>
        </w:rPr>
        <w:t>ь</w:t>
      </w:r>
      <w:r w:rsidRPr="007419E7">
        <w:rPr>
          <w:rFonts w:ascii="Arial" w:hAnsi="Arial" w:cs="Arial"/>
          <w:sz w:val="24"/>
        </w:rPr>
        <w:t>туры администрации Ермаковского района.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7419E7">
        <w:rPr>
          <w:rFonts w:ascii="Arial" w:hAnsi="Arial" w:cs="Arial"/>
          <w:sz w:val="24"/>
        </w:rPr>
        <w:t>у</w:t>
      </w:r>
      <w:r w:rsidRPr="007419E7">
        <w:rPr>
          <w:rFonts w:ascii="Arial" w:hAnsi="Arial" w:cs="Arial"/>
          <w:sz w:val="24"/>
        </w:rPr>
        <w:t>ры администрации Ермаковского района и муниципальными учреждениями кул</w:t>
      </w:r>
      <w:r w:rsidRPr="007419E7">
        <w:rPr>
          <w:rFonts w:ascii="Arial" w:hAnsi="Arial" w:cs="Arial"/>
          <w:sz w:val="24"/>
        </w:rPr>
        <w:t>ь</w:t>
      </w:r>
      <w:r w:rsidRPr="007419E7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7419E7">
        <w:rPr>
          <w:rFonts w:ascii="Arial" w:hAnsi="Arial" w:cs="Arial"/>
          <w:sz w:val="24"/>
        </w:rPr>
        <w:t>и</w:t>
      </w:r>
      <w:r w:rsidRPr="007419E7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7419E7">
        <w:rPr>
          <w:rFonts w:ascii="Arial" w:hAnsi="Arial" w:cs="Arial"/>
          <w:sz w:val="24"/>
        </w:rPr>
        <w:t>и</w:t>
      </w:r>
      <w:r w:rsidRPr="007419E7">
        <w:rPr>
          <w:rFonts w:ascii="Arial" w:hAnsi="Arial" w:cs="Arial"/>
          <w:sz w:val="24"/>
        </w:rPr>
        <w:t>ципальных услуг (выполнение работ).</w:t>
      </w:r>
    </w:p>
    <w:p w:rsidR="007419E7" w:rsidRPr="007419E7" w:rsidRDefault="007419E7" w:rsidP="007419E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7419E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419E7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7419E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419E7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7419E7">
        <w:rPr>
          <w:rFonts w:ascii="Arial" w:hAnsi="Arial" w:cs="Arial"/>
          <w:color w:val="000000"/>
          <w:sz w:val="24"/>
        </w:rPr>
        <w:t>у</w:t>
      </w:r>
      <w:r w:rsidRPr="007419E7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7419E7">
        <w:rPr>
          <w:rFonts w:ascii="Arial" w:hAnsi="Arial" w:cs="Arial"/>
          <w:color w:val="000000"/>
          <w:sz w:val="24"/>
        </w:rPr>
        <w:t>н</w:t>
      </w:r>
      <w:r w:rsidRPr="007419E7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7419E7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7419E7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7419E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419E7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7419E7">
        <w:rPr>
          <w:rFonts w:ascii="Arial" w:hAnsi="Arial" w:cs="Arial"/>
          <w:color w:val="000000"/>
          <w:sz w:val="24"/>
        </w:rPr>
        <w:t>о</w:t>
      </w:r>
      <w:r w:rsidRPr="007419E7">
        <w:rPr>
          <w:rFonts w:ascii="Arial" w:hAnsi="Arial" w:cs="Arial"/>
          <w:color w:val="000000"/>
          <w:sz w:val="24"/>
        </w:rPr>
        <w:t>граммы;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419E7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7419E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419E7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7419E7" w:rsidRPr="007419E7" w:rsidRDefault="007419E7" w:rsidP="007419E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7419E7" w:rsidRPr="007419E7" w:rsidRDefault="007419E7" w:rsidP="007419E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7419E7">
        <w:rPr>
          <w:rFonts w:ascii="Arial" w:hAnsi="Arial" w:cs="Arial"/>
          <w:sz w:val="24"/>
        </w:rPr>
        <w:t>о</w:t>
      </w:r>
      <w:r w:rsidRPr="007419E7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Ожидаемые результаты подпрограммы: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proofErr w:type="gramStart"/>
      <w:r w:rsidRPr="007419E7">
        <w:rPr>
          <w:rFonts w:ascii="Arial" w:hAnsi="Arial" w:cs="Arial"/>
          <w:sz w:val="24"/>
        </w:rPr>
        <w:t xml:space="preserve">Количество посещений муниципальных библиотек составило в 2019 году – 108 082 чел., в 2020 году – не менее 58 835 чел, в 2021 году - не менее 109 900 чел., в 2022 году - не менее 109 900 чел., в 2023 году - не менее 109 900 чел., в </w:t>
      </w:r>
      <w:r w:rsidRPr="007419E7">
        <w:rPr>
          <w:rFonts w:ascii="Arial" w:hAnsi="Arial" w:cs="Arial"/>
          <w:sz w:val="24"/>
        </w:rPr>
        <w:lastRenderedPageBreak/>
        <w:t>2024 году - не менее 109 900 чел.</w:t>
      </w:r>
      <w:proofErr w:type="gramEnd"/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- повышению уровня комплектования библиотечных фондов;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- повышению качества и доступности библиотечных услуг;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- расширению разнообразия библиотечных услуг;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- росту востребованности услуг библиотек у населения района.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2.6. Мероприятия подпрограммы.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Перечень мероприятий подпрограммы приведен в приложении № 2 к по</w:t>
      </w:r>
      <w:r w:rsidRPr="007419E7">
        <w:rPr>
          <w:rFonts w:ascii="Arial" w:hAnsi="Arial" w:cs="Arial"/>
          <w:sz w:val="24"/>
        </w:rPr>
        <w:t>д</w:t>
      </w:r>
      <w:r w:rsidRPr="007419E7">
        <w:rPr>
          <w:rFonts w:ascii="Arial" w:hAnsi="Arial" w:cs="Arial"/>
          <w:sz w:val="24"/>
        </w:rPr>
        <w:t>программе.</w:t>
      </w:r>
    </w:p>
    <w:p w:rsidR="007419E7" w:rsidRPr="007419E7" w:rsidRDefault="007419E7" w:rsidP="007419E7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7419E7">
        <w:rPr>
          <w:rFonts w:ascii="Arial" w:hAnsi="Arial" w:cs="Arial"/>
          <w:sz w:val="24"/>
        </w:rPr>
        <w:t>с</w:t>
      </w:r>
      <w:r w:rsidRPr="007419E7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7419E7" w:rsidRPr="007419E7" w:rsidRDefault="007419E7" w:rsidP="007419E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7419E7">
        <w:rPr>
          <w:rFonts w:ascii="Arial" w:hAnsi="Arial" w:cs="Arial"/>
          <w:sz w:val="24"/>
        </w:rPr>
        <w:t>е</w:t>
      </w:r>
      <w:r w:rsidRPr="007419E7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7419E7">
        <w:rPr>
          <w:rFonts w:ascii="Arial" w:hAnsi="Arial" w:cs="Arial"/>
          <w:sz w:val="24"/>
        </w:rPr>
        <w:t>л</w:t>
      </w:r>
      <w:r w:rsidRPr="007419E7">
        <w:rPr>
          <w:rFonts w:ascii="Arial" w:hAnsi="Arial" w:cs="Arial"/>
          <w:sz w:val="24"/>
        </w:rPr>
        <w:t xml:space="preserve">нение работ, оказание услуг. </w:t>
      </w:r>
    </w:p>
    <w:p w:rsidR="007419E7" w:rsidRPr="007419E7" w:rsidRDefault="007419E7" w:rsidP="007419E7">
      <w:pPr>
        <w:spacing w:line="233" w:lineRule="auto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Общий объем финансирования программы составляет – 219 630,8 тыс. руб.</w:t>
      </w:r>
    </w:p>
    <w:p w:rsidR="007419E7" w:rsidRPr="007419E7" w:rsidRDefault="007419E7" w:rsidP="007419E7">
      <w:pPr>
        <w:spacing w:line="233" w:lineRule="auto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 xml:space="preserve">По годам: </w:t>
      </w:r>
    </w:p>
    <w:p w:rsidR="007419E7" w:rsidRPr="007419E7" w:rsidRDefault="007419E7" w:rsidP="007419E7">
      <w:pPr>
        <w:spacing w:line="233" w:lineRule="auto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2014 год – 14 430,7 тыс. руб.;</w:t>
      </w:r>
    </w:p>
    <w:p w:rsidR="007419E7" w:rsidRPr="007419E7" w:rsidRDefault="007419E7" w:rsidP="007419E7">
      <w:pPr>
        <w:spacing w:line="233" w:lineRule="auto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2015 год – 15 465,5 тыс. руб.;</w:t>
      </w:r>
    </w:p>
    <w:p w:rsidR="007419E7" w:rsidRPr="007419E7" w:rsidRDefault="007419E7" w:rsidP="007419E7">
      <w:pPr>
        <w:spacing w:line="233" w:lineRule="auto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2016 год – 15 400,3 тыс. руб.;</w:t>
      </w:r>
    </w:p>
    <w:p w:rsidR="007419E7" w:rsidRPr="007419E7" w:rsidRDefault="007419E7" w:rsidP="007419E7">
      <w:pPr>
        <w:spacing w:line="233" w:lineRule="auto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2017 год – 18 433,8 тыс. руб.;</w:t>
      </w:r>
    </w:p>
    <w:p w:rsidR="007419E7" w:rsidRPr="007419E7" w:rsidRDefault="007419E7" w:rsidP="007419E7">
      <w:pPr>
        <w:spacing w:line="233" w:lineRule="auto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2018 год – 19 735,2 тыс. руб.;</w:t>
      </w:r>
    </w:p>
    <w:p w:rsidR="007419E7" w:rsidRPr="007419E7" w:rsidRDefault="007419E7" w:rsidP="007419E7">
      <w:pPr>
        <w:spacing w:line="233" w:lineRule="auto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2019 год – 20 921,4 тыс. руб.;</w:t>
      </w:r>
    </w:p>
    <w:p w:rsidR="007419E7" w:rsidRPr="007419E7" w:rsidRDefault="007419E7" w:rsidP="007419E7">
      <w:pPr>
        <w:spacing w:line="233" w:lineRule="auto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2020 год – 22 079,8 тыс. руб.;</w:t>
      </w:r>
    </w:p>
    <w:p w:rsidR="007419E7" w:rsidRPr="007419E7" w:rsidRDefault="007419E7" w:rsidP="007419E7">
      <w:pPr>
        <w:spacing w:line="233" w:lineRule="auto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2021 год – 23 537,5 тыс. руб.;</w:t>
      </w:r>
    </w:p>
    <w:p w:rsidR="007419E7" w:rsidRPr="007419E7" w:rsidRDefault="007419E7" w:rsidP="007419E7">
      <w:pPr>
        <w:spacing w:line="233" w:lineRule="auto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2022 год – 23 607,6 тыс. руб.;</w:t>
      </w:r>
    </w:p>
    <w:p w:rsidR="007419E7" w:rsidRPr="007419E7" w:rsidRDefault="007419E7" w:rsidP="007419E7">
      <w:pPr>
        <w:spacing w:line="233" w:lineRule="auto"/>
        <w:ind w:firstLine="720"/>
        <w:rPr>
          <w:rFonts w:ascii="Arial" w:hAnsi="Arial" w:cs="Arial"/>
          <w:sz w:val="24"/>
        </w:rPr>
      </w:pPr>
      <w:r w:rsidRPr="007419E7">
        <w:rPr>
          <w:rFonts w:ascii="Arial" w:hAnsi="Arial" w:cs="Arial"/>
          <w:sz w:val="24"/>
        </w:rPr>
        <w:t>2023 год – 23 009,5 тыс. руб.;</w:t>
      </w:r>
    </w:p>
    <w:p w:rsidR="007419E7" w:rsidRPr="007419E7" w:rsidRDefault="007419E7" w:rsidP="007419E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7419E7">
        <w:rPr>
          <w:rFonts w:ascii="Arial" w:hAnsi="Arial" w:cs="Arial"/>
          <w:sz w:val="24"/>
        </w:rPr>
        <w:t>2024 год – 23 009,5 тыс. руб.</w:t>
      </w:r>
    </w:p>
    <w:p w:rsidR="007419E7" w:rsidRDefault="007419E7" w:rsidP="005E4B76">
      <w:pPr>
        <w:rPr>
          <w:rFonts w:ascii="Arial" w:hAnsi="Arial" w:cs="Arial"/>
          <w:sz w:val="24"/>
        </w:rPr>
        <w:sectPr w:rsidR="007419E7" w:rsidSect="00494CFF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94CFF" w:rsidRPr="00494CFF" w:rsidRDefault="00494CFF" w:rsidP="00494CFF">
      <w:pPr>
        <w:jc w:val="right"/>
        <w:rPr>
          <w:rFonts w:ascii="Arial" w:eastAsia="Calibri" w:hAnsi="Arial" w:cs="Arial"/>
          <w:sz w:val="24"/>
          <w:lang w:eastAsia="en-US"/>
        </w:rPr>
      </w:pPr>
      <w:r w:rsidRPr="00494CFF">
        <w:rPr>
          <w:rFonts w:ascii="Arial" w:eastAsia="Calibri" w:hAnsi="Arial" w:cs="Arial"/>
          <w:sz w:val="24"/>
          <w:lang w:eastAsia="en-US"/>
        </w:rPr>
        <w:lastRenderedPageBreak/>
        <w:t>Приложение</w:t>
      </w:r>
      <w:r>
        <w:rPr>
          <w:rFonts w:ascii="Arial" w:eastAsia="Calibri" w:hAnsi="Arial" w:cs="Arial"/>
          <w:sz w:val="24"/>
          <w:lang w:eastAsia="en-US"/>
        </w:rPr>
        <w:t xml:space="preserve"> № 2</w:t>
      </w:r>
    </w:p>
    <w:p w:rsidR="00494CFF" w:rsidRPr="00494CFF" w:rsidRDefault="00494CFF" w:rsidP="00494CFF">
      <w:pPr>
        <w:jc w:val="right"/>
        <w:rPr>
          <w:rFonts w:ascii="Arial" w:eastAsia="Calibri" w:hAnsi="Arial" w:cs="Arial"/>
          <w:sz w:val="24"/>
          <w:lang w:eastAsia="en-US"/>
        </w:rPr>
      </w:pPr>
      <w:r w:rsidRPr="00494CFF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494CFF" w:rsidRPr="00494CFF" w:rsidRDefault="00494CFF" w:rsidP="00494CFF">
      <w:pPr>
        <w:jc w:val="right"/>
        <w:rPr>
          <w:rFonts w:ascii="Arial" w:eastAsia="Calibri" w:hAnsi="Arial" w:cs="Arial"/>
          <w:sz w:val="24"/>
          <w:lang w:eastAsia="en-US"/>
        </w:rPr>
      </w:pPr>
      <w:r w:rsidRPr="00494CFF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494CFF" w:rsidRPr="00494CFF" w:rsidRDefault="00494CFF" w:rsidP="00494CFF">
      <w:pPr>
        <w:jc w:val="right"/>
        <w:rPr>
          <w:rFonts w:ascii="Arial" w:eastAsia="Calibri" w:hAnsi="Arial" w:cs="Arial"/>
          <w:sz w:val="24"/>
          <w:lang w:eastAsia="en-US"/>
        </w:rPr>
      </w:pPr>
      <w:r w:rsidRPr="00494CFF">
        <w:rPr>
          <w:rFonts w:ascii="Arial" w:eastAsia="Calibri" w:hAnsi="Arial" w:cs="Arial"/>
          <w:sz w:val="24"/>
          <w:lang w:eastAsia="en-US"/>
        </w:rPr>
        <w:t>от «08» февраля 2022 г. № 88-п</w:t>
      </w:r>
    </w:p>
    <w:p w:rsidR="00494CFF" w:rsidRPr="00494CFF" w:rsidRDefault="00494CFF" w:rsidP="00494CFF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494CFF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2</w:t>
      </w:r>
    </w:p>
    <w:p w:rsidR="00494CFF" w:rsidRDefault="00494CFF" w:rsidP="00494CF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1</w:t>
      </w:r>
    </w:p>
    <w:p w:rsidR="005E4B76" w:rsidRDefault="00494CFF" w:rsidP="00494CFF">
      <w:pPr>
        <w:jc w:val="right"/>
        <w:rPr>
          <w:rFonts w:ascii="Arial" w:hAnsi="Arial" w:cs="Arial"/>
          <w:sz w:val="24"/>
        </w:rPr>
      </w:pPr>
      <w:r w:rsidRPr="00494CFF">
        <w:rPr>
          <w:rFonts w:ascii="Arial" w:hAnsi="Arial" w:cs="Arial"/>
          <w:sz w:val="24"/>
        </w:rPr>
        <w:t>«Поддержка библиотечного дела»</w:t>
      </w:r>
    </w:p>
    <w:p w:rsidR="00494CFF" w:rsidRDefault="00494CFF" w:rsidP="00494CFF">
      <w:pPr>
        <w:jc w:val="right"/>
        <w:rPr>
          <w:rFonts w:ascii="Arial" w:hAnsi="Arial" w:cs="Arial"/>
          <w:sz w:val="24"/>
        </w:rPr>
      </w:pPr>
    </w:p>
    <w:p w:rsidR="00494CFF" w:rsidRDefault="00494CFF" w:rsidP="00494CFF">
      <w:pPr>
        <w:ind w:firstLine="720"/>
        <w:rPr>
          <w:rFonts w:ascii="Arial" w:hAnsi="Arial" w:cs="Arial"/>
          <w:sz w:val="24"/>
        </w:rPr>
      </w:pPr>
      <w:r w:rsidRPr="00494CFF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94CFF" w:rsidRDefault="00494CFF" w:rsidP="00494CFF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59"/>
        <w:gridCol w:w="1222"/>
        <w:gridCol w:w="574"/>
        <w:gridCol w:w="549"/>
        <w:gridCol w:w="370"/>
        <w:gridCol w:w="447"/>
        <w:gridCol w:w="625"/>
        <w:gridCol w:w="447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84"/>
        <w:gridCol w:w="1354"/>
      </w:tblGrid>
      <w:tr w:rsidR="00494CFF" w:rsidRPr="00494CFF" w:rsidTr="00494CFF">
        <w:trPr>
          <w:trHeight w:val="360"/>
        </w:trPr>
        <w:tc>
          <w:tcPr>
            <w:tcW w:w="486" w:type="dxa"/>
            <w:vMerge w:val="restart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вание пр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012" w:type="dxa"/>
            <w:gridSpan w:val="6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6777" w:type="dxa"/>
            <w:gridSpan w:val="12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1354" w:type="dxa"/>
            <w:vMerge w:val="restart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зул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тат от реал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зации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граммн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мер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приятия</w:t>
            </w:r>
            <w:r w:rsidRPr="00494CFF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494CFF" w:rsidRPr="00494CFF" w:rsidTr="00494CFF">
        <w:trPr>
          <w:trHeight w:val="735"/>
        </w:trPr>
        <w:tc>
          <w:tcPr>
            <w:tcW w:w="486" w:type="dxa"/>
            <w:vMerge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22" w:type="dxa"/>
            <w:vMerge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494CFF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Итого на </w:t>
            </w:r>
            <w:r w:rsidRPr="00494CFF">
              <w:rPr>
                <w:rFonts w:ascii="Arial" w:hAnsi="Arial" w:cs="Arial"/>
                <w:color w:val="000000"/>
                <w:sz w:val="24"/>
              </w:rPr>
              <w:t>2014 -2024 г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354" w:type="dxa"/>
            <w:vMerge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94CFF" w:rsidRPr="00494CFF" w:rsidTr="00494CFF">
        <w:trPr>
          <w:trHeight w:val="43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94CFF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924" w:type="dxa"/>
            <w:gridSpan w:val="21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94CFF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494CFF" w:rsidRPr="00494CFF" w:rsidTr="00494CFF">
        <w:trPr>
          <w:trHeight w:val="40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94CFF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13924" w:type="dxa"/>
            <w:gridSpan w:val="21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94CFF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библиотечного дела</w:t>
            </w:r>
          </w:p>
        </w:tc>
      </w:tr>
      <w:tr w:rsidR="00494CFF" w:rsidRPr="00494CFF" w:rsidTr="00494CFF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я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ний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13 937,7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14 049,1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14 852,1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14 008,5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13 965,5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13 953,6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20 411,8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22 988,7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23 196,4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22 598,3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22 598,3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196 560,0 </w:t>
            </w:r>
          </w:p>
        </w:tc>
        <w:tc>
          <w:tcPr>
            <w:tcW w:w="135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Колич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ство п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сетит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лей 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ставит 105 тыс. чел.</w:t>
            </w:r>
          </w:p>
        </w:tc>
      </w:tr>
      <w:tr w:rsidR="00494CFF" w:rsidRPr="00494CFF" w:rsidTr="00494CFF">
        <w:trPr>
          <w:trHeight w:val="106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досту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п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ю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чение общед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п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тек к 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ти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</w:tr>
      <w:tr w:rsidR="00494CFF" w:rsidRPr="00494CFF" w:rsidTr="00494CFF">
        <w:trPr>
          <w:trHeight w:val="123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1.3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тек Ермако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ского </w:t>
            </w:r>
            <w:proofErr w:type="spellStart"/>
            <w:r w:rsidRPr="00494CFF">
              <w:rPr>
                <w:rFonts w:ascii="Arial" w:hAnsi="Arial" w:cs="Arial"/>
                <w:color w:val="000000"/>
                <w:sz w:val="24"/>
              </w:rPr>
              <w:t>рай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нат</w:t>
            </w:r>
            <w:proofErr w:type="spell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за счет средств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районн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бюдж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та 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27,8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73,2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68,5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68,9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70,3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70,3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70,3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70,3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601,2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нос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494CFF" w:rsidRPr="00494CFF" w:rsidTr="00494CFF">
        <w:trPr>
          <w:trHeight w:val="120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тек за счет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250,6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274,0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289,4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276,3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1 195,1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нос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494CFF" w:rsidRPr="00494CFF" w:rsidTr="00494CFF">
        <w:trPr>
          <w:trHeight w:val="105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досту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п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ю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494CFF" w:rsidRPr="00494CFF" w:rsidTr="00494CFF">
        <w:trPr>
          <w:trHeight w:val="103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243,5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761,3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72,5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129,9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1 207,2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494CFF" w:rsidRPr="00494CFF" w:rsidTr="00494CFF">
        <w:trPr>
          <w:trHeight w:val="106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сир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вание регионал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ной выпл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454,1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509,7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494CFF" w:rsidRPr="00494CFF" w:rsidTr="00494CFF">
        <w:trPr>
          <w:trHeight w:val="118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тек муниц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ний за счет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ного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бю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14,9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45,0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нос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494CFF" w:rsidRPr="00494CFF" w:rsidTr="00494CFF">
        <w:trPr>
          <w:trHeight w:val="121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тек муниц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ний (соф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нос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494CFF" w:rsidRPr="00494CFF" w:rsidTr="00494CFF">
        <w:trPr>
          <w:trHeight w:val="114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тек муниц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ний за счет средств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бю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нос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494CFF" w:rsidRPr="00494CFF" w:rsidTr="00494CFF">
        <w:trPr>
          <w:trHeight w:val="117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тек муниц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пальных образов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ний (соф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ние) за счет средств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районн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бюдж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та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70,8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11,5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153,1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нос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инфо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494CFF" w:rsidRPr="00494CFF" w:rsidTr="00494CFF">
        <w:trPr>
          <w:trHeight w:val="117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тек муниц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ний за счет средств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нос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494CFF" w:rsidRPr="00494CFF" w:rsidTr="00494CFF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Перс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нальные выплаты, устанавл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ваемые в целях п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выш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ния оплаты труда 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лодым сп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циал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стам, персонал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ты, уст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мые с уч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том опыта 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боты при нал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чии нагрудн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значка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34,3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94,9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62,2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230,0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227,6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230,7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879,7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выпл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ты 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лодым специ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листам</w:t>
            </w:r>
          </w:p>
        </w:tc>
      </w:tr>
      <w:tr w:rsidR="00494CFF" w:rsidRPr="00494CFF" w:rsidTr="00494CFF">
        <w:trPr>
          <w:trHeight w:val="112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я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29,7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5,0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54,7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тение счетч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ков, п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дарка</w:t>
            </w:r>
          </w:p>
        </w:tc>
      </w:tr>
      <w:tr w:rsidR="00494CFF" w:rsidRPr="00494CFF" w:rsidTr="00494CFF">
        <w:trPr>
          <w:trHeight w:val="120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1.15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я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дене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ж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ное поощр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494CFF" w:rsidRPr="00494CFF" w:rsidTr="00494CFF">
        <w:trPr>
          <w:trHeight w:val="109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1.16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Реализ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ция мер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приятий федерал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граммы "Культура России </w:t>
            </w: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2012-2018 годы"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нос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494CFF" w:rsidRPr="00494CFF" w:rsidTr="00494CFF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1.17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сир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вание реализ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ции меропри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я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тий фед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ральной пр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граммы "Культура России 2012-2018 годы"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нос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494CFF" w:rsidRPr="00494CFF" w:rsidTr="00494CFF">
        <w:trPr>
          <w:trHeight w:val="109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1.18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б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52,8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83,8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ю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494CFF" w:rsidRPr="00494CFF" w:rsidTr="00494CFF">
        <w:trPr>
          <w:trHeight w:val="114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1.19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б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нет (соф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0,1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0,4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ю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494CFF" w:rsidRPr="00494CFF" w:rsidTr="00494CFF">
        <w:trPr>
          <w:trHeight w:val="106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1.20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б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35,8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ю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494CFF" w:rsidRPr="00494CFF" w:rsidTr="00494CFF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1.21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б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нет (соф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ю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494CFF" w:rsidRPr="00494CFF" w:rsidTr="00494CFF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1.22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Социокул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турный проект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тение в де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скую библи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теку игр, книг </w:t>
            </w:r>
          </w:p>
        </w:tc>
      </w:tr>
      <w:tr w:rsidR="00494CFF" w:rsidRPr="00494CFF" w:rsidTr="00494CFF">
        <w:trPr>
          <w:trHeight w:val="136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1.23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тек муниц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ний за счет средств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краевого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74880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237,2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1 642,1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тение книг</w:t>
            </w:r>
          </w:p>
        </w:tc>
      </w:tr>
      <w:tr w:rsidR="00494CFF" w:rsidRPr="00494CFF" w:rsidTr="00494CFF">
        <w:trPr>
          <w:trHeight w:val="105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1.24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ы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мера опл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ты труда 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новного персон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ла би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б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лиотек</w:t>
            </w:r>
            <w:proofErr w:type="gramEnd"/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000000" w:fill="FFFFFF"/>
            <w:noWrap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494CFF" w:rsidRPr="00494CFF" w:rsidTr="00494CFF">
        <w:trPr>
          <w:trHeight w:val="111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1.25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ы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мера опл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ты труда 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новного персон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ла би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б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лиотек</w:t>
            </w:r>
            <w:proofErr w:type="gramEnd"/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sz w:val="24"/>
              </w:rPr>
            </w:pPr>
            <w:r w:rsidRPr="00494CFF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447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494CFF" w:rsidRPr="00494CFF" w:rsidTr="00494CFF">
        <w:trPr>
          <w:trHeight w:val="111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1.26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меров оплаты труда 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ботников учрежд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</w:t>
            </w:r>
            <w:proofErr w:type="gramEnd"/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sz w:val="24"/>
              </w:rPr>
            </w:pPr>
            <w:r w:rsidRPr="00494CFF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447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4 725,5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6 305,6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11 031,1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ботной платы работн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туры на 50%</w:t>
            </w:r>
          </w:p>
        </w:tc>
      </w:tr>
      <w:tr w:rsidR="00494CFF" w:rsidRPr="00494CFF" w:rsidTr="00494CFF">
        <w:trPr>
          <w:trHeight w:val="108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1.27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вание книжных фондов за счет средств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районн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бюдж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та 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447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360,0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494CFF" w:rsidRPr="00494CFF" w:rsidTr="00494CFF">
        <w:trPr>
          <w:trHeight w:val="112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1.28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я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sz w:val="24"/>
              </w:rPr>
            </w:pPr>
            <w:r w:rsidRPr="00494CFF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447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494CFF">
              <w:rPr>
                <w:rFonts w:ascii="Arial" w:hAnsi="Arial" w:cs="Arial"/>
                <w:color w:val="000000"/>
                <w:sz w:val="24"/>
              </w:rPr>
              <w:t>Перед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ваа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мые</w:t>
            </w:r>
            <w:proofErr w:type="spell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чия с 01.09.2017</w:t>
            </w:r>
          </w:p>
        </w:tc>
      </w:tr>
      <w:tr w:rsidR="00494CFF" w:rsidRPr="00494CFF" w:rsidTr="00494CFF">
        <w:trPr>
          <w:trHeight w:val="222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1.29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Части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ное финанс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рование (возмещ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ние) расх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дов на п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вышение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ров оплаты труда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дельным категор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ям рабо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ников бюдже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ной сферы Красноя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ского края, </w:t>
            </w: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для кот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рых указ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 през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дента Ро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сийской Федерации предусмо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рено п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выш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 оплаты труда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sz w:val="24"/>
              </w:rPr>
            </w:pPr>
            <w:r w:rsidRPr="00494CFF">
              <w:rPr>
                <w:rFonts w:ascii="Arial" w:hAnsi="Arial" w:cs="Arial"/>
                <w:sz w:val="24"/>
              </w:rPr>
              <w:t>10480</w:t>
            </w:r>
          </w:p>
        </w:tc>
        <w:tc>
          <w:tcPr>
            <w:tcW w:w="447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1 195,3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1 195,3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Части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ное ф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нансир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вание (возм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щение) расх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дов на пов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ы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494CFF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ров оплаты труда</w:t>
            </w:r>
            <w:proofErr w:type="gramEnd"/>
            <w:r w:rsidRPr="00494CFF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дел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ным категор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ям 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 бюдже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</w:t>
            </w: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ной сф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Кра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ноярск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края</w:t>
            </w:r>
          </w:p>
        </w:tc>
      </w:tr>
      <w:tr w:rsidR="00494CFF" w:rsidRPr="00494CFF" w:rsidTr="00494CFF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1.30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ственная поддер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ж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ка отрасли культуры (по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держка лучших 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 сел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ры), в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ж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ка библиоте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ч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ного дела" 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50100L5194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Дене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ж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ное поощр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494CFF" w:rsidRPr="00494CFF" w:rsidTr="00494CFF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1.31</w:t>
            </w:r>
          </w:p>
        </w:tc>
        <w:tc>
          <w:tcPr>
            <w:tcW w:w="1559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Субсидии на госуда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ственную поддер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ж</w:t>
            </w:r>
            <w:r w:rsidRPr="00494CFF">
              <w:rPr>
                <w:rFonts w:ascii="Arial" w:hAnsi="Arial" w:cs="Arial"/>
                <w:color w:val="000000"/>
                <w:sz w:val="24"/>
              </w:rPr>
              <w:t xml:space="preserve">ку отрасли культуры за </w:t>
            </w: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счет средств 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зервн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фонда Правител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ства Ро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сийской Федерации за счет средств федерал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50100L519F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87,1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87,1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494CFF" w:rsidRPr="00494CFF" w:rsidTr="00494CFF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1.32</w:t>
            </w:r>
          </w:p>
        </w:tc>
        <w:tc>
          <w:tcPr>
            <w:tcW w:w="1559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Субсидии на госуда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ственную поддер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ж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ку отрасли культуры за счет средств 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зервн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фонда Правител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ства Ро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сийской Федерации за счет средств краевого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50100L519F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29,1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29,1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494CFF" w:rsidRPr="00494CFF" w:rsidTr="00494CFF">
        <w:trPr>
          <w:trHeight w:val="186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lastRenderedPageBreak/>
              <w:t>1.33</w:t>
            </w:r>
          </w:p>
        </w:tc>
        <w:tc>
          <w:tcPr>
            <w:tcW w:w="1559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Субсидии на госуда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ственную поддер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ж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ку отрасли культуры за счет средств 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зервн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фонда Правител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ства Ро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сийской Федерации (софина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сир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вание за счет средств районн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бюдж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та)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у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д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50100L519F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к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494CFF" w:rsidRPr="00494CFF" w:rsidTr="00494CFF">
        <w:trPr>
          <w:trHeight w:val="570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494CFF" w:rsidRPr="00494CFF" w:rsidTr="00494CFF">
        <w:trPr>
          <w:trHeight w:val="405"/>
        </w:trPr>
        <w:tc>
          <w:tcPr>
            <w:tcW w:w="486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ь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и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нистрации Ермако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в</w:t>
            </w:r>
            <w:r w:rsidRPr="00494CFF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о</w:t>
            </w:r>
            <w:r w:rsidRPr="00494CFF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1222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14 430,7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15 465,5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15 400,3 </w:t>
            </w:r>
          </w:p>
        </w:tc>
        <w:tc>
          <w:tcPr>
            <w:tcW w:w="563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18 433,8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19 735,2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20 921,4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22 079,8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23 537,5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23 607,6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23 009,5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23 009,5 </w:t>
            </w:r>
          </w:p>
        </w:tc>
        <w:tc>
          <w:tcPr>
            <w:tcW w:w="584" w:type="dxa"/>
            <w:shd w:val="clear" w:color="000000" w:fill="FFFFFF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 xml:space="preserve"> 219 630,8 </w:t>
            </w:r>
          </w:p>
        </w:tc>
        <w:tc>
          <w:tcPr>
            <w:tcW w:w="1354" w:type="dxa"/>
            <w:shd w:val="clear" w:color="auto" w:fill="auto"/>
            <w:hideMark/>
          </w:tcPr>
          <w:p w:rsidR="00494CFF" w:rsidRPr="00494CFF" w:rsidRDefault="00494CFF" w:rsidP="00494C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4C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E04B07" w:rsidRDefault="00E04B07" w:rsidP="00494CFF">
      <w:pPr>
        <w:rPr>
          <w:rFonts w:ascii="Arial" w:hAnsi="Arial" w:cs="Arial"/>
          <w:sz w:val="24"/>
        </w:rPr>
        <w:sectPr w:rsidR="00E04B07" w:rsidSect="007419E7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E04B07" w:rsidRPr="00E04B07" w:rsidRDefault="00E04B07" w:rsidP="00E04B07">
      <w:pPr>
        <w:jc w:val="right"/>
        <w:rPr>
          <w:rFonts w:ascii="Arial" w:eastAsia="Calibri" w:hAnsi="Arial" w:cs="Arial"/>
          <w:sz w:val="24"/>
          <w:lang w:eastAsia="en-US"/>
        </w:rPr>
      </w:pPr>
      <w:r w:rsidRPr="00E04B07">
        <w:rPr>
          <w:rFonts w:ascii="Arial" w:eastAsia="Calibri" w:hAnsi="Arial" w:cs="Arial"/>
          <w:sz w:val="24"/>
          <w:lang w:eastAsia="en-US"/>
        </w:rPr>
        <w:lastRenderedPageBreak/>
        <w:t>Приложение № 3</w:t>
      </w:r>
    </w:p>
    <w:p w:rsidR="00E04B07" w:rsidRPr="00E04B07" w:rsidRDefault="00E04B07" w:rsidP="00E04B07">
      <w:pPr>
        <w:jc w:val="right"/>
        <w:rPr>
          <w:rFonts w:ascii="Arial" w:eastAsia="Calibri" w:hAnsi="Arial" w:cs="Arial"/>
          <w:sz w:val="24"/>
          <w:lang w:eastAsia="en-US"/>
        </w:rPr>
      </w:pPr>
      <w:r w:rsidRPr="00E04B07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E04B07" w:rsidRPr="00E04B07" w:rsidRDefault="00E04B07" w:rsidP="00E04B07">
      <w:pPr>
        <w:jc w:val="right"/>
        <w:rPr>
          <w:rFonts w:ascii="Arial" w:eastAsia="Calibri" w:hAnsi="Arial" w:cs="Arial"/>
          <w:sz w:val="24"/>
          <w:lang w:eastAsia="en-US"/>
        </w:rPr>
      </w:pPr>
      <w:r w:rsidRPr="00E04B07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E04B07" w:rsidRPr="00E04B07" w:rsidRDefault="00E04B07" w:rsidP="00E04B07">
      <w:pPr>
        <w:jc w:val="right"/>
        <w:rPr>
          <w:rFonts w:ascii="Arial" w:eastAsia="Calibri" w:hAnsi="Arial" w:cs="Arial"/>
          <w:sz w:val="24"/>
          <w:lang w:eastAsia="en-US"/>
        </w:rPr>
      </w:pPr>
      <w:r w:rsidRPr="00E04B07">
        <w:rPr>
          <w:rFonts w:ascii="Arial" w:eastAsia="Calibri" w:hAnsi="Arial" w:cs="Arial"/>
          <w:sz w:val="24"/>
          <w:lang w:eastAsia="en-US"/>
        </w:rPr>
        <w:t>от «08» февраля 2022 г. № 88-п</w:t>
      </w:r>
    </w:p>
    <w:p w:rsidR="00E04B07" w:rsidRPr="00E04B07" w:rsidRDefault="00E04B07" w:rsidP="00E04B07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Приложение № 4</w:t>
      </w:r>
    </w:p>
    <w:p w:rsidR="00E04B07" w:rsidRPr="00E04B07" w:rsidRDefault="00E04B07" w:rsidP="00E04B07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к муниципальной программе</w:t>
      </w:r>
    </w:p>
    <w:p w:rsidR="00E04B07" w:rsidRPr="00E04B07" w:rsidRDefault="00E04B07" w:rsidP="00E04B0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 xml:space="preserve"> Ермаковского района</w:t>
      </w:r>
    </w:p>
    <w:p w:rsidR="00E04B07" w:rsidRPr="00E04B07" w:rsidRDefault="00E04B07" w:rsidP="00E04B0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«Развитие культуры»</w:t>
      </w:r>
    </w:p>
    <w:p w:rsidR="00E04B07" w:rsidRPr="00E04B07" w:rsidRDefault="00E04B07" w:rsidP="00E04B0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E04B07" w:rsidRPr="00E04B07" w:rsidRDefault="00E04B07" w:rsidP="00E04B0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E04B07">
        <w:rPr>
          <w:rFonts w:ascii="Arial" w:hAnsi="Arial" w:cs="Arial"/>
          <w:b/>
          <w:bCs/>
          <w:sz w:val="24"/>
        </w:rPr>
        <w:t>Подпрограмма 2</w:t>
      </w:r>
    </w:p>
    <w:p w:rsidR="00E04B07" w:rsidRPr="00E04B07" w:rsidRDefault="00E04B07" w:rsidP="00E04B0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E04B07">
        <w:rPr>
          <w:rFonts w:ascii="Arial" w:hAnsi="Arial" w:cs="Arial"/>
          <w:b/>
          <w:bCs/>
          <w:sz w:val="24"/>
        </w:rPr>
        <w:t>«Поддержка искусства и народного творчества»,</w:t>
      </w:r>
    </w:p>
    <w:p w:rsidR="00E04B07" w:rsidRPr="00E04B07" w:rsidRDefault="00E04B07" w:rsidP="00E04B0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E04B07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E04B07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E04B07" w:rsidRPr="00E04B07" w:rsidRDefault="00E04B07" w:rsidP="00E04B0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E04B07">
        <w:rPr>
          <w:rFonts w:ascii="Arial" w:hAnsi="Arial" w:cs="Arial"/>
          <w:b/>
          <w:bCs/>
          <w:sz w:val="24"/>
        </w:rPr>
        <w:t xml:space="preserve">«Развитие культуры» </w:t>
      </w:r>
    </w:p>
    <w:p w:rsidR="00E04B07" w:rsidRPr="00E04B07" w:rsidRDefault="00E04B07" w:rsidP="00E04B07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bCs/>
          <w:sz w:val="24"/>
        </w:rPr>
      </w:pPr>
    </w:p>
    <w:p w:rsidR="00E04B07" w:rsidRPr="00E04B07" w:rsidRDefault="00E04B07" w:rsidP="00E04B07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E04B07">
        <w:rPr>
          <w:rFonts w:ascii="Arial" w:hAnsi="Arial" w:cs="Arial"/>
          <w:b/>
          <w:bCs/>
          <w:sz w:val="24"/>
        </w:rPr>
        <w:t>1. Паспорт подпрограммы</w:t>
      </w:r>
    </w:p>
    <w:p w:rsidR="00E04B07" w:rsidRPr="00E04B07" w:rsidRDefault="00E04B07" w:rsidP="00E04B07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E04B07" w:rsidRPr="00E04B07" w:rsidTr="00E04B07">
        <w:tc>
          <w:tcPr>
            <w:tcW w:w="2059" w:type="pct"/>
          </w:tcPr>
          <w:p w:rsidR="00E04B07" w:rsidRPr="00E04B07" w:rsidRDefault="00E04B07" w:rsidP="00E04B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E04B07" w:rsidRPr="00E04B07" w:rsidRDefault="00E04B07" w:rsidP="00E04B0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E04B07">
              <w:rPr>
                <w:rFonts w:ascii="Arial" w:hAnsi="Arial" w:cs="Arial"/>
                <w:sz w:val="24"/>
              </w:rPr>
              <w:t>д</w:t>
            </w:r>
            <w:r w:rsidRPr="00E04B07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E04B07" w:rsidRPr="00E04B07" w:rsidTr="00E04B07">
        <w:tc>
          <w:tcPr>
            <w:tcW w:w="2059" w:type="pct"/>
          </w:tcPr>
          <w:p w:rsidR="00E04B07" w:rsidRPr="00E04B07" w:rsidRDefault="00E04B07" w:rsidP="00E04B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E04B07" w:rsidRPr="00E04B07" w:rsidRDefault="00E04B07" w:rsidP="00E04B0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E04B07">
              <w:rPr>
                <w:rFonts w:ascii="Arial" w:hAnsi="Arial" w:cs="Arial"/>
                <w:sz w:val="24"/>
              </w:rPr>
              <w:t>о</w:t>
            </w:r>
            <w:r w:rsidRPr="00E04B07">
              <w:rPr>
                <w:rFonts w:ascii="Arial" w:hAnsi="Arial" w:cs="Arial"/>
                <w:sz w:val="24"/>
              </w:rPr>
              <w:t>на «Развитие культуры» (далее – Программа)</w:t>
            </w:r>
          </w:p>
        </w:tc>
      </w:tr>
      <w:tr w:rsidR="00E04B07" w:rsidRPr="00E04B07" w:rsidTr="00E04B07">
        <w:tc>
          <w:tcPr>
            <w:tcW w:w="2059" w:type="pct"/>
          </w:tcPr>
          <w:p w:rsidR="00E04B07" w:rsidRPr="00E04B07" w:rsidRDefault="00E04B07" w:rsidP="00E04B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E04B07" w:rsidRPr="00E04B07" w:rsidRDefault="00E04B07" w:rsidP="00E04B0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E04B07">
              <w:rPr>
                <w:rFonts w:ascii="Arial" w:hAnsi="Arial" w:cs="Arial"/>
                <w:sz w:val="24"/>
              </w:rPr>
              <w:t>ь</w:t>
            </w:r>
            <w:r w:rsidRPr="00E04B07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E04B07" w:rsidRPr="00E04B07" w:rsidRDefault="00E04B07" w:rsidP="00E04B0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E04B07">
              <w:rPr>
                <w:rFonts w:ascii="Arial" w:hAnsi="Arial" w:cs="Arial"/>
                <w:sz w:val="24"/>
              </w:rPr>
              <w:t>ь</w:t>
            </w:r>
            <w:r w:rsidRPr="00E04B07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E04B07" w:rsidRPr="00E04B07" w:rsidTr="00E04B07">
        <w:tc>
          <w:tcPr>
            <w:tcW w:w="2059" w:type="pct"/>
          </w:tcPr>
          <w:p w:rsidR="00E04B07" w:rsidRPr="00E04B07" w:rsidRDefault="00E04B07" w:rsidP="00E04B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E04B07" w:rsidRPr="00E04B07" w:rsidRDefault="00E04B07" w:rsidP="00E04B0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района;</w:t>
            </w:r>
          </w:p>
          <w:p w:rsidR="00E04B07" w:rsidRPr="00E04B07" w:rsidRDefault="00E04B07" w:rsidP="00E04B0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 xml:space="preserve">Муниципальные учреждения культуры </w:t>
            </w:r>
          </w:p>
        </w:tc>
      </w:tr>
      <w:tr w:rsidR="00E04B07" w:rsidRPr="00E04B07" w:rsidTr="00E04B07">
        <w:tc>
          <w:tcPr>
            <w:tcW w:w="2059" w:type="pct"/>
          </w:tcPr>
          <w:p w:rsidR="00E04B07" w:rsidRPr="00E04B07" w:rsidRDefault="00E04B07" w:rsidP="00E04B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E04B07" w:rsidRPr="00E04B07" w:rsidRDefault="00E04B07" w:rsidP="00E04B0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- обеспечение доступа населения Ермаковского района к культурным благам и участию в кул</w:t>
            </w:r>
            <w:r w:rsidRPr="00E04B07">
              <w:rPr>
                <w:rFonts w:ascii="Arial" w:hAnsi="Arial" w:cs="Arial"/>
                <w:sz w:val="24"/>
              </w:rPr>
              <w:t>ь</w:t>
            </w:r>
            <w:r w:rsidRPr="00E04B07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E04B07" w:rsidRPr="00E04B07" w:rsidTr="00E04B07">
        <w:tc>
          <w:tcPr>
            <w:tcW w:w="2059" w:type="pct"/>
          </w:tcPr>
          <w:p w:rsidR="00E04B07" w:rsidRPr="00E04B07" w:rsidRDefault="00E04B07" w:rsidP="00E04B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E04B07" w:rsidRPr="00E04B07" w:rsidRDefault="00E04B07" w:rsidP="00E04B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- поддержка искусства;</w:t>
            </w:r>
          </w:p>
          <w:p w:rsidR="00E04B07" w:rsidRPr="00E04B07" w:rsidRDefault="00E04B07" w:rsidP="00E04B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- сохранение и развитие традиционной наро</w:t>
            </w:r>
            <w:r w:rsidRPr="00E04B07">
              <w:rPr>
                <w:rFonts w:ascii="Arial" w:hAnsi="Arial" w:cs="Arial"/>
                <w:bCs/>
                <w:sz w:val="24"/>
              </w:rPr>
              <w:t>д</w:t>
            </w:r>
            <w:r w:rsidRPr="00E04B07">
              <w:rPr>
                <w:rFonts w:ascii="Arial" w:hAnsi="Arial" w:cs="Arial"/>
                <w:bCs/>
                <w:sz w:val="24"/>
              </w:rPr>
              <w:t>ной культуры;</w:t>
            </w:r>
          </w:p>
          <w:p w:rsidR="00E04B07" w:rsidRPr="00E04B07" w:rsidRDefault="00E04B07" w:rsidP="00E04B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- организация и проведение культурных соб</w:t>
            </w:r>
            <w:r w:rsidRPr="00E04B07">
              <w:rPr>
                <w:rFonts w:ascii="Arial" w:hAnsi="Arial" w:cs="Arial"/>
                <w:bCs/>
                <w:sz w:val="24"/>
              </w:rPr>
              <w:t>ы</w:t>
            </w:r>
            <w:r w:rsidRPr="00E04B07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E04B07">
              <w:rPr>
                <w:rFonts w:ascii="Arial" w:hAnsi="Arial" w:cs="Arial"/>
                <w:bCs/>
                <w:sz w:val="24"/>
              </w:rPr>
              <w:t>у</w:t>
            </w:r>
            <w:r w:rsidRPr="00E04B07">
              <w:rPr>
                <w:rFonts w:ascii="Arial" w:hAnsi="Arial" w:cs="Arial"/>
                <w:bCs/>
                <w:sz w:val="24"/>
              </w:rPr>
              <w:t>народном уровне</w:t>
            </w:r>
          </w:p>
        </w:tc>
      </w:tr>
      <w:tr w:rsidR="00E04B07" w:rsidRPr="00E04B07" w:rsidTr="00E04B07">
        <w:tc>
          <w:tcPr>
            <w:tcW w:w="2059" w:type="pct"/>
          </w:tcPr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</w:tc>
        <w:tc>
          <w:tcPr>
            <w:tcW w:w="2941" w:type="pct"/>
          </w:tcPr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1. Количество посетителей учреждений кул</w:t>
            </w:r>
            <w:r w:rsidRPr="00E04B07">
              <w:rPr>
                <w:rFonts w:ascii="Arial" w:hAnsi="Arial" w:cs="Arial"/>
                <w:bCs/>
                <w:sz w:val="24"/>
              </w:rPr>
              <w:t>ь</w:t>
            </w:r>
            <w:r w:rsidRPr="00E04B07">
              <w:rPr>
                <w:rFonts w:ascii="Arial" w:hAnsi="Arial" w:cs="Arial"/>
                <w:bCs/>
                <w:sz w:val="24"/>
              </w:rPr>
              <w:t>турно-досугового типа на 1 тыс. человек нас</w:t>
            </w:r>
            <w:r w:rsidRPr="00E04B07">
              <w:rPr>
                <w:rFonts w:ascii="Arial" w:hAnsi="Arial" w:cs="Arial"/>
                <w:bCs/>
                <w:sz w:val="24"/>
              </w:rPr>
              <w:t>е</w:t>
            </w:r>
            <w:r w:rsidRPr="00E04B07">
              <w:rPr>
                <w:rFonts w:ascii="Arial" w:hAnsi="Arial" w:cs="Arial"/>
                <w:bCs/>
                <w:sz w:val="24"/>
              </w:rPr>
              <w:t>ления.</w:t>
            </w:r>
          </w:p>
          <w:p w:rsidR="00E04B07" w:rsidRPr="00E04B07" w:rsidRDefault="00E04B07" w:rsidP="00E04B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2. Число клубных формирований на 1 тыс. ч</w:t>
            </w:r>
            <w:r w:rsidRPr="00E04B07">
              <w:rPr>
                <w:rFonts w:ascii="Arial" w:hAnsi="Arial" w:cs="Arial"/>
                <w:bCs/>
                <w:sz w:val="24"/>
              </w:rPr>
              <w:t>е</w:t>
            </w:r>
            <w:r w:rsidRPr="00E04B07">
              <w:rPr>
                <w:rFonts w:ascii="Arial" w:hAnsi="Arial" w:cs="Arial"/>
                <w:bCs/>
                <w:sz w:val="24"/>
              </w:rPr>
              <w:t>ловек населения.</w:t>
            </w:r>
          </w:p>
          <w:p w:rsidR="00E04B07" w:rsidRPr="00E04B07" w:rsidRDefault="00E04B07" w:rsidP="00E04B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3. Число участников клубных формирований на 1 тыс. человек населения.</w:t>
            </w:r>
          </w:p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4. Число участников клубных формирований для детей в возрасте до 14 лет включительно.</w:t>
            </w:r>
          </w:p>
        </w:tc>
      </w:tr>
      <w:tr w:rsidR="00E04B07" w:rsidRPr="00E04B07" w:rsidTr="00E04B07">
        <w:tc>
          <w:tcPr>
            <w:tcW w:w="2059" w:type="pct"/>
          </w:tcPr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E04B07">
              <w:rPr>
                <w:rFonts w:ascii="Arial" w:hAnsi="Arial" w:cs="Arial"/>
                <w:bCs/>
                <w:sz w:val="24"/>
              </w:rPr>
              <w:t>м</w:t>
            </w:r>
            <w:r w:rsidRPr="00E04B07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2014 - 2024 годы</w:t>
            </w:r>
          </w:p>
        </w:tc>
      </w:tr>
      <w:tr w:rsidR="00E04B07" w:rsidRPr="00E04B07" w:rsidTr="00E04B07">
        <w:tc>
          <w:tcPr>
            <w:tcW w:w="2059" w:type="pct"/>
          </w:tcPr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E04B07">
              <w:rPr>
                <w:rFonts w:ascii="Arial" w:hAnsi="Arial" w:cs="Arial"/>
                <w:bCs/>
                <w:sz w:val="24"/>
              </w:rPr>
              <w:t>и</w:t>
            </w:r>
            <w:r w:rsidRPr="00E04B07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E04B07">
              <w:rPr>
                <w:rFonts w:ascii="Arial" w:hAnsi="Arial" w:cs="Arial"/>
                <w:bCs/>
                <w:sz w:val="24"/>
              </w:rPr>
              <w:t>и</w:t>
            </w:r>
            <w:r w:rsidRPr="00E04B07">
              <w:rPr>
                <w:rFonts w:ascii="Arial" w:hAnsi="Arial" w:cs="Arial"/>
                <w:bCs/>
                <w:sz w:val="24"/>
              </w:rPr>
              <w:t>од действия подпрограммы с указанием на источники фина</w:t>
            </w:r>
            <w:r w:rsidRPr="00E04B07">
              <w:rPr>
                <w:rFonts w:ascii="Arial" w:hAnsi="Arial" w:cs="Arial"/>
                <w:bCs/>
                <w:sz w:val="24"/>
              </w:rPr>
              <w:t>н</w:t>
            </w:r>
            <w:r w:rsidRPr="00E04B07">
              <w:rPr>
                <w:rFonts w:ascii="Arial" w:hAnsi="Arial" w:cs="Arial"/>
                <w:bCs/>
                <w:sz w:val="24"/>
              </w:rPr>
              <w:lastRenderedPageBreak/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lastRenderedPageBreak/>
              <w:t>общий объем финансирования бюджета –</w:t>
            </w:r>
            <w:r w:rsidRPr="00E04B07">
              <w:rPr>
                <w:rFonts w:ascii="Arial" w:hAnsi="Arial" w:cs="Arial"/>
                <w:sz w:val="24"/>
              </w:rPr>
              <w:t>385 858,4</w:t>
            </w:r>
            <w:r w:rsidRPr="00E04B07">
              <w:rPr>
                <w:rFonts w:ascii="Arial" w:hAnsi="Arial" w:cs="Arial"/>
                <w:bCs/>
                <w:sz w:val="24"/>
              </w:rPr>
              <w:t xml:space="preserve"> тыс. рублей, в </w:t>
            </w:r>
            <w:proofErr w:type="spellStart"/>
            <w:r w:rsidRPr="00E04B07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E04B07">
              <w:rPr>
                <w:rFonts w:ascii="Arial" w:hAnsi="Arial" w:cs="Arial"/>
                <w:bCs/>
                <w:sz w:val="24"/>
              </w:rPr>
              <w:t>.:</w:t>
            </w:r>
          </w:p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2014 год – 14 125,2 тыс. рублей;</w:t>
            </w:r>
          </w:p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2015 год – 14 013,2 тыс. рублей;</w:t>
            </w:r>
          </w:p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lastRenderedPageBreak/>
              <w:t>2016 год – 14 159,7 тыс. рублей;</w:t>
            </w:r>
          </w:p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2017 год – 20 428,5 тыс. рублей;</w:t>
            </w:r>
          </w:p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2018 год – 42 483,3 тыс. рублей;</w:t>
            </w:r>
          </w:p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2019 год – 46 253,8 тыс. рублей;</w:t>
            </w:r>
          </w:p>
          <w:p w:rsidR="00E04B07" w:rsidRPr="00E04B07" w:rsidRDefault="00E04B07" w:rsidP="00E04B07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2020 год – 47 763,0 тыс. рублей;</w:t>
            </w:r>
          </w:p>
          <w:p w:rsidR="00E04B07" w:rsidRPr="00E04B07" w:rsidRDefault="00E04B07" w:rsidP="00E04B07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2021 год – 51 007,3 тыс. рублей;</w:t>
            </w:r>
          </w:p>
          <w:p w:rsidR="00E04B07" w:rsidRPr="00E04B07" w:rsidRDefault="00E04B07" w:rsidP="00E04B07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2022 год – 49 038,6 тыс. рублей;</w:t>
            </w:r>
          </w:p>
          <w:p w:rsidR="00E04B07" w:rsidRPr="00E04B07" w:rsidRDefault="00E04B07" w:rsidP="00E04B07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2023 год – 43 292,9 тыс. рублей,</w:t>
            </w:r>
          </w:p>
          <w:p w:rsidR="00E04B07" w:rsidRPr="00E04B07" w:rsidRDefault="00E04B07" w:rsidP="00E04B07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2024 год – 43 292,9 тыс. рублей.</w:t>
            </w:r>
          </w:p>
        </w:tc>
      </w:tr>
      <w:tr w:rsidR="00E04B07" w:rsidRPr="00E04B07" w:rsidTr="00E04B07">
        <w:tc>
          <w:tcPr>
            <w:tcW w:w="2059" w:type="pct"/>
          </w:tcPr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E04B07">
              <w:rPr>
                <w:rFonts w:ascii="Arial" w:hAnsi="Arial" w:cs="Arial"/>
                <w:bCs/>
                <w:sz w:val="24"/>
              </w:rPr>
              <w:t>контроля за</w:t>
            </w:r>
            <w:proofErr w:type="gramEnd"/>
            <w:r w:rsidRPr="00E04B07">
              <w:rPr>
                <w:rFonts w:ascii="Arial" w:hAnsi="Arial" w:cs="Arial"/>
                <w:bCs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E04B07" w:rsidRPr="00E04B07" w:rsidRDefault="00E04B07" w:rsidP="00E04B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04B07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E04B07">
              <w:rPr>
                <w:rFonts w:ascii="Arial" w:hAnsi="Arial" w:cs="Arial"/>
                <w:bCs/>
                <w:sz w:val="24"/>
              </w:rPr>
              <w:t>а</w:t>
            </w:r>
            <w:r w:rsidRPr="00E04B07">
              <w:rPr>
                <w:rFonts w:ascii="Arial" w:hAnsi="Arial" w:cs="Arial"/>
                <w:bCs/>
                <w:sz w:val="24"/>
              </w:rPr>
              <w:t xml:space="preserve">ковского района </w:t>
            </w:r>
          </w:p>
        </w:tc>
      </w:tr>
    </w:tbl>
    <w:p w:rsidR="00E04B07" w:rsidRPr="00E04B07" w:rsidRDefault="00E04B07" w:rsidP="00E04B0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E04B07" w:rsidRPr="00E04B07" w:rsidRDefault="00E04B07" w:rsidP="00E04B07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E04B07">
        <w:rPr>
          <w:rFonts w:ascii="Arial" w:hAnsi="Arial" w:cs="Arial"/>
          <w:b/>
          <w:sz w:val="24"/>
        </w:rPr>
        <w:t>2. Основные разделы подпрограммы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E04B07">
        <w:rPr>
          <w:rFonts w:ascii="Arial" w:hAnsi="Arial" w:cs="Arial"/>
          <w:sz w:val="24"/>
        </w:rPr>
        <w:t>ж</w:t>
      </w:r>
      <w:r w:rsidRPr="00E04B07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E04B07">
        <w:rPr>
          <w:rFonts w:ascii="Arial" w:hAnsi="Arial" w:cs="Arial"/>
          <w:sz w:val="24"/>
        </w:rPr>
        <w:t>н</w:t>
      </w:r>
      <w:r w:rsidRPr="00E04B07">
        <w:rPr>
          <w:rFonts w:ascii="Arial" w:hAnsi="Arial" w:cs="Arial"/>
          <w:sz w:val="24"/>
        </w:rPr>
        <w:t>ностей становится возможным, если основными дополняющими друг друга эл</w:t>
      </w:r>
      <w:r w:rsidRPr="00E04B07">
        <w:rPr>
          <w:rFonts w:ascii="Arial" w:hAnsi="Arial" w:cs="Arial"/>
          <w:sz w:val="24"/>
        </w:rPr>
        <w:t>е</w:t>
      </w:r>
      <w:r w:rsidRPr="00E04B07">
        <w:rPr>
          <w:rFonts w:ascii="Arial" w:hAnsi="Arial" w:cs="Arial"/>
          <w:sz w:val="24"/>
        </w:rPr>
        <w:t>ментами культурной политики являются доступ населения к культуре и участие его в культурной жизни.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2.1. Поддержка искусства.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Просветительская деятельность повышает уровень общей культуры и с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 различных форм и технологий, включая информационные.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В течение ряда лет реализуются гастрольные проекты ведущих госуда</w:t>
      </w:r>
      <w:r w:rsidRPr="00E04B07">
        <w:rPr>
          <w:rFonts w:ascii="Arial" w:hAnsi="Arial" w:cs="Arial"/>
          <w:sz w:val="24"/>
        </w:rPr>
        <w:t>р</w:t>
      </w:r>
      <w:r w:rsidRPr="00E04B07">
        <w:rPr>
          <w:rFonts w:ascii="Arial" w:hAnsi="Arial" w:cs="Arial"/>
          <w:sz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Одним из важнейших средств нравственного и эстетического воспитания населения является киноискусство. В 2010 году 9 учреждений культуры клубного типа получили видеопроекционное оборудование, и на территории Ермаковского района вновь возобновился кинопоказ. В 2012 году успешно стала работать кин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 xml:space="preserve">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</w:t>
      </w:r>
      <w:proofErr w:type="spellStart"/>
      <w:r w:rsidRPr="00E04B07">
        <w:rPr>
          <w:rFonts w:ascii="Arial" w:hAnsi="Arial" w:cs="Arial"/>
          <w:sz w:val="24"/>
        </w:rPr>
        <w:t>киновикторины</w:t>
      </w:r>
      <w:proofErr w:type="spellEnd"/>
      <w:r w:rsidRPr="00E04B07">
        <w:rPr>
          <w:rFonts w:ascii="Arial" w:hAnsi="Arial" w:cs="Arial"/>
          <w:sz w:val="24"/>
        </w:rPr>
        <w:t>, игровые кинопрограммы, кинолектории.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2.2. Сохранение и развитие традиционной народной культуры.</w:t>
      </w:r>
    </w:p>
    <w:p w:rsidR="00E04B07" w:rsidRPr="00E04B07" w:rsidRDefault="00E04B07" w:rsidP="00E04B0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E04B07">
        <w:rPr>
          <w:rFonts w:ascii="Arial" w:hAnsi="Arial" w:cs="Arial"/>
          <w:sz w:val="24"/>
        </w:rPr>
        <w:softHyphen/>
        <w:t xml:space="preserve">нию, воплощено </w:t>
      </w:r>
      <w:r w:rsidRPr="00E04B07">
        <w:rPr>
          <w:rFonts w:ascii="Arial" w:hAnsi="Arial" w:cs="Arial"/>
          <w:sz w:val="24"/>
        </w:rPr>
        <w:lastRenderedPageBreak/>
        <w:t>как в материальных формах, так и в нематериальных. Базовой основой нематер</w:t>
      </w:r>
      <w:r w:rsidRPr="00E04B07">
        <w:rPr>
          <w:rFonts w:ascii="Arial" w:hAnsi="Arial" w:cs="Arial"/>
          <w:sz w:val="24"/>
        </w:rPr>
        <w:t>и</w:t>
      </w:r>
      <w:r w:rsidRPr="00E04B07">
        <w:rPr>
          <w:rFonts w:ascii="Arial" w:hAnsi="Arial" w:cs="Arial"/>
          <w:sz w:val="24"/>
        </w:rPr>
        <w:t xml:space="preserve">ального культурного наследия является </w:t>
      </w:r>
      <w:proofErr w:type="gramStart"/>
      <w:r w:rsidRPr="00E04B07">
        <w:rPr>
          <w:rFonts w:ascii="Arial" w:hAnsi="Arial" w:cs="Arial"/>
          <w:sz w:val="24"/>
        </w:rPr>
        <w:t>традиционная</w:t>
      </w:r>
      <w:proofErr w:type="gramEnd"/>
      <w:r w:rsidRPr="00E04B07">
        <w:rPr>
          <w:rFonts w:ascii="Arial" w:hAnsi="Arial" w:cs="Arial"/>
          <w:sz w:val="24"/>
        </w:rPr>
        <w:t xml:space="preserve"> художественная народная культура, выраженная в языках, различных жанрах творчества, верованиях, к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стюме, в различных формах фольклорных празднеств и обрядов, знаниях и нав</w:t>
      </w:r>
      <w:r w:rsidRPr="00E04B07">
        <w:rPr>
          <w:rFonts w:ascii="Arial" w:hAnsi="Arial" w:cs="Arial"/>
          <w:sz w:val="24"/>
        </w:rPr>
        <w:t>ы</w:t>
      </w:r>
      <w:r w:rsidRPr="00E04B07">
        <w:rPr>
          <w:rFonts w:ascii="Arial" w:hAnsi="Arial" w:cs="Arial"/>
          <w:sz w:val="24"/>
        </w:rPr>
        <w:t>ках, связанных с традиционными ремеслами.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E04B07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ванной клубной системе действуют 211 клубных формирований (из них самоде</w:t>
      </w:r>
      <w:r w:rsidRPr="00E04B07">
        <w:rPr>
          <w:rFonts w:ascii="Arial" w:hAnsi="Arial" w:cs="Arial"/>
          <w:sz w:val="24"/>
        </w:rPr>
        <w:t>я</w:t>
      </w:r>
      <w:r w:rsidRPr="00E04B07">
        <w:rPr>
          <w:rFonts w:ascii="Arial" w:hAnsi="Arial" w:cs="Arial"/>
          <w:sz w:val="24"/>
        </w:rPr>
        <w:t>тельного народного творчества 142), в том числе детские, подростковые, мол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дежные, семейного досуга и творчества, направленные на развитие национал</w:t>
      </w:r>
      <w:r w:rsidRPr="00E04B07">
        <w:rPr>
          <w:rFonts w:ascii="Arial" w:hAnsi="Arial" w:cs="Arial"/>
          <w:sz w:val="24"/>
        </w:rPr>
        <w:t>ь</w:t>
      </w:r>
      <w:r w:rsidRPr="00E04B07">
        <w:rPr>
          <w:rFonts w:ascii="Arial" w:hAnsi="Arial" w:cs="Arial"/>
          <w:sz w:val="24"/>
        </w:rPr>
        <w:t xml:space="preserve"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 </w:t>
      </w:r>
      <w:proofErr w:type="gramEnd"/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E04B07">
        <w:rPr>
          <w:rFonts w:ascii="Arial" w:hAnsi="Arial" w:cs="Arial"/>
          <w:sz w:val="24"/>
        </w:rPr>
        <w:t>и</w:t>
      </w:r>
      <w:r w:rsidRPr="00E04B07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E04B07">
        <w:rPr>
          <w:rFonts w:ascii="Arial" w:hAnsi="Arial" w:cs="Arial"/>
          <w:sz w:val="24"/>
        </w:rPr>
        <w:t>ь</w:t>
      </w:r>
      <w:r w:rsidRPr="00E04B07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гуляния. 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E04B07">
        <w:rPr>
          <w:rFonts w:ascii="Arial" w:hAnsi="Arial" w:cs="Arial"/>
          <w:sz w:val="24"/>
        </w:rPr>
        <w:t>ж</w:t>
      </w:r>
      <w:r w:rsidRPr="00E04B07">
        <w:rPr>
          <w:rFonts w:ascii="Arial" w:hAnsi="Arial" w:cs="Arial"/>
          <w:sz w:val="24"/>
        </w:rPr>
        <w:t>национального сотрудничества. Необходимо укреплять творческое сотруднич</w:t>
      </w:r>
      <w:r w:rsidRPr="00E04B07">
        <w:rPr>
          <w:rFonts w:ascii="Arial" w:hAnsi="Arial" w:cs="Arial"/>
          <w:sz w:val="24"/>
        </w:rPr>
        <w:t>е</w:t>
      </w:r>
      <w:r w:rsidRPr="00E04B07">
        <w:rPr>
          <w:rFonts w:ascii="Arial" w:hAnsi="Arial" w:cs="Arial"/>
          <w:sz w:val="24"/>
        </w:rPr>
        <w:t>ство с национальными сообществами Красноярского края, республик Тыва и Х</w:t>
      </w:r>
      <w:r w:rsidRPr="00E04B07">
        <w:rPr>
          <w:rFonts w:ascii="Arial" w:hAnsi="Arial" w:cs="Arial"/>
          <w:sz w:val="24"/>
        </w:rPr>
        <w:t>а</w:t>
      </w:r>
      <w:r w:rsidRPr="00E04B07">
        <w:rPr>
          <w:rFonts w:ascii="Arial" w:hAnsi="Arial" w:cs="Arial"/>
          <w:sz w:val="24"/>
        </w:rPr>
        <w:t>касия.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2.3. Развитие ДПИ и народных художественных ремёсел.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В учреждениях культуры клубного типа успешно популяризируется декор</w:t>
      </w:r>
      <w:r w:rsidRPr="00E04B07">
        <w:rPr>
          <w:rFonts w:ascii="Arial" w:hAnsi="Arial" w:cs="Arial"/>
          <w:sz w:val="24"/>
        </w:rPr>
        <w:t>а</w:t>
      </w:r>
      <w:r w:rsidRPr="00E04B07">
        <w:rPr>
          <w:rFonts w:ascii="Arial" w:hAnsi="Arial" w:cs="Arial"/>
          <w:sz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E04B07">
        <w:rPr>
          <w:rFonts w:ascii="Arial" w:hAnsi="Arial" w:cs="Arial"/>
          <w:sz w:val="24"/>
        </w:rPr>
        <w:t>е</w:t>
      </w:r>
      <w:r w:rsidRPr="00E04B07">
        <w:rPr>
          <w:rFonts w:ascii="Arial" w:hAnsi="Arial" w:cs="Arial"/>
          <w:sz w:val="24"/>
        </w:rPr>
        <w:t xml:space="preserve">ственная обработка камня, работа с берестой, </w:t>
      </w:r>
      <w:proofErr w:type="spellStart"/>
      <w:r w:rsidRPr="00E04B07">
        <w:rPr>
          <w:rFonts w:ascii="Arial" w:hAnsi="Arial" w:cs="Arial"/>
          <w:sz w:val="24"/>
        </w:rPr>
        <w:t>пимокатное</w:t>
      </w:r>
      <w:proofErr w:type="spellEnd"/>
      <w:r w:rsidRPr="00E04B07">
        <w:rPr>
          <w:rFonts w:ascii="Arial" w:hAnsi="Arial" w:cs="Arial"/>
          <w:sz w:val="24"/>
        </w:rPr>
        <w:t xml:space="preserve"> дело и др.). Уникал</w:t>
      </w:r>
      <w:r w:rsidRPr="00E04B07">
        <w:rPr>
          <w:rFonts w:ascii="Arial" w:hAnsi="Arial" w:cs="Arial"/>
          <w:sz w:val="24"/>
        </w:rPr>
        <w:t>ь</w:t>
      </w:r>
      <w:r w:rsidRPr="00E04B07">
        <w:rPr>
          <w:rFonts w:ascii="Arial" w:hAnsi="Arial" w:cs="Arial"/>
          <w:sz w:val="24"/>
        </w:rPr>
        <w:t xml:space="preserve">ные работы </w:t>
      </w:r>
      <w:proofErr w:type="spellStart"/>
      <w:r w:rsidRPr="00E04B07">
        <w:rPr>
          <w:rFonts w:ascii="Arial" w:hAnsi="Arial" w:cs="Arial"/>
          <w:sz w:val="24"/>
        </w:rPr>
        <w:t>ермаковских</w:t>
      </w:r>
      <w:proofErr w:type="spellEnd"/>
      <w:r w:rsidRPr="00E04B07">
        <w:rPr>
          <w:rFonts w:ascii="Arial" w:hAnsi="Arial" w:cs="Arial"/>
          <w:sz w:val="24"/>
        </w:rPr>
        <w:t xml:space="preserve"> мастеров были представлены на </w:t>
      </w:r>
      <w:proofErr w:type="gramStart"/>
      <w:r w:rsidRPr="00E04B07">
        <w:rPr>
          <w:rFonts w:ascii="Arial" w:hAnsi="Arial" w:cs="Arial"/>
          <w:sz w:val="24"/>
        </w:rPr>
        <w:t>конкурсах</w:t>
      </w:r>
      <w:proofErr w:type="gramEnd"/>
      <w:r w:rsidRPr="00E04B07">
        <w:rPr>
          <w:rFonts w:ascii="Arial" w:hAnsi="Arial" w:cs="Arial"/>
          <w:sz w:val="24"/>
        </w:rPr>
        <w:t xml:space="preserve"> и фестив</w:t>
      </w:r>
      <w:r w:rsidRPr="00E04B07">
        <w:rPr>
          <w:rFonts w:ascii="Arial" w:hAnsi="Arial" w:cs="Arial"/>
          <w:sz w:val="24"/>
        </w:rPr>
        <w:t>а</w:t>
      </w:r>
      <w:r w:rsidRPr="00E04B07">
        <w:rPr>
          <w:rFonts w:ascii="Arial" w:hAnsi="Arial" w:cs="Arial"/>
          <w:sz w:val="24"/>
        </w:rPr>
        <w:t xml:space="preserve">лях различных уровней. 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В целях сохранения, развития и пропаганды народных художественных р</w:t>
      </w:r>
      <w:r w:rsidRPr="00E04B07">
        <w:rPr>
          <w:rFonts w:ascii="Arial" w:hAnsi="Arial" w:cs="Arial"/>
          <w:sz w:val="24"/>
        </w:rPr>
        <w:t>е</w:t>
      </w:r>
      <w:r w:rsidRPr="00E04B07">
        <w:rPr>
          <w:rFonts w:ascii="Arial" w:hAnsi="Arial" w:cs="Arial"/>
          <w:sz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E04B07">
        <w:rPr>
          <w:rFonts w:ascii="Arial" w:hAnsi="Arial" w:cs="Arial"/>
          <w:sz w:val="24"/>
        </w:rPr>
        <w:t>в</w:t>
      </w:r>
      <w:r w:rsidRPr="00E04B07">
        <w:rPr>
          <w:rFonts w:ascii="Arial" w:hAnsi="Arial" w:cs="Arial"/>
          <w:sz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E04B07">
        <w:rPr>
          <w:rFonts w:ascii="Arial" w:hAnsi="Arial" w:cs="Arial"/>
          <w:sz w:val="24"/>
        </w:rPr>
        <w:t>у</w:t>
      </w:r>
      <w:r w:rsidRPr="00E04B07">
        <w:rPr>
          <w:rFonts w:ascii="Arial" w:hAnsi="Arial" w:cs="Arial"/>
          <w:sz w:val="24"/>
        </w:rPr>
        <w:t>лярностью среди мастеров-умельцев пользуется районная выставка «Кочующая провинция».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Информация о деятельности учреждения размещается на сайте МБУК ЕЦКС, в официальной группе «</w:t>
      </w:r>
      <w:r w:rsidRPr="00E04B07">
        <w:rPr>
          <w:rFonts w:ascii="Arial" w:hAnsi="Arial" w:cs="Arial"/>
          <w:sz w:val="24"/>
          <w:lang w:val="en-US"/>
        </w:rPr>
        <w:t>Studio</w:t>
      </w:r>
      <w:r w:rsidRPr="00E04B07">
        <w:rPr>
          <w:rFonts w:ascii="Arial" w:hAnsi="Arial" w:cs="Arial"/>
          <w:sz w:val="24"/>
        </w:rPr>
        <w:t>_17» социальной сети «Одноклассники», в социальной сети «</w:t>
      </w:r>
      <w:proofErr w:type="spellStart"/>
      <w:r w:rsidRPr="00E04B07">
        <w:rPr>
          <w:rFonts w:ascii="Arial" w:hAnsi="Arial" w:cs="Arial"/>
          <w:sz w:val="24"/>
        </w:rPr>
        <w:t>ВКонтакте</w:t>
      </w:r>
      <w:proofErr w:type="spellEnd"/>
      <w:r w:rsidRPr="00E04B07">
        <w:rPr>
          <w:rFonts w:ascii="Arial" w:hAnsi="Arial" w:cs="Arial"/>
          <w:sz w:val="24"/>
        </w:rPr>
        <w:t>», в общественно-политической газете «Нива».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2.4. Укрепление материально-технической базы.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В целом для учреждений характерны те же системные проблемы, как и для страны в целом, одной из которых является устаревание и разрушение матер</w:t>
      </w:r>
      <w:r w:rsidRPr="00E04B07">
        <w:rPr>
          <w:rFonts w:ascii="Arial" w:hAnsi="Arial" w:cs="Arial"/>
          <w:sz w:val="24"/>
        </w:rPr>
        <w:t>и</w:t>
      </w:r>
      <w:r w:rsidRPr="00E04B07">
        <w:rPr>
          <w:rFonts w:ascii="Arial" w:hAnsi="Arial" w:cs="Arial"/>
          <w:sz w:val="24"/>
        </w:rPr>
        <w:t xml:space="preserve">ально-технической базы. 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E04B07">
        <w:rPr>
          <w:rFonts w:ascii="Arial" w:hAnsi="Arial" w:cs="Arial"/>
          <w:sz w:val="24"/>
        </w:rPr>
        <w:t>б</w:t>
      </w:r>
      <w:r w:rsidRPr="00E04B07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E04B07">
        <w:rPr>
          <w:rFonts w:ascii="Arial" w:hAnsi="Arial" w:cs="Arial"/>
          <w:sz w:val="24"/>
        </w:rPr>
        <w:t>звуко</w:t>
      </w:r>
      <w:proofErr w:type="spellEnd"/>
      <w:r w:rsidRPr="00E04B07">
        <w:rPr>
          <w:rFonts w:ascii="Arial" w:hAnsi="Arial" w:cs="Arial"/>
          <w:sz w:val="24"/>
        </w:rPr>
        <w:t xml:space="preserve">-техническим оборудованием, </w:t>
      </w:r>
      <w:r w:rsidRPr="00E04B07">
        <w:rPr>
          <w:rFonts w:ascii="Arial" w:hAnsi="Arial" w:cs="Arial"/>
          <w:bCs/>
          <w:sz w:val="24"/>
        </w:rPr>
        <w:t>музыкальными инструментами,</w:t>
      </w:r>
      <w:r w:rsidRPr="00E04B07">
        <w:rPr>
          <w:rFonts w:ascii="Arial" w:hAnsi="Arial" w:cs="Arial"/>
          <w:sz w:val="24"/>
        </w:rPr>
        <w:t xml:space="preserve"> компьютерной и офисной техникой, мебелью, автотранспортом, </w:t>
      </w:r>
      <w:r w:rsidRPr="00E04B07">
        <w:rPr>
          <w:rFonts w:ascii="Arial" w:hAnsi="Arial" w:cs="Arial"/>
          <w:sz w:val="24"/>
        </w:rPr>
        <w:lastRenderedPageBreak/>
        <w:t xml:space="preserve">которые в настоящее время требуют замены и ремонта. </w:t>
      </w:r>
      <w:proofErr w:type="gramStart"/>
      <w:r w:rsidRPr="00E04B07">
        <w:rPr>
          <w:rFonts w:ascii="Arial" w:hAnsi="Arial" w:cs="Arial"/>
          <w:sz w:val="24"/>
        </w:rPr>
        <w:t>Имеется недостаток сп</w:t>
      </w:r>
      <w:r w:rsidRPr="00E04B07">
        <w:rPr>
          <w:rFonts w:ascii="Arial" w:hAnsi="Arial" w:cs="Arial"/>
          <w:sz w:val="24"/>
        </w:rPr>
        <w:t>е</w:t>
      </w:r>
      <w:r w:rsidRPr="00E04B07">
        <w:rPr>
          <w:rFonts w:ascii="Arial" w:hAnsi="Arial" w:cs="Arial"/>
          <w:sz w:val="24"/>
        </w:rPr>
        <w:t>циализированного оборудования для организации работы клубных формирований в учреждениях, отсутствуют помещения для занятий кружковой работы, здания требуют капитального ремонта, в том числе с учетом требований Федерального Закона от 01.12.2014 г. № 419-ФЗ «О внесении изменений в отдельные законод</w:t>
      </w:r>
      <w:r w:rsidRPr="00E04B07">
        <w:rPr>
          <w:rFonts w:ascii="Arial" w:hAnsi="Arial" w:cs="Arial"/>
          <w:sz w:val="24"/>
        </w:rPr>
        <w:t>а</w:t>
      </w:r>
      <w:r w:rsidRPr="00E04B07">
        <w:rPr>
          <w:rFonts w:ascii="Arial" w:hAnsi="Arial" w:cs="Arial"/>
          <w:sz w:val="24"/>
        </w:rPr>
        <w:t>тельные акты РФ по вопросам социальной защиты инвалидов в связи с ратифик</w:t>
      </w:r>
      <w:r w:rsidRPr="00E04B07">
        <w:rPr>
          <w:rFonts w:ascii="Arial" w:hAnsi="Arial" w:cs="Arial"/>
          <w:sz w:val="24"/>
        </w:rPr>
        <w:t>а</w:t>
      </w:r>
      <w:r w:rsidRPr="00E04B07">
        <w:rPr>
          <w:rFonts w:ascii="Arial" w:hAnsi="Arial" w:cs="Arial"/>
          <w:sz w:val="24"/>
        </w:rPr>
        <w:t xml:space="preserve">цией Конвенции о правах инвалидов». </w:t>
      </w:r>
      <w:proofErr w:type="gramEnd"/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Особое внимание следует уделить состоянию зданий и помещений муниц</w:t>
      </w:r>
      <w:r w:rsidRPr="00E04B07">
        <w:rPr>
          <w:rFonts w:ascii="Arial" w:hAnsi="Arial" w:cs="Arial"/>
          <w:sz w:val="24"/>
        </w:rPr>
        <w:t>и</w:t>
      </w:r>
      <w:r w:rsidRPr="00E04B07">
        <w:rPr>
          <w:rFonts w:ascii="Arial" w:hAnsi="Arial" w:cs="Arial"/>
          <w:sz w:val="24"/>
        </w:rPr>
        <w:t>пальных учреждений клубного типа: 3 из 18 остро нуждаются в проведении кап</w:t>
      </w:r>
      <w:r w:rsidRPr="00E04B07">
        <w:rPr>
          <w:rFonts w:ascii="Arial" w:hAnsi="Arial" w:cs="Arial"/>
          <w:sz w:val="24"/>
        </w:rPr>
        <w:t>и</w:t>
      </w:r>
      <w:r w:rsidRPr="00E04B07">
        <w:rPr>
          <w:rFonts w:ascii="Arial" w:hAnsi="Arial" w:cs="Arial"/>
          <w:sz w:val="24"/>
        </w:rPr>
        <w:t>тального ремонта/реконструкции/строительстве нового здания.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</w:t>
      </w:r>
      <w:r w:rsidRPr="00E04B07">
        <w:rPr>
          <w:rFonts w:ascii="Arial" w:hAnsi="Arial" w:cs="Arial"/>
          <w:sz w:val="24"/>
        </w:rPr>
        <w:t>ь</w:t>
      </w:r>
      <w:r w:rsidRPr="00E04B07">
        <w:rPr>
          <w:rFonts w:ascii="Arial" w:hAnsi="Arial" w:cs="Arial"/>
          <w:sz w:val="24"/>
        </w:rPr>
        <w:t>туры и туризма» и других краевых и федеральных программах, предусматрива</w:t>
      </w:r>
      <w:r w:rsidRPr="00E04B07">
        <w:rPr>
          <w:rFonts w:ascii="Arial" w:hAnsi="Arial" w:cs="Arial"/>
          <w:sz w:val="24"/>
        </w:rPr>
        <w:t>ю</w:t>
      </w:r>
      <w:r w:rsidRPr="00E04B07">
        <w:rPr>
          <w:rFonts w:ascii="Arial" w:hAnsi="Arial" w:cs="Arial"/>
          <w:sz w:val="24"/>
        </w:rPr>
        <w:t>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2.5. Поддержка добровольческих (волонтёрских) и некоммерческих орган</w:t>
      </w:r>
      <w:r w:rsidRPr="00E04B07">
        <w:rPr>
          <w:rFonts w:ascii="Arial" w:hAnsi="Arial" w:cs="Arial"/>
          <w:sz w:val="24"/>
        </w:rPr>
        <w:t>и</w:t>
      </w:r>
      <w:r w:rsidRPr="00E04B07">
        <w:rPr>
          <w:rFonts w:ascii="Arial" w:hAnsi="Arial" w:cs="Arial"/>
          <w:sz w:val="24"/>
        </w:rPr>
        <w:t>заций.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В современном обществе волонтерское движение является трендом и акт</w:t>
      </w:r>
      <w:r w:rsidRPr="00E04B07">
        <w:rPr>
          <w:rFonts w:ascii="Arial" w:hAnsi="Arial" w:cs="Arial"/>
          <w:sz w:val="24"/>
        </w:rPr>
        <w:t>у</w:t>
      </w:r>
      <w:r w:rsidRPr="00E04B07">
        <w:rPr>
          <w:rFonts w:ascii="Arial" w:hAnsi="Arial" w:cs="Arial"/>
          <w:sz w:val="24"/>
        </w:rPr>
        <w:t xml:space="preserve">альной формой активности. Культурное </w:t>
      </w:r>
      <w:proofErr w:type="spellStart"/>
      <w:r w:rsidRPr="00E04B07">
        <w:rPr>
          <w:rFonts w:ascii="Arial" w:hAnsi="Arial" w:cs="Arial"/>
          <w:sz w:val="24"/>
        </w:rPr>
        <w:t>волонтерство</w:t>
      </w:r>
      <w:proofErr w:type="spellEnd"/>
      <w:r w:rsidRPr="00E04B07">
        <w:rPr>
          <w:rFonts w:ascii="Arial" w:hAnsi="Arial" w:cs="Arial"/>
          <w:sz w:val="24"/>
        </w:rPr>
        <w:t xml:space="preserve"> является одним из приор</w:t>
      </w:r>
      <w:r w:rsidRPr="00E04B07">
        <w:rPr>
          <w:rFonts w:ascii="Arial" w:hAnsi="Arial" w:cs="Arial"/>
          <w:sz w:val="24"/>
        </w:rPr>
        <w:t>и</w:t>
      </w:r>
      <w:r w:rsidRPr="00E04B07">
        <w:rPr>
          <w:rFonts w:ascii="Arial" w:hAnsi="Arial" w:cs="Arial"/>
          <w:sz w:val="24"/>
        </w:rPr>
        <w:t>тетных направлений развития социально-культурной деятельности отрасли и з</w:t>
      </w:r>
      <w:r w:rsidRPr="00E04B07">
        <w:rPr>
          <w:rFonts w:ascii="Arial" w:hAnsi="Arial" w:cs="Arial"/>
          <w:sz w:val="24"/>
        </w:rPr>
        <w:t>а</w:t>
      </w:r>
      <w:r w:rsidRPr="00E04B07">
        <w:rPr>
          <w:rFonts w:ascii="Arial" w:hAnsi="Arial" w:cs="Arial"/>
          <w:sz w:val="24"/>
        </w:rPr>
        <w:t>дачей в рамках национального проекта «Культура». МБУК ЕЦКС сформирована сеть «волонтеров культуры» в количестве 51 человека, которые оказывают соде</w:t>
      </w:r>
      <w:r w:rsidRPr="00E04B07">
        <w:rPr>
          <w:rFonts w:ascii="Arial" w:hAnsi="Arial" w:cs="Arial"/>
          <w:sz w:val="24"/>
        </w:rPr>
        <w:t>й</w:t>
      </w:r>
      <w:r w:rsidRPr="00E04B07">
        <w:rPr>
          <w:rFonts w:ascii="Arial" w:hAnsi="Arial" w:cs="Arial"/>
          <w:sz w:val="24"/>
        </w:rPr>
        <w:t>ствие в организации и проведении массовых мероприятий и реализации соци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культурных проектов. Комплексный план мероприятий по данному направлению включает, в том числе проведение двух конференций, посвященных Дню воло</w:t>
      </w:r>
      <w:r w:rsidRPr="00E04B07">
        <w:rPr>
          <w:rFonts w:ascii="Arial" w:hAnsi="Arial" w:cs="Arial"/>
          <w:sz w:val="24"/>
        </w:rPr>
        <w:t>н</w:t>
      </w:r>
      <w:r w:rsidRPr="00E04B07">
        <w:rPr>
          <w:rFonts w:ascii="Arial" w:hAnsi="Arial" w:cs="Arial"/>
          <w:sz w:val="24"/>
        </w:rPr>
        <w:t>тёра и подведению итогов взаимодействия с НКО по реализации социокультурных проектов.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2.6. Организация и проведение культурных событий, в том числе на межр</w:t>
      </w:r>
      <w:r w:rsidRPr="00E04B07">
        <w:rPr>
          <w:rFonts w:ascii="Arial" w:hAnsi="Arial" w:cs="Arial"/>
          <w:sz w:val="24"/>
        </w:rPr>
        <w:t>е</w:t>
      </w:r>
      <w:r w:rsidRPr="00E04B07">
        <w:rPr>
          <w:rFonts w:ascii="Arial" w:hAnsi="Arial" w:cs="Arial"/>
          <w:sz w:val="24"/>
        </w:rPr>
        <w:t>гиональном и международном уровне.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E04B07">
        <w:rPr>
          <w:rFonts w:ascii="Arial" w:hAnsi="Arial" w:cs="Arial"/>
          <w:sz w:val="24"/>
        </w:rPr>
        <w:t>я</w:t>
      </w:r>
      <w:r w:rsidRPr="00E04B07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E04B07">
        <w:rPr>
          <w:rFonts w:ascii="Arial" w:hAnsi="Arial" w:cs="Arial"/>
          <w:b/>
          <w:i/>
          <w:sz w:val="24"/>
        </w:rPr>
        <w:t xml:space="preserve">. </w:t>
      </w:r>
      <w:r w:rsidRPr="00E04B07">
        <w:rPr>
          <w:rFonts w:ascii="Arial" w:hAnsi="Arial" w:cs="Arial"/>
          <w:sz w:val="24"/>
        </w:rPr>
        <w:t>На базе учр</w:t>
      </w:r>
      <w:r w:rsidRPr="00E04B07">
        <w:rPr>
          <w:rFonts w:ascii="Arial" w:hAnsi="Arial" w:cs="Arial"/>
          <w:sz w:val="24"/>
        </w:rPr>
        <w:t>е</w:t>
      </w:r>
      <w:r w:rsidRPr="00E04B07">
        <w:rPr>
          <w:rFonts w:ascii="Arial" w:hAnsi="Arial" w:cs="Arial"/>
          <w:sz w:val="24"/>
        </w:rPr>
        <w:t>ждений организуются мероприятия, способствующие нравственному и патриот</w:t>
      </w:r>
      <w:r w:rsidRPr="00E04B07">
        <w:rPr>
          <w:rFonts w:ascii="Arial" w:hAnsi="Arial" w:cs="Arial"/>
          <w:sz w:val="24"/>
        </w:rPr>
        <w:t>и</w:t>
      </w:r>
      <w:r w:rsidRPr="00E04B07">
        <w:rPr>
          <w:rFonts w:ascii="Arial" w:hAnsi="Arial" w:cs="Arial"/>
          <w:sz w:val="24"/>
        </w:rPr>
        <w:t xml:space="preserve">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E04B07">
        <w:rPr>
          <w:rFonts w:ascii="Arial" w:hAnsi="Arial" w:cs="Arial"/>
          <w:sz w:val="24"/>
        </w:rPr>
        <w:t>девиантного</w:t>
      </w:r>
      <w:proofErr w:type="spellEnd"/>
      <w:r w:rsidRPr="00E04B07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настоящее время соци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 xml:space="preserve">культурная ситуация характеризуется целым рядом негативных процессов, в первую очередь, утратой населением духовно-нравственных ориентиров. 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бытности развития территории, развитию событийного познавательного туризма способствует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E04B07">
        <w:rPr>
          <w:rFonts w:ascii="Arial" w:hAnsi="Arial" w:cs="Arial"/>
          <w:sz w:val="24"/>
        </w:rPr>
        <w:t>ы</w:t>
      </w:r>
      <w:r w:rsidRPr="00E04B07">
        <w:rPr>
          <w:rFonts w:ascii="Arial" w:hAnsi="Arial" w:cs="Arial"/>
          <w:sz w:val="24"/>
        </w:rPr>
        <w:t xml:space="preserve">ступает МБУК «Ермаковская централизованная клубная система»: региональный фестиваль казачьей культуры «Казачий разгуляй», Праздник «Человек труда» в </w:t>
      </w:r>
      <w:proofErr w:type="spellStart"/>
      <w:r w:rsidRPr="00E04B07">
        <w:rPr>
          <w:rFonts w:ascii="Arial" w:hAnsi="Arial" w:cs="Arial"/>
          <w:sz w:val="24"/>
        </w:rPr>
        <w:t>с</w:t>
      </w:r>
      <w:proofErr w:type="gramStart"/>
      <w:r w:rsidRPr="00E04B07">
        <w:rPr>
          <w:rFonts w:ascii="Arial" w:hAnsi="Arial" w:cs="Arial"/>
          <w:sz w:val="24"/>
        </w:rPr>
        <w:t>.Е</w:t>
      </w:r>
      <w:proofErr w:type="gramEnd"/>
      <w:r w:rsidRPr="00E04B07">
        <w:rPr>
          <w:rFonts w:ascii="Arial" w:hAnsi="Arial" w:cs="Arial"/>
          <w:sz w:val="24"/>
        </w:rPr>
        <w:t>рмаковское</w:t>
      </w:r>
      <w:proofErr w:type="spellEnd"/>
      <w:r w:rsidRPr="00E04B07">
        <w:rPr>
          <w:rFonts w:ascii="Arial" w:hAnsi="Arial" w:cs="Arial"/>
          <w:sz w:val="24"/>
        </w:rPr>
        <w:t>, проведение районных фестивалей и конкурсов, реализация кул</w:t>
      </w:r>
      <w:r w:rsidRPr="00E04B07">
        <w:rPr>
          <w:rFonts w:ascii="Arial" w:hAnsi="Arial" w:cs="Arial"/>
          <w:sz w:val="24"/>
        </w:rPr>
        <w:t>ь</w:t>
      </w:r>
      <w:r w:rsidRPr="00E04B07">
        <w:rPr>
          <w:rFonts w:ascii="Arial" w:hAnsi="Arial" w:cs="Arial"/>
          <w:sz w:val="24"/>
        </w:rPr>
        <w:t xml:space="preserve">турно-туристических маршрутов. 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proofErr w:type="gramStart"/>
      <w:r w:rsidRPr="00E04B07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E04B07">
        <w:rPr>
          <w:rFonts w:ascii="Arial" w:hAnsi="Arial" w:cs="Arial"/>
          <w:sz w:val="24"/>
        </w:rPr>
        <w:t>н</w:t>
      </w:r>
      <w:r w:rsidRPr="00E04B07">
        <w:rPr>
          <w:rFonts w:ascii="Arial" w:hAnsi="Arial" w:cs="Arial"/>
          <w:sz w:val="24"/>
        </w:rPr>
        <w:t>ство, формированию привлекательного образа района способствует участие ко</w:t>
      </w:r>
      <w:r w:rsidRPr="00E04B07">
        <w:rPr>
          <w:rFonts w:ascii="Arial" w:hAnsi="Arial" w:cs="Arial"/>
          <w:sz w:val="24"/>
        </w:rPr>
        <w:t>л</w:t>
      </w:r>
      <w:r w:rsidRPr="00E04B07">
        <w:rPr>
          <w:rFonts w:ascii="Arial" w:hAnsi="Arial" w:cs="Arial"/>
          <w:sz w:val="24"/>
        </w:rPr>
        <w:t xml:space="preserve">лективов художественной самодеятельности, мастеров-умельцев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</w:t>
      </w:r>
      <w:r w:rsidRPr="00E04B07">
        <w:rPr>
          <w:rFonts w:ascii="Arial" w:hAnsi="Arial" w:cs="Arial"/>
          <w:sz w:val="24"/>
        </w:rPr>
        <w:lastRenderedPageBreak/>
        <w:t>Международный фестиваль этнической музыки и ремёсел «МИР Сибири» (п. Ш</w:t>
      </w:r>
      <w:r w:rsidRPr="00E04B07">
        <w:rPr>
          <w:rFonts w:ascii="Arial" w:hAnsi="Arial" w:cs="Arial"/>
          <w:sz w:val="24"/>
        </w:rPr>
        <w:t>у</w:t>
      </w:r>
      <w:r w:rsidRPr="00E04B07">
        <w:rPr>
          <w:rFonts w:ascii="Arial" w:hAnsi="Arial" w:cs="Arial"/>
          <w:sz w:val="24"/>
        </w:rPr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2.7. Кадровая политика.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proofErr w:type="gramStart"/>
      <w:r w:rsidRPr="00E04B07">
        <w:rPr>
          <w:rFonts w:ascii="Arial" w:hAnsi="Arial" w:cs="Arial"/>
          <w:sz w:val="24"/>
        </w:rPr>
        <w:t>Кадровая</w:t>
      </w:r>
      <w:proofErr w:type="gramEnd"/>
      <w:r w:rsidRPr="00E04B07">
        <w:rPr>
          <w:rFonts w:ascii="Arial" w:hAnsi="Arial" w:cs="Arial"/>
          <w:sz w:val="24"/>
        </w:rPr>
        <w:t xml:space="preserve"> политика учреждения ориентирована на повышение уровня пр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фессиональной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E04B07">
        <w:rPr>
          <w:rFonts w:ascii="Arial" w:hAnsi="Arial" w:cs="Arial"/>
          <w:sz w:val="24"/>
        </w:rPr>
        <w:t>б</w:t>
      </w:r>
      <w:r w:rsidRPr="00E04B07">
        <w:rPr>
          <w:rFonts w:ascii="Arial" w:hAnsi="Arial" w:cs="Arial"/>
          <w:sz w:val="24"/>
        </w:rPr>
        <w:t>мена опытом, повышения профессионального мастерства: семинары, совещания, мастер-классы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E04B07">
        <w:rPr>
          <w:rFonts w:ascii="Arial" w:hAnsi="Arial" w:cs="Arial"/>
          <w:sz w:val="24"/>
        </w:rPr>
        <w:t>е</w:t>
      </w:r>
      <w:r w:rsidRPr="00E04B07">
        <w:rPr>
          <w:rFonts w:ascii="Arial" w:hAnsi="Arial" w:cs="Arial"/>
          <w:sz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b/>
          <w:sz w:val="24"/>
        </w:rPr>
      </w:pPr>
      <w:r w:rsidRPr="00E04B07">
        <w:rPr>
          <w:rFonts w:ascii="Arial" w:hAnsi="Arial" w:cs="Arial"/>
          <w:b/>
          <w:sz w:val="24"/>
        </w:rPr>
        <w:t>3. Основная цель, задачи, этапы и сроки выполнения подпрограммы, целевые индикаторы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2024 года, целью подпрограммы определено обеспечение доступа населения Е</w:t>
      </w:r>
      <w:r w:rsidRPr="00E04B07">
        <w:rPr>
          <w:rFonts w:ascii="Arial" w:hAnsi="Arial" w:cs="Arial"/>
          <w:sz w:val="24"/>
        </w:rPr>
        <w:t>р</w:t>
      </w:r>
      <w:r w:rsidRPr="00E04B07">
        <w:rPr>
          <w:rFonts w:ascii="Arial" w:hAnsi="Arial" w:cs="Arial"/>
          <w:sz w:val="24"/>
        </w:rPr>
        <w:t>маковского района к культурным благам и участию в культурной жизни.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E04B07" w:rsidRPr="00E04B07" w:rsidRDefault="00E04B07" w:rsidP="00E04B0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поддержка искусства;</w:t>
      </w:r>
    </w:p>
    <w:p w:rsidR="00E04B07" w:rsidRPr="00E04B07" w:rsidRDefault="00E04B07" w:rsidP="00E04B0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нальном и международном уровне.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Сроки исполнения подпрограммы: 2014 - 2024 годы.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количество посетителей учреждений культурно-досугового типа на 1 тыс. человек населения;</w:t>
      </w:r>
    </w:p>
    <w:p w:rsidR="00E04B07" w:rsidRPr="00E04B07" w:rsidRDefault="00E04B07" w:rsidP="00E04B0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число клубных формирований на 1 тыс. человек населения;</w:t>
      </w:r>
    </w:p>
    <w:p w:rsidR="00E04B07" w:rsidRPr="00E04B07" w:rsidRDefault="00E04B07" w:rsidP="00E04B0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число участников клубных формирований на 1 тыс. человек населения;</w:t>
      </w:r>
    </w:p>
    <w:p w:rsidR="00E04B07" w:rsidRPr="00E04B07" w:rsidRDefault="00E04B07" w:rsidP="00E04B0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число участников клубных формирований для детей в возрасте до 14 лет включительно.</w:t>
      </w:r>
    </w:p>
    <w:p w:rsidR="00E04B07" w:rsidRPr="00E04B07" w:rsidRDefault="00E04B07" w:rsidP="00E04B07">
      <w:pPr>
        <w:ind w:firstLine="720"/>
        <w:rPr>
          <w:rFonts w:ascii="Arial" w:hAnsi="Arial" w:cs="Arial"/>
          <w:bCs/>
          <w:sz w:val="24"/>
        </w:rPr>
      </w:pPr>
      <w:r w:rsidRPr="00E04B07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E04B07">
        <w:rPr>
          <w:rFonts w:ascii="Arial" w:hAnsi="Arial" w:cs="Arial"/>
          <w:sz w:val="24"/>
        </w:rPr>
        <w:t>«По</w:t>
      </w:r>
      <w:r w:rsidRPr="00E04B07">
        <w:rPr>
          <w:rFonts w:ascii="Arial" w:hAnsi="Arial" w:cs="Arial"/>
          <w:sz w:val="24"/>
        </w:rPr>
        <w:t>д</w:t>
      </w:r>
      <w:r w:rsidRPr="00E04B07">
        <w:rPr>
          <w:rFonts w:ascii="Arial" w:hAnsi="Arial" w:cs="Arial"/>
          <w:sz w:val="24"/>
        </w:rPr>
        <w:t>держка искусства и народного творчества» на 2014 - 2024 годы</w:t>
      </w:r>
      <w:r w:rsidRPr="00E04B07">
        <w:rPr>
          <w:rFonts w:ascii="Arial" w:hAnsi="Arial" w:cs="Arial"/>
          <w:bCs/>
          <w:sz w:val="24"/>
        </w:rPr>
        <w:t>.</w:t>
      </w:r>
    </w:p>
    <w:p w:rsidR="00E04B07" w:rsidRPr="00E04B07" w:rsidRDefault="00E04B07" w:rsidP="00E04B0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</w:rPr>
      </w:pPr>
    </w:p>
    <w:p w:rsidR="00E04B07" w:rsidRPr="00E04B07" w:rsidRDefault="00E04B07" w:rsidP="00E04B07">
      <w:pPr>
        <w:autoSpaceDE w:val="0"/>
        <w:autoSpaceDN w:val="0"/>
        <w:adjustRightInd w:val="0"/>
        <w:ind w:firstLine="720"/>
        <w:jc w:val="left"/>
        <w:rPr>
          <w:rFonts w:ascii="Arial" w:hAnsi="Arial" w:cs="Arial"/>
          <w:b/>
          <w:sz w:val="24"/>
        </w:rPr>
      </w:pPr>
      <w:r w:rsidRPr="00E04B07">
        <w:rPr>
          <w:rFonts w:ascii="Arial" w:hAnsi="Arial" w:cs="Arial"/>
          <w:b/>
          <w:sz w:val="24"/>
        </w:rPr>
        <w:t>4. Механизм реализации подпрограммы</w:t>
      </w:r>
    </w:p>
    <w:p w:rsidR="00E04B07" w:rsidRPr="00E04B07" w:rsidRDefault="00E04B07" w:rsidP="00E04B0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E04B07" w:rsidRPr="00E04B07" w:rsidRDefault="00E04B07" w:rsidP="00E04B0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 xml:space="preserve">4.1. Главный распорядитель </w:t>
      </w:r>
      <w:proofErr w:type="gramStart"/>
      <w:r w:rsidRPr="00E04B07">
        <w:rPr>
          <w:rFonts w:ascii="Arial" w:hAnsi="Arial" w:cs="Arial"/>
          <w:sz w:val="24"/>
        </w:rPr>
        <w:t>бюджетных</w:t>
      </w:r>
      <w:proofErr w:type="gramEnd"/>
      <w:r w:rsidRPr="00E04B07">
        <w:rPr>
          <w:rFonts w:ascii="Arial" w:hAnsi="Arial" w:cs="Arial"/>
          <w:sz w:val="24"/>
        </w:rPr>
        <w:t xml:space="preserve"> средств – отдел культуры админ</w:t>
      </w:r>
      <w:r w:rsidRPr="00E04B07">
        <w:rPr>
          <w:rFonts w:ascii="Arial" w:hAnsi="Arial" w:cs="Arial"/>
          <w:sz w:val="24"/>
        </w:rPr>
        <w:t>и</w:t>
      </w:r>
      <w:r w:rsidRPr="00E04B07">
        <w:rPr>
          <w:rFonts w:ascii="Arial" w:hAnsi="Arial" w:cs="Arial"/>
          <w:sz w:val="24"/>
        </w:rPr>
        <w:t>страции Ермаковского района (далее – Отдел).</w:t>
      </w:r>
    </w:p>
    <w:p w:rsidR="00E04B07" w:rsidRPr="00E04B07" w:rsidRDefault="00E04B07" w:rsidP="00E04B0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4.2. Реализация мероприятий подпрограммы осуществляется путем пред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ставления субсидий по соглашениям, заключенным между Отделом и муниц</w:t>
      </w:r>
      <w:r w:rsidRPr="00E04B07">
        <w:rPr>
          <w:rFonts w:ascii="Arial" w:hAnsi="Arial" w:cs="Arial"/>
          <w:sz w:val="24"/>
        </w:rPr>
        <w:t>и</w:t>
      </w:r>
      <w:r w:rsidRPr="00E04B07">
        <w:rPr>
          <w:rFonts w:ascii="Arial" w:hAnsi="Arial" w:cs="Arial"/>
          <w:sz w:val="24"/>
        </w:rPr>
        <w:t>пальными учреждениями культуры, о порядке и условиях предоставления субс</w:t>
      </w:r>
      <w:r w:rsidRPr="00E04B07">
        <w:rPr>
          <w:rFonts w:ascii="Arial" w:hAnsi="Arial" w:cs="Arial"/>
          <w:sz w:val="24"/>
        </w:rPr>
        <w:t>и</w:t>
      </w:r>
      <w:r w:rsidRPr="00E04B07">
        <w:rPr>
          <w:rFonts w:ascii="Arial" w:hAnsi="Arial" w:cs="Arial"/>
          <w:sz w:val="24"/>
        </w:rPr>
        <w:lastRenderedPageBreak/>
        <w:t>дии на цели, связанные с финансовым обеспечением выполнения муниципальн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го задания на оказание муниципальных услуг (выполнение работ).</w:t>
      </w:r>
    </w:p>
    <w:p w:rsidR="00E04B07" w:rsidRPr="00E04B07" w:rsidRDefault="00E04B07" w:rsidP="00E04B0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E04B07" w:rsidRPr="00E04B07" w:rsidRDefault="00E04B07" w:rsidP="00E04B07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4"/>
        </w:rPr>
      </w:pPr>
      <w:r w:rsidRPr="00E04B07">
        <w:rPr>
          <w:rFonts w:ascii="Arial" w:hAnsi="Arial" w:cs="Arial"/>
          <w:b/>
          <w:color w:val="000000"/>
          <w:sz w:val="24"/>
        </w:rPr>
        <w:t xml:space="preserve">5. Управление подпрограммой и </w:t>
      </w:r>
      <w:proofErr w:type="gramStart"/>
      <w:r w:rsidRPr="00E04B07">
        <w:rPr>
          <w:rFonts w:ascii="Arial" w:hAnsi="Arial" w:cs="Arial"/>
          <w:b/>
          <w:color w:val="000000"/>
          <w:sz w:val="24"/>
        </w:rPr>
        <w:t>контроль за</w:t>
      </w:r>
      <w:proofErr w:type="gramEnd"/>
      <w:r w:rsidRPr="00E04B07">
        <w:rPr>
          <w:rFonts w:ascii="Arial" w:hAnsi="Arial" w:cs="Arial"/>
          <w:b/>
          <w:color w:val="000000"/>
          <w:sz w:val="24"/>
        </w:rPr>
        <w:t xml:space="preserve"> ходом ее выполнения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04B07">
        <w:rPr>
          <w:rFonts w:ascii="Arial" w:hAnsi="Arial" w:cs="Arial"/>
          <w:color w:val="000000"/>
          <w:sz w:val="24"/>
        </w:rPr>
        <w:t xml:space="preserve">5.1. Текущее управление и </w:t>
      </w:r>
      <w:proofErr w:type="gramStart"/>
      <w:r w:rsidRPr="00E04B0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04B07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E04B07">
        <w:rPr>
          <w:rFonts w:ascii="Arial" w:hAnsi="Arial" w:cs="Arial"/>
          <w:color w:val="000000"/>
          <w:sz w:val="24"/>
        </w:rPr>
        <w:t>у</w:t>
      </w:r>
      <w:r w:rsidRPr="00E04B07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04B07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E04B07">
        <w:rPr>
          <w:rFonts w:ascii="Arial" w:hAnsi="Arial" w:cs="Arial"/>
          <w:color w:val="000000"/>
          <w:sz w:val="24"/>
        </w:rPr>
        <w:t>н</w:t>
      </w:r>
      <w:r w:rsidRPr="00E04B07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E04B07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E04B07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04B07">
        <w:rPr>
          <w:rFonts w:ascii="Arial" w:hAnsi="Arial" w:cs="Arial"/>
          <w:color w:val="000000"/>
          <w:sz w:val="24"/>
        </w:rPr>
        <w:t>5.2. Отдел культуры администрации Ермаковского района осуществляет: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04B07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04B07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E04B0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04B07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E04B07">
        <w:rPr>
          <w:rFonts w:ascii="Arial" w:hAnsi="Arial" w:cs="Arial"/>
          <w:color w:val="000000"/>
          <w:sz w:val="24"/>
        </w:rPr>
        <w:t>о</w:t>
      </w:r>
      <w:r w:rsidRPr="00E04B07">
        <w:rPr>
          <w:rFonts w:ascii="Arial" w:hAnsi="Arial" w:cs="Arial"/>
          <w:color w:val="000000"/>
          <w:sz w:val="24"/>
        </w:rPr>
        <w:t>граммы;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04B07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04B07">
        <w:rPr>
          <w:rFonts w:ascii="Arial" w:hAnsi="Arial" w:cs="Arial"/>
          <w:color w:val="000000"/>
          <w:sz w:val="24"/>
        </w:rPr>
        <w:t xml:space="preserve">5.3. </w:t>
      </w:r>
      <w:proofErr w:type="gramStart"/>
      <w:r w:rsidRPr="00E04B0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04B07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4"/>
        </w:rPr>
      </w:pPr>
      <w:r w:rsidRPr="00E04B07">
        <w:rPr>
          <w:rFonts w:ascii="Arial" w:hAnsi="Arial" w:cs="Arial"/>
          <w:b/>
          <w:sz w:val="24"/>
        </w:rPr>
        <w:t>6. Оценка социально-экономической эффективности</w:t>
      </w:r>
    </w:p>
    <w:p w:rsidR="00E04B07" w:rsidRPr="00E04B07" w:rsidRDefault="00E04B07" w:rsidP="00E04B07">
      <w:pPr>
        <w:ind w:firstLine="720"/>
        <w:rPr>
          <w:rFonts w:ascii="Arial" w:hAnsi="Arial" w:cs="Arial"/>
          <w:b/>
          <w:sz w:val="24"/>
        </w:rPr>
      </w:pPr>
    </w:p>
    <w:p w:rsidR="00E04B07" w:rsidRP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E04B07">
        <w:rPr>
          <w:rFonts w:ascii="Arial" w:hAnsi="Arial" w:cs="Arial"/>
          <w:sz w:val="24"/>
        </w:rPr>
        <w:t>о</w:t>
      </w:r>
      <w:r w:rsidRPr="00E04B07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Ожидаемые результаты: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 xml:space="preserve">- количество посетителей составит всего 1 915,2 тыс. человек, в том числе по годам: 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2017 году – 239,4 тыс. человек;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2018 году – 239,4 тыс. человек;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2019 году – 239,4 тыс. человек;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2020 году – 239,4 тыс. человек;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2021 году – 239,4 тыс. человек;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2022 году – 239,4 тыс. человек;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2023 году – 239,4 тыс. человек;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2024 году – 239,4 тыс. человек.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количество посетителей на платной основе составит всего 728,8 тыс. ч</w:t>
      </w:r>
      <w:r w:rsidRPr="00E04B07">
        <w:rPr>
          <w:rFonts w:ascii="Arial" w:hAnsi="Arial" w:cs="Arial"/>
          <w:sz w:val="24"/>
        </w:rPr>
        <w:t>е</w:t>
      </w:r>
      <w:r w:rsidRPr="00E04B07">
        <w:rPr>
          <w:rFonts w:ascii="Arial" w:hAnsi="Arial" w:cs="Arial"/>
          <w:sz w:val="24"/>
        </w:rPr>
        <w:t>ловек, в том числе по годам: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2017 году – 91,09 тыс. человек;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2018 году – 91,1 тыс. человек;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2019 году – 91,1 тыс. человек;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2020 году - 91,1 тыс. человек;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2021 году - 91,1 тыс. человек;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2022 году - 91,1 тыс. человек;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2023 году - 91,1 тыс. человек;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2024 году - 91,1 тыс. человек.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количество клубных формирований составит всего 212 единиц, в том чи</w:t>
      </w:r>
      <w:r w:rsidRPr="00E04B07">
        <w:rPr>
          <w:rFonts w:ascii="Arial" w:hAnsi="Arial" w:cs="Arial"/>
          <w:sz w:val="24"/>
        </w:rPr>
        <w:t>с</w:t>
      </w:r>
      <w:r w:rsidRPr="00E04B07">
        <w:rPr>
          <w:rFonts w:ascii="Arial" w:hAnsi="Arial" w:cs="Arial"/>
          <w:sz w:val="24"/>
        </w:rPr>
        <w:t xml:space="preserve">ле по годам: 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в 2017 году – не менее 211;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в 2018 году – не менее 211;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в 2019 году – не менее 211;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в 2020 году - не менее 212;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lastRenderedPageBreak/>
        <w:t>в 2021 году - не менее 212;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в 2022 году - не менее 213;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в 2023 году - не менее 214;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в 2024 году - не менее 214.</w:t>
      </w:r>
    </w:p>
    <w:p w:rsidR="00E04B07" w:rsidRPr="00E04B07" w:rsidRDefault="00E04B07" w:rsidP="00E04B0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созданию условий для доступа к произведениям кинематографии;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повышению качества и доступности культурно-досуговых услуг;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росту вовлеченности всех групп населения в активную творческую де</w:t>
      </w:r>
      <w:r w:rsidRPr="00E04B07">
        <w:rPr>
          <w:rFonts w:ascii="Arial" w:hAnsi="Arial" w:cs="Arial"/>
          <w:sz w:val="24"/>
        </w:rPr>
        <w:t>я</w:t>
      </w:r>
      <w:r w:rsidRPr="00E04B07">
        <w:rPr>
          <w:rFonts w:ascii="Arial" w:hAnsi="Arial" w:cs="Arial"/>
          <w:sz w:val="24"/>
        </w:rPr>
        <w:t>тельность;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созданию творческих союзов и организаций культуры;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повышению качества проведения культурных мероприятий;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- развитию межрегионального и международного сотрудничества в сфере культуры.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E04B07">
        <w:rPr>
          <w:rFonts w:ascii="Arial" w:hAnsi="Arial" w:cs="Arial"/>
          <w:b/>
          <w:sz w:val="24"/>
        </w:rPr>
        <w:t>7. Мероприятия подпрограммы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10" w:anchor="Par573" w:history="1">
        <w:r w:rsidRPr="00E04B07">
          <w:rPr>
            <w:rFonts w:ascii="Arial" w:hAnsi="Arial" w:cs="Arial"/>
            <w:sz w:val="24"/>
          </w:rPr>
          <w:t>Перечень</w:t>
        </w:r>
      </w:hyperlink>
      <w:r w:rsidRPr="00E04B07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E04B07">
        <w:rPr>
          <w:rFonts w:ascii="Arial" w:hAnsi="Arial" w:cs="Arial"/>
          <w:sz w:val="24"/>
        </w:rPr>
        <w:t>д</w:t>
      </w:r>
      <w:r w:rsidRPr="00E04B07">
        <w:rPr>
          <w:rFonts w:ascii="Arial" w:hAnsi="Arial" w:cs="Arial"/>
          <w:sz w:val="24"/>
        </w:rPr>
        <w:t>программе.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b/>
          <w:sz w:val="24"/>
        </w:rPr>
      </w:pPr>
      <w:r w:rsidRPr="00E04B07">
        <w:rPr>
          <w:rFonts w:ascii="Arial" w:hAnsi="Arial" w:cs="Arial"/>
          <w:b/>
          <w:sz w:val="24"/>
        </w:rPr>
        <w:t>8. Обоснование финансовых, материальных и трудовых затрат (р</w:t>
      </w:r>
      <w:r w:rsidRPr="00E04B07">
        <w:rPr>
          <w:rFonts w:ascii="Arial" w:hAnsi="Arial" w:cs="Arial"/>
          <w:b/>
          <w:sz w:val="24"/>
        </w:rPr>
        <w:t>е</w:t>
      </w:r>
      <w:r w:rsidRPr="00E04B07">
        <w:rPr>
          <w:rFonts w:ascii="Arial" w:hAnsi="Arial" w:cs="Arial"/>
          <w:b/>
          <w:sz w:val="24"/>
        </w:rPr>
        <w:t>сурсное обеспечение подпрограммы) с указанием источников финансир</w:t>
      </w:r>
      <w:r w:rsidRPr="00E04B07">
        <w:rPr>
          <w:rFonts w:ascii="Arial" w:hAnsi="Arial" w:cs="Arial"/>
          <w:b/>
          <w:sz w:val="24"/>
        </w:rPr>
        <w:t>о</w:t>
      </w:r>
      <w:r w:rsidRPr="00E04B07">
        <w:rPr>
          <w:rFonts w:ascii="Arial" w:hAnsi="Arial" w:cs="Arial"/>
          <w:b/>
          <w:sz w:val="24"/>
        </w:rPr>
        <w:t>вания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E04B07" w:rsidRPr="00E04B07" w:rsidRDefault="00E04B07" w:rsidP="00E04B0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E04B07">
        <w:rPr>
          <w:rFonts w:ascii="Arial" w:hAnsi="Arial" w:cs="Arial"/>
          <w:sz w:val="24"/>
        </w:rPr>
        <w:t>е</w:t>
      </w:r>
      <w:r w:rsidRPr="00E04B07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E04B07">
        <w:rPr>
          <w:rFonts w:ascii="Arial" w:hAnsi="Arial" w:cs="Arial"/>
          <w:sz w:val="24"/>
        </w:rPr>
        <w:t>л</w:t>
      </w:r>
      <w:r w:rsidRPr="00E04B07">
        <w:rPr>
          <w:rFonts w:ascii="Arial" w:hAnsi="Arial" w:cs="Arial"/>
          <w:sz w:val="24"/>
        </w:rPr>
        <w:t>нение работ, оказание услуг.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E04B07">
        <w:rPr>
          <w:rFonts w:ascii="Arial" w:hAnsi="Arial" w:cs="Arial"/>
          <w:sz w:val="24"/>
        </w:rPr>
        <w:t>Общий объем финансирования подпрограммы составляет – 385 858,4</w:t>
      </w:r>
      <w:r w:rsidRPr="00E04B07">
        <w:rPr>
          <w:rFonts w:ascii="Arial" w:hAnsi="Arial" w:cs="Arial"/>
          <w:bCs/>
          <w:sz w:val="24"/>
        </w:rPr>
        <w:t xml:space="preserve"> тыс. рублей, в </w:t>
      </w:r>
      <w:proofErr w:type="spellStart"/>
      <w:r w:rsidRPr="00E04B07">
        <w:rPr>
          <w:rFonts w:ascii="Arial" w:hAnsi="Arial" w:cs="Arial"/>
          <w:bCs/>
          <w:sz w:val="24"/>
        </w:rPr>
        <w:t>т.ч</w:t>
      </w:r>
      <w:proofErr w:type="spellEnd"/>
      <w:r w:rsidRPr="00E04B07">
        <w:rPr>
          <w:rFonts w:ascii="Arial" w:hAnsi="Arial" w:cs="Arial"/>
          <w:bCs/>
          <w:sz w:val="24"/>
        </w:rPr>
        <w:t xml:space="preserve">.: 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E04B07">
        <w:rPr>
          <w:rFonts w:ascii="Arial" w:hAnsi="Arial" w:cs="Arial"/>
          <w:bCs/>
          <w:sz w:val="24"/>
        </w:rPr>
        <w:t>2014 год – 14 125,2 тыс. рублей;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E04B07">
        <w:rPr>
          <w:rFonts w:ascii="Arial" w:hAnsi="Arial" w:cs="Arial"/>
          <w:bCs/>
          <w:sz w:val="24"/>
        </w:rPr>
        <w:t>2015 год – 14 013,2 тыс. рублей;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E04B07">
        <w:rPr>
          <w:rFonts w:ascii="Arial" w:hAnsi="Arial" w:cs="Arial"/>
          <w:bCs/>
          <w:sz w:val="24"/>
        </w:rPr>
        <w:t>2016 год – 14 159,7 тыс. рублей;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E04B07">
        <w:rPr>
          <w:rFonts w:ascii="Arial" w:hAnsi="Arial" w:cs="Arial"/>
          <w:bCs/>
          <w:sz w:val="24"/>
        </w:rPr>
        <w:t>2017 год – 20 428,5 тыс. рублей;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E04B07">
        <w:rPr>
          <w:rFonts w:ascii="Arial" w:hAnsi="Arial" w:cs="Arial"/>
          <w:bCs/>
          <w:sz w:val="24"/>
        </w:rPr>
        <w:t>2018 год – 42 483,3 тыс. рублей;</w:t>
      </w:r>
    </w:p>
    <w:p w:rsidR="00E04B07" w:rsidRPr="00E04B07" w:rsidRDefault="00E04B07" w:rsidP="00E04B07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E04B07">
        <w:rPr>
          <w:rFonts w:ascii="Arial" w:hAnsi="Arial" w:cs="Arial"/>
          <w:bCs/>
          <w:sz w:val="24"/>
        </w:rPr>
        <w:t>2019 год – 46 253,8 тыс. рублей;</w:t>
      </w:r>
    </w:p>
    <w:p w:rsidR="00E04B07" w:rsidRPr="00E04B07" w:rsidRDefault="00E04B07" w:rsidP="00E04B07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E04B07">
        <w:rPr>
          <w:rFonts w:ascii="Arial" w:hAnsi="Arial" w:cs="Arial"/>
          <w:bCs/>
          <w:sz w:val="24"/>
        </w:rPr>
        <w:t>2020 год – 47 763,0 тыс. рублей;</w:t>
      </w:r>
    </w:p>
    <w:p w:rsidR="00E04B07" w:rsidRPr="00E04B07" w:rsidRDefault="00E04B07" w:rsidP="00E04B07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E04B07">
        <w:rPr>
          <w:rFonts w:ascii="Arial" w:hAnsi="Arial" w:cs="Arial"/>
          <w:bCs/>
          <w:sz w:val="24"/>
        </w:rPr>
        <w:t>2021 год – 51 007,3 тыс. рублей;</w:t>
      </w:r>
    </w:p>
    <w:p w:rsidR="00E04B07" w:rsidRPr="00E04B07" w:rsidRDefault="00E04B07" w:rsidP="00E04B07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E04B07">
        <w:rPr>
          <w:rFonts w:ascii="Arial" w:hAnsi="Arial" w:cs="Arial"/>
          <w:bCs/>
          <w:sz w:val="24"/>
        </w:rPr>
        <w:t>2022 год – 49 038,6 тыс. рублей;</w:t>
      </w:r>
    </w:p>
    <w:p w:rsidR="00E04B07" w:rsidRPr="00E04B07" w:rsidRDefault="00E04B07" w:rsidP="00E04B07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E04B07">
        <w:rPr>
          <w:rFonts w:ascii="Arial" w:hAnsi="Arial" w:cs="Arial"/>
          <w:bCs/>
          <w:sz w:val="24"/>
        </w:rPr>
        <w:t>2023 год – 43 292,9 тыс. рублей;</w:t>
      </w:r>
    </w:p>
    <w:p w:rsidR="00E04B07" w:rsidRPr="00E04B07" w:rsidRDefault="00E04B07" w:rsidP="00E04B07">
      <w:pPr>
        <w:spacing w:line="232" w:lineRule="auto"/>
        <w:ind w:firstLine="720"/>
        <w:rPr>
          <w:rFonts w:ascii="Arial" w:hAnsi="Arial" w:cs="Arial"/>
          <w:b/>
          <w:color w:val="000000"/>
          <w:sz w:val="24"/>
        </w:rPr>
      </w:pPr>
      <w:r w:rsidRPr="00E04B07">
        <w:rPr>
          <w:rFonts w:ascii="Arial" w:hAnsi="Arial" w:cs="Arial"/>
          <w:bCs/>
          <w:sz w:val="24"/>
        </w:rPr>
        <w:t>2024 год – 43 292,9 тыс. рублей.</w:t>
      </w:r>
    </w:p>
    <w:p w:rsidR="00E04B07" w:rsidRDefault="00E04B07" w:rsidP="00494CFF">
      <w:pPr>
        <w:rPr>
          <w:rFonts w:ascii="Arial" w:hAnsi="Arial" w:cs="Arial"/>
          <w:sz w:val="24"/>
        </w:rPr>
        <w:sectPr w:rsidR="00E04B07" w:rsidSect="00E04B07">
          <w:headerReference w:type="even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4B07" w:rsidRDefault="00E04B07" w:rsidP="00E04B07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lastRenderedPageBreak/>
        <w:t>Приложение № 4</w:t>
      </w:r>
    </w:p>
    <w:p w:rsidR="00E04B07" w:rsidRDefault="00E04B07" w:rsidP="00E04B07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E04B07" w:rsidRDefault="00E04B07" w:rsidP="00E04B07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E04B07" w:rsidRDefault="00E04B07" w:rsidP="00E04B07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от «08» февраля 2022 г. № 88-п</w:t>
      </w:r>
    </w:p>
    <w:p w:rsidR="00E04B07" w:rsidRDefault="00E04B07" w:rsidP="00E04B07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2</w:t>
      </w:r>
    </w:p>
    <w:p w:rsidR="00E04B07" w:rsidRDefault="00E04B07" w:rsidP="00E04B0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2</w:t>
      </w:r>
    </w:p>
    <w:p w:rsidR="00E04B07" w:rsidRDefault="00E04B07" w:rsidP="00E04B07">
      <w:pPr>
        <w:jc w:val="right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«Поддержка искусства и народного творчества»</w:t>
      </w:r>
    </w:p>
    <w:p w:rsidR="00494CFF" w:rsidRDefault="00494CFF" w:rsidP="00494CFF">
      <w:pPr>
        <w:rPr>
          <w:rFonts w:ascii="Arial" w:hAnsi="Arial" w:cs="Arial"/>
          <w:sz w:val="24"/>
        </w:rPr>
      </w:pPr>
    </w:p>
    <w:p w:rsidR="00E04B07" w:rsidRDefault="00E04B07" w:rsidP="00E04B07">
      <w:pPr>
        <w:ind w:firstLine="720"/>
        <w:rPr>
          <w:rFonts w:ascii="Arial" w:hAnsi="Arial" w:cs="Arial"/>
          <w:sz w:val="24"/>
        </w:rPr>
      </w:pPr>
      <w:r w:rsidRPr="00E04B07">
        <w:rPr>
          <w:rFonts w:ascii="Arial" w:hAnsi="Arial" w:cs="Arial"/>
          <w:sz w:val="24"/>
        </w:rPr>
        <w:t>Перечень мероприятий подпрограммы с указанием объема средств на их р</w:t>
      </w:r>
      <w:r w:rsidRPr="00E04B07">
        <w:rPr>
          <w:rFonts w:ascii="Arial" w:hAnsi="Arial" w:cs="Arial"/>
          <w:sz w:val="24"/>
        </w:rPr>
        <w:t>е</w:t>
      </w:r>
      <w:r w:rsidRPr="00E04B07">
        <w:rPr>
          <w:rFonts w:ascii="Arial" w:hAnsi="Arial" w:cs="Arial"/>
          <w:sz w:val="24"/>
        </w:rPr>
        <w:t>ализацию и ожидаемых результатов</w:t>
      </w:r>
    </w:p>
    <w:p w:rsidR="00E04B07" w:rsidRDefault="00E04B07" w:rsidP="00494CFF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51"/>
        <w:gridCol w:w="1085"/>
        <w:gridCol w:w="525"/>
        <w:gridCol w:w="503"/>
        <w:gridCol w:w="349"/>
        <w:gridCol w:w="416"/>
        <w:gridCol w:w="569"/>
        <w:gridCol w:w="416"/>
        <w:gridCol w:w="515"/>
        <w:gridCol w:w="515"/>
        <w:gridCol w:w="515"/>
        <w:gridCol w:w="515"/>
        <w:gridCol w:w="515"/>
        <w:gridCol w:w="515"/>
        <w:gridCol w:w="515"/>
        <w:gridCol w:w="648"/>
        <w:gridCol w:w="648"/>
        <w:gridCol w:w="648"/>
        <w:gridCol w:w="648"/>
        <w:gridCol w:w="533"/>
        <w:gridCol w:w="1650"/>
      </w:tblGrid>
      <w:tr w:rsidR="00E04B07" w:rsidRPr="00E04B07" w:rsidTr="00E04B07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E04B07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E04B07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2778" w:type="dxa"/>
            <w:gridSpan w:val="6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сификации</w:t>
            </w:r>
          </w:p>
        </w:tc>
        <w:tc>
          <w:tcPr>
            <w:tcW w:w="6730" w:type="dxa"/>
            <w:gridSpan w:val="12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E04B07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E04B07">
              <w:rPr>
                <w:rFonts w:ascii="Arial" w:hAnsi="Arial" w:cs="Arial"/>
                <w:color w:val="000000"/>
                <w:sz w:val="24"/>
              </w:rPr>
              <w:t xml:space="preserve"> меропри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</w:tr>
      <w:tr w:rsidR="00E04B07" w:rsidRPr="00E04B07" w:rsidTr="00E04B07">
        <w:trPr>
          <w:trHeight w:val="840"/>
        </w:trPr>
        <w:tc>
          <w:tcPr>
            <w:tcW w:w="5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E04B07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Итого на 2014 -2024 годы</w:t>
            </w:r>
          </w:p>
        </w:tc>
        <w:tc>
          <w:tcPr>
            <w:tcW w:w="1650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04B07" w:rsidRPr="00E04B07" w:rsidTr="00E04B07">
        <w:trPr>
          <w:trHeight w:val="450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94" w:type="dxa"/>
            <w:gridSpan w:val="21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культурным благам и участию в культурной жи</w:t>
            </w: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t>з</w:t>
            </w: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t>ни</w:t>
            </w:r>
          </w:p>
        </w:tc>
      </w:tr>
      <w:tr w:rsidR="00E04B07" w:rsidRPr="00E04B07" w:rsidTr="00E04B07">
        <w:trPr>
          <w:trHeight w:val="43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894" w:type="dxa"/>
            <w:gridSpan w:val="21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Поддержка искусства и народного творчества</w:t>
            </w:r>
          </w:p>
        </w:tc>
      </w:tr>
      <w:tr w:rsidR="00E04B07" w:rsidRPr="00E04B07" w:rsidTr="00E04B07">
        <w:trPr>
          <w:trHeight w:val="73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651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8 206,9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7 886,4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8 408,5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8 588,7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7 314,6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17 300,6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22799,4</w:t>
            </w:r>
          </w:p>
        </w:tc>
        <w:tc>
          <w:tcPr>
            <w:tcW w:w="648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23280,8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22642,0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22699,5</w:t>
            </w:r>
          </w:p>
        </w:tc>
        <w:tc>
          <w:tcPr>
            <w:tcW w:w="533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156 859,7 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 xml:space="preserve">ство зрителей составит 8450 чел. </w:t>
            </w:r>
          </w:p>
        </w:tc>
      </w:tr>
      <w:tr w:rsidR="00E04B07" w:rsidRPr="00E04B07" w:rsidTr="00E04B07">
        <w:trPr>
          <w:trHeight w:val="40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651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E04B07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E04B07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08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04B07" w:rsidRPr="00E04B07" w:rsidTr="00E04B07">
        <w:trPr>
          <w:trHeight w:val="825"/>
        </w:trPr>
        <w:tc>
          <w:tcPr>
            <w:tcW w:w="5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lastRenderedPageBreak/>
              <w:t>1.1.1</w:t>
            </w:r>
          </w:p>
        </w:tc>
        <w:tc>
          <w:tcPr>
            <w:tcW w:w="1651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ведение культурно-массовых меропри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тий (мет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дические (семин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ры, конфере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ции)) в </w:t>
            </w:r>
            <w:proofErr w:type="spellStart"/>
            <w:r w:rsidRPr="00E04B07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E04B07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7 314,6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17 300,6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22088,1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18232,6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18191,1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18239,1</w:t>
            </w:r>
          </w:p>
        </w:tc>
        <w:tc>
          <w:tcPr>
            <w:tcW w:w="533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109 098,4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участн</w:t>
            </w:r>
            <w:r w:rsidRPr="00E04B07">
              <w:rPr>
                <w:rFonts w:ascii="Arial" w:hAnsi="Arial" w:cs="Arial"/>
                <w:sz w:val="24"/>
              </w:rPr>
              <w:t>и</w:t>
            </w:r>
            <w:r w:rsidRPr="00E04B07">
              <w:rPr>
                <w:rFonts w:ascii="Arial" w:hAnsi="Arial" w:cs="Arial"/>
                <w:sz w:val="24"/>
              </w:rPr>
              <w:t xml:space="preserve">ков составит 174 чел. </w:t>
            </w:r>
          </w:p>
        </w:tc>
      </w:tr>
      <w:tr w:rsidR="00E04B07" w:rsidRPr="00E04B07" w:rsidTr="00E04B07">
        <w:trPr>
          <w:trHeight w:val="735"/>
        </w:trPr>
        <w:tc>
          <w:tcPr>
            <w:tcW w:w="5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6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9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меропри</w:t>
            </w:r>
            <w:r w:rsidRPr="00E04B07">
              <w:rPr>
                <w:rFonts w:ascii="Arial" w:hAnsi="Arial" w:cs="Arial"/>
                <w:sz w:val="24"/>
              </w:rPr>
              <w:t>я</w:t>
            </w:r>
            <w:r w:rsidRPr="00E04B07">
              <w:rPr>
                <w:rFonts w:ascii="Arial" w:hAnsi="Arial" w:cs="Arial"/>
                <w:sz w:val="24"/>
              </w:rPr>
              <w:t>тий с</w:t>
            </w:r>
            <w:r w:rsidRPr="00E04B07">
              <w:rPr>
                <w:rFonts w:ascii="Arial" w:hAnsi="Arial" w:cs="Arial"/>
                <w:sz w:val="24"/>
              </w:rPr>
              <w:t>о</w:t>
            </w:r>
            <w:r w:rsidRPr="00E04B07">
              <w:rPr>
                <w:rFonts w:ascii="Arial" w:hAnsi="Arial" w:cs="Arial"/>
                <w:sz w:val="24"/>
              </w:rPr>
              <w:t xml:space="preserve">ставит 6 ед. </w:t>
            </w:r>
          </w:p>
        </w:tc>
      </w:tr>
      <w:tr w:rsidR="00E04B07" w:rsidRPr="00E04B07" w:rsidTr="00E04B07">
        <w:trPr>
          <w:trHeight w:val="840"/>
        </w:trPr>
        <w:tc>
          <w:tcPr>
            <w:tcW w:w="5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1.1.2.</w:t>
            </w:r>
          </w:p>
        </w:tc>
        <w:tc>
          <w:tcPr>
            <w:tcW w:w="1651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ка добровол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ческих (в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лонте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ских) и некомме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ческих орг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низаций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11 892,3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10 696,5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10 697,5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10 697,5 </w:t>
            </w:r>
          </w:p>
        </w:tc>
        <w:tc>
          <w:tcPr>
            <w:tcW w:w="533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43 983,8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участн</w:t>
            </w:r>
            <w:r w:rsidRPr="00E04B07">
              <w:rPr>
                <w:rFonts w:ascii="Arial" w:hAnsi="Arial" w:cs="Arial"/>
                <w:sz w:val="24"/>
              </w:rPr>
              <w:t>и</w:t>
            </w:r>
            <w:r w:rsidRPr="00E04B07">
              <w:rPr>
                <w:rFonts w:ascii="Arial" w:hAnsi="Arial" w:cs="Arial"/>
                <w:sz w:val="24"/>
              </w:rPr>
              <w:t xml:space="preserve">ков составит 102 чел. </w:t>
            </w:r>
          </w:p>
        </w:tc>
      </w:tr>
      <w:tr w:rsidR="00E04B07" w:rsidRPr="00E04B07" w:rsidTr="00E04B07">
        <w:trPr>
          <w:trHeight w:val="795"/>
        </w:trPr>
        <w:tc>
          <w:tcPr>
            <w:tcW w:w="5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34" w:type="dxa"/>
            <w:gridSpan w:val="3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меропри</w:t>
            </w:r>
            <w:r w:rsidRPr="00E04B07">
              <w:rPr>
                <w:rFonts w:ascii="Arial" w:hAnsi="Arial" w:cs="Arial"/>
                <w:sz w:val="24"/>
              </w:rPr>
              <w:t>я</w:t>
            </w:r>
            <w:r w:rsidRPr="00E04B07">
              <w:rPr>
                <w:rFonts w:ascii="Arial" w:hAnsi="Arial" w:cs="Arial"/>
                <w:sz w:val="24"/>
              </w:rPr>
              <w:t>тий с</w:t>
            </w:r>
            <w:r w:rsidRPr="00E04B07">
              <w:rPr>
                <w:rFonts w:ascii="Arial" w:hAnsi="Arial" w:cs="Arial"/>
                <w:sz w:val="24"/>
              </w:rPr>
              <w:t>о</w:t>
            </w:r>
            <w:r w:rsidRPr="00E04B07">
              <w:rPr>
                <w:rFonts w:ascii="Arial" w:hAnsi="Arial" w:cs="Arial"/>
                <w:sz w:val="24"/>
              </w:rPr>
              <w:t xml:space="preserve">ставит 2 ед. </w:t>
            </w:r>
          </w:p>
        </w:tc>
      </w:tr>
      <w:tr w:rsidR="00E04B07" w:rsidRPr="00E04B07" w:rsidTr="00E04B07">
        <w:trPr>
          <w:trHeight w:val="49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3894" w:type="dxa"/>
            <w:gridSpan w:val="21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ансфертов по передаваемым полно</w:t>
            </w: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t>мочиям</w:t>
            </w:r>
          </w:p>
        </w:tc>
      </w:tr>
      <w:tr w:rsidR="00E04B07" w:rsidRPr="00E04B07" w:rsidTr="00E04B07">
        <w:trPr>
          <w:trHeight w:val="810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2.1.</w:t>
            </w:r>
          </w:p>
        </w:tc>
        <w:tc>
          <w:tcPr>
            <w:tcW w:w="1651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52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5 296,1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6 663,3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23 958,1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25 741,8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533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187 930,0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меропри</w:t>
            </w:r>
            <w:r w:rsidRPr="00E04B07">
              <w:rPr>
                <w:rFonts w:ascii="Arial" w:hAnsi="Arial" w:cs="Arial"/>
                <w:sz w:val="24"/>
              </w:rPr>
              <w:t>я</w:t>
            </w:r>
            <w:r w:rsidRPr="00E04B07">
              <w:rPr>
                <w:rFonts w:ascii="Arial" w:hAnsi="Arial" w:cs="Arial"/>
                <w:sz w:val="24"/>
              </w:rPr>
              <w:t>тий с</w:t>
            </w:r>
            <w:r w:rsidRPr="00E04B07">
              <w:rPr>
                <w:rFonts w:ascii="Arial" w:hAnsi="Arial" w:cs="Arial"/>
                <w:sz w:val="24"/>
              </w:rPr>
              <w:t>о</w:t>
            </w:r>
            <w:r w:rsidRPr="00E04B07">
              <w:rPr>
                <w:rFonts w:ascii="Arial" w:hAnsi="Arial" w:cs="Arial"/>
                <w:sz w:val="24"/>
              </w:rPr>
              <w:t xml:space="preserve">ставит 149 ед. </w:t>
            </w:r>
          </w:p>
        </w:tc>
      </w:tr>
      <w:tr w:rsidR="00E04B07" w:rsidRPr="00E04B07" w:rsidTr="00E04B07">
        <w:trPr>
          <w:trHeight w:val="40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51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зрителей составит 8450 чел.</w:t>
            </w:r>
          </w:p>
        </w:tc>
      </w:tr>
      <w:tr w:rsidR="00E04B07" w:rsidRPr="00E04B07" w:rsidTr="00E04B07">
        <w:trPr>
          <w:trHeight w:val="480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E04B07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E04B07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 </w:t>
            </w:r>
          </w:p>
        </w:tc>
      </w:tr>
      <w:tr w:rsidR="00E04B07" w:rsidRPr="00E04B07" w:rsidTr="00E04B07">
        <w:trPr>
          <w:trHeight w:val="750"/>
        </w:trPr>
        <w:tc>
          <w:tcPr>
            <w:tcW w:w="5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2.1.1.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ция 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тельности клубных формиров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тельного народного творч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(усл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га)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12 095,1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13 475,0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16 084,5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16 209,4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11 072,7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11 072,7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11 072,7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91 082,1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п</w:t>
            </w:r>
            <w:r w:rsidRPr="00E04B07">
              <w:rPr>
                <w:rFonts w:ascii="Arial" w:hAnsi="Arial" w:cs="Arial"/>
                <w:sz w:val="24"/>
              </w:rPr>
              <w:t>о</w:t>
            </w:r>
            <w:r w:rsidRPr="00E04B07">
              <w:rPr>
                <w:rFonts w:ascii="Arial" w:hAnsi="Arial" w:cs="Arial"/>
                <w:sz w:val="24"/>
              </w:rPr>
              <w:t xml:space="preserve">сещений составит 197688 </w:t>
            </w:r>
          </w:p>
        </w:tc>
      </w:tr>
      <w:tr w:rsidR="00E04B07" w:rsidRPr="00E04B07" w:rsidTr="00E04B07">
        <w:trPr>
          <w:trHeight w:val="1905"/>
        </w:trPr>
        <w:tc>
          <w:tcPr>
            <w:tcW w:w="5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клубных формиров</w:t>
            </w:r>
            <w:r w:rsidRPr="00E04B07">
              <w:rPr>
                <w:rFonts w:ascii="Arial" w:hAnsi="Arial" w:cs="Arial"/>
                <w:sz w:val="24"/>
              </w:rPr>
              <w:t>а</w:t>
            </w:r>
            <w:r w:rsidRPr="00E04B07">
              <w:rPr>
                <w:rFonts w:ascii="Arial" w:hAnsi="Arial" w:cs="Arial"/>
                <w:sz w:val="24"/>
              </w:rPr>
              <w:t>ний сост</w:t>
            </w:r>
            <w:r w:rsidRPr="00E04B07">
              <w:rPr>
                <w:rFonts w:ascii="Arial" w:hAnsi="Arial" w:cs="Arial"/>
                <w:sz w:val="24"/>
              </w:rPr>
              <w:t>а</w:t>
            </w:r>
            <w:r w:rsidRPr="00E04B07">
              <w:rPr>
                <w:rFonts w:ascii="Arial" w:hAnsi="Arial" w:cs="Arial"/>
                <w:sz w:val="24"/>
              </w:rPr>
              <w:t xml:space="preserve">вит: 2020г.-212ед.; 2021г.-213ед.; 2022г.- 214ед.; 2023г.-214ед.; 2024г.-214ед. </w:t>
            </w:r>
          </w:p>
        </w:tc>
      </w:tr>
      <w:tr w:rsidR="00E04B07" w:rsidRPr="00E04B07" w:rsidTr="00E04B07">
        <w:trPr>
          <w:trHeight w:val="750"/>
        </w:trPr>
        <w:tc>
          <w:tcPr>
            <w:tcW w:w="5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2.1.2.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ция 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тельности клубных формиров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тельного народного творч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(р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бота)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1 274,7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участн</w:t>
            </w:r>
            <w:r w:rsidRPr="00E04B07">
              <w:rPr>
                <w:rFonts w:ascii="Arial" w:hAnsi="Arial" w:cs="Arial"/>
                <w:sz w:val="24"/>
              </w:rPr>
              <w:t>и</w:t>
            </w:r>
            <w:r w:rsidRPr="00E04B07">
              <w:rPr>
                <w:rFonts w:ascii="Arial" w:hAnsi="Arial" w:cs="Arial"/>
                <w:sz w:val="24"/>
              </w:rPr>
              <w:t xml:space="preserve">ков составит 2951 чел. </w:t>
            </w:r>
          </w:p>
        </w:tc>
      </w:tr>
      <w:tr w:rsidR="00E04B07" w:rsidRPr="00E04B07" w:rsidTr="00E04B07">
        <w:trPr>
          <w:trHeight w:val="1890"/>
        </w:trPr>
        <w:tc>
          <w:tcPr>
            <w:tcW w:w="5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клубных формиров</w:t>
            </w:r>
            <w:r w:rsidRPr="00E04B07">
              <w:rPr>
                <w:rFonts w:ascii="Arial" w:hAnsi="Arial" w:cs="Arial"/>
                <w:sz w:val="24"/>
              </w:rPr>
              <w:t>а</w:t>
            </w:r>
            <w:r w:rsidRPr="00E04B07">
              <w:rPr>
                <w:rFonts w:ascii="Arial" w:hAnsi="Arial" w:cs="Arial"/>
                <w:sz w:val="24"/>
              </w:rPr>
              <w:t>ний сост</w:t>
            </w:r>
            <w:r w:rsidRPr="00E04B07">
              <w:rPr>
                <w:rFonts w:ascii="Arial" w:hAnsi="Arial" w:cs="Arial"/>
                <w:sz w:val="24"/>
              </w:rPr>
              <w:t>а</w:t>
            </w:r>
            <w:r w:rsidRPr="00E04B07">
              <w:rPr>
                <w:rFonts w:ascii="Arial" w:hAnsi="Arial" w:cs="Arial"/>
                <w:sz w:val="24"/>
              </w:rPr>
              <w:t xml:space="preserve">вит: 2020г.-212ед.; 2021г.-213ед.; 2022г.- </w:t>
            </w:r>
            <w:r w:rsidRPr="00E04B07">
              <w:rPr>
                <w:rFonts w:ascii="Arial" w:hAnsi="Arial" w:cs="Arial"/>
                <w:sz w:val="24"/>
              </w:rPr>
              <w:lastRenderedPageBreak/>
              <w:t xml:space="preserve">213ед.; 2023г.-214ед.; 2024г.-214ед. </w:t>
            </w:r>
          </w:p>
        </w:tc>
      </w:tr>
      <w:tr w:rsidR="00E04B07" w:rsidRPr="00E04B07" w:rsidTr="00E04B07">
        <w:trPr>
          <w:trHeight w:val="750"/>
        </w:trPr>
        <w:tc>
          <w:tcPr>
            <w:tcW w:w="5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lastRenderedPageBreak/>
              <w:t>2.1.3.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E04B07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ведение культурно-массовых меропри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тий (кул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турно-массовые (иные зр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лищные) меропри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тия</w:t>
            </w:r>
            <w:proofErr w:type="gramEnd"/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63 406,0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участн</w:t>
            </w:r>
            <w:r w:rsidRPr="00E04B07">
              <w:rPr>
                <w:rFonts w:ascii="Arial" w:hAnsi="Arial" w:cs="Arial"/>
                <w:sz w:val="24"/>
              </w:rPr>
              <w:t>и</w:t>
            </w:r>
            <w:r w:rsidRPr="00E04B07">
              <w:rPr>
                <w:rFonts w:ascii="Arial" w:hAnsi="Arial" w:cs="Arial"/>
                <w:sz w:val="24"/>
              </w:rPr>
              <w:t xml:space="preserve">ков составит 147286 чел. </w:t>
            </w:r>
          </w:p>
        </w:tc>
      </w:tr>
      <w:tr w:rsidR="00E04B07" w:rsidRPr="00E04B07" w:rsidTr="00E04B07">
        <w:trPr>
          <w:trHeight w:val="705"/>
        </w:trPr>
        <w:tc>
          <w:tcPr>
            <w:tcW w:w="5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меропри</w:t>
            </w:r>
            <w:r w:rsidRPr="00E04B07">
              <w:rPr>
                <w:rFonts w:ascii="Arial" w:hAnsi="Arial" w:cs="Arial"/>
                <w:sz w:val="24"/>
              </w:rPr>
              <w:t>я</w:t>
            </w:r>
            <w:r w:rsidRPr="00E04B07">
              <w:rPr>
                <w:rFonts w:ascii="Arial" w:hAnsi="Arial" w:cs="Arial"/>
                <w:sz w:val="24"/>
              </w:rPr>
              <w:t>тий с</w:t>
            </w:r>
            <w:r w:rsidRPr="00E04B07">
              <w:rPr>
                <w:rFonts w:ascii="Arial" w:hAnsi="Arial" w:cs="Arial"/>
                <w:sz w:val="24"/>
              </w:rPr>
              <w:t>о</w:t>
            </w:r>
            <w:r w:rsidRPr="00E04B07">
              <w:rPr>
                <w:rFonts w:ascii="Arial" w:hAnsi="Arial" w:cs="Arial"/>
                <w:sz w:val="24"/>
              </w:rPr>
              <w:t xml:space="preserve">ставит 2182 ед. </w:t>
            </w:r>
          </w:p>
        </w:tc>
      </w:tr>
      <w:tr w:rsidR="00E04B07" w:rsidRPr="00E04B07" w:rsidTr="00E04B07">
        <w:trPr>
          <w:trHeight w:val="735"/>
        </w:trPr>
        <w:tc>
          <w:tcPr>
            <w:tcW w:w="5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2.1.4.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ведение культурно-массовых меропри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тий (фест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вали, 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ы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ставки, ко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курсы, смотры) 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1 050,0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участн</w:t>
            </w:r>
            <w:r w:rsidRPr="00E04B07">
              <w:rPr>
                <w:rFonts w:ascii="Arial" w:hAnsi="Arial" w:cs="Arial"/>
                <w:sz w:val="24"/>
              </w:rPr>
              <w:t>и</w:t>
            </w:r>
            <w:r w:rsidRPr="00E04B07">
              <w:rPr>
                <w:rFonts w:ascii="Arial" w:hAnsi="Arial" w:cs="Arial"/>
                <w:sz w:val="24"/>
              </w:rPr>
              <w:t xml:space="preserve">ков составит 870 чел. </w:t>
            </w:r>
          </w:p>
        </w:tc>
      </w:tr>
      <w:tr w:rsidR="00E04B07" w:rsidRPr="00E04B07" w:rsidTr="00E04B07">
        <w:trPr>
          <w:trHeight w:val="780"/>
        </w:trPr>
        <w:tc>
          <w:tcPr>
            <w:tcW w:w="5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меропри</w:t>
            </w:r>
            <w:r w:rsidRPr="00E04B07">
              <w:rPr>
                <w:rFonts w:ascii="Arial" w:hAnsi="Arial" w:cs="Arial"/>
                <w:sz w:val="24"/>
              </w:rPr>
              <w:t>я</w:t>
            </w:r>
            <w:r w:rsidRPr="00E04B07">
              <w:rPr>
                <w:rFonts w:ascii="Arial" w:hAnsi="Arial" w:cs="Arial"/>
                <w:sz w:val="24"/>
              </w:rPr>
              <w:t>тий с</w:t>
            </w:r>
            <w:r w:rsidRPr="00E04B07">
              <w:rPr>
                <w:rFonts w:ascii="Arial" w:hAnsi="Arial" w:cs="Arial"/>
                <w:sz w:val="24"/>
              </w:rPr>
              <w:t>о</w:t>
            </w:r>
            <w:r w:rsidRPr="00E04B07">
              <w:rPr>
                <w:rFonts w:ascii="Arial" w:hAnsi="Arial" w:cs="Arial"/>
                <w:sz w:val="24"/>
              </w:rPr>
              <w:t xml:space="preserve">ставит 19 ед. </w:t>
            </w:r>
          </w:p>
        </w:tc>
      </w:tr>
      <w:tr w:rsidR="00E04B07" w:rsidRPr="00E04B07" w:rsidTr="00E04B07">
        <w:trPr>
          <w:trHeight w:val="840"/>
        </w:trPr>
        <w:tc>
          <w:tcPr>
            <w:tcW w:w="5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>2.1.5.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E04B07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E04B07">
              <w:rPr>
                <w:rFonts w:ascii="Arial" w:hAnsi="Arial" w:cs="Arial"/>
                <w:color w:val="000000"/>
                <w:sz w:val="24"/>
              </w:rPr>
              <w:t>. 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ы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ставка 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стеров-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умельцев Ермаковск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на "Коч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ющая 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винция"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590,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lastRenderedPageBreak/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участников с</w:t>
            </w:r>
            <w:r w:rsidRPr="00E04B07">
              <w:rPr>
                <w:rFonts w:ascii="Arial" w:hAnsi="Arial" w:cs="Arial"/>
                <w:sz w:val="24"/>
              </w:rPr>
              <w:t>о</w:t>
            </w:r>
            <w:r w:rsidRPr="00E04B07">
              <w:rPr>
                <w:rFonts w:ascii="Arial" w:hAnsi="Arial" w:cs="Arial"/>
                <w:sz w:val="24"/>
              </w:rPr>
              <w:t xml:space="preserve">ставит 15 </w:t>
            </w:r>
            <w:r w:rsidRPr="00E04B07">
              <w:rPr>
                <w:rFonts w:ascii="Arial" w:hAnsi="Arial" w:cs="Arial"/>
                <w:sz w:val="24"/>
              </w:rPr>
              <w:lastRenderedPageBreak/>
              <w:t xml:space="preserve">чел. </w:t>
            </w:r>
          </w:p>
        </w:tc>
      </w:tr>
      <w:tr w:rsidR="00E04B07" w:rsidRPr="00E04B07" w:rsidTr="00E04B07">
        <w:trPr>
          <w:trHeight w:val="705"/>
        </w:trPr>
        <w:tc>
          <w:tcPr>
            <w:tcW w:w="5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sz w:val="24"/>
              </w:rPr>
            </w:pPr>
            <w:r w:rsidRPr="00E04B07">
              <w:rPr>
                <w:rFonts w:ascii="Arial" w:hAnsi="Arial" w:cs="Arial"/>
                <w:sz w:val="24"/>
              </w:rPr>
              <w:t xml:space="preserve"> Колич</w:t>
            </w:r>
            <w:r w:rsidRPr="00E04B07">
              <w:rPr>
                <w:rFonts w:ascii="Arial" w:hAnsi="Arial" w:cs="Arial"/>
                <w:sz w:val="24"/>
              </w:rPr>
              <w:t>е</w:t>
            </w:r>
            <w:r w:rsidRPr="00E04B07">
              <w:rPr>
                <w:rFonts w:ascii="Arial" w:hAnsi="Arial" w:cs="Arial"/>
                <w:sz w:val="24"/>
              </w:rPr>
              <w:t>ство меропри</w:t>
            </w:r>
            <w:r w:rsidRPr="00E04B07">
              <w:rPr>
                <w:rFonts w:ascii="Arial" w:hAnsi="Arial" w:cs="Arial"/>
                <w:sz w:val="24"/>
              </w:rPr>
              <w:t>я</w:t>
            </w:r>
            <w:r w:rsidRPr="00E04B07">
              <w:rPr>
                <w:rFonts w:ascii="Arial" w:hAnsi="Arial" w:cs="Arial"/>
                <w:sz w:val="24"/>
              </w:rPr>
              <w:t>тий с</w:t>
            </w:r>
            <w:r w:rsidRPr="00E04B07">
              <w:rPr>
                <w:rFonts w:ascii="Arial" w:hAnsi="Arial" w:cs="Arial"/>
                <w:sz w:val="24"/>
              </w:rPr>
              <w:t>о</w:t>
            </w:r>
            <w:r w:rsidRPr="00E04B07">
              <w:rPr>
                <w:rFonts w:ascii="Arial" w:hAnsi="Arial" w:cs="Arial"/>
                <w:sz w:val="24"/>
              </w:rPr>
              <w:t xml:space="preserve">ставит 1 ед. </w:t>
            </w:r>
          </w:p>
        </w:tc>
      </w:tr>
      <w:tr w:rsidR="00E04B07" w:rsidRPr="00E04B07" w:rsidTr="00E04B07">
        <w:trPr>
          <w:trHeight w:val="43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3894" w:type="dxa"/>
            <w:gridSpan w:val="21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E04B07" w:rsidRPr="00E04B07" w:rsidTr="00E04B07">
        <w:trPr>
          <w:trHeight w:val="112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3.1.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78,8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396,5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90,6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92,9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658,8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Доплата до минимал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ного </w:t>
            </w:r>
            <w:proofErr w:type="gramStart"/>
            <w:r w:rsidRPr="00E04B07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ра оплаты труда</w:t>
            </w:r>
            <w:proofErr w:type="gramEnd"/>
            <w:r w:rsidRPr="00E04B07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E04B07" w:rsidRPr="00E04B07" w:rsidTr="00E04B07">
        <w:trPr>
          <w:trHeight w:val="1230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3.2.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559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84,9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27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111,6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Доплата до минимал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ного </w:t>
            </w:r>
            <w:proofErr w:type="gramStart"/>
            <w:r w:rsidRPr="00E04B07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ра оплаты труда</w:t>
            </w:r>
            <w:proofErr w:type="gramEnd"/>
            <w:r w:rsidRPr="00E04B07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E04B07" w:rsidRPr="00E04B07" w:rsidTr="00E04B07">
        <w:trPr>
          <w:trHeight w:val="154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3.3.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ты, устано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ленные в целях п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вышения 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оплаты 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да 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лодым специал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стам, пе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сонал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ты, устанавл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ваемые с учетом 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боты при наличии нагрудного знака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36,7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84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24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116,0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341,4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502,5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1 104,0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ты мол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дым специал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стам МБУК "ЕЦКС"</w:t>
            </w:r>
          </w:p>
        </w:tc>
      </w:tr>
      <w:tr w:rsidR="00E04B07" w:rsidRPr="00E04B07" w:rsidTr="00E04B07">
        <w:trPr>
          <w:trHeight w:val="115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3.4.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E04B07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 учр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ждений</w:t>
            </w:r>
            <w:proofErr w:type="gramEnd"/>
            <w:r w:rsidRPr="00E04B07">
              <w:rPr>
                <w:rFonts w:ascii="Arial" w:hAnsi="Arial" w:cs="Arial"/>
                <w:color w:val="000000"/>
                <w:sz w:val="24"/>
              </w:rPr>
              <w:t xml:space="preserve"> культуры, подведо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муниц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пальным 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ганам управления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10 134,5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13 264,1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23 398,6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Повышение заработной платы 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ботникам культуры на 50%</w:t>
            </w:r>
          </w:p>
        </w:tc>
      </w:tr>
      <w:tr w:rsidR="00E04B07" w:rsidRPr="00E04B07" w:rsidTr="00E04B07">
        <w:trPr>
          <w:trHeight w:val="2310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з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E04B07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E04B07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ского края, для кот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рых указами през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дента Ро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сийской Федерации предусмо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рено пов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ы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шение оплаты 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1 619,9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1 619,9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з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E04B07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E04B07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ского края</w:t>
            </w:r>
          </w:p>
        </w:tc>
      </w:tr>
      <w:tr w:rsidR="00E04B07" w:rsidRPr="00E04B07" w:rsidTr="00E04B07">
        <w:trPr>
          <w:trHeight w:val="37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3894" w:type="dxa"/>
            <w:gridSpan w:val="21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t>Задача 4.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ансфертов по передаваемым полно</w:t>
            </w: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t>мочиям на иные цели</w:t>
            </w:r>
          </w:p>
        </w:tc>
      </w:tr>
      <w:tr w:rsidR="00E04B07" w:rsidRPr="00E04B07" w:rsidTr="00E04B07">
        <w:trPr>
          <w:trHeight w:val="720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4.1.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ственных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и уст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новка от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пител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ного котла </w:t>
            </w:r>
          </w:p>
        </w:tc>
      </w:tr>
      <w:tr w:rsidR="00E04B07" w:rsidRPr="00E04B07" w:rsidTr="00E04B07">
        <w:trPr>
          <w:trHeight w:val="37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3894" w:type="dxa"/>
            <w:gridSpan w:val="21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04B07">
              <w:rPr>
                <w:rFonts w:ascii="Arial" w:hAnsi="Arial" w:cs="Arial"/>
                <w:b/>
                <w:bCs/>
                <w:color w:val="000000"/>
                <w:sz w:val="24"/>
              </w:rPr>
              <w:t>Задача 5. Поддержка искусства и народного творчества на иные цели</w:t>
            </w:r>
          </w:p>
        </w:tc>
      </w:tr>
      <w:tr w:rsidR="00E04B07" w:rsidRPr="00E04B07" w:rsidTr="00E04B07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5.1.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129,6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46,4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76,7 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252,7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E04B07" w:rsidRPr="00E04B07" w:rsidTr="00E04B07">
        <w:trPr>
          <w:trHeight w:val="73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5.2.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E04B07" w:rsidRPr="00E04B07" w:rsidTr="00E04B07">
        <w:trPr>
          <w:trHeight w:val="720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5.3.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E04B07" w:rsidRPr="00E04B07" w:rsidTr="00E04B07">
        <w:trPr>
          <w:trHeight w:val="780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5.4.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E04B07" w:rsidRPr="00E04B07" w:rsidTr="00E04B07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5.5.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E04B07" w:rsidRPr="00E04B07" w:rsidTr="00E04B07">
        <w:trPr>
          <w:trHeight w:val="190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5.6.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Поддержка отрасли культуры в рамках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пальной программы 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Ермаковск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ры"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E04B07" w:rsidRPr="00E04B07" w:rsidTr="00E04B07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5.7.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04B07" w:rsidRPr="00E04B07" w:rsidTr="00E04B07">
        <w:trPr>
          <w:trHeight w:val="1860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5.8.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  <w:proofErr w:type="spellStart"/>
            <w:r w:rsidRPr="00E04B07">
              <w:rPr>
                <w:rFonts w:ascii="Arial" w:hAnsi="Arial" w:cs="Arial"/>
                <w:color w:val="000000"/>
                <w:sz w:val="24"/>
              </w:rPr>
              <w:t>ма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кер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ально</w:t>
            </w:r>
            <w:proofErr w:type="spellEnd"/>
            <w:r w:rsidRPr="00E04B07">
              <w:rPr>
                <w:rFonts w:ascii="Arial" w:hAnsi="Arial" w:cs="Arial"/>
                <w:color w:val="000000"/>
                <w:sz w:val="24"/>
              </w:rPr>
              <w:t>-технич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ской базы домов культуры в населенных пунктах с числом 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век за счет краевого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Укрепл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материал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ской базы за счет </w:t>
            </w:r>
            <w:proofErr w:type="gramStart"/>
            <w:r w:rsidRPr="00E04B07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E04B07">
              <w:rPr>
                <w:rFonts w:ascii="Arial" w:hAnsi="Arial" w:cs="Arial"/>
                <w:color w:val="000000"/>
                <w:sz w:val="24"/>
              </w:rPr>
              <w:t xml:space="preserve"> бюджета </w:t>
            </w:r>
          </w:p>
        </w:tc>
      </w:tr>
      <w:tr w:rsidR="00E04B07" w:rsidRPr="00E04B07" w:rsidTr="00E04B07">
        <w:trPr>
          <w:trHeight w:val="208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5.9.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  <w:proofErr w:type="spellStart"/>
            <w:r w:rsidRPr="00E04B07">
              <w:rPr>
                <w:rFonts w:ascii="Arial" w:hAnsi="Arial" w:cs="Arial"/>
                <w:color w:val="000000"/>
                <w:sz w:val="24"/>
              </w:rPr>
              <w:t>ма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кер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ально</w:t>
            </w:r>
            <w:proofErr w:type="spellEnd"/>
            <w:r w:rsidRPr="00E04B07">
              <w:rPr>
                <w:rFonts w:ascii="Arial" w:hAnsi="Arial" w:cs="Arial"/>
                <w:color w:val="000000"/>
                <w:sz w:val="24"/>
              </w:rPr>
              <w:t>-технич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ской базы домов культуры в населенных пунктах с числом 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век за счет федерал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ного бюдж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Улучш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материал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ской базы за счет </w:t>
            </w:r>
            <w:proofErr w:type="gramStart"/>
            <w:r w:rsidRPr="00E04B07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E04B07">
              <w:rPr>
                <w:rFonts w:ascii="Arial" w:hAnsi="Arial" w:cs="Arial"/>
                <w:color w:val="000000"/>
                <w:sz w:val="24"/>
              </w:rPr>
              <w:t xml:space="preserve"> бюдж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та </w:t>
            </w:r>
          </w:p>
        </w:tc>
      </w:tr>
      <w:tr w:rsidR="00E04B07" w:rsidRPr="00E04B07" w:rsidTr="00E04B07">
        <w:trPr>
          <w:trHeight w:val="184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5.10.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ления мат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ской базы домов культуры в населенных пунктах с числом 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век за счет средств ф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681,8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1 562,9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1 661,3 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3 906,0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Укрепл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ния материал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ской базы домов культуры </w:t>
            </w:r>
          </w:p>
        </w:tc>
      </w:tr>
      <w:tr w:rsidR="00E04B07" w:rsidRPr="00E04B07" w:rsidTr="00E04B07">
        <w:trPr>
          <w:trHeight w:val="184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5.11.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ления мат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ской базы домов культуры в населенных пунктах с числом 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век за счет средств краевого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227,3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521,0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553,8 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1 302,1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Укрепл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ния материал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ской базы домов культуры </w:t>
            </w:r>
          </w:p>
        </w:tc>
      </w:tr>
      <w:tr w:rsidR="00E04B07" w:rsidRPr="00E04B07" w:rsidTr="00E04B07">
        <w:trPr>
          <w:trHeight w:val="205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5.12.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рование 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ния 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ления мат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ской базы домов культуры в населенных пунктах с числом 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век за счет райо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ного 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бю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6,4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24,1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21,0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22,4 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16,0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9,5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99,4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Софина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сирование улучшения материал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ской базы за счет местного бюджета </w:t>
            </w:r>
          </w:p>
        </w:tc>
      </w:tr>
      <w:tr w:rsidR="00E04B07" w:rsidRPr="00E04B07" w:rsidTr="00E04B07">
        <w:trPr>
          <w:trHeight w:val="1170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5.13.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Доплата 3450 с 01.06.2017 </w:t>
            </w:r>
          </w:p>
        </w:tc>
      </w:tr>
      <w:tr w:rsidR="00E04B07" w:rsidRPr="00E04B07" w:rsidTr="00E04B07">
        <w:trPr>
          <w:trHeight w:val="2940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5.14.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Созд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E04B07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E04B07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ный ремонт культурно-досуговых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 в сел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ской мес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ности в рамках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 "Обеспеч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реал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зации гос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дарстве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граммы 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и прочие меропри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тия" гос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дарственной программы Красноя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ского края "Развитие культуры и туризма" за счет средств краевого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E04B07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E04B07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ный ремонт культурно-досуговых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 в сел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ской мес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ности </w:t>
            </w:r>
          </w:p>
        </w:tc>
      </w:tr>
      <w:tr w:rsidR="00E04B07" w:rsidRPr="00E04B07" w:rsidTr="00E04B07">
        <w:trPr>
          <w:trHeight w:val="304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5.15.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рование 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зд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E04B07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E04B07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ный ремонт культурно-досуговых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 в сел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ской мес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ности в рамках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 "Обеспеч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реал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зации гос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дарстве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граммы и прочие 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меропри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тия" гос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дарственной программы Красноя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ского края "Развитие культуры и туризма" за счет средств районного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E04B07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E04B07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ный ремонт культурно-досуговых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 в сел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ской мес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ности </w:t>
            </w:r>
          </w:p>
        </w:tc>
      </w:tr>
      <w:tr w:rsidR="00E04B07" w:rsidRPr="00E04B07" w:rsidTr="00E04B07">
        <w:trPr>
          <w:trHeight w:val="193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5.16.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кумент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ции, в рамках подпр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 «Поддер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и народного творчества» муниц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на «Разв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ры» за счет средств районного 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671,2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59,9 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731,1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кумент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</w:tr>
      <w:tr w:rsidR="00E04B07" w:rsidRPr="00E04B07" w:rsidTr="00E04B07">
        <w:trPr>
          <w:trHeight w:val="1980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5.17.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кумент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ции, в рамках подпр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 «Поддер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и народного творчества» муниц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на «Разв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ры» за счет средств районного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кумент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</w:tr>
      <w:tr w:rsidR="00E04B07" w:rsidRPr="00E04B07" w:rsidTr="00E04B07">
        <w:trPr>
          <w:trHeight w:val="2730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5.18.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но-прикладн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на те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ритории </w:t>
            </w:r>
            <w:proofErr w:type="spellStart"/>
            <w:r w:rsidRPr="00E04B07">
              <w:rPr>
                <w:rFonts w:ascii="Arial" w:hAnsi="Arial" w:cs="Arial"/>
                <w:color w:val="000000"/>
                <w:sz w:val="24"/>
              </w:rPr>
              <w:t>Ккрасноя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ского</w:t>
            </w:r>
            <w:proofErr w:type="spellEnd"/>
            <w:r w:rsidRPr="00E04B07">
              <w:rPr>
                <w:rFonts w:ascii="Arial" w:hAnsi="Arial" w:cs="Arial"/>
                <w:color w:val="000000"/>
                <w:sz w:val="24"/>
              </w:rPr>
              <w:t xml:space="preserve"> края, в рамках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ры" за счет средств краевого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но-прикладн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ства </w:t>
            </w:r>
          </w:p>
        </w:tc>
      </w:tr>
      <w:tr w:rsidR="00E04B07" w:rsidRPr="00E04B07" w:rsidTr="00E04B07">
        <w:trPr>
          <w:trHeight w:val="262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5.19.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но-прикладн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на те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="006F1276">
              <w:rPr>
                <w:rFonts w:ascii="Arial" w:hAnsi="Arial" w:cs="Arial"/>
                <w:color w:val="000000"/>
                <w:sz w:val="24"/>
              </w:rPr>
              <w:t>ритории 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расноя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ского края, в рамках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ры" за счет средств районного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но-прикладн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ства </w:t>
            </w:r>
          </w:p>
        </w:tc>
      </w:tr>
      <w:tr w:rsidR="00E04B07" w:rsidRPr="00E04B07" w:rsidTr="00E04B07">
        <w:trPr>
          <w:trHeight w:val="262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5.20.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ботников сельских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туры) в рамках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ры" за счет средств ф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37,5 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37,5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E04B07" w:rsidRPr="00E04B07" w:rsidTr="00E04B07">
        <w:trPr>
          <w:trHeight w:val="262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5.21.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ботников сельских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туры) в рамках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ры" за счет средств краевого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12,5 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12,5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E04B07" w:rsidRPr="00E04B07" w:rsidTr="00E04B07">
        <w:trPr>
          <w:trHeight w:val="262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5.22.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сельских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туры) в рамках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ры" за счет средств ф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73,8 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73,8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E04B07" w:rsidRPr="00E04B07" w:rsidTr="00E04B07">
        <w:trPr>
          <w:trHeight w:val="262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5.23.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сельских учрежд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туры) в рамках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ры" за счет средств краевого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26,2 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26,2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E04B07" w:rsidRPr="00E04B07" w:rsidTr="00E04B07">
        <w:trPr>
          <w:trHeight w:val="3330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5.24.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зирова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ным автотран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ры" за счет средств ф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дерального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зирова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ным автотран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E04B07" w:rsidRPr="00E04B07" w:rsidTr="00E04B07">
        <w:trPr>
          <w:trHeight w:val="3510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5.25.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зирова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ным автотран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ка 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ры" за счет средств краевого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зирова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ным автотран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E04B07" w:rsidRPr="00E04B07" w:rsidTr="00E04B07">
        <w:trPr>
          <w:trHeight w:val="337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5.26.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зирова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ным автотран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пр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ры"</w:t>
            </w:r>
            <w:r w:rsidR="006F1276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за счет средств районного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у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д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48,0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48,0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е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зирова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ным автотран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E04B07" w:rsidRPr="00E04B07" w:rsidTr="00E04B07">
        <w:trPr>
          <w:trHeight w:val="40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с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04B07" w:rsidRPr="00E04B07" w:rsidTr="00E04B07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ь</w:t>
            </w:r>
            <w:r w:rsidRPr="00E04B07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и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о</w:t>
            </w:r>
            <w:r w:rsidRPr="00E04B07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108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14 125,2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14 013,2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14 159,7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20 428,5 </w:t>
            </w:r>
          </w:p>
        </w:tc>
        <w:tc>
          <w:tcPr>
            <w:tcW w:w="515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42 483,3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46 253,8 </w:t>
            </w:r>
          </w:p>
        </w:tc>
        <w:tc>
          <w:tcPr>
            <w:tcW w:w="515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47 763,0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51 007,3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49 038,6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43 292,9 </w:t>
            </w:r>
          </w:p>
        </w:tc>
        <w:tc>
          <w:tcPr>
            <w:tcW w:w="648" w:type="dxa"/>
            <w:shd w:val="clear" w:color="000000" w:fill="FFFFFF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43 292,9 </w:t>
            </w:r>
          </w:p>
        </w:tc>
        <w:tc>
          <w:tcPr>
            <w:tcW w:w="533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 xml:space="preserve"> 385 858,4 </w:t>
            </w:r>
          </w:p>
        </w:tc>
        <w:tc>
          <w:tcPr>
            <w:tcW w:w="1650" w:type="dxa"/>
            <w:shd w:val="clear" w:color="auto" w:fill="auto"/>
            <w:hideMark/>
          </w:tcPr>
          <w:p w:rsidR="00E04B07" w:rsidRPr="00E04B07" w:rsidRDefault="00E04B07" w:rsidP="00E04B0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04B0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6F1276" w:rsidRDefault="006F1276" w:rsidP="00494CFF">
      <w:pPr>
        <w:rPr>
          <w:rFonts w:ascii="Arial" w:hAnsi="Arial" w:cs="Arial"/>
          <w:sz w:val="24"/>
        </w:rPr>
        <w:sectPr w:rsidR="006F1276" w:rsidSect="00E04B07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F1276" w:rsidRPr="006F1276" w:rsidRDefault="006F1276" w:rsidP="006F1276">
      <w:pPr>
        <w:jc w:val="right"/>
        <w:rPr>
          <w:rFonts w:ascii="Arial" w:eastAsia="Calibri" w:hAnsi="Arial" w:cs="Arial"/>
          <w:sz w:val="24"/>
          <w:lang w:eastAsia="en-US"/>
        </w:rPr>
      </w:pPr>
      <w:r w:rsidRPr="006F1276">
        <w:rPr>
          <w:rFonts w:ascii="Arial" w:eastAsia="Calibri" w:hAnsi="Arial" w:cs="Arial"/>
          <w:sz w:val="24"/>
          <w:lang w:eastAsia="en-US"/>
        </w:rPr>
        <w:lastRenderedPageBreak/>
        <w:t>Приложение № 5</w:t>
      </w:r>
    </w:p>
    <w:p w:rsidR="006F1276" w:rsidRPr="006F1276" w:rsidRDefault="006F1276" w:rsidP="006F1276">
      <w:pPr>
        <w:jc w:val="right"/>
        <w:rPr>
          <w:rFonts w:ascii="Arial" w:eastAsia="Calibri" w:hAnsi="Arial" w:cs="Arial"/>
          <w:sz w:val="24"/>
          <w:lang w:eastAsia="en-US"/>
        </w:rPr>
      </w:pPr>
      <w:r w:rsidRPr="006F1276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6F1276" w:rsidRPr="006F1276" w:rsidRDefault="006F1276" w:rsidP="006F1276">
      <w:pPr>
        <w:jc w:val="right"/>
        <w:rPr>
          <w:rFonts w:ascii="Arial" w:eastAsia="Calibri" w:hAnsi="Arial" w:cs="Arial"/>
          <w:sz w:val="24"/>
          <w:lang w:eastAsia="en-US"/>
        </w:rPr>
      </w:pPr>
      <w:r w:rsidRPr="006F1276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6F1276" w:rsidRPr="006F1276" w:rsidRDefault="006F1276" w:rsidP="006F1276">
      <w:pPr>
        <w:jc w:val="right"/>
        <w:rPr>
          <w:rFonts w:ascii="Arial" w:eastAsia="Calibri" w:hAnsi="Arial" w:cs="Arial"/>
          <w:sz w:val="24"/>
          <w:lang w:eastAsia="en-US"/>
        </w:rPr>
      </w:pPr>
      <w:r w:rsidRPr="006F1276">
        <w:rPr>
          <w:rFonts w:ascii="Arial" w:eastAsia="Calibri" w:hAnsi="Arial" w:cs="Arial"/>
          <w:sz w:val="24"/>
          <w:lang w:eastAsia="en-US"/>
        </w:rPr>
        <w:t>от «08» февраля 2022 г. № 88-п</w:t>
      </w:r>
    </w:p>
    <w:p w:rsidR="006F1276" w:rsidRPr="006F1276" w:rsidRDefault="006F1276" w:rsidP="006F1276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6F1276">
        <w:rPr>
          <w:rFonts w:ascii="Arial" w:hAnsi="Arial" w:cs="Arial"/>
          <w:sz w:val="24"/>
        </w:rPr>
        <w:t>Приложение № 5</w:t>
      </w:r>
    </w:p>
    <w:p w:rsidR="006F1276" w:rsidRPr="006F1276" w:rsidRDefault="006F1276" w:rsidP="006F1276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6F1276">
        <w:rPr>
          <w:rFonts w:ascii="Arial" w:hAnsi="Arial" w:cs="Arial"/>
          <w:sz w:val="24"/>
        </w:rPr>
        <w:t>к муниципальной программе</w:t>
      </w:r>
    </w:p>
    <w:p w:rsidR="006F1276" w:rsidRPr="006F1276" w:rsidRDefault="006F1276" w:rsidP="006F127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6F1276">
        <w:rPr>
          <w:rFonts w:ascii="Arial" w:hAnsi="Arial" w:cs="Arial"/>
          <w:sz w:val="24"/>
        </w:rPr>
        <w:t xml:space="preserve"> Ермаковского района</w:t>
      </w:r>
    </w:p>
    <w:p w:rsidR="006F1276" w:rsidRPr="006F1276" w:rsidRDefault="006F1276" w:rsidP="006F127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6F1276">
        <w:rPr>
          <w:rFonts w:ascii="Arial" w:hAnsi="Arial" w:cs="Arial"/>
          <w:sz w:val="24"/>
        </w:rPr>
        <w:t>«Развитие культуры»</w:t>
      </w:r>
    </w:p>
    <w:p w:rsidR="006F1276" w:rsidRPr="006F1276" w:rsidRDefault="006F1276" w:rsidP="006F1276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</w:rPr>
      </w:pPr>
    </w:p>
    <w:p w:rsidR="006F1276" w:rsidRPr="006F1276" w:rsidRDefault="006F1276" w:rsidP="006F1276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6F1276">
        <w:rPr>
          <w:rFonts w:ascii="Arial" w:hAnsi="Arial" w:cs="Arial"/>
          <w:b/>
          <w:bCs/>
          <w:color w:val="000000"/>
          <w:sz w:val="24"/>
        </w:rPr>
        <w:t>Подпрограмма 3</w:t>
      </w:r>
    </w:p>
    <w:p w:rsidR="006F1276" w:rsidRPr="006F1276" w:rsidRDefault="006F1276" w:rsidP="006F1276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6F1276">
        <w:rPr>
          <w:rFonts w:ascii="Arial" w:hAnsi="Arial" w:cs="Arial"/>
          <w:b/>
          <w:bCs/>
          <w:color w:val="000000"/>
          <w:sz w:val="24"/>
        </w:rPr>
        <w:t>«Поддержка дополнительного образования»,</w:t>
      </w:r>
    </w:p>
    <w:p w:rsidR="006F1276" w:rsidRPr="006F1276" w:rsidRDefault="006F1276" w:rsidP="006F1276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6F1276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6F1276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</w:t>
      </w:r>
    </w:p>
    <w:p w:rsidR="006F1276" w:rsidRPr="006F1276" w:rsidRDefault="006F1276" w:rsidP="006F1276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6F1276">
        <w:rPr>
          <w:rFonts w:ascii="Arial" w:hAnsi="Arial" w:cs="Arial"/>
          <w:b/>
          <w:bCs/>
          <w:color w:val="000000"/>
          <w:sz w:val="24"/>
        </w:rPr>
        <w:t>«Развитие культуры»</w:t>
      </w:r>
    </w:p>
    <w:p w:rsidR="006F1276" w:rsidRPr="006F1276" w:rsidRDefault="006F1276" w:rsidP="006F1276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</w:p>
    <w:p w:rsidR="006F1276" w:rsidRPr="006F1276" w:rsidRDefault="006F1276" w:rsidP="006F1276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  <w:r w:rsidRPr="006F1276">
        <w:rPr>
          <w:rFonts w:ascii="Arial" w:hAnsi="Arial" w:cs="Arial"/>
          <w:b/>
          <w:bCs/>
          <w:color w:val="000000"/>
          <w:sz w:val="24"/>
        </w:rPr>
        <w:t>1. Паспорт подпрограммы</w:t>
      </w:r>
    </w:p>
    <w:p w:rsidR="006F1276" w:rsidRPr="006F1276" w:rsidRDefault="006F1276" w:rsidP="006F1276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6F1276" w:rsidRPr="006F1276" w:rsidTr="006F1276">
        <w:trPr>
          <w:trHeight w:val="59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6F1276">
              <w:rPr>
                <w:rFonts w:ascii="Arial" w:hAnsi="Arial" w:cs="Arial"/>
                <w:bCs/>
                <w:color w:val="000000"/>
                <w:sz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6F1276" w:rsidRPr="006F1276" w:rsidTr="006F1276">
        <w:trPr>
          <w:trHeight w:val="102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6F1276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6F127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6F1276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(далее – Программа)</w:t>
            </w:r>
          </w:p>
        </w:tc>
      </w:tr>
      <w:tr w:rsidR="006F1276" w:rsidRPr="006F1276" w:rsidTr="006F1276">
        <w:trPr>
          <w:trHeight w:val="6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6F1276">
              <w:rPr>
                <w:rFonts w:ascii="Arial" w:hAnsi="Arial" w:cs="Arial"/>
                <w:bCs/>
                <w:color w:val="000000"/>
                <w:sz w:val="24"/>
              </w:rPr>
              <w:t>Муниципальное бюджетное учреждение допо</w:t>
            </w:r>
            <w:r w:rsidRPr="006F1276">
              <w:rPr>
                <w:rFonts w:ascii="Arial" w:hAnsi="Arial" w:cs="Arial"/>
                <w:bCs/>
                <w:color w:val="000000"/>
                <w:sz w:val="24"/>
              </w:rPr>
              <w:t>л</w:t>
            </w:r>
            <w:r w:rsidRPr="006F1276">
              <w:rPr>
                <w:rFonts w:ascii="Arial" w:hAnsi="Arial" w:cs="Arial"/>
                <w:bCs/>
                <w:color w:val="000000"/>
                <w:sz w:val="24"/>
              </w:rPr>
              <w:t>нительного образования «Ермаковская детская школа искусств»</w:t>
            </w:r>
          </w:p>
        </w:tc>
      </w:tr>
      <w:tr w:rsidR="006F1276" w:rsidRPr="006F1276" w:rsidTr="006F1276">
        <w:trPr>
          <w:trHeight w:val="67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Соисполнители мероприятий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6F1276">
              <w:rPr>
                <w:rFonts w:ascii="Arial" w:hAnsi="Arial" w:cs="Arial"/>
                <w:bCs/>
                <w:color w:val="000000"/>
                <w:sz w:val="24"/>
              </w:rPr>
              <w:t xml:space="preserve">Администрация Ермаковского района, </w:t>
            </w:r>
          </w:p>
          <w:p w:rsidR="006F1276" w:rsidRPr="006F1276" w:rsidRDefault="006F1276" w:rsidP="006F127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6F1276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</w:t>
            </w:r>
          </w:p>
          <w:p w:rsidR="006F1276" w:rsidRPr="006F1276" w:rsidRDefault="006F1276" w:rsidP="006F127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6F1276">
              <w:rPr>
                <w:rFonts w:ascii="Arial" w:hAnsi="Arial" w:cs="Arial"/>
                <w:bCs/>
                <w:color w:val="000000"/>
                <w:sz w:val="24"/>
              </w:rPr>
              <w:t>учреждения культуры и учреждения образов</w:t>
            </w:r>
            <w:r w:rsidRPr="006F1276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bCs/>
                <w:color w:val="000000"/>
                <w:sz w:val="24"/>
              </w:rPr>
              <w:t xml:space="preserve">ния Ермаковского района </w:t>
            </w:r>
          </w:p>
        </w:tc>
      </w:tr>
      <w:tr w:rsidR="006F1276" w:rsidRPr="006F1276" w:rsidTr="006F1276">
        <w:trPr>
          <w:trHeight w:val="6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76" w:rsidRPr="006F1276" w:rsidRDefault="006F1276" w:rsidP="006F12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6F1276">
              <w:rPr>
                <w:rFonts w:ascii="Arial" w:hAnsi="Arial" w:cs="Arial"/>
                <w:bCs/>
                <w:color w:val="000000"/>
                <w:sz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6F1276" w:rsidRPr="006F1276" w:rsidTr="006F1276">
        <w:trPr>
          <w:trHeight w:val="607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Развитие системы дополнительного образов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ния в области культуры</w:t>
            </w:r>
          </w:p>
        </w:tc>
      </w:tr>
      <w:tr w:rsidR="006F1276" w:rsidRPr="006F1276" w:rsidTr="006F1276">
        <w:trPr>
          <w:trHeight w:val="14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Целевые индикаторы подпр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1. Доля детей, принявших участие в смотрах, конкурсах, в общем числе обучающихся.</w:t>
            </w:r>
          </w:p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2. Количество специалистов, повысивших кв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ние на </w:t>
            </w:r>
            <w:proofErr w:type="gramStart"/>
            <w:r w:rsidRPr="006F1276">
              <w:rPr>
                <w:rFonts w:ascii="Arial" w:hAnsi="Arial" w:cs="Arial"/>
                <w:color w:val="000000"/>
                <w:sz w:val="24"/>
              </w:rPr>
              <w:t>семинарах</w:t>
            </w:r>
            <w:proofErr w:type="gramEnd"/>
            <w:r w:rsidRPr="006F1276">
              <w:rPr>
                <w:rFonts w:ascii="Arial" w:hAnsi="Arial" w:cs="Arial"/>
                <w:color w:val="000000"/>
                <w:sz w:val="24"/>
              </w:rPr>
              <w:t xml:space="preserve"> и других мероприятиях.</w:t>
            </w:r>
          </w:p>
        </w:tc>
      </w:tr>
      <w:tr w:rsidR="006F1276" w:rsidRPr="006F1276" w:rsidTr="006F1276">
        <w:trPr>
          <w:trHeight w:val="621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Сроки реализации подпр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2014 – 2024 годы</w:t>
            </w:r>
          </w:p>
        </w:tc>
      </w:tr>
      <w:tr w:rsidR="006F1276" w:rsidRPr="006F1276" w:rsidTr="006F1276">
        <w:trPr>
          <w:trHeight w:val="558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общий объем финансирования бюджета – 102 929,5 тыс. рублей, из них по годам:</w:t>
            </w:r>
          </w:p>
          <w:p w:rsidR="006F1276" w:rsidRPr="006F1276" w:rsidRDefault="006F1276" w:rsidP="006F1276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2014 год – 7 191,4 тыс. рублей;</w:t>
            </w:r>
          </w:p>
          <w:p w:rsidR="006F1276" w:rsidRPr="006F1276" w:rsidRDefault="006F1276" w:rsidP="006F1276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2015 год – 8 306,3 тыс. рублей;</w:t>
            </w:r>
          </w:p>
          <w:p w:rsidR="006F1276" w:rsidRPr="006F1276" w:rsidRDefault="006F1276" w:rsidP="006F1276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2016 год – 9 721,6 тыс. рублей;</w:t>
            </w:r>
          </w:p>
          <w:p w:rsidR="006F1276" w:rsidRPr="006F1276" w:rsidRDefault="006F1276" w:rsidP="006F1276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2017 год – 9 297,8 тыс. рублей;</w:t>
            </w:r>
          </w:p>
          <w:p w:rsidR="006F1276" w:rsidRPr="006F1276" w:rsidRDefault="006F1276" w:rsidP="006F1276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2018 год – 8 463,7 тыс. рублей;</w:t>
            </w:r>
          </w:p>
          <w:p w:rsidR="006F1276" w:rsidRPr="006F1276" w:rsidRDefault="006F1276" w:rsidP="006F1276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2019 год – 8 474,5 тыс. рублей; </w:t>
            </w:r>
          </w:p>
          <w:p w:rsidR="006F1276" w:rsidRPr="006F1276" w:rsidRDefault="006F1276" w:rsidP="006F1276">
            <w:pPr>
              <w:tabs>
                <w:tab w:val="left" w:pos="4155"/>
              </w:tabs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2020 год – 8 885,4 тыс. рублей;</w:t>
            </w:r>
          </w:p>
          <w:p w:rsidR="006F1276" w:rsidRPr="006F1276" w:rsidRDefault="006F1276" w:rsidP="006F1276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2021 год – 11 973,7 тыс. рублей;</w:t>
            </w:r>
          </w:p>
          <w:p w:rsidR="006F1276" w:rsidRPr="006F1276" w:rsidRDefault="006F1276" w:rsidP="006F1276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2022 год – 10 382,5 тыс. рублей;</w:t>
            </w:r>
          </w:p>
          <w:p w:rsidR="006F1276" w:rsidRPr="006F1276" w:rsidRDefault="006F1276" w:rsidP="006F1276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2023 год – 10 116,3 тыс. рублей;</w:t>
            </w:r>
          </w:p>
          <w:p w:rsidR="006F1276" w:rsidRPr="006F1276" w:rsidRDefault="006F1276" w:rsidP="006F1276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2024 год –10 116,3 тыс. рублей. </w:t>
            </w:r>
          </w:p>
        </w:tc>
      </w:tr>
      <w:tr w:rsidR="006F1276" w:rsidRPr="006F1276" w:rsidTr="006F1276">
        <w:trPr>
          <w:trHeight w:val="104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6F1276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6F1276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76" w:rsidRPr="006F1276" w:rsidRDefault="006F1276" w:rsidP="006F12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</w:t>
            </w:r>
          </w:p>
          <w:p w:rsidR="006F1276" w:rsidRPr="006F1276" w:rsidRDefault="006F1276" w:rsidP="006F12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финансовое управление администрации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ковского района. </w:t>
            </w:r>
          </w:p>
        </w:tc>
      </w:tr>
    </w:tbl>
    <w:p w:rsidR="006F1276" w:rsidRPr="006F1276" w:rsidRDefault="006F1276" w:rsidP="006F12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6F1276" w:rsidRPr="006F1276" w:rsidRDefault="006F1276" w:rsidP="006F1276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4"/>
        </w:rPr>
      </w:pPr>
      <w:r w:rsidRPr="006F1276">
        <w:rPr>
          <w:rFonts w:ascii="Arial" w:hAnsi="Arial" w:cs="Arial"/>
          <w:b/>
          <w:color w:val="000000"/>
          <w:sz w:val="24"/>
        </w:rPr>
        <w:t>2. Постановка общерайонной проблемы и обоснование необходим</w:t>
      </w:r>
      <w:r w:rsidRPr="006F1276">
        <w:rPr>
          <w:rFonts w:ascii="Arial" w:hAnsi="Arial" w:cs="Arial"/>
          <w:b/>
          <w:color w:val="000000"/>
          <w:sz w:val="24"/>
        </w:rPr>
        <w:t>о</w:t>
      </w:r>
      <w:r w:rsidRPr="006F1276">
        <w:rPr>
          <w:rFonts w:ascii="Arial" w:hAnsi="Arial" w:cs="Arial"/>
          <w:b/>
          <w:color w:val="000000"/>
          <w:sz w:val="24"/>
        </w:rPr>
        <w:t>сти разработки подпрограммы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 xml:space="preserve">Подпрограмма </w:t>
      </w:r>
      <w:proofErr w:type="gramStart"/>
      <w:r w:rsidRPr="006F1276">
        <w:rPr>
          <w:rFonts w:ascii="Arial" w:hAnsi="Arial" w:cs="Arial"/>
          <w:color w:val="000000"/>
          <w:sz w:val="24"/>
        </w:rPr>
        <w:t>направлена</w:t>
      </w:r>
      <w:proofErr w:type="gramEnd"/>
      <w:r w:rsidRPr="006F1276">
        <w:rPr>
          <w:rFonts w:ascii="Arial" w:hAnsi="Arial" w:cs="Arial"/>
          <w:color w:val="000000"/>
          <w:sz w:val="24"/>
        </w:rPr>
        <w:t xml:space="preserve"> на решение задачи «Обеспечение населения Ермаковского района качественным дополнительным образованием в области культуры</w:t>
      </w:r>
      <w:r w:rsidRPr="006F1276">
        <w:rPr>
          <w:rFonts w:ascii="Arial" w:hAnsi="Arial" w:cs="Arial"/>
          <w:bCs/>
          <w:color w:val="000000"/>
          <w:sz w:val="24"/>
        </w:rPr>
        <w:t>» муниципальной Программы «Развитие культуры».</w:t>
      </w:r>
    </w:p>
    <w:p w:rsidR="006F1276" w:rsidRPr="006F1276" w:rsidRDefault="006F1276" w:rsidP="006F1276">
      <w:pPr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6F1276">
        <w:rPr>
          <w:rFonts w:ascii="Arial" w:hAnsi="Arial" w:cs="Arial"/>
          <w:color w:val="000000"/>
          <w:sz w:val="24"/>
        </w:rPr>
        <w:t>е</w:t>
      </w:r>
      <w:r w:rsidRPr="006F1276">
        <w:rPr>
          <w:rFonts w:ascii="Arial" w:hAnsi="Arial" w:cs="Arial"/>
          <w:color w:val="000000"/>
          <w:sz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6F1276" w:rsidRPr="006F1276" w:rsidRDefault="006F1276" w:rsidP="006F1276">
      <w:pPr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Образование в области культуры и искусства представляет собой уникал</w:t>
      </w:r>
      <w:r w:rsidRPr="006F1276">
        <w:rPr>
          <w:rFonts w:ascii="Arial" w:hAnsi="Arial" w:cs="Arial"/>
          <w:color w:val="000000"/>
          <w:sz w:val="24"/>
        </w:rPr>
        <w:t>ь</w:t>
      </w:r>
      <w:r w:rsidRPr="006F1276">
        <w:rPr>
          <w:rFonts w:ascii="Arial" w:hAnsi="Arial" w:cs="Arial"/>
          <w:color w:val="000000"/>
          <w:sz w:val="24"/>
        </w:rPr>
        <w:t>ную систему творческого развития детей и молодежи и непрерывный трёхступе</w:t>
      </w:r>
      <w:r w:rsidRPr="006F1276">
        <w:rPr>
          <w:rFonts w:ascii="Arial" w:hAnsi="Arial" w:cs="Arial"/>
          <w:color w:val="000000"/>
          <w:sz w:val="24"/>
        </w:rPr>
        <w:t>н</w:t>
      </w:r>
      <w:r w:rsidRPr="006F1276">
        <w:rPr>
          <w:rFonts w:ascii="Arial" w:hAnsi="Arial" w:cs="Arial"/>
          <w:color w:val="000000"/>
          <w:sz w:val="24"/>
        </w:rPr>
        <w:t>чатый процесс подготовки профессиональных кадров для функционирования культурной сферы. В Ермаковском районе образование в области культуры пре</w:t>
      </w:r>
      <w:r w:rsidRPr="006F1276">
        <w:rPr>
          <w:rFonts w:ascii="Arial" w:hAnsi="Arial" w:cs="Arial"/>
          <w:color w:val="000000"/>
          <w:sz w:val="24"/>
        </w:rPr>
        <w:t>д</w:t>
      </w:r>
      <w:r w:rsidRPr="006F1276">
        <w:rPr>
          <w:rFonts w:ascii="Arial" w:hAnsi="Arial" w:cs="Arial"/>
          <w:color w:val="000000"/>
          <w:sz w:val="24"/>
        </w:rPr>
        <w:t>ставлено учреждением первой ступени - муниципальным бюджетным учрежден</w:t>
      </w:r>
      <w:r w:rsidRPr="006F1276">
        <w:rPr>
          <w:rFonts w:ascii="Arial" w:hAnsi="Arial" w:cs="Arial"/>
          <w:color w:val="000000"/>
          <w:sz w:val="24"/>
        </w:rPr>
        <w:t>и</w:t>
      </w:r>
      <w:r w:rsidRPr="006F1276">
        <w:rPr>
          <w:rFonts w:ascii="Arial" w:hAnsi="Arial" w:cs="Arial"/>
          <w:color w:val="000000"/>
          <w:sz w:val="24"/>
        </w:rPr>
        <w:t xml:space="preserve">ем дополнительного образования «Ермаковская детская школа искусств» (далее ДШИ). </w:t>
      </w:r>
      <w:r w:rsidRPr="006F1276">
        <w:rPr>
          <w:rFonts w:ascii="Arial" w:eastAsia="Calibri" w:hAnsi="Arial" w:cs="Arial"/>
          <w:sz w:val="24"/>
          <w:lang w:eastAsia="en-US"/>
        </w:rPr>
        <w:t>В соответствии с задачами национального проекта «Культура» и Планом мероприятий («дорожная карта») по перспективному развитию детских школ и</w:t>
      </w:r>
      <w:r w:rsidRPr="006F1276">
        <w:rPr>
          <w:rFonts w:ascii="Arial" w:eastAsia="Calibri" w:hAnsi="Arial" w:cs="Arial"/>
          <w:sz w:val="24"/>
          <w:lang w:eastAsia="en-US"/>
        </w:rPr>
        <w:t>с</w:t>
      </w:r>
      <w:r w:rsidRPr="006F1276">
        <w:rPr>
          <w:rFonts w:ascii="Arial" w:eastAsia="Calibri" w:hAnsi="Arial" w:cs="Arial"/>
          <w:sz w:val="24"/>
          <w:lang w:eastAsia="en-US"/>
        </w:rPr>
        <w:t>ку</w:t>
      </w:r>
      <w:proofErr w:type="gramStart"/>
      <w:r w:rsidRPr="006F1276">
        <w:rPr>
          <w:rFonts w:ascii="Arial" w:eastAsia="Calibri" w:hAnsi="Arial" w:cs="Arial"/>
          <w:sz w:val="24"/>
          <w:lang w:eastAsia="en-US"/>
        </w:rPr>
        <w:t>сств Кр</w:t>
      </w:r>
      <w:proofErr w:type="gramEnd"/>
      <w:r w:rsidRPr="006F1276">
        <w:rPr>
          <w:rFonts w:ascii="Arial" w:eastAsia="Calibri" w:hAnsi="Arial" w:cs="Arial"/>
          <w:sz w:val="24"/>
          <w:lang w:eastAsia="en-US"/>
        </w:rPr>
        <w:t xml:space="preserve">асноярского края на 2018-2022 </w:t>
      </w:r>
      <w:proofErr w:type="spellStart"/>
      <w:r w:rsidRPr="006F1276">
        <w:rPr>
          <w:rFonts w:ascii="Arial" w:eastAsia="Calibri" w:hAnsi="Arial" w:cs="Arial"/>
          <w:sz w:val="24"/>
          <w:lang w:eastAsia="en-US"/>
        </w:rPr>
        <w:t>г.г</w:t>
      </w:r>
      <w:proofErr w:type="spellEnd"/>
      <w:r w:rsidRPr="006F1276">
        <w:rPr>
          <w:rFonts w:ascii="Arial" w:eastAsia="Calibri" w:hAnsi="Arial" w:cs="Arial"/>
          <w:sz w:val="24"/>
          <w:lang w:eastAsia="en-US"/>
        </w:rPr>
        <w:t xml:space="preserve">., ДШИ планирует, начиная с 2020 г., увеличивать контингент обучающихся на 5 человек, что соответственно повлечет увеличение часовой нагрузки преподавателей-предметников. </w:t>
      </w:r>
      <w:r w:rsidRPr="006F1276">
        <w:rPr>
          <w:rFonts w:ascii="Arial" w:hAnsi="Arial" w:cs="Arial"/>
          <w:color w:val="000000"/>
          <w:sz w:val="24"/>
        </w:rPr>
        <w:t xml:space="preserve">В настоящее время в ДШИ ведётся обучение по 7-ми предпрофессиональным программам: </w:t>
      </w:r>
      <w:proofErr w:type="gramStart"/>
      <w:r w:rsidRPr="006F1276">
        <w:rPr>
          <w:rFonts w:ascii="Arial" w:hAnsi="Arial" w:cs="Arial"/>
          <w:color w:val="000000"/>
          <w:sz w:val="24"/>
        </w:rPr>
        <w:t>«Форт</w:t>
      </w:r>
      <w:r w:rsidRPr="006F1276">
        <w:rPr>
          <w:rFonts w:ascii="Arial" w:hAnsi="Arial" w:cs="Arial"/>
          <w:color w:val="000000"/>
          <w:sz w:val="24"/>
        </w:rPr>
        <w:t>е</w:t>
      </w:r>
      <w:r w:rsidRPr="006F1276">
        <w:rPr>
          <w:rFonts w:ascii="Arial" w:hAnsi="Arial" w:cs="Arial"/>
          <w:color w:val="000000"/>
          <w:sz w:val="24"/>
        </w:rPr>
        <w:t>пиано», «Народные инструменты» (баян, аккордеон, домра), «Духовые инстр</w:t>
      </w:r>
      <w:r w:rsidRPr="006F1276">
        <w:rPr>
          <w:rFonts w:ascii="Arial" w:hAnsi="Arial" w:cs="Arial"/>
          <w:color w:val="000000"/>
          <w:sz w:val="24"/>
        </w:rPr>
        <w:t>у</w:t>
      </w:r>
      <w:r w:rsidRPr="006F1276">
        <w:rPr>
          <w:rFonts w:ascii="Arial" w:hAnsi="Arial" w:cs="Arial"/>
          <w:color w:val="000000"/>
          <w:sz w:val="24"/>
        </w:rPr>
        <w:t>менты», «Хоровое пение», «Музыкальный фольклор», «Хореографическое иску</w:t>
      </w:r>
      <w:r w:rsidRPr="006F1276">
        <w:rPr>
          <w:rFonts w:ascii="Arial" w:hAnsi="Arial" w:cs="Arial"/>
          <w:color w:val="000000"/>
          <w:sz w:val="24"/>
        </w:rPr>
        <w:t>с</w:t>
      </w:r>
      <w:r w:rsidRPr="006F1276">
        <w:rPr>
          <w:rFonts w:ascii="Arial" w:hAnsi="Arial" w:cs="Arial"/>
          <w:color w:val="000000"/>
          <w:sz w:val="24"/>
        </w:rPr>
        <w:t xml:space="preserve">ство», «Живопись»; и по </w:t>
      </w:r>
      <w:r w:rsidRPr="006F1276">
        <w:rPr>
          <w:rFonts w:ascii="Arial" w:hAnsi="Arial" w:cs="Arial"/>
          <w:sz w:val="24"/>
        </w:rPr>
        <w:t xml:space="preserve">дополнительной общеразвивающей программе «Хоровое пение». </w:t>
      </w:r>
      <w:proofErr w:type="gramEnd"/>
    </w:p>
    <w:p w:rsidR="006F1276" w:rsidRPr="006F1276" w:rsidRDefault="006F1276" w:rsidP="006F1276">
      <w:pPr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6F1276">
        <w:rPr>
          <w:rFonts w:ascii="Arial" w:hAnsi="Arial" w:cs="Arial"/>
          <w:color w:val="000000"/>
          <w:sz w:val="24"/>
        </w:rPr>
        <w:t>ь</w:t>
      </w:r>
      <w:r w:rsidRPr="006F1276">
        <w:rPr>
          <w:rFonts w:ascii="Arial" w:hAnsi="Arial" w:cs="Arial"/>
          <w:color w:val="000000"/>
          <w:sz w:val="24"/>
        </w:rPr>
        <w:t xml:space="preserve">ной деятельности приобретает особую актуальность и должен быть направлен на максимально широкий круг детей и молодежи. </w:t>
      </w:r>
      <w:proofErr w:type="gramStart"/>
      <w:r w:rsidRPr="006F1276">
        <w:rPr>
          <w:rFonts w:ascii="Arial" w:hAnsi="Arial" w:cs="Arial"/>
          <w:color w:val="000000"/>
          <w:sz w:val="24"/>
        </w:rPr>
        <w:t xml:space="preserve">В школе обучаются дети из 8-ми населённых пунктов района: п. </w:t>
      </w:r>
      <w:proofErr w:type="spellStart"/>
      <w:r w:rsidRPr="006F1276">
        <w:rPr>
          <w:rFonts w:ascii="Arial" w:hAnsi="Arial" w:cs="Arial"/>
          <w:color w:val="000000"/>
          <w:sz w:val="24"/>
        </w:rPr>
        <w:t>Танзыбей</w:t>
      </w:r>
      <w:proofErr w:type="spellEnd"/>
      <w:r w:rsidRPr="006F1276">
        <w:rPr>
          <w:rFonts w:ascii="Arial" w:hAnsi="Arial" w:cs="Arial"/>
          <w:color w:val="000000"/>
          <w:sz w:val="24"/>
        </w:rPr>
        <w:t xml:space="preserve">, с. Григорьевка, с. </w:t>
      </w:r>
      <w:proofErr w:type="spellStart"/>
      <w:r w:rsidRPr="006F1276">
        <w:rPr>
          <w:rFonts w:ascii="Arial" w:hAnsi="Arial" w:cs="Arial"/>
          <w:color w:val="000000"/>
          <w:sz w:val="24"/>
        </w:rPr>
        <w:t>Салба</w:t>
      </w:r>
      <w:proofErr w:type="spellEnd"/>
      <w:r w:rsidRPr="006F1276">
        <w:rPr>
          <w:rFonts w:ascii="Arial" w:hAnsi="Arial" w:cs="Arial"/>
          <w:color w:val="000000"/>
          <w:sz w:val="24"/>
        </w:rPr>
        <w:t xml:space="preserve">, п. Ойский, с. </w:t>
      </w:r>
      <w:proofErr w:type="spellStart"/>
      <w:r w:rsidRPr="006F1276">
        <w:rPr>
          <w:rFonts w:ascii="Arial" w:hAnsi="Arial" w:cs="Arial"/>
          <w:color w:val="000000"/>
          <w:sz w:val="24"/>
        </w:rPr>
        <w:t>Мигна</w:t>
      </w:r>
      <w:proofErr w:type="spellEnd"/>
      <w:r w:rsidRPr="006F1276">
        <w:rPr>
          <w:rFonts w:ascii="Arial" w:hAnsi="Arial" w:cs="Arial"/>
          <w:color w:val="000000"/>
          <w:sz w:val="24"/>
        </w:rPr>
        <w:t xml:space="preserve">, с. Нижний </w:t>
      </w:r>
      <w:proofErr w:type="spellStart"/>
      <w:r w:rsidRPr="006F1276">
        <w:rPr>
          <w:rFonts w:ascii="Arial" w:hAnsi="Arial" w:cs="Arial"/>
          <w:color w:val="000000"/>
          <w:sz w:val="24"/>
        </w:rPr>
        <w:t>Суэтук</w:t>
      </w:r>
      <w:proofErr w:type="spellEnd"/>
      <w:r w:rsidRPr="006F1276">
        <w:rPr>
          <w:rFonts w:ascii="Arial" w:hAnsi="Arial" w:cs="Arial"/>
          <w:color w:val="000000"/>
          <w:sz w:val="24"/>
        </w:rPr>
        <w:t xml:space="preserve">, д. Николаевка, с. Ермаковское. </w:t>
      </w:r>
      <w:proofErr w:type="gramEnd"/>
    </w:p>
    <w:p w:rsidR="006F1276" w:rsidRPr="006F1276" w:rsidRDefault="006F1276" w:rsidP="006F1276">
      <w:pPr>
        <w:ind w:firstLine="720"/>
        <w:rPr>
          <w:rFonts w:ascii="Arial" w:hAnsi="Arial" w:cs="Arial"/>
          <w:color w:val="000000"/>
          <w:sz w:val="24"/>
        </w:rPr>
      </w:pPr>
      <w:proofErr w:type="gramStart"/>
      <w:r w:rsidRPr="006F1276">
        <w:rPr>
          <w:rFonts w:ascii="Arial" w:hAnsi="Arial" w:cs="Arial"/>
          <w:color w:val="000000"/>
          <w:sz w:val="24"/>
        </w:rPr>
        <w:t>Для выполнения показателя национального проекта «Культура» (паспорт утвержден президиумом Совета при Президенте Российской Федерации по стр</w:t>
      </w:r>
      <w:r w:rsidRPr="006F1276">
        <w:rPr>
          <w:rFonts w:ascii="Arial" w:hAnsi="Arial" w:cs="Arial"/>
          <w:color w:val="000000"/>
          <w:sz w:val="24"/>
        </w:rPr>
        <w:t>а</w:t>
      </w:r>
      <w:r w:rsidRPr="006F1276">
        <w:rPr>
          <w:rFonts w:ascii="Arial" w:hAnsi="Arial" w:cs="Arial"/>
          <w:color w:val="000000"/>
          <w:sz w:val="24"/>
        </w:rPr>
        <w:t>тегическому развитию и национальным проектам (протокол от 24.12.2018 № 16) в части увеличения числа обучающихся детских школ искусств на 10% к 2024 году, планируется увеличение контингента обучающихся в 2020 году на 5 (225); в 2021 – на 5 (230);</w:t>
      </w:r>
      <w:proofErr w:type="gramEnd"/>
      <w:r w:rsidRPr="006F1276">
        <w:rPr>
          <w:rFonts w:ascii="Arial" w:hAnsi="Arial" w:cs="Arial"/>
          <w:color w:val="000000"/>
          <w:sz w:val="24"/>
        </w:rPr>
        <w:t xml:space="preserve"> в 2022 – на 5 (235); в 223 – на 5 (240); в 2024 – на 10 (250). </w:t>
      </w:r>
    </w:p>
    <w:p w:rsidR="006F1276" w:rsidRPr="006F1276" w:rsidRDefault="006F1276" w:rsidP="006F1276">
      <w:pPr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Работа с одаренными детьми в школе на разных уровнях проявления сп</w:t>
      </w:r>
      <w:r w:rsidRPr="006F1276">
        <w:rPr>
          <w:rFonts w:ascii="Arial" w:hAnsi="Arial" w:cs="Arial"/>
          <w:color w:val="000000"/>
          <w:sz w:val="24"/>
        </w:rPr>
        <w:t>о</w:t>
      </w:r>
      <w:r w:rsidRPr="006F1276">
        <w:rPr>
          <w:rFonts w:ascii="Arial" w:hAnsi="Arial" w:cs="Arial"/>
          <w:color w:val="000000"/>
          <w:sz w:val="24"/>
        </w:rPr>
        <w:t xml:space="preserve">собностей осуществляется через участие их в творческих конкурсах, занятиях в мастер-классах с ведущими специалистами, как на базе МБУ </w:t>
      </w:r>
      <w:proofErr w:type="gramStart"/>
      <w:r w:rsidRPr="006F1276">
        <w:rPr>
          <w:rFonts w:ascii="Arial" w:hAnsi="Arial" w:cs="Arial"/>
          <w:color w:val="000000"/>
          <w:sz w:val="24"/>
        </w:rPr>
        <w:t>ДО</w:t>
      </w:r>
      <w:proofErr w:type="gramEnd"/>
      <w:r w:rsidRPr="006F1276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6F1276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6F1276">
        <w:rPr>
          <w:rFonts w:ascii="Arial" w:hAnsi="Arial" w:cs="Arial"/>
          <w:color w:val="000000"/>
          <w:sz w:val="24"/>
        </w:rPr>
        <w:t xml:space="preserve"> детская школа искусств», так и за пределами района. Творческие коллективы Е</w:t>
      </w:r>
      <w:r w:rsidRPr="006F1276">
        <w:rPr>
          <w:rFonts w:ascii="Arial" w:hAnsi="Arial" w:cs="Arial"/>
          <w:color w:val="000000"/>
          <w:sz w:val="24"/>
        </w:rPr>
        <w:t>р</w:t>
      </w:r>
      <w:r w:rsidRPr="006F1276">
        <w:rPr>
          <w:rFonts w:ascii="Arial" w:hAnsi="Arial" w:cs="Arial"/>
          <w:color w:val="000000"/>
          <w:sz w:val="24"/>
        </w:rPr>
        <w:t>маковской детской школы искусств: ансамбль народных инструментов, образц</w:t>
      </w:r>
      <w:r w:rsidRPr="006F1276">
        <w:rPr>
          <w:rFonts w:ascii="Arial" w:hAnsi="Arial" w:cs="Arial"/>
          <w:color w:val="000000"/>
          <w:sz w:val="24"/>
        </w:rPr>
        <w:t>о</w:t>
      </w:r>
      <w:r w:rsidRPr="006F1276">
        <w:rPr>
          <w:rFonts w:ascii="Arial" w:hAnsi="Arial" w:cs="Arial"/>
          <w:color w:val="000000"/>
          <w:sz w:val="24"/>
        </w:rPr>
        <w:t xml:space="preserve">вый хореографический коллектив «Радуга», фольклорная группа «Капельки» и 4 </w:t>
      </w:r>
      <w:r w:rsidRPr="006F1276">
        <w:rPr>
          <w:rFonts w:ascii="Arial" w:hAnsi="Arial" w:cs="Arial"/>
          <w:color w:val="000000"/>
          <w:sz w:val="24"/>
        </w:rPr>
        <w:lastRenderedPageBreak/>
        <w:t>хоровых коллектива - ежегодно принимают участие в 10 - 15 конкурсах зональн</w:t>
      </w:r>
      <w:r w:rsidRPr="006F1276">
        <w:rPr>
          <w:rFonts w:ascii="Arial" w:hAnsi="Arial" w:cs="Arial"/>
          <w:color w:val="000000"/>
          <w:sz w:val="24"/>
        </w:rPr>
        <w:t>о</w:t>
      </w:r>
      <w:r w:rsidRPr="006F1276">
        <w:rPr>
          <w:rFonts w:ascii="Arial" w:hAnsi="Arial" w:cs="Arial"/>
          <w:color w:val="000000"/>
          <w:sz w:val="24"/>
        </w:rPr>
        <w:t xml:space="preserve">го, краевого, межрегионального и всероссийского уровней. </w:t>
      </w:r>
    </w:p>
    <w:p w:rsidR="006F1276" w:rsidRPr="006F1276" w:rsidRDefault="006F1276" w:rsidP="006F1276">
      <w:pPr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Несмотря на значительные средства, направляемые на укрепление мат</w:t>
      </w:r>
      <w:r w:rsidRPr="006F1276">
        <w:rPr>
          <w:rFonts w:ascii="Arial" w:hAnsi="Arial" w:cs="Arial"/>
          <w:color w:val="000000"/>
          <w:sz w:val="24"/>
        </w:rPr>
        <w:t>е</w:t>
      </w:r>
      <w:r w:rsidRPr="006F1276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6F1276">
        <w:rPr>
          <w:rFonts w:ascii="Arial" w:hAnsi="Arial" w:cs="Arial"/>
          <w:color w:val="000000"/>
          <w:sz w:val="24"/>
        </w:rPr>
        <w:t>а</w:t>
      </w:r>
      <w:r w:rsidRPr="006F1276">
        <w:rPr>
          <w:rFonts w:ascii="Arial" w:hAnsi="Arial" w:cs="Arial"/>
          <w:color w:val="000000"/>
          <w:sz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6F1276">
        <w:rPr>
          <w:rFonts w:ascii="Arial" w:hAnsi="Arial" w:cs="Arial"/>
          <w:color w:val="000000"/>
          <w:sz w:val="24"/>
        </w:rPr>
        <w:t>н</w:t>
      </w:r>
      <w:r w:rsidRPr="006F1276">
        <w:rPr>
          <w:rFonts w:ascii="Arial" w:hAnsi="Arial" w:cs="Arial"/>
          <w:color w:val="000000"/>
          <w:sz w:val="24"/>
        </w:rPr>
        <w:t>струментов. В школе не хватает 8 домр. В кабинетах теоретических дисциплин о</w:t>
      </w:r>
      <w:r w:rsidRPr="006F1276">
        <w:rPr>
          <w:rFonts w:ascii="Arial" w:hAnsi="Arial" w:cs="Arial"/>
          <w:color w:val="000000"/>
          <w:sz w:val="24"/>
        </w:rPr>
        <w:t>т</w:t>
      </w:r>
      <w:r w:rsidRPr="006F1276">
        <w:rPr>
          <w:rFonts w:ascii="Arial" w:hAnsi="Arial" w:cs="Arial"/>
          <w:color w:val="000000"/>
          <w:sz w:val="24"/>
        </w:rPr>
        <w:t>сутствует специальное оборудование - электронные доски. Детские творческие коллективы, а их в школе 7, нуждаются в обновлении сценических костюмов. Шк</w:t>
      </w:r>
      <w:r w:rsidRPr="006F1276">
        <w:rPr>
          <w:rFonts w:ascii="Arial" w:hAnsi="Arial" w:cs="Arial"/>
          <w:color w:val="000000"/>
          <w:sz w:val="24"/>
        </w:rPr>
        <w:t>о</w:t>
      </w:r>
      <w:r w:rsidRPr="006F1276">
        <w:rPr>
          <w:rFonts w:ascii="Arial" w:hAnsi="Arial" w:cs="Arial"/>
          <w:color w:val="000000"/>
          <w:sz w:val="24"/>
        </w:rPr>
        <w:t xml:space="preserve">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6F1276" w:rsidRPr="006F1276" w:rsidRDefault="006F1276" w:rsidP="006F1276">
      <w:pPr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6F1276">
        <w:rPr>
          <w:rFonts w:ascii="Arial" w:hAnsi="Arial" w:cs="Arial"/>
          <w:color w:val="000000"/>
          <w:sz w:val="24"/>
        </w:rPr>
        <w:t>и</w:t>
      </w:r>
      <w:r w:rsidRPr="006F1276">
        <w:rPr>
          <w:rFonts w:ascii="Arial" w:hAnsi="Arial" w:cs="Arial"/>
          <w:color w:val="000000"/>
          <w:sz w:val="24"/>
        </w:rPr>
        <w:t>ональной программе «Хореографическое творчество», Ермаковской ДШИ треб</w:t>
      </w:r>
      <w:r w:rsidRPr="006F1276">
        <w:rPr>
          <w:rFonts w:ascii="Arial" w:hAnsi="Arial" w:cs="Arial"/>
          <w:color w:val="000000"/>
          <w:sz w:val="24"/>
        </w:rPr>
        <w:t>у</w:t>
      </w:r>
      <w:r w:rsidRPr="006F1276">
        <w:rPr>
          <w:rFonts w:ascii="Arial" w:hAnsi="Arial" w:cs="Arial"/>
          <w:color w:val="000000"/>
          <w:sz w:val="24"/>
        </w:rPr>
        <w:t>ется провести реконструкцию здания. Учитывая техническое состояние обоих зданий ДШИ, их низкую пропускную способность и устойчивый спрос на получение дополнительного образования в области искусств на территории Ермаковского района, необходимо и целесообразно строительство нового здания Ермаковской ДШИ на 350 мест.</w:t>
      </w:r>
    </w:p>
    <w:p w:rsidR="006F1276" w:rsidRPr="006F1276" w:rsidRDefault="006F1276" w:rsidP="006F1276">
      <w:pPr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6F1276">
        <w:rPr>
          <w:rFonts w:ascii="Arial" w:hAnsi="Arial" w:cs="Arial"/>
          <w:color w:val="000000"/>
          <w:sz w:val="24"/>
        </w:rPr>
        <w:t>о</w:t>
      </w:r>
      <w:r w:rsidRPr="006F1276">
        <w:rPr>
          <w:rFonts w:ascii="Arial" w:hAnsi="Arial" w:cs="Arial"/>
          <w:color w:val="000000"/>
          <w:sz w:val="24"/>
        </w:rPr>
        <w:t>бы успешно работать в новых условиях, обеспечивать в образовательном проце</w:t>
      </w:r>
      <w:r w:rsidRPr="006F1276">
        <w:rPr>
          <w:rFonts w:ascii="Arial" w:hAnsi="Arial" w:cs="Arial"/>
          <w:color w:val="000000"/>
          <w:sz w:val="24"/>
        </w:rPr>
        <w:t>с</w:t>
      </w:r>
      <w:r w:rsidRPr="006F1276">
        <w:rPr>
          <w:rFonts w:ascii="Arial" w:hAnsi="Arial" w:cs="Arial"/>
          <w:color w:val="000000"/>
          <w:sz w:val="24"/>
        </w:rPr>
        <w:t>се реализацию предпрофессиональных программ обучения.</w:t>
      </w:r>
    </w:p>
    <w:p w:rsidR="006F1276" w:rsidRPr="006F1276" w:rsidRDefault="006F1276" w:rsidP="006F1276">
      <w:pPr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Школа успешно проводит профориентационную работу, и ежегодно 2-3 в</w:t>
      </w:r>
      <w:r w:rsidRPr="006F1276">
        <w:rPr>
          <w:rFonts w:ascii="Arial" w:hAnsi="Arial" w:cs="Arial"/>
          <w:color w:val="000000"/>
          <w:sz w:val="24"/>
        </w:rPr>
        <w:t>ы</w:t>
      </w:r>
      <w:r w:rsidRPr="006F1276">
        <w:rPr>
          <w:rFonts w:ascii="Arial" w:hAnsi="Arial" w:cs="Arial"/>
          <w:color w:val="000000"/>
          <w:sz w:val="24"/>
        </w:rPr>
        <w:t>пускника поступают в профильные средне-специальные и высшие учебные зав</w:t>
      </w:r>
      <w:r w:rsidRPr="006F1276">
        <w:rPr>
          <w:rFonts w:ascii="Arial" w:hAnsi="Arial" w:cs="Arial"/>
          <w:color w:val="000000"/>
          <w:sz w:val="24"/>
        </w:rPr>
        <w:t>е</w:t>
      </w:r>
      <w:r w:rsidRPr="006F1276">
        <w:rPr>
          <w:rFonts w:ascii="Arial" w:hAnsi="Arial" w:cs="Arial"/>
          <w:color w:val="000000"/>
          <w:sz w:val="24"/>
        </w:rPr>
        <w:t>дения. Вместе с тем наблюдается дефицит и старение кадров ДШИ, кадровый с</w:t>
      </w:r>
      <w:r w:rsidRPr="006F1276">
        <w:rPr>
          <w:rFonts w:ascii="Arial" w:hAnsi="Arial" w:cs="Arial"/>
          <w:color w:val="000000"/>
          <w:sz w:val="24"/>
        </w:rPr>
        <w:t>о</w:t>
      </w:r>
      <w:r w:rsidRPr="006F1276">
        <w:rPr>
          <w:rFonts w:ascii="Arial" w:hAnsi="Arial" w:cs="Arial"/>
          <w:color w:val="000000"/>
          <w:sz w:val="24"/>
        </w:rPr>
        <w:t xml:space="preserve">став слабо обновляется за счет молодых специалистов, так как отсутствие жилья для творческих работников и работников культуры не способствует притоку и удержанию профессиональных кадров. </w:t>
      </w:r>
    </w:p>
    <w:p w:rsidR="006F1276" w:rsidRPr="006F1276" w:rsidRDefault="006F1276" w:rsidP="006F1276">
      <w:pPr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6F1276">
        <w:rPr>
          <w:rFonts w:ascii="Arial" w:hAnsi="Arial" w:cs="Arial"/>
          <w:color w:val="000000"/>
          <w:sz w:val="24"/>
        </w:rPr>
        <w:t>к</w:t>
      </w:r>
      <w:r w:rsidRPr="006F1276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6F1276">
        <w:rPr>
          <w:rFonts w:ascii="Arial" w:hAnsi="Arial" w:cs="Arial"/>
          <w:color w:val="000000"/>
          <w:sz w:val="24"/>
        </w:rPr>
        <w:t>з</w:t>
      </w:r>
      <w:r w:rsidRPr="006F1276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6F1276">
        <w:rPr>
          <w:rFonts w:ascii="Arial" w:hAnsi="Arial" w:cs="Arial"/>
          <w:color w:val="000000"/>
          <w:sz w:val="24"/>
        </w:rPr>
        <w:t>а</w:t>
      </w:r>
      <w:r w:rsidRPr="006F1276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6F1276">
        <w:rPr>
          <w:rFonts w:ascii="Arial" w:hAnsi="Arial" w:cs="Arial"/>
          <w:color w:val="000000"/>
          <w:sz w:val="24"/>
        </w:rPr>
        <w:t>е</w:t>
      </w:r>
      <w:r w:rsidRPr="006F1276">
        <w:rPr>
          <w:rFonts w:ascii="Arial" w:hAnsi="Arial" w:cs="Arial"/>
          <w:color w:val="000000"/>
          <w:sz w:val="24"/>
        </w:rPr>
        <w:t xml:space="preserve">альные ресурсы социально-экономического развития. </w:t>
      </w:r>
    </w:p>
    <w:p w:rsidR="006F1276" w:rsidRPr="006F1276" w:rsidRDefault="006F1276" w:rsidP="006F1276">
      <w:pPr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В Ермаковской ДШИ имеются в наличии 6 компьютеров, 3 ксерокса, 1 ноу</w:t>
      </w:r>
      <w:r w:rsidRPr="006F1276">
        <w:rPr>
          <w:rFonts w:ascii="Arial" w:hAnsi="Arial" w:cs="Arial"/>
          <w:color w:val="000000"/>
          <w:sz w:val="24"/>
        </w:rPr>
        <w:t>т</w:t>
      </w:r>
      <w:r w:rsidRPr="006F1276">
        <w:rPr>
          <w:rFonts w:ascii="Arial" w:hAnsi="Arial" w:cs="Arial"/>
          <w:color w:val="000000"/>
          <w:sz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2.2. Основная цель, задачи, этапы и сроки выполнения подпрограммы, ц</w:t>
      </w:r>
      <w:r w:rsidRPr="006F1276">
        <w:rPr>
          <w:rFonts w:ascii="Arial" w:hAnsi="Arial" w:cs="Arial"/>
          <w:color w:val="000000"/>
          <w:sz w:val="24"/>
        </w:rPr>
        <w:t>е</w:t>
      </w:r>
      <w:r w:rsidRPr="006F1276">
        <w:rPr>
          <w:rFonts w:ascii="Arial" w:hAnsi="Arial" w:cs="Arial"/>
          <w:color w:val="000000"/>
          <w:sz w:val="24"/>
        </w:rPr>
        <w:t>левые индикаторы.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6F1276">
        <w:rPr>
          <w:rFonts w:ascii="Arial" w:hAnsi="Arial" w:cs="Arial"/>
          <w:color w:val="000000"/>
          <w:sz w:val="24"/>
        </w:rPr>
        <w:t>е</w:t>
      </w:r>
      <w:r w:rsidRPr="006F1276">
        <w:rPr>
          <w:rFonts w:ascii="Arial" w:hAnsi="Arial" w:cs="Arial"/>
          <w:color w:val="000000"/>
          <w:sz w:val="24"/>
        </w:rPr>
        <w:t>ственным дополнительным образованием.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6F1276" w:rsidRPr="006F1276" w:rsidRDefault="006F1276" w:rsidP="006F12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Развитие системы дополнительного образования в области «культура».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Сроки исполнения подпрограммы: 2014 - 2024 годы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6F1276" w:rsidRPr="006F1276" w:rsidRDefault="006F1276" w:rsidP="006F12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lastRenderedPageBreak/>
        <w:t>- доля детей, принявших участие в смотрах, конкурсах, от общего колич</w:t>
      </w:r>
      <w:r w:rsidRPr="006F1276">
        <w:rPr>
          <w:rFonts w:ascii="Arial" w:hAnsi="Arial" w:cs="Arial"/>
          <w:color w:val="000000"/>
          <w:sz w:val="24"/>
        </w:rPr>
        <w:t>е</w:t>
      </w:r>
      <w:r w:rsidRPr="006F1276">
        <w:rPr>
          <w:rFonts w:ascii="Arial" w:hAnsi="Arial" w:cs="Arial"/>
          <w:color w:val="000000"/>
          <w:sz w:val="24"/>
        </w:rPr>
        <w:t>ства обучающихся;</w:t>
      </w:r>
    </w:p>
    <w:p w:rsidR="006F1276" w:rsidRPr="006F1276" w:rsidRDefault="006F1276" w:rsidP="006F12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- количество специалистов, повысивших квалификацию, прошедших пер</w:t>
      </w:r>
      <w:r w:rsidRPr="006F1276">
        <w:rPr>
          <w:rFonts w:ascii="Arial" w:hAnsi="Arial" w:cs="Arial"/>
          <w:color w:val="000000"/>
          <w:sz w:val="24"/>
        </w:rPr>
        <w:t>е</w:t>
      </w:r>
      <w:r w:rsidRPr="006F1276">
        <w:rPr>
          <w:rFonts w:ascii="Arial" w:hAnsi="Arial" w:cs="Arial"/>
          <w:color w:val="000000"/>
          <w:sz w:val="24"/>
        </w:rPr>
        <w:t xml:space="preserve">подготовку, обученных на </w:t>
      </w:r>
      <w:proofErr w:type="gramStart"/>
      <w:r w:rsidRPr="006F1276">
        <w:rPr>
          <w:rFonts w:ascii="Arial" w:hAnsi="Arial" w:cs="Arial"/>
          <w:color w:val="000000"/>
          <w:sz w:val="24"/>
        </w:rPr>
        <w:t>семинарах</w:t>
      </w:r>
      <w:proofErr w:type="gramEnd"/>
      <w:r w:rsidRPr="006F1276">
        <w:rPr>
          <w:rFonts w:ascii="Arial" w:hAnsi="Arial" w:cs="Arial"/>
          <w:color w:val="000000"/>
          <w:sz w:val="24"/>
        </w:rPr>
        <w:t xml:space="preserve"> и других мероприятиях;</w:t>
      </w:r>
    </w:p>
    <w:p w:rsidR="006F1276" w:rsidRPr="006F1276" w:rsidRDefault="006F1276" w:rsidP="006F1276">
      <w:pPr>
        <w:ind w:firstLine="720"/>
        <w:rPr>
          <w:rFonts w:ascii="Arial" w:hAnsi="Arial" w:cs="Arial"/>
          <w:bCs/>
          <w:color w:val="000000"/>
          <w:sz w:val="24"/>
        </w:rPr>
      </w:pPr>
      <w:r w:rsidRPr="006F1276">
        <w:rPr>
          <w:rFonts w:ascii="Arial" w:hAnsi="Arial" w:cs="Arial"/>
          <w:bCs/>
          <w:color w:val="000000"/>
          <w:sz w:val="24"/>
        </w:rPr>
        <w:t xml:space="preserve">Целевые индикаторы приведены в приложении № 1 к подпрограмме. </w:t>
      </w:r>
    </w:p>
    <w:p w:rsidR="006F1276" w:rsidRPr="006F1276" w:rsidRDefault="006F1276" w:rsidP="006F12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 xml:space="preserve">2.3.1. Главными распорядителями </w:t>
      </w:r>
      <w:proofErr w:type="gramStart"/>
      <w:r w:rsidRPr="006F1276">
        <w:rPr>
          <w:rFonts w:ascii="Arial" w:hAnsi="Arial" w:cs="Arial"/>
          <w:color w:val="000000"/>
          <w:sz w:val="24"/>
        </w:rPr>
        <w:t>бюджетных</w:t>
      </w:r>
      <w:proofErr w:type="gramEnd"/>
      <w:r w:rsidRPr="006F1276">
        <w:rPr>
          <w:rFonts w:ascii="Arial" w:hAnsi="Arial" w:cs="Arial"/>
          <w:color w:val="000000"/>
          <w:sz w:val="24"/>
        </w:rPr>
        <w:t xml:space="preserve"> средств является: отдел культуры администрации Ермаковского района.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6F1276">
        <w:rPr>
          <w:rFonts w:ascii="Arial" w:hAnsi="Arial" w:cs="Arial"/>
          <w:color w:val="000000"/>
          <w:sz w:val="24"/>
        </w:rPr>
        <w:t>у</w:t>
      </w:r>
      <w:r w:rsidRPr="006F1276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6F1276">
        <w:rPr>
          <w:rFonts w:ascii="Arial" w:hAnsi="Arial" w:cs="Arial"/>
          <w:color w:val="000000"/>
          <w:sz w:val="24"/>
        </w:rPr>
        <w:t>о</w:t>
      </w:r>
      <w:r w:rsidRPr="006F1276">
        <w:rPr>
          <w:rFonts w:ascii="Arial" w:hAnsi="Arial" w:cs="Arial"/>
          <w:color w:val="000000"/>
          <w:sz w:val="24"/>
        </w:rPr>
        <w:t>вания в области культуры о порядке и условиях предоставления субсидии на ц</w:t>
      </w:r>
      <w:r w:rsidRPr="006F1276">
        <w:rPr>
          <w:rFonts w:ascii="Arial" w:hAnsi="Arial" w:cs="Arial"/>
          <w:color w:val="000000"/>
          <w:sz w:val="24"/>
        </w:rPr>
        <w:t>е</w:t>
      </w:r>
      <w:r w:rsidRPr="006F1276">
        <w:rPr>
          <w:rFonts w:ascii="Arial" w:hAnsi="Arial" w:cs="Arial"/>
          <w:color w:val="000000"/>
          <w:sz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6F1276" w:rsidRPr="006F1276" w:rsidRDefault="006F1276" w:rsidP="006F12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6F127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F1276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6F127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F1276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6F1276">
        <w:rPr>
          <w:rFonts w:ascii="Arial" w:hAnsi="Arial" w:cs="Arial"/>
          <w:color w:val="000000"/>
          <w:sz w:val="24"/>
        </w:rPr>
        <w:t>у</w:t>
      </w:r>
      <w:r w:rsidRPr="006F1276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6F1276">
        <w:rPr>
          <w:rFonts w:ascii="Arial" w:hAnsi="Arial" w:cs="Arial"/>
          <w:color w:val="000000"/>
          <w:sz w:val="24"/>
        </w:rPr>
        <w:t>н</w:t>
      </w:r>
      <w:r w:rsidRPr="006F1276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6F1276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6F1276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6F127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F1276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6F1276">
        <w:rPr>
          <w:rFonts w:ascii="Arial" w:hAnsi="Arial" w:cs="Arial"/>
          <w:color w:val="000000"/>
          <w:sz w:val="24"/>
        </w:rPr>
        <w:t>о</w:t>
      </w:r>
      <w:r w:rsidRPr="006F1276">
        <w:rPr>
          <w:rFonts w:ascii="Arial" w:hAnsi="Arial" w:cs="Arial"/>
          <w:color w:val="000000"/>
          <w:sz w:val="24"/>
        </w:rPr>
        <w:t>граммы;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6F127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F1276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6F1276" w:rsidRPr="006F1276" w:rsidRDefault="006F1276" w:rsidP="006F12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2.5. Оценка социально-экономической эффективности.</w:t>
      </w:r>
    </w:p>
    <w:p w:rsidR="006F1276" w:rsidRPr="006F1276" w:rsidRDefault="006F1276" w:rsidP="006F1276">
      <w:pPr>
        <w:ind w:firstLine="720"/>
        <w:rPr>
          <w:rFonts w:ascii="Arial" w:hAnsi="Arial" w:cs="Arial"/>
          <w:color w:val="000000"/>
          <w:sz w:val="24"/>
          <w:lang w:val="x-none" w:eastAsia="x-none"/>
        </w:rPr>
      </w:pPr>
      <w:r w:rsidRPr="006F1276">
        <w:rPr>
          <w:rFonts w:ascii="Arial" w:hAnsi="Arial" w:cs="Arial"/>
          <w:color w:val="000000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 xml:space="preserve">- на семинарах, семинарах-тренингах, творческих лабораториях обучено в 2016 году – 26,6%; в 2017 - 26,6 %; в 2018 - 26,6 %; в 2019 - 26,6 %; в 2020 - 26,6 %; </w:t>
      </w:r>
      <w:proofErr w:type="gramStart"/>
      <w:r w:rsidRPr="006F1276">
        <w:rPr>
          <w:rFonts w:ascii="Arial" w:hAnsi="Arial" w:cs="Arial"/>
          <w:color w:val="000000"/>
          <w:sz w:val="24"/>
        </w:rPr>
        <w:t>в</w:t>
      </w:r>
      <w:proofErr w:type="gramEnd"/>
      <w:r w:rsidRPr="006F1276">
        <w:rPr>
          <w:rFonts w:ascii="Arial" w:hAnsi="Arial" w:cs="Arial"/>
          <w:color w:val="000000"/>
          <w:sz w:val="24"/>
        </w:rPr>
        <w:t xml:space="preserve"> 2021 - 26,6 %; в 2022 – 26,6%; в 2023 – 26,6%; в 2024 – 26,6%. 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 xml:space="preserve"> от общего количества специалистов муниципального учреждения дополн</w:t>
      </w:r>
      <w:r w:rsidRPr="006F1276">
        <w:rPr>
          <w:rFonts w:ascii="Arial" w:hAnsi="Arial" w:cs="Arial"/>
          <w:color w:val="000000"/>
          <w:sz w:val="24"/>
        </w:rPr>
        <w:t>и</w:t>
      </w:r>
      <w:r w:rsidRPr="006F1276">
        <w:rPr>
          <w:rFonts w:ascii="Arial" w:hAnsi="Arial" w:cs="Arial"/>
          <w:color w:val="000000"/>
          <w:sz w:val="24"/>
        </w:rPr>
        <w:t>тельного образования в области культуры;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 xml:space="preserve">- число </w:t>
      </w:r>
      <w:proofErr w:type="gramStart"/>
      <w:r w:rsidRPr="006F1276">
        <w:rPr>
          <w:rFonts w:ascii="Arial" w:hAnsi="Arial" w:cs="Arial"/>
          <w:color w:val="000000"/>
          <w:sz w:val="24"/>
        </w:rPr>
        <w:t>обучающихся</w:t>
      </w:r>
      <w:proofErr w:type="gramEnd"/>
      <w:r w:rsidRPr="006F1276">
        <w:rPr>
          <w:rFonts w:ascii="Arial" w:hAnsi="Arial" w:cs="Arial"/>
          <w:color w:val="000000"/>
          <w:sz w:val="24"/>
        </w:rPr>
        <w:t xml:space="preserve"> составит в 2020 году 225; в 2021 – 230; в 2022 – 235; в 223 – 240; в 2024 – 250.</w:t>
      </w:r>
    </w:p>
    <w:p w:rsidR="006F1276" w:rsidRPr="006F1276" w:rsidRDefault="006F1276" w:rsidP="006F12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Реализация мероприятий подпрограммы будет способствовать:</w:t>
      </w:r>
    </w:p>
    <w:p w:rsidR="006F1276" w:rsidRPr="006F1276" w:rsidRDefault="006F1276" w:rsidP="006F1276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F1276">
        <w:rPr>
          <w:rFonts w:ascii="Arial" w:hAnsi="Arial" w:cs="Arial"/>
          <w:sz w:val="24"/>
        </w:rPr>
        <w:t xml:space="preserve">- повышению удовлетворенности населения качеством образовательных услуг; </w:t>
      </w:r>
    </w:p>
    <w:p w:rsidR="006F1276" w:rsidRPr="006F1276" w:rsidRDefault="006F1276" w:rsidP="006F1276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F1276">
        <w:rPr>
          <w:rFonts w:ascii="Arial" w:hAnsi="Arial" w:cs="Arial"/>
          <w:sz w:val="24"/>
        </w:rPr>
        <w:t>- повышению привлекательности педагогической профессии;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- повышению профессионального уровня работников ДШИ, укреплению кадрового потенциала муниципальных образовательных организаций и муниц</w:t>
      </w:r>
      <w:r w:rsidRPr="006F1276">
        <w:rPr>
          <w:rFonts w:ascii="Arial" w:hAnsi="Arial" w:cs="Arial"/>
          <w:color w:val="000000"/>
          <w:sz w:val="24"/>
        </w:rPr>
        <w:t>и</w:t>
      </w:r>
      <w:r w:rsidRPr="006F1276">
        <w:rPr>
          <w:rFonts w:ascii="Arial" w:hAnsi="Arial" w:cs="Arial"/>
          <w:color w:val="000000"/>
          <w:sz w:val="24"/>
        </w:rPr>
        <w:t xml:space="preserve">пальных учреждений культуры района. 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2.6. Мероприятия подпрограммы.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Перечень мероприятий подпрограммы приведен в приложении № 2 к по</w:t>
      </w:r>
      <w:r w:rsidRPr="006F1276">
        <w:rPr>
          <w:rFonts w:ascii="Arial" w:hAnsi="Arial" w:cs="Arial"/>
          <w:color w:val="000000"/>
          <w:sz w:val="24"/>
        </w:rPr>
        <w:t>д</w:t>
      </w:r>
      <w:r w:rsidRPr="006F1276">
        <w:rPr>
          <w:rFonts w:ascii="Arial" w:hAnsi="Arial" w:cs="Arial"/>
          <w:color w:val="000000"/>
          <w:sz w:val="24"/>
        </w:rPr>
        <w:t>программе.</w:t>
      </w:r>
    </w:p>
    <w:p w:rsidR="006F1276" w:rsidRPr="006F1276" w:rsidRDefault="006F1276" w:rsidP="006F1276">
      <w:pPr>
        <w:tabs>
          <w:tab w:val="left" w:pos="2805"/>
        </w:tabs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lastRenderedPageBreak/>
        <w:t>2.7. Обоснование финансовых, материальных и трудовых затрат (ресур</w:t>
      </w:r>
      <w:r w:rsidRPr="006F1276">
        <w:rPr>
          <w:rFonts w:ascii="Arial" w:hAnsi="Arial" w:cs="Arial"/>
          <w:color w:val="000000"/>
          <w:sz w:val="24"/>
        </w:rPr>
        <w:t>с</w:t>
      </w:r>
      <w:r w:rsidRPr="006F1276">
        <w:rPr>
          <w:rFonts w:ascii="Arial" w:hAnsi="Arial" w:cs="Arial"/>
          <w:color w:val="000000"/>
          <w:sz w:val="24"/>
        </w:rPr>
        <w:t>ное обеспечение подпрограммы) с указанием источников финансирования.</w:t>
      </w:r>
    </w:p>
    <w:p w:rsidR="006F1276" w:rsidRPr="006F1276" w:rsidRDefault="006F1276" w:rsidP="006F127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6F1276">
        <w:rPr>
          <w:rFonts w:ascii="Arial" w:hAnsi="Arial" w:cs="Arial"/>
          <w:color w:val="000000"/>
          <w:sz w:val="24"/>
        </w:rPr>
        <w:t>е</w:t>
      </w:r>
      <w:r w:rsidRPr="006F1276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6F1276">
        <w:rPr>
          <w:rFonts w:ascii="Arial" w:hAnsi="Arial" w:cs="Arial"/>
          <w:color w:val="000000"/>
          <w:sz w:val="24"/>
        </w:rPr>
        <w:t>а</w:t>
      </w:r>
      <w:r w:rsidRPr="006F1276">
        <w:rPr>
          <w:rFonts w:ascii="Arial" w:hAnsi="Arial" w:cs="Arial"/>
          <w:color w:val="000000"/>
          <w:sz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6F1276" w:rsidRPr="006F1276" w:rsidRDefault="006F1276" w:rsidP="006F1276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 xml:space="preserve">Общий объем финансирования подпрограммы составляет – 102929,5 тыс. рублей, из них по годам: </w:t>
      </w:r>
    </w:p>
    <w:p w:rsidR="006F1276" w:rsidRPr="006F1276" w:rsidRDefault="006F1276" w:rsidP="006F1276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2014 год – 7 191,4 тыс. рублей;</w:t>
      </w:r>
    </w:p>
    <w:p w:rsidR="006F1276" w:rsidRPr="006F1276" w:rsidRDefault="006F1276" w:rsidP="006F1276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2015 год – 8 306,3 тыс. рублей;</w:t>
      </w:r>
    </w:p>
    <w:p w:rsidR="006F1276" w:rsidRPr="006F1276" w:rsidRDefault="006F1276" w:rsidP="006F1276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2016 год – 9 721,6 тыс. рублей;</w:t>
      </w:r>
    </w:p>
    <w:p w:rsidR="006F1276" w:rsidRPr="006F1276" w:rsidRDefault="006F1276" w:rsidP="006F1276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2017 год – 9 297,8 тыс. рублей;</w:t>
      </w:r>
    </w:p>
    <w:p w:rsidR="006F1276" w:rsidRPr="006F1276" w:rsidRDefault="006F1276" w:rsidP="006F1276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2018 год – 8 463,7 тыс. рублей;</w:t>
      </w:r>
    </w:p>
    <w:p w:rsidR="006F1276" w:rsidRPr="006F1276" w:rsidRDefault="006F1276" w:rsidP="006F1276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2019 год – 8 474,5 тыс. рублей;</w:t>
      </w:r>
    </w:p>
    <w:p w:rsidR="006F1276" w:rsidRPr="006F1276" w:rsidRDefault="006F1276" w:rsidP="006F1276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2020 год – 8 885,4 тыс. рублей;</w:t>
      </w:r>
    </w:p>
    <w:p w:rsidR="006F1276" w:rsidRPr="006F1276" w:rsidRDefault="006F1276" w:rsidP="006F1276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2021 год – 11 973,7 тыс. рублей;</w:t>
      </w:r>
    </w:p>
    <w:p w:rsidR="006F1276" w:rsidRPr="006F1276" w:rsidRDefault="006F1276" w:rsidP="006F1276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2022 год – 10 382,5 тыс. рублей;</w:t>
      </w:r>
    </w:p>
    <w:p w:rsidR="006F1276" w:rsidRPr="006F1276" w:rsidRDefault="006F1276" w:rsidP="006F1276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6F1276">
        <w:rPr>
          <w:rFonts w:ascii="Arial" w:hAnsi="Arial" w:cs="Arial"/>
          <w:color w:val="000000"/>
          <w:sz w:val="24"/>
        </w:rPr>
        <w:t>2023 год – 10 116,3 тыс. рублей;</w:t>
      </w:r>
    </w:p>
    <w:p w:rsidR="006F1276" w:rsidRPr="006F1276" w:rsidRDefault="006F1276" w:rsidP="006F1276">
      <w:pPr>
        <w:spacing w:line="232" w:lineRule="auto"/>
        <w:ind w:firstLine="720"/>
        <w:rPr>
          <w:rFonts w:ascii="Arial" w:hAnsi="Arial" w:cs="Arial"/>
          <w:sz w:val="24"/>
        </w:rPr>
      </w:pPr>
      <w:r w:rsidRPr="006F1276">
        <w:rPr>
          <w:rFonts w:ascii="Arial" w:hAnsi="Arial" w:cs="Arial"/>
          <w:color w:val="000000"/>
          <w:sz w:val="24"/>
        </w:rPr>
        <w:t>2024 год – 10 116,3 тыс. рублей.</w:t>
      </w:r>
    </w:p>
    <w:p w:rsidR="006F1276" w:rsidRDefault="006F1276" w:rsidP="00494CFF">
      <w:pPr>
        <w:rPr>
          <w:rFonts w:ascii="Arial" w:hAnsi="Arial" w:cs="Arial"/>
          <w:sz w:val="24"/>
        </w:rPr>
        <w:sectPr w:rsidR="006F1276" w:rsidSect="006F1276">
          <w:headerReference w:type="even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F1276" w:rsidRDefault="006F1276" w:rsidP="006F1276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lastRenderedPageBreak/>
        <w:t>Приложение № 6</w:t>
      </w:r>
    </w:p>
    <w:p w:rsidR="006F1276" w:rsidRDefault="006F1276" w:rsidP="006F1276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6F1276" w:rsidRDefault="006F1276" w:rsidP="006F1276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6F1276" w:rsidRDefault="006F1276" w:rsidP="006F1276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от «08» февраля 2022 г. № 88-п</w:t>
      </w:r>
    </w:p>
    <w:p w:rsidR="006F1276" w:rsidRDefault="006F1276" w:rsidP="006F1276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2</w:t>
      </w:r>
    </w:p>
    <w:p w:rsidR="006F1276" w:rsidRDefault="006F1276" w:rsidP="006F127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3</w:t>
      </w:r>
    </w:p>
    <w:p w:rsidR="006F1276" w:rsidRDefault="006F1276" w:rsidP="006F1276">
      <w:pPr>
        <w:jc w:val="right"/>
        <w:rPr>
          <w:rFonts w:ascii="Arial" w:hAnsi="Arial" w:cs="Arial"/>
          <w:sz w:val="24"/>
        </w:rPr>
      </w:pPr>
      <w:r w:rsidRPr="006F1276">
        <w:rPr>
          <w:rFonts w:ascii="Arial" w:hAnsi="Arial" w:cs="Arial"/>
          <w:sz w:val="24"/>
        </w:rPr>
        <w:t>«Поддержка дополнительного образования детей»</w:t>
      </w:r>
    </w:p>
    <w:p w:rsidR="00E04B07" w:rsidRDefault="00E04B07" w:rsidP="00494CFF">
      <w:pPr>
        <w:rPr>
          <w:rFonts w:ascii="Arial" w:hAnsi="Arial" w:cs="Arial"/>
          <w:sz w:val="24"/>
        </w:rPr>
      </w:pPr>
    </w:p>
    <w:p w:rsidR="006F1276" w:rsidRDefault="006F1276" w:rsidP="006F1276">
      <w:pPr>
        <w:ind w:firstLine="720"/>
        <w:rPr>
          <w:rFonts w:ascii="Arial" w:hAnsi="Arial" w:cs="Arial"/>
          <w:sz w:val="24"/>
        </w:rPr>
      </w:pPr>
      <w:r w:rsidRPr="006F1276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6F1276" w:rsidRDefault="006F1276" w:rsidP="006F1276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58"/>
        <w:gridCol w:w="1221"/>
        <w:gridCol w:w="574"/>
        <w:gridCol w:w="549"/>
        <w:gridCol w:w="370"/>
        <w:gridCol w:w="447"/>
        <w:gridCol w:w="625"/>
        <w:gridCol w:w="447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84"/>
        <w:gridCol w:w="1356"/>
      </w:tblGrid>
      <w:tr w:rsidR="006F1276" w:rsidRPr="006F1276" w:rsidTr="006F1276">
        <w:trPr>
          <w:trHeight w:val="360"/>
        </w:trPr>
        <w:tc>
          <w:tcPr>
            <w:tcW w:w="486" w:type="dxa"/>
            <w:vMerge w:val="restart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6F1276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6F1276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вание пр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21" w:type="dxa"/>
            <w:vMerge w:val="restart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012" w:type="dxa"/>
            <w:gridSpan w:val="6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6777" w:type="dxa"/>
            <w:gridSpan w:val="12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зул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тат от реал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зации </w:t>
            </w:r>
            <w:proofErr w:type="gramStart"/>
            <w:r w:rsidRPr="006F1276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граммн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</w:t>
            </w:r>
            <w:proofErr w:type="gramEnd"/>
            <w:r w:rsidRPr="006F1276">
              <w:rPr>
                <w:rFonts w:ascii="Arial" w:hAnsi="Arial" w:cs="Arial"/>
                <w:color w:val="000000"/>
                <w:sz w:val="24"/>
              </w:rPr>
              <w:t xml:space="preserve"> мер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</w:rPr>
              <w:t>приятия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 (в нат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6F1276" w:rsidRPr="006F1276" w:rsidTr="006F1276">
        <w:trPr>
          <w:trHeight w:val="1230"/>
        </w:trPr>
        <w:tc>
          <w:tcPr>
            <w:tcW w:w="486" w:type="dxa"/>
            <w:vMerge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8" w:type="dxa"/>
            <w:vMerge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21" w:type="dxa"/>
            <w:vMerge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6F1276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Итого на 2014 -2024 г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356" w:type="dxa"/>
            <w:vMerge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F1276" w:rsidRPr="006F1276" w:rsidTr="006F1276">
        <w:trPr>
          <w:trHeight w:val="525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F1276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924" w:type="dxa"/>
            <w:gridSpan w:val="21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F1276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населения Ермаковского района качественным дополнительным образов</w:t>
            </w:r>
            <w:r w:rsidRPr="006F1276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нием</w:t>
            </w:r>
          </w:p>
        </w:tc>
      </w:tr>
      <w:tr w:rsidR="006F1276" w:rsidRPr="006F1276" w:rsidTr="006F1276">
        <w:trPr>
          <w:trHeight w:val="525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F1276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924" w:type="dxa"/>
            <w:gridSpan w:val="21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F1276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6F1276" w:rsidRPr="006F1276" w:rsidTr="006F1276">
        <w:trPr>
          <w:trHeight w:val="1920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я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ственных </w:t>
            </w: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учрежд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7 791,1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9 513,4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8 776,7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7 108,6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7 502,4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8 262,3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10 528,5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10 382,5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10 116,3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10 116,3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97 289,5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ю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щихся по годам с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ставит: 2020 г.- 225ч.; </w:t>
            </w: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2021г.– 230ч.; 2022 г.– 235ч.; 2023г. –240ч.; 2024г. – 250ч.</w:t>
            </w:r>
          </w:p>
        </w:tc>
      </w:tr>
      <w:tr w:rsidR="006F1276" w:rsidRPr="006F1276" w:rsidTr="006F1276">
        <w:trPr>
          <w:trHeight w:val="1620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Перс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нальная выплата, устанавл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ваемые в целях п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выш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ния оплаты труда 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лодым сп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ци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листам, персонал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мые с уч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том опыта работы при наличии ученой ст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пени, п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четного звания, нагрудн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значка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38,3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7,9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87,5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75,0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16,8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225,5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Выпл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ты 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лодым специ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листам</w:t>
            </w:r>
          </w:p>
        </w:tc>
      </w:tr>
      <w:tr w:rsidR="006F1276" w:rsidRPr="006F1276" w:rsidTr="006F1276">
        <w:trPr>
          <w:trHeight w:val="1530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1.3.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451,2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100,3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108,8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660,3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6F1276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6F1276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6F1276" w:rsidRPr="006F1276" w:rsidTr="006F1276">
        <w:trPr>
          <w:trHeight w:val="1605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1.4.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ты (соф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284,8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310,5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6F1276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6F1276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6F1276" w:rsidRPr="006F1276" w:rsidTr="006F1276">
        <w:trPr>
          <w:trHeight w:val="1605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ж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ка отрасли культуры в рамках подпр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граммы "Поддержка дополн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ния 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тей"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стве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ная поддер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ж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ка лу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ч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шему 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ку учрежд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6F1276" w:rsidRPr="006F1276" w:rsidTr="006F1276">
        <w:trPr>
          <w:trHeight w:val="1560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Гос. По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держка лучшему учрежд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нию кул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51470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ж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ка лучш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учр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ждения</w:t>
            </w:r>
          </w:p>
        </w:tc>
      </w:tr>
      <w:tr w:rsidR="006F1276" w:rsidRPr="006F1276" w:rsidTr="006F1276">
        <w:trPr>
          <w:trHeight w:val="1545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10420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Доплата 10%</w:t>
            </w:r>
          </w:p>
        </w:tc>
      </w:tr>
      <w:tr w:rsidR="006F1276" w:rsidRPr="006F1276" w:rsidTr="006F1276">
        <w:trPr>
          <w:trHeight w:val="1560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я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ю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щихся сост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вит 220 чел.</w:t>
            </w:r>
          </w:p>
        </w:tc>
      </w:tr>
      <w:tr w:rsidR="006F1276" w:rsidRPr="006F1276" w:rsidTr="006F1276">
        <w:trPr>
          <w:trHeight w:val="1275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ы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6F1276">
              <w:rPr>
                <w:rFonts w:ascii="Arial" w:hAnsi="Arial" w:cs="Arial"/>
                <w:color w:val="000000"/>
                <w:sz w:val="24"/>
              </w:rPr>
              <w:t>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з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меров оплаты труда</w:t>
            </w:r>
            <w:proofErr w:type="gramEnd"/>
            <w:r w:rsidRPr="006F1276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ной сферы Красноя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ского края с 1 января </w:t>
            </w: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2018 года на 4 пр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цента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250,5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250,5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ние 4% работн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6F1276" w:rsidRPr="006F1276" w:rsidTr="006F1276">
        <w:trPr>
          <w:trHeight w:val="1635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6F1276">
              <w:rPr>
                <w:rFonts w:ascii="Arial" w:hAnsi="Arial" w:cs="Arial"/>
                <w:color w:val="000000"/>
                <w:sz w:val="24"/>
              </w:rPr>
              <w:t>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з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меров оплаты труда пед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гогич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ских 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ботников муниц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ний</w:t>
            </w:r>
            <w:proofErr w:type="gramEnd"/>
            <w:r w:rsidRPr="006F1276">
              <w:rPr>
                <w:rFonts w:ascii="Arial" w:hAnsi="Arial" w:cs="Arial"/>
                <w:color w:val="000000"/>
                <w:sz w:val="24"/>
              </w:rPr>
              <w:t xml:space="preserve"> допо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нительного образов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ния, реал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зующих програ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мы дополн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образов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ния 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694,8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678,2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623,1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1 996,1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ботной платы педаг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гам на 10%</w:t>
            </w:r>
          </w:p>
        </w:tc>
      </w:tr>
      <w:tr w:rsidR="006F1276" w:rsidRPr="006F1276" w:rsidTr="006F1276">
        <w:trPr>
          <w:trHeight w:val="2400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Расходы на госуда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ственную поддер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ж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ку комплек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ного разв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тия мун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ний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и обр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зовател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ных орг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низаций в области культуры за счет средств краевого бюджета.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74490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ж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плек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ного разв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тия муниц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туры и </w:t>
            </w: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образ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вател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ных орг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низаций в 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б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ласти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</w:tr>
      <w:tr w:rsidR="006F1276" w:rsidRPr="006F1276" w:rsidTr="006F1276">
        <w:trPr>
          <w:trHeight w:val="2385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сир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вание за счет средств районн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бюдж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та расх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дов на госуда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стве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ную поддер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ж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ку комплек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ного разв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тия мун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и обр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зовател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ных орг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низаций в области культуры.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94490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ж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плек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ного разв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тия муниц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туры и образ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вател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ных орг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низаций в 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б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ласти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</w:tr>
      <w:tr w:rsidR="006F1276" w:rsidRPr="006F1276" w:rsidTr="006F1276">
        <w:trPr>
          <w:trHeight w:val="3120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1.13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ы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шение с 1 октября 2019 года </w:t>
            </w:r>
            <w:proofErr w:type="gramStart"/>
            <w:r w:rsidRPr="006F1276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6F1276">
              <w:rPr>
                <w:rFonts w:ascii="Arial" w:hAnsi="Arial" w:cs="Arial"/>
                <w:color w:val="000000"/>
                <w:sz w:val="24"/>
              </w:rPr>
              <w:t xml:space="preserve"> 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дителей автоб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сов, осущест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ляющих перевозку обуча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ю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щихся, в муниц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ниях и 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ков, относящи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х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ся к 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дельным должн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стям (пр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фессиям) работн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 (раб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чих) кул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туры, в муниц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ниях.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10370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7,0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7,0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Сре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ства на пов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ы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шение с 1 октя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б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ря 2019 года </w:t>
            </w:r>
            <w:proofErr w:type="gramStart"/>
            <w:r w:rsidRPr="006F1276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ров оплаты труда</w:t>
            </w:r>
            <w:proofErr w:type="gramEnd"/>
          </w:p>
        </w:tc>
      </w:tr>
      <w:tr w:rsidR="006F1276" w:rsidRPr="006F1276" w:rsidTr="006F1276">
        <w:trPr>
          <w:trHeight w:val="4260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ы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шение 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нимальных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з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меров окладов (должнос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ных окл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дов), ст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вок зар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ботной платы 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ной сферы края, кот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рым пред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ставляе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ся регионал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ная выпл</w:t>
            </w:r>
            <w:r w:rsid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та, и 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ы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плату з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рабо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ной </w:t>
            </w: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платы 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дельным категор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ям рабо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ников бюдже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края в части, с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ответств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ющей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з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мерам з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рабо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ной платы, устано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ленным для целей расчета 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нальной выплаты, в связи с п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выш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нием </w:t>
            </w:r>
            <w:proofErr w:type="gramStart"/>
            <w:r w:rsidRPr="006F1276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6F1276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42" w:type="dxa"/>
            <w:gridSpan w:val="3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5,6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5,6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Сре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ства на пов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ы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шение 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мальных разм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ров окладов (дол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ж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ностных окл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дов), ставок зарабо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ной пл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ты рабо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ников бюдже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края</w:t>
            </w:r>
          </w:p>
        </w:tc>
      </w:tr>
      <w:tr w:rsidR="006F1276" w:rsidRPr="006F1276" w:rsidTr="006F1276">
        <w:trPr>
          <w:trHeight w:val="2085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1.15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Оснащ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ние музыкал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ными 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струмент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 детских школ 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кусств в рамках подпр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граммы "Поддержка </w:t>
            </w: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дополн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ния" за счет средств </w:t>
            </w:r>
            <w:proofErr w:type="gramStart"/>
            <w:r w:rsidRPr="006F1276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6F1276">
              <w:rPr>
                <w:rFonts w:ascii="Arial" w:hAnsi="Arial" w:cs="Arial"/>
                <w:color w:val="000000"/>
                <w:sz w:val="24"/>
              </w:rPr>
              <w:t xml:space="preserve"> бюджета.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42" w:type="dxa"/>
            <w:gridSpan w:val="3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5030074860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1 430,7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1 430,7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Оснащ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ние муз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ы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кальн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ы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 инстр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ментами </w:t>
            </w:r>
          </w:p>
        </w:tc>
      </w:tr>
      <w:tr w:rsidR="006F1276" w:rsidRPr="006F1276" w:rsidTr="006F1276">
        <w:trPr>
          <w:trHeight w:val="2085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1.16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Оснащ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ние музыкал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ными 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струмент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 детских школ 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кусств в рамках подпр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граммы "Поддержка дополн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ния" за счет средств муниц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пального бюджета.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д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42" w:type="dxa"/>
            <w:gridSpan w:val="3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5030094860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14,5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14,5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Оснащ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е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ние муз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ы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кальн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ы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ми инстр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у</w:t>
            </w:r>
            <w:r w:rsidRPr="006F1276">
              <w:rPr>
                <w:rFonts w:ascii="Arial" w:hAnsi="Arial" w:cs="Arial"/>
                <w:color w:val="000000"/>
                <w:sz w:val="24"/>
              </w:rPr>
              <w:t xml:space="preserve">ментами </w:t>
            </w:r>
          </w:p>
        </w:tc>
      </w:tr>
      <w:tr w:rsidR="006F1276" w:rsidRPr="006F1276" w:rsidTr="006F1276">
        <w:trPr>
          <w:trHeight w:val="435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с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6F1276" w:rsidRPr="006F1276" w:rsidTr="006F1276">
        <w:trPr>
          <w:trHeight w:val="915"/>
        </w:trPr>
        <w:tc>
          <w:tcPr>
            <w:tcW w:w="48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ь</w:t>
            </w:r>
            <w:r w:rsidRPr="006F1276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и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нистрации Ермако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в</w:t>
            </w: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ского рай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о</w:t>
            </w:r>
            <w:r w:rsidRPr="006F1276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1221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9 721,6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9 297,8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8 463,7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8 474,5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8 885,4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11 973,7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10 382,5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10 116,3 </w:t>
            </w:r>
          </w:p>
        </w:tc>
        <w:tc>
          <w:tcPr>
            <w:tcW w:w="563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10 116,3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t xml:space="preserve"> 102 92</w:t>
            </w: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 xml:space="preserve">9,5 </w:t>
            </w:r>
          </w:p>
        </w:tc>
        <w:tc>
          <w:tcPr>
            <w:tcW w:w="1356" w:type="dxa"/>
            <w:shd w:val="clear" w:color="auto" w:fill="auto"/>
            <w:hideMark/>
          </w:tcPr>
          <w:p w:rsidR="006F1276" w:rsidRPr="006F1276" w:rsidRDefault="006F1276" w:rsidP="006F127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F1276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</w:tr>
    </w:tbl>
    <w:p w:rsidR="004214AE" w:rsidRDefault="004214AE" w:rsidP="006F1276">
      <w:pPr>
        <w:rPr>
          <w:rFonts w:ascii="Arial" w:hAnsi="Arial" w:cs="Arial"/>
          <w:sz w:val="24"/>
        </w:rPr>
        <w:sectPr w:rsidR="004214AE" w:rsidSect="006F127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214AE" w:rsidRPr="004214AE" w:rsidRDefault="004214AE" w:rsidP="004214AE">
      <w:pPr>
        <w:jc w:val="right"/>
        <w:rPr>
          <w:rFonts w:ascii="Arial" w:eastAsia="Calibri" w:hAnsi="Arial" w:cs="Arial"/>
          <w:sz w:val="24"/>
          <w:lang w:eastAsia="en-US"/>
        </w:rPr>
      </w:pPr>
      <w:r w:rsidRPr="004214AE">
        <w:rPr>
          <w:rFonts w:ascii="Arial" w:eastAsia="Calibri" w:hAnsi="Arial" w:cs="Arial"/>
          <w:sz w:val="24"/>
          <w:lang w:eastAsia="en-US"/>
        </w:rPr>
        <w:lastRenderedPageBreak/>
        <w:t>Приложение № 7</w:t>
      </w:r>
    </w:p>
    <w:p w:rsidR="004214AE" w:rsidRPr="004214AE" w:rsidRDefault="004214AE" w:rsidP="004214AE">
      <w:pPr>
        <w:jc w:val="right"/>
        <w:rPr>
          <w:rFonts w:ascii="Arial" w:eastAsia="Calibri" w:hAnsi="Arial" w:cs="Arial"/>
          <w:sz w:val="24"/>
          <w:lang w:eastAsia="en-US"/>
        </w:rPr>
      </w:pPr>
      <w:r w:rsidRPr="004214AE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4214AE" w:rsidRPr="004214AE" w:rsidRDefault="004214AE" w:rsidP="004214AE">
      <w:pPr>
        <w:jc w:val="right"/>
        <w:rPr>
          <w:rFonts w:ascii="Arial" w:eastAsia="Calibri" w:hAnsi="Arial" w:cs="Arial"/>
          <w:sz w:val="24"/>
          <w:lang w:eastAsia="en-US"/>
        </w:rPr>
      </w:pPr>
      <w:r w:rsidRPr="004214AE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4214AE" w:rsidRPr="004214AE" w:rsidRDefault="004214AE" w:rsidP="004214AE">
      <w:pPr>
        <w:jc w:val="right"/>
        <w:rPr>
          <w:rFonts w:ascii="Arial" w:eastAsia="Calibri" w:hAnsi="Arial" w:cs="Arial"/>
          <w:sz w:val="24"/>
          <w:lang w:eastAsia="en-US"/>
        </w:rPr>
      </w:pPr>
      <w:r w:rsidRPr="004214AE">
        <w:rPr>
          <w:rFonts w:ascii="Arial" w:eastAsia="Calibri" w:hAnsi="Arial" w:cs="Arial"/>
          <w:sz w:val="24"/>
          <w:lang w:eastAsia="en-US"/>
        </w:rPr>
        <w:t>от «08» февраля 2022 г. № 88-п</w:t>
      </w:r>
    </w:p>
    <w:p w:rsidR="004214AE" w:rsidRPr="004214AE" w:rsidRDefault="004214AE" w:rsidP="004214AE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Приложение № 6</w:t>
      </w:r>
    </w:p>
    <w:p w:rsidR="004214AE" w:rsidRPr="004214AE" w:rsidRDefault="004214AE" w:rsidP="004214AE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к муниципальной программе</w:t>
      </w:r>
    </w:p>
    <w:p w:rsidR="004214AE" w:rsidRPr="004214AE" w:rsidRDefault="004214AE" w:rsidP="004214A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 xml:space="preserve"> Ермаковского района</w:t>
      </w:r>
    </w:p>
    <w:p w:rsidR="004214AE" w:rsidRPr="004214AE" w:rsidRDefault="004214AE" w:rsidP="004214A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«Развитие культуры»</w:t>
      </w:r>
    </w:p>
    <w:p w:rsidR="004214AE" w:rsidRPr="004214AE" w:rsidRDefault="004214AE" w:rsidP="004214AE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4214AE" w:rsidRPr="004214AE" w:rsidRDefault="004214AE" w:rsidP="004214A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214AE">
        <w:rPr>
          <w:rFonts w:ascii="Arial" w:hAnsi="Arial" w:cs="Arial"/>
          <w:b/>
          <w:bCs/>
          <w:sz w:val="24"/>
        </w:rPr>
        <w:t>Подпрограмма 4</w:t>
      </w:r>
    </w:p>
    <w:p w:rsidR="004214AE" w:rsidRPr="004214AE" w:rsidRDefault="004214AE" w:rsidP="004214A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214AE">
        <w:rPr>
          <w:rFonts w:ascii="Arial" w:hAnsi="Arial" w:cs="Arial"/>
          <w:b/>
          <w:bCs/>
          <w:sz w:val="24"/>
        </w:rPr>
        <w:t>«Обеспечение условий реализации программы и прочие мероприятия»,</w:t>
      </w:r>
    </w:p>
    <w:p w:rsidR="004214AE" w:rsidRPr="004214AE" w:rsidRDefault="004214AE" w:rsidP="004214A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4214AE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4214AE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</w:t>
      </w:r>
    </w:p>
    <w:p w:rsidR="004214AE" w:rsidRPr="004214AE" w:rsidRDefault="004214AE" w:rsidP="004214A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214AE">
        <w:rPr>
          <w:rFonts w:ascii="Arial" w:hAnsi="Arial" w:cs="Arial"/>
          <w:b/>
          <w:color w:val="000000"/>
          <w:sz w:val="24"/>
          <w:szCs w:val="20"/>
        </w:rPr>
        <w:t>«Развитие культуры»</w:t>
      </w:r>
    </w:p>
    <w:p w:rsidR="004214AE" w:rsidRPr="004214AE" w:rsidRDefault="004214AE" w:rsidP="004214A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4214AE" w:rsidRPr="004214AE" w:rsidRDefault="004214AE" w:rsidP="004214A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4214AE">
        <w:rPr>
          <w:rFonts w:ascii="Arial" w:hAnsi="Arial" w:cs="Arial"/>
          <w:b/>
          <w:bCs/>
          <w:sz w:val="24"/>
        </w:rPr>
        <w:t>1. Паспорт подпрограммы</w:t>
      </w:r>
    </w:p>
    <w:p w:rsidR="004214AE" w:rsidRPr="004214AE" w:rsidRDefault="004214AE" w:rsidP="004214A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4214AE" w:rsidRPr="004214AE" w:rsidTr="004214A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214AE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214AE">
              <w:rPr>
                <w:rFonts w:ascii="Arial" w:hAnsi="Arial" w:cs="Arial"/>
                <w:bCs/>
                <w:sz w:val="24"/>
              </w:rPr>
              <w:t>подпрограмма «Обеспечение условий реализ</w:t>
            </w:r>
            <w:r w:rsidRPr="004214AE">
              <w:rPr>
                <w:rFonts w:ascii="Arial" w:hAnsi="Arial" w:cs="Arial"/>
                <w:bCs/>
                <w:sz w:val="24"/>
              </w:rPr>
              <w:t>а</w:t>
            </w:r>
            <w:r w:rsidRPr="004214AE">
              <w:rPr>
                <w:rFonts w:ascii="Arial" w:hAnsi="Arial" w:cs="Arial"/>
                <w:bCs/>
                <w:sz w:val="24"/>
              </w:rPr>
              <w:t>ции программы и прочие мероприятия» (далее – подпрограмма)</w:t>
            </w:r>
          </w:p>
        </w:tc>
      </w:tr>
      <w:tr w:rsidR="004214AE" w:rsidRPr="004214AE" w:rsidTr="004214A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4214AE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годы (далее – Программа)</w:t>
            </w:r>
          </w:p>
        </w:tc>
      </w:tr>
      <w:tr w:rsidR="004214AE" w:rsidRPr="004214AE" w:rsidTr="004214A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214AE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Cs/>
                <w:color w:val="000000"/>
                <w:sz w:val="24"/>
              </w:rPr>
              <w:t>Отдел культуры администрации Ермаковского района</w:t>
            </w:r>
          </w:p>
          <w:p w:rsidR="004214AE" w:rsidRPr="004214AE" w:rsidRDefault="004214AE" w:rsidP="004214A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214AE">
              <w:rPr>
                <w:rFonts w:ascii="Arial" w:hAnsi="Arial" w:cs="Arial"/>
                <w:bCs/>
                <w:color w:val="000000"/>
                <w:sz w:val="24"/>
              </w:rPr>
              <w:t>муниципальное казённое учреждение «Центр по обеспечению деятельности учреждений культ</w:t>
            </w:r>
            <w:r w:rsidRPr="004214AE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bCs/>
                <w:color w:val="000000"/>
                <w:sz w:val="24"/>
              </w:rPr>
              <w:t>ры»</w:t>
            </w:r>
          </w:p>
        </w:tc>
      </w:tr>
      <w:tr w:rsidR="004214AE" w:rsidRPr="004214AE" w:rsidTr="004214A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214AE">
              <w:rPr>
                <w:rFonts w:ascii="Arial" w:hAnsi="Arial" w:cs="Arial"/>
                <w:sz w:val="24"/>
              </w:rPr>
              <w:t>Соисполнитель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Cs/>
                <w:color w:val="000000"/>
                <w:sz w:val="24"/>
              </w:rPr>
              <w:t>Администрация Ермаковского района, админ</w:t>
            </w:r>
            <w:r w:rsidRPr="004214AE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bCs/>
                <w:color w:val="000000"/>
                <w:sz w:val="24"/>
              </w:rPr>
              <w:t>страции сельсоветов,</w:t>
            </w:r>
          </w:p>
          <w:p w:rsidR="004214AE" w:rsidRPr="004214AE" w:rsidRDefault="004214AE" w:rsidP="004214A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Cs/>
                <w:color w:val="000000"/>
                <w:sz w:val="24"/>
              </w:rPr>
              <w:t>муниципальные учреждения культуры</w:t>
            </w:r>
          </w:p>
        </w:tc>
      </w:tr>
      <w:tr w:rsidR="004214AE" w:rsidRPr="004214AE" w:rsidTr="004214A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AE" w:rsidRPr="004214AE" w:rsidRDefault="004214AE" w:rsidP="004214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214AE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214AE">
              <w:rPr>
                <w:rFonts w:ascii="Arial" w:hAnsi="Arial" w:cs="Arial"/>
                <w:bCs/>
                <w:sz w:val="24"/>
              </w:rPr>
              <w:t>Создание условий для устойчивого развития о</w:t>
            </w:r>
            <w:r w:rsidRPr="004214AE">
              <w:rPr>
                <w:rFonts w:ascii="Arial" w:hAnsi="Arial" w:cs="Arial"/>
                <w:bCs/>
                <w:sz w:val="24"/>
              </w:rPr>
              <w:t>т</w:t>
            </w:r>
            <w:r w:rsidRPr="004214AE">
              <w:rPr>
                <w:rFonts w:ascii="Arial" w:hAnsi="Arial" w:cs="Arial"/>
                <w:bCs/>
                <w:sz w:val="24"/>
              </w:rPr>
              <w:t>расли «культура»</w:t>
            </w:r>
          </w:p>
        </w:tc>
      </w:tr>
      <w:tr w:rsidR="004214AE" w:rsidRPr="004214AE" w:rsidTr="004214A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214AE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214AE">
              <w:rPr>
                <w:rFonts w:ascii="Arial" w:hAnsi="Arial" w:cs="Arial"/>
                <w:sz w:val="24"/>
              </w:rPr>
              <w:t>- развитие инфраструктуры отрасли «культура»;</w:t>
            </w:r>
          </w:p>
          <w:p w:rsidR="004214AE" w:rsidRPr="004214AE" w:rsidRDefault="004214AE" w:rsidP="004214AE">
            <w:pPr>
              <w:jc w:val="left"/>
              <w:rPr>
                <w:rFonts w:ascii="Arial" w:hAnsi="Arial" w:cs="Arial"/>
                <w:sz w:val="24"/>
              </w:rPr>
            </w:pPr>
            <w:r w:rsidRPr="004214AE">
              <w:rPr>
                <w:rFonts w:ascii="Arial" w:hAnsi="Arial" w:cs="Arial"/>
                <w:sz w:val="24"/>
              </w:rPr>
              <w:t>- создание условий для эффективного, отве</w:t>
            </w:r>
            <w:r w:rsidRPr="004214AE">
              <w:rPr>
                <w:rFonts w:ascii="Arial" w:hAnsi="Arial" w:cs="Arial"/>
                <w:sz w:val="24"/>
              </w:rPr>
              <w:t>т</w:t>
            </w:r>
            <w:r w:rsidRPr="004214AE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4214AE">
              <w:rPr>
                <w:rFonts w:ascii="Arial" w:hAnsi="Arial" w:cs="Arial"/>
                <w:sz w:val="24"/>
              </w:rPr>
              <w:t>о</w:t>
            </w:r>
            <w:r w:rsidRPr="004214AE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4214AE">
              <w:rPr>
                <w:rFonts w:ascii="Arial" w:hAnsi="Arial" w:cs="Arial"/>
                <w:sz w:val="24"/>
              </w:rPr>
              <w:t>в</w:t>
            </w:r>
            <w:r w:rsidRPr="004214AE">
              <w:rPr>
                <w:rFonts w:ascii="Arial" w:hAnsi="Arial" w:cs="Arial"/>
                <w:sz w:val="24"/>
              </w:rPr>
              <w:t>ленных функций и полномочий</w:t>
            </w:r>
          </w:p>
        </w:tc>
      </w:tr>
      <w:tr w:rsidR="004214AE" w:rsidRPr="004214AE" w:rsidTr="004214A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214AE">
              <w:rPr>
                <w:rFonts w:ascii="Arial" w:hAnsi="Arial" w:cs="Arial"/>
                <w:sz w:val="24"/>
              </w:rPr>
              <w:t>Целевые индикаторы подпр</w:t>
            </w:r>
            <w:r w:rsidRPr="004214AE">
              <w:rPr>
                <w:rFonts w:ascii="Arial" w:hAnsi="Arial" w:cs="Arial"/>
                <w:sz w:val="24"/>
              </w:rPr>
              <w:t>о</w:t>
            </w:r>
            <w:r w:rsidRPr="004214AE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214AE">
              <w:rPr>
                <w:rFonts w:ascii="Arial" w:hAnsi="Arial" w:cs="Arial"/>
                <w:sz w:val="24"/>
              </w:rPr>
              <w:t>1. Уровень исполнения расходов главного ра</w:t>
            </w:r>
            <w:r w:rsidRPr="004214AE">
              <w:rPr>
                <w:rFonts w:ascii="Arial" w:hAnsi="Arial" w:cs="Arial"/>
                <w:sz w:val="24"/>
              </w:rPr>
              <w:t>с</w:t>
            </w:r>
            <w:r w:rsidRPr="004214AE">
              <w:rPr>
                <w:rFonts w:ascii="Arial" w:hAnsi="Arial" w:cs="Arial"/>
                <w:sz w:val="24"/>
              </w:rPr>
              <w:t>порядителя за счет средств местного бюджета (без учета межбюджетных трансфертов, име</w:t>
            </w:r>
            <w:r w:rsidRPr="004214AE">
              <w:rPr>
                <w:rFonts w:ascii="Arial" w:hAnsi="Arial" w:cs="Arial"/>
                <w:sz w:val="24"/>
              </w:rPr>
              <w:t>ю</w:t>
            </w:r>
            <w:r w:rsidRPr="004214AE">
              <w:rPr>
                <w:rFonts w:ascii="Arial" w:hAnsi="Arial" w:cs="Arial"/>
                <w:sz w:val="24"/>
              </w:rPr>
              <w:t xml:space="preserve">щих целевое назначение, </w:t>
            </w:r>
            <w:proofErr w:type="gramStart"/>
            <w:r w:rsidRPr="004214AE">
              <w:rPr>
                <w:rFonts w:ascii="Arial" w:hAnsi="Arial" w:cs="Arial"/>
                <w:sz w:val="24"/>
              </w:rPr>
              <w:t>из</w:t>
            </w:r>
            <w:proofErr w:type="gramEnd"/>
            <w:r w:rsidRPr="004214AE">
              <w:rPr>
                <w:rFonts w:ascii="Arial" w:hAnsi="Arial" w:cs="Arial"/>
                <w:sz w:val="24"/>
              </w:rPr>
              <w:t xml:space="preserve"> краевого бюджета).</w:t>
            </w:r>
          </w:p>
          <w:p w:rsidR="004214AE" w:rsidRPr="004214AE" w:rsidRDefault="004214AE" w:rsidP="004214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214AE">
              <w:rPr>
                <w:rFonts w:ascii="Arial" w:hAnsi="Arial" w:cs="Arial"/>
                <w:sz w:val="24"/>
              </w:rPr>
              <w:t>2. Своевременность утверждения ГРБС муниц</w:t>
            </w:r>
            <w:r w:rsidRPr="004214AE">
              <w:rPr>
                <w:rFonts w:ascii="Arial" w:hAnsi="Arial" w:cs="Arial"/>
                <w:sz w:val="24"/>
              </w:rPr>
              <w:t>и</w:t>
            </w:r>
            <w:r w:rsidRPr="004214AE">
              <w:rPr>
                <w:rFonts w:ascii="Arial" w:hAnsi="Arial" w:cs="Arial"/>
                <w:sz w:val="24"/>
              </w:rPr>
              <w:t xml:space="preserve">пальных заданий </w:t>
            </w:r>
            <w:proofErr w:type="gramStart"/>
            <w:r w:rsidRPr="004214AE">
              <w:rPr>
                <w:rFonts w:ascii="Arial" w:hAnsi="Arial" w:cs="Arial"/>
                <w:sz w:val="24"/>
              </w:rPr>
              <w:t>для</w:t>
            </w:r>
            <w:proofErr w:type="gramEnd"/>
            <w:r w:rsidRPr="004214AE">
              <w:rPr>
                <w:rFonts w:ascii="Arial" w:hAnsi="Arial" w:cs="Arial"/>
                <w:sz w:val="24"/>
              </w:rPr>
              <w:t xml:space="preserve"> подведомственных учр</w:t>
            </w:r>
            <w:r w:rsidRPr="004214AE">
              <w:rPr>
                <w:rFonts w:ascii="Arial" w:hAnsi="Arial" w:cs="Arial"/>
                <w:sz w:val="24"/>
              </w:rPr>
              <w:t>е</w:t>
            </w:r>
            <w:r w:rsidRPr="004214AE">
              <w:rPr>
                <w:rFonts w:ascii="Arial" w:hAnsi="Arial" w:cs="Arial"/>
                <w:sz w:val="24"/>
              </w:rPr>
              <w:t>ждениям на текущий финансовый год и план</w:t>
            </w:r>
            <w:r w:rsidRPr="004214AE">
              <w:rPr>
                <w:rFonts w:ascii="Arial" w:hAnsi="Arial" w:cs="Arial"/>
                <w:sz w:val="24"/>
              </w:rPr>
              <w:t>о</w:t>
            </w:r>
            <w:r w:rsidRPr="004214AE">
              <w:rPr>
                <w:rFonts w:ascii="Arial" w:hAnsi="Arial" w:cs="Arial"/>
                <w:sz w:val="24"/>
              </w:rPr>
              <w:t>вый период.</w:t>
            </w:r>
          </w:p>
          <w:p w:rsidR="004214AE" w:rsidRPr="004214AE" w:rsidRDefault="004214AE" w:rsidP="004214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214AE">
              <w:rPr>
                <w:rFonts w:ascii="Arial" w:hAnsi="Arial" w:cs="Arial"/>
                <w:sz w:val="24"/>
              </w:rPr>
              <w:t>3. Соблюдение сроков представления главным распорядителем годовой бюджетной отчетности.</w:t>
            </w:r>
          </w:p>
        </w:tc>
      </w:tr>
      <w:tr w:rsidR="004214AE" w:rsidRPr="004214AE" w:rsidTr="004214A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Сроки реализации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2014</w:t>
            </w:r>
            <w:r w:rsidRPr="004214AE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4214AE">
              <w:rPr>
                <w:rFonts w:ascii="Arial" w:hAnsi="Arial" w:cs="Arial"/>
                <w:color w:val="000000"/>
                <w:sz w:val="24"/>
              </w:rPr>
              <w:t>– 2024 годы</w:t>
            </w:r>
          </w:p>
        </w:tc>
      </w:tr>
      <w:tr w:rsidR="004214AE" w:rsidRPr="004214AE" w:rsidTr="004214A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общий объем финансирования –  278</w:t>
            </w:r>
            <w:r w:rsidRPr="004214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14AE">
              <w:rPr>
                <w:rFonts w:ascii="Arial" w:hAnsi="Arial" w:cs="Arial"/>
                <w:color w:val="000000"/>
                <w:sz w:val="24"/>
              </w:rPr>
              <w:t>386,3 тыс. руб., в том числе по годам:</w:t>
            </w:r>
          </w:p>
          <w:p w:rsidR="004214AE" w:rsidRPr="004214AE" w:rsidRDefault="004214AE" w:rsidP="004214AE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2014 год – 4 093,7 тыс. руб.;</w:t>
            </w:r>
          </w:p>
          <w:p w:rsidR="004214AE" w:rsidRPr="004214AE" w:rsidRDefault="004214AE" w:rsidP="004214AE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2015 год – 7 127,8 тыс. руб.;</w:t>
            </w:r>
          </w:p>
          <w:p w:rsidR="004214AE" w:rsidRPr="004214AE" w:rsidRDefault="004214AE" w:rsidP="004214AE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lastRenderedPageBreak/>
              <w:t>2016 год – 4 054,2 тыс. руб.;</w:t>
            </w:r>
          </w:p>
          <w:p w:rsidR="004214AE" w:rsidRPr="004214AE" w:rsidRDefault="004214AE" w:rsidP="004214AE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2017 год – 9 709,3 тыс. руб.;</w:t>
            </w:r>
          </w:p>
          <w:p w:rsidR="004214AE" w:rsidRPr="004214AE" w:rsidRDefault="004214AE" w:rsidP="004214AE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2018 год – 27 511,7 тыс. руб.;</w:t>
            </w:r>
          </w:p>
          <w:p w:rsidR="004214AE" w:rsidRPr="004214AE" w:rsidRDefault="004214AE" w:rsidP="004214AE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2019 год – 34 133,8 тыс. руб.;</w:t>
            </w:r>
          </w:p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2020 год – 35 830,5 тыс. руб.;</w:t>
            </w:r>
          </w:p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2021 год – 39 430,4 тыс. руб.;</w:t>
            </w:r>
          </w:p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2022 год – 39 499,9 тыс. руб.;</w:t>
            </w:r>
          </w:p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2023 год – 38 497,5 тыс. руб.;</w:t>
            </w:r>
          </w:p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2024 год – 38 497,5 тыс. руб.</w:t>
            </w:r>
          </w:p>
        </w:tc>
      </w:tr>
      <w:tr w:rsidR="004214AE" w:rsidRPr="004214AE" w:rsidTr="004214AE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4214AE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4214AE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E" w:rsidRPr="004214AE" w:rsidRDefault="004214AE" w:rsidP="004214A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Отдел культуры администрации Ермаковского района; финансовое управление администрации Ермаковского района. </w:t>
            </w:r>
          </w:p>
        </w:tc>
      </w:tr>
    </w:tbl>
    <w:p w:rsidR="004214AE" w:rsidRPr="004214AE" w:rsidRDefault="004214AE" w:rsidP="004214AE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214AE" w:rsidRPr="004214AE" w:rsidRDefault="004214AE" w:rsidP="004214AE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4214AE">
        <w:rPr>
          <w:rFonts w:ascii="Arial" w:hAnsi="Arial" w:cs="Arial"/>
          <w:b/>
          <w:sz w:val="24"/>
        </w:rPr>
        <w:t>2. Постановка общерайонной проблемы и обоснование необходим</w:t>
      </w:r>
      <w:r w:rsidRPr="004214AE">
        <w:rPr>
          <w:rFonts w:ascii="Arial" w:hAnsi="Arial" w:cs="Arial"/>
          <w:b/>
          <w:sz w:val="24"/>
        </w:rPr>
        <w:t>о</w:t>
      </w:r>
      <w:r w:rsidRPr="004214AE">
        <w:rPr>
          <w:rFonts w:ascii="Arial" w:hAnsi="Arial" w:cs="Arial"/>
          <w:b/>
          <w:sz w:val="24"/>
        </w:rPr>
        <w:t>сти разработки подпрограммы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Подпрограмма «Обеспечение условий реализации программы и прочие м</w:t>
      </w:r>
      <w:r w:rsidRPr="004214AE">
        <w:rPr>
          <w:rFonts w:ascii="Arial" w:hAnsi="Arial" w:cs="Arial"/>
          <w:sz w:val="24"/>
        </w:rPr>
        <w:t>е</w:t>
      </w:r>
      <w:r w:rsidRPr="004214AE">
        <w:rPr>
          <w:rFonts w:ascii="Arial" w:hAnsi="Arial" w:cs="Arial"/>
          <w:sz w:val="24"/>
        </w:rPr>
        <w:t xml:space="preserve">роприятия» </w:t>
      </w:r>
      <w:r w:rsidRPr="004214AE">
        <w:rPr>
          <w:rFonts w:ascii="Arial" w:hAnsi="Arial" w:cs="Arial"/>
          <w:bCs/>
          <w:sz w:val="24"/>
        </w:rPr>
        <w:t xml:space="preserve">муниципальной Программы «Развитие культуры» </w:t>
      </w:r>
      <w:proofErr w:type="gramStart"/>
      <w:r w:rsidRPr="004214AE">
        <w:rPr>
          <w:rFonts w:ascii="Arial" w:hAnsi="Arial" w:cs="Arial"/>
          <w:sz w:val="24"/>
        </w:rPr>
        <w:t>направлена</w:t>
      </w:r>
      <w:proofErr w:type="gramEnd"/>
      <w:r w:rsidRPr="004214AE">
        <w:rPr>
          <w:rFonts w:ascii="Arial" w:hAnsi="Arial" w:cs="Arial"/>
          <w:sz w:val="24"/>
        </w:rPr>
        <w:t xml:space="preserve"> на р</w:t>
      </w:r>
      <w:r w:rsidRPr="004214AE">
        <w:rPr>
          <w:rFonts w:ascii="Arial" w:hAnsi="Arial" w:cs="Arial"/>
          <w:sz w:val="24"/>
        </w:rPr>
        <w:t>е</w:t>
      </w:r>
      <w:r w:rsidRPr="004214AE">
        <w:rPr>
          <w:rFonts w:ascii="Arial" w:hAnsi="Arial" w:cs="Arial"/>
          <w:sz w:val="24"/>
        </w:rPr>
        <w:t>шение задачи «С</w:t>
      </w:r>
      <w:r w:rsidRPr="004214AE">
        <w:rPr>
          <w:rFonts w:ascii="Arial" w:hAnsi="Arial" w:cs="Arial"/>
          <w:bCs/>
          <w:sz w:val="24"/>
        </w:rPr>
        <w:t xml:space="preserve">оздание условий для устойчивого развития отрасли «культура» в Ермаковском районе» и </w:t>
      </w:r>
      <w:r w:rsidRPr="004214AE">
        <w:rPr>
          <w:rFonts w:ascii="Arial" w:hAnsi="Arial" w:cs="Arial"/>
          <w:sz w:val="24"/>
        </w:rPr>
        <w:t>оказывает влияние на все остальные подпрограммы, осуществляемые в рамках Программы.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4214AE">
        <w:rPr>
          <w:rFonts w:ascii="Arial" w:hAnsi="Arial" w:cs="Arial"/>
          <w:sz w:val="24"/>
        </w:rPr>
        <w:t>о</w:t>
      </w:r>
      <w:r w:rsidRPr="004214AE">
        <w:rPr>
          <w:rFonts w:ascii="Arial" w:hAnsi="Arial" w:cs="Arial"/>
          <w:sz w:val="24"/>
        </w:rPr>
        <w:t>граммы – дефицит высококвалифицированных специалистов, низкий уровень и</w:t>
      </w:r>
      <w:r w:rsidRPr="004214AE">
        <w:rPr>
          <w:rFonts w:ascii="Arial" w:hAnsi="Arial" w:cs="Arial"/>
          <w:sz w:val="24"/>
        </w:rPr>
        <w:t>н</w:t>
      </w:r>
      <w:r w:rsidRPr="004214AE">
        <w:rPr>
          <w:rFonts w:ascii="Arial" w:hAnsi="Arial" w:cs="Arial"/>
          <w:sz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4214AE" w:rsidRPr="004214AE" w:rsidRDefault="004214AE" w:rsidP="004214AE">
      <w:pPr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Укрепление материально-технической базы учреждений культуры идет ни</w:t>
      </w:r>
      <w:r w:rsidRPr="004214AE">
        <w:rPr>
          <w:rFonts w:ascii="Arial" w:hAnsi="Arial" w:cs="Arial"/>
          <w:sz w:val="24"/>
        </w:rPr>
        <w:t>з</w:t>
      </w:r>
      <w:r w:rsidRPr="004214AE">
        <w:rPr>
          <w:rFonts w:ascii="Arial" w:hAnsi="Arial" w:cs="Arial"/>
          <w:sz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4214AE">
        <w:rPr>
          <w:rFonts w:ascii="Arial" w:hAnsi="Arial" w:cs="Arial"/>
          <w:sz w:val="24"/>
        </w:rPr>
        <w:t>и</w:t>
      </w:r>
      <w:r w:rsidRPr="004214AE">
        <w:rPr>
          <w:rFonts w:ascii="Arial" w:hAnsi="Arial" w:cs="Arial"/>
          <w:sz w:val="24"/>
        </w:rPr>
        <w:t>умножения культурного потенциала района.</w:t>
      </w:r>
    </w:p>
    <w:p w:rsidR="004214AE" w:rsidRPr="004214AE" w:rsidRDefault="004214AE" w:rsidP="004214AE">
      <w:pPr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3 здания домов культуры, 2 здания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4214AE" w:rsidRPr="004214AE" w:rsidRDefault="004214AE" w:rsidP="004214AE">
      <w:pPr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Высокая степень износа основных фондов, наряду с недостаточным ф</w:t>
      </w:r>
      <w:r w:rsidRPr="004214AE">
        <w:rPr>
          <w:rFonts w:ascii="Arial" w:hAnsi="Arial" w:cs="Arial"/>
          <w:sz w:val="24"/>
        </w:rPr>
        <w:t>и</w:t>
      </w:r>
      <w:r w:rsidRPr="004214AE">
        <w:rPr>
          <w:rFonts w:ascii="Arial" w:hAnsi="Arial" w:cs="Arial"/>
          <w:sz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4214AE">
        <w:rPr>
          <w:rFonts w:ascii="Arial" w:hAnsi="Arial" w:cs="Arial"/>
          <w:sz w:val="24"/>
        </w:rPr>
        <w:t>и</w:t>
      </w:r>
      <w:r w:rsidRPr="004214AE">
        <w:rPr>
          <w:rFonts w:ascii="Arial" w:hAnsi="Arial" w:cs="Arial"/>
          <w:sz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4214AE" w:rsidRPr="004214AE" w:rsidRDefault="004214AE" w:rsidP="004214AE">
      <w:pPr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Учреждения культуры являются единственным источником, обеспечива</w:t>
      </w:r>
      <w:r w:rsidRPr="004214AE">
        <w:rPr>
          <w:rFonts w:ascii="Arial" w:hAnsi="Arial" w:cs="Arial"/>
          <w:sz w:val="24"/>
        </w:rPr>
        <w:t>ю</w:t>
      </w:r>
      <w:r w:rsidRPr="004214AE">
        <w:rPr>
          <w:rFonts w:ascii="Arial" w:hAnsi="Arial" w:cs="Arial"/>
          <w:sz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 и оснащение специал</w:t>
      </w:r>
      <w:r w:rsidRPr="004214AE">
        <w:rPr>
          <w:rFonts w:ascii="Arial" w:hAnsi="Arial" w:cs="Arial"/>
          <w:sz w:val="24"/>
        </w:rPr>
        <w:t>ь</w:t>
      </w:r>
      <w:r w:rsidRPr="004214AE">
        <w:rPr>
          <w:rFonts w:ascii="Arial" w:hAnsi="Arial" w:cs="Arial"/>
          <w:sz w:val="24"/>
        </w:rPr>
        <w:t>ным оборудованием, проведение капитального ремонта, реконструкции и стро</w:t>
      </w:r>
      <w:r w:rsidRPr="004214AE">
        <w:rPr>
          <w:rFonts w:ascii="Arial" w:hAnsi="Arial" w:cs="Arial"/>
          <w:sz w:val="24"/>
        </w:rPr>
        <w:t>и</w:t>
      </w:r>
      <w:r w:rsidRPr="004214AE">
        <w:rPr>
          <w:rFonts w:ascii="Arial" w:hAnsi="Arial" w:cs="Arial"/>
          <w:sz w:val="24"/>
        </w:rPr>
        <w:t>тельство новых зданий учреждений культурно-досугового типа, отвечающих с</w:t>
      </w:r>
      <w:r w:rsidRPr="004214AE">
        <w:rPr>
          <w:rFonts w:ascii="Arial" w:hAnsi="Arial" w:cs="Arial"/>
          <w:sz w:val="24"/>
        </w:rPr>
        <w:t>о</w:t>
      </w:r>
      <w:r w:rsidRPr="004214AE">
        <w:rPr>
          <w:rFonts w:ascii="Arial" w:hAnsi="Arial" w:cs="Arial"/>
          <w:sz w:val="24"/>
        </w:rPr>
        <w:t xml:space="preserve">временным требованиям к организации культурно-досуговой деятельности в сельской местности. 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2.2. Основная цель, задачи, этапы и сроки выполнения подпрограммы, ц</w:t>
      </w:r>
      <w:r w:rsidRPr="004214AE">
        <w:rPr>
          <w:rFonts w:ascii="Arial" w:hAnsi="Arial" w:cs="Arial"/>
          <w:sz w:val="24"/>
        </w:rPr>
        <w:t>е</w:t>
      </w:r>
      <w:r w:rsidRPr="004214AE">
        <w:rPr>
          <w:rFonts w:ascii="Arial" w:hAnsi="Arial" w:cs="Arial"/>
          <w:sz w:val="24"/>
        </w:rPr>
        <w:lastRenderedPageBreak/>
        <w:t>левые индикаторы.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Цель подпрограммы создание условий для устойчивого развития отрасли «культура».</w:t>
      </w:r>
    </w:p>
    <w:p w:rsidR="004214AE" w:rsidRPr="004214AE" w:rsidRDefault="004214AE" w:rsidP="004214AE">
      <w:pPr>
        <w:widowControl w:val="0"/>
        <w:tabs>
          <w:tab w:val="left" w:pos="787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4214AE" w:rsidRPr="004214AE" w:rsidRDefault="004214AE" w:rsidP="004214AE">
      <w:pPr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4214AE">
        <w:rPr>
          <w:rFonts w:ascii="Arial" w:hAnsi="Arial" w:cs="Arial"/>
          <w:sz w:val="24"/>
        </w:rPr>
        <w:t>к</w:t>
      </w:r>
      <w:r w:rsidRPr="004214AE">
        <w:rPr>
          <w:rFonts w:ascii="Arial" w:hAnsi="Arial" w:cs="Arial"/>
          <w:sz w:val="24"/>
        </w:rPr>
        <w:t>ций и полномочий.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Сроки исполнения подпрограммы: 2014 - 2024 годы.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4214AE" w:rsidRPr="004214AE" w:rsidRDefault="004214AE" w:rsidP="004214A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 xml:space="preserve"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</w:t>
      </w:r>
      <w:proofErr w:type="gramStart"/>
      <w:r w:rsidRPr="004214AE">
        <w:rPr>
          <w:rFonts w:ascii="Arial" w:hAnsi="Arial" w:cs="Arial"/>
          <w:sz w:val="24"/>
        </w:rPr>
        <w:t>из</w:t>
      </w:r>
      <w:proofErr w:type="gramEnd"/>
      <w:r w:rsidRPr="004214AE">
        <w:rPr>
          <w:rFonts w:ascii="Arial" w:hAnsi="Arial" w:cs="Arial"/>
          <w:sz w:val="24"/>
        </w:rPr>
        <w:t xml:space="preserve"> краевого бюджета);</w:t>
      </w:r>
    </w:p>
    <w:p w:rsidR="004214AE" w:rsidRPr="004214AE" w:rsidRDefault="004214AE" w:rsidP="004214A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 xml:space="preserve">- своевременность утверждения муниципальных заданий </w:t>
      </w:r>
      <w:proofErr w:type="gramStart"/>
      <w:r w:rsidRPr="004214AE">
        <w:rPr>
          <w:rFonts w:ascii="Arial" w:hAnsi="Arial" w:cs="Arial"/>
          <w:sz w:val="24"/>
        </w:rPr>
        <w:t>подведомстве</w:t>
      </w:r>
      <w:r w:rsidRPr="004214AE">
        <w:rPr>
          <w:rFonts w:ascii="Arial" w:hAnsi="Arial" w:cs="Arial"/>
          <w:sz w:val="24"/>
        </w:rPr>
        <w:t>н</w:t>
      </w:r>
      <w:r w:rsidRPr="004214AE">
        <w:rPr>
          <w:rFonts w:ascii="Arial" w:hAnsi="Arial" w:cs="Arial"/>
          <w:sz w:val="24"/>
        </w:rPr>
        <w:t>ным</w:t>
      </w:r>
      <w:proofErr w:type="gramEnd"/>
      <w:r w:rsidRPr="004214AE">
        <w:rPr>
          <w:rFonts w:ascii="Arial" w:hAnsi="Arial" w:cs="Arial"/>
          <w:sz w:val="24"/>
        </w:rPr>
        <w:t xml:space="preserve"> главному распорядителю учреждениям на текущий финансовый год и план</w:t>
      </w:r>
      <w:r w:rsidRPr="004214AE">
        <w:rPr>
          <w:rFonts w:ascii="Arial" w:hAnsi="Arial" w:cs="Arial"/>
          <w:sz w:val="24"/>
        </w:rPr>
        <w:t>о</w:t>
      </w:r>
      <w:r w:rsidRPr="004214AE">
        <w:rPr>
          <w:rFonts w:ascii="Arial" w:hAnsi="Arial" w:cs="Arial"/>
          <w:sz w:val="24"/>
        </w:rPr>
        <w:t>вый период;</w:t>
      </w:r>
    </w:p>
    <w:p w:rsidR="004214AE" w:rsidRPr="004214AE" w:rsidRDefault="004214AE" w:rsidP="004214AE">
      <w:pPr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- соблюдение сроков представления главным распорядителем годовой бюджетной отчетности.</w:t>
      </w:r>
    </w:p>
    <w:p w:rsidR="004214AE" w:rsidRPr="004214AE" w:rsidRDefault="004214AE" w:rsidP="004214AE">
      <w:pPr>
        <w:ind w:firstLine="720"/>
        <w:rPr>
          <w:rFonts w:ascii="Arial" w:hAnsi="Arial" w:cs="Arial"/>
          <w:bCs/>
          <w:sz w:val="24"/>
        </w:rPr>
      </w:pPr>
      <w:r w:rsidRPr="004214AE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подпрограмме. </w:t>
      </w:r>
    </w:p>
    <w:p w:rsidR="004214AE" w:rsidRPr="004214AE" w:rsidRDefault="004214AE" w:rsidP="004214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4214AE">
        <w:rPr>
          <w:rFonts w:ascii="Arial" w:hAnsi="Arial" w:cs="Arial"/>
          <w:color w:val="000000"/>
          <w:sz w:val="24"/>
        </w:rPr>
        <w:t>д</w:t>
      </w:r>
      <w:r w:rsidRPr="004214AE">
        <w:rPr>
          <w:rFonts w:ascii="Arial" w:hAnsi="Arial" w:cs="Arial"/>
          <w:color w:val="000000"/>
          <w:sz w:val="24"/>
        </w:rPr>
        <w:t>жет.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 xml:space="preserve">2.3.2. Главными распорядителями </w:t>
      </w:r>
      <w:proofErr w:type="gramStart"/>
      <w:r w:rsidRPr="004214AE">
        <w:rPr>
          <w:rFonts w:ascii="Arial" w:hAnsi="Arial" w:cs="Arial"/>
          <w:color w:val="000000"/>
          <w:sz w:val="24"/>
        </w:rPr>
        <w:t>бюджетных</w:t>
      </w:r>
      <w:proofErr w:type="gramEnd"/>
      <w:r w:rsidRPr="004214AE">
        <w:rPr>
          <w:rFonts w:ascii="Arial" w:hAnsi="Arial" w:cs="Arial"/>
          <w:color w:val="000000"/>
          <w:sz w:val="24"/>
        </w:rPr>
        <w:t xml:space="preserve"> средств являются: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– Отдел культуры администрации Ермаковского района;</w:t>
      </w:r>
    </w:p>
    <w:p w:rsidR="004214AE" w:rsidRPr="004214AE" w:rsidRDefault="004214AE" w:rsidP="004214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4214AE">
        <w:rPr>
          <w:rFonts w:ascii="Arial" w:hAnsi="Arial" w:cs="Arial"/>
          <w:color w:val="000000"/>
          <w:sz w:val="24"/>
        </w:rPr>
        <w:t>я</w:t>
      </w:r>
      <w:r w:rsidRPr="004214AE">
        <w:rPr>
          <w:rFonts w:ascii="Arial" w:hAnsi="Arial" w:cs="Arial"/>
          <w:color w:val="000000"/>
          <w:sz w:val="24"/>
        </w:rPr>
        <w:t>тельности в рамках бюджетной сметы в соответствии с действующим законод</w:t>
      </w:r>
      <w:r w:rsidRPr="004214AE">
        <w:rPr>
          <w:rFonts w:ascii="Arial" w:hAnsi="Arial" w:cs="Arial"/>
          <w:color w:val="000000"/>
          <w:sz w:val="24"/>
        </w:rPr>
        <w:t>а</w:t>
      </w:r>
      <w:r w:rsidRPr="004214AE">
        <w:rPr>
          <w:rFonts w:ascii="Arial" w:hAnsi="Arial" w:cs="Arial"/>
          <w:color w:val="000000"/>
          <w:sz w:val="24"/>
        </w:rPr>
        <w:t>тельством.</w:t>
      </w:r>
    </w:p>
    <w:p w:rsidR="004214AE" w:rsidRPr="004214AE" w:rsidRDefault="004214AE" w:rsidP="004214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4214A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214AE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4214A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214AE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4214AE">
        <w:rPr>
          <w:rFonts w:ascii="Arial" w:hAnsi="Arial" w:cs="Arial"/>
          <w:color w:val="000000"/>
          <w:sz w:val="24"/>
        </w:rPr>
        <w:t>у</w:t>
      </w:r>
      <w:r w:rsidRPr="004214AE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4214AE">
        <w:rPr>
          <w:rFonts w:ascii="Arial" w:hAnsi="Arial" w:cs="Arial"/>
          <w:color w:val="000000"/>
          <w:sz w:val="24"/>
        </w:rPr>
        <w:t>н</w:t>
      </w:r>
      <w:r w:rsidRPr="004214AE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4214AE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4214AE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4214A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214AE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4214AE">
        <w:rPr>
          <w:rFonts w:ascii="Arial" w:hAnsi="Arial" w:cs="Arial"/>
          <w:color w:val="000000"/>
          <w:sz w:val="24"/>
        </w:rPr>
        <w:t>о</w:t>
      </w:r>
      <w:r w:rsidRPr="004214AE">
        <w:rPr>
          <w:rFonts w:ascii="Arial" w:hAnsi="Arial" w:cs="Arial"/>
          <w:color w:val="000000"/>
          <w:sz w:val="24"/>
        </w:rPr>
        <w:t>граммы;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3)</w:t>
      </w:r>
      <w:r w:rsidRPr="004214AE">
        <w:rPr>
          <w:rFonts w:ascii="Arial" w:hAnsi="Arial" w:cs="Arial"/>
          <w:sz w:val="24"/>
        </w:rPr>
        <w:t xml:space="preserve"> </w:t>
      </w:r>
      <w:r w:rsidRPr="004214AE">
        <w:rPr>
          <w:rFonts w:ascii="Arial" w:hAnsi="Arial" w:cs="Arial"/>
          <w:color w:val="000000"/>
          <w:sz w:val="24"/>
        </w:rPr>
        <w:t xml:space="preserve">непосредственный </w:t>
      </w:r>
      <w:proofErr w:type="gramStart"/>
      <w:r w:rsidRPr="004214A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214AE">
        <w:rPr>
          <w:rFonts w:ascii="Arial" w:hAnsi="Arial" w:cs="Arial"/>
          <w:color w:val="000000"/>
          <w:sz w:val="24"/>
        </w:rPr>
        <w:t xml:space="preserve"> достижением конечных результатов;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4) подготовку отчетов о реализации подпрограммы.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4214A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214AE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4214AE" w:rsidRPr="004214AE" w:rsidRDefault="004214AE" w:rsidP="004214A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4214AE" w:rsidRPr="004214AE" w:rsidRDefault="004214AE" w:rsidP="004214AE">
      <w:pPr>
        <w:ind w:firstLine="720"/>
        <w:rPr>
          <w:rFonts w:ascii="Arial" w:hAnsi="Arial" w:cs="Arial"/>
          <w:sz w:val="24"/>
          <w:lang w:val="x-none" w:eastAsia="x-none"/>
        </w:rPr>
      </w:pPr>
      <w:r w:rsidRPr="004214AE">
        <w:rPr>
          <w:rFonts w:ascii="Arial" w:hAnsi="Arial" w:cs="Arial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4214AE" w:rsidRPr="004214AE" w:rsidRDefault="004214AE" w:rsidP="004214A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 xml:space="preserve">- обеспечению эффективного управления кадровыми ресурсами в отрасли </w:t>
      </w:r>
      <w:r w:rsidRPr="004214AE">
        <w:rPr>
          <w:rFonts w:ascii="Arial" w:hAnsi="Arial" w:cs="Arial"/>
          <w:sz w:val="24"/>
        </w:rPr>
        <w:lastRenderedPageBreak/>
        <w:t>«культура»;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spacing w:line="230" w:lineRule="auto"/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- повышению качества и доступности муниципальных услуг, оказываемых в сфере культуры;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4214AE">
        <w:rPr>
          <w:rFonts w:ascii="Arial" w:hAnsi="Arial" w:cs="Arial"/>
          <w:spacing w:val="-4"/>
          <w:sz w:val="24"/>
        </w:rPr>
        <w:t>- 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4214AE">
        <w:rPr>
          <w:rFonts w:ascii="Arial" w:hAnsi="Arial" w:cs="Arial"/>
          <w:spacing w:val="-4"/>
          <w:sz w:val="24"/>
        </w:rPr>
        <w:t>- созданию эффективной системы управления реализацией Программы, ре</w:t>
      </w:r>
      <w:r w:rsidRPr="004214AE">
        <w:rPr>
          <w:rFonts w:ascii="Arial" w:hAnsi="Arial" w:cs="Arial"/>
          <w:spacing w:val="-4"/>
          <w:sz w:val="24"/>
        </w:rPr>
        <w:t>а</w:t>
      </w:r>
      <w:r w:rsidRPr="004214AE">
        <w:rPr>
          <w:rFonts w:ascii="Arial" w:hAnsi="Arial" w:cs="Arial"/>
          <w:spacing w:val="-4"/>
          <w:sz w:val="24"/>
        </w:rPr>
        <w:t>лизации в полном объеме мероприятий Программы, достижение ее целей и задач.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2.6. Мероприятия подпрограммы.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Перечень мероприятий подпрограммы приведен в приложении № 2 к по</w:t>
      </w:r>
      <w:r w:rsidRPr="004214AE">
        <w:rPr>
          <w:rFonts w:ascii="Arial" w:hAnsi="Arial" w:cs="Arial"/>
          <w:sz w:val="24"/>
        </w:rPr>
        <w:t>д</w:t>
      </w:r>
      <w:r w:rsidRPr="004214AE">
        <w:rPr>
          <w:rFonts w:ascii="Arial" w:hAnsi="Arial" w:cs="Arial"/>
          <w:sz w:val="24"/>
        </w:rPr>
        <w:t>программе.</w:t>
      </w:r>
    </w:p>
    <w:p w:rsidR="004214AE" w:rsidRPr="004214AE" w:rsidRDefault="004214AE" w:rsidP="004214AE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4214AE">
        <w:rPr>
          <w:rFonts w:ascii="Arial" w:hAnsi="Arial" w:cs="Arial"/>
          <w:sz w:val="24"/>
        </w:rPr>
        <w:t>с</w:t>
      </w:r>
      <w:r w:rsidRPr="004214AE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4214AE" w:rsidRPr="004214AE" w:rsidRDefault="004214AE" w:rsidP="004214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4214AE">
        <w:rPr>
          <w:rFonts w:ascii="Arial" w:hAnsi="Arial" w:cs="Arial"/>
          <w:sz w:val="24"/>
        </w:rPr>
        <w:t>е</w:t>
      </w:r>
      <w:r w:rsidRPr="004214AE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4214AE">
        <w:rPr>
          <w:rFonts w:ascii="Arial" w:hAnsi="Arial" w:cs="Arial"/>
          <w:sz w:val="24"/>
        </w:rPr>
        <w:t>л</w:t>
      </w:r>
      <w:r w:rsidRPr="004214AE">
        <w:rPr>
          <w:rFonts w:ascii="Arial" w:hAnsi="Arial" w:cs="Arial"/>
          <w:sz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4214AE" w:rsidRPr="004214AE" w:rsidRDefault="004214AE" w:rsidP="004214AE">
      <w:pPr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Общий объем финансирования подпрограммы составляет – 278 386,3 тыс. руб., в том числе по годам:</w:t>
      </w:r>
    </w:p>
    <w:p w:rsidR="004214AE" w:rsidRPr="004214AE" w:rsidRDefault="004214AE" w:rsidP="004214AE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2014 год – 4 093,7 тыс. руб.;</w:t>
      </w:r>
    </w:p>
    <w:p w:rsidR="004214AE" w:rsidRPr="004214AE" w:rsidRDefault="004214AE" w:rsidP="004214AE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2015 год – 7 127,8 тыс. руб.;</w:t>
      </w:r>
    </w:p>
    <w:p w:rsidR="004214AE" w:rsidRPr="004214AE" w:rsidRDefault="004214AE" w:rsidP="004214AE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2016 год – 4 054,2 тыс. руб.;</w:t>
      </w:r>
    </w:p>
    <w:p w:rsidR="004214AE" w:rsidRPr="004214AE" w:rsidRDefault="004214AE" w:rsidP="004214AE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2017 год – 9 709,3 тыс. руб.;</w:t>
      </w:r>
    </w:p>
    <w:p w:rsidR="004214AE" w:rsidRPr="004214AE" w:rsidRDefault="004214AE" w:rsidP="004214AE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2018 год – 27 511,7 тыс. руб.;</w:t>
      </w:r>
    </w:p>
    <w:p w:rsidR="004214AE" w:rsidRPr="004214AE" w:rsidRDefault="004214AE" w:rsidP="004214AE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2019 год – 34 133,8 тыс. руб.;</w:t>
      </w:r>
    </w:p>
    <w:p w:rsidR="004214AE" w:rsidRPr="004214AE" w:rsidRDefault="004214AE" w:rsidP="004214AE">
      <w:pPr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2020 год – 35 830,5 тыс. руб.;</w:t>
      </w:r>
    </w:p>
    <w:p w:rsidR="004214AE" w:rsidRPr="004214AE" w:rsidRDefault="004214AE" w:rsidP="004214AE">
      <w:pPr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2021 год – 39 430,4 тыс. руб.;</w:t>
      </w:r>
    </w:p>
    <w:p w:rsidR="004214AE" w:rsidRPr="004214AE" w:rsidRDefault="004214AE" w:rsidP="004214AE">
      <w:pPr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2022 год – 39 499,9 тыс. руб.;</w:t>
      </w:r>
    </w:p>
    <w:p w:rsidR="004214AE" w:rsidRPr="004214AE" w:rsidRDefault="004214AE" w:rsidP="004214AE">
      <w:pPr>
        <w:ind w:firstLine="720"/>
        <w:rPr>
          <w:rFonts w:ascii="Arial" w:hAnsi="Arial" w:cs="Arial"/>
          <w:color w:val="000000"/>
          <w:sz w:val="24"/>
        </w:rPr>
      </w:pPr>
      <w:r w:rsidRPr="004214AE">
        <w:rPr>
          <w:rFonts w:ascii="Arial" w:hAnsi="Arial" w:cs="Arial"/>
          <w:color w:val="000000"/>
          <w:sz w:val="24"/>
        </w:rPr>
        <w:t>2023 год – 38 497,5 тыс. руб.;</w:t>
      </w:r>
    </w:p>
    <w:p w:rsidR="004214AE" w:rsidRPr="004214AE" w:rsidRDefault="004214AE" w:rsidP="004214AE">
      <w:pPr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color w:val="000000"/>
          <w:sz w:val="24"/>
        </w:rPr>
        <w:t>2024 год – 38 497,5 тыс. руб.</w:t>
      </w:r>
    </w:p>
    <w:p w:rsidR="004214AE" w:rsidRDefault="004214AE" w:rsidP="006F1276">
      <w:pPr>
        <w:rPr>
          <w:rFonts w:ascii="Arial" w:hAnsi="Arial" w:cs="Arial"/>
          <w:sz w:val="24"/>
        </w:rPr>
        <w:sectPr w:rsidR="004214AE" w:rsidSect="004214AE">
          <w:headerReference w:type="even" r:id="rId14"/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214AE" w:rsidRDefault="004214AE" w:rsidP="004214AE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lastRenderedPageBreak/>
        <w:t>Приложение № 8</w:t>
      </w:r>
    </w:p>
    <w:p w:rsidR="004214AE" w:rsidRDefault="004214AE" w:rsidP="004214AE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4214AE" w:rsidRDefault="004214AE" w:rsidP="004214AE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4214AE" w:rsidRDefault="004214AE" w:rsidP="004214AE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от «08» февраля 2022 г. № 88-п</w:t>
      </w:r>
    </w:p>
    <w:p w:rsidR="004214AE" w:rsidRDefault="004214AE" w:rsidP="004214AE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2</w:t>
      </w:r>
    </w:p>
    <w:p w:rsidR="004214AE" w:rsidRDefault="004214AE" w:rsidP="004214A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4</w:t>
      </w:r>
    </w:p>
    <w:p w:rsidR="004214AE" w:rsidRDefault="004214AE" w:rsidP="004214AE">
      <w:pPr>
        <w:jc w:val="right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«Обеспечение условий реал</w:t>
      </w:r>
      <w:r>
        <w:rPr>
          <w:rFonts w:ascii="Arial" w:hAnsi="Arial" w:cs="Arial"/>
          <w:sz w:val="24"/>
        </w:rPr>
        <w:t xml:space="preserve">изации </w:t>
      </w:r>
      <w:r w:rsidRPr="004214AE">
        <w:rPr>
          <w:rFonts w:ascii="Arial" w:hAnsi="Arial" w:cs="Arial"/>
          <w:sz w:val="24"/>
        </w:rPr>
        <w:t>муниципальной программы и прочие мероприятия»</w:t>
      </w:r>
    </w:p>
    <w:p w:rsidR="006F1276" w:rsidRDefault="006F1276" w:rsidP="006F1276">
      <w:pPr>
        <w:rPr>
          <w:rFonts w:ascii="Arial" w:hAnsi="Arial" w:cs="Arial"/>
          <w:sz w:val="24"/>
        </w:rPr>
      </w:pPr>
    </w:p>
    <w:p w:rsidR="004214AE" w:rsidRDefault="004214AE" w:rsidP="004214AE">
      <w:pPr>
        <w:ind w:firstLine="720"/>
        <w:rPr>
          <w:rFonts w:ascii="Arial" w:hAnsi="Arial" w:cs="Arial"/>
          <w:sz w:val="24"/>
        </w:rPr>
      </w:pPr>
      <w:r w:rsidRPr="004214AE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214AE" w:rsidRDefault="004214AE" w:rsidP="004214AE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305"/>
        <w:gridCol w:w="1226"/>
        <w:gridCol w:w="577"/>
        <w:gridCol w:w="550"/>
        <w:gridCol w:w="371"/>
        <w:gridCol w:w="448"/>
        <w:gridCol w:w="603"/>
        <w:gridCol w:w="448"/>
        <w:gridCol w:w="564"/>
        <w:gridCol w:w="642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835"/>
        <w:gridCol w:w="1359"/>
      </w:tblGrid>
      <w:tr w:rsidR="004214AE" w:rsidRPr="004214AE" w:rsidTr="004214AE">
        <w:trPr>
          <w:trHeight w:val="360"/>
        </w:trPr>
        <w:tc>
          <w:tcPr>
            <w:tcW w:w="405" w:type="dxa"/>
            <w:vMerge w:val="restart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4214AE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4214AE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е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нов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мы, по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1218" w:type="dxa"/>
            <w:vMerge w:val="restart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2984" w:type="dxa"/>
            <w:gridSpan w:val="6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7156" w:type="dxa"/>
            <w:gridSpan w:val="12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50" w:type="dxa"/>
            <w:vMerge w:val="restart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е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е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зул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ь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тат от реал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 xml:space="preserve">зации </w:t>
            </w:r>
            <w:proofErr w:type="gramStart"/>
            <w:r w:rsidRPr="004214AE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граммн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</w:t>
            </w:r>
            <w:proofErr w:type="gramEnd"/>
            <w:r w:rsidRPr="004214AE">
              <w:rPr>
                <w:rFonts w:ascii="Arial" w:hAnsi="Arial" w:cs="Arial"/>
                <w:color w:val="000000"/>
                <w:sz w:val="24"/>
              </w:rPr>
              <w:t xml:space="preserve"> мер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</w:rPr>
              <w:t>приятия</w:t>
            </w:r>
            <w:r w:rsidRPr="004214AE">
              <w:rPr>
                <w:rFonts w:ascii="Arial" w:hAnsi="Arial" w:cs="Arial"/>
                <w:color w:val="000000"/>
                <w:sz w:val="24"/>
              </w:rPr>
              <w:t xml:space="preserve"> (в нат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е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4214AE" w:rsidRPr="004214AE" w:rsidTr="004214AE">
        <w:trPr>
          <w:trHeight w:val="1245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4214AE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16" w:type="dxa"/>
            <w:gridSpan w:val="3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907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Ит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на 2014 -2024 г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375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005" w:type="dxa"/>
            <w:gridSpan w:val="21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Цель. Создание условий для устойчивого развития отрасли «культура»</w:t>
            </w:r>
          </w:p>
        </w:tc>
      </w:tr>
      <w:tr w:rsidR="004214AE" w:rsidRPr="004214AE" w:rsidTr="004214AE">
        <w:trPr>
          <w:trHeight w:val="375"/>
        </w:trPr>
        <w:tc>
          <w:tcPr>
            <w:tcW w:w="405" w:type="dxa"/>
            <w:vMerge w:val="restart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4005" w:type="dxa"/>
            <w:gridSpan w:val="21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Создание условий для эффективного, ответственного и прозрачного управления финансовыми ресу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сами в рамках выполнения установленных функций и по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номочий</w:t>
            </w:r>
          </w:p>
        </w:tc>
      </w:tr>
      <w:tr w:rsidR="004214AE" w:rsidRPr="004214AE" w:rsidTr="004214AE">
        <w:trPr>
          <w:trHeight w:val="1155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Руково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ство и управл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е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ние в сфере устано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в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ленных фун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 xml:space="preserve">ций </w:t>
            </w:r>
            <w:r w:rsidRPr="004214AE">
              <w:rPr>
                <w:rFonts w:ascii="Arial" w:hAnsi="Arial" w:cs="Arial"/>
                <w:color w:val="000000"/>
                <w:sz w:val="24"/>
              </w:rPr>
              <w:lastRenderedPageBreak/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ганов муниц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пал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ь</w:t>
            </w:r>
            <w:r w:rsidRPr="004214AE">
              <w:rPr>
                <w:rFonts w:ascii="Arial" w:hAnsi="Arial" w:cs="Arial"/>
                <w:color w:val="000000"/>
                <w:sz w:val="24"/>
              </w:rPr>
              <w:t xml:space="preserve">ной власти </w:t>
            </w: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2 710,6 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2 770,2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2 867,9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5 465,9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10 761,6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10 786,4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31 118,7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36 193,2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36 256,5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35 611,4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35 611,4 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210 153,8 </w:t>
            </w:r>
          </w:p>
        </w:tc>
        <w:tc>
          <w:tcPr>
            <w:tcW w:w="1350" w:type="dxa"/>
            <w:vMerge w:val="restart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Обесп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е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чение р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е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ализ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ции муниц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пальной програ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 xml:space="preserve">мы на 100% </w:t>
            </w:r>
          </w:p>
        </w:tc>
      </w:tr>
      <w:tr w:rsidR="004214AE" w:rsidRPr="004214AE" w:rsidTr="004214AE">
        <w:trPr>
          <w:trHeight w:val="1170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320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160,2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89,1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249,3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170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262,0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561,4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852,0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953,5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1 396,0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1 323,7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1 000,0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1 000,0 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8 220,2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245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247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190,0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207,0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207,0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207,0 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811,0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155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1,7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15,2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14,4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2,1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45,6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200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9 773,1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10 717,2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23 172,4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170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222,4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222,4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230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1,3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1,3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200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108,3 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74,1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85,3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110,9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92,4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100,5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90,5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90,5 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1 009,9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140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0,8 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7,3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230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871,5 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913,0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812,7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919,2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942,3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1 151,0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1 199,0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1 467,2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1 609,7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1 586,1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1 586,1 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13 057,8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140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275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095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4 068,7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8 484,2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12 821,4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140"/>
        </w:trPr>
        <w:tc>
          <w:tcPr>
            <w:tcW w:w="405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80270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101,3 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92,7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194,0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140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10400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108,4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108,4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140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66,4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66,4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140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12,0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12,0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10390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16,9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16,9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1 562,4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1 562,4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10230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160,4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160,4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1 887,1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1 887,1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10350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62,9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62,9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10350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9,9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9,9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373,9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373,9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297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136,6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136,6 </w:t>
            </w:r>
          </w:p>
        </w:tc>
        <w:tc>
          <w:tcPr>
            <w:tcW w:w="1350" w:type="dxa"/>
            <w:vMerge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214AE" w:rsidRPr="004214AE" w:rsidTr="004214AE">
        <w:trPr>
          <w:trHeight w:val="510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639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4 114,2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9 709,3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27 511,7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34 133,8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35 830,5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39 430,4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39 499,9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38 497,5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38 497,5 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 xml:space="preserve"> 275 372,7 </w:t>
            </w:r>
          </w:p>
        </w:tc>
        <w:tc>
          <w:tcPr>
            <w:tcW w:w="135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4214AE" w:rsidRPr="004214AE" w:rsidTr="004214AE">
        <w:trPr>
          <w:trHeight w:val="390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4005" w:type="dxa"/>
            <w:gridSpan w:val="21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4214AE" w:rsidRPr="004214AE" w:rsidTr="004214AE">
        <w:trPr>
          <w:trHeight w:val="2475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Расходы на ра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з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работку и корре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тировку проек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т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но-сметной докуме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тации, кап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е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монт и реко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стру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к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цию зданий и помещ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е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ний сельских учрежд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е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ь</w:t>
            </w:r>
            <w:r w:rsidRPr="004214AE">
              <w:rPr>
                <w:rFonts w:ascii="Arial" w:hAnsi="Arial" w:cs="Arial"/>
                <w:color w:val="000000"/>
                <w:sz w:val="24"/>
              </w:rPr>
              <w:t xml:space="preserve">туры </w:t>
            </w:r>
            <w:r w:rsidRPr="004214AE">
              <w:rPr>
                <w:rFonts w:ascii="Arial" w:hAnsi="Arial" w:cs="Arial"/>
                <w:color w:val="000000"/>
                <w:sz w:val="24"/>
              </w:rPr>
              <w:lastRenderedPageBreak/>
              <w:t>Красн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ярского края, в том чи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ле вкл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ю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чающие в себя выпо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л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нение мер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приятий по обе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</w:t>
            </w:r>
            <w:r w:rsidRPr="004214AE">
              <w:rPr>
                <w:rFonts w:ascii="Arial" w:hAnsi="Arial" w:cs="Arial"/>
                <w:color w:val="000000"/>
                <w:sz w:val="24"/>
              </w:rPr>
              <w:t xml:space="preserve">печению </w:t>
            </w:r>
            <w:proofErr w:type="spellStart"/>
            <w:r w:rsidRPr="004214AE">
              <w:rPr>
                <w:rFonts w:ascii="Arial" w:hAnsi="Arial" w:cs="Arial"/>
                <w:color w:val="000000"/>
                <w:sz w:val="24"/>
              </w:rPr>
              <w:t>пожав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р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ной</w:t>
            </w:r>
            <w:proofErr w:type="spellEnd"/>
            <w:r w:rsidRPr="004214AE">
              <w:rPr>
                <w:rFonts w:ascii="Arial" w:hAnsi="Arial" w:cs="Arial"/>
                <w:color w:val="000000"/>
                <w:sz w:val="24"/>
              </w:rPr>
              <w:t xml:space="preserve"> бе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з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опасн</w:t>
            </w:r>
            <w:r w:rsidRPr="004214AE">
              <w:rPr>
                <w:rFonts w:ascii="Arial" w:hAnsi="Arial" w:cs="Arial"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74890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135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4214AE" w:rsidRPr="004214AE" w:rsidTr="004214AE">
        <w:trPr>
          <w:trHeight w:val="390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29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4202" w:type="dxa"/>
            <w:gridSpan w:val="7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3013,6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135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4214AE" w:rsidRPr="004214AE" w:rsidTr="004214AE">
        <w:trPr>
          <w:trHeight w:val="435"/>
        </w:trPr>
        <w:tc>
          <w:tcPr>
            <w:tcW w:w="405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отдел культ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ры а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мин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страции Ерм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ковск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го ра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й</w:t>
            </w: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>она</w:t>
            </w:r>
          </w:p>
        </w:tc>
        <w:tc>
          <w:tcPr>
            <w:tcW w:w="121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6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639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7 127,8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27 511,7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35 830,5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39 430,4 </w:t>
            </w:r>
          </w:p>
        </w:tc>
        <w:tc>
          <w:tcPr>
            <w:tcW w:w="561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39 499,9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38 497,5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214A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38 497,5 </w:t>
            </w:r>
          </w:p>
        </w:tc>
        <w:tc>
          <w:tcPr>
            <w:tcW w:w="907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278</w:t>
            </w:r>
            <w:r w:rsidR="00F51377">
              <w:rPr>
                <w:rFonts w:ascii="Arial" w:hAnsi="Arial" w:cs="Arial"/>
                <w:b/>
                <w:bCs/>
                <w:color w:val="000000"/>
                <w:sz w:val="24"/>
              </w:rPr>
              <w:t> 386,3</w:t>
            </w:r>
          </w:p>
        </w:tc>
        <w:tc>
          <w:tcPr>
            <w:tcW w:w="1350" w:type="dxa"/>
            <w:shd w:val="clear" w:color="auto" w:fill="auto"/>
            <w:hideMark/>
          </w:tcPr>
          <w:p w:rsidR="004214AE" w:rsidRPr="004214AE" w:rsidRDefault="004214AE" w:rsidP="004214A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214A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F51377" w:rsidRDefault="00F51377" w:rsidP="004214AE">
      <w:pPr>
        <w:rPr>
          <w:rFonts w:ascii="Arial" w:hAnsi="Arial" w:cs="Arial"/>
          <w:sz w:val="24"/>
        </w:rPr>
        <w:sectPr w:rsidR="00F51377" w:rsidSect="004214A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51377" w:rsidRPr="00F51377" w:rsidRDefault="00F51377" w:rsidP="00F51377">
      <w:pPr>
        <w:jc w:val="right"/>
        <w:rPr>
          <w:rFonts w:ascii="Arial" w:eastAsia="Calibri" w:hAnsi="Arial" w:cs="Arial"/>
          <w:sz w:val="24"/>
          <w:lang w:eastAsia="en-US"/>
        </w:rPr>
      </w:pPr>
      <w:r w:rsidRPr="00F51377">
        <w:rPr>
          <w:rFonts w:ascii="Arial" w:eastAsia="Calibri" w:hAnsi="Arial" w:cs="Arial"/>
          <w:sz w:val="24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lang w:eastAsia="en-US"/>
        </w:rPr>
        <w:t>9</w:t>
      </w:r>
    </w:p>
    <w:p w:rsidR="00F51377" w:rsidRPr="00F51377" w:rsidRDefault="00F51377" w:rsidP="00F51377">
      <w:pPr>
        <w:jc w:val="right"/>
        <w:rPr>
          <w:rFonts w:ascii="Arial" w:eastAsia="Calibri" w:hAnsi="Arial" w:cs="Arial"/>
          <w:sz w:val="24"/>
          <w:lang w:eastAsia="en-US"/>
        </w:rPr>
      </w:pPr>
      <w:r w:rsidRPr="00F51377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F51377" w:rsidRPr="00F51377" w:rsidRDefault="00F51377" w:rsidP="00F51377">
      <w:pPr>
        <w:jc w:val="right"/>
        <w:rPr>
          <w:rFonts w:ascii="Arial" w:eastAsia="Calibri" w:hAnsi="Arial" w:cs="Arial"/>
          <w:sz w:val="24"/>
          <w:lang w:eastAsia="en-US"/>
        </w:rPr>
      </w:pPr>
      <w:r w:rsidRPr="00F51377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F51377" w:rsidRPr="00F51377" w:rsidRDefault="00F51377" w:rsidP="00F51377">
      <w:pPr>
        <w:jc w:val="right"/>
        <w:rPr>
          <w:rFonts w:ascii="Arial" w:eastAsia="Calibri" w:hAnsi="Arial" w:cs="Arial"/>
          <w:sz w:val="24"/>
          <w:lang w:eastAsia="en-US"/>
        </w:rPr>
      </w:pPr>
      <w:r w:rsidRPr="00F51377">
        <w:rPr>
          <w:rFonts w:ascii="Arial" w:eastAsia="Calibri" w:hAnsi="Arial" w:cs="Arial"/>
          <w:sz w:val="24"/>
          <w:lang w:eastAsia="en-US"/>
        </w:rPr>
        <w:t>от «08» февраля 2022 г. № 88-п</w:t>
      </w:r>
    </w:p>
    <w:p w:rsidR="00F51377" w:rsidRPr="00F51377" w:rsidRDefault="00F51377" w:rsidP="00F51377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F51377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7</w:t>
      </w:r>
    </w:p>
    <w:p w:rsidR="00F51377" w:rsidRPr="00F51377" w:rsidRDefault="00F51377" w:rsidP="00F51377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F51377">
        <w:rPr>
          <w:rFonts w:ascii="Arial" w:hAnsi="Arial" w:cs="Arial"/>
          <w:sz w:val="24"/>
        </w:rPr>
        <w:t>к муниципальной программе</w:t>
      </w:r>
    </w:p>
    <w:p w:rsidR="00F51377" w:rsidRPr="00F51377" w:rsidRDefault="00F51377" w:rsidP="00F5137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51377">
        <w:rPr>
          <w:rFonts w:ascii="Arial" w:hAnsi="Arial" w:cs="Arial"/>
          <w:sz w:val="24"/>
        </w:rPr>
        <w:t xml:space="preserve"> Ермаковского района</w:t>
      </w:r>
    </w:p>
    <w:p w:rsidR="00F51377" w:rsidRPr="00F51377" w:rsidRDefault="00F51377" w:rsidP="00F5137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51377">
        <w:rPr>
          <w:rFonts w:ascii="Arial" w:hAnsi="Arial" w:cs="Arial"/>
          <w:sz w:val="24"/>
        </w:rPr>
        <w:t>«Развитие культуры»</w:t>
      </w:r>
    </w:p>
    <w:p w:rsidR="004214AE" w:rsidRDefault="004214AE" w:rsidP="004214AE">
      <w:pPr>
        <w:rPr>
          <w:rFonts w:ascii="Arial" w:hAnsi="Arial" w:cs="Arial"/>
          <w:sz w:val="24"/>
        </w:rPr>
      </w:pPr>
    </w:p>
    <w:p w:rsidR="00F51377" w:rsidRDefault="00F51377" w:rsidP="00F51377">
      <w:pPr>
        <w:ind w:firstLine="720"/>
        <w:rPr>
          <w:rFonts w:ascii="Arial" w:hAnsi="Arial" w:cs="Arial"/>
          <w:sz w:val="24"/>
        </w:rPr>
      </w:pPr>
      <w:r w:rsidRPr="00F51377">
        <w:rPr>
          <w:rFonts w:ascii="Arial" w:hAnsi="Arial" w:cs="Arial"/>
          <w:sz w:val="24"/>
        </w:rPr>
        <w:t xml:space="preserve">Информация о распределении </w:t>
      </w:r>
      <w:proofErr w:type="gramStart"/>
      <w:r w:rsidRPr="00F51377">
        <w:rPr>
          <w:rFonts w:ascii="Arial" w:hAnsi="Arial" w:cs="Arial"/>
          <w:sz w:val="24"/>
        </w:rPr>
        <w:t>планируемых</w:t>
      </w:r>
      <w:proofErr w:type="gramEnd"/>
      <w:r w:rsidRPr="00F51377">
        <w:rPr>
          <w:rFonts w:ascii="Arial" w:hAnsi="Arial" w:cs="Arial"/>
          <w:sz w:val="24"/>
        </w:rPr>
        <w:t xml:space="preserve"> расходов по отдельным мероприятиям программы, подпрограммам мун</w:t>
      </w:r>
      <w:r w:rsidRPr="00F51377">
        <w:rPr>
          <w:rFonts w:ascii="Arial" w:hAnsi="Arial" w:cs="Arial"/>
          <w:sz w:val="24"/>
        </w:rPr>
        <w:t>и</w:t>
      </w:r>
      <w:r w:rsidRPr="00F51377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F51377" w:rsidRDefault="00F51377" w:rsidP="004214AE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320"/>
        <w:gridCol w:w="1120"/>
        <w:gridCol w:w="538"/>
        <w:gridCol w:w="515"/>
        <w:gridCol w:w="936"/>
        <w:gridCol w:w="424"/>
        <w:gridCol w:w="666"/>
        <w:gridCol w:w="666"/>
        <w:gridCol w:w="666"/>
        <w:gridCol w:w="666"/>
        <w:gridCol w:w="666"/>
        <w:gridCol w:w="736"/>
        <w:gridCol w:w="736"/>
        <w:gridCol w:w="736"/>
        <w:gridCol w:w="736"/>
        <w:gridCol w:w="736"/>
        <w:gridCol w:w="736"/>
        <w:gridCol w:w="736"/>
      </w:tblGrid>
      <w:tr w:rsidR="00F51377" w:rsidRPr="00F51377" w:rsidTr="00F51377">
        <w:trPr>
          <w:trHeight w:val="465"/>
        </w:trPr>
        <w:tc>
          <w:tcPr>
            <w:tcW w:w="403" w:type="pct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F51377">
              <w:rPr>
                <w:rFonts w:ascii="Arial" w:hAnsi="Arial" w:cs="Arial"/>
                <w:color w:val="000000"/>
                <w:sz w:val="24"/>
              </w:rPr>
              <w:t>мун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ной</w:t>
            </w:r>
            <w:proofErr w:type="gramEnd"/>
            <w:r w:rsidRPr="00F51377">
              <w:rPr>
                <w:rFonts w:ascii="Arial" w:hAnsi="Arial" w:cs="Arial"/>
                <w:color w:val="000000"/>
                <w:sz w:val="24"/>
              </w:rPr>
              <w:t xml:space="preserve"> 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ма,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ма)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нование програ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мы, по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нов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ние ГРБС</w:t>
            </w:r>
          </w:p>
        </w:tc>
        <w:tc>
          <w:tcPr>
            <w:tcW w:w="832" w:type="pct"/>
            <w:gridSpan w:val="4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Код бюджетной классифик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  <w:tc>
          <w:tcPr>
            <w:tcW w:w="2924" w:type="pct"/>
            <w:gridSpan w:val="12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51377" w:rsidRPr="00F51377" w:rsidTr="00F51377">
        <w:trPr>
          <w:trHeight w:val="765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86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51377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Ит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го на 2014-2024 г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F51377" w:rsidRPr="00F51377" w:rsidTr="00F51377">
        <w:trPr>
          <w:trHeight w:val="405"/>
        </w:trPr>
        <w:tc>
          <w:tcPr>
            <w:tcW w:w="403" w:type="pct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Мун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ная 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ма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Разв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тие культ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ры</w:t>
            </w: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39841,0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44912,8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57869,4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98193,9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109783,5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125948,9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122528,6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114916,2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114916,2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986805,0</w:t>
            </w:r>
          </w:p>
        </w:tc>
      </w:tr>
      <w:tr w:rsidR="00F51377" w:rsidRPr="00F51377" w:rsidTr="00F51377">
        <w:trPr>
          <w:trHeight w:val="435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у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мин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й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39841,0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44912,8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57869,4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98193,9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109783,5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125948,9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122528,6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114916,2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114916,2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986805,0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ма 1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держка библи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течного дела</w:t>
            </w: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13965,5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13953,6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20411,8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22988,7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23196,4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22598,3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22598,3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196560,0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601,2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280,9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280,9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280,9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2271,5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454,1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509,7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51,0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595,8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360,0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65,4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206,6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34,3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227,6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230,7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879,7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4725,5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6305,6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11031,1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52,9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50100L5191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50100R519F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117,4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117,4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у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й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14430,7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19735,2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20921,4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22079,8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23537,5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23607,6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23009,5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23009,5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219630,8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ма 2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держка иску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ства и наро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ного творч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ства</w:t>
            </w: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8206,8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7886,4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8588,7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7314,6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7732,3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17300,6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sz w:val="24"/>
              </w:rPr>
            </w:pPr>
            <w:r w:rsidRPr="00F51377">
              <w:rPr>
                <w:rFonts w:ascii="Arial" w:hAnsi="Arial" w:cs="Arial"/>
                <w:sz w:val="24"/>
              </w:rPr>
              <w:t>22799,4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23280,8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22642,0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22699,5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156859,6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23958,1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22865,1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25474,6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25683,8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25741,8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20593,4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20593,4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187930,0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36,7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341,4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1104,0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10134,5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13264,1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23398,6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200,0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2104,9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2237,5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5301,0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861,7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921,6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48,0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48,0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F51377" w:rsidRPr="00F51377" w:rsidTr="00F51377">
        <w:trPr>
          <w:trHeight w:val="42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F51377" w:rsidRPr="00F51377" w:rsidTr="00F51377">
        <w:trPr>
          <w:trHeight w:val="42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76,7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76,7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у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й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14125,2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14013,2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20428,5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42483,3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46253,8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47763,0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51007,3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49038,6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43292,9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43292,9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385858,4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держка допо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нител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ного о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б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разов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ния д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тей</w:t>
            </w: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7108,6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7502,4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10528,5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10382,5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96772,1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16,8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225,5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694,8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678,2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1373,0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250,5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250,5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284,8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310,5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5030074490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5030094490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5030010370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5030074860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1430,7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1430,7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5030094860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у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й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8463,7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8474,5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8885,4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11973,7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10382,5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10116,3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10116,3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102929,5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грамма 4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Обесп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чение условий реал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зации муниц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пальной пр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граммы и пр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чие мер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приятия</w:t>
            </w: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08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50400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80210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980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,6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987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,6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899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,0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100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5,5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105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3,7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123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7,8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128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5,8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156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0,1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171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0,7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167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7,1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167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7,1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140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75,0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101,2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92,7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193,9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3011,9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3033,9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11498,4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11652,8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32074,3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37870,3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37789,2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36820,4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36820,4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219480,0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9773,1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10940,9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23396,1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 xml:space="preserve">ходные 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888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4068,7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8484,2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12821,4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5040010380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5040010390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5040010230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5040010490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5040010400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108,4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108,4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51377" w:rsidRPr="00F51377" w:rsidTr="00F51377">
        <w:trPr>
          <w:trHeight w:val="390"/>
        </w:trPr>
        <w:tc>
          <w:tcPr>
            <w:tcW w:w="403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у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й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7127,8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30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30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27511,7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34133,8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35830,5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39430,4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39499,9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38497,5</w:t>
            </w:r>
          </w:p>
        </w:tc>
        <w:tc>
          <w:tcPr>
            <w:tcW w:w="254" w:type="pct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38497,5</w:t>
            </w:r>
          </w:p>
        </w:tc>
        <w:tc>
          <w:tcPr>
            <w:tcW w:w="254" w:type="pc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>278386,3</w:t>
            </w:r>
          </w:p>
        </w:tc>
      </w:tr>
    </w:tbl>
    <w:p w:rsidR="00F51377" w:rsidRDefault="00F51377" w:rsidP="004214AE">
      <w:pPr>
        <w:rPr>
          <w:rFonts w:ascii="Arial" w:hAnsi="Arial" w:cs="Arial"/>
          <w:sz w:val="24"/>
        </w:rPr>
        <w:sectPr w:rsidR="00F51377" w:rsidSect="004214A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51377" w:rsidRPr="00F51377" w:rsidRDefault="00F51377" w:rsidP="00F51377">
      <w:pPr>
        <w:jc w:val="right"/>
        <w:rPr>
          <w:rFonts w:ascii="Arial" w:eastAsia="Calibri" w:hAnsi="Arial" w:cs="Arial"/>
          <w:sz w:val="24"/>
          <w:lang w:eastAsia="en-US"/>
        </w:rPr>
      </w:pPr>
      <w:r w:rsidRPr="00F51377">
        <w:rPr>
          <w:rFonts w:ascii="Arial" w:eastAsia="Calibri" w:hAnsi="Arial" w:cs="Arial"/>
          <w:sz w:val="24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lang w:eastAsia="en-US"/>
        </w:rPr>
        <w:t>10</w:t>
      </w:r>
    </w:p>
    <w:p w:rsidR="00F51377" w:rsidRPr="00F51377" w:rsidRDefault="00F51377" w:rsidP="00F51377">
      <w:pPr>
        <w:jc w:val="right"/>
        <w:rPr>
          <w:rFonts w:ascii="Arial" w:eastAsia="Calibri" w:hAnsi="Arial" w:cs="Arial"/>
          <w:sz w:val="24"/>
          <w:lang w:eastAsia="en-US"/>
        </w:rPr>
      </w:pPr>
      <w:r w:rsidRPr="00F51377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F51377" w:rsidRPr="00F51377" w:rsidRDefault="00F51377" w:rsidP="00F51377">
      <w:pPr>
        <w:jc w:val="right"/>
        <w:rPr>
          <w:rFonts w:ascii="Arial" w:eastAsia="Calibri" w:hAnsi="Arial" w:cs="Arial"/>
          <w:sz w:val="24"/>
          <w:lang w:eastAsia="en-US"/>
        </w:rPr>
      </w:pPr>
      <w:r w:rsidRPr="00F51377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F51377" w:rsidRPr="00F51377" w:rsidRDefault="00F51377" w:rsidP="00F51377">
      <w:pPr>
        <w:jc w:val="right"/>
        <w:rPr>
          <w:rFonts w:ascii="Arial" w:eastAsia="Calibri" w:hAnsi="Arial" w:cs="Arial"/>
          <w:sz w:val="24"/>
          <w:lang w:eastAsia="en-US"/>
        </w:rPr>
      </w:pPr>
      <w:r w:rsidRPr="00F51377">
        <w:rPr>
          <w:rFonts w:ascii="Arial" w:eastAsia="Calibri" w:hAnsi="Arial" w:cs="Arial"/>
          <w:sz w:val="24"/>
          <w:lang w:eastAsia="en-US"/>
        </w:rPr>
        <w:t>от «08» февраля 2022 г. № 88-п</w:t>
      </w:r>
    </w:p>
    <w:p w:rsidR="00F51377" w:rsidRPr="00F51377" w:rsidRDefault="00F51377" w:rsidP="00F51377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F51377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8</w:t>
      </w:r>
    </w:p>
    <w:p w:rsidR="00F51377" w:rsidRPr="00F51377" w:rsidRDefault="00F51377" w:rsidP="00F51377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F51377">
        <w:rPr>
          <w:rFonts w:ascii="Arial" w:hAnsi="Arial" w:cs="Arial"/>
          <w:sz w:val="24"/>
        </w:rPr>
        <w:t>к муниципальной программе</w:t>
      </w:r>
    </w:p>
    <w:p w:rsidR="00F51377" w:rsidRPr="00F51377" w:rsidRDefault="00F51377" w:rsidP="00F5137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51377">
        <w:rPr>
          <w:rFonts w:ascii="Arial" w:hAnsi="Arial" w:cs="Arial"/>
          <w:sz w:val="24"/>
        </w:rPr>
        <w:t xml:space="preserve"> Ермаковского района</w:t>
      </w:r>
    </w:p>
    <w:p w:rsidR="00F51377" w:rsidRPr="00F51377" w:rsidRDefault="00F51377" w:rsidP="00F5137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51377">
        <w:rPr>
          <w:rFonts w:ascii="Arial" w:hAnsi="Arial" w:cs="Arial"/>
          <w:sz w:val="24"/>
        </w:rPr>
        <w:t>«Развитие культуры»</w:t>
      </w:r>
    </w:p>
    <w:p w:rsidR="00F51377" w:rsidRDefault="00F51377" w:rsidP="004214AE">
      <w:pPr>
        <w:rPr>
          <w:rFonts w:ascii="Arial" w:hAnsi="Arial" w:cs="Arial"/>
          <w:sz w:val="24"/>
        </w:rPr>
      </w:pPr>
    </w:p>
    <w:p w:rsidR="00F51377" w:rsidRDefault="00F51377" w:rsidP="00F51377">
      <w:pPr>
        <w:ind w:firstLine="720"/>
        <w:rPr>
          <w:rFonts w:ascii="Arial" w:hAnsi="Arial" w:cs="Arial"/>
          <w:sz w:val="24"/>
        </w:rPr>
      </w:pPr>
      <w:r w:rsidRPr="00F51377">
        <w:rPr>
          <w:rFonts w:ascii="Arial" w:hAnsi="Arial" w:cs="Arial"/>
          <w:sz w:val="24"/>
        </w:rPr>
        <w:t>Информация о ресурсном обеспечении и прогнозной оценк</w:t>
      </w:r>
      <w:r>
        <w:rPr>
          <w:rFonts w:ascii="Arial" w:hAnsi="Arial" w:cs="Arial"/>
          <w:sz w:val="24"/>
        </w:rPr>
        <w:t xml:space="preserve">е расходов на реализацию целей </w:t>
      </w:r>
      <w:r w:rsidRPr="00F51377">
        <w:rPr>
          <w:rFonts w:ascii="Arial" w:hAnsi="Arial" w:cs="Arial"/>
          <w:sz w:val="24"/>
        </w:rPr>
        <w:t>муниципальной програ</w:t>
      </w:r>
      <w:r w:rsidRPr="00F51377">
        <w:rPr>
          <w:rFonts w:ascii="Arial" w:hAnsi="Arial" w:cs="Arial"/>
          <w:sz w:val="24"/>
        </w:rPr>
        <w:t>м</w:t>
      </w:r>
      <w:r w:rsidRPr="00F51377">
        <w:rPr>
          <w:rFonts w:ascii="Arial" w:hAnsi="Arial" w:cs="Arial"/>
          <w:sz w:val="24"/>
        </w:rPr>
        <w:t>мы Ермаковского района «Развитие культуры» с уче</w:t>
      </w:r>
      <w:r>
        <w:rPr>
          <w:rFonts w:ascii="Arial" w:hAnsi="Arial" w:cs="Arial"/>
          <w:sz w:val="24"/>
        </w:rPr>
        <w:t xml:space="preserve">том источников финансирования, </w:t>
      </w:r>
      <w:r w:rsidRPr="00F51377">
        <w:rPr>
          <w:rFonts w:ascii="Arial" w:hAnsi="Arial" w:cs="Arial"/>
          <w:sz w:val="24"/>
        </w:rPr>
        <w:t>в том числе средств федерального бюджета, краевого и местного бюджета Ермаковского района</w:t>
      </w:r>
    </w:p>
    <w:p w:rsidR="00F51377" w:rsidRDefault="00F51377" w:rsidP="00F51377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741"/>
        <w:gridCol w:w="1612"/>
        <w:gridCol w:w="688"/>
        <w:gridCol w:w="688"/>
        <w:gridCol w:w="688"/>
        <w:gridCol w:w="688"/>
        <w:gridCol w:w="688"/>
        <w:gridCol w:w="793"/>
        <w:gridCol w:w="898"/>
        <w:gridCol w:w="898"/>
        <w:gridCol w:w="898"/>
        <w:gridCol w:w="898"/>
        <w:gridCol w:w="898"/>
        <w:gridCol w:w="716"/>
      </w:tblGrid>
      <w:tr w:rsidR="00F51377" w:rsidRPr="00F51377" w:rsidTr="00590CBF">
        <w:trPr>
          <w:trHeight w:val="300"/>
        </w:trPr>
        <w:tc>
          <w:tcPr>
            <w:tcW w:w="1618" w:type="dxa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ние муниц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пальной 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граммы, 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у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ниц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пальной подпрогра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Отве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ственный исполн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тель, </w:t>
            </w:r>
            <w:bookmarkStart w:id="0" w:name="_GoBack"/>
            <w:bookmarkEnd w:id="0"/>
            <w:r w:rsidRPr="00F51377">
              <w:rPr>
                <w:rFonts w:ascii="Arial" w:hAnsi="Arial" w:cs="Arial"/>
                <w:color w:val="000000"/>
                <w:sz w:val="24"/>
              </w:rPr>
              <w:t>сои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полн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тели</w:t>
            </w:r>
          </w:p>
        </w:tc>
        <w:tc>
          <w:tcPr>
            <w:tcW w:w="9439" w:type="dxa"/>
            <w:gridSpan w:val="12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51377" w:rsidRPr="00F51377" w:rsidTr="00F51377">
        <w:trPr>
          <w:trHeight w:val="91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716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Итого на 2014-2024 г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пальная програ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ма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Развитие культуры</w:t>
            </w: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39 841,0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44 912,8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57 869,4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98 193,9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109 783,5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114 558,7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125 948,9 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122 528,6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114 916,2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114 916,2 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986 805,0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F51377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ф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дерал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102,8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279,6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164,7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846,6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1 662,9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1 859,7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5 681,6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кра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1 214,1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5 090,0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631,3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22 069,2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31 135,4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7 056,7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2 333,4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80 260,5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бюдже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ные 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точники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бю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жеты мун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ципальных образов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38 524,1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39 543,2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42 539,8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47 853,0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75 488,1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77 801,5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105 839,1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121 755,8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122 247,7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114 635,3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114 635,3 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900 862,9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51377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F51377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F51377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33 806,0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25 741,8 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212 746,1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Поддержка библиоте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ч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ного дела</w:t>
            </w: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14 430,7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19 735,2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20 921,4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22 079,8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23 537,5 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23 607,6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23 009,5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23 009,5 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219 630,8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F51377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ф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дерал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52,8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87,1 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443,1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кра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382,6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5 229,4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6 812,6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1 476,4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310,2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20 646,0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бюдже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ные 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точники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мес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14 976,9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14 490,4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14 094,0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20553,4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23140,2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23326,7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22728,6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22728,6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198 541,7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51377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F51377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F51377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грамма 2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Поддержка </w:t>
            </w: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>искусства и народного творчества</w:t>
            </w: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125,2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14 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013,2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14 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159,7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20 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428,5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42 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483,3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46 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253,8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47 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763,0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51 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007,3 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49 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038,6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43 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292,9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43 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292,9 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385 </w:t>
            </w: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858,4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F51377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ф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дерал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831,8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1 612,9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1 772,6 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5 038,5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кра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315,5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480,1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10 633,0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14 619,0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2 486,8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592,5 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34 367,8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бюдже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ные 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точники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мес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13 759,7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13 433,1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15 252,0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31 279,1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30 803,0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43 663,3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48 642,2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49 038,6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43 292,9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43 292,9 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346 452,1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51377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F51377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F51377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23 958,1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25 741,8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189 103,4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Поддержка дополн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тельного 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б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ния детей</w:t>
            </w: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8 463,7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8 474,5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8 885,4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11 973,7 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10 382,5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10 116,3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10 116,3 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102 929,5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F51377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ф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дерал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200,0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кра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516,0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489,5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108,2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1 020,3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963,9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623,1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1 430,7 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5 567,8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бюдже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ные 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точники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мес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6 675,4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7 816,8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9 513,4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7 393,4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7510,6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10543,0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10382,5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97 161,7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51377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F51377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F51377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ние условий ре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лизации 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у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граммы и прочие м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ропри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я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7 127,8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68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27 511,7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35 830,5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39 430,4 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39 499,9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38 497,5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38 497,5 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278 386,3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F51377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ф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дерал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ь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д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кра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3 013,6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5 186,5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8 739,9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2 470,4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19 678,9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вн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бюдже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ные и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точники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мес</w:t>
            </w:r>
            <w:r w:rsidRPr="00F51377">
              <w:rPr>
                <w:rFonts w:ascii="Arial" w:hAnsi="Arial" w:cs="Arial"/>
                <w:color w:val="000000"/>
                <w:sz w:val="24"/>
              </w:rPr>
              <w:t>т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4 114,2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22 325,2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25 393,9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33 360,1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39 430,4 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39 499,9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38 497,5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38 497,5 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258 707,4 </w:t>
            </w:r>
          </w:p>
        </w:tc>
      </w:tr>
      <w:tr w:rsidR="00F51377" w:rsidRPr="00F51377" w:rsidTr="00F51377">
        <w:trPr>
          <w:trHeight w:val="375"/>
        </w:trPr>
        <w:tc>
          <w:tcPr>
            <w:tcW w:w="1618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F51377" w:rsidRPr="00F51377" w:rsidRDefault="00F51377" w:rsidP="00F5137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51377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F51377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F51377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о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е</w:t>
            </w:r>
            <w:r w:rsidRPr="00F5137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68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9 773,1 </w:t>
            </w:r>
          </w:p>
        </w:tc>
        <w:tc>
          <w:tcPr>
            <w:tcW w:w="793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 xml:space="preserve"> 10 940,9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37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F51377" w:rsidRPr="00F51377" w:rsidRDefault="00F51377" w:rsidP="00F5137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513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23 396,1 </w:t>
            </w:r>
          </w:p>
        </w:tc>
      </w:tr>
    </w:tbl>
    <w:p w:rsidR="00F51377" w:rsidRPr="005E4B76" w:rsidRDefault="00F51377" w:rsidP="00F51377">
      <w:pPr>
        <w:rPr>
          <w:rFonts w:ascii="Arial" w:hAnsi="Arial" w:cs="Arial"/>
          <w:sz w:val="24"/>
        </w:rPr>
      </w:pPr>
    </w:p>
    <w:sectPr w:rsidR="00F51377" w:rsidRPr="005E4B76" w:rsidSect="004214AE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AE" w:rsidRDefault="004214AE" w:rsidP="00E852D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214AE" w:rsidRDefault="004214A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AE" w:rsidRDefault="004214AE" w:rsidP="00494CF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214AE" w:rsidRDefault="004214A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AE" w:rsidRDefault="004214AE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AE" w:rsidRDefault="004214AE" w:rsidP="00E04B0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214AE" w:rsidRDefault="004214AE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AE" w:rsidRDefault="004214AE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AE" w:rsidRDefault="004214AE" w:rsidP="006F1276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214AE" w:rsidRDefault="004214AE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AE" w:rsidRDefault="004214AE" w:rsidP="004214A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214AE" w:rsidRDefault="004214AE">
    <w:pPr>
      <w:pStyle w:val="af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AE" w:rsidRDefault="004214A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4870"/>
    <w:rsid w:val="000217AC"/>
    <w:rsid w:val="00031326"/>
    <w:rsid w:val="0003596B"/>
    <w:rsid w:val="00036569"/>
    <w:rsid w:val="00043C96"/>
    <w:rsid w:val="000527E4"/>
    <w:rsid w:val="000772DB"/>
    <w:rsid w:val="00077EF6"/>
    <w:rsid w:val="00082639"/>
    <w:rsid w:val="000856BC"/>
    <w:rsid w:val="000926D1"/>
    <w:rsid w:val="000A4DB2"/>
    <w:rsid w:val="000D172B"/>
    <w:rsid w:val="0011155C"/>
    <w:rsid w:val="0012010B"/>
    <w:rsid w:val="00156FDE"/>
    <w:rsid w:val="00162DD2"/>
    <w:rsid w:val="0017064A"/>
    <w:rsid w:val="001770C5"/>
    <w:rsid w:val="00177A02"/>
    <w:rsid w:val="00182221"/>
    <w:rsid w:val="001D189E"/>
    <w:rsid w:val="001F187E"/>
    <w:rsid w:val="001F4BDC"/>
    <w:rsid w:val="00220CCC"/>
    <w:rsid w:val="002226C1"/>
    <w:rsid w:val="00222E9E"/>
    <w:rsid w:val="00227906"/>
    <w:rsid w:val="00255228"/>
    <w:rsid w:val="00267DE6"/>
    <w:rsid w:val="002833C8"/>
    <w:rsid w:val="0028752E"/>
    <w:rsid w:val="00291284"/>
    <w:rsid w:val="00292F59"/>
    <w:rsid w:val="0029610A"/>
    <w:rsid w:val="002A7A43"/>
    <w:rsid w:val="002B06CB"/>
    <w:rsid w:val="002B1B00"/>
    <w:rsid w:val="002D6F8A"/>
    <w:rsid w:val="002D7BC9"/>
    <w:rsid w:val="002E0178"/>
    <w:rsid w:val="002E250D"/>
    <w:rsid w:val="002E3A94"/>
    <w:rsid w:val="002E5F66"/>
    <w:rsid w:val="002F0594"/>
    <w:rsid w:val="0031054B"/>
    <w:rsid w:val="00315BD0"/>
    <w:rsid w:val="00333242"/>
    <w:rsid w:val="00336EDE"/>
    <w:rsid w:val="003447F5"/>
    <w:rsid w:val="00344943"/>
    <w:rsid w:val="00352952"/>
    <w:rsid w:val="00353A40"/>
    <w:rsid w:val="00360BED"/>
    <w:rsid w:val="00370CC8"/>
    <w:rsid w:val="00397C7F"/>
    <w:rsid w:val="003A5EE3"/>
    <w:rsid w:val="003C4981"/>
    <w:rsid w:val="003C7F3F"/>
    <w:rsid w:val="003D6DF3"/>
    <w:rsid w:val="003F1CA5"/>
    <w:rsid w:val="00406CF6"/>
    <w:rsid w:val="00407A05"/>
    <w:rsid w:val="004214AE"/>
    <w:rsid w:val="0045623A"/>
    <w:rsid w:val="0045749F"/>
    <w:rsid w:val="00463430"/>
    <w:rsid w:val="00465814"/>
    <w:rsid w:val="00471B0C"/>
    <w:rsid w:val="004777DB"/>
    <w:rsid w:val="00483DFC"/>
    <w:rsid w:val="00487DC7"/>
    <w:rsid w:val="00494CFF"/>
    <w:rsid w:val="004A2AE0"/>
    <w:rsid w:val="004A6E18"/>
    <w:rsid w:val="004B1A87"/>
    <w:rsid w:val="004C65DF"/>
    <w:rsid w:val="004C67F7"/>
    <w:rsid w:val="004D4CC2"/>
    <w:rsid w:val="004E0AE6"/>
    <w:rsid w:val="004E32F2"/>
    <w:rsid w:val="004F2C07"/>
    <w:rsid w:val="005060B5"/>
    <w:rsid w:val="00534E46"/>
    <w:rsid w:val="00564C03"/>
    <w:rsid w:val="00585FBE"/>
    <w:rsid w:val="005906FC"/>
    <w:rsid w:val="005A04FB"/>
    <w:rsid w:val="005A364F"/>
    <w:rsid w:val="005A3651"/>
    <w:rsid w:val="005B5938"/>
    <w:rsid w:val="005C42D6"/>
    <w:rsid w:val="005D1771"/>
    <w:rsid w:val="005D26A5"/>
    <w:rsid w:val="005E4B76"/>
    <w:rsid w:val="005E70BE"/>
    <w:rsid w:val="005F0C17"/>
    <w:rsid w:val="0062093A"/>
    <w:rsid w:val="006227C7"/>
    <w:rsid w:val="0063587D"/>
    <w:rsid w:val="00643F02"/>
    <w:rsid w:val="006476D6"/>
    <w:rsid w:val="00650AAD"/>
    <w:rsid w:val="00653011"/>
    <w:rsid w:val="00670B03"/>
    <w:rsid w:val="006808B3"/>
    <w:rsid w:val="0068109B"/>
    <w:rsid w:val="00685979"/>
    <w:rsid w:val="00693C77"/>
    <w:rsid w:val="00697D3B"/>
    <w:rsid w:val="006A7DB6"/>
    <w:rsid w:val="006B2988"/>
    <w:rsid w:val="006C0DB9"/>
    <w:rsid w:val="006C4931"/>
    <w:rsid w:val="006D6D91"/>
    <w:rsid w:val="006F1276"/>
    <w:rsid w:val="006F59AC"/>
    <w:rsid w:val="007060A0"/>
    <w:rsid w:val="0071108A"/>
    <w:rsid w:val="0073417E"/>
    <w:rsid w:val="007353FD"/>
    <w:rsid w:val="007419E7"/>
    <w:rsid w:val="00756BA1"/>
    <w:rsid w:val="00796F33"/>
    <w:rsid w:val="007A1CAF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800DA1"/>
    <w:rsid w:val="00804630"/>
    <w:rsid w:val="0082424E"/>
    <w:rsid w:val="00830818"/>
    <w:rsid w:val="0083612C"/>
    <w:rsid w:val="00841422"/>
    <w:rsid w:val="008457BF"/>
    <w:rsid w:val="0086089A"/>
    <w:rsid w:val="0086653E"/>
    <w:rsid w:val="00892EA1"/>
    <w:rsid w:val="00893AB1"/>
    <w:rsid w:val="008A0BA3"/>
    <w:rsid w:val="008D2510"/>
    <w:rsid w:val="008D2CFB"/>
    <w:rsid w:val="008E155D"/>
    <w:rsid w:val="008E22D5"/>
    <w:rsid w:val="008F1E35"/>
    <w:rsid w:val="008F4212"/>
    <w:rsid w:val="008F45C0"/>
    <w:rsid w:val="008F7DA3"/>
    <w:rsid w:val="00910EF7"/>
    <w:rsid w:val="009174C8"/>
    <w:rsid w:val="0092401A"/>
    <w:rsid w:val="00924AB1"/>
    <w:rsid w:val="009365DA"/>
    <w:rsid w:val="00937B7E"/>
    <w:rsid w:val="00957AD6"/>
    <w:rsid w:val="0096402B"/>
    <w:rsid w:val="009702CD"/>
    <w:rsid w:val="009A1519"/>
    <w:rsid w:val="009B4AE0"/>
    <w:rsid w:val="009C5970"/>
    <w:rsid w:val="009E0ED7"/>
    <w:rsid w:val="009E4D1D"/>
    <w:rsid w:val="009F5A58"/>
    <w:rsid w:val="00A01328"/>
    <w:rsid w:val="00A12DED"/>
    <w:rsid w:val="00A25B46"/>
    <w:rsid w:val="00A36B11"/>
    <w:rsid w:val="00A45DBA"/>
    <w:rsid w:val="00A554BF"/>
    <w:rsid w:val="00A77616"/>
    <w:rsid w:val="00A93ED7"/>
    <w:rsid w:val="00AB2188"/>
    <w:rsid w:val="00AB5775"/>
    <w:rsid w:val="00AB7344"/>
    <w:rsid w:val="00AE33F8"/>
    <w:rsid w:val="00B11EEF"/>
    <w:rsid w:val="00B21969"/>
    <w:rsid w:val="00B22537"/>
    <w:rsid w:val="00B33D51"/>
    <w:rsid w:val="00B41AEA"/>
    <w:rsid w:val="00B459A1"/>
    <w:rsid w:val="00B46B9E"/>
    <w:rsid w:val="00B5641B"/>
    <w:rsid w:val="00B64B8B"/>
    <w:rsid w:val="00B94DF5"/>
    <w:rsid w:val="00BA7A81"/>
    <w:rsid w:val="00BE1C44"/>
    <w:rsid w:val="00BE525C"/>
    <w:rsid w:val="00BF7A24"/>
    <w:rsid w:val="00C2015F"/>
    <w:rsid w:val="00C27DCB"/>
    <w:rsid w:val="00C353E4"/>
    <w:rsid w:val="00C35C62"/>
    <w:rsid w:val="00C52B20"/>
    <w:rsid w:val="00C80CDB"/>
    <w:rsid w:val="00CA05F1"/>
    <w:rsid w:val="00CC0A9C"/>
    <w:rsid w:val="00CC66B1"/>
    <w:rsid w:val="00CE3A7A"/>
    <w:rsid w:val="00CE48BF"/>
    <w:rsid w:val="00D00136"/>
    <w:rsid w:val="00D0225D"/>
    <w:rsid w:val="00D102AA"/>
    <w:rsid w:val="00D23418"/>
    <w:rsid w:val="00D27172"/>
    <w:rsid w:val="00D417C6"/>
    <w:rsid w:val="00D4455C"/>
    <w:rsid w:val="00D51FD0"/>
    <w:rsid w:val="00D531B9"/>
    <w:rsid w:val="00D55440"/>
    <w:rsid w:val="00D61649"/>
    <w:rsid w:val="00D665ED"/>
    <w:rsid w:val="00D83299"/>
    <w:rsid w:val="00D8494C"/>
    <w:rsid w:val="00DA0ECD"/>
    <w:rsid w:val="00DC1FA1"/>
    <w:rsid w:val="00DD47AC"/>
    <w:rsid w:val="00DF54D6"/>
    <w:rsid w:val="00DF6696"/>
    <w:rsid w:val="00E04B07"/>
    <w:rsid w:val="00E05A15"/>
    <w:rsid w:val="00E10134"/>
    <w:rsid w:val="00E102EF"/>
    <w:rsid w:val="00E24970"/>
    <w:rsid w:val="00E265DB"/>
    <w:rsid w:val="00E32374"/>
    <w:rsid w:val="00E432D6"/>
    <w:rsid w:val="00E72DB2"/>
    <w:rsid w:val="00E852D4"/>
    <w:rsid w:val="00E85B81"/>
    <w:rsid w:val="00EB162D"/>
    <w:rsid w:val="00EC5741"/>
    <w:rsid w:val="00ED2B80"/>
    <w:rsid w:val="00EE3874"/>
    <w:rsid w:val="00EE4EF2"/>
    <w:rsid w:val="00F05999"/>
    <w:rsid w:val="00F20E33"/>
    <w:rsid w:val="00F45D78"/>
    <w:rsid w:val="00F51377"/>
    <w:rsid w:val="00F73C43"/>
    <w:rsid w:val="00F74B90"/>
    <w:rsid w:val="00F838B4"/>
    <w:rsid w:val="00F9057F"/>
    <w:rsid w:val="00FC5498"/>
    <w:rsid w:val="00FD3735"/>
    <w:rsid w:val="00FD74C8"/>
    <w:rsid w:val="00FE0D67"/>
    <w:rsid w:val="00FE5610"/>
    <w:rsid w:val="00FF5F6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E852D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E852D4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E852D4"/>
  </w:style>
  <w:style w:type="paragraph" w:customStyle="1" w:styleId="ConsPlusCell">
    <w:name w:val="ConsPlusCell"/>
    <w:rsid w:val="00E852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E85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E852D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E852D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E852D4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E852D4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E852D4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E852D4"/>
    <w:rPr>
      <w:sz w:val="24"/>
      <w:szCs w:val="24"/>
      <w:lang w:eastAsia="ru-RU"/>
    </w:rPr>
  </w:style>
  <w:style w:type="paragraph" w:customStyle="1" w:styleId="ConsPlusNonformat">
    <w:name w:val="ConsPlusNonformat"/>
    <w:rsid w:val="00E852D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E852D4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E852D4"/>
    <w:pPr>
      <w:jc w:val="center"/>
    </w:pPr>
  </w:style>
  <w:style w:type="character" w:customStyle="1" w:styleId="a8">
    <w:name w:val="Название Знак"/>
    <w:basedOn w:val="a0"/>
    <w:link w:val="a7"/>
    <w:rsid w:val="00E852D4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E852D4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852D4"/>
    <w:rPr>
      <w:sz w:val="24"/>
      <w:szCs w:val="24"/>
      <w:lang w:eastAsia="ru-RU"/>
    </w:rPr>
  </w:style>
  <w:style w:type="paragraph" w:customStyle="1" w:styleId="ConsNormal">
    <w:name w:val="ConsNormal"/>
    <w:rsid w:val="00E85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E852D4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E852D4"/>
    <w:rPr>
      <w:rFonts w:eastAsia="Calibri"/>
      <w:b/>
      <w:sz w:val="24"/>
      <w:szCs w:val="24"/>
    </w:rPr>
  </w:style>
  <w:style w:type="paragraph" w:styleId="ab">
    <w:name w:val="Normal (Web)"/>
    <w:basedOn w:val="a"/>
    <w:rsid w:val="00E852D4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E852D4"/>
  </w:style>
  <w:style w:type="paragraph" w:customStyle="1" w:styleId="dash0410043104370430044600200441043f04380441043a0430">
    <w:name w:val="dash0410_0431_0437_0430_0446_0020_0441_043f_0438_0441_043a_0430"/>
    <w:basedOn w:val="a"/>
    <w:rsid w:val="00E852D4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uiPriority w:val="99"/>
    <w:qFormat/>
    <w:rsid w:val="00E852D4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E852D4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E852D4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852D4"/>
    <w:rPr>
      <w:lang w:eastAsia="ru-RU"/>
    </w:rPr>
  </w:style>
  <w:style w:type="character" w:styleId="af0">
    <w:name w:val="footnote reference"/>
    <w:semiHidden/>
    <w:rsid w:val="00E852D4"/>
    <w:rPr>
      <w:vertAlign w:val="superscript"/>
    </w:rPr>
  </w:style>
  <w:style w:type="character" w:styleId="af1">
    <w:name w:val="Hyperlink"/>
    <w:uiPriority w:val="99"/>
    <w:rsid w:val="00E852D4"/>
    <w:rPr>
      <w:color w:val="0000CC"/>
      <w:u w:val="single"/>
    </w:rPr>
  </w:style>
  <w:style w:type="character" w:customStyle="1" w:styleId="ad">
    <w:name w:val="Без интервала Знак"/>
    <w:link w:val="ac"/>
    <w:uiPriority w:val="99"/>
    <w:rsid w:val="00E852D4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E852D4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52D4"/>
    <w:rPr>
      <w:sz w:val="16"/>
      <w:szCs w:val="16"/>
      <w:lang w:eastAsia="ru-RU"/>
    </w:rPr>
  </w:style>
  <w:style w:type="paragraph" w:customStyle="1" w:styleId="af2">
    <w:name w:val="Знак"/>
    <w:basedOn w:val="a"/>
    <w:rsid w:val="00E852D4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E852D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E852D4"/>
    <w:rPr>
      <w:sz w:val="24"/>
      <w:szCs w:val="24"/>
      <w:lang w:eastAsia="ru-RU"/>
    </w:rPr>
  </w:style>
  <w:style w:type="character" w:styleId="af5">
    <w:name w:val="page number"/>
    <w:basedOn w:val="a0"/>
    <w:rsid w:val="00E852D4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E852D4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E852D4"/>
    <w:rPr>
      <w:b/>
      <w:bCs/>
    </w:rPr>
  </w:style>
  <w:style w:type="paragraph" w:styleId="af7">
    <w:name w:val="Balloon Text"/>
    <w:basedOn w:val="a"/>
    <w:link w:val="af8"/>
    <w:rsid w:val="00E852D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E852D4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E852D4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E852D4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E852D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E852D4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E852D4"/>
    <w:rPr>
      <w:color w:val="800080" w:themeColor="followedHyperlink"/>
      <w:u w:val="single"/>
    </w:rPr>
  </w:style>
  <w:style w:type="paragraph" w:customStyle="1" w:styleId="xl68">
    <w:name w:val="xl68"/>
    <w:basedOn w:val="a"/>
    <w:rsid w:val="00494CFF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494CFF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494CFF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49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7">
    <w:name w:val="xl77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494CFF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0">
    <w:name w:val="xl80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6">
    <w:name w:val="xl86"/>
    <w:basedOn w:val="a"/>
    <w:rsid w:val="00494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494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494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0">
    <w:name w:val="xl90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1">
    <w:name w:val="xl91"/>
    <w:basedOn w:val="a"/>
    <w:rsid w:val="0049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2">
    <w:name w:val="xl92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3">
    <w:name w:val="xl93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4">
    <w:name w:val="xl94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5">
    <w:name w:val="xl95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6">
    <w:name w:val="xl96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7">
    <w:name w:val="xl97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8">
    <w:name w:val="xl98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9">
    <w:name w:val="xl99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0">
    <w:name w:val="xl100"/>
    <w:basedOn w:val="a"/>
    <w:rsid w:val="0049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1">
    <w:name w:val="xl101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2">
    <w:name w:val="xl102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3">
    <w:name w:val="xl103"/>
    <w:basedOn w:val="a"/>
    <w:rsid w:val="00494C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4">
    <w:name w:val="xl104"/>
    <w:basedOn w:val="a"/>
    <w:rsid w:val="00494CFF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5">
    <w:name w:val="xl105"/>
    <w:basedOn w:val="a"/>
    <w:rsid w:val="00494C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6">
    <w:name w:val="xl106"/>
    <w:basedOn w:val="a"/>
    <w:rsid w:val="00494C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7">
    <w:name w:val="xl107"/>
    <w:basedOn w:val="a"/>
    <w:rsid w:val="00494CF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8">
    <w:name w:val="xl108"/>
    <w:basedOn w:val="a"/>
    <w:rsid w:val="00494CF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9">
    <w:name w:val="xl109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0">
    <w:name w:val="xl110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1">
    <w:name w:val="xl111"/>
    <w:basedOn w:val="a"/>
    <w:rsid w:val="00494C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2">
    <w:name w:val="xl112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3">
    <w:name w:val="xl113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4">
    <w:name w:val="xl114"/>
    <w:basedOn w:val="a"/>
    <w:rsid w:val="00494CF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5">
    <w:name w:val="xl115"/>
    <w:basedOn w:val="a"/>
    <w:rsid w:val="00494CF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6">
    <w:name w:val="xl116"/>
    <w:basedOn w:val="a"/>
    <w:rsid w:val="00494CF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7">
    <w:name w:val="xl117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8">
    <w:name w:val="xl118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9">
    <w:name w:val="xl119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0">
    <w:name w:val="xl120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1">
    <w:name w:val="xl121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2">
    <w:name w:val="xl122"/>
    <w:basedOn w:val="a"/>
    <w:rsid w:val="0049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3">
    <w:name w:val="xl123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4">
    <w:name w:val="xl124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5">
    <w:name w:val="xl125"/>
    <w:basedOn w:val="a"/>
    <w:rsid w:val="0049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6">
    <w:name w:val="xl126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7">
    <w:name w:val="xl127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8">
    <w:name w:val="xl128"/>
    <w:basedOn w:val="a"/>
    <w:rsid w:val="00494C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9">
    <w:name w:val="xl129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0">
    <w:name w:val="xl130"/>
    <w:basedOn w:val="a"/>
    <w:rsid w:val="00494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1">
    <w:name w:val="xl131"/>
    <w:basedOn w:val="a"/>
    <w:rsid w:val="00494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2">
    <w:name w:val="xl132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3">
    <w:name w:val="xl133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4">
    <w:name w:val="xl134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5">
    <w:name w:val="xl135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6">
    <w:name w:val="xl136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7">
    <w:name w:val="xl137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8">
    <w:name w:val="xl138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9">
    <w:name w:val="xl139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0">
    <w:name w:val="xl140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1">
    <w:name w:val="xl141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2">
    <w:name w:val="xl142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3">
    <w:name w:val="xl143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4">
    <w:name w:val="xl144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5">
    <w:name w:val="xl145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6">
    <w:name w:val="xl146"/>
    <w:basedOn w:val="a"/>
    <w:rsid w:val="00E04B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7">
    <w:name w:val="xl147"/>
    <w:basedOn w:val="a"/>
    <w:rsid w:val="00E04B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8">
    <w:name w:val="xl148"/>
    <w:basedOn w:val="a"/>
    <w:rsid w:val="00E04B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9">
    <w:name w:val="xl149"/>
    <w:basedOn w:val="a"/>
    <w:rsid w:val="00E04B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0">
    <w:name w:val="xl150"/>
    <w:basedOn w:val="a"/>
    <w:rsid w:val="00E04B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1">
    <w:name w:val="xl151"/>
    <w:basedOn w:val="a"/>
    <w:rsid w:val="00E04B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2">
    <w:name w:val="xl152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3">
    <w:name w:val="xl153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E04B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5">
    <w:name w:val="xl155"/>
    <w:basedOn w:val="a"/>
    <w:rsid w:val="00E04B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6">
    <w:name w:val="xl156"/>
    <w:basedOn w:val="a"/>
    <w:rsid w:val="00E04B0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7">
    <w:name w:val="xl157"/>
    <w:basedOn w:val="a"/>
    <w:rsid w:val="00E04B0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8">
    <w:name w:val="xl158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9">
    <w:name w:val="xl159"/>
    <w:basedOn w:val="a"/>
    <w:rsid w:val="00E04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0">
    <w:name w:val="xl160"/>
    <w:basedOn w:val="a"/>
    <w:rsid w:val="00E04B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1">
    <w:name w:val="xl161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2">
    <w:name w:val="xl162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3">
    <w:name w:val="xl163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4">
    <w:name w:val="xl164"/>
    <w:basedOn w:val="a"/>
    <w:rsid w:val="00E04B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5">
    <w:name w:val="xl165"/>
    <w:basedOn w:val="a"/>
    <w:rsid w:val="00E04B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6">
    <w:name w:val="xl166"/>
    <w:basedOn w:val="a"/>
    <w:rsid w:val="00E04B0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7">
    <w:name w:val="xl167"/>
    <w:basedOn w:val="a"/>
    <w:rsid w:val="00E04B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8">
    <w:name w:val="xl168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9">
    <w:name w:val="xl169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0">
    <w:name w:val="xl170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1">
    <w:name w:val="xl171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2">
    <w:name w:val="xl172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3">
    <w:name w:val="xl173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4">
    <w:name w:val="xl174"/>
    <w:basedOn w:val="a"/>
    <w:rsid w:val="00E04B07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5">
    <w:name w:val="xl175"/>
    <w:basedOn w:val="a"/>
    <w:rsid w:val="00E04B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6">
    <w:name w:val="xl176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7">
    <w:name w:val="xl177"/>
    <w:basedOn w:val="a"/>
    <w:rsid w:val="00E04B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8">
    <w:name w:val="xl178"/>
    <w:basedOn w:val="a"/>
    <w:rsid w:val="00E04B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9">
    <w:name w:val="xl179"/>
    <w:basedOn w:val="a"/>
    <w:rsid w:val="00E04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0">
    <w:name w:val="xl180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1">
    <w:name w:val="xl181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2">
    <w:name w:val="xl182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3">
    <w:name w:val="xl183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4">
    <w:name w:val="xl184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5">
    <w:name w:val="xl185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6">
    <w:name w:val="xl186"/>
    <w:basedOn w:val="a"/>
    <w:rsid w:val="00E04B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7">
    <w:name w:val="xl187"/>
    <w:basedOn w:val="a"/>
    <w:rsid w:val="00E04B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8">
    <w:name w:val="xl188"/>
    <w:basedOn w:val="a"/>
    <w:rsid w:val="00E04B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9">
    <w:name w:val="xl189"/>
    <w:basedOn w:val="a"/>
    <w:rsid w:val="00E04B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0">
    <w:name w:val="xl190"/>
    <w:basedOn w:val="a"/>
    <w:rsid w:val="00E04B07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1">
    <w:name w:val="xl191"/>
    <w:basedOn w:val="a"/>
    <w:rsid w:val="00E04B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2">
    <w:name w:val="xl192"/>
    <w:basedOn w:val="a"/>
    <w:rsid w:val="00E04B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3">
    <w:name w:val="xl193"/>
    <w:basedOn w:val="a"/>
    <w:rsid w:val="00E04B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4">
    <w:name w:val="xl194"/>
    <w:basedOn w:val="a"/>
    <w:rsid w:val="00E04B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5">
    <w:name w:val="xl195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6">
    <w:name w:val="xl196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7">
    <w:name w:val="xl197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8">
    <w:name w:val="xl198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9">
    <w:name w:val="xl199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0">
    <w:name w:val="xl200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1">
    <w:name w:val="xl201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2">
    <w:name w:val="xl202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3">
    <w:name w:val="xl203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4">
    <w:name w:val="xl204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5">
    <w:name w:val="xl205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206">
    <w:name w:val="xl206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7">
    <w:name w:val="xl207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E852D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E852D4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E852D4"/>
  </w:style>
  <w:style w:type="paragraph" w:customStyle="1" w:styleId="ConsPlusCell">
    <w:name w:val="ConsPlusCell"/>
    <w:rsid w:val="00E852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E85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E852D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E852D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E852D4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E852D4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E852D4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E852D4"/>
    <w:rPr>
      <w:sz w:val="24"/>
      <w:szCs w:val="24"/>
      <w:lang w:eastAsia="ru-RU"/>
    </w:rPr>
  </w:style>
  <w:style w:type="paragraph" w:customStyle="1" w:styleId="ConsPlusNonformat">
    <w:name w:val="ConsPlusNonformat"/>
    <w:rsid w:val="00E852D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E852D4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E852D4"/>
    <w:pPr>
      <w:jc w:val="center"/>
    </w:pPr>
  </w:style>
  <w:style w:type="character" w:customStyle="1" w:styleId="a8">
    <w:name w:val="Название Знак"/>
    <w:basedOn w:val="a0"/>
    <w:link w:val="a7"/>
    <w:rsid w:val="00E852D4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E852D4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852D4"/>
    <w:rPr>
      <w:sz w:val="24"/>
      <w:szCs w:val="24"/>
      <w:lang w:eastAsia="ru-RU"/>
    </w:rPr>
  </w:style>
  <w:style w:type="paragraph" w:customStyle="1" w:styleId="ConsNormal">
    <w:name w:val="ConsNormal"/>
    <w:rsid w:val="00E85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E852D4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E852D4"/>
    <w:rPr>
      <w:rFonts w:eastAsia="Calibri"/>
      <w:b/>
      <w:sz w:val="24"/>
      <w:szCs w:val="24"/>
    </w:rPr>
  </w:style>
  <w:style w:type="paragraph" w:styleId="ab">
    <w:name w:val="Normal (Web)"/>
    <w:basedOn w:val="a"/>
    <w:rsid w:val="00E852D4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E852D4"/>
  </w:style>
  <w:style w:type="paragraph" w:customStyle="1" w:styleId="dash0410043104370430044600200441043f04380441043a0430">
    <w:name w:val="dash0410_0431_0437_0430_0446_0020_0441_043f_0438_0441_043a_0430"/>
    <w:basedOn w:val="a"/>
    <w:rsid w:val="00E852D4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uiPriority w:val="99"/>
    <w:qFormat/>
    <w:rsid w:val="00E852D4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E852D4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E852D4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852D4"/>
    <w:rPr>
      <w:lang w:eastAsia="ru-RU"/>
    </w:rPr>
  </w:style>
  <w:style w:type="character" w:styleId="af0">
    <w:name w:val="footnote reference"/>
    <w:semiHidden/>
    <w:rsid w:val="00E852D4"/>
    <w:rPr>
      <w:vertAlign w:val="superscript"/>
    </w:rPr>
  </w:style>
  <w:style w:type="character" w:styleId="af1">
    <w:name w:val="Hyperlink"/>
    <w:uiPriority w:val="99"/>
    <w:rsid w:val="00E852D4"/>
    <w:rPr>
      <w:color w:val="0000CC"/>
      <w:u w:val="single"/>
    </w:rPr>
  </w:style>
  <w:style w:type="character" w:customStyle="1" w:styleId="ad">
    <w:name w:val="Без интервала Знак"/>
    <w:link w:val="ac"/>
    <w:uiPriority w:val="99"/>
    <w:rsid w:val="00E852D4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E852D4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52D4"/>
    <w:rPr>
      <w:sz w:val="16"/>
      <w:szCs w:val="16"/>
      <w:lang w:eastAsia="ru-RU"/>
    </w:rPr>
  </w:style>
  <w:style w:type="paragraph" w:customStyle="1" w:styleId="af2">
    <w:name w:val="Знак"/>
    <w:basedOn w:val="a"/>
    <w:rsid w:val="00E852D4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E852D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E852D4"/>
    <w:rPr>
      <w:sz w:val="24"/>
      <w:szCs w:val="24"/>
      <w:lang w:eastAsia="ru-RU"/>
    </w:rPr>
  </w:style>
  <w:style w:type="character" w:styleId="af5">
    <w:name w:val="page number"/>
    <w:basedOn w:val="a0"/>
    <w:rsid w:val="00E852D4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E852D4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E852D4"/>
    <w:rPr>
      <w:b/>
      <w:bCs/>
    </w:rPr>
  </w:style>
  <w:style w:type="paragraph" w:styleId="af7">
    <w:name w:val="Balloon Text"/>
    <w:basedOn w:val="a"/>
    <w:link w:val="af8"/>
    <w:rsid w:val="00E852D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E852D4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E852D4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E852D4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E852D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E852D4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E852D4"/>
    <w:rPr>
      <w:color w:val="800080" w:themeColor="followedHyperlink"/>
      <w:u w:val="single"/>
    </w:rPr>
  </w:style>
  <w:style w:type="paragraph" w:customStyle="1" w:styleId="xl68">
    <w:name w:val="xl68"/>
    <w:basedOn w:val="a"/>
    <w:rsid w:val="00494CFF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494CFF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494CFF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49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7">
    <w:name w:val="xl77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494CFF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0">
    <w:name w:val="xl80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6">
    <w:name w:val="xl86"/>
    <w:basedOn w:val="a"/>
    <w:rsid w:val="00494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494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494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0">
    <w:name w:val="xl90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1">
    <w:name w:val="xl91"/>
    <w:basedOn w:val="a"/>
    <w:rsid w:val="0049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2">
    <w:name w:val="xl92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3">
    <w:name w:val="xl93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4">
    <w:name w:val="xl94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5">
    <w:name w:val="xl95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6">
    <w:name w:val="xl96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7">
    <w:name w:val="xl97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8">
    <w:name w:val="xl98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9">
    <w:name w:val="xl99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0">
    <w:name w:val="xl100"/>
    <w:basedOn w:val="a"/>
    <w:rsid w:val="0049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1">
    <w:name w:val="xl101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2">
    <w:name w:val="xl102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3">
    <w:name w:val="xl103"/>
    <w:basedOn w:val="a"/>
    <w:rsid w:val="00494C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4">
    <w:name w:val="xl104"/>
    <w:basedOn w:val="a"/>
    <w:rsid w:val="00494CFF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5">
    <w:name w:val="xl105"/>
    <w:basedOn w:val="a"/>
    <w:rsid w:val="00494C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6">
    <w:name w:val="xl106"/>
    <w:basedOn w:val="a"/>
    <w:rsid w:val="00494C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7">
    <w:name w:val="xl107"/>
    <w:basedOn w:val="a"/>
    <w:rsid w:val="00494CF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8">
    <w:name w:val="xl108"/>
    <w:basedOn w:val="a"/>
    <w:rsid w:val="00494CF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9">
    <w:name w:val="xl109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0">
    <w:name w:val="xl110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1">
    <w:name w:val="xl111"/>
    <w:basedOn w:val="a"/>
    <w:rsid w:val="00494C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2">
    <w:name w:val="xl112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3">
    <w:name w:val="xl113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4">
    <w:name w:val="xl114"/>
    <w:basedOn w:val="a"/>
    <w:rsid w:val="00494CF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5">
    <w:name w:val="xl115"/>
    <w:basedOn w:val="a"/>
    <w:rsid w:val="00494CF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6">
    <w:name w:val="xl116"/>
    <w:basedOn w:val="a"/>
    <w:rsid w:val="00494CF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7">
    <w:name w:val="xl117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8">
    <w:name w:val="xl118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9">
    <w:name w:val="xl119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0">
    <w:name w:val="xl120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1">
    <w:name w:val="xl121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2">
    <w:name w:val="xl122"/>
    <w:basedOn w:val="a"/>
    <w:rsid w:val="0049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3">
    <w:name w:val="xl123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4">
    <w:name w:val="xl124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5">
    <w:name w:val="xl125"/>
    <w:basedOn w:val="a"/>
    <w:rsid w:val="0049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6">
    <w:name w:val="xl126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7">
    <w:name w:val="xl127"/>
    <w:basedOn w:val="a"/>
    <w:rsid w:val="00494C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8">
    <w:name w:val="xl128"/>
    <w:basedOn w:val="a"/>
    <w:rsid w:val="00494C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9">
    <w:name w:val="xl129"/>
    <w:basedOn w:val="a"/>
    <w:rsid w:val="00494C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0">
    <w:name w:val="xl130"/>
    <w:basedOn w:val="a"/>
    <w:rsid w:val="00494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1">
    <w:name w:val="xl131"/>
    <w:basedOn w:val="a"/>
    <w:rsid w:val="00494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2">
    <w:name w:val="xl132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3">
    <w:name w:val="xl133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4">
    <w:name w:val="xl134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5">
    <w:name w:val="xl135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6">
    <w:name w:val="xl136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7">
    <w:name w:val="xl137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8">
    <w:name w:val="xl138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9">
    <w:name w:val="xl139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0">
    <w:name w:val="xl140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1">
    <w:name w:val="xl141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2">
    <w:name w:val="xl142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3">
    <w:name w:val="xl143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4">
    <w:name w:val="xl144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5">
    <w:name w:val="xl145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6">
    <w:name w:val="xl146"/>
    <w:basedOn w:val="a"/>
    <w:rsid w:val="00E04B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7">
    <w:name w:val="xl147"/>
    <w:basedOn w:val="a"/>
    <w:rsid w:val="00E04B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8">
    <w:name w:val="xl148"/>
    <w:basedOn w:val="a"/>
    <w:rsid w:val="00E04B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9">
    <w:name w:val="xl149"/>
    <w:basedOn w:val="a"/>
    <w:rsid w:val="00E04B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0">
    <w:name w:val="xl150"/>
    <w:basedOn w:val="a"/>
    <w:rsid w:val="00E04B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1">
    <w:name w:val="xl151"/>
    <w:basedOn w:val="a"/>
    <w:rsid w:val="00E04B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2">
    <w:name w:val="xl152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3">
    <w:name w:val="xl153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E04B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5">
    <w:name w:val="xl155"/>
    <w:basedOn w:val="a"/>
    <w:rsid w:val="00E04B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6">
    <w:name w:val="xl156"/>
    <w:basedOn w:val="a"/>
    <w:rsid w:val="00E04B0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7">
    <w:name w:val="xl157"/>
    <w:basedOn w:val="a"/>
    <w:rsid w:val="00E04B0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8">
    <w:name w:val="xl158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9">
    <w:name w:val="xl159"/>
    <w:basedOn w:val="a"/>
    <w:rsid w:val="00E04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0">
    <w:name w:val="xl160"/>
    <w:basedOn w:val="a"/>
    <w:rsid w:val="00E04B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1">
    <w:name w:val="xl161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2">
    <w:name w:val="xl162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3">
    <w:name w:val="xl163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4">
    <w:name w:val="xl164"/>
    <w:basedOn w:val="a"/>
    <w:rsid w:val="00E04B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5">
    <w:name w:val="xl165"/>
    <w:basedOn w:val="a"/>
    <w:rsid w:val="00E04B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6">
    <w:name w:val="xl166"/>
    <w:basedOn w:val="a"/>
    <w:rsid w:val="00E04B0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7">
    <w:name w:val="xl167"/>
    <w:basedOn w:val="a"/>
    <w:rsid w:val="00E04B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8">
    <w:name w:val="xl168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9">
    <w:name w:val="xl169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0">
    <w:name w:val="xl170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1">
    <w:name w:val="xl171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2">
    <w:name w:val="xl172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3">
    <w:name w:val="xl173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4">
    <w:name w:val="xl174"/>
    <w:basedOn w:val="a"/>
    <w:rsid w:val="00E04B07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5">
    <w:name w:val="xl175"/>
    <w:basedOn w:val="a"/>
    <w:rsid w:val="00E04B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6">
    <w:name w:val="xl176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7">
    <w:name w:val="xl177"/>
    <w:basedOn w:val="a"/>
    <w:rsid w:val="00E04B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8">
    <w:name w:val="xl178"/>
    <w:basedOn w:val="a"/>
    <w:rsid w:val="00E04B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9">
    <w:name w:val="xl179"/>
    <w:basedOn w:val="a"/>
    <w:rsid w:val="00E04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0">
    <w:name w:val="xl180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1">
    <w:name w:val="xl181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2">
    <w:name w:val="xl182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3">
    <w:name w:val="xl183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4">
    <w:name w:val="xl184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5">
    <w:name w:val="xl185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6">
    <w:name w:val="xl186"/>
    <w:basedOn w:val="a"/>
    <w:rsid w:val="00E04B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7">
    <w:name w:val="xl187"/>
    <w:basedOn w:val="a"/>
    <w:rsid w:val="00E04B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8">
    <w:name w:val="xl188"/>
    <w:basedOn w:val="a"/>
    <w:rsid w:val="00E04B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9">
    <w:name w:val="xl189"/>
    <w:basedOn w:val="a"/>
    <w:rsid w:val="00E04B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0">
    <w:name w:val="xl190"/>
    <w:basedOn w:val="a"/>
    <w:rsid w:val="00E04B07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1">
    <w:name w:val="xl191"/>
    <w:basedOn w:val="a"/>
    <w:rsid w:val="00E04B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2">
    <w:name w:val="xl192"/>
    <w:basedOn w:val="a"/>
    <w:rsid w:val="00E04B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3">
    <w:name w:val="xl193"/>
    <w:basedOn w:val="a"/>
    <w:rsid w:val="00E04B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4">
    <w:name w:val="xl194"/>
    <w:basedOn w:val="a"/>
    <w:rsid w:val="00E04B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5">
    <w:name w:val="xl195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6">
    <w:name w:val="xl196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7">
    <w:name w:val="xl197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8">
    <w:name w:val="xl198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9">
    <w:name w:val="xl199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0">
    <w:name w:val="xl200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1">
    <w:name w:val="xl201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2">
    <w:name w:val="xl202"/>
    <w:basedOn w:val="a"/>
    <w:rsid w:val="00E04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3">
    <w:name w:val="xl203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4">
    <w:name w:val="xl204"/>
    <w:basedOn w:val="a"/>
    <w:rsid w:val="00E04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5">
    <w:name w:val="xl205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206">
    <w:name w:val="xl206"/>
    <w:basedOn w:val="a"/>
    <w:rsid w:val="00E0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7">
    <w:name w:val="xl207"/>
    <w:basedOn w:val="a"/>
    <w:rsid w:val="00E04B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8.xml"/><Relationship Id="rId10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B1DEA-CB49-4817-8880-E2F315DB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125</Pages>
  <Words>21708</Words>
  <Characters>123736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2021-09-23T08:45:00Z</cp:lastPrinted>
  <dcterms:created xsi:type="dcterms:W3CDTF">2022-02-15T07:41:00Z</dcterms:created>
  <dcterms:modified xsi:type="dcterms:W3CDTF">2022-02-15T09:09:00Z</dcterms:modified>
</cp:coreProperties>
</file>