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1C" w:rsidRDefault="004E5D1C" w:rsidP="004E5D1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4E5D1C" w:rsidRDefault="004E5D1C" w:rsidP="004E5D1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4E5D1C" w:rsidRDefault="004E5D1C" w:rsidP="004E5D1C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5D1C" w:rsidRDefault="004E5D1C" w:rsidP="004E5D1C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«25» января 2022 года                                                                                          № 51-п</w:t>
      </w:r>
    </w:p>
    <w:p w:rsidR="00C63F06" w:rsidRPr="004E5D1C" w:rsidRDefault="00C63F06" w:rsidP="004E5D1C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4E5D1C" w:rsidRDefault="00B01464" w:rsidP="004E5D1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4E5D1C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4E5D1C">
        <w:rPr>
          <w:b w:val="0"/>
          <w:bCs w:val="0"/>
          <w:sz w:val="24"/>
          <w:szCs w:val="24"/>
        </w:rPr>
        <w:t xml:space="preserve"> </w:t>
      </w:r>
      <w:r w:rsidRPr="004E5D1C">
        <w:rPr>
          <w:b w:val="0"/>
          <w:bCs w:val="0"/>
          <w:sz w:val="24"/>
          <w:szCs w:val="24"/>
        </w:rPr>
        <w:t>администрации Ермаковского ра</w:t>
      </w:r>
      <w:r w:rsidRPr="004E5D1C">
        <w:rPr>
          <w:b w:val="0"/>
          <w:bCs w:val="0"/>
          <w:sz w:val="24"/>
          <w:szCs w:val="24"/>
        </w:rPr>
        <w:t>й</w:t>
      </w:r>
      <w:r w:rsidRPr="004E5D1C">
        <w:rPr>
          <w:b w:val="0"/>
          <w:bCs w:val="0"/>
          <w:sz w:val="24"/>
          <w:szCs w:val="24"/>
        </w:rPr>
        <w:t>она</w:t>
      </w:r>
      <w:r w:rsidR="004B584C" w:rsidRPr="004E5D1C">
        <w:rPr>
          <w:b w:val="0"/>
          <w:bCs w:val="0"/>
          <w:sz w:val="24"/>
          <w:szCs w:val="24"/>
        </w:rPr>
        <w:t xml:space="preserve"> </w:t>
      </w:r>
      <w:r w:rsidRPr="004E5D1C">
        <w:rPr>
          <w:b w:val="0"/>
          <w:bCs w:val="0"/>
          <w:sz w:val="24"/>
          <w:szCs w:val="24"/>
        </w:rPr>
        <w:t>от</w:t>
      </w:r>
      <w:r w:rsidR="004B584C" w:rsidRPr="004E5D1C">
        <w:rPr>
          <w:b w:val="0"/>
          <w:bCs w:val="0"/>
          <w:sz w:val="24"/>
          <w:szCs w:val="24"/>
        </w:rPr>
        <w:t xml:space="preserve"> </w:t>
      </w:r>
      <w:r w:rsidRPr="004E5D1C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4E5D1C">
        <w:rPr>
          <w:b w:val="0"/>
          <w:sz w:val="24"/>
          <w:szCs w:val="24"/>
        </w:rPr>
        <w:t>(в редакции от 04.04.2014 г. №</w:t>
      </w:r>
      <w:r w:rsidR="00F11776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225-п, от 17.04.2014 г.</w:t>
      </w:r>
      <w:r w:rsidR="004B584C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№</w:t>
      </w:r>
      <w:r w:rsidR="00F11776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274-п, от 27.06.2014 г.</w:t>
      </w:r>
      <w:r w:rsidR="004B584C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№ 468-п, от 14.08.2014 г. №</w:t>
      </w:r>
      <w:r w:rsidR="00F11776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607-п, от 01.10.2014 г. №</w:t>
      </w:r>
      <w:r w:rsidR="00F11776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762-п, от 30.10.2014 г.</w:t>
      </w:r>
      <w:r w:rsidR="004B584C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№</w:t>
      </w:r>
      <w:r w:rsidR="00F11776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869-п, от 04.12.2014 г. №</w:t>
      </w:r>
      <w:r w:rsidR="00F11776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989-п, от 09.12.2014 г. №</w:t>
      </w:r>
      <w:r w:rsidR="00F11776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995-п, от 26.02.2015 г. №</w:t>
      </w:r>
      <w:r w:rsidR="00F11776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89-п</w:t>
      </w:r>
      <w:proofErr w:type="gramEnd"/>
      <w:r w:rsidRPr="004E5D1C">
        <w:rPr>
          <w:b w:val="0"/>
          <w:sz w:val="24"/>
          <w:szCs w:val="24"/>
        </w:rPr>
        <w:t xml:space="preserve">, </w:t>
      </w:r>
      <w:proofErr w:type="gramStart"/>
      <w:r w:rsidRPr="004E5D1C">
        <w:rPr>
          <w:b w:val="0"/>
          <w:sz w:val="24"/>
          <w:szCs w:val="24"/>
        </w:rPr>
        <w:t>от 03.04.2015 г. № 182-п, от 18.05.2015 г. №</w:t>
      </w:r>
      <w:r w:rsidR="00F11776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285-п, от 23.07.2015 г.</w:t>
      </w:r>
      <w:r w:rsidR="004B584C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№</w:t>
      </w:r>
      <w:r w:rsidR="00F11776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105-п, от 25.03.2016 г. №</w:t>
      </w:r>
      <w:r w:rsidR="00F11776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157-п, от 17.05.2016</w:t>
      </w:r>
      <w:r w:rsidR="004B584C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г. № 270-п, 29.06.2016</w:t>
      </w:r>
      <w:r w:rsidR="004B584C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г. № 301-п, от</w:t>
      </w:r>
      <w:proofErr w:type="gramEnd"/>
      <w:r w:rsidRPr="004E5D1C">
        <w:rPr>
          <w:b w:val="0"/>
          <w:sz w:val="24"/>
          <w:szCs w:val="24"/>
        </w:rPr>
        <w:t xml:space="preserve"> </w:t>
      </w:r>
      <w:proofErr w:type="gramStart"/>
      <w:r w:rsidRPr="004E5D1C">
        <w:rPr>
          <w:b w:val="0"/>
          <w:sz w:val="24"/>
          <w:szCs w:val="24"/>
        </w:rPr>
        <w:t>14.06.2017</w:t>
      </w:r>
      <w:r w:rsidR="00CC4602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 xml:space="preserve">г. № 396-п, </w:t>
      </w:r>
      <w:r w:rsidR="008B2AC1" w:rsidRPr="004E5D1C">
        <w:rPr>
          <w:b w:val="0"/>
          <w:sz w:val="24"/>
          <w:szCs w:val="24"/>
        </w:rPr>
        <w:t xml:space="preserve">от 22.06.2017 г. № 420-п, </w:t>
      </w:r>
      <w:r w:rsidRPr="004E5D1C">
        <w:rPr>
          <w:b w:val="0"/>
          <w:sz w:val="24"/>
          <w:szCs w:val="24"/>
        </w:rPr>
        <w:t>от 01.08.2017</w:t>
      </w:r>
      <w:r w:rsidR="00CC4602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г. № 508-п, от 19.10.2017</w:t>
      </w:r>
      <w:r w:rsidR="00CC4602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г. № 739-п.</w:t>
      </w:r>
      <w:r w:rsidRPr="004E5D1C">
        <w:rPr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от 31.10.2017</w:t>
      </w:r>
      <w:r w:rsidR="00CC4602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г. № 785-п, от 22.01.2018</w:t>
      </w:r>
      <w:r w:rsidR="00CC4602" w:rsidRP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г. № 39-п</w:t>
      </w:r>
      <w:r w:rsidR="00800B66" w:rsidRPr="004E5D1C">
        <w:rPr>
          <w:b w:val="0"/>
          <w:sz w:val="24"/>
          <w:szCs w:val="24"/>
        </w:rPr>
        <w:t>, от 16.03.2018</w:t>
      </w:r>
      <w:r w:rsidR="00CC4602" w:rsidRPr="004E5D1C">
        <w:rPr>
          <w:b w:val="0"/>
          <w:sz w:val="24"/>
          <w:szCs w:val="24"/>
        </w:rPr>
        <w:t xml:space="preserve"> </w:t>
      </w:r>
      <w:r w:rsidR="00800B66" w:rsidRPr="004E5D1C">
        <w:rPr>
          <w:b w:val="0"/>
          <w:sz w:val="24"/>
          <w:szCs w:val="24"/>
        </w:rPr>
        <w:t>г. №</w:t>
      </w:r>
      <w:r w:rsidR="00F11776" w:rsidRPr="004E5D1C">
        <w:rPr>
          <w:b w:val="0"/>
          <w:sz w:val="24"/>
          <w:szCs w:val="24"/>
        </w:rPr>
        <w:t xml:space="preserve"> </w:t>
      </w:r>
      <w:r w:rsidR="00800B66" w:rsidRPr="004E5D1C">
        <w:rPr>
          <w:b w:val="0"/>
          <w:sz w:val="24"/>
          <w:szCs w:val="24"/>
        </w:rPr>
        <w:t>124</w:t>
      </w:r>
      <w:r w:rsidR="00E05A60" w:rsidRPr="004E5D1C">
        <w:rPr>
          <w:b w:val="0"/>
          <w:sz w:val="24"/>
          <w:szCs w:val="24"/>
        </w:rPr>
        <w:t>-п</w:t>
      </w:r>
      <w:r w:rsidR="0015480E" w:rsidRPr="004E5D1C">
        <w:rPr>
          <w:b w:val="0"/>
          <w:sz w:val="24"/>
          <w:szCs w:val="24"/>
        </w:rPr>
        <w:t>, от 24.04.2018</w:t>
      </w:r>
      <w:r w:rsidR="00CC4602" w:rsidRPr="004E5D1C">
        <w:rPr>
          <w:b w:val="0"/>
          <w:sz w:val="24"/>
          <w:szCs w:val="24"/>
        </w:rPr>
        <w:t xml:space="preserve"> </w:t>
      </w:r>
      <w:r w:rsidR="0015480E" w:rsidRPr="004E5D1C">
        <w:rPr>
          <w:b w:val="0"/>
          <w:sz w:val="24"/>
          <w:szCs w:val="24"/>
        </w:rPr>
        <w:t>г. №</w:t>
      </w:r>
      <w:r w:rsidR="00F11776" w:rsidRPr="004E5D1C">
        <w:rPr>
          <w:b w:val="0"/>
          <w:sz w:val="24"/>
          <w:szCs w:val="24"/>
        </w:rPr>
        <w:t xml:space="preserve"> </w:t>
      </w:r>
      <w:r w:rsidR="0015480E" w:rsidRPr="004E5D1C">
        <w:rPr>
          <w:b w:val="0"/>
          <w:sz w:val="24"/>
          <w:szCs w:val="24"/>
        </w:rPr>
        <w:t>189-п</w:t>
      </w:r>
      <w:r w:rsidR="009E69E1" w:rsidRPr="004E5D1C">
        <w:rPr>
          <w:b w:val="0"/>
          <w:sz w:val="24"/>
          <w:szCs w:val="24"/>
        </w:rPr>
        <w:t xml:space="preserve">, </w:t>
      </w:r>
      <w:r w:rsidR="002A31F5" w:rsidRPr="004E5D1C">
        <w:rPr>
          <w:b w:val="0"/>
          <w:sz w:val="24"/>
          <w:szCs w:val="24"/>
        </w:rPr>
        <w:t>от 13.06.2018</w:t>
      </w:r>
      <w:r w:rsidR="00CC4602" w:rsidRPr="004E5D1C">
        <w:rPr>
          <w:b w:val="0"/>
          <w:sz w:val="24"/>
          <w:szCs w:val="24"/>
        </w:rPr>
        <w:t xml:space="preserve"> </w:t>
      </w:r>
      <w:r w:rsidR="002A31F5" w:rsidRPr="004E5D1C">
        <w:rPr>
          <w:b w:val="0"/>
          <w:sz w:val="24"/>
          <w:szCs w:val="24"/>
        </w:rPr>
        <w:t>г. №</w:t>
      </w:r>
      <w:r w:rsidR="00F11776" w:rsidRPr="004E5D1C">
        <w:rPr>
          <w:b w:val="0"/>
          <w:sz w:val="24"/>
          <w:szCs w:val="24"/>
        </w:rPr>
        <w:t xml:space="preserve"> </w:t>
      </w:r>
      <w:r w:rsidR="002A31F5" w:rsidRPr="004E5D1C">
        <w:rPr>
          <w:b w:val="0"/>
          <w:sz w:val="24"/>
          <w:szCs w:val="24"/>
        </w:rPr>
        <w:t>305-п</w:t>
      </w:r>
      <w:r w:rsidR="00902805" w:rsidRPr="004E5D1C">
        <w:rPr>
          <w:b w:val="0"/>
          <w:sz w:val="24"/>
          <w:szCs w:val="24"/>
        </w:rPr>
        <w:t>, от 09.07.2018</w:t>
      </w:r>
      <w:r w:rsidR="00CC4602" w:rsidRPr="004E5D1C">
        <w:rPr>
          <w:b w:val="0"/>
          <w:sz w:val="24"/>
          <w:szCs w:val="24"/>
        </w:rPr>
        <w:t xml:space="preserve"> </w:t>
      </w:r>
      <w:r w:rsidR="00902805" w:rsidRPr="004E5D1C">
        <w:rPr>
          <w:b w:val="0"/>
          <w:sz w:val="24"/>
          <w:szCs w:val="24"/>
        </w:rPr>
        <w:t>г. №</w:t>
      </w:r>
      <w:r w:rsidR="00F11776" w:rsidRPr="004E5D1C">
        <w:rPr>
          <w:b w:val="0"/>
          <w:sz w:val="24"/>
          <w:szCs w:val="24"/>
        </w:rPr>
        <w:t xml:space="preserve"> </w:t>
      </w:r>
      <w:r w:rsidR="00902805" w:rsidRPr="004E5D1C">
        <w:rPr>
          <w:b w:val="0"/>
          <w:sz w:val="24"/>
          <w:szCs w:val="24"/>
        </w:rPr>
        <w:t>362-п</w:t>
      </w:r>
      <w:r w:rsidR="00B70A19" w:rsidRPr="004E5D1C">
        <w:rPr>
          <w:b w:val="0"/>
          <w:sz w:val="24"/>
          <w:szCs w:val="24"/>
        </w:rPr>
        <w:t>, от 10.07.2018</w:t>
      </w:r>
      <w:r w:rsidR="00CC4602" w:rsidRPr="004E5D1C">
        <w:rPr>
          <w:b w:val="0"/>
          <w:sz w:val="24"/>
          <w:szCs w:val="24"/>
        </w:rPr>
        <w:t xml:space="preserve"> </w:t>
      </w:r>
      <w:r w:rsidR="00B70A19" w:rsidRPr="004E5D1C">
        <w:rPr>
          <w:b w:val="0"/>
          <w:sz w:val="24"/>
          <w:szCs w:val="24"/>
        </w:rPr>
        <w:t>г. №</w:t>
      </w:r>
      <w:r w:rsidR="00F11776" w:rsidRPr="004E5D1C">
        <w:rPr>
          <w:b w:val="0"/>
          <w:sz w:val="24"/>
          <w:szCs w:val="24"/>
        </w:rPr>
        <w:t xml:space="preserve"> </w:t>
      </w:r>
      <w:r w:rsidR="00B70A19" w:rsidRPr="004E5D1C">
        <w:rPr>
          <w:b w:val="0"/>
          <w:sz w:val="24"/>
          <w:szCs w:val="24"/>
        </w:rPr>
        <w:t>363-п</w:t>
      </w:r>
      <w:r w:rsidR="00111BCF" w:rsidRPr="004E5D1C">
        <w:rPr>
          <w:b w:val="0"/>
          <w:sz w:val="24"/>
          <w:szCs w:val="24"/>
        </w:rPr>
        <w:t>, от 12.10.2018</w:t>
      </w:r>
      <w:r w:rsidR="00CC4602" w:rsidRPr="004E5D1C">
        <w:rPr>
          <w:b w:val="0"/>
          <w:sz w:val="24"/>
          <w:szCs w:val="24"/>
        </w:rPr>
        <w:t xml:space="preserve"> </w:t>
      </w:r>
      <w:r w:rsidR="00111BCF" w:rsidRPr="004E5D1C">
        <w:rPr>
          <w:b w:val="0"/>
          <w:sz w:val="24"/>
          <w:szCs w:val="24"/>
        </w:rPr>
        <w:t>г. №</w:t>
      </w:r>
      <w:r w:rsidR="00F11776" w:rsidRPr="004E5D1C">
        <w:rPr>
          <w:b w:val="0"/>
          <w:sz w:val="24"/>
          <w:szCs w:val="24"/>
        </w:rPr>
        <w:t xml:space="preserve"> </w:t>
      </w:r>
      <w:r w:rsidR="00111BCF" w:rsidRPr="004E5D1C">
        <w:rPr>
          <w:b w:val="0"/>
          <w:sz w:val="24"/>
          <w:szCs w:val="24"/>
        </w:rPr>
        <w:t>564-п, от</w:t>
      </w:r>
      <w:r w:rsidR="00C5705A" w:rsidRPr="004E5D1C">
        <w:rPr>
          <w:b w:val="0"/>
          <w:sz w:val="24"/>
          <w:szCs w:val="24"/>
        </w:rPr>
        <w:t xml:space="preserve"> </w:t>
      </w:r>
      <w:r w:rsidR="0046251D" w:rsidRPr="004E5D1C">
        <w:rPr>
          <w:b w:val="0"/>
          <w:sz w:val="24"/>
          <w:szCs w:val="24"/>
        </w:rPr>
        <w:t>31.10.2018</w:t>
      </w:r>
      <w:r w:rsidR="00C5705A" w:rsidRPr="004E5D1C">
        <w:rPr>
          <w:b w:val="0"/>
          <w:sz w:val="24"/>
          <w:szCs w:val="24"/>
        </w:rPr>
        <w:t xml:space="preserve"> г. №</w:t>
      </w:r>
      <w:r w:rsidR="00F11776" w:rsidRPr="004E5D1C">
        <w:rPr>
          <w:b w:val="0"/>
          <w:sz w:val="24"/>
          <w:szCs w:val="24"/>
        </w:rPr>
        <w:t xml:space="preserve"> </w:t>
      </w:r>
      <w:r w:rsidR="0046251D" w:rsidRPr="004E5D1C">
        <w:rPr>
          <w:b w:val="0"/>
          <w:sz w:val="24"/>
          <w:szCs w:val="24"/>
        </w:rPr>
        <w:t>632</w:t>
      </w:r>
      <w:r w:rsidR="00C5705A" w:rsidRPr="004E5D1C">
        <w:rPr>
          <w:b w:val="0"/>
          <w:sz w:val="24"/>
          <w:szCs w:val="24"/>
        </w:rPr>
        <w:t>-п</w:t>
      </w:r>
      <w:r w:rsidR="00D37B85" w:rsidRPr="004E5D1C">
        <w:rPr>
          <w:b w:val="0"/>
          <w:sz w:val="24"/>
          <w:szCs w:val="24"/>
        </w:rPr>
        <w:t>, от 06.12.2018</w:t>
      </w:r>
      <w:r w:rsidR="00CC4602" w:rsidRPr="004E5D1C">
        <w:rPr>
          <w:b w:val="0"/>
          <w:sz w:val="24"/>
          <w:szCs w:val="24"/>
        </w:rPr>
        <w:t xml:space="preserve"> </w:t>
      </w:r>
      <w:r w:rsidR="00D37B85" w:rsidRPr="004E5D1C">
        <w:rPr>
          <w:b w:val="0"/>
          <w:sz w:val="24"/>
          <w:szCs w:val="24"/>
        </w:rPr>
        <w:t>г. №</w:t>
      </w:r>
      <w:r w:rsidR="00F11776" w:rsidRPr="004E5D1C">
        <w:rPr>
          <w:b w:val="0"/>
          <w:sz w:val="24"/>
          <w:szCs w:val="24"/>
        </w:rPr>
        <w:t xml:space="preserve"> </w:t>
      </w:r>
      <w:r w:rsidR="00D37B85" w:rsidRPr="004E5D1C">
        <w:rPr>
          <w:b w:val="0"/>
          <w:sz w:val="24"/>
          <w:szCs w:val="24"/>
        </w:rPr>
        <w:t>709-п</w:t>
      </w:r>
      <w:r w:rsidR="002D1AB4" w:rsidRPr="004E5D1C">
        <w:rPr>
          <w:b w:val="0"/>
          <w:sz w:val="24"/>
          <w:szCs w:val="24"/>
        </w:rPr>
        <w:t>, от 08.02.2019</w:t>
      </w:r>
      <w:r w:rsidR="00CC4602" w:rsidRPr="004E5D1C">
        <w:rPr>
          <w:b w:val="0"/>
          <w:sz w:val="24"/>
          <w:szCs w:val="24"/>
        </w:rPr>
        <w:t xml:space="preserve"> </w:t>
      </w:r>
      <w:r w:rsidR="002D1AB4" w:rsidRPr="004E5D1C">
        <w:rPr>
          <w:b w:val="0"/>
          <w:sz w:val="24"/>
          <w:szCs w:val="24"/>
        </w:rPr>
        <w:t>г</w:t>
      </w:r>
      <w:r w:rsidR="00CC4602" w:rsidRPr="004E5D1C">
        <w:rPr>
          <w:b w:val="0"/>
          <w:sz w:val="24"/>
          <w:szCs w:val="24"/>
        </w:rPr>
        <w:t>.</w:t>
      </w:r>
      <w:r w:rsidR="002D1AB4" w:rsidRPr="004E5D1C">
        <w:rPr>
          <w:b w:val="0"/>
          <w:sz w:val="24"/>
          <w:szCs w:val="24"/>
        </w:rPr>
        <w:t xml:space="preserve"> №</w:t>
      </w:r>
      <w:r w:rsidR="00F11776" w:rsidRPr="004E5D1C">
        <w:rPr>
          <w:b w:val="0"/>
          <w:sz w:val="24"/>
          <w:szCs w:val="24"/>
        </w:rPr>
        <w:t xml:space="preserve"> </w:t>
      </w:r>
      <w:r w:rsidR="002D1AB4" w:rsidRPr="004E5D1C">
        <w:rPr>
          <w:b w:val="0"/>
          <w:sz w:val="24"/>
          <w:szCs w:val="24"/>
        </w:rPr>
        <w:t>61-п</w:t>
      </w:r>
      <w:r w:rsidR="008B2AC1" w:rsidRPr="004E5D1C">
        <w:rPr>
          <w:b w:val="0"/>
          <w:sz w:val="24"/>
          <w:szCs w:val="24"/>
        </w:rPr>
        <w:t>, от</w:t>
      </w:r>
      <w:proofErr w:type="gramEnd"/>
      <w:r w:rsidR="008B2AC1" w:rsidRPr="004E5D1C">
        <w:rPr>
          <w:b w:val="0"/>
          <w:sz w:val="24"/>
          <w:szCs w:val="24"/>
        </w:rPr>
        <w:t xml:space="preserve"> 18.04.2019 г. № 176-п, от 14.05.2019 г. № 232-п</w:t>
      </w:r>
      <w:r w:rsidR="00C90E62" w:rsidRPr="004E5D1C">
        <w:rPr>
          <w:b w:val="0"/>
          <w:sz w:val="24"/>
          <w:szCs w:val="24"/>
        </w:rPr>
        <w:t>, от 29.07.2019 г. № 383-п</w:t>
      </w:r>
      <w:r w:rsidR="005427F7" w:rsidRPr="004E5D1C">
        <w:rPr>
          <w:b w:val="0"/>
          <w:sz w:val="24"/>
          <w:szCs w:val="24"/>
        </w:rPr>
        <w:t>, от 31.10.2019 г</w:t>
      </w:r>
      <w:r w:rsidR="00CC4602" w:rsidRPr="004E5D1C">
        <w:rPr>
          <w:b w:val="0"/>
          <w:sz w:val="24"/>
          <w:szCs w:val="24"/>
        </w:rPr>
        <w:t>.</w:t>
      </w:r>
      <w:r w:rsidR="005427F7" w:rsidRPr="004E5D1C">
        <w:rPr>
          <w:b w:val="0"/>
          <w:sz w:val="24"/>
          <w:szCs w:val="24"/>
        </w:rPr>
        <w:t xml:space="preserve"> № 624-п</w:t>
      </w:r>
      <w:r w:rsidR="0087073E" w:rsidRPr="004E5D1C">
        <w:rPr>
          <w:b w:val="0"/>
          <w:sz w:val="24"/>
          <w:szCs w:val="24"/>
        </w:rPr>
        <w:t>, от 13.02.2020 г. № 91-п</w:t>
      </w:r>
      <w:r w:rsidR="00CF1C37" w:rsidRPr="004E5D1C">
        <w:rPr>
          <w:b w:val="0"/>
          <w:sz w:val="24"/>
          <w:szCs w:val="24"/>
        </w:rPr>
        <w:t>, от 10.04.2020 г.</w:t>
      </w:r>
      <w:r w:rsidR="00333490" w:rsidRPr="004E5D1C">
        <w:rPr>
          <w:b w:val="0"/>
          <w:sz w:val="24"/>
          <w:szCs w:val="24"/>
        </w:rPr>
        <w:t xml:space="preserve"> </w:t>
      </w:r>
      <w:r w:rsidR="00CF1C37" w:rsidRPr="004E5D1C">
        <w:rPr>
          <w:b w:val="0"/>
          <w:sz w:val="24"/>
          <w:szCs w:val="24"/>
        </w:rPr>
        <w:t>№ 191-п</w:t>
      </w:r>
      <w:r w:rsidR="00BC7D9A" w:rsidRPr="004E5D1C">
        <w:rPr>
          <w:b w:val="0"/>
          <w:sz w:val="24"/>
          <w:szCs w:val="24"/>
        </w:rPr>
        <w:t>, от</w:t>
      </w:r>
      <w:r w:rsidR="004E5D1C" w:rsidRPr="004E5D1C">
        <w:rPr>
          <w:b w:val="0"/>
          <w:sz w:val="24"/>
          <w:szCs w:val="24"/>
        </w:rPr>
        <w:t xml:space="preserve"> </w:t>
      </w:r>
      <w:r w:rsidR="00BC7D9A" w:rsidRPr="004E5D1C">
        <w:rPr>
          <w:b w:val="0"/>
          <w:sz w:val="24"/>
          <w:szCs w:val="24"/>
        </w:rPr>
        <w:t>28.05.2020</w:t>
      </w:r>
      <w:r w:rsidR="00CC4602" w:rsidRPr="004E5D1C">
        <w:rPr>
          <w:b w:val="0"/>
          <w:sz w:val="24"/>
          <w:szCs w:val="24"/>
        </w:rPr>
        <w:t xml:space="preserve"> </w:t>
      </w:r>
      <w:r w:rsidR="00BC7D9A" w:rsidRPr="004E5D1C">
        <w:rPr>
          <w:b w:val="0"/>
          <w:sz w:val="24"/>
          <w:szCs w:val="24"/>
        </w:rPr>
        <w:t>г. № 343-п</w:t>
      </w:r>
      <w:r w:rsidR="00CF7F14" w:rsidRPr="004E5D1C">
        <w:rPr>
          <w:b w:val="0"/>
          <w:sz w:val="24"/>
          <w:szCs w:val="24"/>
        </w:rPr>
        <w:t>, от 02.07.2020</w:t>
      </w:r>
      <w:r w:rsidR="004E5D1C">
        <w:rPr>
          <w:b w:val="0"/>
          <w:sz w:val="24"/>
          <w:szCs w:val="24"/>
        </w:rPr>
        <w:t xml:space="preserve"> г.</w:t>
      </w:r>
      <w:r w:rsidR="00CF7F14" w:rsidRPr="004E5D1C">
        <w:rPr>
          <w:b w:val="0"/>
          <w:sz w:val="24"/>
          <w:szCs w:val="24"/>
        </w:rPr>
        <w:t xml:space="preserve"> №</w:t>
      </w:r>
      <w:r w:rsidR="004E5D1C">
        <w:rPr>
          <w:b w:val="0"/>
          <w:sz w:val="24"/>
          <w:szCs w:val="24"/>
        </w:rPr>
        <w:t xml:space="preserve"> </w:t>
      </w:r>
      <w:r w:rsidR="00CF7F14" w:rsidRPr="004E5D1C">
        <w:rPr>
          <w:b w:val="0"/>
          <w:sz w:val="24"/>
          <w:szCs w:val="24"/>
        </w:rPr>
        <w:t>431-п</w:t>
      </w:r>
      <w:r w:rsidR="00652ADE" w:rsidRPr="004E5D1C">
        <w:rPr>
          <w:b w:val="0"/>
          <w:sz w:val="24"/>
          <w:szCs w:val="24"/>
        </w:rPr>
        <w:t>, от 29.07.2020</w:t>
      </w:r>
      <w:r w:rsidR="004E5D1C">
        <w:rPr>
          <w:b w:val="0"/>
          <w:sz w:val="24"/>
          <w:szCs w:val="24"/>
        </w:rPr>
        <w:t xml:space="preserve"> г.</w:t>
      </w:r>
      <w:r w:rsidR="00652ADE" w:rsidRPr="004E5D1C">
        <w:rPr>
          <w:b w:val="0"/>
          <w:sz w:val="24"/>
          <w:szCs w:val="24"/>
        </w:rPr>
        <w:t xml:space="preserve"> №</w:t>
      </w:r>
      <w:r w:rsidR="004E5D1C">
        <w:rPr>
          <w:b w:val="0"/>
          <w:sz w:val="24"/>
          <w:szCs w:val="24"/>
        </w:rPr>
        <w:t xml:space="preserve"> </w:t>
      </w:r>
      <w:r w:rsidR="00652ADE" w:rsidRPr="004E5D1C">
        <w:rPr>
          <w:b w:val="0"/>
          <w:sz w:val="24"/>
          <w:szCs w:val="24"/>
        </w:rPr>
        <w:t>487-п</w:t>
      </w:r>
      <w:r w:rsidR="002C3D0F" w:rsidRPr="004E5D1C">
        <w:rPr>
          <w:b w:val="0"/>
          <w:sz w:val="24"/>
          <w:szCs w:val="24"/>
        </w:rPr>
        <w:t>, от 21.08.2020</w:t>
      </w:r>
      <w:r w:rsidR="004E5D1C">
        <w:rPr>
          <w:b w:val="0"/>
          <w:sz w:val="24"/>
          <w:szCs w:val="24"/>
        </w:rPr>
        <w:t xml:space="preserve"> г.</w:t>
      </w:r>
      <w:r w:rsidR="002C3D0F" w:rsidRPr="004E5D1C">
        <w:rPr>
          <w:b w:val="0"/>
          <w:sz w:val="24"/>
          <w:szCs w:val="24"/>
        </w:rPr>
        <w:t xml:space="preserve"> № 555-п</w:t>
      </w:r>
      <w:r w:rsidR="00751481" w:rsidRPr="004E5D1C">
        <w:rPr>
          <w:b w:val="0"/>
          <w:sz w:val="24"/>
          <w:szCs w:val="24"/>
        </w:rPr>
        <w:t xml:space="preserve">, от </w:t>
      </w:r>
      <w:proofErr w:type="gramStart"/>
      <w:r w:rsidR="00751481" w:rsidRPr="004E5D1C">
        <w:rPr>
          <w:b w:val="0"/>
          <w:sz w:val="24"/>
          <w:szCs w:val="24"/>
        </w:rPr>
        <w:t>18.09.2020</w:t>
      </w:r>
      <w:r w:rsidR="004E5D1C">
        <w:rPr>
          <w:b w:val="0"/>
          <w:sz w:val="24"/>
          <w:szCs w:val="24"/>
        </w:rPr>
        <w:t xml:space="preserve"> г.</w:t>
      </w:r>
      <w:r w:rsidR="00751481" w:rsidRPr="004E5D1C">
        <w:rPr>
          <w:b w:val="0"/>
          <w:sz w:val="24"/>
          <w:szCs w:val="24"/>
        </w:rPr>
        <w:t xml:space="preserve"> № 607-п</w:t>
      </w:r>
      <w:r w:rsidR="006A09CB" w:rsidRPr="004E5D1C">
        <w:rPr>
          <w:b w:val="0"/>
          <w:sz w:val="24"/>
          <w:szCs w:val="24"/>
        </w:rPr>
        <w:t>, от 28.10.2020</w:t>
      </w:r>
      <w:r w:rsidR="004E5D1C">
        <w:rPr>
          <w:b w:val="0"/>
          <w:sz w:val="24"/>
          <w:szCs w:val="24"/>
        </w:rPr>
        <w:t xml:space="preserve"> г.</w:t>
      </w:r>
      <w:r w:rsidR="006A09CB" w:rsidRPr="004E5D1C">
        <w:rPr>
          <w:b w:val="0"/>
          <w:sz w:val="24"/>
          <w:szCs w:val="24"/>
        </w:rPr>
        <w:t xml:space="preserve"> №</w:t>
      </w:r>
      <w:r w:rsidR="004E5D1C">
        <w:rPr>
          <w:b w:val="0"/>
          <w:sz w:val="24"/>
          <w:szCs w:val="24"/>
        </w:rPr>
        <w:t xml:space="preserve"> </w:t>
      </w:r>
      <w:r w:rsidR="006A09CB" w:rsidRPr="004E5D1C">
        <w:rPr>
          <w:b w:val="0"/>
          <w:sz w:val="24"/>
          <w:szCs w:val="24"/>
        </w:rPr>
        <w:t>711-</w:t>
      </w:r>
      <w:r w:rsidR="00F16B24" w:rsidRPr="004E5D1C">
        <w:rPr>
          <w:b w:val="0"/>
          <w:sz w:val="24"/>
          <w:szCs w:val="24"/>
        </w:rPr>
        <w:t>п</w:t>
      </w:r>
      <w:r w:rsidR="0022799A" w:rsidRPr="004E5D1C">
        <w:rPr>
          <w:b w:val="0"/>
          <w:sz w:val="24"/>
          <w:szCs w:val="24"/>
        </w:rPr>
        <w:t>, от 10.12.2020</w:t>
      </w:r>
      <w:r w:rsidR="004E5D1C">
        <w:rPr>
          <w:b w:val="0"/>
          <w:sz w:val="24"/>
          <w:szCs w:val="24"/>
        </w:rPr>
        <w:t xml:space="preserve"> г.</w:t>
      </w:r>
      <w:r w:rsidR="0022799A" w:rsidRPr="004E5D1C">
        <w:rPr>
          <w:b w:val="0"/>
          <w:sz w:val="24"/>
          <w:szCs w:val="24"/>
        </w:rPr>
        <w:t xml:space="preserve"> №</w:t>
      </w:r>
      <w:r w:rsidR="004E5D1C">
        <w:rPr>
          <w:b w:val="0"/>
          <w:sz w:val="24"/>
          <w:szCs w:val="24"/>
        </w:rPr>
        <w:t xml:space="preserve"> </w:t>
      </w:r>
      <w:r w:rsidR="0022799A" w:rsidRPr="004E5D1C">
        <w:rPr>
          <w:b w:val="0"/>
          <w:sz w:val="24"/>
          <w:szCs w:val="24"/>
        </w:rPr>
        <w:t>864-п</w:t>
      </w:r>
      <w:r w:rsidR="006B243C" w:rsidRPr="004E5D1C">
        <w:rPr>
          <w:b w:val="0"/>
          <w:sz w:val="24"/>
          <w:szCs w:val="24"/>
        </w:rPr>
        <w:t>,</w:t>
      </w:r>
      <w:r w:rsidR="004E5D1C" w:rsidRPr="004E5D1C">
        <w:rPr>
          <w:b w:val="0"/>
          <w:sz w:val="24"/>
          <w:szCs w:val="24"/>
        </w:rPr>
        <w:t xml:space="preserve"> </w:t>
      </w:r>
      <w:r w:rsidR="00D645DB" w:rsidRPr="004E5D1C">
        <w:rPr>
          <w:b w:val="0"/>
          <w:sz w:val="24"/>
          <w:szCs w:val="24"/>
        </w:rPr>
        <w:t>от 18.12.2020</w:t>
      </w:r>
      <w:r w:rsidR="004E5D1C">
        <w:rPr>
          <w:b w:val="0"/>
          <w:sz w:val="24"/>
          <w:szCs w:val="24"/>
        </w:rPr>
        <w:t xml:space="preserve"> г.</w:t>
      </w:r>
      <w:r w:rsidR="00D645DB" w:rsidRPr="004E5D1C">
        <w:rPr>
          <w:b w:val="0"/>
          <w:sz w:val="24"/>
          <w:szCs w:val="24"/>
        </w:rPr>
        <w:t xml:space="preserve"> № 954-п, </w:t>
      </w:r>
      <w:r w:rsidR="006B243C" w:rsidRPr="004E5D1C">
        <w:rPr>
          <w:b w:val="0"/>
          <w:sz w:val="24"/>
          <w:szCs w:val="24"/>
        </w:rPr>
        <w:t>от</w:t>
      </w:r>
      <w:r w:rsidR="00C96BFD" w:rsidRPr="004E5D1C">
        <w:rPr>
          <w:b w:val="0"/>
          <w:sz w:val="24"/>
          <w:szCs w:val="24"/>
        </w:rPr>
        <w:t xml:space="preserve"> 12.02.2021</w:t>
      </w:r>
      <w:r w:rsidR="004E5D1C">
        <w:rPr>
          <w:b w:val="0"/>
          <w:sz w:val="24"/>
          <w:szCs w:val="24"/>
        </w:rPr>
        <w:t xml:space="preserve"> г.</w:t>
      </w:r>
      <w:r w:rsidR="00C96BFD" w:rsidRPr="004E5D1C">
        <w:rPr>
          <w:b w:val="0"/>
          <w:sz w:val="24"/>
          <w:szCs w:val="24"/>
        </w:rPr>
        <w:t xml:space="preserve"> №</w:t>
      </w:r>
      <w:r w:rsidR="004E5D1C">
        <w:rPr>
          <w:b w:val="0"/>
          <w:sz w:val="24"/>
          <w:szCs w:val="24"/>
        </w:rPr>
        <w:t xml:space="preserve"> </w:t>
      </w:r>
      <w:r w:rsidR="00C96BFD" w:rsidRPr="004E5D1C">
        <w:rPr>
          <w:b w:val="0"/>
          <w:sz w:val="24"/>
          <w:szCs w:val="24"/>
        </w:rPr>
        <w:t>77-п, от 16.02.2021</w:t>
      </w:r>
      <w:r w:rsidR="004E5D1C">
        <w:rPr>
          <w:b w:val="0"/>
          <w:sz w:val="24"/>
          <w:szCs w:val="24"/>
        </w:rPr>
        <w:t xml:space="preserve"> г.</w:t>
      </w:r>
      <w:r w:rsidR="00C96BFD" w:rsidRPr="004E5D1C">
        <w:rPr>
          <w:b w:val="0"/>
          <w:sz w:val="24"/>
          <w:szCs w:val="24"/>
        </w:rPr>
        <w:t xml:space="preserve"> №</w:t>
      </w:r>
      <w:r w:rsidR="004E5D1C">
        <w:rPr>
          <w:b w:val="0"/>
          <w:sz w:val="24"/>
          <w:szCs w:val="24"/>
        </w:rPr>
        <w:t xml:space="preserve"> </w:t>
      </w:r>
      <w:r w:rsidR="00C96BFD" w:rsidRPr="004E5D1C">
        <w:rPr>
          <w:b w:val="0"/>
          <w:sz w:val="24"/>
          <w:szCs w:val="24"/>
        </w:rPr>
        <w:t>82-п, от 12.03.2021</w:t>
      </w:r>
      <w:r w:rsidR="004E5D1C">
        <w:rPr>
          <w:b w:val="0"/>
          <w:sz w:val="24"/>
          <w:szCs w:val="24"/>
        </w:rPr>
        <w:t xml:space="preserve"> г.</w:t>
      </w:r>
      <w:r w:rsidR="00C96BFD" w:rsidRPr="004E5D1C">
        <w:rPr>
          <w:b w:val="0"/>
          <w:sz w:val="24"/>
          <w:szCs w:val="24"/>
        </w:rPr>
        <w:t xml:space="preserve"> №</w:t>
      </w:r>
      <w:r w:rsidR="004E5D1C">
        <w:rPr>
          <w:b w:val="0"/>
          <w:sz w:val="24"/>
          <w:szCs w:val="24"/>
        </w:rPr>
        <w:t xml:space="preserve"> </w:t>
      </w:r>
      <w:r w:rsidR="00C96BFD" w:rsidRPr="004E5D1C">
        <w:rPr>
          <w:b w:val="0"/>
          <w:sz w:val="24"/>
          <w:szCs w:val="24"/>
        </w:rPr>
        <w:t>132-п</w:t>
      </w:r>
      <w:r w:rsidR="00397563" w:rsidRPr="004E5D1C">
        <w:rPr>
          <w:b w:val="0"/>
          <w:sz w:val="24"/>
          <w:szCs w:val="24"/>
        </w:rPr>
        <w:t>, от 08.04.2021</w:t>
      </w:r>
      <w:r w:rsidR="004E5D1C">
        <w:rPr>
          <w:b w:val="0"/>
          <w:sz w:val="24"/>
          <w:szCs w:val="24"/>
        </w:rPr>
        <w:t xml:space="preserve"> г.</w:t>
      </w:r>
      <w:r w:rsidR="00397563" w:rsidRPr="004E5D1C">
        <w:rPr>
          <w:b w:val="0"/>
          <w:sz w:val="24"/>
          <w:szCs w:val="24"/>
        </w:rPr>
        <w:t xml:space="preserve"> №</w:t>
      </w:r>
      <w:r w:rsidR="004E5D1C">
        <w:rPr>
          <w:b w:val="0"/>
          <w:sz w:val="24"/>
          <w:szCs w:val="24"/>
        </w:rPr>
        <w:t xml:space="preserve"> </w:t>
      </w:r>
      <w:r w:rsidR="00397563" w:rsidRPr="004E5D1C">
        <w:rPr>
          <w:b w:val="0"/>
          <w:sz w:val="24"/>
          <w:szCs w:val="24"/>
        </w:rPr>
        <w:t>175-п</w:t>
      </w:r>
      <w:r w:rsidR="008746AA" w:rsidRPr="004E5D1C">
        <w:rPr>
          <w:b w:val="0"/>
          <w:sz w:val="24"/>
          <w:szCs w:val="24"/>
        </w:rPr>
        <w:t>, от 02.06.2021</w:t>
      </w:r>
      <w:r w:rsidR="004E5D1C">
        <w:rPr>
          <w:b w:val="0"/>
          <w:sz w:val="24"/>
          <w:szCs w:val="24"/>
        </w:rPr>
        <w:t xml:space="preserve"> г.</w:t>
      </w:r>
      <w:r w:rsidR="008746AA" w:rsidRPr="004E5D1C">
        <w:rPr>
          <w:b w:val="0"/>
          <w:sz w:val="24"/>
          <w:szCs w:val="24"/>
        </w:rPr>
        <w:t xml:space="preserve"> №</w:t>
      </w:r>
      <w:r w:rsidR="004E5D1C">
        <w:rPr>
          <w:b w:val="0"/>
          <w:sz w:val="24"/>
          <w:szCs w:val="24"/>
        </w:rPr>
        <w:t xml:space="preserve"> </w:t>
      </w:r>
      <w:r w:rsidR="008746AA" w:rsidRPr="004E5D1C">
        <w:rPr>
          <w:b w:val="0"/>
          <w:sz w:val="24"/>
          <w:szCs w:val="24"/>
        </w:rPr>
        <w:t>270-п</w:t>
      </w:r>
      <w:r w:rsidR="00646B0B" w:rsidRPr="004E5D1C">
        <w:rPr>
          <w:b w:val="0"/>
          <w:sz w:val="24"/>
          <w:szCs w:val="24"/>
        </w:rPr>
        <w:t>, от 09.07.2021</w:t>
      </w:r>
      <w:r w:rsidR="004E5D1C">
        <w:rPr>
          <w:b w:val="0"/>
          <w:sz w:val="24"/>
          <w:szCs w:val="24"/>
        </w:rPr>
        <w:t xml:space="preserve"> г.</w:t>
      </w:r>
      <w:r w:rsidR="00646B0B" w:rsidRPr="004E5D1C">
        <w:rPr>
          <w:b w:val="0"/>
          <w:sz w:val="24"/>
          <w:szCs w:val="24"/>
        </w:rPr>
        <w:t xml:space="preserve"> №</w:t>
      </w:r>
      <w:r w:rsidR="004E5D1C">
        <w:rPr>
          <w:b w:val="0"/>
          <w:sz w:val="24"/>
          <w:szCs w:val="24"/>
        </w:rPr>
        <w:t xml:space="preserve"> </w:t>
      </w:r>
      <w:r w:rsidR="00646B0B" w:rsidRPr="004E5D1C">
        <w:rPr>
          <w:b w:val="0"/>
          <w:sz w:val="24"/>
          <w:szCs w:val="24"/>
        </w:rPr>
        <w:t>337-п</w:t>
      </w:r>
      <w:r w:rsidR="00101BE2" w:rsidRPr="004E5D1C">
        <w:rPr>
          <w:b w:val="0"/>
          <w:sz w:val="24"/>
          <w:szCs w:val="24"/>
        </w:rPr>
        <w:t>, от 12.07.2021</w:t>
      </w:r>
      <w:r w:rsidR="004E5D1C">
        <w:rPr>
          <w:b w:val="0"/>
          <w:sz w:val="24"/>
          <w:szCs w:val="24"/>
        </w:rPr>
        <w:t xml:space="preserve"> г.</w:t>
      </w:r>
      <w:r w:rsidR="00101BE2" w:rsidRPr="004E5D1C">
        <w:rPr>
          <w:b w:val="0"/>
          <w:sz w:val="24"/>
          <w:szCs w:val="24"/>
        </w:rPr>
        <w:t xml:space="preserve"> №</w:t>
      </w:r>
      <w:r w:rsidR="004E5D1C">
        <w:rPr>
          <w:b w:val="0"/>
          <w:sz w:val="24"/>
          <w:szCs w:val="24"/>
        </w:rPr>
        <w:t xml:space="preserve"> </w:t>
      </w:r>
      <w:r w:rsidR="00101BE2" w:rsidRPr="004E5D1C">
        <w:rPr>
          <w:b w:val="0"/>
          <w:sz w:val="24"/>
          <w:szCs w:val="24"/>
        </w:rPr>
        <w:t>342-</w:t>
      </w:r>
      <w:r w:rsidR="004E5D1C">
        <w:rPr>
          <w:b w:val="0"/>
          <w:sz w:val="24"/>
          <w:szCs w:val="24"/>
        </w:rPr>
        <w:t>п</w:t>
      </w:r>
      <w:r w:rsidR="002574CA" w:rsidRPr="004E5D1C">
        <w:rPr>
          <w:b w:val="0"/>
          <w:sz w:val="24"/>
          <w:szCs w:val="24"/>
        </w:rPr>
        <w:t>, от 21.09.2021</w:t>
      </w:r>
      <w:r w:rsidR="004E5D1C">
        <w:rPr>
          <w:b w:val="0"/>
          <w:sz w:val="24"/>
          <w:szCs w:val="24"/>
        </w:rPr>
        <w:t xml:space="preserve"> г.</w:t>
      </w:r>
      <w:r w:rsidR="002574CA" w:rsidRPr="004E5D1C">
        <w:rPr>
          <w:b w:val="0"/>
          <w:sz w:val="24"/>
          <w:szCs w:val="24"/>
        </w:rPr>
        <w:t xml:space="preserve"> </w:t>
      </w:r>
      <w:r w:rsidR="003265EF" w:rsidRPr="004E5D1C">
        <w:rPr>
          <w:b w:val="0"/>
          <w:sz w:val="24"/>
          <w:szCs w:val="24"/>
        </w:rPr>
        <w:t>№</w:t>
      </w:r>
      <w:r w:rsidR="004E5D1C">
        <w:rPr>
          <w:b w:val="0"/>
          <w:sz w:val="24"/>
          <w:szCs w:val="24"/>
        </w:rPr>
        <w:t xml:space="preserve"> </w:t>
      </w:r>
      <w:r w:rsidR="003265EF" w:rsidRPr="004E5D1C">
        <w:rPr>
          <w:b w:val="0"/>
          <w:sz w:val="24"/>
          <w:szCs w:val="24"/>
        </w:rPr>
        <w:t>495-</w:t>
      </w:r>
      <w:r w:rsidR="004E5D1C">
        <w:rPr>
          <w:b w:val="0"/>
          <w:sz w:val="24"/>
          <w:szCs w:val="24"/>
        </w:rPr>
        <w:t>п</w:t>
      </w:r>
      <w:r w:rsidR="003265EF" w:rsidRPr="004E5D1C">
        <w:rPr>
          <w:b w:val="0"/>
          <w:sz w:val="24"/>
          <w:szCs w:val="24"/>
        </w:rPr>
        <w:t>, от 29.10.2021</w:t>
      </w:r>
      <w:r w:rsidR="004E5D1C">
        <w:rPr>
          <w:b w:val="0"/>
          <w:sz w:val="24"/>
          <w:szCs w:val="24"/>
        </w:rPr>
        <w:t xml:space="preserve"> г.</w:t>
      </w:r>
      <w:r w:rsidR="003265EF" w:rsidRPr="004E5D1C">
        <w:rPr>
          <w:b w:val="0"/>
          <w:sz w:val="24"/>
          <w:szCs w:val="24"/>
        </w:rPr>
        <w:t xml:space="preserve"> №</w:t>
      </w:r>
      <w:r w:rsidR="004E5D1C">
        <w:rPr>
          <w:b w:val="0"/>
          <w:sz w:val="24"/>
          <w:szCs w:val="24"/>
        </w:rPr>
        <w:t xml:space="preserve"> </w:t>
      </w:r>
      <w:r w:rsidR="003265EF" w:rsidRPr="004E5D1C">
        <w:rPr>
          <w:b w:val="0"/>
          <w:sz w:val="24"/>
          <w:szCs w:val="24"/>
        </w:rPr>
        <w:t>643-</w:t>
      </w:r>
      <w:r w:rsidR="004E5D1C">
        <w:rPr>
          <w:b w:val="0"/>
          <w:sz w:val="24"/>
          <w:szCs w:val="24"/>
        </w:rPr>
        <w:t>п</w:t>
      </w:r>
      <w:r w:rsidR="0005568A" w:rsidRPr="004E5D1C">
        <w:rPr>
          <w:b w:val="0"/>
          <w:sz w:val="24"/>
          <w:szCs w:val="24"/>
        </w:rPr>
        <w:t>, от 22.12.2021</w:t>
      </w:r>
      <w:r w:rsidR="004E5D1C">
        <w:rPr>
          <w:b w:val="0"/>
          <w:sz w:val="24"/>
          <w:szCs w:val="24"/>
        </w:rPr>
        <w:t xml:space="preserve"> г.</w:t>
      </w:r>
      <w:r w:rsidR="0005568A" w:rsidRPr="004E5D1C">
        <w:rPr>
          <w:b w:val="0"/>
          <w:sz w:val="24"/>
          <w:szCs w:val="24"/>
        </w:rPr>
        <w:t xml:space="preserve"> №</w:t>
      </w:r>
      <w:r w:rsidR="004E5D1C">
        <w:rPr>
          <w:b w:val="0"/>
          <w:sz w:val="24"/>
          <w:szCs w:val="24"/>
        </w:rPr>
        <w:t xml:space="preserve"> </w:t>
      </w:r>
      <w:r w:rsidR="0005568A" w:rsidRPr="004E5D1C">
        <w:rPr>
          <w:b w:val="0"/>
          <w:sz w:val="24"/>
          <w:szCs w:val="24"/>
        </w:rPr>
        <w:t>827-</w:t>
      </w:r>
      <w:r w:rsidR="004E5D1C">
        <w:rPr>
          <w:b w:val="0"/>
          <w:sz w:val="24"/>
          <w:szCs w:val="24"/>
        </w:rPr>
        <w:t>п</w:t>
      </w:r>
      <w:r w:rsidRPr="004E5D1C">
        <w:rPr>
          <w:b w:val="0"/>
          <w:sz w:val="24"/>
          <w:szCs w:val="24"/>
        </w:rPr>
        <w:t>).</w:t>
      </w:r>
      <w:proofErr w:type="gramEnd"/>
    </w:p>
    <w:p w:rsidR="004B584C" w:rsidRPr="004E5D1C" w:rsidRDefault="004B584C" w:rsidP="004E5D1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4E5D1C" w:rsidRDefault="00B01464" w:rsidP="004E5D1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4E5D1C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4E5D1C">
        <w:rPr>
          <w:b w:val="0"/>
          <w:sz w:val="24"/>
          <w:szCs w:val="24"/>
        </w:rPr>
        <w:t xml:space="preserve"> </w:t>
      </w:r>
      <w:r w:rsidRPr="004E5D1C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4E5D1C">
        <w:rPr>
          <w:b w:val="0"/>
          <w:sz w:val="24"/>
          <w:szCs w:val="24"/>
        </w:rPr>
        <w:t>о</w:t>
      </w:r>
      <w:r w:rsidRPr="004E5D1C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4E5D1C">
        <w:rPr>
          <w:b w:val="0"/>
          <w:sz w:val="24"/>
          <w:szCs w:val="24"/>
          <w:shd w:val="clear" w:color="auto" w:fill="FFFFFF"/>
        </w:rPr>
        <w:t>от 13.12.2019</w:t>
      </w:r>
      <w:r w:rsidR="004E5D1C">
        <w:rPr>
          <w:b w:val="0"/>
          <w:sz w:val="24"/>
          <w:szCs w:val="24"/>
          <w:shd w:val="clear" w:color="auto" w:fill="FFFFFF"/>
        </w:rPr>
        <w:t xml:space="preserve"> </w:t>
      </w:r>
      <w:r w:rsidR="0087073E" w:rsidRPr="004E5D1C">
        <w:rPr>
          <w:b w:val="0"/>
          <w:sz w:val="24"/>
          <w:szCs w:val="24"/>
          <w:shd w:val="clear" w:color="auto" w:fill="FFFFFF"/>
        </w:rPr>
        <w:t>г. № 39-229р «О районном бюджете на 2020 год плановый период 2021-2022 годов»</w:t>
      </w:r>
      <w:r w:rsidR="00696409" w:rsidRPr="004E5D1C">
        <w:rPr>
          <w:b w:val="0"/>
          <w:sz w:val="24"/>
          <w:szCs w:val="24"/>
        </w:rPr>
        <w:t xml:space="preserve">, </w:t>
      </w:r>
      <w:r w:rsidRPr="004E5D1C">
        <w:rPr>
          <w:b w:val="0"/>
          <w:sz w:val="24"/>
          <w:szCs w:val="24"/>
        </w:rPr>
        <w:t>в целях обеспечения</w:t>
      </w:r>
      <w:proofErr w:type="gramEnd"/>
      <w:r w:rsidRPr="004E5D1C">
        <w:rPr>
          <w:b w:val="0"/>
          <w:sz w:val="24"/>
          <w:szCs w:val="24"/>
        </w:rPr>
        <w:t xml:space="preserve"> высокого качества образования, соотве</w:t>
      </w:r>
      <w:r w:rsidRPr="004E5D1C">
        <w:rPr>
          <w:b w:val="0"/>
          <w:sz w:val="24"/>
          <w:szCs w:val="24"/>
        </w:rPr>
        <w:t>т</w:t>
      </w:r>
      <w:r w:rsidRPr="004E5D1C">
        <w:rPr>
          <w:b w:val="0"/>
          <w:sz w:val="24"/>
          <w:szCs w:val="24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4E5D1C">
        <w:rPr>
          <w:b w:val="0"/>
          <w:sz w:val="24"/>
          <w:szCs w:val="24"/>
        </w:rPr>
        <w:t>а</w:t>
      </w:r>
      <w:r w:rsidRPr="004E5D1C">
        <w:rPr>
          <w:b w:val="0"/>
          <w:sz w:val="24"/>
          <w:szCs w:val="24"/>
        </w:rPr>
        <w:t>вом Ермаковского района, ПОСТАНОВЛЯЮ:</w:t>
      </w:r>
    </w:p>
    <w:p w:rsidR="00B01464" w:rsidRPr="004E5D1C" w:rsidRDefault="004E5D1C" w:rsidP="004E5D1C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B01464" w:rsidRPr="004E5D1C">
        <w:rPr>
          <w:b w:val="0"/>
          <w:sz w:val="24"/>
          <w:szCs w:val="24"/>
        </w:rPr>
        <w:t>Внести в постановление администрации</w:t>
      </w:r>
      <w:r w:rsidR="004B584C" w:rsidRPr="004E5D1C">
        <w:rPr>
          <w:b w:val="0"/>
          <w:sz w:val="24"/>
          <w:szCs w:val="24"/>
        </w:rPr>
        <w:t xml:space="preserve"> </w:t>
      </w:r>
      <w:r w:rsidR="00B01464" w:rsidRPr="004E5D1C">
        <w:rPr>
          <w:b w:val="0"/>
          <w:sz w:val="24"/>
          <w:szCs w:val="24"/>
        </w:rPr>
        <w:t>Ермаковского района</w:t>
      </w:r>
      <w:r w:rsidR="004B584C" w:rsidRPr="004E5D1C">
        <w:rPr>
          <w:b w:val="0"/>
          <w:sz w:val="24"/>
          <w:szCs w:val="24"/>
        </w:rPr>
        <w:t xml:space="preserve"> </w:t>
      </w:r>
      <w:r w:rsidR="00B01464" w:rsidRPr="004E5D1C">
        <w:rPr>
          <w:b w:val="0"/>
          <w:sz w:val="24"/>
          <w:szCs w:val="24"/>
        </w:rPr>
        <w:t>от</w:t>
      </w:r>
      <w:r w:rsidR="004B584C" w:rsidRPr="004E5D1C">
        <w:rPr>
          <w:b w:val="0"/>
          <w:sz w:val="24"/>
          <w:szCs w:val="24"/>
        </w:rPr>
        <w:t xml:space="preserve"> </w:t>
      </w:r>
      <w:r w:rsidR="00B01464" w:rsidRPr="004E5D1C">
        <w:rPr>
          <w:b w:val="0"/>
          <w:sz w:val="24"/>
          <w:szCs w:val="24"/>
        </w:rPr>
        <w:t>31 о</w:t>
      </w:r>
      <w:r w:rsidR="00B01464" w:rsidRPr="004E5D1C">
        <w:rPr>
          <w:b w:val="0"/>
          <w:sz w:val="24"/>
          <w:szCs w:val="24"/>
        </w:rPr>
        <w:t>к</w:t>
      </w:r>
      <w:r w:rsidR="00B01464" w:rsidRPr="004E5D1C">
        <w:rPr>
          <w:b w:val="0"/>
          <w:sz w:val="24"/>
          <w:szCs w:val="24"/>
        </w:rPr>
        <w:t>тября 2013 года №</w:t>
      </w:r>
      <w:r w:rsidR="002B7DD7" w:rsidRPr="004E5D1C">
        <w:rPr>
          <w:b w:val="0"/>
          <w:sz w:val="24"/>
          <w:szCs w:val="24"/>
        </w:rPr>
        <w:t xml:space="preserve"> </w:t>
      </w:r>
      <w:r w:rsidR="00B01464" w:rsidRPr="004E5D1C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4E5D1C">
        <w:rPr>
          <w:b w:val="0"/>
          <w:sz w:val="24"/>
          <w:szCs w:val="24"/>
        </w:rPr>
        <w:t xml:space="preserve"> </w:t>
      </w:r>
      <w:r w:rsidR="00B01464" w:rsidRPr="004E5D1C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4E5D1C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4E5D1C">
        <w:rPr>
          <w:b w:val="0"/>
          <w:sz w:val="24"/>
          <w:szCs w:val="24"/>
        </w:rPr>
        <w:t xml:space="preserve"> </w:t>
      </w:r>
      <w:proofErr w:type="gramStart"/>
      <w:r w:rsidR="00EC5402" w:rsidRPr="004E5D1C">
        <w:rPr>
          <w:b w:val="0"/>
          <w:sz w:val="24"/>
          <w:szCs w:val="24"/>
        </w:rPr>
        <w:t xml:space="preserve">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</w:t>
      </w:r>
      <w:r w:rsidR="00EC5402" w:rsidRPr="004E5D1C">
        <w:rPr>
          <w:b w:val="0"/>
          <w:sz w:val="24"/>
          <w:szCs w:val="24"/>
        </w:rPr>
        <w:lastRenderedPageBreak/>
        <w:t>22.06.2017 г. № 420-п, от 01.08.2017г. № 508-п, от 19.10.2017г. № 739-п.</w:t>
      </w:r>
      <w:r w:rsidR="00EC5402" w:rsidRPr="004E5D1C">
        <w:rPr>
          <w:sz w:val="24"/>
          <w:szCs w:val="24"/>
        </w:rPr>
        <w:t xml:space="preserve"> </w:t>
      </w:r>
      <w:r w:rsidR="00EC5402" w:rsidRPr="004E5D1C">
        <w:rPr>
          <w:b w:val="0"/>
          <w:sz w:val="24"/>
          <w:szCs w:val="24"/>
        </w:rPr>
        <w:t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31.10.2018 г. № 632-п, от 06.12.2018г. № 709-п, от 08.02.2019г № 61-п, от 18.04.2019 г. № 176-п, от 14.05.2019 г. № 232-п</w:t>
      </w:r>
      <w:r w:rsidR="00C90E62" w:rsidRPr="004E5D1C">
        <w:rPr>
          <w:b w:val="0"/>
          <w:sz w:val="24"/>
          <w:szCs w:val="24"/>
        </w:rPr>
        <w:t>, от 29.07.2019 г. № 383-п</w:t>
      </w:r>
      <w:r w:rsidR="005427F7" w:rsidRPr="004E5D1C">
        <w:rPr>
          <w:b w:val="0"/>
          <w:sz w:val="24"/>
          <w:szCs w:val="24"/>
        </w:rPr>
        <w:t>, от 31.10.2019 г № 624-п</w:t>
      </w:r>
      <w:r w:rsidR="0087073E" w:rsidRPr="004E5D1C">
        <w:rPr>
          <w:b w:val="0"/>
          <w:sz w:val="24"/>
          <w:szCs w:val="24"/>
        </w:rPr>
        <w:t>, от 13.02.2020 г. № 91-п</w:t>
      </w:r>
      <w:r w:rsidR="00CF1C37" w:rsidRPr="004E5D1C">
        <w:rPr>
          <w:b w:val="0"/>
          <w:sz w:val="24"/>
          <w:szCs w:val="24"/>
        </w:rPr>
        <w:t>, от 10.04.2020 г. № 191-п</w:t>
      </w:r>
      <w:r w:rsidR="00BC7D9A" w:rsidRPr="004E5D1C">
        <w:rPr>
          <w:b w:val="0"/>
          <w:sz w:val="24"/>
          <w:szCs w:val="24"/>
        </w:rPr>
        <w:t>, от</w:t>
      </w:r>
      <w:r w:rsidRPr="004E5D1C">
        <w:rPr>
          <w:b w:val="0"/>
          <w:sz w:val="24"/>
          <w:szCs w:val="24"/>
        </w:rPr>
        <w:t xml:space="preserve"> </w:t>
      </w:r>
      <w:r w:rsidR="00BC7D9A" w:rsidRPr="004E5D1C">
        <w:rPr>
          <w:b w:val="0"/>
          <w:sz w:val="24"/>
          <w:szCs w:val="24"/>
        </w:rPr>
        <w:t>28.05.2020</w:t>
      </w:r>
      <w:r>
        <w:rPr>
          <w:b w:val="0"/>
          <w:sz w:val="24"/>
          <w:szCs w:val="24"/>
        </w:rPr>
        <w:t xml:space="preserve"> </w:t>
      </w:r>
      <w:r w:rsidR="00BC7D9A" w:rsidRPr="004E5D1C">
        <w:rPr>
          <w:b w:val="0"/>
          <w:sz w:val="24"/>
          <w:szCs w:val="24"/>
        </w:rPr>
        <w:t>г. № 343-п</w:t>
      </w:r>
      <w:r w:rsidR="00CF7F14" w:rsidRPr="004E5D1C">
        <w:rPr>
          <w:b w:val="0"/>
          <w:sz w:val="24"/>
          <w:szCs w:val="24"/>
        </w:rPr>
        <w:t>, № 343-п, от 02.07.2020</w:t>
      </w:r>
      <w:r>
        <w:rPr>
          <w:b w:val="0"/>
          <w:sz w:val="24"/>
          <w:szCs w:val="24"/>
        </w:rPr>
        <w:t xml:space="preserve"> г.</w:t>
      </w:r>
      <w:r w:rsidR="00CF7F14" w:rsidRPr="004E5D1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CF7F14" w:rsidRPr="004E5D1C">
        <w:rPr>
          <w:b w:val="0"/>
          <w:sz w:val="24"/>
          <w:szCs w:val="24"/>
        </w:rPr>
        <w:t>431-п</w:t>
      </w:r>
      <w:r w:rsidR="00652ADE" w:rsidRPr="004E5D1C">
        <w:rPr>
          <w:b w:val="0"/>
          <w:sz w:val="24"/>
          <w:szCs w:val="24"/>
        </w:rPr>
        <w:t>, от 29.07.2020</w:t>
      </w:r>
      <w:r>
        <w:rPr>
          <w:b w:val="0"/>
          <w:sz w:val="24"/>
          <w:szCs w:val="24"/>
        </w:rPr>
        <w:t xml:space="preserve"> г.</w:t>
      </w:r>
      <w:r w:rsidR="00652ADE" w:rsidRPr="004E5D1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652ADE" w:rsidRPr="004E5D1C">
        <w:rPr>
          <w:b w:val="0"/>
          <w:sz w:val="24"/>
          <w:szCs w:val="24"/>
        </w:rPr>
        <w:t>487-п</w:t>
      </w:r>
      <w:r w:rsidR="002C3D0F" w:rsidRPr="004E5D1C">
        <w:rPr>
          <w:b w:val="0"/>
          <w:sz w:val="24"/>
          <w:szCs w:val="24"/>
        </w:rPr>
        <w:t>, от 21.08.2020</w:t>
      </w:r>
      <w:r>
        <w:rPr>
          <w:b w:val="0"/>
          <w:sz w:val="24"/>
          <w:szCs w:val="24"/>
        </w:rPr>
        <w:t xml:space="preserve"> г.</w:t>
      </w:r>
      <w:r w:rsidR="002C3D0F" w:rsidRPr="004E5D1C">
        <w:rPr>
          <w:b w:val="0"/>
          <w:sz w:val="24"/>
          <w:szCs w:val="24"/>
        </w:rPr>
        <w:t xml:space="preserve"> № 555-п</w:t>
      </w:r>
      <w:r w:rsidR="00751481" w:rsidRPr="004E5D1C">
        <w:rPr>
          <w:b w:val="0"/>
          <w:sz w:val="24"/>
          <w:szCs w:val="24"/>
        </w:rPr>
        <w:t>, от 18.09.2020</w:t>
      </w:r>
      <w:r>
        <w:rPr>
          <w:b w:val="0"/>
          <w:sz w:val="24"/>
          <w:szCs w:val="24"/>
        </w:rPr>
        <w:t xml:space="preserve"> г.</w:t>
      </w:r>
      <w:r w:rsidR="00751481" w:rsidRPr="004E5D1C">
        <w:rPr>
          <w:b w:val="0"/>
          <w:sz w:val="24"/>
          <w:szCs w:val="24"/>
        </w:rPr>
        <w:t xml:space="preserve"> № 607-п</w:t>
      </w:r>
      <w:r w:rsidR="006A09CB" w:rsidRPr="004E5D1C">
        <w:rPr>
          <w:b w:val="0"/>
          <w:sz w:val="24"/>
          <w:szCs w:val="24"/>
        </w:rPr>
        <w:t>, от 28.10.2020</w:t>
      </w:r>
      <w:r>
        <w:rPr>
          <w:b w:val="0"/>
          <w:sz w:val="24"/>
          <w:szCs w:val="24"/>
        </w:rPr>
        <w:t xml:space="preserve"> г.</w:t>
      </w:r>
      <w:r w:rsidR="006A09CB" w:rsidRPr="004E5D1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6A09CB" w:rsidRPr="004E5D1C">
        <w:rPr>
          <w:b w:val="0"/>
          <w:sz w:val="24"/>
          <w:szCs w:val="24"/>
        </w:rPr>
        <w:t>711-</w:t>
      </w:r>
      <w:r w:rsidR="00F16B24" w:rsidRPr="004E5D1C">
        <w:rPr>
          <w:b w:val="0"/>
          <w:sz w:val="24"/>
          <w:szCs w:val="24"/>
        </w:rPr>
        <w:t>п</w:t>
      </w:r>
      <w:r w:rsidR="0022799A" w:rsidRPr="004E5D1C">
        <w:rPr>
          <w:b w:val="0"/>
          <w:sz w:val="24"/>
          <w:szCs w:val="24"/>
        </w:rPr>
        <w:t xml:space="preserve">, </w:t>
      </w:r>
      <w:r w:rsidR="008C10E5" w:rsidRPr="004E5D1C">
        <w:rPr>
          <w:b w:val="0"/>
          <w:sz w:val="24"/>
          <w:szCs w:val="24"/>
        </w:rPr>
        <w:t>от 10.12.2020</w:t>
      </w:r>
      <w:r>
        <w:rPr>
          <w:b w:val="0"/>
          <w:sz w:val="24"/>
          <w:szCs w:val="24"/>
        </w:rPr>
        <w:t xml:space="preserve"> г.</w:t>
      </w:r>
      <w:r w:rsidR="008C10E5" w:rsidRPr="004E5D1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8C10E5" w:rsidRPr="004E5D1C">
        <w:rPr>
          <w:b w:val="0"/>
          <w:sz w:val="24"/>
          <w:szCs w:val="24"/>
        </w:rPr>
        <w:t>864-п,</w:t>
      </w:r>
      <w:r w:rsidRPr="004E5D1C">
        <w:rPr>
          <w:b w:val="0"/>
          <w:sz w:val="24"/>
          <w:szCs w:val="24"/>
        </w:rPr>
        <w:t xml:space="preserve"> </w:t>
      </w:r>
      <w:r w:rsidR="008C10E5" w:rsidRPr="004E5D1C">
        <w:rPr>
          <w:b w:val="0"/>
          <w:sz w:val="24"/>
          <w:szCs w:val="24"/>
        </w:rPr>
        <w:t>от 18.12.2020</w:t>
      </w:r>
      <w:r>
        <w:rPr>
          <w:b w:val="0"/>
          <w:sz w:val="24"/>
          <w:szCs w:val="24"/>
        </w:rPr>
        <w:t xml:space="preserve"> г.</w:t>
      </w:r>
      <w:r w:rsidR="008C10E5" w:rsidRPr="004E5D1C">
        <w:rPr>
          <w:b w:val="0"/>
          <w:sz w:val="24"/>
          <w:szCs w:val="24"/>
        </w:rPr>
        <w:t xml:space="preserve"> № 954-п, от</w:t>
      </w:r>
      <w:proofErr w:type="gramEnd"/>
      <w:r w:rsidR="008C10E5" w:rsidRPr="004E5D1C">
        <w:rPr>
          <w:b w:val="0"/>
          <w:sz w:val="24"/>
          <w:szCs w:val="24"/>
        </w:rPr>
        <w:t xml:space="preserve"> </w:t>
      </w:r>
      <w:proofErr w:type="gramStart"/>
      <w:r w:rsidR="008C10E5" w:rsidRPr="004E5D1C">
        <w:rPr>
          <w:b w:val="0"/>
          <w:sz w:val="24"/>
          <w:szCs w:val="24"/>
        </w:rPr>
        <w:t>12.02</w:t>
      </w:r>
      <w:r w:rsidR="00C96BFD" w:rsidRPr="004E5D1C">
        <w:rPr>
          <w:b w:val="0"/>
          <w:sz w:val="24"/>
          <w:szCs w:val="24"/>
        </w:rPr>
        <w:t>.2021</w:t>
      </w:r>
      <w:r>
        <w:rPr>
          <w:b w:val="0"/>
          <w:sz w:val="24"/>
          <w:szCs w:val="24"/>
        </w:rPr>
        <w:t xml:space="preserve"> г.</w:t>
      </w:r>
      <w:r w:rsidR="00C96BFD" w:rsidRPr="004E5D1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C96BFD" w:rsidRPr="004E5D1C">
        <w:rPr>
          <w:b w:val="0"/>
          <w:sz w:val="24"/>
          <w:szCs w:val="24"/>
        </w:rPr>
        <w:t>77-п, от 16.02.2021</w:t>
      </w:r>
      <w:r>
        <w:rPr>
          <w:b w:val="0"/>
          <w:sz w:val="24"/>
          <w:szCs w:val="24"/>
        </w:rPr>
        <w:t xml:space="preserve"> г.</w:t>
      </w:r>
      <w:r w:rsidR="00C96BFD" w:rsidRPr="004E5D1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C96BFD" w:rsidRPr="004E5D1C">
        <w:rPr>
          <w:b w:val="0"/>
          <w:sz w:val="24"/>
          <w:szCs w:val="24"/>
        </w:rPr>
        <w:t>82-п, от 12.03.2021</w:t>
      </w:r>
      <w:r>
        <w:rPr>
          <w:b w:val="0"/>
          <w:sz w:val="24"/>
          <w:szCs w:val="24"/>
        </w:rPr>
        <w:t xml:space="preserve"> г.</w:t>
      </w:r>
      <w:r w:rsidR="00C96BFD" w:rsidRPr="004E5D1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C96BFD" w:rsidRPr="004E5D1C">
        <w:rPr>
          <w:b w:val="0"/>
          <w:sz w:val="24"/>
          <w:szCs w:val="24"/>
        </w:rPr>
        <w:t>132-п</w:t>
      </w:r>
      <w:r w:rsidR="00397563" w:rsidRPr="004E5D1C">
        <w:rPr>
          <w:b w:val="0"/>
          <w:sz w:val="24"/>
          <w:szCs w:val="24"/>
        </w:rPr>
        <w:t>, от 08.04.2021</w:t>
      </w:r>
      <w:r>
        <w:rPr>
          <w:b w:val="0"/>
          <w:sz w:val="24"/>
          <w:szCs w:val="24"/>
        </w:rPr>
        <w:t xml:space="preserve"> г.</w:t>
      </w:r>
      <w:r w:rsidR="00397563" w:rsidRPr="004E5D1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397563" w:rsidRPr="004E5D1C">
        <w:rPr>
          <w:b w:val="0"/>
          <w:sz w:val="24"/>
          <w:szCs w:val="24"/>
        </w:rPr>
        <w:t>175-п</w:t>
      </w:r>
      <w:r w:rsidR="008746AA" w:rsidRPr="004E5D1C">
        <w:rPr>
          <w:b w:val="0"/>
          <w:sz w:val="24"/>
          <w:szCs w:val="24"/>
        </w:rPr>
        <w:t>, от 02.06.2021</w:t>
      </w:r>
      <w:r>
        <w:rPr>
          <w:b w:val="0"/>
          <w:sz w:val="24"/>
          <w:szCs w:val="24"/>
        </w:rPr>
        <w:t xml:space="preserve"> г.</w:t>
      </w:r>
      <w:r w:rsidR="008746AA" w:rsidRPr="004E5D1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8746AA" w:rsidRPr="004E5D1C">
        <w:rPr>
          <w:b w:val="0"/>
          <w:sz w:val="24"/>
          <w:szCs w:val="24"/>
        </w:rPr>
        <w:t>270-п</w:t>
      </w:r>
      <w:r w:rsidR="00646B0B" w:rsidRPr="004E5D1C">
        <w:rPr>
          <w:b w:val="0"/>
          <w:sz w:val="24"/>
          <w:szCs w:val="24"/>
        </w:rPr>
        <w:t>, от 09.07.2021</w:t>
      </w:r>
      <w:r>
        <w:rPr>
          <w:b w:val="0"/>
          <w:sz w:val="24"/>
          <w:szCs w:val="24"/>
        </w:rPr>
        <w:t xml:space="preserve"> г.</w:t>
      </w:r>
      <w:r w:rsidR="00646B0B" w:rsidRPr="004E5D1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646B0B" w:rsidRPr="004E5D1C">
        <w:rPr>
          <w:b w:val="0"/>
          <w:sz w:val="24"/>
          <w:szCs w:val="24"/>
        </w:rPr>
        <w:t>337-п</w:t>
      </w:r>
      <w:r w:rsidR="00101BE2" w:rsidRPr="004E5D1C">
        <w:rPr>
          <w:b w:val="0"/>
          <w:sz w:val="24"/>
          <w:szCs w:val="24"/>
        </w:rPr>
        <w:t>, от 12.07.2021</w:t>
      </w:r>
      <w:r>
        <w:rPr>
          <w:b w:val="0"/>
          <w:sz w:val="24"/>
          <w:szCs w:val="24"/>
        </w:rPr>
        <w:t xml:space="preserve"> г.</w:t>
      </w:r>
      <w:r w:rsidR="00101BE2" w:rsidRPr="004E5D1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101BE2" w:rsidRPr="004E5D1C">
        <w:rPr>
          <w:b w:val="0"/>
          <w:sz w:val="24"/>
          <w:szCs w:val="24"/>
        </w:rPr>
        <w:t>342-</w:t>
      </w:r>
      <w:r>
        <w:rPr>
          <w:b w:val="0"/>
          <w:sz w:val="24"/>
          <w:szCs w:val="24"/>
        </w:rPr>
        <w:t>п</w:t>
      </w:r>
      <w:r w:rsidR="002574CA" w:rsidRPr="004E5D1C">
        <w:rPr>
          <w:b w:val="0"/>
          <w:sz w:val="24"/>
          <w:szCs w:val="24"/>
        </w:rPr>
        <w:t xml:space="preserve"> от 21.09.2021</w:t>
      </w:r>
      <w:r>
        <w:rPr>
          <w:b w:val="0"/>
          <w:sz w:val="24"/>
          <w:szCs w:val="24"/>
        </w:rPr>
        <w:t xml:space="preserve"> г.</w:t>
      </w:r>
      <w:r w:rsidR="002574CA" w:rsidRPr="004E5D1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2574CA" w:rsidRPr="004E5D1C">
        <w:rPr>
          <w:b w:val="0"/>
          <w:sz w:val="24"/>
          <w:szCs w:val="24"/>
        </w:rPr>
        <w:t>495-</w:t>
      </w:r>
      <w:r>
        <w:rPr>
          <w:b w:val="0"/>
          <w:sz w:val="24"/>
          <w:szCs w:val="24"/>
        </w:rPr>
        <w:t>п</w:t>
      </w:r>
      <w:r w:rsidR="003265EF" w:rsidRPr="004E5D1C">
        <w:rPr>
          <w:b w:val="0"/>
          <w:sz w:val="24"/>
          <w:szCs w:val="24"/>
        </w:rPr>
        <w:t>, от 29.10.2021</w:t>
      </w:r>
      <w:r>
        <w:rPr>
          <w:b w:val="0"/>
          <w:sz w:val="24"/>
          <w:szCs w:val="24"/>
        </w:rPr>
        <w:t xml:space="preserve"> г.</w:t>
      </w:r>
      <w:r w:rsidR="003265EF" w:rsidRPr="004E5D1C">
        <w:rPr>
          <w:b w:val="0"/>
          <w:sz w:val="24"/>
          <w:szCs w:val="24"/>
        </w:rPr>
        <w:t xml:space="preserve"> №643-</w:t>
      </w:r>
      <w:r>
        <w:rPr>
          <w:b w:val="0"/>
          <w:sz w:val="24"/>
          <w:szCs w:val="24"/>
        </w:rPr>
        <w:t>п</w:t>
      </w:r>
      <w:r w:rsidR="0005568A" w:rsidRPr="004E5D1C">
        <w:rPr>
          <w:b w:val="0"/>
          <w:sz w:val="24"/>
          <w:szCs w:val="24"/>
        </w:rPr>
        <w:t>, от 22.12.2021</w:t>
      </w:r>
      <w:r>
        <w:rPr>
          <w:b w:val="0"/>
          <w:sz w:val="24"/>
          <w:szCs w:val="24"/>
        </w:rPr>
        <w:t xml:space="preserve"> г.</w:t>
      </w:r>
      <w:r w:rsidR="0005568A" w:rsidRPr="004E5D1C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="0005568A" w:rsidRPr="004E5D1C">
        <w:rPr>
          <w:b w:val="0"/>
          <w:sz w:val="24"/>
          <w:szCs w:val="24"/>
        </w:rPr>
        <w:t>827-</w:t>
      </w:r>
      <w:r>
        <w:rPr>
          <w:b w:val="0"/>
          <w:sz w:val="24"/>
          <w:szCs w:val="24"/>
        </w:rPr>
        <w:t>п</w:t>
      </w:r>
      <w:r w:rsidR="008C10E5" w:rsidRPr="004E5D1C">
        <w:rPr>
          <w:b w:val="0"/>
          <w:sz w:val="24"/>
          <w:szCs w:val="24"/>
        </w:rPr>
        <w:t xml:space="preserve">) </w:t>
      </w:r>
      <w:r w:rsidR="00B01464" w:rsidRPr="004E5D1C">
        <w:rPr>
          <w:b w:val="0"/>
          <w:sz w:val="24"/>
          <w:szCs w:val="24"/>
        </w:rPr>
        <w:t>следу</w:t>
      </w:r>
      <w:r w:rsidR="00B01464" w:rsidRPr="004E5D1C">
        <w:rPr>
          <w:b w:val="0"/>
          <w:sz w:val="24"/>
          <w:szCs w:val="24"/>
        </w:rPr>
        <w:t>ю</w:t>
      </w:r>
      <w:r w:rsidR="00B01464" w:rsidRPr="004E5D1C">
        <w:rPr>
          <w:b w:val="0"/>
          <w:sz w:val="24"/>
          <w:szCs w:val="24"/>
        </w:rPr>
        <w:t>щие из</w:t>
      </w:r>
      <w:r>
        <w:rPr>
          <w:b w:val="0"/>
          <w:sz w:val="24"/>
          <w:szCs w:val="24"/>
        </w:rPr>
        <w:t>менения:</w:t>
      </w:r>
      <w:proofErr w:type="gramEnd"/>
    </w:p>
    <w:p w:rsidR="002F1E1E" w:rsidRPr="004E5D1C" w:rsidRDefault="005427F7" w:rsidP="004E5D1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E5D1C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Программу и приложения к постановлению изложить в новой редакции с</w:t>
      </w:r>
      <w:r w:rsidRPr="004E5D1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E5D1C">
        <w:rPr>
          <w:rFonts w:ascii="Arial" w:eastAsia="Times New Roman" w:hAnsi="Arial" w:cs="Arial"/>
          <w:bCs/>
          <w:sz w:val="24"/>
          <w:szCs w:val="24"/>
          <w:lang w:eastAsia="ru-RU"/>
        </w:rPr>
        <w:t>гласно приложениям к настоящему постановлению.</w:t>
      </w:r>
    </w:p>
    <w:p w:rsidR="000059EB" w:rsidRPr="004E5D1C" w:rsidRDefault="000059EB" w:rsidP="004E5D1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1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4E5D1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E5D1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4E5D1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E5D1C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4E5D1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E5D1C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4E5D1C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4E5D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4E5D1C" w:rsidRDefault="000059EB" w:rsidP="004E5D1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1C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4E5D1C" w:rsidRDefault="001167A1" w:rsidP="004E5D1C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3265EF" w:rsidP="004E5D1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D1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251D" w:rsidRPr="004E5D1C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4E5D1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16B24" w:rsidRPr="004E5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4E5D1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4E5D1C" w:rsidRPr="004E5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5D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4E5D1C">
        <w:rPr>
          <w:rFonts w:ascii="Arial" w:eastAsia="Times New Roman" w:hAnsi="Arial" w:cs="Arial"/>
          <w:sz w:val="24"/>
          <w:szCs w:val="24"/>
          <w:lang w:eastAsia="ru-RU"/>
        </w:rPr>
        <w:t>М.А. Виговский</w:t>
      </w:r>
    </w:p>
    <w:p w:rsidR="00853915" w:rsidRDefault="00853915" w:rsidP="004E5D1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53915" w:rsidSect="004E5D1C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от «25» января 2022 г. № 51-п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53915">
        <w:rPr>
          <w:rFonts w:ascii="Arial" w:eastAsia="Calibri" w:hAnsi="Arial" w:cs="Arial"/>
          <w:b/>
          <w:sz w:val="24"/>
          <w:szCs w:val="24"/>
        </w:rPr>
        <w:t>Муниципальная программа</w:t>
      </w:r>
    </w:p>
    <w:p w:rsidR="00853915" w:rsidRPr="00853915" w:rsidRDefault="00853915" w:rsidP="0085391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53915">
        <w:rPr>
          <w:rFonts w:ascii="Arial" w:eastAsia="Calibri" w:hAnsi="Arial" w:cs="Arial"/>
          <w:b/>
          <w:sz w:val="24"/>
          <w:szCs w:val="24"/>
        </w:rPr>
        <w:t>«Развитие образования Ермаковского района»</w:t>
      </w:r>
    </w:p>
    <w:p w:rsidR="00853915" w:rsidRPr="00853915" w:rsidRDefault="00853915" w:rsidP="0085391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b/>
          <w:sz w:val="24"/>
          <w:szCs w:val="24"/>
        </w:rPr>
        <w:t xml:space="preserve">1. </w:t>
      </w:r>
      <w:r w:rsidRPr="00853915">
        <w:rPr>
          <w:rFonts w:ascii="Arial" w:eastAsia="Calibri" w:hAnsi="Arial" w:cs="Arial"/>
          <w:b/>
          <w:kern w:val="32"/>
          <w:sz w:val="24"/>
          <w:szCs w:val="24"/>
        </w:rPr>
        <w:t>Паспорт программы</w:t>
      </w:r>
      <w:r w:rsidRPr="00853915">
        <w:rPr>
          <w:rFonts w:ascii="Arial" w:eastAsia="Calibri" w:hAnsi="Arial" w:cs="Arial"/>
          <w:kern w:val="32"/>
          <w:sz w:val="24"/>
          <w:szCs w:val="24"/>
        </w:rPr>
        <w:t>.</w:t>
      </w:r>
    </w:p>
    <w:p w:rsidR="00853915" w:rsidRPr="00853915" w:rsidRDefault="00853915" w:rsidP="00853915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853915" w:rsidRPr="00853915" w:rsidTr="00EF3115">
        <w:trPr>
          <w:trHeight w:val="720"/>
        </w:trPr>
        <w:tc>
          <w:tcPr>
            <w:tcW w:w="199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0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 xml:space="preserve">«Развитие образования Ермаковского района» </w:t>
            </w:r>
          </w:p>
        </w:tc>
      </w:tr>
      <w:tr w:rsidR="00853915" w:rsidRPr="00853915" w:rsidTr="00EF3115">
        <w:trPr>
          <w:trHeight w:val="720"/>
        </w:trPr>
        <w:tc>
          <w:tcPr>
            <w:tcW w:w="199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Основания для разработки м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ниципальной программы</w:t>
            </w:r>
          </w:p>
        </w:tc>
        <w:tc>
          <w:tcPr>
            <w:tcW w:w="300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Статья 179 Бюджетного кодекса Российской Ф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дерации;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Ермаковского района № 516-п от 05.08.13 г. (в редакции п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становления № 1001-п от 10.12.2014 г) «Об утверждении порядка принятия решений о ра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работке муниципальных программ Ермаковского района, их информировании и реализации»</w:t>
            </w:r>
          </w:p>
        </w:tc>
      </w:tr>
      <w:tr w:rsidR="00853915" w:rsidRPr="00853915" w:rsidTr="00EF3115">
        <w:trPr>
          <w:trHeight w:val="720"/>
        </w:trPr>
        <w:tc>
          <w:tcPr>
            <w:tcW w:w="199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00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администрации Ерм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ковского района</w:t>
            </w:r>
          </w:p>
        </w:tc>
      </w:tr>
      <w:tr w:rsidR="00853915" w:rsidRPr="00853915" w:rsidTr="00EF3115">
        <w:trPr>
          <w:trHeight w:val="720"/>
        </w:trPr>
        <w:tc>
          <w:tcPr>
            <w:tcW w:w="199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00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МКУ «Ермаковский центр капитального стро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тельства».</w:t>
            </w:r>
          </w:p>
        </w:tc>
      </w:tr>
      <w:tr w:rsidR="00853915" w:rsidRPr="00853915" w:rsidTr="00EF3115">
        <w:trPr>
          <w:trHeight w:val="720"/>
        </w:trPr>
        <w:tc>
          <w:tcPr>
            <w:tcW w:w="199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Подпрограммы муниципальной программы, отдельные мер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 xml:space="preserve">приятия программы </w:t>
            </w:r>
          </w:p>
        </w:tc>
        <w:tc>
          <w:tcPr>
            <w:tcW w:w="300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Подпрограмма 1 «Развитие дошкольного, общ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го и дополнительного образования детей»;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района»;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детей и подростков»;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Подпрограмма 5 «Обеспечение реализации м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ниципальной программы и прочие меропри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тия».</w:t>
            </w:r>
          </w:p>
        </w:tc>
      </w:tr>
      <w:tr w:rsidR="00853915" w:rsidRPr="00853915" w:rsidTr="00EF3115">
        <w:trPr>
          <w:trHeight w:val="720"/>
        </w:trPr>
        <w:tc>
          <w:tcPr>
            <w:tcW w:w="199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Цель муниципальной програ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мы</w:t>
            </w:r>
          </w:p>
        </w:tc>
        <w:tc>
          <w:tcPr>
            <w:tcW w:w="300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Обеспечение высокого качества образования, соответствующего потребностям граждан и пе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спективным задачам развития экономики Ерм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ковского района,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853915" w:rsidRPr="00853915" w:rsidTr="00EF3115">
        <w:trPr>
          <w:trHeight w:val="720"/>
        </w:trPr>
        <w:tc>
          <w:tcPr>
            <w:tcW w:w="199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Задачи муниципальной пр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</w:p>
        </w:tc>
        <w:tc>
          <w:tcPr>
            <w:tcW w:w="300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1. Создание в системе дошкольного, общего и дополнительного образования равных возмо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ностей для современного качественного образ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вания, позитивной социализации детей, в том числе детей с ограниченными возможностями здоровья.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 xml:space="preserve">2. 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Развитие семейных форм воспитания детей-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сирот и детей, оставшихся без попечения род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телей, оказание государственной поддержки 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тям-сиротам и детям, оставшимся без попеч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родителей, а также лицам из их числа.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 Создание условий для выявления, сопрово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дения и поддержки интеллектуально, худож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ственно и спортивно одарённых детей.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 Организация полноценного отдыха, оздоро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ления, занятости школьников в летний период, детей дошкольного возраста.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5. Организация деятельности отраслевого орг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на местного самоуправления и подведомстве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ных учреждений, обеспечивающих деятельность образовательных учреждений, направленной на эффективное управление отраслью.</w:t>
            </w:r>
          </w:p>
        </w:tc>
      </w:tr>
      <w:tr w:rsidR="00853915" w:rsidRPr="00853915" w:rsidTr="00EF3115">
        <w:trPr>
          <w:trHeight w:val="720"/>
        </w:trPr>
        <w:tc>
          <w:tcPr>
            <w:tcW w:w="199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lastRenderedPageBreak/>
              <w:t>Этапы и сроки реализации м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ниципальной программы</w:t>
            </w:r>
          </w:p>
        </w:tc>
        <w:tc>
          <w:tcPr>
            <w:tcW w:w="3004" w:type="pct"/>
            <w:shd w:val="clear" w:color="auto" w:fill="auto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2014-2023 годы без деления на этапы </w:t>
            </w:r>
          </w:p>
        </w:tc>
      </w:tr>
      <w:tr w:rsidR="00853915" w:rsidRPr="00853915" w:rsidTr="00EF3115">
        <w:trPr>
          <w:trHeight w:val="4102"/>
        </w:trPr>
        <w:tc>
          <w:tcPr>
            <w:tcW w:w="199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53915">
              <w:rPr>
                <w:rFonts w:ascii="Arial" w:eastAsia="Calibri" w:hAnsi="Arial" w:cs="Arial"/>
                <w:iCs/>
                <w:sz w:val="24"/>
                <w:szCs w:val="24"/>
              </w:rPr>
              <w:t>Ресурсное</w:t>
            </w:r>
            <w:proofErr w:type="gramEnd"/>
            <w:r w:rsidRPr="00853915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обеспечение 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мун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 xml:space="preserve">ципальной </w:t>
            </w:r>
            <w:r w:rsidRPr="00853915">
              <w:rPr>
                <w:rFonts w:ascii="Arial" w:eastAsia="Calibri" w:hAnsi="Arial" w:cs="Arial"/>
                <w:iCs/>
                <w:sz w:val="24"/>
                <w:szCs w:val="24"/>
              </w:rPr>
              <w:t>программы</w:t>
            </w:r>
          </w:p>
        </w:tc>
        <w:tc>
          <w:tcPr>
            <w:tcW w:w="3004" w:type="pct"/>
            <w:shd w:val="clear" w:color="auto" w:fill="auto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 xml:space="preserve">Программа финансируется за счет средств </w:t>
            </w:r>
            <w:proofErr w:type="gramStart"/>
            <w:r w:rsidRPr="00853915">
              <w:rPr>
                <w:rFonts w:ascii="Arial" w:eastAsia="Calibri" w:hAnsi="Arial" w:cs="Arial"/>
                <w:sz w:val="24"/>
                <w:szCs w:val="24"/>
              </w:rPr>
              <w:t>ф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</w:rPr>
              <w:t>дерального</w:t>
            </w:r>
            <w:proofErr w:type="gramEnd"/>
            <w:r w:rsidRPr="00853915">
              <w:rPr>
                <w:rFonts w:ascii="Arial" w:eastAsia="Calibri" w:hAnsi="Arial" w:cs="Arial"/>
                <w:sz w:val="24"/>
                <w:szCs w:val="24"/>
              </w:rPr>
              <w:t>, краевого и местного бюджетов.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Объем финансирования программы составит 6 122 255,7 тыс. рублей, в том числе: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2014 год – 423 157,3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2015 год – 491 277,3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2016 год – 529 783,3 тыс. рублей.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2017 год – 557 465,1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2018 год – 624 677,6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2019 год – 701 423,6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2020 год – 676 628,1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>2021 год – 754 028,0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2022 год – 683 398,9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2023 год – 680 416,5 тыс. рублей.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 xml:space="preserve">за счет средств </w:t>
            </w:r>
            <w:proofErr w:type="gramStart"/>
            <w:r w:rsidRPr="00853915">
              <w:rPr>
                <w:rFonts w:ascii="Arial" w:eastAsia="Calibri" w:hAnsi="Arial" w:cs="Arial"/>
                <w:sz w:val="24"/>
                <w:szCs w:val="24"/>
              </w:rPr>
              <w:t>федерального</w:t>
            </w:r>
            <w:proofErr w:type="gramEnd"/>
            <w:r w:rsidRPr="00853915">
              <w:rPr>
                <w:rFonts w:ascii="Arial" w:eastAsia="Calibri" w:hAnsi="Arial" w:cs="Arial"/>
                <w:sz w:val="24"/>
                <w:szCs w:val="24"/>
              </w:rPr>
              <w:t xml:space="preserve"> бюджета 143 678,2 тыс. рублей, в </w:t>
            </w:r>
            <w:proofErr w:type="spellStart"/>
            <w:r w:rsidRPr="00853915">
              <w:rPr>
                <w:rFonts w:ascii="Arial" w:eastAsia="Calibri" w:hAnsi="Arial" w:cs="Arial"/>
                <w:sz w:val="24"/>
                <w:szCs w:val="24"/>
              </w:rPr>
              <w:t>т.ч</w:t>
            </w:r>
            <w:proofErr w:type="spellEnd"/>
            <w:r w:rsidRPr="00853915">
              <w:rPr>
                <w:rFonts w:ascii="Arial" w:eastAsia="Calibri" w:hAnsi="Arial" w:cs="Arial"/>
                <w:sz w:val="24"/>
                <w:szCs w:val="24"/>
              </w:rPr>
              <w:t>. по годам: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2014 год – 4 252,2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2015 год – 2 639,7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2016 год – 1 686,7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2017 год – 548, 6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2018 год – 7 282,2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2019 год – 750,0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2020 год – 28 141,9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>2021 год – 36 372,5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2022 год – 45 268,4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2023 год – 47 050,9 тыс. рублей.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 xml:space="preserve">за счет средств </w:t>
            </w:r>
            <w:proofErr w:type="gramStart"/>
            <w:r w:rsidRPr="00853915">
              <w:rPr>
                <w:rFonts w:ascii="Arial" w:eastAsia="Calibri" w:hAnsi="Arial" w:cs="Arial"/>
                <w:sz w:val="24"/>
                <w:szCs w:val="24"/>
              </w:rPr>
              <w:t>краевого</w:t>
            </w:r>
            <w:proofErr w:type="gramEnd"/>
            <w:r w:rsidRPr="00853915">
              <w:rPr>
                <w:rFonts w:ascii="Arial" w:eastAsia="Calibri" w:hAnsi="Arial" w:cs="Arial"/>
                <w:sz w:val="24"/>
                <w:szCs w:val="24"/>
              </w:rPr>
              <w:t xml:space="preserve"> бюджета составит 3 989 518,0 тыс. рублей, в т. ч. по годам: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2014 год – 262 007,6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2015 год – 310 809,1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2016 год – 353 768,4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2017 год – 381 769,5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2018 год – 436 921,7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2019 год – 513 482,5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2020 год – 432 983,00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2021 год – 455 697,3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2022 год – 421 656,1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2023 год – 420 422,8 тыс. рублей.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 xml:space="preserve">за счет средств </w:t>
            </w:r>
            <w:proofErr w:type="gramStart"/>
            <w:r w:rsidRPr="00853915">
              <w:rPr>
                <w:rFonts w:ascii="Arial" w:eastAsia="Calibri" w:hAnsi="Arial" w:cs="Arial"/>
                <w:sz w:val="24"/>
                <w:szCs w:val="24"/>
              </w:rPr>
              <w:t>районного</w:t>
            </w:r>
            <w:proofErr w:type="gramEnd"/>
            <w:r w:rsidRPr="00853915">
              <w:rPr>
                <w:rFonts w:ascii="Arial" w:eastAsia="Calibri" w:hAnsi="Arial" w:cs="Arial"/>
                <w:sz w:val="24"/>
                <w:szCs w:val="24"/>
              </w:rPr>
              <w:t xml:space="preserve"> бюджета составит 1 968 743,0 тыс. рублей, в т. ч. по годам: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2014 год – 156 897,5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2015 год – 177 828,5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2016 год – 174 328,2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2017 год – 175 147,0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2018 год – 180 473,7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2019 год – 187 191,1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2020 год – 225 541,6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>2021 год – 261 958,2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2022 год – 216 454,4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2023 год – 212 922,8 тыс. рублей.</w:t>
            </w:r>
          </w:p>
        </w:tc>
      </w:tr>
    </w:tbl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853915">
        <w:rPr>
          <w:rFonts w:ascii="Arial" w:eastAsia="Calibri" w:hAnsi="Arial" w:cs="Arial"/>
          <w:b/>
          <w:sz w:val="24"/>
          <w:szCs w:val="24"/>
        </w:rPr>
        <w:t>2. Характеристика текущего состояния в отрасли «Образование» о</w:t>
      </w:r>
      <w:r w:rsidRPr="00853915">
        <w:rPr>
          <w:rFonts w:ascii="Arial" w:eastAsia="Calibri" w:hAnsi="Arial" w:cs="Arial"/>
          <w:b/>
          <w:sz w:val="24"/>
          <w:szCs w:val="24"/>
        </w:rPr>
        <w:t>с</w:t>
      </w:r>
      <w:r w:rsidRPr="00853915">
        <w:rPr>
          <w:rFonts w:ascii="Arial" w:eastAsia="Calibri" w:hAnsi="Arial" w:cs="Arial"/>
          <w:b/>
          <w:sz w:val="24"/>
          <w:szCs w:val="24"/>
        </w:rPr>
        <w:t>новные показатели социально-экономического развития Ермаковского ра</w:t>
      </w:r>
      <w:r w:rsidRPr="00853915">
        <w:rPr>
          <w:rFonts w:ascii="Arial" w:eastAsia="Calibri" w:hAnsi="Arial" w:cs="Arial"/>
          <w:b/>
          <w:sz w:val="24"/>
          <w:szCs w:val="24"/>
        </w:rPr>
        <w:t>й</w:t>
      </w:r>
      <w:r w:rsidRPr="00853915">
        <w:rPr>
          <w:rFonts w:ascii="Arial" w:eastAsia="Calibri" w:hAnsi="Arial" w:cs="Arial"/>
          <w:b/>
          <w:sz w:val="24"/>
          <w:szCs w:val="24"/>
        </w:rPr>
        <w:t>она и анализ социальных, финансово-экономических и прочих рисков ре</w:t>
      </w:r>
      <w:r w:rsidRPr="00853915">
        <w:rPr>
          <w:rFonts w:ascii="Arial" w:eastAsia="Calibri" w:hAnsi="Arial" w:cs="Arial"/>
          <w:b/>
          <w:sz w:val="24"/>
          <w:szCs w:val="24"/>
        </w:rPr>
        <w:t>а</w:t>
      </w:r>
      <w:r w:rsidRPr="00853915">
        <w:rPr>
          <w:rFonts w:ascii="Arial" w:eastAsia="Calibri" w:hAnsi="Arial" w:cs="Arial"/>
          <w:b/>
          <w:sz w:val="24"/>
          <w:szCs w:val="24"/>
        </w:rPr>
        <w:t>лизации программы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На начало 2020 – 2021 учебного года на территории района функционир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 xml:space="preserve">вало 8 дошкольных образовательных учреждений и 12 дошкольных групп. 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>Общее количество мест в учреждениях, реализующих программы дошкольного образов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>а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 xml:space="preserve">ния, по состоянию на 01.01.2020 года составляет 1038. Получают </w:t>
      </w:r>
      <w:proofErr w:type="gramStart"/>
      <w:r w:rsidRPr="00853915">
        <w:rPr>
          <w:rFonts w:ascii="Arial" w:eastAsia="Calibri" w:hAnsi="Arial" w:cs="Arial"/>
          <w:snapToGrid w:val="0"/>
          <w:sz w:val="24"/>
          <w:szCs w:val="24"/>
        </w:rPr>
        <w:t>дошкольное</w:t>
      </w:r>
      <w:proofErr w:type="gramEnd"/>
      <w:r w:rsidRPr="00853915">
        <w:rPr>
          <w:rFonts w:ascii="Arial" w:eastAsia="Calibri" w:hAnsi="Arial" w:cs="Arial"/>
          <w:snapToGrid w:val="0"/>
          <w:sz w:val="24"/>
          <w:szCs w:val="24"/>
        </w:rPr>
        <w:t xml:space="preserve"> о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>б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853915">
        <w:rPr>
          <w:rFonts w:ascii="Arial" w:eastAsia="Calibri" w:hAnsi="Arial" w:cs="Arial"/>
          <w:snapToGrid w:val="0"/>
          <w:sz w:val="24"/>
          <w:szCs w:val="24"/>
        </w:rPr>
        <w:t>получающих</w:t>
      </w:r>
      <w:proofErr w:type="gramEnd"/>
      <w:r w:rsidRPr="00853915">
        <w:rPr>
          <w:rFonts w:ascii="Arial" w:eastAsia="Calibri" w:hAnsi="Arial" w:cs="Arial"/>
          <w:snapToGrid w:val="0"/>
          <w:sz w:val="24"/>
          <w:szCs w:val="24"/>
        </w:rPr>
        <w:t xml:space="preserve"> образовательную услугу, составляет 89,5 %.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На 01.01.2021 г. в районе в очереди для определения в детские сады с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 xml:space="preserve">стоит 251 ребенок в возрасте от 0 до 7 лет.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853915">
        <w:rPr>
          <w:rFonts w:ascii="Arial" w:eastAsia="Arial Cyr" w:hAnsi="Arial" w:cs="Arial"/>
          <w:sz w:val="24"/>
          <w:szCs w:val="24"/>
        </w:rPr>
        <w:t>2660</w:t>
      </w:r>
      <w:r w:rsidRPr="00853915">
        <w:rPr>
          <w:rFonts w:ascii="Arial" w:eastAsia="Calibri" w:hAnsi="Arial" w:cs="Arial"/>
          <w:sz w:val="24"/>
          <w:szCs w:val="24"/>
        </w:rPr>
        <w:t xml:space="preserve"> учащихся. 100 % детей об</w:t>
      </w:r>
      <w:r w:rsidRPr="00853915">
        <w:rPr>
          <w:rFonts w:ascii="Arial" w:eastAsia="Calibri" w:hAnsi="Arial" w:cs="Arial"/>
          <w:sz w:val="24"/>
          <w:szCs w:val="24"/>
        </w:rPr>
        <w:t>у</w:t>
      </w:r>
      <w:r w:rsidRPr="00853915">
        <w:rPr>
          <w:rFonts w:ascii="Arial" w:eastAsia="Calibri" w:hAnsi="Arial" w:cs="Arial"/>
          <w:sz w:val="24"/>
          <w:szCs w:val="24"/>
        </w:rPr>
        <w:t>чаются в учреждениях с оборудованными предметными кабинетами, с организ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 xml:space="preserve">цией школьного питания, с условиями для занятий физической культурой.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53915">
        <w:rPr>
          <w:rFonts w:ascii="Arial" w:eastAsia="Calibri" w:hAnsi="Arial" w:cs="Arial"/>
          <w:sz w:val="24"/>
          <w:szCs w:val="24"/>
        </w:rPr>
        <w:t>Специальное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 xml:space="preserve">В </w:t>
      </w:r>
      <w:r w:rsidRPr="00853915">
        <w:rPr>
          <w:rFonts w:ascii="Arial" w:eastAsia="Calibri" w:hAnsi="Arial" w:cs="Arial"/>
          <w:sz w:val="24"/>
          <w:szCs w:val="24"/>
        </w:rPr>
        <w:t xml:space="preserve">2020/2021 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>учебном г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>о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853915">
        <w:rPr>
          <w:rFonts w:ascii="Arial" w:eastAsia="Calibri" w:hAnsi="Arial" w:cs="Arial"/>
          <w:sz w:val="24"/>
          <w:szCs w:val="24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853915">
        <w:rPr>
          <w:rFonts w:ascii="Arial" w:eastAsia="Calibri" w:hAnsi="Arial" w:cs="Arial"/>
          <w:sz w:val="24"/>
          <w:szCs w:val="24"/>
        </w:rPr>
        <w:t>ю</w:t>
      </w:r>
      <w:r w:rsidRPr="00853915">
        <w:rPr>
          <w:rFonts w:ascii="Arial" w:eastAsia="Calibri" w:hAnsi="Arial" w:cs="Arial"/>
          <w:sz w:val="24"/>
          <w:szCs w:val="24"/>
        </w:rPr>
        <w:t>зивного образования в Красноярском крае до 2025 г.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При этом одной из ключевых кадровых проблем является сохранение до</w:t>
      </w:r>
      <w:r w:rsidRPr="00853915">
        <w:rPr>
          <w:rFonts w:ascii="Arial" w:eastAsia="Calibri" w:hAnsi="Arial" w:cs="Arial"/>
          <w:sz w:val="24"/>
          <w:szCs w:val="24"/>
        </w:rPr>
        <w:t>л</w:t>
      </w:r>
      <w:r w:rsidRPr="00853915">
        <w:rPr>
          <w:rFonts w:ascii="Arial" w:eastAsia="Calibri" w:hAnsi="Arial" w:cs="Arial"/>
          <w:sz w:val="24"/>
          <w:szCs w:val="24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>ждениях района, составляет 15,3 %.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53915">
        <w:rPr>
          <w:rFonts w:ascii="Arial" w:eastAsia="Calibri" w:hAnsi="Arial" w:cs="Arial"/>
          <w:sz w:val="24"/>
          <w:szCs w:val="24"/>
        </w:rPr>
        <w:t>В 2020 - 2021 учебном году сеть образовательных учреждений Ермаковск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 xml:space="preserve"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</w:t>
      </w:r>
      <w:r w:rsidRPr="00853915">
        <w:rPr>
          <w:rFonts w:ascii="Arial" w:eastAsia="Calibri" w:hAnsi="Arial" w:cs="Arial"/>
          <w:sz w:val="24"/>
          <w:szCs w:val="24"/>
        </w:rPr>
        <w:lastRenderedPageBreak/>
        <w:t>занимаются 2256 детей от 5 до 18 лет и реализуются программы профессионал</w:t>
      </w:r>
      <w:r w:rsidRPr="00853915">
        <w:rPr>
          <w:rFonts w:ascii="Arial" w:eastAsia="Calibri" w:hAnsi="Arial" w:cs="Arial"/>
          <w:sz w:val="24"/>
          <w:szCs w:val="24"/>
        </w:rPr>
        <w:t>ь</w:t>
      </w:r>
      <w:r w:rsidRPr="00853915">
        <w:rPr>
          <w:rFonts w:ascii="Arial" w:eastAsia="Calibri" w:hAnsi="Arial" w:cs="Arial"/>
          <w:sz w:val="24"/>
          <w:szCs w:val="24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853915">
        <w:rPr>
          <w:rFonts w:ascii="Arial" w:eastAsia="Calibri" w:hAnsi="Arial" w:cs="Arial"/>
          <w:sz w:val="24"/>
          <w:szCs w:val="24"/>
        </w:rPr>
        <w:t>у</w:t>
      </w:r>
      <w:r w:rsidRPr="00853915">
        <w:rPr>
          <w:rFonts w:ascii="Arial" w:eastAsia="Calibri" w:hAnsi="Arial" w:cs="Arial"/>
          <w:sz w:val="24"/>
          <w:szCs w:val="24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ставляет не менее 78 % от общей численности детей и молодежи в возрасте от 5 до 18 лет.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С октября 2020 года в районе введено персонифицированное финансир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вание дополнительного образования в учреждениях дополнительного образов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>ния.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napToGrid w:val="0"/>
          <w:sz w:val="24"/>
          <w:szCs w:val="24"/>
        </w:rPr>
        <w:t>В предстоящие годы продолжится повышение эффективности системы о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>б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>разования Ермаковского района в соответствии с планом</w:t>
      </w:r>
      <w:r w:rsidRPr="00853915">
        <w:rPr>
          <w:rFonts w:ascii="Arial" w:eastAsia="Calibri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853915">
        <w:rPr>
          <w:rFonts w:ascii="Arial" w:eastAsia="Calibri" w:hAnsi="Arial" w:cs="Arial"/>
          <w:sz w:val="24"/>
          <w:szCs w:val="24"/>
        </w:rPr>
        <w:t>к</w:t>
      </w:r>
      <w:r w:rsidRPr="00853915">
        <w:rPr>
          <w:rFonts w:ascii="Arial" w:eastAsia="Calibri" w:hAnsi="Arial" w:cs="Arial"/>
          <w:sz w:val="24"/>
          <w:szCs w:val="24"/>
        </w:rPr>
        <w:t>тивности образования в Красноярском крае».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853915">
        <w:rPr>
          <w:rFonts w:ascii="Arial" w:eastAsia="Calibri" w:hAnsi="Arial" w:cs="Arial"/>
          <w:snapToGrid w:val="0"/>
          <w:sz w:val="24"/>
          <w:szCs w:val="24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>л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>лектуального роста, дистанционных программах и проектах.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853915">
        <w:rPr>
          <w:rFonts w:ascii="Arial" w:eastAsia="Calibri" w:hAnsi="Arial" w:cs="Arial"/>
          <w:snapToGrid w:val="0"/>
          <w:sz w:val="24"/>
          <w:szCs w:val="24"/>
        </w:rPr>
        <w:t xml:space="preserve">В районе работает </w:t>
      </w:r>
      <w:proofErr w:type="gramStart"/>
      <w:r w:rsidRPr="00853915">
        <w:rPr>
          <w:rFonts w:ascii="Arial" w:eastAsia="Calibri" w:hAnsi="Arial" w:cs="Arial"/>
          <w:snapToGrid w:val="0"/>
          <w:sz w:val="24"/>
          <w:szCs w:val="24"/>
        </w:rPr>
        <w:t>многоуровневая</w:t>
      </w:r>
      <w:proofErr w:type="gramEnd"/>
      <w:r w:rsidRPr="00853915">
        <w:rPr>
          <w:rFonts w:ascii="Arial" w:eastAsia="Calibri" w:hAnsi="Arial" w:cs="Arial"/>
          <w:snapToGrid w:val="0"/>
          <w:sz w:val="24"/>
          <w:szCs w:val="24"/>
        </w:rPr>
        <w:t xml:space="preserve"> система предъявления результатов о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>б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>разовательной деятельности детей (олимпиады, научно – практические конф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>е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>ренции, конкурсы, выставки, фестивали, спартакиады и т.д.).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Так же в Ермаковском районе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систематизирована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система включения школьников в спортивно-массовые мероприятия, участниками которых ежегодно становятся свыше</w:t>
      </w:r>
      <w:r w:rsidRPr="0085391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2000</w:t>
      </w:r>
      <w:r w:rsidRPr="00853915">
        <w:rPr>
          <w:rFonts w:ascii="Arial" w:eastAsia="Calibri" w:hAnsi="Arial" w:cs="Arial"/>
          <w:sz w:val="24"/>
          <w:szCs w:val="24"/>
        </w:rPr>
        <w:t xml:space="preserve"> школьников, в том числе с ограниченными возможностями здоровья.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iCs/>
          <w:sz w:val="24"/>
          <w:szCs w:val="24"/>
        </w:rPr>
        <w:t>Совершенствование муниципальной системы выявления и развития де</w:t>
      </w:r>
      <w:r w:rsidRPr="00853915">
        <w:rPr>
          <w:rFonts w:ascii="Arial" w:eastAsia="Calibri" w:hAnsi="Arial" w:cs="Arial"/>
          <w:iCs/>
          <w:sz w:val="24"/>
          <w:szCs w:val="24"/>
        </w:rPr>
        <w:t>т</w:t>
      </w:r>
      <w:r w:rsidRPr="00853915">
        <w:rPr>
          <w:rFonts w:ascii="Arial" w:eastAsia="Calibri" w:hAnsi="Arial" w:cs="Arial"/>
          <w:iCs/>
          <w:sz w:val="24"/>
          <w:szCs w:val="24"/>
        </w:rPr>
        <w:t>ской одаренности: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- организация и проведение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школьного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и муниципального этапов Всеро</w:t>
      </w:r>
      <w:r w:rsidRPr="00853915">
        <w:rPr>
          <w:rFonts w:ascii="Arial" w:eastAsia="Calibri" w:hAnsi="Arial" w:cs="Arial"/>
          <w:sz w:val="24"/>
          <w:szCs w:val="24"/>
        </w:rPr>
        <w:t>с</w:t>
      </w:r>
      <w:r w:rsidRPr="00853915">
        <w:rPr>
          <w:rFonts w:ascii="Arial" w:eastAsia="Calibri" w:hAnsi="Arial" w:cs="Arial"/>
          <w:sz w:val="24"/>
          <w:szCs w:val="24"/>
        </w:rPr>
        <w:t>сийской олимпиады школьников, участие команд школьников в региональном эт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>пе Всероссийской олимпиады школьников;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853915">
        <w:rPr>
          <w:rFonts w:ascii="Arial" w:eastAsia="Calibri" w:hAnsi="Arial" w:cs="Arial"/>
          <w:sz w:val="24"/>
          <w:szCs w:val="24"/>
        </w:rPr>
        <w:t>ь</w:t>
      </w:r>
      <w:r w:rsidRPr="00853915">
        <w:rPr>
          <w:rFonts w:ascii="Arial" w:eastAsia="Calibri" w:hAnsi="Arial" w:cs="Arial"/>
          <w:sz w:val="24"/>
          <w:szCs w:val="24"/>
        </w:rPr>
        <w:t>ной деятельности;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поощрение учащихся общеобразовательных учреждений - победителей и призеров ВОШ;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организационная работа по выделению стипендии Главы района одаре</w:t>
      </w:r>
      <w:r w:rsidRPr="00853915">
        <w:rPr>
          <w:rFonts w:ascii="Arial" w:eastAsia="Calibri" w:hAnsi="Arial" w:cs="Arial"/>
          <w:sz w:val="24"/>
          <w:szCs w:val="24"/>
        </w:rPr>
        <w:t>н</w:t>
      </w:r>
      <w:r w:rsidRPr="00853915">
        <w:rPr>
          <w:rFonts w:ascii="Arial" w:eastAsia="Calibri" w:hAnsi="Arial" w:cs="Arial"/>
          <w:sz w:val="24"/>
          <w:szCs w:val="24"/>
        </w:rPr>
        <w:t>ным детям.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53915">
        <w:rPr>
          <w:rFonts w:ascii="Arial" w:eastAsia="Calibri" w:hAnsi="Arial" w:cs="Arial"/>
          <w:sz w:val="24"/>
          <w:szCs w:val="24"/>
        </w:rPr>
        <w:t>Система мероприятий по охране труда определяется на основе всесторо</w:t>
      </w:r>
      <w:r w:rsidRPr="00853915">
        <w:rPr>
          <w:rFonts w:ascii="Arial" w:eastAsia="Calibri" w:hAnsi="Arial" w:cs="Arial"/>
          <w:sz w:val="24"/>
          <w:szCs w:val="24"/>
        </w:rPr>
        <w:t>н</w:t>
      </w:r>
      <w:r w:rsidRPr="00853915">
        <w:rPr>
          <w:rFonts w:ascii="Arial" w:eastAsia="Calibri" w:hAnsi="Arial" w:cs="Arial"/>
          <w:sz w:val="24"/>
          <w:szCs w:val="24"/>
        </w:rPr>
        <w:t>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Предусматривается реализация скоординирова</w:t>
      </w:r>
      <w:r w:rsidRPr="00853915">
        <w:rPr>
          <w:rFonts w:ascii="Arial" w:eastAsia="Calibri" w:hAnsi="Arial" w:cs="Arial"/>
          <w:sz w:val="24"/>
          <w:szCs w:val="24"/>
        </w:rPr>
        <w:t>н</w:t>
      </w:r>
      <w:r w:rsidRPr="00853915">
        <w:rPr>
          <w:rFonts w:ascii="Arial" w:eastAsia="Calibri" w:hAnsi="Arial" w:cs="Arial"/>
          <w:sz w:val="24"/>
          <w:szCs w:val="24"/>
        </w:rPr>
        <w:t>ных действий по следующим основным направлениям: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lastRenderedPageBreak/>
        <w:t>1. Внедрение принципов социального партнерства при реализации в учр</w:t>
      </w:r>
      <w:r w:rsidRPr="00853915">
        <w:rPr>
          <w:rFonts w:ascii="Arial" w:eastAsia="Calibri" w:hAnsi="Arial" w:cs="Arial"/>
          <w:bCs/>
          <w:sz w:val="24"/>
          <w:szCs w:val="24"/>
        </w:rPr>
        <w:t>е</w:t>
      </w:r>
      <w:r w:rsidRPr="00853915">
        <w:rPr>
          <w:rFonts w:ascii="Arial" w:eastAsia="Calibri" w:hAnsi="Arial" w:cs="Arial"/>
          <w:bCs/>
          <w:sz w:val="24"/>
          <w:szCs w:val="24"/>
        </w:rPr>
        <w:t>ждениях, подведомственных органам местного самоуправления.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853915">
        <w:rPr>
          <w:rFonts w:ascii="Arial" w:eastAsia="Calibri" w:hAnsi="Arial" w:cs="Arial"/>
          <w:bCs/>
          <w:sz w:val="24"/>
          <w:szCs w:val="24"/>
        </w:rPr>
        <w:t>контроля за</w:t>
      </w:r>
      <w:proofErr w:type="gramEnd"/>
      <w:r w:rsidRPr="00853915">
        <w:rPr>
          <w:rFonts w:ascii="Arial" w:eastAsia="Calibri" w:hAnsi="Arial" w:cs="Arial"/>
          <w:bCs/>
          <w:sz w:val="24"/>
          <w:szCs w:val="24"/>
        </w:rPr>
        <w:t xml:space="preserve"> соблюдением требований охраны тр</w:t>
      </w:r>
      <w:r w:rsidRPr="00853915">
        <w:rPr>
          <w:rFonts w:ascii="Arial" w:eastAsia="Calibri" w:hAnsi="Arial" w:cs="Arial"/>
          <w:bCs/>
          <w:sz w:val="24"/>
          <w:szCs w:val="24"/>
        </w:rPr>
        <w:t>у</w:t>
      </w:r>
      <w:r w:rsidRPr="00853915">
        <w:rPr>
          <w:rFonts w:ascii="Arial" w:eastAsia="Calibri" w:hAnsi="Arial" w:cs="Arial"/>
          <w:bCs/>
          <w:sz w:val="24"/>
          <w:szCs w:val="24"/>
        </w:rPr>
        <w:t>да.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</w:t>
      </w:r>
      <w:r w:rsidRPr="00853915">
        <w:rPr>
          <w:rFonts w:ascii="Arial" w:eastAsia="Calibri" w:hAnsi="Arial" w:cs="Arial"/>
          <w:sz w:val="24"/>
          <w:szCs w:val="24"/>
        </w:rPr>
        <w:t>р</w:t>
      </w:r>
      <w:r w:rsidRPr="00853915">
        <w:rPr>
          <w:rFonts w:ascii="Arial" w:eastAsia="Calibri" w:hAnsi="Arial" w:cs="Arial"/>
          <w:sz w:val="24"/>
          <w:szCs w:val="24"/>
        </w:rPr>
        <w:t>ного органа работников.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</w:t>
      </w:r>
      <w:r w:rsidRPr="00853915">
        <w:rPr>
          <w:rFonts w:ascii="Arial" w:eastAsia="Calibri" w:hAnsi="Arial" w:cs="Arial"/>
          <w:sz w:val="24"/>
          <w:szCs w:val="24"/>
        </w:rPr>
        <w:t>з</w:t>
      </w:r>
      <w:r w:rsidRPr="00853915">
        <w:rPr>
          <w:rFonts w:ascii="Arial" w:eastAsia="Calibri" w:hAnsi="Arial" w:cs="Arial"/>
          <w:sz w:val="24"/>
          <w:szCs w:val="24"/>
        </w:rPr>
        <w:t>водственного травматизма и профессиональных заболеваний, а также организует проведение проверок условий и охраны труда на рабочих местах и информиров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>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t>3. Улучшение состояния условий и охраны труда на рабочих местах учр</w:t>
      </w:r>
      <w:r w:rsidRPr="00853915">
        <w:rPr>
          <w:rFonts w:ascii="Arial" w:eastAsia="Calibri" w:hAnsi="Arial" w:cs="Arial"/>
          <w:bCs/>
          <w:sz w:val="24"/>
          <w:szCs w:val="24"/>
        </w:rPr>
        <w:t>е</w:t>
      </w:r>
      <w:r w:rsidRPr="00853915">
        <w:rPr>
          <w:rFonts w:ascii="Arial" w:eastAsia="Calibri" w:hAnsi="Arial" w:cs="Arial"/>
          <w:bCs/>
          <w:sz w:val="24"/>
          <w:szCs w:val="24"/>
        </w:rPr>
        <w:t>ждений, подведомственных органам местного самоуправления Ермаковского ра</w:t>
      </w:r>
      <w:r w:rsidRPr="00853915">
        <w:rPr>
          <w:rFonts w:ascii="Arial" w:eastAsia="Calibri" w:hAnsi="Arial" w:cs="Arial"/>
          <w:bCs/>
          <w:sz w:val="24"/>
          <w:szCs w:val="24"/>
        </w:rPr>
        <w:t>й</w:t>
      </w:r>
      <w:r w:rsidRPr="00853915">
        <w:rPr>
          <w:rFonts w:ascii="Arial" w:eastAsia="Calibri" w:hAnsi="Arial" w:cs="Arial"/>
          <w:bCs/>
          <w:sz w:val="24"/>
          <w:szCs w:val="24"/>
        </w:rPr>
        <w:t xml:space="preserve">она.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Аттестация рабочих мест является обязательным мероприятием, закре</w:t>
      </w:r>
      <w:r w:rsidRPr="00853915">
        <w:rPr>
          <w:rFonts w:ascii="Arial" w:eastAsia="Calibri" w:hAnsi="Arial" w:cs="Arial"/>
          <w:sz w:val="24"/>
          <w:szCs w:val="24"/>
        </w:rPr>
        <w:t>п</w:t>
      </w:r>
      <w:r w:rsidRPr="00853915">
        <w:rPr>
          <w:rFonts w:ascii="Arial" w:eastAsia="Calibri" w:hAnsi="Arial" w:cs="Arial"/>
          <w:sz w:val="24"/>
          <w:szCs w:val="24"/>
        </w:rPr>
        <w:t xml:space="preserve">ленная в виде обязанности работодателя ст. 212 ТК РФ, позволяет: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>ния и оздоровления условий труда;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b/>
          <w:bCs/>
          <w:sz w:val="24"/>
          <w:szCs w:val="24"/>
        </w:rPr>
        <w:t xml:space="preserve">Получить скидку </w:t>
      </w:r>
      <w:r w:rsidRPr="00853915">
        <w:rPr>
          <w:rFonts w:ascii="Arial" w:eastAsia="Calibri" w:hAnsi="Arial" w:cs="Arial"/>
          <w:sz w:val="24"/>
          <w:szCs w:val="24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t>4. Повышение уровня квалификации работников образовательных учр</w:t>
      </w:r>
      <w:r w:rsidRPr="00853915">
        <w:rPr>
          <w:rFonts w:ascii="Arial" w:eastAsia="Calibri" w:hAnsi="Arial" w:cs="Arial"/>
          <w:bCs/>
          <w:sz w:val="24"/>
          <w:szCs w:val="24"/>
        </w:rPr>
        <w:t>е</w:t>
      </w:r>
      <w:r w:rsidRPr="00853915">
        <w:rPr>
          <w:rFonts w:ascii="Arial" w:eastAsia="Calibri" w:hAnsi="Arial" w:cs="Arial"/>
          <w:bCs/>
          <w:sz w:val="24"/>
          <w:szCs w:val="24"/>
        </w:rPr>
        <w:t>ждений в области «Охрана труда»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Целью данного обучения руководителей и специалистов организаций явл</w:t>
      </w:r>
      <w:r w:rsidRPr="00853915">
        <w:rPr>
          <w:rFonts w:ascii="Arial" w:eastAsia="Calibri" w:hAnsi="Arial" w:cs="Arial"/>
          <w:sz w:val="24"/>
          <w:szCs w:val="24"/>
        </w:rPr>
        <w:t>я</w:t>
      </w:r>
      <w:r w:rsidRPr="00853915">
        <w:rPr>
          <w:rFonts w:ascii="Arial" w:eastAsia="Calibri" w:hAnsi="Arial" w:cs="Arial"/>
          <w:sz w:val="24"/>
          <w:szCs w:val="24"/>
        </w:rPr>
        <w:t>ется приобретение, усвоение и овладение необходимых знаний правовых основ регулирования отношений в области охраны труда, умение применять их в пра</w:t>
      </w:r>
      <w:r w:rsidRPr="00853915">
        <w:rPr>
          <w:rFonts w:ascii="Arial" w:eastAsia="Calibri" w:hAnsi="Arial" w:cs="Arial"/>
          <w:sz w:val="24"/>
          <w:szCs w:val="24"/>
        </w:rPr>
        <w:t>к</w:t>
      </w:r>
      <w:r w:rsidRPr="00853915">
        <w:rPr>
          <w:rFonts w:ascii="Arial" w:eastAsia="Calibri" w:hAnsi="Arial" w:cs="Arial"/>
          <w:sz w:val="24"/>
          <w:szCs w:val="24"/>
        </w:rPr>
        <w:t>тической деятельности с целью исключения угрозы безопасности жизни и здор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вью окружающих посредством обеспечения профилактических мер по сокращ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>нию производственного травматизма и профессиональных заболеваний.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t>5. Информационно-консультационное сопровождение, пропаганда охраны труда</w:t>
      </w:r>
      <w:r w:rsidRPr="00853915">
        <w:rPr>
          <w:rFonts w:ascii="Arial" w:eastAsia="Calibri" w:hAnsi="Arial" w:cs="Arial"/>
          <w:sz w:val="24"/>
          <w:szCs w:val="24"/>
        </w:rPr>
        <w:t xml:space="preserve"> мероприятия данного раздела предусматривают: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разработку и внедрение системы информационного обеспечения и анал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>за условий и охраны труда, причин травматизма и профессиональных заболев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>ний, формирования банка данных по актуальным проблемам условий и охраны труда;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усиление мотивации и формирование положительного отношения рабо</w:t>
      </w:r>
      <w:r w:rsidRPr="00853915">
        <w:rPr>
          <w:rFonts w:ascii="Arial" w:eastAsia="Calibri" w:hAnsi="Arial" w:cs="Arial"/>
          <w:sz w:val="24"/>
          <w:szCs w:val="24"/>
        </w:rPr>
        <w:t>т</w:t>
      </w:r>
      <w:r w:rsidRPr="00853915">
        <w:rPr>
          <w:rFonts w:ascii="Arial" w:eastAsia="Calibri" w:hAnsi="Arial" w:cs="Arial"/>
          <w:sz w:val="24"/>
          <w:szCs w:val="24"/>
        </w:rPr>
        <w:t>ников к вопросам безопасности труда.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Перечень мероприятий системы управления охраной труда в образов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>тельных учреждениях Ермаковского района в Приложении 3а.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853915">
        <w:rPr>
          <w:rFonts w:ascii="Arial" w:eastAsia="Calibri" w:hAnsi="Arial" w:cs="Arial"/>
          <w:b/>
          <w:sz w:val="24"/>
          <w:szCs w:val="24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iCs/>
          <w:sz w:val="24"/>
          <w:szCs w:val="24"/>
        </w:rPr>
        <w:t xml:space="preserve">Стратегическая цель </w:t>
      </w:r>
      <w:r w:rsidRPr="00853915">
        <w:rPr>
          <w:rFonts w:ascii="Arial" w:eastAsia="Calibri" w:hAnsi="Arial" w:cs="Arial"/>
          <w:sz w:val="24"/>
          <w:szCs w:val="24"/>
        </w:rPr>
        <w:t>политики в области образования в Ермаковском ра</w:t>
      </w:r>
      <w:r w:rsidRPr="00853915">
        <w:rPr>
          <w:rFonts w:ascii="Arial" w:eastAsia="Calibri" w:hAnsi="Arial" w:cs="Arial"/>
          <w:sz w:val="24"/>
          <w:szCs w:val="24"/>
        </w:rPr>
        <w:t>й</w:t>
      </w:r>
      <w:r w:rsidRPr="00853915">
        <w:rPr>
          <w:rFonts w:ascii="Arial" w:eastAsia="Calibri" w:hAnsi="Arial" w:cs="Arial"/>
          <w:sz w:val="24"/>
          <w:szCs w:val="24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853915">
        <w:rPr>
          <w:rFonts w:ascii="Arial" w:eastAsia="Calibri" w:hAnsi="Arial" w:cs="Arial"/>
          <w:sz w:val="24"/>
          <w:szCs w:val="24"/>
        </w:rPr>
        <w:t>й</w:t>
      </w:r>
      <w:r w:rsidRPr="00853915">
        <w:rPr>
          <w:rFonts w:ascii="Arial" w:eastAsia="Calibri" w:hAnsi="Arial" w:cs="Arial"/>
          <w:sz w:val="24"/>
          <w:szCs w:val="24"/>
        </w:rPr>
        <w:t>она и потребностям граждан.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lastRenderedPageBreak/>
        <w:t>Приоритетными направлениями развития по уровням и видам образования являются: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Система </w:t>
      </w:r>
      <w:proofErr w:type="gramStart"/>
      <w:r w:rsidRPr="00853915">
        <w:rPr>
          <w:rFonts w:ascii="Arial" w:eastAsia="Calibri" w:hAnsi="Arial" w:cs="Arial"/>
          <w:bCs/>
          <w:iCs/>
          <w:sz w:val="24"/>
          <w:szCs w:val="24"/>
        </w:rPr>
        <w:t>дошкольного</w:t>
      </w:r>
      <w:proofErr w:type="gramEnd"/>
      <w:r w:rsidRPr="00853915">
        <w:rPr>
          <w:rFonts w:ascii="Arial" w:eastAsia="Calibri" w:hAnsi="Arial" w:cs="Arial"/>
          <w:bCs/>
          <w:iCs/>
          <w:sz w:val="24"/>
          <w:szCs w:val="24"/>
        </w:rPr>
        <w:t xml:space="preserve"> образования.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В настоящее время обеспечено финансированием 1038 мест, в том числе в рамках целевой программы «Развитие сети дошкольных образовательных учр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 xml:space="preserve">ждений». 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 xml:space="preserve">В группах полного дня получают </w:t>
      </w:r>
      <w:proofErr w:type="gramStart"/>
      <w:r w:rsidRPr="00853915">
        <w:rPr>
          <w:rFonts w:ascii="Arial" w:eastAsia="Calibri" w:hAnsi="Arial" w:cs="Arial"/>
          <w:snapToGrid w:val="0"/>
          <w:sz w:val="24"/>
          <w:szCs w:val="24"/>
        </w:rPr>
        <w:t>дошкольное</w:t>
      </w:r>
      <w:proofErr w:type="gramEnd"/>
      <w:r w:rsidRPr="00853915">
        <w:rPr>
          <w:rFonts w:ascii="Arial" w:eastAsia="Calibri" w:hAnsi="Arial" w:cs="Arial"/>
          <w:snapToGrid w:val="0"/>
          <w:sz w:val="24"/>
          <w:szCs w:val="24"/>
        </w:rPr>
        <w:t xml:space="preserve"> образование 930 детей, кроме этого 3 детей посещают группу кратковременного пребывания.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Система общего образования.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Повышение доступности и качества образования, в том числе </w:t>
      </w:r>
      <w:r w:rsidRPr="00853915">
        <w:rPr>
          <w:rFonts w:ascii="Arial" w:eastAsia="Calibri" w:hAnsi="Arial" w:cs="Arial"/>
          <w:bCs/>
          <w:sz w:val="24"/>
          <w:szCs w:val="24"/>
        </w:rPr>
        <w:t xml:space="preserve">переход на федеральные государственные образовательные стандарты, </w:t>
      </w:r>
      <w:r w:rsidRPr="00853915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853915">
        <w:rPr>
          <w:rFonts w:ascii="Arial" w:eastAsia="Calibri" w:hAnsi="Arial" w:cs="Arial"/>
          <w:bCs/>
          <w:sz w:val="24"/>
          <w:szCs w:val="24"/>
        </w:rPr>
        <w:t xml:space="preserve"> развитие материально-</w:t>
      </w:r>
      <w:r w:rsidRPr="00853915">
        <w:rPr>
          <w:rFonts w:ascii="Arial" w:eastAsia="Calibri" w:hAnsi="Arial" w:cs="Arial"/>
          <w:sz w:val="24"/>
          <w:szCs w:val="24"/>
        </w:rPr>
        <w:t>технической</w:t>
      </w:r>
      <w:r w:rsidRPr="00853915">
        <w:rPr>
          <w:rFonts w:ascii="Arial" w:eastAsia="Calibri" w:hAnsi="Arial" w:cs="Arial"/>
          <w:bCs/>
          <w:sz w:val="24"/>
          <w:szCs w:val="24"/>
        </w:rPr>
        <w:t xml:space="preserve"> базы учреждений общего образования</w:t>
      </w:r>
      <w:r w:rsidRPr="00853915">
        <w:rPr>
          <w:rFonts w:ascii="Arial" w:eastAsia="Calibri" w:hAnsi="Arial" w:cs="Arial"/>
          <w:sz w:val="24"/>
          <w:szCs w:val="24"/>
        </w:rPr>
        <w:t>,</w:t>
      </w:r>
      <w:r w:rsidRPr="00853915">
        <w:rPr>
          <w:rFonts w:ascii="Arial" w:eastAsia="Calibri" w:hAnsi="Arial" w:cs="Arial"/>
          <w:bCs/>
          <w:sz w:val="24"/>
          <w:szCs w:val="24"/>
        </w:rPr>
        <w:t xml:space="preserve"> использование современных информационных и коммуникационных технологий.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t>в 2018 году в здании МБОУ «</w:t>
      </w:r>
      <w:proofErr w:type="spellStart"/>
      <w:r w:rsidRPr="00853915">
        <w:rPr>
          <w:rFonts w:ascii="Arial" w:eastAsia="Calibri" w:hAnsi="Arial" w:cs="Arial"/>
          <w:bCs/>
          <w:sz w:val="24"/>
          <w:szCs w:val="24"/>
        </w:rPr>
        <w:t>Танзыбейская</w:t>
      </w:r>
      <w:proofErr w:type="spellEnd"/>
      <w:r w:rsidRPr="00853915">
        <w:rPr>
          <w:rFonts w:ascii="Arial" w:eastAsia="Calibri" w:hAnsi="Arial" w:cs="Arial"/>
          <w:bCs/>
          <w:sz w:val="24"/>
          <w:szCs w:val="24"/>
        </w:rPr>
        <w:t xml:space="preserve"> СОШ»;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t>в 2019 году в здании МБОУ «</w:t>
      </w:r>
      <w:proofErr w:type="spellStart"/>
      <w:r w:rsidRPr="00853915">
        <w:rPr>
          <w:rFonts w:ascii="Arial" w:eastAsia="Calibri" w:hAnsi="Arial" w:cs="Arial"/>
          <w:bCs/>
          <w:sz w:val="24"/>
          <w:szCs w:val="24"/>
        </w:rPr>
        <w:t>Ойская</w:t>
      </w:r>
      <w:proofErr w:type="spellEnd"/>
      <w:r w:rsidRPr="00853915">
        <w:rPr>
          <w:rFonts w:ascii="Arial" w:eastAsia="Calibri" w:hAnsi="Arial" w:cs="Arial"/>
          <w:bCs/>
          <w:sz w:val="24"/>
          <w:szCs w:val="24"/>
        </w:rPr>
        <w:t xml:space="preserve"> СШ»;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t>в 2020 году в здании филиала МБОУ «Ермаковская СШ №2» «</w:t>
      </w:r>
      <w:proofErr w:type="spellStart"/>
      <w:r w:rsidRPr="00853915">
        <w:rPr>
          <w:rFonts w:ascii="Arial" w:eastAsia="Calibri" w:hAnsi="Arial" w:cs="Arial"/>
          <w:bCs/>
          <w:sz w:val="24"/>
          <w:szCs w:val="24"/>
        </w:rPr>
        <w:t>Новоозё</w:t>
      </w:r>
      <w:r w:rsidRPr="00853915">
        <w:rPr>
          <w:rFonts w:ascii="Arial" w:eastAsia="Calibri" w:hAnsi="Arial" w:cs="Arial"/>
          <w:bCs/>
          <w:sz w:val="24"/>
          <w:szCs w:val="24"/>
        </w:rPr>
        <w:t>р</w:t>
      </w:r>
      <w:r w:rsidRPr="00853915">
        <w:rPr>
          <w:rFonts w:ascii="Arial" w:eastAsia="Calibri" w:hAnsi="Arial" w:cs="Arial"/>
          <w:bCs/>
          <w:sz w:val="24"/>
          <w:szCs w:val="24"/>
        </w:rPr>
        <w:t>новская</w:t>
      </w:r>
      <w:proofErr w:type="spellEnd"/>
      <w:r w:rsidRPr="00853915">
        <w:rPr>
          <w:rFonts w:ascii="Arial" w:eastAsia="Calibri" w:hAnsi="Arial" w:cs="Arial"/>
          <w:bCs/>
          <w:sz w:val="24"/>
          <w:szCs w:val="24"/>
        </w:rPr>
        <w:t xml:space="preserve"> ОШ».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t>В 2017, 2018, 2019 и 2020 годах были освоены средства из местного бю</w:t>
      </w:r>
      <w:r w:rsidRPr="00853915">
        <w:rPr>
          <w:rFonts w:ascii="Arial" w:eastAsia="Calibri" w:hAnsi="Arial" w:cs="Arial"/>
          <w:bCs/>
          <w:sz w:val="24"/>
          <w:szCs w:val="24"/>
        </w:rPr>
        <w:t>д</w:t>
      </w:r>
      <w:r w:rsidRPr="00853915">
        <w:rPr>
          <w:rFonts w:ascii="Arial" w:eastAsia="Calibri" w:hAnsi="Arial" w:cs="Arial"/>
          <w:bCs/>
          <w:sz w:val="24"/>
          <w:szCs w:val="24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t>В 2020 году завершилось строительство новой школы на 80 учащихся с д</w:t>
      </w:r>
      <w:r w:rsidRPr="00853915">
        <w:rPr>
          <w:rFonts w:ascii="Arial" w:eastAsia="Calibri" w:hAnsi="Arial" w:cs="Arial"/>
          <w:bCs/>
          <w:sz w:val="24"/>
          <w:szCs w:val="24"/>
        </w:rPr>
        <w:t>о</w:t>
      </w:r>
      <w:r w:rsidRPr="00853915">
        <w:rPr>
          <w:rFonts w:ascii="Arial" w:eastAsia="Calibri" w:hAnsi="Arial" w:cs="Arial"/>
          <w:bCs/>
          <w:sz w:val="24"/>
          <w:szCs w:val="24"/>
        </w:rPr>
        <w:t xml:space="preserve">школьными группами на 35 мест </w:t>
      </w:r>
      <w:proofErr w:type="gramStart"/>
      <w:r w:rsidRPr="00853915">
        <w:rPr>
          <w:rFonts w:ascii="Arial" w:eastAsia="Calibri" w:hAnsi="Arial" w:cs="Arial"/>
          <w:bCs/>
          <w:sz w:val="24"/>
          <w:szCs w:val="24"/>
        </w:rPr>
        <w:t>в</w:t>
      </w:r>
      <w:proofErr w:type="gramEnd"/>
      <w:r w:rsidRPr="00853915">
        <w:rPr>
          <w:rFonts w:ascii="Arial" w:eastAsia="Calibri" w:hAnsi="Arial" w:cs="Arial"/>
          <w:bCs/>
          <w:sz w:val="24"/>
          <w:szCs w:val="24"/>
        </w:rPr>
        <w:t xml:space="preserve"> с. Разъезжее. Согласно, постановления прав</w:t>
      </w:r>
      <w:r w:rsidRPr="00853915">
        <w:rPr>
          <w:rFonts w:ascii="Arial" w:eastAsia="Calibri" w:hAnsi="Arial" w:cs="Arial"/>
          <w:bCs/>
          <w:sz w:val="24"/>
          <w:szCs w:val="24"/>
        </w:rPr>
        <w:t>и</w:t>
      </w:r>
      <w:r w:rsidRPr="00853915">
        <w:rPr>
          <w:rFonts w:ascii="Arial" w:eastAsia="Calibri" w:hAnsi="Arial" w:cs="Arial"/>
          <w:bCs/>
          <w:sz w:val="24"/>
          <w:szCs w:val="24"/>
        </w:rPr>
        <w:t>тельства Красноярского края от 11.09.2018 года №507-п сроки строительства да</w:t>
      </w:r>
      <w:r w:rsidRPr="00853915">
        <w:rPr>
          <w:rFonts w:ascii="Arial" w:eastAsia="Calibri" w:hAnsi="Arial" w:cs="Arial"/>
          <w:bCs/>
          <w:sz w:val="24"/>
          <w:szCs w:val="24"/>
        </w:rPr>
        <w:t>н</w:t>
      </w:r>
      <w:r w:rsidRPr="00853915">
        <w:rPr>
          <w:rFonts w:ascii="Arial" w:eastAsia="Calibri" w:hAnsi="Arial" w:cs="Arial"/>
          <w:bCs/>
          <w:sz w:val="24"/>
          <w:szCs w:val="24"/>
        </w:rPr>
        <w:t xml:space="preserve">ного объекта 2018 - 2020 годы.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t>В 2017 году выполнено инструментальное обследование технического с</w:t>
      </w:r>
      <w:r w:rsidRPr="00853915">
        <w:rPr>
          <w:rFonts w:ascii="Arial" w:eastAsia="Calibri" w:hAnsi="Arial" w:cs="Arial"/>
          <w:bCs/>
          <w:sz w:val="24"/>
          <w:szCs w:val="24"/>
        </w:rPr>
        <w:t>о</w:t>
      </w:r>
      <w:r w:rsidRPr="00853915">
        <w:rPr>
          <w:rFonts w:ascii="Arial" w:eastAsia="Calibri" w:hAnsi="Arial" w:cs="Arial"/>
          <w:bCs/>
          <w:sz w:val="24"/>
          <w:szCs w:val="24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853915">
        <w:rPr>
          <w:rFonts w:ascii="Arial" w:eastAsia="Calibri" w:hAnsi="Arial" w:cs="Arial"/>
          <w:bCs/>
          <w:sz w:val="24"/>
          <w:szCs w:val="24"/>
        </w:rPr>
        <w:t>Араданская</w:t>
      </w:r>
      <w:proofErr w:type="spellEnd"/>
      <w:r w:rsidRPr="00853915">
        <w:rPr>
          <w:rFonts w:ascii="Arial" w:eastAsia="Calibri" w:hAnsi="Arial" w:cs="Arial"/>
          <w:bCs/>
          <w:sz w:val="24"/>
          <w:szCs w:val="24"/>
        </w:rPr>
        <w:t xml:space="preserve"> ООШ». Капитального ремонт здания МБОУ «</w:t>
      </w:r>
      <w:proofErr w:type="spellStart"/>
      <w:r w:rsidRPr="00853915">
        <w:rPr>
          <w:rFonts w:ascii="Arial" w:eastAsia="Calibri" w:hAnsi="Arial" w:cs="Arial"/>
          <w:bCs/>
          <w:sz w:val="24"/>
          <w:szCs w:val="24"/>
        </w:rPr>
        <w:t>Арада</w:t>
      </w:r>
      <w:r w:rsidRPr="00853915">
        <w:rPr>
          <w:rFonts w:ascii="Arial" w:eastAsia="Calibri" w:hAnsi="Arial" w:cs="Arial"/>
          <w:bCs/>
          <w:sz w:val="24"/>
          <w:szCs w:val="24"/>
        </w:rPr>
        <w:t>н</w:t>
      </w:r>
      <w:r w:rsidRPr="00853915">
        <w:rPr>
          <w:rFonts w:ascii="Arial" w:eastAsia="Calibri" w:hAnsi="Arial" w:cs="Arial"/>
          <w:bCs/>
          <w:sz w:val="24"/>
          <w:szCs w:val="24"/>
        </w:rPr>
        <w:t>ская</w:t>
      </w:r>
      <w:proofErr w:type="spellEnd"/>
      <w:r w:rsidRPr="00853915">
        <w:rPr>
          <w:rFonts w:ascii="Arial" w:eastAsia="Calibri" w:hAnsi="Arial" w:cs="Arial"/>
          <w:bCs/>
          <w:sz w:val="24"/>
          <w:szCs w:val="24"/>
        </w:rPr>
        <w:t xml:space="preserve"> ООШ» выполнен в 2019 году.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  <w:lang w:val="x-none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853915">
        <w:rPr>
          <w:rFonts w:ascii="Arial" w:eastAsia="Calibri" w:hAnsi="Arial" w:cs="Arial"/>
          <w:bCs/>
          <w:sz w:val="24"/>
          <w:szCs w:val="24"/>
          <w:lang w:val="x-none"/>
        </w:rPr>
        <w:t>Большереченская</w:t>
      </w:r>
      <w:proofErr w:type="spellEnd"/>
      <w:r w:rsidRPr="00853915">
        <w:rPr>
          <w:rFonts w:ascii="Arial" w:eastAsia="Calibri" w:hAnsi="Arial" w:cs="Arial"/>
          <w:bCs/>
          <w:sz w:val="24"/>
          <w:szCs w:val="24"/>
          <w:lang w:val="x-none"/>
        </w:rPr>
        <w:t xml:space="preserve"> СОШ», МБОУ «</w:t>
      </w:r>
      <w:proofErr w:type="spellStart"/>
      <w:r w:rsidRPr="00853915">
        <w:rPr>
          <w:rFonts w:ascii="Arial" w:eastAsia="Calibri" w:hAnsi="Arial" w:cs="Arial"/>
          <w:bCs/>
          <w:sz w:val="24"/>
          <w:szCs w:val="24"/>
          <w:lang w:val="x-none"/>
        </w:rPr>
        <w:t>Новополтавская</w:t>
      </w:r>
      <w:proofErr w:type="spellEnd"/>
      <w:r w:rsidRPr="00853915">
        <w:rPr>
          <w:rFonts w:ascii="Arial" w:eastAsia="Calibri" w:hAnsi="Arial" w:cs="Arial"/>
          <w:bCs/>
          <w:sz w:val="24"/>
          <w:szCs w:val="24"/>
          <w:lang w:val="x-none"/>
        </w:rPr>
        <w:t xml:space="preserve"> СШ», МБОУ «</w:t>
      </w:r>
      <w:proofErr w:type="spellStart"/>
      <w:r w:rsidRPr="00853915">
        <w:rPr>
          <w:rFonts w:ascii="Arial" w:eastAsia="Calibri" w:hAnsi="Arial" w:cs="Arial"/>
          <w:bCs/>
          <w:sz w:val="24"/>
          <w:szCs w:val="24"/>
          <w:lang w:val="x-none"/>
        </w:rPr>
        <w:t>Нижнеусинская</w:t>
      </w:r>
      <w:proofErr w:type="spellEnd"/>
      <w:r w:rsidRPr="00853915">
        <w:rPr>
          <w:rFonts w:ascii="Arial" w:eastAsia="Calibri" w:hAnsi="Arial" w:cs="Arial"/>
          <w:bCs/>
          <w:sz w:val="24"/>
          <w:szCs w:val="24"/>
          <w:lang w:val="x-none"/>
        </w:rPr>
        <w:t xml:space="preserve"> НОШ»).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t>В 2018 году выполнено инструментальное обследование технического с</w:t>
      </w:r>
      <w:r w:rsidRPr="00853915">
        <w:rPr>
          <w:rFonts w:ascii="Arial" w:eastAsia="Calibri" w:hAnsi="Arial" w:cs="Arial"/>
          <w:bCs/>
          <w:sz w:val="24"/>
          <w:szCs w:val="24"/>
        </w:rPr>
        <w:t>о</w:t>
      </w:r>
      <w:r w:rsidRPr="00853915">
        <w:rPr>
          <w:rFonts w:ascii="Arial" w:eastAsia="Calibri" w:hAnsi="Arial" w:cs="Arial"/>
          <w:bCs/>
          <w:sz w:val="24"/>
          <w:szCs w:val="24"/>
        </w:rPr>
        <w:t>стояния МБОУ «</w:t>
      </w:r>
      <w:proofErr w:type="spellStart"/>
      <w:r w:rsidRPr="00853915">
        <w:rPr>
          <w:rFonts w:ascii="Arial" w:eastAsia="Calibri" w:hAnsi="Arial" w:cs="Arial"/>
          <w:bCs/>
          <w:sz w:val="24"/>
          <w:szCs w:val="24"/>
        </w:rPr>
        <w:t>Жеблахтинская</w:t>
      </w:r>
      <w:proofErr w:type="spellEnd"/>
      <w:r w:rsidRPr="00853915">
        <w:rPr>
          <w:rFonts w:ascii="Arial" w:eastAsia="Calibri" w:hAnsi="Arial" w:cs="Arial"/>
          <w:bCs/>
          <w:sz w:val="24"/>
          <w:szCs w:val="24"/>
        </w:rPr>
        <w:t xml:space="preserve"> СОШ» и МБОУ «</w:t>
      </w:r>
      <w:proofErr w:type="spellStart"/>
      <w:r w:rsidRPr="00853915">
        <w:rPr>
          <w:rFonts w:ascii="Arial" w:eastAsia="Calibri" w:hAnsi="Arial" w:cs="Arial"/>
          <w:bCs/>
          <w:sz w:val="24"/>
          <w:szCs w:val="24"/>
        </w:rPr>
        <w:t>Мигнинская</w:t>
      </w:r>
      <w:proofErr w:type="spellEnd"/>
      <w:r w:rsidRPr="00853915">
        <w:rPr>
          <w:rFonts w:ascii="Arial" w:eastAsia="Calibri" w:hAnsi="Arial" w:cs="Arial"/>
          <w:bCs/>
          <w:sz w:val="24"/>
          <w:szCs w:val="24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853915">
        <w:rPr>
          <w:rFonts w:ascii="Arial" w:eastAsia="Calibri" w:hAnsi="Arial" w:cs="Arial"/>
          <w:bCs/>
          <w:sz w:val="24"/>
          <w:szCs w:val="24"/>
        </w:rPr>
        <w:t>Жебла</w:t>
      </w:r>
      <w:r w:rsidRPr="00853915">
        <w:rPr>
          <w:rFonts w:ascii="Arial" w:eastAsia="Calibri" w:hAnsi="Arial" w:cs="Arial"/>
          <w:bCs/>
          <w:sz w:val="24"/>
          <w:szCs w:val="24"/>
        </w:rPr>
        <w:t>х</w:t>
      </w:r>
      <w:r w:rsidRPr="00853915">
        <w:rPr>
          <w:rFonts w:ascii="Arial" w:eastAsia="Calibri" w:hAnsi="Arial" w:cs="Arial"/>
          <w:bCs/>
          <w:sz w:val="24"/>
          <w:szCs w:val="24"/>
        </w:rPr>
        <w:t>тинская</w:t>
      </w:r>
      <w:proofErr w:type="spellEnd"/>
      <w:r w:rsidRPr="00853915">
        <w:rPr>
          <w:rFonts w:ascii="Arial" w:eastAsia="Calibri" w:hAnsi="Arial" w:cs="Arial"/>
          <w:bCs/>
          <w:sz w:val="24"/>
          <w:szCs w:val="24"/>
        </w:rPr>
        <w:t xml:space="preserve"> СОШ» и МБОУ «</w:t>
      </w:r>
      <w:proofErr w:type="spellStart"/>
      <w:r w:rsidRPr="00853915">
        <w:rPr>
          <w:rFonts w:ascii="Arial" w:eastAsia="Calibri" w:hAnsi="Arial" w:cs="Arial"/>
          <w:bCs/>
          <w:sz w:val="24"/>
          <w:szCs w:val="24"/>
        </w:rPr>
        <w:t>Мигнинская</w:t>
      </w:r>
      <w:proofErr w:type="spellEnd"/>
      <w:r w:rsidRPr="00853915">
        <w:rPr>
          <w:rFonts w:ascii="Arial" w:eastAsia="Calibri" w:hAnsi="Arial" w:cs="Arial"/>
          <w:bCs/>
          <w:sz w:val="24"/>
          <w:szCs w:val="24"/>
        </w:rPr>
        <w:t xml:space="preserve"> СОШ» планируется на 2021 год.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t>В 2021 году планируется выполнить инструментальное обследование те</w:t>
      </w:r>
      <w:r w:rsidRPr="00853915">
        <w:rPr>
          <w:rFonts w:ascii="Arial" w:eastAsia="Calibri" w:hAnsi="Arial" w:cs="Arial"/>
          <w:bCs/>
          <w:sz w:val="24"/>
          <w:szCs w:val="24"/>
        </w:rPr>
        <w:t>х</w:t>
      </w:r>
      <w:r w:rsidRPr="00853915">
        <w:rPr>
          <w:rFonts w:ascii="Arial" w:eastAsia="Calibri" w:hAnsi="Arial" w:cs="Arial"/>
          <w:bCs/>
          <w:sz w:val="24"/>
          <w:szCs w:val="24"/>
        </w:rPr>
        <w:t>нического состояния МБОУ «</w:t>
      </w:r>
      <w:proofErr w:type="spellStart"/>
      <w:r w:rsidRPr="00853915">
        <w:rPr>
          <w:rFonts w:ascii="Arial" w:eastAsia="Calibri" w:hAnsi="Arial" w:cs="Arial"/>
          <w:bCs/>
          <w:sz w:val="24"/>
          <w:szCs w:val="24"/>
        </w:rPr>
        <w:t>Танзыбейская</w:t>
      </w:r>
      <w:proofErr w:type="spellEnd"/>
      <w:r w:rsidRPr="00853915">
        <w:rPr>
          <w:rFonts w:ascii="Arial" w:eastAsia="Calibri" w:hAnsi="Arial" w:cs="Arial"/>
          <w:bCs/>
          <w:sz w:val="24"/>
          <w:szCs w:val="24"/>
        </w:rPr>
        <w:t xml:space="preserve"> СОШ», МБОУ «</w:t>
      </w:r>
      <w:proofErr w:type="spellStart"/>
      <w:r w:rsidRPr="00853915">
        <w:rPr>
          <w:rFonts w:ascii="Arial" w:eastAsia="Calibri" w:hAnsi="Arial" w:cs="Arial"/>
          <w:bCs/>
          <w:sz w:val="24"/>
          <w:szCs w:val="24"/>
        </w:rPr>
        <w:t>Нижнесуэтукская</w:t>
      </w:r>
      <w:proofErr w:type="spellEnd"/>
      <w:r w:rsidRPr="00853915">
        <w:rPr>
          <w:rFonts w:ascii="Arial" w:eastAsia="Calibri" w:hAnsi="Arial" w:cs="Arial"/>
          <w:bCs/>
          <w:sz w:val="24"/>
          <w:szCs w:val="24"/>
        </w:rPr>
        <w:t xml:space="preserve"> СОШ» и МБОУ «</w:t>
      </w:r>
      <w:proofErr w:type="spellStart"/>
      <w:r w:rsidRPr="00853915">
        <w:rPr>
          <w:rFonts w:ascii="Arial" w:eastAsia="Calibri" w:hAnsi="Arial" w:cs="Arial"/>
          <w:bCs/>
          <w:sz w:val="24"/>
          <w:szCs w:val="24"/>
        </w:rPr>
        <w:t>Новополтавская</w:t>
      </w:r>
      <w:proofErr w:type="spellEnd"/>
      <w:r w:rsidRPr="00853915">
        <w:rPr>
          <w:rFonts w:ascii="Arial" w:eastAsia="Calibri" w:hAnsi="Arial" w:cs="Arial"/>
          <w:bCs/>
          <w:sz w:val="24"/>
          <w:szCs w:val="24"/>
        </w:rPr>
        <w:t xml:space="preserve"> СОШ».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В 2021 году планируется принять участие в распределении субсидии бю</w:t>
      </w:r>
      <w:r w:rsidRPr="00853915">
        <w:rPr>
          <w:rFonts w:ascii="Arial" w:eastAsia="Calibri" w:hAnsi="Arial" w:cs="Arial"/>
          <w:sz w:val="24"/>
          <w:szCs w:val="24"/>
        </w:rPr>
        <w:t>д</w:t>
      </w:r>
      <w:r w:rsidRPr="00853915">
        <w:rPr>
          <w:rFonts w:ascii="Arial" w:eastAsia="Calibri" w:hAnsi="Arial" w:cs="Arial"/>
          <w:sz w:val="24"/>
          <w:szCs w:val="24"/>
        </w:rPr>
        <w:t>жетам муниципальных образований Красноярского края на создание в общеобр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</w:t>
      </w:r>
      <w:proofErr w:type="spellStart"/>
      <w:r w:rsidRPr="00853915">
        <w:rPr>
          <w:rFonts w:ascii="Arial" w:eastAsia="Calibri" w:hAnsi="Arial" w:cs="Arial"/>
          <w:sz w:val="24"/>
          <w:szCs w:val="24"/>
        </w:rPr>
        <w:t>Танзыбейская</w:t>
      </w:r>
      <w:proofErr w:type="spellEnd"/>
      <w:r w:rsidRPr="00853915">
        <w:rPr>
          <w:rFonts w:ascii="Arial" w:eastAsia="Calibri" w:hAnsi="Arial" w:cs="Arial"/>
          <w:sz w:val="24"/>
          <w:szCs w:val="24"/>
        </w:rPr>
        <w:t xml:space="preserve"> СШ».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 В бюджете района на 2021 год и плановый период 2022–2023 годов пред</w:t>
      </w:r>
      <w:r w:rsidRPr="00853915">
        <w:rPr>
          <w:rFonts w:ascii="Arial" w:eastAsia="Calibri" w:hAnsi="Arial" w:cs="Arial"/>
          <w:sz w:val="24"/>
          <w:szCs w:val="24"/>
        </w:rPr>
        <w:t>у</w:t>
      </w:r>
      <w:r w:rsidRPr="00853915">
        <w:rPr>
          <w:rFonts w:ascii="Arial" w:eastAsia="Calibri" w:hAnsi="Arial" w:cs="Arial"/>
          <w:sz w:val="24"/>
          <w:szCs w:val="24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Общий размер Субсидии,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предоставляемой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из краевого бюджета: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в 2020 году – 2 640,0 тысяч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lastRenderedPageBreak/>
        <w:t>в 2021 году – 3 080,0 тысяч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в 2022 году – 3 520,0 тысяч рублей.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853915">
        <w:rPr>
          <w:rFonts w:ascii="Arial" w:eastAsia="Calibri" w:hAnsi="Arial" w:cs="Arial"/>
          <w:bCs/>
          <w:sz w:val="24"/>
          <w:szCs w:val="24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853915">
        <w:rPr>
          <w:rFonts w:ascii="Arial" w:eastAsia="Calibri" w:hAnsi="Arial" w:cs="Arial"/>
          <w:bCs/>
          <w:sz w:val="24"/>
          <w:szCs w:val="24"/>
        </w:rPr>
        <w:t>ь</w:t>
      </w:r>
      <w:r w:rsidRPr="00853915">
        <w:rPr>
          <w:rFonts w:ascii="Arial" w:eastAsia="Calibri" w:hAnsi="Arial" w:cs="Arial"/>
          <w:bCs/>
          <w:sz w:val="24"/>
          <w:szCs w:val="24"/>
        </w:rPr>
        <w:t>ства в с. Ермаковском новой школы на 400 мест.</w:t>
      </w:r>
      <w:proofErr w:type="gramEnd"/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Создание условий для модернизации и устойчивого развития системы д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полнительного образования, обеспечивающих качество услуг и разнообразие р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>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экономических механизмов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обеспечения доступности услуг дополнительного о</w:t>
      </w:r>
      <w:r w:rsidRPr="00853915">
        <w:rPr>
          <w:rFonts w:ascii="Arial" w:eastAsia="Calibri" w:hAnsi="Arial" w:cs="Arial"/>
          <w:sz w:val="24"/>
          <w:szCs w:val="24"/>
        </w:rPr>
        <w:t>б</w:t>
      </w:r>
      <w:r w:rsidRPr="00853915">
        <w:rPr>
          <w:rFonts w:ascii="Arial" w:eastAsia="Calibri" w:hAnsi="Arial" w:cs="Arial"/>
          <w:sz w:val="24"/>
          <w:szCs w:val="24"/>
        </w:rPr>
        <w:t>разования детей.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Создание условий для модернизации и устойчивого развития системы д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полнительного образования, обеспечивающих качество услуг и разнообразие р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>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экономических механизмов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обеспечения доступности услуг дополнительного о</w:t>
      </w:r>
      <w:r w:rsidRPr="00853915">
        <w:rPr>
          <w:rFonts w:ascii="Arial" w:eastAsia="Calibri" w:hAnsi="Arial" w:cs="Arial"/>
          <w:sz w:val="24"/>
          <w:szCs w:val="24"/>
        </w:rPr>
        <w:t>б</w:t>
      </w:r>
      <w:r w:rsidRPr="00853915">
        <w:rPr>
          <w:rFonts w:ascii="Arial" w:eastAsia="Calibri" w:hAnsi="Arial" w:cs="Arial"/>
          <w:sz w:val="24"/>
          <w:szCs w:val="24"/>
        </w:rPr>
        <w:t>разования детей.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Совершенствование кадровой политики через </w:t>
      </w:r>
      <w:r w:rsidRPr="00853915">
        <w:rPr>
          <w:rFonts w:ascii="Arial" w:eastAsia="Calibri" w:hAnsi="Arial" w:cs="Arial"/>
          <w:bCs/>
          <w:sz w:val="24"/>
          <w:szCs w:val="24"/>
        </w:rPr>
        <w:t xml:space="preserve">внедрение новых подходов к организации подготовки, переподготовки и повышения </w:t>
      </w:r>
      <w:r w:rsidRPr="00853915">
        <w:rPr>
          <w:rFonts w:ascii="Arial" w:eastAsia="Calibri" w:hAnsi="Arial" w:cs="Arial"/>
          <w:sz w:val="24"/>
          <w:szCs w:val="24"/>
        </w:rPr>
        <w:t>квалификации</w:t>
      </w:r>
      <w:r w:rsidRPr="00853915">
        <w:rPr>
          <w:rFonts w:ascii="Arial" w:eastAsia="Calibri" w:hAnsi="Arial" w:cs="Arial"/>
          <w:bCs/>
          <w:sz w:val="24"/>
          <w:szCs w:val="24"/>
        </w:rPr>
        <w:t xml:space="preserve"> кадров; укрепление </w:t>
      </w:r>
      <w:r w:rsidRPr="00853915">
        <w:rPr>
          <w:rFonts w:ascii="Arial" w:eastAsia="Calibri" w:hAnsi="Arial" w:cs="Arial"/>
          <w:sz w:val="24"/>
          <w:szCs w:val="24"/>
        </w:rPr>
        <w:t>кадрового потенциала отрасли введением новой системы оплаты тр</w:t>
      </w:r>
      <w:r w:rsidRPr="00853915">
        <w:rPr>
          <w:rFonts w:ascii="Arial" w:eastAsia="Calibri" w:hAnsi="Arial" w:cs="Arial"/>
          <w:sz w:val="24"/>
          <w:szCs w:val="24"/>
        </w:rPr>
        <w:t>у</w:t>
      </w:r>
      <w:r w:rsidRPr="00853915">
        <w:rPr>
          <w:rFonts w:ascii="Arial" w:eastAsia="Calibri" w:hAnsi="Arial" w:cs="Arial"/>
          <w:sz w:val="24"/>
          <w:szCs w:val="24"/>
        </w:rPr>
        <w:t>да, организацию методического сопровождения молодых педагогов, поддержку лучших учителей.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Система выявления, сопровождения и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поддержки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одаренных детей и ув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>ков, имеющих высокие достижения в работе с одаренными детьми.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Социализация детей с ограниченными возможностями здоровья через ра</w:t>
      </w:r>
      <w:r w:rsidRPr="00853915">
        <w:rPr>
          <w:rFonts w:ascii="Arial" w:eastAsia="Calibri" w:hAnsi="Arial" w:cs="Arial"/>
          <w:sz w:val="24"/>
          <w:szCs w:val="24"/>
        </w:rPr>
        <w:t>з</w:t>
      </w:r>
      <w:r w:rsidRPr="00853915">
        <w:rPr>
          <w:rFonts w:ascii="Arial" w:eastAsia="Calibri" w:hAnsi="Arial" w:cs="Arial"/>
          <w:sz w:val="24"/>
          <w:szCs w:val="24"/>
        </w:rPr>
        <w:t>витие инклюзивного и дистанционного образования.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Сохранение здоровья детей через </w:t>
      </w:r>
      <w:r w:rsidRPr="00853915">
        <w:rPr>
          <w:rFonts w:ascii="Arial" w:eastAsia="Calibri" w:hAnsi="Arial" w:cs="Arial"/>
          <w:bCs/>
          <w:sz w:val="24"/>
          <w:szCs w:val="24"/>
        </w:rPr>
        <w:t>совершенствование организации пит</w:t>
      </w:r>
      <w:r w:rsidRPr="00853915">
        <w:rPr>
          <w:rFonts w:ascii="Arial" w:eastAsia="Calibri" w:hAnsi="Arial" w:cs="Arial"/>
          <w:bCs/>
          <w:sz w:val="24"/>
          <w:szCs w:val="24"/>
        </w:rPr>
        <w:t>а</w:t>
      </w:r>
      <w:r w:rsidRPr="00853915">
        <w:rPr>
          <w:rFonts w:ascii="Arial" w:eastAsia="Calibri" w:hAnsi="Arial" w:cs="Arial"/>
          <w:bCs/>
          <w:sz w:val="24"/>
          <w:szCs w:val="24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853915">
        <w:rPr>
          <w:rFonts w:ascii="Arial" w:eastAsia="Calibri" w:hAnsi="Arial" w:cs="Arial"/>
          <w:bCs/>
          <w:sz w:val="24"/>
          <w:szCs w:val="24"/>
        </w:rPr>
        <w:t>а</w:t>
      </w:r>
      <w:r w:rsidRPr="00853915">
        <w:rPr>
          <w:rFonts w:ascii="Arial" w:eastAsia="Calibri" w:hAnsi="Arial" w:cs="Arial"/>
          <w:bCs/>
          <w:sz w:val="24"/>
          <w:szCs w:val="24"/>
        </w:rPr>
        <w:t>тельных учреждений, использование здоровье сберегающих технологий в образ</w:t>
      </w:r>
      <w:r w:rsidRPr="00853915">
        <w:rPr>
          <w:rFonts w:ascii="Arial" w:eastAsia="Calibri" w:hAnsi="Arial" w:cs="Arial"/>
          <w:bCs/>
          <w:sz w:val="24"/>
          <w:szCs w:val="24"/>
        </w:rPr>
        <w:t>о</w:t>
      </w:r>
      <w:r w:rsidRPr="00853915">
        <w:rPr>
          <w:rFonts w:ascii="Arial" w:eastAsia="Calibri" w:hAnsi="Arial" w:cs="Arial"/>
          <w:bCs/>
          <w:sz w:val="24"/>
          <w:szCs w:val="24"/>
        </w:rPr>
        <w:t>вательном процессе.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>телей.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53915">
        <w:rPr>
          <w:rFonts w:ascii="Arial" w:eastAsia="Calibri" w:hAnsi="Arial" w:cs="Arial"/>
          <w:sz w:val="24"/>
          <w:szCs w:val="24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>зидиума Совета при Президенте Российской Федерации по стратегическому ра</w:t>
      </w:r>
      <w:r w:rsidRPr="00853915">
        <w:rPr>
          <w:rFonts w:ascii="Arial" w:eastAsia="Calibri" w:hAnsi="Arial" w:cs="Arial"/>
          <w:sz w:val="24"/>
          <w:szCs w:val="24"/>
        </w:rPr>
        <w:t>з</w:t>
      </w:r>
      <w:r w:rsidRPr="00853915">
        <w:rPr>
          <w:rFonts w:ascii="Arial" w:eastAsia="Calibri" w:hAnsi="Arial" w:cs="Arial"/>
          <w:sz w:val="24"/>
          <w:szCs w:val="24"/>
        </w:rPr>
        <w:t>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>тельного образования детей, подразумевающая предоставление детям сертиф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>катов дополнительного образования.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С целью обеспечения использования се</w:t>
      </w:r>
      <w:r w:rsidRPr="00853915">
        <w:rPr>
          <w:rFonts w:ascii="Arial" w:eastAsia="Calibri" w:hAnsi="Arial" w:cs="Arial"/>
          <w:sz w:val="24"/>
          <w:szCs w:val="24"/>
        </w:rPr>
        <w:t>р</w:t>
      </w:r>
      <w:r w:rsidRPr="00853915">
        <w:rPr>
          <w:rFonts w:ascii="Arial" w:eastAsia="Calibri" w:hAnsi="Arial" w:cs="Arial"/>
          <w:sz w:val="24"/>
          <w:szCs w:val="24"/>
        </w:rPr>
        <w:t>тификатов дополнительного образования муниципальный опорный центр муниц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>пального бюджетного учреждения дополнительного образования «Ермаковский центр дополнительного образования» руководствуется региональными Правил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>ми персонифицированного финансирования дополнительного образования детей и ежегодно принимает программу персонифицированного финансирования д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полнительного образования детей в Ермаковском районе.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853915">
        <w:rPr>
          <w:rFonts w:ascii="Arial" w:eastAsia="Calibri" w:hAnsi="Arial" w:cs="Arial"/>
          <w:b/>
          <w:sz w:val="24"/>
          <w:szCs w:val="24"/>
        </w:rPr>
        <w:lastRenderedPageBreak/>
        <w:t>4. Механизм реализации мероприятий Программы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Муниципальная программа состоит из подпрограмм. Механизмы реализ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853915">
        <w:rPr>
          <w:rFonts w:ascii="Arial" w:eastAsia="Calibri" w:hAnsi="Arial" w:cs="Arial"/>
          <w:b/>
          <w:sz w:val="24"/>
          <w:szCs w:val="24"/>
        </w:rPr>
        <w:t>5. Прогноз конечных результатов Программы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Характеризующих целевое состояние (изменение состояния) уровня и кач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>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Своевременная и в полном объеме реализация Программы позволит: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- повысить удовлетворенность населения качеством образовательных услуг;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повысить привлекательность педагогической профессии и уровень квал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>фикации преподавательских кадров;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853915">
        <w:rPr>
          <w:rFonts w:ascii="Arial" w:eastAsia="Calibri" w:hAnsi="Arial" w:cs="Arial"/>
          <w:spacing w:val="-3"/>
          <w:sz w:val="24"/>
          <w:szCs w:val="24"/>
        </w:rPr>
        <w:t>- ликвидировать очередь на зачисление детей в дошкольные образовател</w:t>
      </w:r>
      <w:r w:rsidRPr="00853915">
        <w:rPr>
          <w:rFonts w:ascii="Arial" w:eastAsia="Calibri" w:hAnsi="Arial" w:cs="Arial"/>
          <w:spacing w:val="-3"/>
          <w:sz w:val="24"/>
          <w:szCs w:val="24"/>
        </w:rPr>
        <w:t>ь</w:t>
      </w:r>
      <w:r w:rsidRPr="00853915">
        <w:rPr>
          <w:rFonts w:ascii="Arial" w:eastAsia="Calibri" w:hAnsi="Arial" w:cs="Arial"/>
          <w:spacing w:val="-3"/>
          <w:sz w:val="24"/>
          <w:szCs w:val="24"/>
        </w:rPr>
        <w:t xml:space="preserve">ные организации;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853915">
        <w:rPr>
          <w:rFonts w:ascii="Arial" w:eastAsia="Calibri" w:hAnsi="Arial" w:cs="Arial"/>
          <w:spacing w:val="-3"/>
          <w:sz w:val="24"/>
          <w:szCs w:val="24"/>
        </w:rPr>
        <w:t>- создать условия, соответствующие требованиям федеральных госуда</w:t>
      </w:r>
      <w:r w:rsidRPr="00853915">
        <w:rPr>
          <w:rFonts w:ascii="Arial" w:eastAsia="Calibri" w:hAnsi="Arial" w:cs="Arial"/>
          <w:spacing w:val="-3"/>
          <w:sz w:val="24"/>
          <w:szCs w:val="24"/>
        </w:rPr>
        <w:t>р</w:t>
      </w:r>
      <w:r w:rsidRPr="00853915">
        <w:rPr>
          <w:rFonts w:ascii="Arial" w:eastAsia="Calibri" w:hAnsi="Arial" w:cs="Arial"/>
          <w:spacing w:val="-3"/>
          <w:sz w:val="24"/>
          <w:szCs w:val="24"/>
        </w:rPr>
        <w:t>ственных образовательных стандартов во всех общеобразовательных организац</w:t>
      </w:r>
      <w:r w:rsidRPr="00853915">
        <w:rPr>
          <w:rFonts w:ascii="Arial" w:eastAsia="Calibri" w:hAnsi="Arial" w:cs="Arial"/>
          <w:spacing w:val="-3"/>
          <w:sz w:val="24"/>
          <w:szCs w:val="24"/>
        </w:rPr>
        <w:t>и</w:t>
      </w:r>
      <w:r w:rsidRPr="00853915">
        <w:rPr>
          <w:rFonts w:ascii="Arial" w:eastAsia="Calibri" w:hAnsi="Arial" w:cs="Arial"/>
          <w:spacing w:val="-3"/>
          <w:sz w:val="24"/>
          <w:szCs w:val="24"/>
        </w:rPr>
        <w:t xml:space="preserve">ях;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853915">
        <w:rPr>
          <w:rFonts w:ascii="Arial" w:eastAsia="Calibri" w:hAnsi="Arial" w:cs="Arial"/>
          <w:spacing w:val="-3"/>
          <w:sz w:val="24"/>
          <w:szCs w:val="24"/>
        </w:rPr>
        <w:t>- обеспечить охват не менее 85 процентов детей в возрасте 5-18 лет пр</w:t>
      </w:r>
      <w:r w:rsidRPr="00853915">
        <w:rPr>
          <w:rFonts w:ascii="Arial" w:eastAsia="Calibri" w:hAnsi="Arial" w:cs="Arial"/>
          <w:spacing w:val="-3"/>
          <w:sz w:val="24"/>
          <w:szCs w:val="24"/>
        </w:rPr>
        <w:t>о</w:t>
      </w:r>
      <w:r w:rsidRPr="00853915">
        <w:rPr>
          <w:rFonts w:ascii="Arial" w:eastAsia="Calibri" w:hAnsi="Arial" w:cs="Arial"/>
          <w:spacing w:val="-3"/>
          <w:sz w:val="24"/>
          <w:szCs w:val="24"/>
        </w:rPr>
        <w:t>граммами дополнительного образования.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853915">
        <w:rPr>
          <w:rFonts w:ascii="Arial" w:eastAsia="Calibri" w:hAnsi="Arial" w:cs="Arial"/>
          <w:b/>
          <w:sz w:val="24"/>
          <w:szCs w:val="24"/>
        </w:rPr>
        <w:t>6. Перечень подпрограмм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В рамках муниципальной программы в период с 2014 по 2023 годы будут реализованы 5 подпрограмм: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Подпрограмма 1 «Развитие дошкольного, общего и дополнительного обр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>зования детей»;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Подпрограмма 2 «Господдержка детей-сирот, расширение практики прим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>нения семейных форм воспитания»;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Подпрограмма 5 «Обеспечение реализации муниципальной программы и прочие мероприятия».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853915">
        <w:rPr>
          <w:rFonts w:ascii="Arial" w:eastAsia="Calibri" w:hAnsi="Arial" w:cs="Arial"/>
          <w:b/>
          <w:sz w:val="24"/>
          <w:szCs w:val="24"/>
        </w:rPr>
        <w:t xml:space="preserve">7. Информация о распределении </w:t>
      </w:r>
      <w:proofErr w:type="gramStart"/>
      <w:r w:rsidRPr="00853915">
        <w:rPr>
          <w:rFonts w:ascii="Arial" w:eastAsia="Calibri" w:hAnsi="Arial" w:cs="Arial"/>
          <w:b/>
          <w:sz w:val="24"/>
          <w:szCs w:val="24"/>
        </w:rPr>
        <w:t>планируемых</w:t>
      </w:r>
      <w:proofErr w:type="gramEnd"/>
      <w:r w:rsidRPr="00853915">
        <w:rPr>
          <w:rFonts w:ascii="Arial" w:eastAsia="Calibri" w:hAnsi="Arial" w:cs="Arial"/>
          <w:b/>
          <w:sz w:val="24"/>
          <w:szCs w:val="24"/>
        </w:rPr>
        <w:t xml:space="preserve"> расходов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Муниципальная программа состоит из подпрограмм, информация о распр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>делении планируемых расходов по подпрограммам с указанием главных распор</w:t>
      </w:r>
      <w:r w:rsidRPr="00853915">
        <w:rPr>
          <w:rFonts w:ascii="Arial" w:eastAsia="Calibri" w:hAnsi="Arial" w:cs="Arial"/>
          <w:sz w:val="24"/>
          <w:szCs w:val="24"/>
        </w:rPr>
        <w:t>я</w:t>
      </w:r>
      <w:r w:rsidRPr="00853915">
        <w:rPr>
          <w:rFonts w:ascii="Arial" w:eastAsia="Calibri" w:hAnsi="Arial" w:cs="Arial"/>
          <w:sz w:val="24"/>
          <w:szCs w:val="24"/>
        </w:rPr>
        <w:t xml:space="preserve">дителей средств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районного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бюджета, а также по годам реализации Программы приведены в приложении к муниципальной программе.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853915">
        <w:rPr>
          <w:rFonts w:ascii="Arial" w:eastAsia="Calibri" w:hAnsi="Arial" w:cs="Arial"/>
          <w:b/>
          <w:sz w:val="24"/>
          <w:szCs w:val="24"/>
        </w:rPr>
        <w:t>8. Информация о ресурсном обеспечении и прогнозной оценке расх</w:t>
      </w:r>
      <w:r w:rsidRPr="00853915">
        <w:rPr>
          <w:rFonts w:ascii="Arial" w:eastAsia="Calibri" w:hAnsi="Arial" w:cs="Arial"/>
          <w:b/>
          <w:sz w:val="24"/>
          <w:szCs w:val="24"/>
        </w:rPr>
        <w:t>о</w:t>
      </w:r>
      <w:r w:rsidRPr="00853915">
        <w:rPr>
          <w:rFonts w:ascii="Arial" w:eastAsia="Calibri" w:hAnsi="Arial" w:cs="Arial"/>
          <w:b/>
          <w:sz w:val="24"/>
          <w:szCs w:val="24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Программа финансируется за счет средств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федерального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>, краевого и мес</w:t>
      </w:r>
      <w:r w:rsidRPr="00853915">
        <w:rPr>
          <w:rFonts w:ascii="Arial" w:eastAsia="Calibri" w:hAnsi="Arial" w:cs="Arial"/>
          <w:sz w:val="24"/>
          <w:szCs w:val="24"/>
        </w:rPr>
        <w:t>т</w:t>
      </w:r>
      <w:r w:rsidRPr="00853915">
        <w:rPr>
          <w:rFonts w:ascii="Arial" w:eastAsia="Calibri" w:hAnsi="Arial" w:cs="Arial"/>
          <w:sz w:val="24"/>
          <w:szCs w:val="24"/>
        </w:rPr>
        <w:t>ного бюджетов.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lastRenderedPageBreak/>
        <w:t>Объем финансирования программы составит 6 122 255,7 тыс. рублей, в том числе: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2014 год – 423 157,3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2015 год – 491 277,3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2016 год – 529 783,3 тыс. рублей.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2017 год – 557 465,1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2018 год – 624 677,6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2019 год – 701 423,6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2020 год – 676 628,1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2021 год – 754 028,0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2022 год – 683 398,9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2023 год – 680 416,5 тыс. рублей.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за счет средств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федерального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бюджета 143 678,2 тыс. рублей, в </w:t>
      </w:r>
      <w:proofErr w:type="spellStart"/>
      <w:r w:rsidRPr="00853915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853915">
        <w:rPr>
          <w:rFonts w:ascii="Arial" w:eastAsia="Calibri" w:hAnsi="Arial" w:cs="Arial"/>
          <w:sz w:val="24"/>
          <w:szCs w:val="24"/>
        </w:rPr>
        <w:t>. по г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дам: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2014 год – 4 252,2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2015 год – 2 639,7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2016 год – 1 686,7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2017 год – 548, 6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2018 год – 7 282,2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2019 год – 750,0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2020 год – 28 141,9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2021 год – 36 372,5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2022 год – 45 268,4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2023 год – 47 050,9 тыс. рублей.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за счет средств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краевого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бюджета составит 3 989 518,0 тыс. рублей, в т. ч. по годам: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2014 год – 262 007,6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2015 год – 310 809,1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2016 год – 353 768,4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2017 год – 381 769,5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2018 год – 436 921,7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2019 год – 513 482,5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2020 год – 432 983,00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2021 год – 455 697,3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2022 год – 421 656,1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2023 год – 420 422,8 тыс. рублей.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за счет средств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районного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бюджета составит 1 968 743,0 тыс. рублей, в т. ч. по годам: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2014 год – 156 897,5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2015 год – 177 828,5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2016 год – 174 328,2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2017 год – 175 147,0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2018 год – 180 473,7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2019 год – 187 191,1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2020 год – 225 541,6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2021 год – 261 958,2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2022 год – 216 454,4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2023 год – 212 922,8 тыс. рублей.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853915">
        <w:rPr>
          <w:rFonts w:ascii="Arial" w:eastAsia="Calibri" w:hAnsi="Arial" w:cs="Arial"/>
          <w:b/>
          <w:sz w:val="24"/>
          <w:szCs w:val="24"/>
        </w:rPr>
        <w:t>9. Целевые показатели (индикаторы) Программы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lastRenderedPageBreak/>
        <w:t xml:space="preserve">Показатель 1: «Отношение численности детей, которым предоставлена возможность получать услуги </w:t>
      </w:r>
      <w:r w:rsidRPr="00853915">
        <w:rPr>
          <w:rFonts w:ascii="Arial" w:eastAsia="Calibri" w:hAnsi="Arial" w:cs="Arial"/>
          <w:sz w:val="24"/>
          <w:szCs w:val="24"/>
        </w:rPr>
        <w:t>дошкольного, общего и дополнительного образов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>ния</w:t>
      </w:r>
      <w:r w:rsidRPr="00853915">
        <w:rPr>
          <w:rFonts w:ascii="Arial" w:eastAsia="Calibri" w:hAnsi="Arial" w:cs="Arial"/>
          <w:bCs/>
          <w:sz w:val="24"/>
          <w:szCs w:val="24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853915">
        <w:rPr>
          <w:rFonts w:ascii="Arial" w:eastAsia="Calibri" w:hAnsi="Arial" w:cs="Arial"/>
          <w:bCs/>
          <w:sz w:val="24"/>
          <w:szCs w:val="24"/>
        </w:rPr>
        <w:t>о</w:t>
      </w:r>
      <w:r w:rsidRPr="00853915">
        <w:rPr>
          <w:rFonts w:ascii="Arial" w:eastAsia="Calibri" w:hAnsi="Arial" w:cs="Arial"/>
          <w:bCs/>
          <w:sz w:val="24"/>
          <w:szCs w:val="24"/>
        </w:rPr>
        <w:t xml:space="preserve">ступности образования.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t>Показатель 2: «</w:t>
      </w:r>
      <w:r w:rsidRPr="00853915">
        <w:rPr>
          <w:rFonts w:ascii="Arial" w:eastAsia="Calibri" w:hAnsi="Arial" w:cs="Arial"/>
          <w:sz w:val="24"/>
          <w:szCs w:val="24"/>
        </w:rPr>
        <w:t>Увеличение доли детей, оставшихся без попечения родит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>лей, переданных в приемные семьи, на усыновление (удочерение), под опеку (п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>пальных) учреждениях всех типов на уровне».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t xml:space="preserve">Показатель 3: </w:t>
      </w:r>
      <w:proofErr w:type="gramStart"/>
      <w:r w:rsidRPr="00853915">
        <w:rPr>
          <w:rFonts w:ascii="Arial" w:eastAsia="Calibri" w:hAnsi="Arial" w:cs="Arial"/>
          <w:bCs/>
          <w:sz w:val="24"/>
          <w:szCs w:val="24"/>
        </w:rPr>
        <w:t xml:space="preserve">Увеличение </w:t>
      </w:r>
      <w:r w:rsidRPr="00853915">
        <w:rPr>
          <w:rFonts w:ascii="Arial" w:eastAsia="Calibri" w:hAnsi="Arial" w:cs="Arial"/>
          <w:sz w:val="24"/>
          <w:szCs w:val="24"/>
        </w:rPr>
        <w:t>доли детей, участвующих в олимпиадах, конку</w:t>
      </w:r>
      <w:r w:rsidRPr="00853915">
        <w:rPr>
          <w:rFonts w:ascii="Arial" w:eastAsia="Calibri" w:hAnsi="Arial" w:cs="Arial"/>
          <w:sz w:val="24"/>
          <w:szCs w:val="24"/>
        </w:rPr>
        <w:t>р</w:t>
      </w:r>
      <w:r w:rsidRPr="00853915">
        <w:rPr>
          <w:rFonts w:ascii="Arial" w:eastAsia="Calibri" w:hAnsi="Arial" w:cs="Arial"/>
          <w:sz w:val="24"/>
          <w:szCs w:val="24"/>
        </w:rPr>
        <w:t>сах, мероприятиях, направленных на выявление и развитие у обучающихся и</w:t>
      </w:r>
      <w:r w:rsidRPr="00853915">
        <w:rPr>
          <w:rFonts w:ascii="Arial" w:eastAsia="Calibri" w:hAnsi="Arial" w:cs="Arial"/>
          <w:sz w:val="24"/>
          <w:szCs w:val="24"/>
        </w:rPr>
        <w:t>н</w:t>
      </w:r>
      <w:r w:rsidRPr="00853915">
        <w:rPr>
          <w:rFonts w:ascii="Arial" w:eastAsia="Calibri" w:hAnsi="Arial" w:cs="Arial"/>
          <w:sz w:val="24"/>
          <w:szCs w:val="24"/>
        </w:rPr>
        <w:t>теллектуальных и творческих способностей до 57% от общего количества обуч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 xml:space="preserve">ющихся района (в возрасте от 5 до 18 лет); обучение не менее </w:t>
      </w:r>
      <w:r w:rsidRPr="00853915">
        <w:rPr>
          <w:rFonts w:ascii="Arial" w:eastAsia="Calibri" w:hAnsi="Arial" w:cs="Arial"/>
          <w:snapToGrid w:val="0"/>
          <w:sz w:val="24"/>
          <w:szCs w:val="24"/>
        </w:rPr>
        <w:t>2200</w:t>
      </w:r>
      <w:r w:rsidRPr="00853915">
        <w:rPr>
          <w:rFonts w:ascii="Arial" w:eastAsia="Calibri" w:hAnsi="Arial" w:cs="Arial"/>
          <w:sz w:val="24"/>
          <w:szCs w:val="24"/>
        </w:rPr>
        <w:t xml:space="preserve"> детей по д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полнительным общеобразовательным программам на базе учреждений дополн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>тельного образования и общеобразовательных учреждений Ермаковского района;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увеличение числа детей, получивших возможность участия в конкурсах, олимпи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>дах, соревнованиях, турнирах за пределами района, до 31 % от количества выя</w:t>
      </w:r>
      <w:r w:rsidRPr="00853915">
        <w:rPr>
          <w:rFonts w:ascii="Arial" w:eastAsia="Calibri" w:hAnsi="Arial" w:cs="Arial"/>
          <w:sz w:val="24"/>
          <w:szCs w:val="24"/>
        </w:rPr>
        <w:t>в</w:t>
      </w:r>
      <w:r w:rsidRPr="00853915">
        <w:rPr>
          <w:rFonts w:ascii="Arial" w:eastAsia="Calibri" w:hAnsi="Arial" w:cs="Arial"/>
          <w:sz w:val="24"/>
          <w:szCs w:val="24"/>
        </w:rPr>
        <w:t>ленных одаренных и высокомотивированных обучающихся района (в возрасте от 5 до 18 лет).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t>Показатель 4: «</w:t>
      </w:r>
      <w:r w:rsidRPr="00853915">
        <w:rPr>
          <w:rFonts w:ascii="Arial" w:eastAsia="Calibri" w:hAnsi="Arial" w:cs="Arial"/>
          <w:sz w:val="24"/>
          <w:szCs w:val="24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853915">
        <w:rPr>
          <w:rFonts w:ascii="Arial" w:eastAsia="Calibri" w:hAnsi="Arial" w:cs="Arial"/>
          <w:sz w:val="24"/>
          <w:szCs w:val="24"/>
        </w:rPr>
        <w:t>ь</w:t>
      </w:r>
      <w:r w:rsidRPr="00853915">
        <w:rPr>
          <w:rFonts w:ascii="Arial" w:eastAsia="Calibri" w:hAnsi="Arial" w:cs="Arial"/>
          <w:sz w:val="24"/>
          <w:szCs w:val="24"/>
        </w:rPr>
        <w:t>ность образовательных учреждений, направленной на эффективное управление отраслью».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Показатель 6: «Доля детей в возрасте от 5 до 18 лет, использующих серт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>фикаты дополнительного образования»: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«Характеризует степень внедрения механизма персонифицированного ф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>нансирования и доступность дополнительного образования.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Определяется отношением числа детей в возрасте от 5 до 18 лет, испол</w:t>
      </w:r>
      <w:r w:rsidRPr="00853915">
        <w:rPr>
          <w:rFonts w:ascii="Arial" w:eastAsia="Calibri" w:hAnsi="Arial" w:cs="Arial"/>
          <w:sz w:val="24"/>
          <w:szCs w:val="24"/>
        </w:rPr>
        <w:t>ь</w:t>
      </w:r>
      <w:r w:rsidRPr="00853915">
        <w:rPr>
          <w:rFonts w:ascii="Arial" w:eastAsia="Calibri" w:hAnsi="Arial" w:cs="Arial"/>
          <w:sz w:val="24"/>
          <w:szCs w:val="24"/>
        </w:rPr>
        <w:t>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Рассчитывается по формуле: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С=</w:t>
      </w:r>
      <w:proofErr w:type="spellStart"/>
      <w:r w:rsidRPr="00853915">
        <w:rPr>
          <w:rFonts w:ascii="Arial" w:eastAsia="Calibri" w:hAnsi="Arial" w:cs="Arial"/>
          <w:sz w:val="24"/>
          <w:szCs w:val="24"/>
        </w:rPr>
        <w:t>Ч_серт</w:t>
      </w:r>
      <w:proofErr w:type="spellEnd"/>
      <w:r w:rsidRPr="00853915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853915">
        <w:rPr>
          <w:rFonts w:ascii="Arial" w:eastAsia="Calibri" w:hAnsi="Arial" w:cs="Arial"/>
          <w:sz w:val="24"/>
          <w:szCs w:val="24"/>
        </w:rPr>
        <w:t>Ч_всего</w:t>
      </w:r>
      <w:proofErr w:type="spellEnd"/>
      <w:proofErr w:type="gramStart"/>
      <w:r w:rsidRPr="00853915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где: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53915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–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доля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детей в возрасте от 5 до 18 лет, использующих сертификаты д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полнительного образования;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53915">
        <w:rPr>
          <w:rFonts w:ascii="Arial" w:eastAsia="Calibri" w:hAnsi="Arial" w:cs="Arial"/>
          <w:sz w:val="24"/>
          <w:szCs w:val="24"/>
        </w:rPr>
        <w:t>Ч_серт</w:t>
      </w:r>
      <w:proofErr w:type="spellEnd"/>
      <w:r w:rsidRPr="00853915">
        <w:rPr>
          <w:rFonts w:ascii="Arial" w:eastAsia="Calibri" w:hAnsi="Arial" w:cs="Arial"/>
          <w:sz w:val="24"/>
          <w:szCs w:val="24"/>
        </w:rPr>
        <w:t xml:space="preserve"> – общая численность детей,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использующих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сертификаты дополн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>тельного образования;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53915">
        <w:rPr>
          <w:rFonts w:ascii="Arial" w:eastAsia="Calibri" w:hAnsi="Arial" w:cs="Arial"/>
          <w:sz w:val="24"/>
          <w:szCs w:val="24"/>
        </w:rPr>
        <w:t>Ч_всего</w:t>
      </w:r>
      <w:proofErr w:type="spellEnd"/>
      <w:r w:rsidRPr="00853915">
        <w:rPr>
          <w:rFonts w:ascii="Arial" w:eastAsia="Calibri" w:hAnsi="Arial" w:cs="Arial"/>
          <w:sz w:val="24"/>
          <w:szCs w:val="24"/>
        </w:rPr>
        <w:t xml:space="preserve"> – численность детей в возрасте от 5 до 18 лет, проживающих на территории муниципалитета».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853915">
        <w:rPr>
          <w:rFonts w:ascii="Arial" w:eastAsia="Calibri" w:hAnsi="Arial" w:cs="Arial"/>
          <w:b/>
          <w:sz w:val="24"/>
          <w:szCs w:val="24"/>
        </w:rPr>
        <w:t xml:space="preserve">10. Реализация и </w:t>
      </w:r>
      <w:proofErr w:type="gramStart"/>
      <w:r w:rsidRPr="00853915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853915">
        <w:rPr>
          <w:rFonts w:ascii="Arial" w:eastAsia="Calibri" w:hAnsi="Arial" w:cs="Arial"/>
          <w:b/>
          <w:sz w:val="24"/>
          <w:szCs w:val="24"/>
        </w:rPr>
        <w:t xml:space="preserve"> ходом выполнения программы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853915">
        <w:rPr>
          <w:rFonts w:ascii="Arial" w:eastAsia="Calibri" w:hAnsi="Arial" w:cs="Arial"/>
          <w:sz w:val="24"/>
          <w:szCs w:val="24"/>
        </w:rPr>
        <w:t>т</w:t>
      </w:r>
      <w:r w:rsidRPr="00853915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lastRenderedPageBreak/>
        <w:t>Ответственный исполнитель программы несет ответственность за ее ре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 xml:space="preserve">ние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финансовых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средств, выделяемых на выполнение программы.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>лем;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853915">
        <w:rPr>
          <w:rFonts w:ascii="Arial" w:eastAsia="Calibri" w:hAnsi="Arial" w:cs="Arial"/>
          <w:sz w:val="24"/>
          <w:szCs w:val="24"/>
        </w:rPr>
        <w:t>я</w:t>
      </w:r>
      <w:r w:rsidRPr="00853915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853915">
        <w:rPr>
          <w:rFonts w:ascii="Arial" w:eastAsia="Calibri" w:hAnsi="Arial" w:cs="Arial"/>
          <w:sz w:val="24"/>
          <w:szCs w:val="24"/>
        </w:rPr>
        <w:t>д</w:t>
      </w:r>
      <w:r w:rsidRPr="00853915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853915">
        <w:rPr>
          <w:rFonts w:ascii="Arial" w:eastAsia="Calibri" w:hAnsi="Arial" w:cs="Arial"/>
          <w:sz w:val="24"/>
          <w:szCs w:val="24"/>
        </w:rPr>
        <w:t>т</w:t>
      </w:r>
      <w:r w:rsidRPr="00853915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853915">
        <w:rPr>
          <w:rFonts w:ascii="Arial" w:eastAsia="Calibri" w:hAnsi="Arial" w:cs="Arial"/>
          <w:sz w:val="24"/>
          <w:szCs w:val="24"/>
        </w:rPr>
        <w:t>ь</w:t>
      </w:r>
      <w:r w:rsidRPr="00853915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853915">
        <w:rPr>
          <w:rFonts w:ascii="Arial" w:eastAsia="Calibri" w:hAnsi="Arial" w:cs="Arial"/>
          <w:sz w:val="24"/>
          <w:szCs w:val="24"/>
        </w:rPr>
        <w:t>с</w:t>
      </w:r>
      <w:r w:rsidRPr="00853915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853915">
        <w:rPr>
          <w:rFonts w:ascii="Arial" w:eastAsia="Calibri" w:hAnsi="Arial" w:cs="Arial"/>
          <w:sz w:val="24"/>
          <w:szCs w:val="24"/>
        </w:rPr>
        <w:t>т</w:t>
      </w:r>
      <w:r w:rsidRPr="00853915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853915">
        <w:rPr>
          <w:rFonts w:ascii="Arial" w:eastAsia="Calibri" w:hAnsi="Arial" w:cs="Arial"/>
          <w:sz w:val="24"/>
          <w:szCs w:val="24"/>
        </w:rPr>
        <w:t>с</w:t>
      </w:r>
      <w:r w:rsidRPr="00853915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853915">
        <w:rPr>
          <w:rFonts w:ascii="Arial" w:eastAsia="Calibri" w:hAnsi="Arial" w:cs="Arial"/>
          <w:sz w:val="24"/>
          <w:szCs w:val="24"/>
        </w:rPr>
        <w:t>я</w:t>
      </w:r>
      <w:r w:rsidRPr="00853915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53915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853915">
        <w:rPr>
          <w:rFonts w:ascii="Arial" w:eastAsia="Calibri" w:hAnsi="Arial" w:cs="Arial"/>
          <w:sz w:val="24"/>
          <w:szCs w:val="24"/>
        </w:rPr>
        <w:t>в</w:t>
      </w:r>
      <w:r w:rsidRPr="00853915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  <w:proofErr w:type="gramEnd"/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lastRenderedPageBreak/>
        <w:t>- сведения о достижении значений показателей программы в разрезе о</w:t>
      </w:r>
      <w:r w:rsidRPr="00853915">
        <w:rPr>
          <w:rFonts w:ascii="Arial" w:eastAsia="Calibri" w:hAnsi="Arial" w:cs="Arial"/>
          <w:sz w:val="24"/>
          <w:szCs w:val="24"/>
        </w:rPr>
        <w:t>т</w:t>
      </w:r>
      <w:r w:rsidRPr="00853915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853915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853915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853915">
        <w:rPr>
          <w:rFonts w:ascii="Arial" w:eastAsia="Calibri" w:hAnsi="Arial" w:cs="Arial"/>
          <w:sz w:val="24"/>
          <w:szCs w:val="24"/>
        </w:rPr>
        <w:t>а</w:t>
      </w:r>
      <w:r w:rsidRPr="00853915">
        <w:rPr>
          <w:rFonts w:ascii="Arial" w:eastAsia="Calibri" w:hAnsi="Arial" w:cs="Arial"/>
          <w:sz w:val="24"/>
          <w:szCs w:val="24"/>
        </w:rPr>
        <w:t>занием причин);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853915">
        <w:rPr>
          <w:rFonts w:ascii="Arial" w:eastAsia="Calibri" w:hAnsi="Arial" w:cs="Arial"/>
          <w:sz w:val="24"/>
          <w:szCs w:val="24"/>
        </w:rPr>
        <w:t>т</w:t>
      </w:r>
      <w:r w:rsidRPr="00853915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</w:t>
      </w:r>
      <w:proofErr w:type="spellStart"/>
      <w:r w:rsidRPr="00853915">
        <w:rPr>
          <w:rFonts w:ascii="Arial" w:eastAsia="Calibri" w:hAnsi="Arial" w:cs="Arial"/>
          <w:sz w:val="24"/>
          <w:szCs w:val="24"/>
        </w:rPr>
        <w:t>нереализацию</w:t>
      </w:r>
      <w:proofErr w:type="spellEnd"/>
      <w:r w:rsidRPr="00853915">
        <w:rPr>
          <w:rFonts w:ascii="Arial" w:eastAsia="Calibri" w:hAnsi="Arial" w:cs="Arial"/>
          <w:sz w:val="24"/>
          <w:szCs w:val="24"/>
        </w:rPr>
        <w:t>);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853915">
        <w:rPr>
          <w:rFonts w:ascii="Arial" w:eastAsia="Calibri" w:hAnsi="Arial" w:cs="Arial"/>
          <w:sz w:val="24"/>
          <w:szCs w:val="24"/>
        </w:rPr>
        <w:t>д</w:t>
      </w:r>
      <w:r w:rsidRPr="00853915">
        <w:rPr>
          <w:rFonts w:ascii="Arial" w:eastAsia="Calibri" w:hAnsi="Arial" w:cs="Arial"/>
          <w:sz w:val="24"/>
          <w:szCs w:val="24"/>
        </w:rPr>
        <w:t>жета и иных средств на реализацию отдельных мероприятий программы и по</w:t>
      </w:r>
      <w:r w:rsidRPr="00853915">
        <w:rPr>
          <w:rFonts w:ascii="Arial" w:eastAsia="Calibri" w:hAnsi="Arial" w:cs="Arial"/>
          <w:sz w:val="24"/>
          <w:szCs w:val="24"/>
        </w:rPr>
        <w:t>д</w:t>
      </w:r>
      <w:r w:rsidRPr="00853915">
        <w:rPr>
          <w:rFonts w:ascii="Arial" w:eastAsia="Calibri" w:hAnsi="Arial" w:cs="Arial"/>
          <w:sz w:val="24"/>
          <w:szCs w:val="24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853915">
        <w:rPr>
          <w:rFonts w:ascii="Arial" w:eastAsia="Calibri" w:hAnsi="Arial" w:cs="Arial"/>
          <w:sz w:val="24"/>
          <w:szCs w:val="24"/>
        </w:rPr>
        <w:t>ь</w:t>
      </w:r>
      <w:r w:rsidRPr="00853915">
        <w:rPr>
          <w:rFonts w:ascii="Arial" w:eastAsia="Calibri" w:hAnsi="Arial" w:cs="Arial"/>
          <w:sz w:val="24"/>
          <w:szCs w:val="24"/>
        </w:rPr>
        <w:t>ным мероприятиям программы, а также по годам реализации программы);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районного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бю</w:t>
      </w:r>
      <w:r w:rsidRPr="00853915">
        <w:rPr>
          <w:rFonts w:ascii="Arial" w:eastAsia="Calibri" w:hAnsi="Arial" w:cs="Arial"/>
          <w:sz w:val="24"/>
          <w:szCs w:val="24"/>
        </w:rPr>
        <w:t>д</w:t>
      </w:r>
      <w:r w:rsidRPr="00853915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>ских значений;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853915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853915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853915">
        <w:rPr>
          <w:rFonts w:ascii="Arial" w:eastAsia="Calibri" w:hAnsi="Arial" w:cs="Arial"/>
          <w:sz w:val="24"/>
          <w:szCs w:val="24"/>
        </w:rPr>
        <w:t>д</w:t>
      </w:r>
      <w:r w:rsidRPr="00853915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853915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853915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853915">
        <w:rPr>
          <w:rFonts w:ascii="Arial" w:eastAsia="Calibri" w:hAnsi="Arial" w:cs="Arial"/>
          <w:sz w:val="24"/>
          <w:szCs w:val="24"/>
        </w:rPr>
        <w:t>в</w:t>
      </w:r>
      <w:r w:rsidRPr="00853915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сти;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информацию о планируемых значениях и фактически достигнутых знач</w:t>
      </w:r>
      <w:r w:rsidRPr="00853915">
        <w:rPr>
          <w:rFonts w:ascii="Arial" w:eastAsia="Calibri" w:hAnsi="Arial" w:cs="Arial"/>
          <w:sz w:val="24"/>
          <w:szCs w:val="24"/>
        </w:rPr>
        <w:t>е</w:t>
      </w:r>
      <w:r w:rsidRPr="00853915">
        <w:rPr>
          <w:rFonts w:ascii="Arial" w:eastAsia="Calibri" w:hAnsi="Arial" w:cs="Arial"/>
          <w:sz w:val="24"/>
          <w:szCs w:val="24"/>
        </w:rPr>
        <w:t>ниях сводных показателей муниципальных заданий;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53915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  <w:proofErr w:type="gramEnd"/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853915">
        <w:rPr>
          <w:rFonts w:ascii="Arial" w:eastAsia="Calibri" w:hAnsi="Arial" w:cs="Arial"/>
          <w:sz w:val="24"/>
          <w:szCs w:val="24"/>
        </w:rPr>
        <w:t>я</w:t>
      </w:r>
      <w:r w:rsidRPr="00853915">
        <w:rPr>
          <w:rFonts w:ascii="Arial" w:eastAsia="Calibri" w:hAnsi="Arial" w:cs="Arial"/>
          <w:sz w:val="24"/>
          <w:szCs w:val="24"/>
        </w:rPr>
        <w:t>ется дополнительная и (или) уточненная информация о ходе реализации пр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граммы.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10.9. Годовой отчет в срок до 1 июня года, следующего за </w:t>
      </w:r>
      <w:proofErr w:type="gramStart"/>
      <w:r w:rsidRPr="00853915">
        <w:rPr>
          <w:rFonts w:ascii="Arial" w:eastAsia="Calibri" w:hAnsi="Arial" w:cs="Arial"/>
          <w:sz w:val="24"/>
          <w:szCs w:val="24"/>
        </w:rPr>
        <w:t>отчетным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>, по</w:t>
      </w:r>
      <w:r w:rsidRPr="00853915">
        <w:rPr>
          <w:rFonts w:ascii="Arial" w:eastAsia="Calibri" w:hAnsi="Arial" w:cs="Arial"/>
          <w:sz w:val="24"/>
          <w:szCs w:val="24"/>
        </w:rPr>
        <w:t>д</w:t>
      </w:r>
      <w:r w:rsidRPr="00853915">
        <w:rPr>
          <w:rFonts w:ascii="Arial" w:eastAsia="Calibri" w:hAnsi="Arial" w:cs="Arial"/>
          <w:sz w:val="24"/>
          <w:szCs w:val="24"/>
        </w:rPr>
        <w:t>лежит размещению на сайте управления образования администрации Ермако</w:t>
      </w:r>
      <w:r w:rsidRPr="00853915">
        <w:rPr>
          <w:rFonts w:ascii="Arial" w:eastAsia="Calibri" w:hAnsi="Arial" w:cs="Arial"/>
          <w:sz w:val="24"/>
          <w:szCs w:val="24"/>
        </w:rPr>
        <w:t>в</w:t>
      </w:r>
      <w:r w:rsidRPr="00853915">
        <w:rPr>
          <w:rFonts w:ascii="Arial" w:eastAsia="Calibri" w:hAnsi="Arial" w:cs="Arial"/>
          <w:sz w:val="24"/>
          <w:szCs w:val="24"/>
        </w:rPr>
        <w:t>ского района.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53915" w:rsidRPr="00853915" w:rsidSect="00C453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от «25» января 2022 г. № 51-п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Приложение № 1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Паспорту муниципальной программы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«Развитие образования Ермаковского района»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194"/>
        <w:gridCol w:w="1056"/>
        <w:gridCol w:w="529"/>
        <w:gridCol w:w="519"/>
        <w:gridCol w:w="910"/>
        <w:gridCol w:w="378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890"/>
      </w:tblGrid>
      <w:tr w:rsidR="00853915" w:rsidRPr="00853915" w:rsidTr="00EF3115">
        <w:trPr>
          <w:trHeight w:val="375"/>
        </w:trPr>
        <w:tc>
          <w:tcPr>
            <w:tcW w:w="302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352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95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820" w:type="pct"/>
            <w:gridSpan w:val="4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31" w:type="pct"/>
            <w:gridSpan w:val="11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853915" w:rsidRPr="00853915" w:rsidTr="00EF3115">
        <w:trPr>
          <w:trHeight w:val="945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853915" w:rsidRPr="00853915" w:rsidTr="00EF3115">
        <w:trPr>
          <w:trHeight w:val="960"/>
        </w:trPr>
        <w:tc>
          <w:tcPr>
            <w:tcW w:w="302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52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754 028,0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683 398,9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680 416,5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6 122 255,7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754 028,0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683 398,9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680 416,5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6 122 255,7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19 796,2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33 645,7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14 919,1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224 688,6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187,0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485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357,4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502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264,3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529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248,4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597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285,9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644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653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592,1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672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511,1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624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353,3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622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836,6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5 749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244,3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28 141,9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45 268,4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47 050,9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143 678,2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5 268,6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14 247,8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96 916,6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11 366,0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513 482,5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432 983,0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455 697,3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421 656,1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420 422,8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3 989 518,0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499720,10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174888,50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2798,20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3014,90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3218,10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12340,50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20749,60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24137,60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1863,60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2152868,20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50639,90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277841,80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6340075580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1051,70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5 764,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5 533,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4 610,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6 086,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13 824,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16 758,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19 376,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22 762,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22 762,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120248,50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54599,50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69240,30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853915" w:rsidRPr="00853915" w:rsidTr="00EF3115">
        <w:trPr>
          <w:trHeight w:val="327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31859,60</w:t>
            </w:r>
          </w:p>
        </w:tc>
      </w:tr>
      <w:tr w:rsidR="00853915" w:rsidRPr="00853915" w:rsidTr="00EF3115">
        <w:trPr>
          <w:trHeight w:val="327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3820,50</w:t>
            </w:r>
          </w:p>
        </w:tc>
      </w:tr>
      <w:tr w:rsidR="00853915" w:rsidRPr="00853915" w:rsidTr="00EF3115">
        <w:trPr>
          <w:trHeight w:val="327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</w:tr>
      <w:tr w:rsidR="00853915" w:rsidRPr="00853915" w:rsidTr="00EF3115">
        <w:trPr>
          <w:trHeight w:val="327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</w:tr>
      <w:tr w:rsidR="00853915" w:rsidRPr="00853915" w:rsidTr="00EF3115">
        <w:trPr>
          <w:trHeight w:val="327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</w:tr>
      <w:tr w:rsidR="00853915" w:rsidRPr="00853915" w:rsidTr="00EF3115">
        <w:trPr>
          <w:trHeight w:val="327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</w:tr>
      <w:tr w:rsidR="00853915" w:rsidRPr="00853915" w:rsidTr="00EF3115">
        <w:trPr>
          <w:trHeight w:val="327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</w:tr>
      <w:tr w:rsidR="00853915" w:rsidRPr="00853915" w:rsidTr="00EF3115">
        <w:trPr>
          <w:trHeight w:val="327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</w:tr>
      <w:tr w:rsidR="00853915" w:rsidRPr="00853915" w:rsidTr="00EF3115">
        <w:trPr>
          <w:trHeight w:val="327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</w:tr>
      <w:tr w:rsidR="00853915" w:rsidRPr="00853915" w:rsidTr="00EF3115">
        <w:trPr>
          <w:trHeight w:val="327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</w:tr>
      <w:tr w:rsidR="00853915" w:rsidRPr="00853915" w:rsidTr="00EF3115">
        <w:trPr>
          <w:trHeight w:val="327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</w:tr>
      <w:tr w:rsidR="00853915" w:rsidRPr="00853915" w:rsidTr="00EF3115">
        <w:trPr>
          <w:trHeight w:val="327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</w:tr>
      <w:tr w:rsidR="00853915" w:rsidRPr="00853915" w:rsidTr="00EF3115">
        <w:trPr>
          <w:trHeight w:val="327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853915" w:rsidRPr="00853915" w:rsidTr="00EF3115">
        <w:trPr>
          <w:trHeight w:val="327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</w:tr>
      <w:tr w:rsidR="00853915" w:rsidRPr="00853915" w:rsidTr="00EF3115">
        <w:trPr>
          <w:trHeight w:val="327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853915" w:rsidRPr="00853915" w:rsidTr="00EF3115">
        <w:trPr>
          <w:trHeight w:val="327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2190,90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12 864,4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16 221,3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183170,60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66288,60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67710,40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20066,80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24821,20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2060,00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24555,70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4897,90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344,30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277,30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749,80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</w:tr>
      <w:tr w:rsidR="00853915" w:rsidRPr="00853915" w:rsidTr="00EF3115">
        <w:trPr>
          <w:trHeight w:val="398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187 191,1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225 541,6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261 958,2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216 454,4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212 922,8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1 968 743,0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36 185,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30 971,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33 026,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36 078,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27 015,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32 413,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37 825,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30 232,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29 552,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319 430,5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154 864,8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126 122,2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123 991,8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1 125 547,2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145 646,9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21 255,9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592,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474,8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66 214,3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1 254,1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152,1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9 126,4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4 409,0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43 343,9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14 063,0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80540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270,2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155 833,2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450,40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3 462,0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853915" w:rsidRPr="00853915" w:rsidTr="00EF3115">
        <w:trPr>
          <w:trHeight w:val="942"/>
        </w:trPr>
        <w:tc>
          <w:tcPr>
            <w:tcW w:w="302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352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детей"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ство по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688 981,6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5 669 106,7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688 981,6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5 669 106,7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83 407,4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620 542,1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637 110,4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590 864,6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589 872,7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5 437 376,5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14 115,1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45 268,4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47 050,9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146 486,2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5 268,6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14 247,8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96 916,6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4 076,700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28 585,0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482 373,2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408 955,9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418 879,3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396 899,0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400 188,9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3 786 248,4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499 720,1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174 888,5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3 014,9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1 358,900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12 340,5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20 749,6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24 137,6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315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2 152 868,2 </w:t>
            </w:r>
          </w:p>
        </w:tc>
      </w:tr>
      <w:tr w:rsidR="00853915" w:rsidRPr="00853915" w:rsidTr="00EF3115">
        <w:trPr>
          <w:trHeight w:val="315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50 639,9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277 841,8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6340075580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5 764,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5 533,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4 610,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6 086,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13 824,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16 758,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19 376,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22 762,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22 762,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120 248,5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31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8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28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54 599,5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1 200,00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1 200,0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71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12 864,4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16 221,3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183 170,6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2 003,9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24 555,7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344,3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277,3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749,8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631Е4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164 125,9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201 778,0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233 729,8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191 358,0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188 351,2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1 736 372,1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319 430,5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126 122,2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123 991,8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1 125 547,2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145 646,9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21 255,9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474,8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66 214,3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34,0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20,8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853915" w:rsidRPr="00853915" w:rsidTr="00EF3115">
        <w:trPr>
          <w:trHeight w:val="938"/>
        </w:trPr>
        <w:tc>
          <w:tcPr>
            <w:tcW w:w="302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352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тания"»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157 844,6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157 844,6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141 281,2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вой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4 601,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9 027,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10 359,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14 544,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23 445,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18 729,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29 645,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16 384,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11 861,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144 364,5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66 288,6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67 710,4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938"/>
        </w:trPr>
        <w:tc>
          <w:tcPr>
            <w:tcW w:w="302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352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1 406,2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1 406,2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1 406,2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1 406,2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1 254,1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152,1 </w:t>
            </w:r>
          </w:p>
        </w:tc>
      </w:tr>
      <w:tr w:rsidR="00853915" w:rsidRPr="00853915" w:rsidTr="00EF3115">
        <w:trPr>
          <w:trHeight w:val="938"/>
        </w:trPr>
        <w:tc>
          <w:tcPr>
            <w:tcW w:w="302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352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 отдыха и 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45 153,3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45 153,3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45 153,3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29 873,8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20 066,8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1 011,5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15 279,5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9 126,4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3 462,0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95830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290,3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309,3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853915" w:rsidRPr="00853915" w:rsidTr="00EF3115">
        <w:trPr>
          <w:trHeight w:val="938"/>
        </w:trPr>
        <w:tc>
          <w:tcPr>
            <w:tcW w:w="302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352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248 744,9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248 744,9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248 744,9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30 231,3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24 821,2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278,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41,4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982,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821,6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050,1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271,4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525,2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239,1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635,7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981,1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904,2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310,8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786,0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214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525,2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4 409,0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43 343,9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53915" w:rsidRPr="00853915" w:rsidTr="00EF3115">
        <w:trPr>
          <w:trHeight w:val="312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14 063,0 </w:t>
            </w:r>
          </w:p>
        </w:tc>
      </w:tr>
      <w:tr w:rsidR="00853915" w:rsidRPr="00853915" w:rsidTr="00EF3115">
        <w:trPr>
          <w:trHeight w:val="360"/>
        </w:trPr>
        <w:tc>
          <w:tcPr>
            <w:tcW w:w="3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19 469,6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29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155 833,2 </w:t>
            </w:r>
          </w:p>
        </w:tc>
      </w:tr>
    </w:tbl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53915" w:rsidRPr="00853915" w:rsidSect="007927C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lastRenderedPageBreak/>
        <w:t>Приложение № 3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от «25» января 2022 г. № 51-п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Приложение № 2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Паспорту муниципальной программы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«Развитие образования Ермаковского района»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110"/>
        <w:gridCol w:w="96"/>
        <w:gridCol w:w="1567"/>
        <w:gridCol w:w="251"/>
        <w:gridCol w:w="267"/>
        <w:gridCol w:w="215"/>
        <w:gridCol w:w="1315"/>
        <w:gridCol w:w="924"/>
        <w:gridCol w:w="130"/>
        <w:gridCol w:w="999"/>
        <w:gridCol w:w="999"/>
        <w:gridCol w:w="171"/>
        <w:gridCol w:w="118"/>
        <w:gridCol w:w="721"/>
        <w:gridCol w:w="104"/>
        <w:gridCol w:w="106"/>
        <w:gridCol w:w="893"/>
        <w:gridCol w:w="161"/>
        <w:gridCol w:w="999"/>
        <w:gridCol w:w="143"/>
        <w:gridCol w:w="911"/>
        <w:gridCol w:w="999"/>
        <w:gridCol w:w="940"/>
        <w:gridCol w:w="114"/>
        <w:gridCol w:w="837"/>
      </w:tblGrid>
      <w:tr w:rsidR="00853915" w:rsidRPr="00853915" w:rsidTr="00EF3115">
        <w:trPr>
          <w:trHeight w:val="1169"/>
        </w:trPr>
        <w:tc>
          <w:tcPr>
            <w:tcW w:w="117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2" w:type="pct"/>
            <w:gridSpan w:val="4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индикаторы и результативн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68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58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информ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67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348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348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424" w:type="pct"/>
            <w:gridSpan w:val="5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67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48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67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48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фина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367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редной фина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2022</w:t>
            </w:r>
          </w:p>
        </w:tc>
        <w:tc>
          <w:tcPr>
            <w:tcW w:w="292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2023</w:t>
            </w:r>
          </w:p>
        </w:tc>
      </w:tr>
      <w:tr w:rsidR="00853915" w:rsidRPr="00853915" w:rsidTr="00EF3115">
        <w:trPr>
          <w:trHeight w:val="240"/>
        </w:trPr>
        <w:tc>
          <w:tcPr>
            <w:tcW w:w="5000" w:type="pct"/>
            <w:gridSpan w:val="26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853915" w:rsidRPr="00853915" w:rsidTr="00EF3115">
        <w:trPr>
          <w:trHeight w:val="360"/>
        </w:trPr>
        <w:tc>
          <w:tcPr>
            <w:tcW w:w="5000" w:type="pct"/>
            <w:gridSpan w:val="26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853915" w:rsidRPr="00853915" w:rsidTr="00EF3115">
        <w:trPr>
          <w:trHeight w:val="360"/>
        </w:trPr>
        <w:tc>
          <w:tcPr>
            <w:tcW w:w="117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pct"/>
            <w:gridSpan w:val="4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ленности детей, которым пред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ставлена во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пол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чать услуги 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школьного, 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щего и дополн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зования, к чи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ленности детей </w:t>
            </w:r>
            <w:proofErr w:type="gramStart"/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территории Ермаковского района, %</w:t>
            </w:r>
          </w:p>
        </w:tc>
        <w:tc>
          <w:tcPr>
            <w:tcW w:w="168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58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ния, во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67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 55,1</w:t>
            </w:r>
          </w:p>
        </w:tc>
        <w:tc>
          <w:tcPr>
            <w:tcW w:w="348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428" w:type="pct"/>
            <w:gridSpan w:val="3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343" w:type="pct"/>
            <w:gridSpan w:val="3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367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348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367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48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44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14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83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853915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</w:t>
            </w:r>
          </w:p>
        </w:tc>
      </w:tr>
      <w:tr w:rsidR="00853915" w:rsidRPr="00853915" w:rsidTr="00EF3115">
        <w:trPr>
          <w:trHeight w:val="240"/>
        </w:trPr>
        <w:tc>
          <w:tcPr>
            <w:tcW w:w="5000" w:type="pct"/>
            <w:gridSpan w:val="26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>ла</w:t>
            </w:r>
          </w:p>
        </w:tc>
      </w:tr>
      <w:tr w:rsidR="00853915" w:rsidRPr="00853915" w:rsidTr="00EF3115">
        <w:trPr>
          <w:trHeight w:val="240"/>
        </w:trPr>
        <w:tc>
          <w:tcPr>
            <w:tcW w:w="117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pct"/>
            <w:gridSpan w:val="4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 детей, оставшихся без попечения р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дителей, пер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данных в пр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емные семьи, на усыновление (удочерение), под опеку (п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печительство), охваченных др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гими формами семейного устройства (с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мейные детские дома, патрона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семьи), находящихся в государстве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(муниц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пальных) учр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ждениях всех типов на уровне</w:t>
            </w:r>
          </w:p>
        </w:tc>
        <w:tc>
          <w:tcPr>
            <w:tcW w:w="168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58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опеки и попеч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67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348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428" w:type="pct"/>
            <w:gridSpan w:val="3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3" w:type="pct"/>
            <w:gridSpan w:val="3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7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8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7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8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4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4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853915" w:rsidRPr="00853915" w:rsidTr="00EF3115">
        <w:trPr>
          <w:trHeight w:val="240"/>
        </w:trPr>
        <w:tc>
          <w:tcPr>
            <w:tcW w:w="5000" w:type="pct"/>
            <w:gridSpan w:val="26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тивно одарённых детей</w:t>
            </w:r>
          </w:p>
        </w:tc>
      </w:tr>
      <w:tr w:rsidR="00853915" w:rsidRPr="00853915" w:rsidTr="00EF3115">
        <w:trPr>
          <w:trHeight w:val="240"/>
        </w:trPr>
        <w:tc>
          <w:tcPr>
            <w:tcW w:w="166" w:type="pct"/>
            <w:gridSpan w:val="3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3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hAnsi="Arial" w:cs="Arial"/>
                <w:sz w:val="24"/>
                <w:szCs w:val="24"/>
              </w:rPr>
              <w:t>Доля детей, участвующих в олимпиадах, конкурсах, м</w:t>
            </w:r>
            <w:r w:rsidRPr="00853915">
              <w:rPr>
                <w:rFonts w:ascii="Arial" w:hAnsi="Arial" w:cs="Arial"/>
                <w:sz w:val="24"/>
                <w:szCs w:val="24"/>
              </w:rPr>
              <w:t>е</w:t>
            </w:r>
            <w:r w:rsidRPr="00853915">
              <w:rPr>
                <w:rFonts w:ascii="Arial" w:hAnsi="Arial" w:cs="Arial"/>
                <w:sz w:val="24"/>
                <w:szCs w:val="24"/>
              </w:rPr>
              <w:t>роприятиях, направленных на выявление и развитие у обучающихся интеллект</w:t>
            </w:r>
            <w:r w:rsidRPr="00853915">
              <w:rPr>
                <w:rFonts w:ascii="Arial" w:hAnsi="Arial" w:cs="Arial"/>
                <w:sz w:val="24"/>
                <w:szCs w:val="24"/>
              </w:rPr>
              <w:t>у</w:t>
            </w:r>
            <w:r w:rsidRPr="00853915">
              <w:rPr>
                <w:rFonts w:ascii="Arial" w:hAnsi="Arial" w:cs="Arial"/>
                <w:sz w:val="24"/>
                <w:szCs w:val="24"/>
              </w:rPr>
              <w:t>альных и творческих способностей - 57% от о</w:t>
            </w:r>
            <w:r w:rsidRPr="00853915">
              <w:rPr>
                <w:rFonts w:ascii="Arial" w:hAnsi="Arial" w:cs="Arial"/>
                <w:sz w:val="24"/>
                <w:szCs w:val="24"/>
              </w:rPr>
              <w:t>б</w:t>
            </w:r>
            <w:r w:rsidRPr="00853915">
              <w:rPr>
                <w:rFonts w:ascii="Arial" w:hAnsi="Arial" w:cs="Arial"/>
                <w:sz w:val="24"/>
                <w:szCs w:val="24"/>
              </w:rPr>
              <w:t>щего колич</w:t>
            </w:r>
            <w:r w:rsidRPr="00853915">
              <w:rPr>
                <w:rFonts w:ascii="Arial" w:hAnsi="Arial" w:cs="Arial"/>
                <w:sz w:val="24"/>
                <w:szCs w:val="24"/>
              </w:rPr>
              <w:t>е</w:t>
            </w:r>
            <w:r w:rsidRPr="00853915">
              <w:rPr>
                <w:rFonts w:ascii="Arial" w:hAnsi="Arial" w:cs="Arial"/>
                <w:sz w:val="24"/>
                <w:szCs w:val="24"/>
              </w:rPr>
              <w:t>ства обуча</w:t>
            </w:r>
            <w:r w:rsidRPr="00853915">
              <w:rPr>
                <w:rFonts w:ascii="Arial" w:hAnsi="Arial" w:cs="Arial"/>
                <w:sz w:val="24"/>
                <w:szCs w:val="24"/>
              </w:rPr>
              <w:t>ю</w:t>
            </w:r>
            <w:r w:rsidRPr="00853915">
              <w:rPr>
                <w:rFonts w:ascii="Arial" w:hAnsi="Arial" w:cs="Arial"/>
                <w:sz w:val="24"/>
                <w:szCs w:val="24"/>
              </w:rPr>
              <w:t>щихся района (в возрасте от 5 до 18 лет);</w:t>
            </w:r>
          </w:p>
        </w:tc>
        <w:tc>
          <w:tcPr>
            <w:tcW w:w="168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8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маковский ИМЦ»</w:t>
            </w:r>
          </w:p>
        </w:tc>
        <w:tc>
          <w:tcPr>
            <w:tcW w:w="367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8" w:type="pct"/>
            <w:gridSpan w:val="3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3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53915" w:rsidRPr="00853915" w:rsidTr="00EF3115">
        <w:trPr>
          <w:trHeight w:val="240"/>
        </w:trPr>
        <w:tc>
          <w:tcPr>
            <w:tcW w:w="166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полнительным общеобраз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вательным программам на базе учр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ждений 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полнительного образования и общеобраз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вательных учреждений 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Ермаковского района</w:t>
            </w:r>
          </w:p>
        </w:tc>
        <w:tc>
          <w:tcPr>
            <w:tcW w:w="168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5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67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4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428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43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67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4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67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4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4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14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853915" w:rsidRPr="00853915" w:rsidTr="00EF3115">
        <w:trPr>
          <w:trHeight w:val="240"/>
        </w:trPr>
        <w:tc>
          <w:tcPr>
            <w:tcW w:w="166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3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hAnsi="Arial" w:cs="Arial"/>
                <w:sz w:val="24"/>
                <w:szCs w:val="24"/>
              </w:rPr>
              <w:t>Доля детей, получивших возможность участия в ко</w:t>
            </w:r>
            <w:r w:rsidRPr="00853915">
              <w:rPr>
                <w:rFonts w:ascii="Arial" w:hAnsi="Arial" w:cs="Arial"/>
                <w:sz w:val="24"/>
                <w:szCs w:val="24"/>
              </w:rPr>
              <w:t>н</w:t>
            </w:r>
            <w:r w:rsidRPr="00853915">
              <w:rPr>
                <w:rFonts w:ascii="Arial" w:hAnsi="Arial" w:cs="Arial"/>
                <w:sz w:val="24"/>
                <w:szCs w:val="24"/>
              </w:rPr>
              <w:t>курсах, оли</w:t>
            </w:r>
            <w:r w:rsidRPr="00853915">
              <w:rPr>
                <w:rFonts w:ascii="Arial" w:hAnsi="Arial" w:cs="Arial"/>
                <w:sz w:val="24"/>
                <w:szCs w:val="24"/>
              </w:rPr>
              <w:t>м</w:t>
            </w:r>
            <w:r w:rsidRPr="00853915">
              <w:rPr>
                <w:rFonts w:ascii="Arial" w:hAnsi="Arial" w:cs="Arial"/>
                <w:sz w:val="24"/>
                <w:szCs w:val="24"/>
              </w:rPr>
              <w:t>пиадах, с</w:t>
            </w:r>
            <w:r w:rsidRPr="00853915">
              <w:rPr>
                <w:rFonts w:ascii="Arial" w:hAnsi="Arial" w:cs="Arial"/>
                <w:sz w:val="24"/>
                <w:szCs w:val="24"/>
              </w:rPr>
              <w:t>о</w:t>
            </w:r>
            <w:r w:rsidRPr="00853915">
              <w:rPr>
                <w:rFonts w:ascii="Arial" w:hAnsi="Arial" w:cs="Arial"/>
                <w:sz w:val="24"/>
                <w:szCs w:val="24"/>
              </w:rPr>
              <w:t>ревнованиях, турнирах за пределами района - 31 % от количества выявленных одаренных и высокомот</w:t>
            </w:r>
            <w:r w:rsidRPr="00853915">
              <w:rPr>
                <w:rFonts w:ascii="Arial" w:hAnsi="Arial" w:cs="Arial"/>
                <w:sz w:val="24"/>
                <w:szCs w:val="24"/>
              </w:rPr>
              <w:t>и</w:t>
            </w:r>
            <w:r w:rsidRPr="00853915">
              <w:rPr>
                <w:rFonts w:ascii="Arial" w:hAnsi="Arial" w:cs="Arial"/>
                <w:sz w:val="24"/>
                <w:szCs w:val="24"/>
              </w:rPr>
              <w:t>вированных обучающихся района (в во</w:t>
            </w:r>
            <w:r w:rsidRPr="00853915">
              <w:rPr>
                <w:rFonts w:ascii="Arial" w:hAnsi="Arial" w:cs="Arial"/>
                <w:sz w:val="24"/>
                <w:szCs w:val="24"/>
              </w:rPr>
              <w:t>з</w:t>
            </w:r>
            <w:r w:rsidRPr="00853915">
              <w:rPr>
                <w:rFonts w:ascii="Arial" w:hAnsi="Arial" w:cs="Arial"/>
                <w:sz w:val="24"/>
                <w:szCs w:val="24"/>
              </w:rPr>
              <w:t>расте от 5 до 18 лет).</w:t>
            </w:r>
          </w:p>
        </w:tc>
        <w:tc>
          <w:tcPr>
            <w:tcW w:w="168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МБУ «Е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маковский ИМЦ»</w:t>
            </w:r>
          </w:p>
        </w:tc>
        <w:tc>
          <w:tcPr>
            <w:tcW w:w="367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8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53915" w:rsidRPr="00853915" w:rsidTr="00EF3115">
        <w:trPr>
          <w:trHeight w:val="240"/>
        </w:trPr>
        <w:tc>
          <w:tcPr>
            <w:tcW w:w="5000" w:type="pct"/>
            <w:gridSpan w:val="26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>ь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>ного возраста</w:t>
            </w:r>
          </w:p>
        </w:tc>
      </w:tr>
      <w:tr w:rsidR="00853915" w:rsidRPr="00853915" w:rsidTr="00EF3115">
        <w:trPr>
          <w:trHeight w:val="240"/>
        </w:trPr>
        <w:tc>
          <w:tcPr>
            <w:tcW w:w="145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количества 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 в возрасте от 7 до 15 лет, охваченных отдыхом в учреждениях района, %</w:t>
            </w:r>
          </w:p>
        </w:tc>
        <w:tc>
          <w:tcPr>
            <w:tcW w:w="168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67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4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400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49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49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23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3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4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853915" w:rsidRPr="00853915" w:rsidTr="00EF3115">
        <w:trPr>
          <w:trHeight w:val="240"/>
        </w:trPr>
        <w:tc>
          <w:tcPr>
            <w:tcW w:w="145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55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безопасности детей во время их пребывания в оздоров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тельных лаг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рях, %</w:t>
            </w:r>
          </w:p>
        </w:tc>
        <w:tc>
          <w:tcPr>
            <w:tcW w:w="168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общего, дошкол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67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53915" w:rsidRPr="00853915" w:rsidTr="00EF3115">
        <w:trPr>
          <w:trHeight w:val="240"/>
        </w:trPr>
        <w:tc>
          <w:tcPr>
            <w:tcW w:w="145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доля детей дошкольного возраста </w:t>
            </w:r>
            <w:proofErr w:type="gramStart"/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охв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</w:t>
            </w:r>
            <w:proofErr w:type="gramEnd"/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озд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ровительными мероприятиями в ДОУ, %</w:t>
            </w:r>
          </w:p>
        </w:tc>
        <w:tc>
          <w:tcPr>
            <w:tcW w:w="168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отдела общего</w:t>
            </w:r>
            <w:proofErr w:type="gramStart"/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дошкол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 и 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ния, во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67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3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3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53915" w:rsidRPr="00853915" w:rsidTr="00EF3115">
        <w:trPr>
          <w:trHeight w:val="240"/>
        </w:trPr>
        <w:tc>
          <w:tcPr>
            <w:tcW w:w="5000" w:type="pct"/>
            <w:gridSpan w:val="26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853915" w:rsidRPr="00853915" w:rsidTr="00EF3115">
        <w:trPr>
          <w:trHeight w:val="240"/>
        </w:trPr>
        <w:tc>
          <w:tcPr>
            <w:tcW w:w="145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деятельн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 отрасл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органа местного с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моуправл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подв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домственных учреждений, обеспечив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ющих де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тельность образов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тельных учреждений, направле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на э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фективное управление отраслью.</w:t>
            </w:r>
          </w:p>
        </w:tc>
        <w:tc>
          <w:tcPr>
            <w:tcW w:w="169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30" w:type="pct"/>
            <w:gridSpan w:val="2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данные Управления образов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нистрации Ермако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7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8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299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0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3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3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4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53915" w:rsidRPr="00853915" w:rsidSect="007927C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4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от «25» января 2022 г. № 51-п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3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к Паспорту муниципальной программы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образования Ермаковского района»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789"/>
        <w:gridCol w:w="610"/>
        <w:gridCol w:w="1541"/>
        <w:gridCol w:w="1541"/>
        <w:gridCol w:w="1541"/>
        <w:gridCol w:w="1541"/>
        <w:gridCol w:w="1278"/>
        <w:gridCol w:w="1278"/>
        <w:gridCol w:w="139"/>
        <w:gridCol w:w="139"/>
        <w:gridCol w:w="668"/>
        <w:gridCol w:w="139"/>
        <w:gridCol w:w="760"/>
      </w:tblGrid>
      <w:tr w:rsidR="00853915" w:rsidRPr="00853915" w:rsidTr="00EF3115">
        <w:trPr>
          <w:trHeight w:val="1169"/>
        </w:trPr>
        <w:tc>
          <w:tcPr>
            <w:tcW w:w="162" w:type="pct"/>
            <w:vMerge w:val="restar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5" w:type="pct"/>
            <w:vMerge w:val="restar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целевые индик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результативн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13" w:type="pct"/>
            <w:vMerge w:val="restar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38" w:type="pct"/>
            <w:vMerge w:val="restar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538" w:type="pct"/>
            <w:vMerge w:val="restar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538" w:type="pct"/>
            <w:vMerge w:val="restar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538" w:type="pct"/>
            <w:vMerge w:val="restar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893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605" w:type="pct"/>
            <w:gridSpan w:val="5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Долгосрочный период по г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дам</w:t>
            </w:r>
          </w:p>
        </w:tc>
      </w:tr>
      <w:tr w:rsidR="00853915" w:rsidRPr="00853915" w:rsidTr="00EF3115">
        <w:trPr>
          <w:trHeight w:val="240"/>
        </w:trPr>
        <w:tc>
          <w:tcPr>
            <w:tcW w:w="162" w:type="pct"/>
            <w:vMerge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44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291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4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853915" w:rsidRPr="00853915" w:rsidTr="00EF3115">
        <w:trPr>
          <w:trHeight w:val="240"/>
        </w:trPr>
        <w:tc>
          <w:tcPr>
            <w:tcW w:w="5000" w:type="pct"/>
            <w:gridSpan w:val="14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Обеспечение высокого качества образования, соответствующего потребностям граждан и перспективным з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а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дачам развития экономики Ермаковского района, поддержка детей-сирот, детей, оставшихся без попечения родит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е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лей, отдых и оздоровление детей в летний период</w:t>
            </w:r>
          </w:p>
        </w:tc>
      </w:tr>
      <w:tr w:rsidR="00853915" w:rsidRPr="00853915" w:rsidTr="00EF3115">
        <w:trPr>
          <w:trHeight w:val="360"/>
        </w:trPr>
        <w:tc>
          <w:tcPr>
            <w:tcW w:w="5000" w:type="pct"/>
            <w:gridSpan w:val="14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детей, в том числе детей с ограниченными во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можностями здоровья</w:t>
            </w:r>
          </w:p>
        </w:tc>
      </w:tr>
      <w:tr w:rsidR="00853915" w:rsidRPr="00853915" w:rsidTr="00EF3115">
        <w:trPr>
          <w:trHeight w:val="360"/>
        </w:trPr>
        <w:tc>
          <w:tcPr>
            <w:tcW w:w="162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Отношение численн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 детей, которым предоставлена во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можность получать услуги дошкольного, общего и дополн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тельного образования, к численности детей </w:t>
            </w:r>
            <w:proofErr w:type="gramStart"/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те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ритории Ермаковского района, %</w:t>
            </w:r>
          </w:p>
        </w:tc>
        <w:tc>
          <w:tcPr>
            <w:tcW w:w="213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4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95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291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6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83,2</w:t>
            </w:r>
          </w:p>
        </w:tc>
      </w:tr>
      <w:tr w:rsidR="00853915" w:rsidRPr="00853915" w:rsidTr="00EF3115">
        <w:trPr>
          <w:trHeight w:val="240"/>
        </w:trPr>
        <w:tc>
          <w:tcPr>
            <w:tcW w:w="5000" w:type="pct"/>
            <w:gridSpan w:val="14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 xml:space="preserve">ла </w:t>
            </w:r>
          </w:p>
        </w:tc>
      </w:tr>
      <w:tr w:rsidR="00853915" w:rsidRPr="00853915" w:rsidTr="00EF3115">
        <w:trPr>
          <w:trHeight w:val="240"/>
        </w:trPr>
        <w:tc>
          <w:tcPr>
            <w:tcW w:w="162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тей, оставшихся без попечения родителей, переданных в прие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семьи, на усыно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ление (удочерение), под опеку (попеч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тельство), охваченных другими формами с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мейного устройства (семейные детские дома, патронатные с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мьи), находящихся в государственных (м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ниципальных) учр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ждениях всех типов</w:t>
            </w:r>
          </w:p>
        </w:tc>
        <w:tc>
          <w:tcPr>
            <w:tcW w:w="213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3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4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853915" w:rsidRPr="00853915" w:rsidTr="00EF3115">
        <w:trPr>
          <w:trHeight w:val="240"/>
        </w:trPr>
        <w:tc>
          <w:tcPr>
            <w:tcW w:w="5000" w:type="pct"/>
            <w:gridSpan w:val="14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>Создание условий для выявления, сопровождения и поддержки интеллектуально, художественно и спо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>р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>тивно одарённых детей</w:t>
            </w:r>
          </w:p>
        </w:tc>
      </w:tr>
      <w:tr w:rsidR="00853915" w:rsidRPr="00853915" w:rsidTr="00EF3115">
        <w:trPr>
          <w:trHeight w:val="240"/>
        </w:trPr>
        <w:tc>
          <w:tcPr>
            <w:tcW w:w="162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hAnsi="Arial" w:cs="Arial"/>
                <w:sz w:val="24"/>
                <w:szCs w:val="24"/>
              </w:rPr>
              <w:t>Доля детей, участв</w:t>
            </w:r>
            <w:r w:rsidRPr="00853915">
              <w:rPr>
                <w:rFonts w:ascii="Arial" w:hAnsi="Arial" w:cs="Arial"/>
                <w:sz w:val="24"/>
                <w:szCs w:val="24"/>
              </w:rPr>
              <w:t>у</w:t>
            </w:r>
            <w:r w:rsidRPr="00853915">
              <w:rPr>
                <w:rFonts w:ascii="Arial" w:hAnsi="Arial" w:cs="Arial"/>
                <w:sz w:val="24"/>
                <w:szCs w:val="24"/>
              </w:rPr>
              <w:t>ющих в олимпиадах, конкурсах, меропри</w:t>
            </w:r>
            <w:r w:rsidRPr="00853915">
              <w:rPr>
                <w:rFonts w:ascii="Arial" w:hAnsi="Arial" w:cs="Arial"/>
                <w:sz w:val="24"/>
                <w:szCs w:val="24"/>
              </w:rPr>
              <w:t>я</w:t>
            </w:r>
            <w:r w:rsidRPr="00853915">
              <w:rPr>
                <w:rFonts w:ascii="Arial" w:hAnsi="Arial" w:cs="Arial"/>
                <w:sz w:val="24"/>
                <w:szCs w:val="24"/>
              </w:rPr>
              <w:t>тиях, направленных на выявление и развитие у обучающихся инте</w:t>
            </w:r>
            <w:r w:rsidRPr="00853915">
              <w:rPr>
                <w:rFonts w:ascii="Arial" w:hAnsi="Arial" w:cs="Arial"/>
                <w:sz w:val="24"/>
                <w:szCs w:val="24"/>
              </w:rPr>
              <w:t>л</w:t>
            </w:r>
            <w:r w:rsidRPr="00853915">
              <w:rPr>
                <w:rFonts w:ascii="Arial" w:hAnsi="Arial" w:cs="Arial"/>
                <w:sz w:val="24"/>
                <w:szCs w:val="24"/>
              </w:rPr>
              <w:t>лектуальных и творч</w:t>
            </w:r>
            <w:r w:rsidRPr="00853915">
              <w:rPr>
                <w:rFonts w:ascii="Arial" w:hAnsi="Arial" w:cs="Arial"/>
                <w:sz w:val="24"/>
                <w:szCs w:val="24"/>
              </w:rPr>
              <w:t>е</w:t>
            </w:r>
            <w:r w:rsidRPr="00853915">
              <w:rPr>
                <w:rFonts w:ascii="Arial" w:hAnsi="Arial" w:cs="Arial"/>
                <w:sz w:val="24"/>
                <w:szCs w:val="24"/>
              </w:rPr>
              <w:t>ских способностей - 57% от общего колич</w:t>
            </w:r>
            <w:r w:rsidRPr="00853915">
              <w:rPr>
                <w:rFonts w:ascii="Arial" w:hAnsi="Arial" w:cs="Arial"/>
                <w:sz w:val="24"/>
                <w:szCs w:val="24"/>
              </w:rPr>
              <w:t>е</w:t>
            </w:r>
            <w:r w:rsidRPr="00853915">
              <w:rPr>
                <w:rFonts w:ascii="Arial" w:hAnsi="Arial" w:cs="Arial"/>
                <w:sz w:val="24"/>
                <w:szCs w:val="24"/>
              </w:rPr>
              <w:t xml:space="preserve">ства обучающихся района (в возрасте от </w:t>
            </w:r>
            <w:r w:rsidRPr="00853915">
              <w:rPr>
                <w:rFonts w:ascii="Arial" w:hAnsi="Arial" w:cs="Arial"/>
                <w:sz w:val="24"/>
                <w:szCs w:val="24"/>
              </w:rPr>
              <w:lastRenderedPageBreak/>
              <w:t>5 до 18 лет);</w:t>
            </w:r>
          </w:p>
        </w:tc>
        <w:tc>
          <w:tcPr>
            <w:tcW w:w="213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3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53915" w:rsidRPr="00853915" w:rsidTr="00EF3115">
        <w:trPr>
          <w:trHeight w:val="240"/>
        </w:trPr>
        <w:tc>
          <w:tcPr>
            <w:tcW w:w="162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не менее 2200 детей по допо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нительным общеобр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зовательным програ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мам на базе учрежд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 дополнительного образования и общ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образовательных учреждений Ермако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3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543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9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14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853915" w:rsidRPr="00853915" w:rsidTr="00EF3115">
        <w:trPr>
          <w:trHeight w:val="240"/>
        </w:trPr>
        <w:tc>
          <w:tcPr>
            <w:tcW w:w="162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hAnsi="Arial" w:cs="Arial"/>
                <w:sz w:val="24"/>
                <w:szCs w:val="24"/>
              </w:rPr>
              <w:t>Доля детей, получи</w:t>
            </w:r>
            <w:r w:rsidRPr="00853915">
              <w:rPr>
                <w:rFonts w:ascii="Arial" w:hAnsi="Arial" w:cs="Arial"/>
                <w:sz w:val="24"/>
                <w:szCs w:val="24"/>
              </w:rPr>
              <w:t>в</w:t>
            </w:r>
            <w:r w:rsidRPr="00853915">
              <w:rPr>
                <w:rFonts w:ascii="Arial" w:hAnsi="Arial" w:cs="Arial"/>
                <w:sz w:val="24"/>
                <w:szCs w:val="24"/>
              </w:rPr>
              <w:t>ших возможность уч</w:t>
            </w:r>
            <w:r w:rsidRPr="00853915">
              <w:rPr>
                <w:rFonts w:ascii="Arial" w:hAnsi="Arial" w:cs="Arial"/>
                <w:sz w:val="24"/>
                <w:szCs w:val="24"/>
              </w:rPr>
              <w:t>а</w:t>
            </w:r>
            <w:r w:rsidRPr="00853915">
              <w:rPr>
                <w:rFonts w:ascii="Arial" w:hAnsi="Arial" w:cs="Arial"/>
                <w:sz w:val="24"/>
                <w:szCs w:val="24"/>
              </w:rPr>
              <w:t>стия в конкурсах, олимпиадах, соревн</w:t>
            </w:r>
            <w:r w:rsidRPr="00853915">
              <w:rPr>
                <w:rFonts w:ascii="Arial" w:hAnsi="Arial" w:cs="Arial"/>
                <w:sz w:val="24"/>
                <w:szCs w:val="24"/>
              </w:rPr>
              <w:t>о</w:t>
            </w:r>
            <w:r w:rsidRPr="00853915">
              <w:rPr>
                <w:rFonts w:ascii="Arial" w:hAnsi="Arial" w:cs="Arial"/>
                <w:sz w:val="24"/>
                <w:szCs w:val="24"/>
              </w:rPr>
              <w:t>ваниях, турнирах за пределами района - 31 % от количества выя</w:t>
            </w:r>
            <w:r w:rsidRPr="00853915">
              <w:rPr>
                <w:rFonts w:ascii="Arial" w:hAnsi="Arial" w:cs="Arial"/>
                <w:sz w:val="24"/>
                <w:szCs w:val="24"/>
              </w:rPr>
              <w:t>в</w:t>
            </w:r>
            <w:r w:rsidRPr="00853915">
              <w:rPr>
                <w:rFonts w:ascii="Arial" w:hAnsi="Arial" w:cs="Arial"/>
                <w:sz w:val="24"/>
                <w:szCs w:val="24"/>
              </w:rPr>
              <w:t>ленных одаренных и высокомотивирова</w:t>
            </w:r>
            <w:r w:rsidRPr="00853915">
              <w:rPr>
                <w:rFonts w:ascii="Arial" w:hAnsi="Arial" w:cs="Arial"/>
                <w:sz w:val="24"/>
                <w:szCs w:val="24"/>
              </w:rPr>
              <w:t>н</w:t>
            </w:r>
            <w:r w:rsidRPr="00853915">
              <w:rPr>
                <w:rFonts w:ascii="Arial" w:hAnsi="Arial" w:cs="Arial"/>
                <w:sz w:val="24"/>
                <w:szCs w:val="24"/>
              </w:rPr>
              <w:t>ных обучающихся ра</w:t>
            </w:r>
            <w:r w:rsidRPr="00853915">
              <w:rPr>
                <w:rFonts w:ascii="Arial" w:hAnsi="Arial" w:cs="Arial"/>
                <w:sz w:val="24"/>
                <w:szCs w:val="24"/>
              </w:rPr>
              <w:t>й</w:t>
            </w:r>
            <w:r w:rsidRPr="00853915">
              <w:rPr>
                <w:rFonts w:ascii="Arial" w:hAnsi="Arial" w:cs="Arial"/>
                <w:sz w:val="24"/>
                <w:szCs w:val="24"/>
              </w:rPr>
              <w:t>она (в возрасте от 5 до 18 лет).</w:t>
            </w:r>
          </w:p>
        </w:tc>
        <w:tc>
          <w:tcPr>
            <w:tcW w:w="213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3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53915" w:rsidRPr="00853915" w:rsidTr="00EF3115">
        <w:trPr>
          <w:trHeight w:val="240"/>
        </w:trPr>
        <w:tc>
          <w:tcPr>
            <w:tcW w:w="5000" w:type="pct"/>
            <w:gridSpan w:val="14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</w:t>
            </w:r>
            <w:r w:rsidRPr="008539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853915" w:rsidRPr="00853915" w:rsidTr="00EF3115">
        <w:trPr>
          <w:trHeight w:val="240"/>
        </w:trPr>
        <w:tc>
          <w:tcPr>
            <w:tcW w:w="162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колич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детей в возрасте от 7 до 15 лет, охв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отдыхом в учреждениях района, %</w:t>
            </w:r>
          </w:p>
        </w:tc>
        <w:tc>
          <w:tcPr>
            <w:tcW w:w="213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3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4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853915" w:rsidRPr="00853915" w:rsidTr="00EF3115">
        <w:trPr>
          <w:trHeight w:val="240"/>
        </w:trPr>
        <w:tc>
          <w:tcPr>
            <w:tcW w:w="162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безопа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детей во время их пребывания в озд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ровительных лагерях, %</w:t>
            </w:r>
          </w:p>
        </w:tc>
        <w:tc>
          <w:tcPr>
            <w:tcW w:w="213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4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543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9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14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1702</w:t>
            </w:r>
          </w:p>
        </w:tc>
      </w:tr>
      <w:tr w:rsidR="00853915" w:rsidRPr="00853915" w:rsidTr="00EF3115">
        <w:trPr>
          <w:trHeight w:val="240"/>
        </w:trPr>
        <w:tc>
          <w:tcPr>
            <w:tcW w:w="162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7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доля детей дошкол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ного возраста </w:t>
            </w:r>
            <w:proofErr w:type="gramStart"/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охв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</w:t>
            </w:r>
            <w:proofErr w:type="gramEnd"/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оздоровител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ными мероприятиями в ДОУ, %</w:t>
            </w:r>
          </w:p>
        </w:tc>
        <w:tc>
          <w:tcPr>
            <w:tcW w:w="213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3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53915" w:rsidRPr="00853915" w:rsidTr="00EF3115">
        <w:trPr>
          <w:trHeight w:val="240"/>
        </w:trPr>
        <w:tc>
          <w:tcPr>
            <w:tcW w:w="5000" w:type="pct"/>
            <w:gridSpan w:val="14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Задача: </w:t>
            </w:r>
            <w:r w:rsidRPr="00853915">
              <w:rPr>
                <w:rFonts w:ascii="Arial" w:eastAsia="Calibri" w:hAnsi="Arial" w:cs="Arial"/>
                <w:b/>
                <w:sz w:val="24"/>
                <w:szCs w:val="24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853915" w:rsidRPr="00853915" w:rsidTr="00EF3115">
        <w:trPr>
          <w:trHeight w:val="240"/>
        </w:trPr>
        <w:tc>
          <w:tcPr>
            <w:tcW w:w="162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деятел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ности отраслевого 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гана местного сам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управления и подв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домственных учрежд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обеспечивающих деятельность образ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вательных учрежд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ний, направленной на эффективное управл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ние отраслью</w:t>
            </w:r>
          </w:p>
        </w:tc>
        <w:tc>
          <w:tcPr>
            <w:tcW w:w="213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6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3" w:type="pct"/>
            <w:gridSpan w:val="3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4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4" w:type="pct"/>
            <w:gridSpan w:val="2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853915" w:rsidRDefault="00853915" w:rsidP="004E5D1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53915" w:rsidSect="007927C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от «25» января 2022 г. № 51-п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853915" w:rsidRPr="00853915" w:rsidRDefault="00853915" w:rsidP="008539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853915" w:rsidRPr="00853915" w:rsidRDefault="00853915" w:rsidP="00853915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6780"/>
      </w:tblGrid>
      <w:tr w:rsidR="00853915" w:rsidRPr="00853915" w:rsidTr="00EF3115">
        <w:trPr>
          <w:trHeight w:val="720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детей»</w:t>
            </w:r>
          </w:p>
        </w:tc>
      </w:tr>
      <w:tr w:rsidR="00853915" w:rsidRPr="00853915" w:rsidTr="00EF3115">
        <w:trPr>
          <w:trHeight w:val="720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подпрограмма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853915" w:rsidRPr="00853915" w:rsidTr="00EF3115">
        <w:trPr>
          <w:trHeight w:val="720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853915" w:rsidRPr="00853915" w:rsidTr="00EF3115">
        <w:trPr>
          <w:trHeight w:val="720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853915" w:rsidRPr="00853915" w:rsidTr="00EF3115">
        <w:trPr>
          <w:trHeight w:val="720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ветственные за реализ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мероприятий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  <w:proofErr w:type="gramEnd"/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853915" w:rsidRPr="00853915" w:rsidTr="00EF3115">
        <w:trPr>
          <w:trHeight w:val="2506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системе дошкольного, общего и допо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равных возможностей для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временного качественного образования, позитивной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циализации детей.</w:t>
            </w:r>
            <w:proofErr w:type="gramEnd"/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чественного образования в соответствии с государстве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стандартами и запросами общества;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для создания условий, обеспечив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комфортность и безопасность при осуществлении образовательного процесса;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среды для детей с ограниченными возможностями здор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вья, обучающимся по адаптированным общеобразов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в инклюзивных условиях и в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(коррекционных классах);</w:t>
            </w:r>
            <w:proofErr w:type="gramEnd"/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профессионального развития педагогических и руков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 работников муниципальной системы образования, реализовать комплекс социальных и моральных мер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ощрения для повышения статуса педагогических 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ников;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персонифиц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бюджетной системы, легкость и оперативность смены осваиваемых образовательных программ.</w:t>
            </w:r>
          </w:p>
        </w:tc>
      </w:tr>
      <w:tr w:rsidR="00853915" w:rsidRPr="00853915" w:rsidTr="00EF3115">
        <w:trPr>
          <w:trHeight w:val="6088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учреждения, включая посещающих школы-детские сады, группы дошкольного образования при шк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лах и т.д. возможно увеличится с 943 в 2017 г. до 1045 в 2022 г.</w:t>
            </w:r>
            <w:proofErr w:type="gramEnd"/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современным требованиям обуч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 общем количестве муниципальных общеобразов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2023 г. сохранится на уровне не ниже 90 %.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требованиям в области создания условий доступности инвалидам в общем количестве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общеобразовательных организаций к 2022 г. составит не менее 15%.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и получивших документы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образца об освоении основных образовател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программ в общей численности выпускников осно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общеобразовательных организаций с 2014 по 2023 г. сохранится на уровне 100 %.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мен, в общей численности выпускников муниципальных общеобразовательных организаций с 2014 по 2023 г.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хранится на уровне не выше 1 %.</w:t>
            </w:r>
          </w:p>
        </w:tc>
      </w:tr>
      <w:tr w:rsidR="00853915" w:rsidRPr="00853915" w:rsidTr="00EF3115">
        <w:trPr>
          <w:trHeight w:val="720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ализующих программы общего образования, здания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находятся в аварийном состоянии или требуют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ремонта, в общем количестве муниципальных образовательных организаций, реализующих программы общего образования изменится с 27,8 % в 2014 г. до 33,3 % в 2022 г.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прошедших переподготовку и повышение кв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лификации, в том числе работающих по адаптированным общеобразовательным программам, от общего числа нуждающихся в данной услуге увеличится с 98 % в 2014 г. до 100 % в 2022 г.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меропр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ятиях, направленных на повышение педагогического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стерства увеличится с 44 % в 2014 г. до 48 % в 2022 г.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образованием сохранится на уровне не ниже 85 %.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образования в рамках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персонифицированного финансирования – 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25%</w:t>
            </w:r>
          </w:p>
        </w:tc>
      </w:tr>
      <w:tr w:rsidR="00853915" w:rsidRPr="00853915" w:rsidTr="00EF3115">
        <w:trPr>
          <w:trHeight w:val="720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2014-2023 годы </w:t>
            </w:r>
          </w:p>
        </w:tc>
      </w:tr>
      <w:tr w:rsidR="00853915" w:rsidRPr="00853915" w:rsidTr="00EF3115">
        <w:trPr>
          <w:trHeight w:val="7404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краевого и местного бюджетов.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5 669 106,7 тыс. рублей, в том числе: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624 849,0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688 981,6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633 525,4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635 591,0 тыс. рублей.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146 486,2 тыс. рублей, в том числе по годам: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14 115,1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45 268,4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47 050,9 тыс. рублей.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3 786 248,4 тыс. рублей, в том числе по годам: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408 955,9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418 879,3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396 899,0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400 188,9 тыс. рублей.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1 736 372,1 тыс. рублей, в том числе по годам: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152 589,4 тыс. рублей; 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164 125,9 тыс. рублей;</w:t>
            </w:r>
          </w:p>
        </w:tc>
      </w:tr>
      <w:tr w:rsidR="00853915" w:rsidRPr="00853915" w:rsidTr="00EF3115">
        <w:trPr>
          <w:trHeight w:val="1437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201 778,00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233 729,8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191 358,0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188 351,2 тыс. рублей.</w:t>
            </w:r>
          </w:p>
        </w:tc>
      </w:tr>
      <w:tr w:rsidR="00853915" w:rsidRPr="00853915" w:rsidTr="00EF3115">
        <w:trPr>
          <w:trHeight w:val="1631"/>
          <w:jc w:val="center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853915" w:rsidRPr="00853915" w:rsidRDefault="00853915" w:rsidP="00853915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В 2020-2021 учебном году сеть образовательных учреждений Ермаковского района: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853915">
        <w:rPr>
          <w:rFonts w:ascii="Arial" w:eastAsia="Calibri" w:hAnsi="Arial" w:cs="Arial"/>
          <w:sz w:val="24"/>
          <w:szCs w:val="24"/>
        </w:rPr>
        <w:t>план мероприятий («д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89,5 %.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1 – начальная школа.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образовательной системе работает 14 автобусов, обеспечивающих безопасную перевозку 487 учащихся.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Во всех школах организовано горячее питание. Бесплатным горячим пит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нием </w:t>
      </w:r>
      <w:proofErr w:type="gramStart"/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обеспечены</w:t>
      </w:r>
      <w:proofErr w:type="gramEnd"/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100% обучающихся начальных классов.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853915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853915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853915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 здании МБОУ «</w:t>
      </w:r>
      <w:proofErr w:type="spell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СОШ»;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</w:t>
      </w:r>
      <w:proofErr w:type="spell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</w:t>
      </w:r>
      <w:proofErr w:type="spell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Новоозё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новская</w:t>
      </w:r>
      <w:proofErr w:type="spellEnd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ОШ».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тельства Красноярского края от 11.09.2018 года №507-п сроки строительства да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val="x-none" w:eastAsia="ru-RU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853915">
        <w:rPr>
          <w:rFonts w:ascii="Arial" w:eastAsia="Times New Roman" w:hAnsi="Arial" w:cs="Arial"/>
          <w:bCs/>
          <w:sz w:val="24"/>
          <w:szCs w:val="24"/>
          <w:lang w:val="x-none" w:eastAsia="ru-RU"/>
        </w:rPr>
        <w:t>Большереченская</w:t>
      </w:r>
      <w:proofErr w:type="spellEnd"/>
      <w:r w:rsidRPr="00853915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СОШ», МБОУ «</w:t>
      </w:r>
      <w:proofErr w:type="spellStart"/>
      <w:r w:rsidRPr="00853915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Новополтавская</w:t>
      </w:r>
      <w:proofErr w:type="spellEnd"/>
      <w:r w:rsidRPr="00853915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СШ», МБОУ «</w:t>
      </w:r>
      <w:proofErr w:type="spellStart"/>
      <w:r w:rsidRPr="00853915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Нижнеусинская</w:t>
      </w:r>
      <w:proofErr w:type="spellEnd"/>
      <w:r w:rsidRPr="00853915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НОШ»).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2021 год.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</w:t>
      </w:r>
      <w:proofErr w:type="spell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бюджете района на 2020 год и плановый период 2021–2022 годов пред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Общий размер Субсидии, </w:t>
      </w:r>
      <w:proofErr w:type="gram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предоставляемой</w:t>
      </w:r>
      <w:proofErr w:type="gramEnd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 краевого бюджета: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2 640,0 тысяч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3 080,0 тысяч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– 3 520,0 тысяч рублей.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Одним из условий предоставления качественного образования, соотве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ности школы и пр.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Качество подготовки педагогов, отбор кадров для преподавательской де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тельности и статус педагога – ключевые цели кадровой политики. В муниципал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ной системе образования трудится 654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педагогических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работника.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Arial Cyr" w:hAnsi="Arial" w:cs="Arial"/>
          <w:sz w:val="24"/>
          <w:szCs w:val="24"/>
          <w:lang w:eastAsia="ru-RU"/>
        </w:rPr>
        <w:t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</w:t>
      </w:r>
      <w:r w:rsidRPr="00853915">
        <w:rPr>
          <w:rFonts w:ascii="Arial" w:eastAsia="Arial Cyr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Arial Cyr" w:hAnsi="Arial" w:cs="Arial"/>
          <w:sz w:val="24"/>
          <w:szCs w:val="24"/>
          <w:lang w:eastAsia="ru-RU"/>
        </w:rPr>
        <w:t>ков. В рамках сетевого взаимодействия в районной образовательной системе с</w:t>
      </w:r>
      <w:r w:rsidRPr="00853915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Arial Cyr" w:hAnsi="Arial" w:cs="Arial"/>
          <w:sz w:val="24"/>
          <w:szCs w:val="24"/>
          <w:lang w:eastAsia="ru-RU"/>
        </w:rPr>
        <w:t xml:space="preserve">зданы и эффективно работают методические структуры и сообщества, проводятся </w:t>
      </w:r>
      <w:proofErr w:type="spellStart"/>
      <w:r w:rsidRPr="00853915">
        <w:rPr>
          <w:rFonts w:ascii="Arial" w:eastAsia="Arial Cyr" w:hAnsi="Arial" w:cs="Arial"/>
          <w:sz w:val="24"/>
          <w:szCs w:val="24"/>
          <w:lang w:eastAsia="ru-RU"/>
        </w:rPr>
        <w:t>общерайонные</w:t>
      </w:r>
      <w:proofErr w:type="spellEnd"/>
      <w:r w:rsidRPr="00853915">
        <w:rPr>
          <w:rFonts w:ascii="Arial" w:eastAsia="Arial Cyr" w:hAnsi="Arial" w:cs="Arial"/>
          <w:sz w:val="24"/>
          <w:szCs w:val="24"/>
          <w:lang w:eastAsia="ru-RU"/>
        </w:rPr>
        <w:t xml:space="preserve"> мероприятия, реализуются проекты и программы.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Образовател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ностей.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предпенсионного</w:t>
      </w:r>
      <w:proofErr w:type="spell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и пенсионного возраста соста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ляет более 40%. При этом молодых специалистов, пришедших в школы в этом г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крепляемостью</w:t>
      </w:r>
      <w:proofErr w:type="spell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ма образования не является привлекательной для молодых специалистов, кот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рые не видят в этой отрасли перспектив роста и развития, возможности решить материальные проблемы, например, приобрести жилье. Острой проблемой явл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ется нехватка жилья для педагогических работников.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педагогических и управленческих кадров системы образования Ермаковского ра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она.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853915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853915">
        <w:rPr>
          <w:rFonts w:ascii="Arial" w:eastAsia="Times New Roman" w:hAnsi="Arial" w:cs="Arial"/>
          <w:sz w:val="24"/>
          <w:szCs w:val="24"/>
        </w:rPr>
        <w:t>к</w:t>
      </w:r>
      <w:r w:rsidRPr="00853915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систематизир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вана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proofErr w:type="gramStart"/>
      <w:r w:rsidRPr="00853915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</w:t>
      </w:r>
      <w:r w:rsidRPr="00853915">
        <w:rPr>
          <w:rFonts w:ascii="Arial" w:eastAsia="Times New Roman" w:hAnsi="Arial" w:cs="Arial"/>
          <w:sz w:val="24"/>
          <w:szCs w:val="24"/>
        </w:rPr>
        <w:t>а</w:t>
      </w:r>
      <w:r w:rsidRPr="00853915">
        <w:rPr>
          <w:rFonts w:ascii="Arial" w:eastAsia="Times New Roman" w:hAnsi="Arial" w:cs="Arial"/>
          <w:sz w:val="24"/>
          <w:szCs w:val="24"/>
        </w:rPr>
        <w:t>зования равных возможностей для современного качественного образования, п</w:t>
      </w:r>
      <w:r w:rsidRPr="00853915">
        <w:rPr>
          <w:rFonts w:ascii="Arial" w:eastAsia="Times New Roman" w:hAnsi="Arial" w:cs="Arial"/>
          <w:sz w:val="24"/>
          <w:szCs w:val="24"/>
        </w:rPr>
        <w:t>о</w:t>
      </w:r>
      <w:r w:rsidRPr="00853915">
        <w:rPr>
          <w:rFonts w:ascii="Arial" w:eastAsia="Times New Roman" w:hAnsi="Arial" w:cs="Arial"/>
          <w:sz w:val="24"/>
          <w:szCs w:val="24"/>
        </w:rPr>
        <w:t>зитивной социализации детей.</w:t>
      </w:r>
      <w:proofErr w:type="gramEnd"/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53915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853915">
        <w:rPr>
          <w:rFonts w:ascii="Arial" w:eastAsia="Times New Roman" w:hAnsi="Arial" w:cs="Arial"/>
          <w:sz w:val="24"/>
          <w:szCs w:val="24"/>
        </w:rPr>
        <w:t>и</w:t>
      </w:r>
      <w:r w:rsidRPr="00853915">
        <w:rPr>
          <w:rFonts w:ascii="Arial" w:eastAsia="Times New Roman" w:hAnsi="Arial" w:cs="Arial"/>
          <w:sz w:val="24"/>
          <w:szCs w:val="24"/>
        </w:rPr>
        <w:t>ятия: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ний в целях исполнения замечаний контрольно-надзорных органов при условии выделения средств </w:t>
      </w:r>
      <w:proofErr w:type="gram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proofErr w:type="gramEnd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краевого бюджета. </w:t>
      </w:r>
      <w:proofErr w:type="gram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При условии выделения средств из кр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853915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г. N 44-ФЗ (ред. от 02.07.2013 г.) "О контрактной системе в сфере закупок товаров, работ, услуг для обеспечения государственных и муниц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пальных нужд".</w:t>
      </w:r>
      <w:proofErr w:type="gramEnd"/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предусмотрено долевое участие местного бю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ний за счет </w:t>
      </w:r>
      <w:proofErr w:type="gram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районного</w:t>
      </w:r>
      <w:proofErr w:type="gramEnd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бюджета производится в пределах утвержденных бюдже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полнения муниципального задания в виде предоставления субсидий из бюджета Ермаковского района.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853915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г. N 44-ФЗ (ред. от 02.07.2013 г.) "О контрактной системе в сфере закупок товаров, работ, услуг для обеспечения государственных и муниципальных нужд".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стации, единого государственного экзамена в подведомственных учреждениях,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осуществляется управлением образования в рамках исполнения установленных функций.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proofErr w:type="gram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платного дошкольного, начального общего, основного общего, среднего (полного) общего образования.</w:t>
      </w:r>
      <w:proofErr w:type="gramEnd"/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бюджета.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осуществляются на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«Порядка выплаты денежного во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«Положения об организации питания учащихся в муниципальных обр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мероприятия по организации на муниципальном уровне ко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  <w:proofErr w:type="gramEnd"/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ежегодная корректировка результатов исполнения подпрограммы и объ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2014–2023 годы».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совершенствовании методов работы Управления образования, учреждений 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носит открытый характер, основывается на демократических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>, доступна для участия в ее совершенствовании и развитии, уточнении форм работы в рамках реализации мероприятий.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853915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дующим социально-экономическим последствиям: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  <w:proofErr w:type="gramEnd"/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щеобразовательных организаций;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- доля детей и молодежи,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занимающихся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>, краевого и местного бюджетов.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5 669 106,7 тыс. рублей, в том числе: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2020 год – 624 849,0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2021 год – 688 981,6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2022 год – 633 525,4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2023 год – 635 591,0 тыс. рублей.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146 486,2 тыс. рублей, в том числе по годам: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2020 год – 14 115,1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2021 год – 36 372,5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2022 год – 45 268,4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2023 год – 47 050,9 тыс. рублей.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3 786 248,4 тыс. рублей, в том числе по годам: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2020 год – 408 955,9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2021 год – 418 879,3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2022 год – 396 899,0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2023 год – 400 188,9 тыс. рублей.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1 736 372,1 тыс. рублей, в том числе по годам: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2020 год – 201 778,00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2021 год – 233 729,8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2022 год – 191 358,0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2023 год – 188 351,2 тыс. рублей.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53915" w:rsidRPr="00853915" w:rsidSect="00397692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от «25» января 2022 г. № 51-п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8191"/>
        <w:gridCol w:w="542"/>
        <w:gridCol w:w="681"/>
        <w:gridCol w:w="360"/>
        <w:gridCol w:w="360"/>
        <w:gridCol w:w="360"/>
        <w:gridCol w:w="360"/>
        <w:gridCol w:w="360"/>
        <w:gridCol w:w="360"/>
        <w:gridCol w:w="476"/>
        <w:gridCol w:w="476"/>
        <w:gridCol w:w="476"/>
        <w:gridCol w:w="476"/>
        <w:gridCol w:w="360"/>
        <w:gridCol w:w="360"/>
      </w:tblGrid>
      <w:tr w:rsidR="00853915" w:rsidRPr="00853915" w:rsidTr="00EF3115">
        <w:trPr>
          <w:trHeight w:val="510"/>
        </w:trPr>
        <w:tc>
          <w:tcPr>
            <w:tcW w:w="80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4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9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3" w:type="pct"/>
            <w:vMerge w:val="restar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" w:type="pct"/>
            <w:vMerge w:val="restar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" w:type="pct"/>
            <w:vMerge w:val="restar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1" w:type="pct"/>
            <w:vMerge w:val="restar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853915" w:rsidRPr="00853915" w:rsidTr="00EF3115">
        <w:trPr>
          <w:trHeight w:val="276"/>
        </w:trPr>
        <w:tc>
          <w:tcPr>
            <w:tcW w:w="80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285"/>
        </w:trPr>
        <w:tc>
          <w:tcPr>
            <w:tcW w:w="80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672"/>
        </w:trPr>
        <w:tc>
          <w:tcPr>
            <w:tcW w:w="80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pct"/>
            <w:gridSpan w:val="15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</w:t>
            </w: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  <w:proofErr w:type="gramEnd"/>
          </w:p>
        </w:tc>
      </w:tr>
      <w:tr w:rsidR="00853915" w:rsidRPr="00853915" w:rsidTr="00EF3115">
        <w:trPr>
          <w:trHeight w:val="1058"/>
        </w:trPr>
        <w:tc>
          <w:tcPr>
            <w:tcW w:w="80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при школах</w:t>
            </w: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7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9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853915" w:rsidRPr="00853915" w:rsidTr="00EF3115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5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7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9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853915" w:rsidRPr="00853915" w:rsidTr="00EF3115">
        <w:trPr>
          <w:trHeight w:val="1643"/>
        </w:trPr>
        <w:tc>
          <w:tcPr>
            <w:tcW w:w="80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основных образовательных программ в общей численности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основных общеобразовательных организаций</w:t>
            </w:r>
          </w:p>
        </w:tc>
        <w:tc>
          <w:tcPr>
            <w:tcW w:w="187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9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53915" w:rsidRPr="00853915" w:rsidTr="00EF3115">
        <w:trPr>
          <w:trHeight w:val="1309"/>
        </w:trPr>
        <w:tc>
          <w:tcPr>
            <w:tcW w:w="80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требованиям в области создания условий доступности 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валидам в общем количестве муниципальных общеобразовательных организаций </w:t>
            </w:r>
          </w:p>
        </w:tc>
        <w:tc>
          <w:tcPr>
            <w:tcW w:w="187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9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853915" w:rsidRPr="00853915" w:rsidTr="00EF3115">
        <w:trPr>
          <w:trHeight w:val="1440"/>
        </w:trPr>
        <w:tc>
          <w:tcPr>
            <w:tcW w:w="80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сдавших единый государственный экзамен, в общей числе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выпускников муниципальных общеобразовательных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9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3915" w:rsidRPr="00853915" w:rsidTr="00EF3115">
        <w:trPr>
          <w:trHeight w:val="1590"/>
        </w:trPr>
        <w:tc>
          <w:tcPr>
            <w:tcW w:w="80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5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состоянии или требуют капитального ремонта, в общем колич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 муниципальных образовательных организаций, реализующих программы общего образования </w:t>
            </w:r>
          </w:p>
        </w:tc>
        <w:tc>
          <w:tcPr>
            <w:tcW w:w="187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9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853915" w:rsidRPr="00853915" w:rsidTr="00EF3115">
        <w:trPr>
          <w:trHeight w:val="1103"/>
        </w:trPr>
        <w:tc>
          <w:tcPr>
            <w:tcW w:w="80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7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9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53915" w:rsidRPr="00853915" w:rsidTr="00EF3115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187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9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853915" w:rsidRPr="00853915" w:rsidTr="00EF3115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сохранится на уровне не ниже 85 %.</w:t>
            </w:r>
          </w:p>
        </w:tc>
        <w:tc>
          <w:tcPr>
            <w:tcW w:w="187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9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853915" w:rsidRPr="00853915" w:rsidTr="00EF3115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54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финансирования в общей численности детей в возрасте от 5 до 18 лет.</w:t>
            </w:r>
          </w:p>
        </w:tc>
        <w:tc>
          <w:tcPr>
            <w:tcW w:w="187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9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27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53915" w:rsidRPr="00853915" w:rsidSect="00F4366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от «25» января 2022 г. № 51-п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455"/>
        <w:gridCol w:w="1060"/>
        <w:gridCol w:w="509"/>
        <w:gridCol w:w="467"/>
        <w:gridCol w:w="866"/>
        <w:gridCol w:w="406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753"/>
        <w:gridCol w:w="1435"/>
      </w:tblGrid>
      <w:tr w:rsidR="00853915" w:rsidRPr="00853915" w:rsidTr="00EF3115">
        <w:trPr>
          <w:trHeight w:val="495"/>
        </w:trPr>
        <w:tc>
          <w:tcPr>
            <w:tcW w:w="549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48" w:type="dxa"/>
            <w:gridSpan w:val="4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53" w:type="dxa"/>
            <w:gridSpan w:val="11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(в нат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853915" w:rsidRPr="00853915" w:rsidTr="00EF3115">
        <w:trPr>
          <w:trHeight w:val="649"/>
        </w:trPr>
        <w:tc>
          <w:tcPr>
            <w:tcW w:w="54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3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853915" w:rsidRPr="00853915" w:rsidTr="00EF3115">
        <w:trPr>
          <w:trHeight w:val="480"/>
        </w:trPr>
        <w:tc>
          <w:tcPr>
            <w:tcW w:w="14400" w:type="dxa"/>
            <w:gridSpan w:val="19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853915" w:rsidRPr="00853915" w:rsidTr="00EF3115">
        <w:trPr>
          <w:trHeight w:val="915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на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печение программ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47 337,9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52 080,7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499 206,3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943 детей получат услуги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853915" w:rsidRPr="00853915" w:rsidTr="00EF3115">
        <w:trPr>
          <w:trHeight w:val="552"/>
        </w:trPr>
        <w:tc>
          <w:tcPr>
            <w:tcW w:w="54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43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141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печение программ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21 914,30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22 211,00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174 888,5</w:t>
            </w:r>
          </w:p>
        </w:tc>
        <w:tc>
          <w:tcPr>
            <w:tcW w:w="143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398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32 413,4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37 825,8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30 232,0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29 552,0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318 410,8</w:t>
            </w:r>
          </w:p>
        </w:tc>
        <w:tc>
          <w:tcPr>
            <w:tcW w:w="143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398"/>
        </w:trPr>
        <w:tc>
          <w:tcPr>
            <w:tcW w:w="54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398"/>
        </w:trPr>
        <w:tc>
          <w:tcPr>
            <w:tcW w:w="54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398"/>
        </w:trPr>
        <w:tc>
          <w:tcPr>
            <w:tcW w:w="54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3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398"/>
        </w:trPr>
        <w:tc>
          <w:tcPr>
            <w:tcW w:w="54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135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тельную программу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65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тельную программу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31 690,6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34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присмотра и ухода за детьми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лей, в размере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в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3 014,9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ребенка в 2018-2020 годах</w:t>
            </w:r>
          </w:p>
        </w:tc>
      </w:tr>
      <w:tr w:rsidR="00853915" w:rsidRPr="00853915" w:rsidTr="00EF3115">
        <w:trPr>
          <w:trHeight w:val="90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98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пенсации части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ребенка в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реализ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1 916,5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20 749,6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сацию 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942 человека в 2017 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 и 942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человека в 2018-2020 годах</w:t>
            </w:r>
          </w:p>
        </w:tc>
      </w:tr>
      <w:tr w:rsidR="00853915" w:rsidRPr="00853915" w:rsidTr="00EF3115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449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бильных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 населения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532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652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инвалидов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других малом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532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 для МБДОУ "Ермако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 "Р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цента,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16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357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54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нимальной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450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104 785,8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114 382,5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100 346,4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99 666,4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1 066 433,4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435"/>
        </w:trPr>
        <w:tc>
          <w:tcPr>
            <w:tcW w:w="14400" w:type="dxa"/>
            <w:gridSpan w:val="19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</w:t>
            </w: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там начального общего, основного общего, среднего общего образования</w:t>
            </w:r>
          </w:p>
        </w:tc>
      </w:tr>
      <w:tr w:rsidR="00853915" w:rsidRPr="00853915" w:rsidTr="00EF3115">
        <w:trPr>
          <w:trHeight w:val="1763"/>
        </w:trPr>
        <w:tc>
          <w:tcPr>
            <w:tcW w:w="54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тельную программу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390,4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1051,7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553"/>
        </w:trPr>
        <w:tc>
          <w:tcPr>
            <w:tcW w:w="54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67179,6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178"/>
        </w:trPr>
        <w:tc>
          <w:tcPr>
            <w:tcW w:w="54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118"/>
        </w:trPr>
        <w:tc>
          <w:tcPr>
            <w:tcW w:w="549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гарантий прав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на пол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225554,7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230860,5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2148914,1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ежегодно в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общео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853915" w:rsidRPr="00853915" w:rsidTr="00EF3115">
        <w:trPr>
          <w:trHeight w:val="563"/>
        </w:trPr>
        <w:tc>
          <w:tcPr>
            <w:tcW w:w="54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43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1800"/>
        </w:trPr>
        <w:tc>
          <w:tcPr>
            <w:tcW w:w="54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начальн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36278,4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40064,6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277841,8</w:t>
            </w:r>
          </w:p>
        </w:tc>
        <w:tc>
          <w:tcPr>
            <w:tcW w:w="143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1095"/>
        </w:trPr>
        <w:tc>
          <w:tcPr>
            <w:tcW w:w="549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общего, основного общего, среднего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16758,5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19376,6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120187,9</w:t>
            </w:r>
          </w:p>
        </w:tc>
        <w:tc>
          <w:tcPr>
            <w:tcW w:w="143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458"/>
        </w:trPr>
        <w:tc>
          <w:tcPr>
            <w:tcW w:w="54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3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1789"/>
        </w:trPr>
        <w:tc>
          <w:tcPr>
            <w:tcW w:w="54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11925,90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8744,90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54599,5</w:t>
            </w:r>
          </w:p>
        </w:tc>
        <w:tc>
          <w:tcPr>
            <w:tcW w:w="143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630"/>
        </w:trPr>
        <w:tc>
          <w:tcPr>
            <w:tcW w:w="549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134882,0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154864,8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126122,2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123991,8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1027771,0</w:t>
            </w:r>
          </w:p>
        </w:tc>
        <w:tc>
          <w:tcPr>
            <w:tcW w:w="143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660"/>
        </w:trPr>
        <w:tc>
          <w:tcPr>
            <w:tcW w:w="54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592"/>
        </w:trPr>
        <w:tc>
          <w:tcPr>
            <w:tcW w:w="54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нирования центров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за счет средств краевого бюджета,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989"/>
        </w:trPr>
        <w:tc>
          <w:tcPr>
            <w:tcW w:w="54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созд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фун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ционир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це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циях,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за счет средств краевого бюджета,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669"/>
        </w:trPr>
        <w:tc>
          <w:tcPr>
            <w:tcW w:w="54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детей из малообе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семей, обуча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18641,7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15440,7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12864,4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16221,3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183170,6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853915" w:rsidRPr="00853915" w:rsidTr="00EF3115">
        <w:trPr>
          <w:trHeight w:val="2543"/>
        </w:trPr>
        <w:tc>
          <w:tcPr>
            <w:tcW w:w="54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строенных за счет средств краевого бюджета и введенных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эксплу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58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средств краевого бюджета и введенных в эксплу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04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местности, для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3057,5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4744,2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01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37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местности, для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70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</w:t>
            </w:r>
            <w:proofErr w:type="spell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</w:t>
            </w:r>
            <w:proofErr w:type="spell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3469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платы, с 1 октября 2014 г на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10%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26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205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ную, 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07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17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среда" на 2011-2015 годы 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504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270,2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670,2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504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проектно-сметной докуме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</w:t>
            </w:r>
            <w:proofErr w:type="spell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24555,7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569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ний,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68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92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"Развитие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для МБОУ "</w:t>
            </w:r>
            <w:proofErr w:type="spell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49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аварийном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состоянии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</w:t>
            </w:r>
            <w:proofErr w:type="spell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572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26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среда" на 2011-2015 годы за счет средств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37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денежное возн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граждение за клас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рук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педагог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гос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в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допо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10038,4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26647,6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96916,6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932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детей в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дорожном движении,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в дорожном движении,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дителей автобусов, осущест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60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25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по реализ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отдельных расходных обяз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32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витию налогов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поте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циала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60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цифрового и гуман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профилей в общео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сельской местности и малых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городах,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6887,9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5545,9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12433,8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389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нирования центров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гической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2589,7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2589,7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420"/>
        </w:trPr>
        <w:tc>
          <w:tcPr>
            <w:tcW w:w="2004" w:type="dxa"/>
            <w:gridSpan w:val="2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471757,9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463135,1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504696,4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471414,0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474356,0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4127815,2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55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853915" w:rsidRPr="00853915" w:rsidTr="00EF3115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годно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853915" w:rsidRPr="00853915" w:rsidTr="00EF3115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145 646,9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10 124,4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3 700,0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20 362,0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00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 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224,90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авт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номным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223,00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00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субсидий), не подл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жащие казначе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223,00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3049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субсидий) на 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затрат в связи с произво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 (р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ей) тов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ром,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полнением работ, оказанием услуг, не подлеж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ка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начейск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сопр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вождению.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223,00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64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16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17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25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14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532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пров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в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 с целью привед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оружений в соотве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с требов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24 137,6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909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772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пров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в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 с целью привед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оружений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соотве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с требов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474,8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30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матер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базой для вне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 цифровой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за счет средств краевого бюджета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 "Развитие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631E415810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2 826,5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2 826,5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22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29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76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победит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курсного отбора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853915" w:rsidRPr="00853915" w:rsidTr="00EF3115">
        <w:trPr>
          <w:trHeight w:val="1272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годно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начальное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853915" w:rsidRPr="00853915" w:rsidTr="00EF3115">
        <w:trPr>
          <w:trHeight w:val="135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332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272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1 295,7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840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6 872,3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50 349,2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853915" w:rsidRPr="00853915" w:rsidTr="00EF3115">
        <w:trPr>
          <w:trHeight w:val="552"/>
        </w:trPr>
        <w:tc>
          <w:tcPr>
            <w:tcW w:w="54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34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29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80,0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38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работной платы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28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края, в том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Президе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дерации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892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созданных в виде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структу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сферы Красноя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56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3109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допо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ципальных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392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тября 2020 года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размеров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509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ников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209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504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получение общед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циях,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персонала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иных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в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общео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соотве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50 639,9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434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чением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отдельных категорий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и (или)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428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отдельных категорий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плат,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3432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ставляе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их оплаты труда, в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01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нальной выплаты,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связи с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88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52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 и выплаты,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55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мального размера оплаты труда),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640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края на частичное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243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по созд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в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распол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городах, условий для зан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909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общео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условий для зан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ческой культурой и спортом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3169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и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граммам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за искл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беспла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 наличие горячего блюда, не считая 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напитка,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5 441,1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9 867,2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40 943,5 </w:t>
            </w:r>
          </w:p>
        </w:tc>
        <w:tc>
          <w:tcPr>
            <w:tcW w:w="1435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420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56 928,1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69 902,7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61 765,0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61 568,6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474 858,1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405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688 981,6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5 669 106,7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- 854 704,1 </w:t>
            </w:r>
          </w:p>
        </w:tc>
      </w:tr>
      <w:tr w:rsidR="00853915" w:rsidRPr="00853915" w:rsidTr="00EF3115">
        <w:trPr>
          <w:trHeight w:val="405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</w:t>
            </w: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БС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620 542,1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682 114,1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5 571 974,3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405"/>
        </w:trPr>
        <w:tc>
          <w:tcPr>
            <w:tcW w:w="549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435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3 091,8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6 867,5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85 242,1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853915" w:rsidRDefault="00853915" w:rsidP="004E5D1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53915" w:rsidSect="00F4366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lastRenderedPageBreak/>
        <w:t>Приложение № 8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от «25» января 2022 г. № 51-п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Приложение № 5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Паспорту муниципальной программы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«Развитие образования Ермаковского района»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jc w:val="center"/>
        <w:rPr>
          <w:rFonts w:ascii="Arial" w:eastAsia="Calibri" w:hAnsi="Arial" w:cs="Arial"/>
          <w:b/>
          <w:kern w:val="32"/>
          <w:sz w:val="24"/>
          <w:szCs w:val="24"/>
        </w:rPr>
      </w:pPr>
      <w:r w:rsidRPr="00853915">
        <w:rPr>
          <w:rFonts w:ascii="Arial" w:eastAsia="Calibri" w:hAnsi="Arial" w:cs="Arial"/>
          <w:b/>
          <w:kern w:val="32"/>
          <w:sz w:val="24"/>
          <w:szCs w:val="24"/>
        </w:rPr>
        <w:t>Подпрограмма 2</w:t>
      </w:r>
    </w:p>
    <w:p w:rsidR="00853915" w:rsidRPr="00853915" w:rsidRDefault="00853915" w:rsidP="00853915">
      <w:pPr>
        <w:spacing w:after="0" w:line="240" w:lineRule="auto"/>
        <w:jc w:val="center"/>
        <w:rPr>
          <w:rFonts w:ascii="Arial" w:eastAsia="Calibri" w:hAnsi="Arial" w:cs="Arial"/>
          <w:b/>
          <w:kern w:val="32"/>
          <w:sz w:val="24"/>
          <w:szCs w:val="24"/>
        </w:rPr>
      </w:pPr>
      <w:r w:rsidRPr="00853915">
        <w:rPr>
          <w:rFonts w:ascii="Arial" w:eastAsia="Calibri" w:hAnsi="Arial" w:cs="Arial"/>
          <w:b/>
          <w:kern w:val="32"/>
          <w:sz w:val="24"/>
          <w:szCs w:val="24"/>
        </w:rPr>
        <w:t>«Господдержка детей-сирот,</w:t>
      </w:r>
    </w:p>
    <w:p w:rsidR="00853915" w:rsidRPr="00853915" w:rsidRDefault="00853915" w:rsidP="00853915">
      <w:pPr>
        <w:spacing w:after="0" w:line="240" w:lineRule="auto"/>
        <w:jc w:val="center"/>
        <w:rPr>
          <w:rFonts w:ascii="Arial" w:eastAsia="Calibri" w:hAnsi="Arial" w:cs="Arial"/>
          <w:b/>
          <w:kern w:val="32"/>
          <w:sz w:val="24"/>
          <w:szCs w:val="24"/>
        </w:rPr>
      </w:pPr>
      <w:r w:rsidRPr="00853915">
        <w:rPr>
          <w:rFonts w:ascii="Arial" w:eastAsia="Calibri" w:hAnsi="Arial" w:cs="Arial"/>
          <w:b/>
          <w:kern w:val="32"/>
          <w:sz w:val="24"/>
          <w:szCs w:val="24"/>
        </w:rPr>
        <w:t>расширение практики применения семейных форм воспитания»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b/>
          <w:kern w:val="32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Calibri" w:hAnsi="Arial" w:cs="Arial"/>
          <w:b/>
          <w:kern w:val="32"/>
          <w:sz w:val="24"/>
          <w:szCs w:val="24"/>
        </w:rPr>
      </w:pPr>
      <w:r w:rsidRPr="00853915">
        <w:rPr>
          <w:rFonts w:ascii="Arial" w:eastAsia="Calibri" w:hAnsi="Arial" w:cs="Arial"/>
          <w:b/>
          <w:kern w:val="32"/>
          <w:sz w:val="24"/>
          <w:szCs w:val="24"/>
        </w:rPr>
        <w:t>1. Паспорт подпрограммы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853915" w:rsidRPr="00853915" w:rsidTr="00EF3115">
        <w:trPr>
          <w:cantSplit/>
          <w:trHeight w:val="720"/>
        </w:trPr>
        <w:tc>
          <w:tcPr>
            <w:tcW w:w="173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853915" w:rsidRPr="00853915" w:rsidTr="00EF3115">
        <w:trPr>
          <w:cantSplit/>
          <w:trHeight w:val="720"/>
        </w:trPr>
        <w:tc>
          <w:tcPr>
            <w:tcW w:w="173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853915" w:rsidRPr="00853915" w:rsidTr="00EF3115">
        <w:trPr>
          <w:cantSplit/>
          <w:trHeight w:val="720"/>
        </w:trPr>
        <w:tc>
          <w:tcPr>
            <w:tcW w:w="173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853915" w:rsidRPr="00853915" w:rsidTr="00EF3115">
        <w:trPr>
          <w:cantSplit/>
          <w:trHeight w:val="720"/>
        </w:trPr>
        <w:tc>
          <w:tcPr>
            <w:tcW w:w="173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их числа.</w:t>
            </w:r>
          </w:p>
        </w:tc>
      </w:tr>
      <w:tr w:rsidR="00853915" w:rsidRPr="00853915" w:rsidTr="00EF3115">
        <w:trPr>
          <w:cantSplit/>
          <w:trHeight w:val="720"/>
        </w:trPr>
        <w:tc>
          <w:tcPr>
            <w:tcW w:w="173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853915" w:rsidRPr="00853915" w:rsidTr="00EF3115">
        <w:trPr>
          <w:cantSplit/>
          <w:trHeight w:val="720"/>
        </w:trPr>
        <w:tc>
          <w:tcPr>
            <w:tcW w:w="173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853915" w:rsidRPr="00853915" w:rsidTr="00EF3115">
        <w:trPr>
          <w:cantSplit/>
          <w:trHeight w:val="4102"/>
        </w:trPr>
        <w:tc>
          <w:tcPr>
            <w:tcW w:w="173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краевого бюджетов.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157 844,6 тыс. рублей, в том числе: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29 645,7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16 384,8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11 861,6 тыс. рублей.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6 197,9 тыс. рублей, в </w:t>
            </w:r>
            <w:proofErr w:type="spell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144 364,5 тыс. рублей, в </w:t>
            </w:r>
            <w:proofErr w:type="spell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29 645,7 тыс. рублей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16 384,8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11 861,6 тыс. рублей.</w:t>
            </w:r>
          </w:p>
        </w:tc>
      </w:tr>
      <w:tr w:rsidR="00853915" w:rsidRPr="00853915" w:rsidTr="00EF3115">
        <w:trPr>
          <w:cantSplit/>
          <w:trHeight w:val="1408"/>
        </w:trPr>
        <w:tc>
          <w:tcPr>
            <w:tcW w:w="173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65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незначительном снижении числа выявленных детей-сирот и детей, оставши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сопр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853915" w:rsidRPr="00853915" w:rsidRDefault="00853915" w:rsidP="008539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г. № 4-1089 «О наделении органов местного самоуправления муниц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853915">
        <w:rPr>
          <w:rFonts w:ascii="Arial" w:eastAsia="Calibri" w:hAnsi="Arial" w:cs="Arial"/>
          <w:sz w:val="24"/>
          <w:szCs w:val="24"/>
        </w:rPr>
        <w:t>н</w:t>
      </w:r>
      <w:r w:rsidRPr="00853915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средств краевого и федерального бюджетов.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853915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  <w:proofErr w:type="gramEnd"/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лей, и лиц из их числа, состоящих на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на получение жилого помещения, 166 человека на 01.01.2020 г. в возрасте от 14 лет до 23 лет и старше (2019 – 162 ч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доли обеспеченных жилыми помещениями за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отчетный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и краевого бюдж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157 844,6 тыс. рублей, в том числе: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853915" w:rsidRPr="00853915" w:rsidRDefault="00853915" w:rsidP="0085391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23 445,6 тыс. рублей;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2021 год – 29 645,7 тыс. рублей;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2022 год – 16 384,8 тыс. рублей;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2023 год – 11 861,6 тыс. рублей.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6 197,9 тыс. рублей, в </w:t>
      </w:r>
      <w:proofErr w:type="spell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>. по г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853915" w:rsidRPr="00853915" w:rsidRDefault="00853915" w:rsidP="0085391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2021 год – 0,00 тыс. рублей;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144 364,5 тыс. рублей, в </w:t>
      </w:r>
      <w:proofErr w:type="spell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853915" w:rsidRPr="00853915" w:rsidRDefault="00853915" w:rsidP="008539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853915" w:rsidRPr="00853915" w:rsidRDefault="00853915" w:rsidP="0085391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853915" w:rsidRPr="00853915" w:rsidRDefault="00853915" w:rsidP="0085391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853915" w:rsidRPr="00853915" w:rsidRDefault="00853915" w:rsidP="0085391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853915" w:rsidRPr="00853915" w:rsidRDefault="00853915" w:rsidP="0085391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2021 год – 29 645,7 тыс. рублей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53915" w:rsidRPr="00853915" w:rsidRDefault="00853915" w:rsidP="0085391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2022 год – 16 384,8 тыс. рублей;</w:t>
      </w:r>
    </w:p>
    <w:p w:rsidR="00853915" w:rsidRPr="00853915" w:rsidRDefault="00853915" w:rsidP="008539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2023 год – 11 861,6 тыс. рублей.</w:t>
      </w:r>
    </w:p>
    <w:p w:rsidR="00853915" w:rsidRPr="00853915" w:rsidRDefault="00853915" w:rsidP="008539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853915" w:rsidRPr="00853915" w:rsidRDefault="00853915" w:rsidP="008539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853915" w:rsidRPr="00853915" w:rsidRDefault="00853915" w:rsidP="008539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53915" w:rsidRPr="00853915" w:rsidSect="00EA2E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lastRenderedPageBreak/>
        <w:t>Приложение № 9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от «25» января 2022 г. № 51-п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Приложение № 1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Подпрограмме 2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 «Господдержка детей-сирот,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bCs/>
        </w:rPr>
      </w:pPr>
      <w:r w:rsidRPr="00853915">
        <w:rPr>
          <w:rFonts w:ascii="Arial" w:eastAsia="Calibri" w:hAnsi="Arial" w:cs="Arial"/>
          <w:sz w:val="24"/>
          <w:szCs w:val="24"/>
        </w:rPr>
        <w:t>расширение практики применения семейных форм воспитания»</w:t>
      </w:r>
    </w:p>
    <w:p w:rsidR="00853915" w:rsidRPr="00853915" w:rsidRDefault="00853915" w:rsidP="008539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t>Перечень целевых индикаторов подпрограммы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798"/>
        <w:gridCol w:w="1165"/>
        <w:gridCol w:w="1206"/>
        <w:gridCol w:w="159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853915" w:rsidRPr="00853915" w:rsidTr="00EF3115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9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853915" w:rsidRPr="00853915" w:rsidTr="00EF3115">
        <w:trPr>
          <w:trHeight w:val="510"/>
        </w:trPr>
        <w:tc>
          <w:tcPr>
            <w:tcW w:w="131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510"/>
        </w:trPr>
        <w:tc>
          <w:tcPr>
            <w:tcW w:w="131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919"/>
        </w:trPr>
        <w:tc>
          <w:tcPr>
            <w:tcW w:w="5000" w:type="pct"/>
            <w:gridSpan w:val="17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853915" w:rsidRPr="00853915" w:rsidTr="00EF3115">
        <w:trPr>
          <w:trHeight w:val="1770"/>
        </w:trPr>
        <w:tc>
          <w:tcPr>
            <w:tcW w:w="13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- всего, в том числе переданных не родстве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(в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емные семьи, на усыновл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(удоч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рение), под опеку (поп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чительство), охваченных другими формами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мейного устройства (семейные детские дома, патронатные семьи), нах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всех типов</w:t>
            </w:r>
            <w:proofErr w:type="gramEnd"/>
          </w:p>
        </w:tc>
        <w:tc>
          <w:tcPr>
            <w:tcW w:w="25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853915" w:rsidRPr="00853915" w:rsidTr="00EF3115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9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оставшихся без попеч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числа, кот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 прио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жилые помещения в соответствии с соглашен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о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ставлении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субсидий из федеральн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бюджету 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  <w:proofErr w:type="gramEnd"/>
          </w:p>
        </w:tc>
        <w:tc>
          <w:tcPr>
            <w:tcW w:w="25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53915" w:rsidRPr="00853915" w:rsidTr="00EF3115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9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оставшихся без попеч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стоянию на начало 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имеющих и не реализ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вавших сво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5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853915" w:rsidRPr="00853915" w:rsidTr="00EF3115">
        <w:trPr>
          <w:trHeight w:val="2280"/>
        </w:trPr>
        <w:tc>
          <w:tcPr>
            <w:tcW w:w="13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9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числа детей, оставшихся без попеч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родит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учете на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чая лиц в возрасте от 14 до 23 лет и старше, обеспече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жилыми помещени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за отче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родителей, и лиц из их числа, сост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ящих на уч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жилого помещения.</w:t>
            </w:r>
            <w:proofErr w:type="gramEnd"/>
          </w:p>
        </w:tc>
        <w:tc>
          <w:tcPr>
            <w:tcW w:w="25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853915" w:rsidRPr="00853915" w:rsidRDefault="00853915" w:rsidP="008539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53915" w:rsidRPr="00853915" w:rsidSect="00EA2EC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lastRenderedPageBreak/>
        <w:t>Приложение № 10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от «25» января 2022 г. № 51-п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Приложение № 2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Подпрограмме 2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 «Господдержка детей-сирот,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bCs/>
        </w:rPr>
      </w:pPr>
      <w:r w:rsidRPr="00853915">
        <w:rPr>
          <w:rFonts w:ascii="Arial" w:eastAsia="Calibri" w:hAnsi="Arial" w:cs="Arial"/>
          <w:sz w:val="24"/>
          <w:szCs w:val="24"/>
        </w:rPr>
        <w:t>расширение практики применения семейных форм воспитания»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435"/>
        <w:gridCol w:w="1121"/>
        <w:gridCol w:w="531"/>
        <w:gridCol w:w="487"/>
        <w:gridCol w:w="913"/>
        <w:gridCol w:w="419"/>
        <w:gridCol w:w="724"/>
        <w:gridCol w:w="656"/>
        <w:gridCol w:w="656"/>
        <w:gridCol w:w="724"/>
        <w:gridCol w:w="724"/>
        <w:gridCol w:w="724"/>
        <w:gridCol w:w="724"/>
        <w:gridCol w:w="724"/>
        <w:gridCol w:w="724"/>
        <w:gridCol w:w="724"/>
        <w:gridCol w:w="791"/>
        <w:gridCol w:w="1215"/>
      </w:tblGrid>
      <w:tr w:rsidR="00853915" w:rsidRPr="00853915" w:rsidTr="00EF3115">
        <w:trPr>
          <w:trHeight w:val="492"/>
        </w:trPr>
        <w:tc>
          <w:tcPr>
            <w:tcW w:w="384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5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21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50" w:type="dxa"/>
            <w:gridSpan w:val="4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895" w:type="dxa"/>
            <w:gridSpan w:val="11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15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853915" w:rsidRPr="00853915" w:rsidTr="00EF3115">
        <w:trPr>
          <w:trHeight w:val="600"/>
        </w:trPr>
        <w:tc>
          <w:tcPr>
            <w:tcW w:w="384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1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5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9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21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548"/>
        </w:trPr>
        <w:tc>
          <w:tcPr>
            <w:tcW w:w="14400" w:type="dxa"/>
            <w:gridSpan w:val="19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853915" w:rsidRPr="00853915" w:rsidTr="00EF3115">
        <w:trPr>
          <w:trHeight w:val="683"/>
        </w:trPr>
        <w:tc>
          <w:tcPr>
            <w:tcW w:w="14400" w:type="dxa"/>
            <w:gridSpan w:val="19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853915" w:rsidRPr="00853915" w:rsidTr="00EF3115">
        <w:trPr>
          <w:trHeight w:val="1200"/>
        </w:trPr>
        <w:tc>
          <w:tcPr>
            <w:tcW w:w="38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43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решению вопросов социал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оставши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275"/>
        </w:trPr>
        <w:tc>
          <w:tcPr>
            <w:tcW w:w="38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тям-сиротам и детям,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попечения родит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112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530 ежего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853915" w:rsidRPr="00853915" w:rsidTr="00EF3115">
        <w:trPr>
          <w:trHeight w:val="1215"/>
        </w:trPr>
        <w:tc>
          <w:tcPr>
            <w:tcW w:w="38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3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детей-сирот и детей, оставши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112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фина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70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853915" w:rsidRPr="00853915" w:rsidTr="00EF3115">
        <w:trPr>
          <w:trHeight w:val="2775"/>
        </w:trPr>
        <w:tc>
          <w:tcPr>
            <w:tcW w:w="38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3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за счет средств краевого бюджета или мес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 городском, пригоро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ном, в сельской местности на вну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рирайо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транспо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учебы (З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 края от 2 ноя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 2000 года № 12-961 «О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защите прав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12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548"/>
        </w:trPr>
        <w:tc>
          <w:tcPr>
            <w:tcW w:w="1819" w:type="dxa"/>
            <w:gridSpan w:val="2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12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765"/>
        </w:trPr>
        <w:tc>
          <w:tcPr>
            <w:tcW w:w="14400" w:type="dxa"/>
            <w:gridSpan w:val="19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853915" w:rsidRPr="00853915" w:rsidTr="00EF3115">
        <w:trPr>
          <w:trHeight w:val="1140"/>
        </w:trPr>
        <w:tc>
          <w:tcPr>
            <w:tcW w:w="38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участием семей, воспит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оставши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853915" w:rsidRPr="00853915" w:rsidTr="00EF3115">
        <w:trPr>
          <w:trHeight w:val="1170"/>
        </w:trPr>
        <w:tc>
          <w:tcPr>
            <w:tcW w:w="38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патрона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ном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  <w:proofErr w:type="gramEnd"/>
          </w:p>
        </w:tc>
        <w:tc>
          <w:tcPr>
            <w:tcW w:w="112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лено: выплаты на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выплаты возн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воспит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</w:t>
            </w:r>
          </w:p>
        </w:tc>
      </w:tr>
      <w:tr w:rsidR="00853915" w:rsidRPr="00853915" w:rsidTr="00EF3115">
        <w:trPr>
          <w:trHeight w:val="1200"/>
        </w:trPr>
        <w:tc>
          <w:tcPr>
            <w:tcW w:w="38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3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112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1170"/>
        </w:trPr>
        <w:tc>
          <w:tcPr>
            <w:tcW w:w="38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3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всех формах устро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печения, в семью</w:t>
            </w:r>
          </w:p>
        </w:tc>
        <w:tc>
          <w:tcPr>
            <w:tcW w:w="112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853915" w:rsidRPr="00853915" w:rsidTr="00EF3115">
        <w:trPr>
          <w:trHeight w:val="1193"/>
        </w:trPr>
        <w:tc>
          <w:tcPr>
            <w:tcW w:w="38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3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ус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семи лет</w:t>
            </w:r>
          </w:p>
        </w:tc>
        <w:tc>
          <w:tcPr>
            <w:tcW w:w="112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детей старше семи лет еж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853915" w:rsidRPr="00853915" w:rsidTr="00EF3115">
        <w:trPr>
          <w:trHeight w:val="495"/>
        </w:trPr>
        <w:tc>
          <w:tcPr>
            <w:tcW w:w="1819" w:type="dxa"/>
            <w:gridSpan w:val="2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12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683"/>
        </w:trPr>
        <w:tc>
          <w:tcPr>
            <w:tcW w:w="14400" w:type="dxa"/>
            <w:gridSpan w:val="19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853915" w:rsidRPr="00853915" w:rsidTr="00EF3115">
        <w:trPr>
          <w:trHeight w:val="1275"/>
        </w:trPr>
        <w:tc>
          <w:tcPr>
            <w:tcW w:w="38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лищный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 и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1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215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853915" w:rsidRPr="00853915" w:rsidTr="00EF3115">
        <w:trPr>
          <w:trHeight w:val="1275"/>
        </w:trPr>
        <w:tc>
          <w:tcPr>
            <w:tcW w:w="38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3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зирова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1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21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1752"/>
        </w:trPr>
        <w:tc>
          <w:tcPr>
            <w:tcW w:w="38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пальную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1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21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1800"/>
        </w:trPr>
        <w:tc>
          <w:tcPr>
            <w:tcW w:w="38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3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ковский центр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1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4110,00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85017,70</w:t>
            </w:r>
          </w:p>
        </w:tc>
        <w:tc>
          <w:tcPr>
            <w:tcW w:w="121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1920"/>
        </w:trPr>
        <w:tc>
          <w:tcPr>
            <w:tcW w:w="38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3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детей-сирот и детей,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оставши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(в соо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Законом края от 24 декабря 2009 года № 9-4225), за счет средств краевого бюджета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менения семейных форм во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питания»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района»</w:t>
            </w:r>
            <w:proofErr w:type="gramEnd"/>
          </w:p>
        </w:tc>
        <w:tc>
          <w:tcPr>
            <w:tcW w:w="112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ждение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1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48981,30</w:t>
            </w:r>
          </w:p>
        </w:tc>
        <w:tc>
          <w:tcPr>
            <w:tcW w:w="121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473"/>
        </w:trPr>
        <w:tc>
          <w:tcPr>
            <w:tcW w:w="1819" w:type="dxa"/>
            <w:gridSpan w:val="2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12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157844,60</w:t>
            </w:r>
          </w:p>
        </w:tc>
        <w:tc>
          <w:tcPr>
            <w:tcW w:w="121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420"/>
        </w:trPr>
        <w:tc>
          <w:tcPr>
            <w:tcW w:w="1819" w:type="dxa"/>
            <w:gridSpan w:val="2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2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157844,60</w:t>
            </w:r>
          </w:p>
        </w:tc>
        <w:tc>
          <w:tcPr>
            <w:tcW w:w="121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405"/>
        </w:trPr>
        <w:tc>
          <w:tcPr>
            <w:tcW w:w="38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21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405"/>
        </w:trPr>
        <w:tc>
          <w:tcPr>
            <w:tcW w:w="38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141281,20</w:t>
            </w:r>
          </w:p>
        </w:tc>
        <w:tc>
          <w:tcPr>
            <w:tcW w:w="121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853915" w:rsidRDefault="00853915" w:rsidP="004E5D1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53915" w:rsidSect="00EA2EC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lastRenderedPageBreak/>
        <w:t>Приложение № 11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от «25» января 2022 г. № 51-п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Приложение № 6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Паспорту муниципальной программы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«Развитие образования Ермаковского района»</w:t>
      </w:r>
    </w:p>
    <w:p w:rsidR="00853915" w:rsidRPr="00853915" w:rsidRDefault="00853915" w:rsidP="0085391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853915">
        <w:rPr>
          <w:rFonts w:ascii="Arial" w:eastAsia="Calibri" w:hAnsi="Arial" w:cs="Arial"/>
          <w:b/>
          <w:sz w:val="24"/>
          <w:szCs w:val="24"/>
        </w:rPr>
        <w:t>Подпрограмма 3</w:t>
      </w:r>
    </w:p>
    <w:p w:rsidR="00853915" w:rsidRPr="00853915" w:rsidRDefault="00853915" w:rsidP="0085391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853915">
        <w:rPr>
          <w:rFonts w:ascii="Arial" w:eastAsia="Calibri" w:hAnsi="Arial" w:cs="Arial"/>
          <w:b/>
          <w:sz w:val="24"/>
          <w:szCs w:val="24"/>
        </w:rPr>
        <w:t>«Одарённые дети Ермаковского района»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53915">
        <w:rPr>
          <w:rFonts w:ascii="Arial" w:eastAsia="Calibri" w:hAnsi="Arial" w:cs="Arial"/>
          <w:b/>
          <w:sz w:val="24"/>
          <w:szCs w:val="24"/>
        </w:rPr>
        <w:t>1. Паспорт подпрограммы</w:t>
      </w:r>
    </w:p>
    <w:p w:rsidR="00853915" w:rsidRPr="00853915" w:rsidRDefault="00853915" w:rsidP="00853915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16" w:tblpY="152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6299"/>
      </w:tblGrid>
      <w:tr w:rsidR="00853915" w:rsidRPr="00853915" w:rsidTr="00EF3115">
        <w:tc>
          <w:tcPr>
            <w:tcW w:w="1631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369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853915" w:rsidRPr="00853915" w:rsidTr="00EF3115">
        <w:tc>
          <w:tcPr>
            <w:tcW w:w="1631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зуется подпрограмма </w:t>
            </w:r>
          </w:p>
        </w:tc>
        <w:tc>
          <w:tcPr>
            <w:tcW w:w="3369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853915" w:rsidRPr="00853915" w:rsidTr="00EF3115">
        <w:trPr>
          <w:trHeight w:val="1670"/>
        </w:trPr>
        <w:tc>
          <w:tcPr>
            <w:tcW w:w="1631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369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информационно-методический центр»</w:t>
            </w:r>
          </w:p>
        </w:tc>
      </w:tr>
      <w:tr w:rsidR="00853915" w:rsidRPr="00853915" w:rsidTr="00EF3115">
        <w:trPr>
          <w:trHeight w:val="1670"/>
        </w:trPr>
        <w:tc>
          <w:tcPr>
            <w:tcW w:w="1631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ветственные за реал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мероприятий 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3369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853915" w:rsidRPr="00853915" w:rsidTr="00EF3115">
        <w:trPr>
          <w:trHeight w:val="841"/>
        </w:trPr>
        <w:tc>
          <w:tcPr>
            <w:tcW w:w="1631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муниципальной программы</w:t>
            </w:r>
          </w:p>
        </w:tc>
        <w:tc>
          <w:tcPr>
            <w:tcW w:w="3369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условий для выявления, сопрово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и поддержки интеллектуально, художественно и спортивно одарённых детей и высокомотивирова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школьников.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за высокие результаты в сфере образования, спорта, культуры и искусства, а также социально-значимой деятельности;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способностей одаренных детей и высокомот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вированных школьников, проживающих на террит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района;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возможность участия одарённых детей и высокомотивированных школьников в конкурсах, соревнованиях, олимпиадах, турнирах, интенсивных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школах за пределами района и края;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квалификации кадров, работающих с 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рёнными детьми;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холого-педагогическое сопровождение деятельности образовательных учреждений по выявлению и 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держке одарённых детей;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дальнейшее развитие системы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для поддержки работы с 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рёнными детьми по повышению доступности образ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услуг;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 для организации летних профильных смен, и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тенсивных школ, выездных семинаров, научно-практических конференций.</w:t>
            </w:r>
          </w:p>
        </w:tc>
      </w:tr>
      <w:tr w:rsidR="00853915" w:rsidRPr="00853915" w:rsidTr="00EF3115">
        <w:trPr>
          <w:trHeight w:val="60"/>
        </w:trPr>
        <w:tc>
          <w:tcPr>
            <w:tcW w:w="1631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3369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конкурсах, мероприятиях, направленных на выявление и разв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у обучающихся интеллектуальных и творческих способностей - 57% от общего количества обуча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района (в возрасте от 5 до 18 лет); 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выявленных одаренных и высокомотивирова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обучающихся района (в возрасте от 5 до 18 лет);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педагогов, владеющих и прим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няющих в практике современными приёмами и мет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дами выявления, развития и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одарё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до 35% от общего количества педагогов района;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развития и сопровождения одарённых детей до 38%.</w:t>
            </w:r>
          </w:p>
        </w:tc>
      </w:tr>
      <w:tr w:rsidR="00853915" w:rsidRPr="00853915" w:rsidTr="00EF3115">
        <w:tc>
          <w:tcPr>
            <w:tcW w:w="1631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369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2020–2023 годы без деления на этапы</w:t>
            </w:r>
          </w:p>
        </w:tc>
      </w:tr>
      <w:tr w:rsidR="00853915" w:rsidRPr="00853915" w:rsidTr="00EF3115">
        <w:tc>
          <w:tcPr>
            <w:tcW w:w="1631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3369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1 406,2 тыс. рублей: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128,4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112,7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151,9 тыс. рублей.</w:t>
            </w:r>
          </w:p>
        </w:tc>
      </w:tr>
      <w:tr w:rsidR="00853915" w:rsidRPr="00853915" w:rsidTr="00EF3115">
        <w:tc>
          <w:tcPr>
            <w:tcW w:w="1631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контроля за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муниципальной 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369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Ермаковского района;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Финансовое управление администрации Ермаковск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района. </w:t>
            </w:r>
          </w:p>
        </w:tc>
      </w:tr>
    </w:tbl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 необходимости разр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853915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853915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853915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853915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853915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853915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853915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«Одарённые дети Ермаковского района» охватывает гла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аспекты воспитания и </w:t>
      </w:r>
      <w:proofErr w:type="gramStart"/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proofErr w:type="gramEnd"/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стижению поставленных целей. </w:t>
      </w:r>
      <w:proofErr w:type="gramStart"/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Подпрограммой предусмотрена внедрение ди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гностик одарённости в практику педагогов, организация и проведение меропри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квалификации педагогических кадров в работе с одарёнными и высокомот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вированными детьми.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социально – значимыми результатами подпрограммы являются следующие: 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разработана нормативн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правовая база по вопросам работы с одарённ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ми детьми и высокомотивированными школьниками;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и высокомотивированных школьн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ков в интенсивных школах интеллектуальной, спортивной и художественной направленности; 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и высокомотивированных школьн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ков в конкурсных мероприятиях различной направленности и формы проведения; 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обновились формы работы с одарёнными детьми;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- приобрело целостность углублённое изучение предметов, система ф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культативных и элективных курсов, олимпиадное движение; 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внедрение наставничества, как формы работы с одаренными детьми и 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сокомотивированными школьниками. 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2.1.1. Сфера образования.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туации выбора, прогнозируя их возможные последствия, способных к сотруднич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ству, отличающихся мобильностью, динамизмом, конструктивностью, облада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щих развитым чувством ответственности за судьбу страны. 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 этой целью в районе организуется работа целенаправленная работа с одаренными детьми. 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На протяжении нескольких лет налажено взаимодействие с высшими гос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дарственными образовательными учреждениями (СФУ, КГПУ, ХГУ).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К организационно-управленческим и финансовым механизмам, обеспеч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пальной программы «Развитие системы образования Ермаковского района.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позволяет создать ценностное и де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тельностное пространство, важное для развития и саморазвития детей.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  <w:proofErr w:type="gramEnd"/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традиционное районное мероприятие «Торжественное вручение стипе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дии Главы района» объединило одарённых и высокомотивированных школьников;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- традиционно выпускники района, на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мероприятии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«Районный последний звонок» получают денежное поощрение Главы района;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нальном этапе олимпиады;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 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ние научного уровня исследовательских работ школьников, стремящихся сове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шенствовать свои знания в определенной научной области, развивать свои 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  <w:proofErr w:type="gramEnd"/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циями статей в газетах, вся информация о проведенных мероприятиях выставл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ждениях района проводятся общешкольные и классные родительские собрания, на которых поднимаются вопросы одаренности у детей.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А так же при желании 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дители таких детей в любое время при необходимости могут обратиться за пом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щью к психологам, которые работают в учреждениях района.</w:t>
      </w:r>
      <w:proofErr w:type="gramEnd"/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3915">
        <w:rPr>
          <w:rFonts w:ascii="Arial" w:eastAsia="Times New Roman" w:hAnsi="Arial" w:cs="Arial"/>
          <w:sz w:val="24"/>
          <w:szCs w:val="24"/>
          <w:lang w:eastAsia="x-none"/>
        </w:rPr>
        <w:t>Цель: Создание условий для выявления, сопровождения и поддержки и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теллектуально, художественно и спортивно одарённых детей и высокомотивир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ванных школьников.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3915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Задачи: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3915">
        <w:rPr>
          <w:rFonts w:ascii="Arial" w:eastAsia="Times New Roman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3915">
        <w:rPr>
          <w:rFonts w:ascii="Arial" w:eastAsia="Times New Roman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ы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3915">
        <w:rPr>
          <w:rFonts w:ascii="Arial" w:eastAsia="Times New Roman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с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3915">
        <w:rPr>
          <w:rFonts w:ascii="Arial" w:eastAsia="Times New Roman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в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3915">
        <w:rPr>
          <w:rFonts w:ascii="Arial" w:eastAsia="Times New Roman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3915">
        <w:rPr>
          <w:rFonts w:ascii="Arial" w:eastAsia="Times New Roman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д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держке одарённых детей.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3915">
        <w:rPr>
          <w:rFonts w:ascii="Arial" w:eastAsia="Times New Roman" w:hAnsi="Arial" w:cs="Arial"/>
          <w:sz w:val="24"/>
          <w:szCs w:val="24"/>
          <w:lang w:eastAsia="x-none"/>
        </w:rPr>
        <w:t xml:space="preserve">7. Обеспечить дальнейшее развитие системы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x-none"/>
        </w:rPr>
        <w:t>дистанционного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x-none"/>
        </w:rPr>
        <w:t xml:space="preserve"> образования для поддержки работы с одарёнными детьми по повышению доступности образ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вательных услуг.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3915">
        <w:rPr>
          <w:rFonts w:ascii="Arial" w:eastAsia="Times New Roman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н</w:t>
      </w:r>
      <w:r w:rsidRPr="00853915">
        <w:rPr>
          <w:rFonts w:ascii="Arial" w:eastAsia="Times New Roman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2020-2023 годы без деления на этапы.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дополнительное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образование). Реализация такого подхода будет способствовать развитию системы непрерывного образования. 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Подпрограмма предусматривает четыре основных направления: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- научное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рий Красноярского края по работе с одарёнными детьми; 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- методическое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- организационное: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зования, культуры и спорта; активизация работы с родителями одарённых и 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gramStart"/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853915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осуществляет управление образования администрации Ермаковского района.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 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ства выявленных одаренных и высокомотивированных обучающихся района (в возрасте от 5 до 18 лет);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временными приёмами и методами выявления, развития и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сопровождения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1 406,2 тыс. рублей: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2020 год – 128,4 тыс. рублей;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2021 год – 112,7 тыс. рублей;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2022 год – 151,9 тыс. рублей;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2023 год – 151,9 тыс. рублей.</w:t>
      </w: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53915" w:rsidRPr="00853915" w:rsidSect="00853915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lastRenderedPageBreak/>
        <w:t>Приложение № 12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от «25» января 2022 г. № 51-п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Приложение № 1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Подпрограмме 3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bCs/>
        </w:rPr>
      </w:pPr>
      <w:r w:rsidRPr="00853915">
        <w:rPr>
          <w:rFonts w:ascii="Arial" w:eastAsia="Calibri" w:hAnsi="Arial" w:cs="Arial"/>
          <w:sz w:val="24"/>
          <w:szCs w:val="24"/>
        </w:rPr>
        <w:t>«Одаренные дети Ермаковского района»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03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853915" w:rsidRPr="00853915" w:rsidTr="00EF3115">
        <w:trPr>
          <w:trHeight w:val="510"/>
        </w:trPr>
        <w:tc>
          <w:tcPr>
            <w:tcW w:w="156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3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853915" w:rsidRPr="00853915" w:rsidTr="00EF3115">
        <w:trPr>
          <w:trHeight w:val="510"/>
        </w:trPr>
        <w:tc>
          <w:tcPr>
            <w:tcW w:w="15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510"/>
        </w:trPr>
        <w:tc>
          <w:tcPr>
            <w:tcW w:w="15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1275"/>
        </w:trPr>
        <w:tc>
          <w:tcPr>
            <w:tcW w:w="5000" w:type="pct"/>
            <w:gridSpan w:val="13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853915" w:rsidRPr="00853915" w:rsidTr="00EF3115">
        <w:trPr>
          <w:trHeight w:val="1200"/>
        </w:trPr>
        <w:tc>
          <w:tcPr>
            <w:tcW w:w="15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одаренными детьми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853915" w:rsidRPr="00853915" w:rsidTr="00EF3115">
        <w:trPr>
          <w:trHeight w:val="1665"/>
        </w:trPr>
        <w:tc>
          <w:tcPr>
            <w:tcW w:w="15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возможность участия в конкурсах, олимпиадах, соревнованиях, турнирах за пределами района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853915" w:rsidRPr="00853915" w:rsidTr="00EF3115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современными приёмами и методами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явления, развития и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(чел)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</w:tr>
      <w:tr w:rsidR="00853915" w:rsidRPr="00853915" w:rsidTr="00EF3115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3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деющих современными приёмами и мет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 выявления, развития и сопровожд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одаренных детей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</w:tr>
    </w:tbl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53915" w:rsidRPr="00853915" w:rsidSect="005248BA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lastRenderedPageBreak/>
        <w:t>Приложение № 13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от «25» января 2022 г. № 51-п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Приложение № 2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Подпрограмме 3</w:t>
      </w:r>
    </w:p>
    <w:p w:rsidR="00853915" w:rsidRPr="00853915" w:rsidRDefault="00853915" w:rsidP="00853915">
      <w:pPr>
        <w:spacing w:after="0" w:line="240" w:lineRule="auto"/>
        <w:ind w:firstLine="709"/>
        <w:jc w:val="right"/>
        <w:rPr>
          <w:rFonts w:ascii="Arial" w:eastAsia="Calibri" w:hAnsi="Arial" w:cs="Arial"/>
          <w:bCs/>
        </w:rPr>
      </w:pPr>
      <w:r w:rsidRPr="00853915">
        <w:rPr>
          <w:rFonts w:ascii="Arial" w:eastAsia="Calibri" w:hAnsi="Arial" w:cs="Arial"/>
          <w:sz w:val="24"/>
          <w:szCs w:val="24"/>
        </w:rPr>
        <w:t>«Одаренные дети Ермаковского района»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627"/>
        <w:gridCol w:w="995"/>
        <w:gridCol w:w="494"/>
        <w:gridCol w:w="454"/>
        <w:gridCol w:w="812"/>
        <w:gridCol w:w="3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719"/>
        <w:gridCol w:w="1305"/>
      </w:tblGrid>
      <w:tr w:rsidR="00853915" w:rsidRPr="00853915" w:rsidTr="00EF3115">
        <w:trPr>
          <w:trHeight w:val="645"/>
        </w:trPr>
        <w:tc>
          <w:tcPr>
            <w:tcW w:w="435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6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343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43" w:type="pct"/>
            <w:gridSpan w:val="4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23" w:type="pct"/>
            <w:gridSpan w:val="11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50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лизации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853915" w:rsidRPr="00853915" w:rsidTr="00EF3115">
        <w:trPr>
          <w:trHeight w:val="754"/>
        </w:trPr>
        <w:tc>
          <w:tcPr>
            <w:tcW w:w="435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57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8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450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544"/>
        </w:trPr>
        <w:tc>
          <w:tcPr>
            <w:tcW w:w="5000" w:type="pct"/>
            <w:gridSpan w:val="19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853915" w:rsidRPr="00853915" w:rsidTr="00EF3115">
        <w:trPr>
          <w:trHeight w:val="555"/>
        </w:trPr>
        <w:tc>
          <w:tcPr>
            <w:tcW w:w="5000" w:type="pct"/>
            <w:gridSpan w:val="19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1. Создать муниципальную систему по координации работы с одарёнными детьми; </w:t>
            </w:r>
          </w:p>
        </w:tc>
      </w:tr>
      <w:tr w:rsidR="00853915" w:rsidRPr="00853915" w:rsidTr="00EF3115">
        <w:trPr>
          <w:trHeight w:val="1890"/>
        </w:trPr>
        <w:tc>
          <w:tcPr>
            <w:tcW w:w="43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по работе с 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высокомотивирова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школьниками в каждом общеобр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зовательном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ждении </w:t>
            </w:r>
          </w:p>
        </w:tc>
        <w:tc>
          <w:tcPr>
            <w:tcW w:w="34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45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системы работы с одаре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853915" w:rsidRPr="00853915" w:rsidTr="00EF3115">
        <w:trPr>
          <w:trHeight w:val="544"/>
        </w:trPr>
        <w:tc>
          <w:tcPr>
            <w:tcW w:w="1341" w:type="pct"/>
            <w:gridSpan w:val="2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34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660"/>
        </w:trPr>
        <w:tc>
          <w:tcPr>
            <w:tcW w:w="5000" w:type="pct"/>
            <w:gridSpan w:val="19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Создать систему материального стимулирования одаренных детей и высокомотивированных школьн</w:t>
            </w: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ков за высокие результаты в сфере образования, спорта, культуры и искусства, а также социально-значимой де</w:t>
            </w: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тельности. </w:t>
            </w:r>
          </w:p>
        </w:tc>
      </w:tr>
      <w:tr w:rsidR="00853915" w:rsidRPr="00853915" w:rsidTr="00EF3115">
        <w:trPr>
          <w:trHeight w:val="555"/>
        </w:trPr>
        <w:tc>
          <w:tcPr>
            <w:tcW w:w="435" w:type="pct"/>
            <w:vMerge w:val="restar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6" w:type="pct"/>
            <w:vMerge w:val="restar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лирование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одаре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343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0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7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0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36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8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88" w:type="pct"/>
            <w:vMerge w:val="restar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188" w:type="pct"/>
            <w:vMerge w:val="restar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188" w:type="pct"/>
            <w:vMerge w:val="restar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188" w:type="pct"/>
            <w:vMerge w:val="restar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188" w:type="pct"/>
            <w:vMerge w:val="restar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188" w:type="pct"/>
            <w:vMerge w:val="restar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188" w:type="pct"/>
            <w:vMerge w:val="restar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188" w:type="pct"/>
            <w:vMerge w:val="restar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188" w:type="pct"/>
            <w:vMerge w:val="restar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8" w:type="pct"/>
            <w:vMerge w:val="restar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1 254,1 </w:t>
            </w:r>
          </w:p>
        </w:tc>
        <w:tc>
          <w:tcPr>
            <w:tcW w:w="450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555"/>
        </w:trPr>
        <w:tc>
          <w:tcPr>
            <w:tcW w:w="435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544"/>
        </w:trPr>
        <w:tc>
          <w:tcPr>
            <w:tcW w:w="435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1215"/>
        </w:trPr>
        <w:tc>
          <w:tcPr>
            <w:tcW w:w="43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0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профильных смен, интенсивных школ, выездных семин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научно-практических конф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ренций с участием профессорско-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преподавательского состава ВУЗов и </w:t>
            </w:r>
            <w:proofErr w:type="spell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ССУЗов</w:t>
            </w:r>
            <w:proofErr w:type="spell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</w:p>
        </w:tc>
        <w:tc>
          <w:tcPr>
            <w:tcW w:w="34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57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3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152,1 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495"/>
        </w:trPr>
        <w:tc>
          <w:tcPr>
            <w:tcW w:w="1341" w:type="pct"/>
            <w:gridSpan w:val="2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34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7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3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1 406,2 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705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края. </w:t>
            </w:r>
          </w:p>
        </w:tc>
      </w:tr>
      <w:tr w:rsidR="00853915" w:rsidRPr="00853915" w:rsidTr="00EF3115">
        <w:trPr>
          <w:trHeight w:val="1530"/>
        </w:trPr>
        <w:tc>
          <w:tcPr>
            <w:tcW w:w="43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одаренных детей за участие в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нальных, российских и международных конкурсах</w:t>
            </w:r>
            <w:proofErr w:type="gramEnd"/>
          </w:p>
        </w:tc>
        <w:tc>
          <w:tcPr>
            <w:tcW w:w="34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45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риент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ционная напра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853915" w:rsidRPr="00853915" w:rsidTr="00EF3115">
        <w:trPr>
          <w:trHeight w:val="525"/>
        </w:trPr>
        <w:tc>
          <w:tcPr>
            <w:tcW w:w="5000" w:type="pct"/>
            <w:gridSpan w:val="19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4. Способствовать развитию системы подготовки и повышения квалификации кадров, работающих с од</w:t>
            </w: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</w:t>
            </w:r>
          </w:p>
        </w:tc>
      </w:tr>
      <w:tr w:rsidR="00853915" w:rsidRPr="00853915" w:rsidTr="00EF3115">
        <w:trPr>
          <w:trHeight w:val="525"/>
        </w:trPr>
        <w:tc>
          <w:tcPr>
            <w:tcW w:w="435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фикации педагогов, работающих с 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высокомотивирова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школьниками </w:t>
            </w:r>
          </w:p>
        </w:tc>
        <w:tc>
          <w:tcPr>
            <w:tcW w:w="34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450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рост педаг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для выстра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индив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дуальной лестницы успехов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одаре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853915" w:rsidRPr="00853915" w:rsidTr="00EF3115">
        <w:trPr>
          <w:trHeight w:val="525"/>
        </w:trPr>
        <w:tc>
          <w:tcPr>
            <w:tcW w:w="435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525"/>
        </w:trPr>
        <w:tc>
          <w:tcPr>
            <w:tcW w:w="43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525"/>
        </w:trPr>
        <w:tc>
          <w:tcPr>
            <w:tcW w:w="5000" w:type="pct"/>
            <w:gridSpan w:val="19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853915" w:rsidRPr="00853915" w:rsidTr="00EF3115">
        <w:trPr>
          <w:trHeight w:val="915"/>
        </w:trPr>
        <w:tc>
          <w:tcPr>
            <w:tcW w:w="43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районного методического об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единения психологов и психологов и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професси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сообщ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кураторов по работе с одаренн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и высокомотив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рованными школьн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</w:t>
            </w:r>
          </w:p>
        </w:tc>
        <w:tc>
          <w:tcPr>
            <w:tcW w:w="34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45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и родит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853915" w:rsidRPr="00853915" w:rsidTr="00EF3115">
        <w:trPr>
          <w:trHeight w:val="525"/>
        </w:trPr>
        <w:tc>
          <w:tcPr>
            <w:tcW w:w="43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450"/>
        </w:trPr>
        <w:tc>
          <w:tcPr>
            <w:tcW w:w="5000" w:type="pct"/>
            <w:gridSpan w:val="19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6. Обеспечить дальнейшее развитие системы </w:t>
            </w:r>
            <w:proofErr w:type="spellStart"/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дистационного</w:t>
            </w:r>
            <w:proofErr w:type="spellEnd"/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образования для поддержки работы с од</w:t>
            </w: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853915" w:rsidRPr="00853915" w:rsidTr="00EF3115">
        <w:trPr>
          <w:trHeight w:val="1515"/>
        </w:trPr>
        <w:tc>
          <w:tcPr>
            <w:tcW w:w="43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одаренных детей в онлайн конференц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диспутах, пре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метных олимпиадах</w:t>
            </w:r>
          </w:p>
        </w:tc>
        <w:tc>
          <w:tcPr>
            <w:tcW w:w="34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45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надпредметное образ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учащи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ся, 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готовка к итоговой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пускн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района</w:t>
            </w:r>
          </w:p>
        </w:tc>
      </w:tr>
      <w:tr w:rsidR="00853915" w:rsidRPr="00853915" w:rsidTr="00EF3115">
        <w:trPr>
          <w:trHeight w:val="720"/>
        </w:trPr>
        <w:tc>
          <w:tcPr>
            <w:tcW w:w="5000" w:type="pct"/>
            <w:gridSpan w:val="19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№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853915" w:rsidRPr="00853915" w:rsidTr="00EF3115">
        <w:trPr>
          <w:trHeight w:val="1695"/>
        </w:trPr>
        <w:tc>
          <w:tcPr>
            <w:tcW w:w="43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профильных смен, интенсивных школ, выездных семин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научно-практических конф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ренций </w:t>
            </w:r>
          </w:p>
        </w:tc>
        <w:tc>
          <w:tcPr>
            <w:tcW w:w="34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7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8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3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152,1 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515"/>
        </w:trPr>
        <w:tc>
          <w:tcPr>
            <w:tcW w:w="1341" w:type="pct"/>
            <w:gridSpan w:val="2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34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1406,20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590"/>
        </w:trPr>
        <w:tc>
          <w:tcPr>
            <w:tcW w:w="435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90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70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57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188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1406,20</w:t>
            </w:r>
          </w:p>
        </w:tc>
        <w:tc>
          <w:tcPr>
            <w:tcW w:w="450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853915" w:rsidRDefault="00853915" w:rsidP="004E5D1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53915" w:rsidSect="005248BA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от «25» января 2022 г. № 51-п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853915" w:rsidRPr="00853915" w:rsidRDefault="00853915" w:rsidP="008539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853915">
        <w:rPr>
          <w:rFonts w:ascii="Arial" w:eastAsia="Times New Roman" w:hAnsi="Arial" w:cs="Arial"/>
          <w:b/>
          <w:lang w:eastAsia="ru-RU"/>
        </w:rPr>
        <w:t xml:space="preserve"> </w:t>
      </w: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</w:t>
      </w:r>
      <w:r w:rsidRPr="00853915">
        <w:rPr>
          <w:rFonts w:ascii="Arial" w:eastAsia="Times New Roman" w:hAnsi="Arial" w:cs="Arial"/>
          <w:b/>
          <w:lang w:eastAsia="ru-RU"/>
        </w:rPr>
        <w:t>подпрограммы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2" w:type="pct"/>
        <w:tblLook w:val="0000" w:firstRow="0" w:lastRow="0" w:firstColumn="0" w:lastColumn="0" w:noHBand="0" w:noVBand="0"/>
      </w:tblPr>
      <w:tblGrid>
        <w:gridCol w:w="3228"/>
        <w:gridCol w:w="6661"/>
      </w:tblGrid>
      <w:tr w:rsidR="00853915" w:rsidRPr="00853915" w:rsidTr="00EF3115"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ков»</w:t>
            </w:r>
          </w:p>
        </w:tc>
      </w:tr>
      <w:tr w:rsidR="00853915" w:rsidRPr="00853915" w:rsidTr="00EF3115"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подпрограмма</w:t>
            </w:r>
          </w:p>
        </w:tc>
        <w:tc>
          <w:tcPr>
            <w:tcW w:w="3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853915" w:rsidRPr="00853915" w:rsidTr="00EF3115"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853915" w:rsidRPr="00853915" w:rsidTr="00EF3115"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853915" w:rsidRPr="00853915" w:rsidTr="00EF3115"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школьников в летний период, детей дошкольного возраста круглогодично.</w:t>
            </w:r>
          </w:p>
        </w:tc>
      </w:tr>
      <w:tr w:rsidR="00853915" w:rsidRPr="00853915" w:rsidTr="00EF3115"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отдыха детей, их оздоровления и занятости;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оздоровител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лагерей с дневным пребыванием детей на базе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учреждений района и детей дошкольного возраста;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оздоровительные лагеря детям;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 в социально опасном положении, в приоритетном порядке;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функционирование районного палаточного лагеря «Ергаки»</w:t>
            </w:r>
          </w:p>
        </w:tc>
      </w:tr>
      <w:tr w:rsidR="00853915" w:rsidRPr="00853915" w:rsidTr="00EF3115"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3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возраста;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лагерях с дневным пребыванием детей;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ежегодный охват подростков в возрасте 14-18 лет, устроенных на временную занятость в общем числе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подростков района.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индикаторов подпрограммы прив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дён в приложении № 1 к настоящей подпрограмме.</w:t>
            </w:r>
          </w:p>
        </w:tc>
      </w:tr>
      <w:tr w:rsidR="00853915" w:rsidRPr="00853915" w:rsidTr="00EF3115"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853915" w:rsidRPr="00853915" w:rsidTr="00EF3115"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45 153,3 тыс. рублей, в том числе, по 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5 663,2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6 305,4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6 305,4 тыс. рублей.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29 873,8 тыс. руб., в том числе по годам: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4 651,7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4 651,7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4 651,7 тыс. рублей.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15 279,5 тыс. ру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том числе по годам: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1 011,5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1 653,7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1 653,7 тыс. рублей.</w:t>
            </w:r>
          </w:p>
        </w:tc>
      </w:tr>
      <w:tr w:rsidR="00853915" w:rsidRPr="00853915" w:rsidTr="00EF3115"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 Постановка обще районной проблемы и обоснование необходимости ра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Эти меры отражены в 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г. № 8-3618 "Об обеспечении прав детей на отдых, оздоровление и занятость в Красноярском крае".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  <w:proofErr w:type="gramEnd"/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2020, 2021,2022, 2023 годов, а детей дошкольного возраста круглогодично в дошкольных учреждениях. 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2014-2023 годы без деления на этапы. 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граммы не выделяются.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853915" w:rsidRPr="00853915" w:rsidRDefault="00853915" w:rsidP="008539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853915" w:rsidRPr="00853915" w:rsidRDefault="00853915" w:rsidP="008539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(приложение № 1)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</w:t>
      </w:r>
      <w:proofErr w:type="spell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подпрограме</w:t>
      </w:r>
      <w:proofErr w:type="spell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ния. 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Расходы осуществляются на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осуществляются на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заключенного соглашения админ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осуществление покупки путевок в загородные оздоровительные лагеря прои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водится в рамках действующего законодательства о закупках.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853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  <w:proofErr w:type="gramEnd"/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53915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853915">
        <w:rPr>
          <w:rFonts w:ascii="Arial" w:eastAsia="Times New Roman" w:hAnsi="Arial" w:cs="Arial"/>
          <w:sz w:val="24"/>
          <w:szCs w:val="24"/>
        </w:rPr>
        <w:t>а</w:t>
      </w:r>
      <w:r w:rsidRPr="00853915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853915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853915">
        <w:rPr>
          <w:rFonts w:ascii="Arial" w:eastAsia="Times New Roman" w:hAnsi="Arial" w:cs="Arial"/>
          <w:sz w:val="24"/>
          <w:szCs w:val="24"/>
        </w:rPr>
        <w:t>л</w:t>
      </w:r>
      <w:r w:rsidRPr="00853915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 с учетом информации, полученной и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бодное от учебы время числа детей,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в трудной жизненной ситуации;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45 153,3 тыс. рублей, в том числе, по годам: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2021 год – 5 663,2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2022 год – 6 305,4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2023 год – 6 305,4 тыс. рублей.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29 873,8 тыс. руб., в том числе по годам: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2019 год – 3 116,2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2021 год – 4 651,7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2022 год – 4 651,7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2023 год – 4 651,7 тыс. рублей.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15 279,5 тыс. рублей, в том числе по г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2016 год – 1 844, 3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2019 год – 2 277,6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2021 год – 1 011,5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2022 год – 1 653,7 тыс. рублей;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2023 год – 1 653,7 тыс. рублей.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53915" w:rsidRPr="00853915" w:rsidSect="00853915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от «25» января 2022 г. № 51-п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153"/>
        <w:gridCol w:w="1301"/>
        <w:gridCol w:w="696"/>
        <w:gridCol w:w="756"/>
        <w:gridCol w:w="756"/>
        <w:gridCol w:w="756"/>
        <w:gridCol w:w="756"/>
        <w:gridCol w:w="756"/>
        <w:gridCol w:w="843"/>
        <w:gridCol w:w="843"/>
        <w:gridCol w:w="843"/>
        <w:gridCol w:w="843"/>
        <w:gridCol w:w="843"/>
        <w:gridCol w:w="843"/>
      </w:tblGrid>
      <w:tr w:rsidR="00853915" w:rsidRPr="00853915" w:rsidTr="00EF3115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853915" w:rsidRPr="00853915" w:rsidTr="00EF3115">
        <w:trPr>
          <w:trHeight w:val="510"/>
        </w:trPr>
        <w:tc>
          <w:tcPr>
            <w:tcW w:w="131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510"/>
        </w:trPr>
        <w:tc>
          <w:tcPr>
            <w:tcW w:w="131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795"/>
        </w:trPr>
        <w:tc>
          <w:tcPr>
            <w:tcW w:w="5000" w:type="pct"/>
            <w:gridSpan w:val="15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853915" w:rsidRPr="00853915" w:rsidTr="00EF3115">
        <w:trPr>
          <w:trHeight w:val="660"/>
        </w:trPr>
        <w:tc>
          <w:tcPr>
            <w:tcW w:w="5000" w:type="pct"/>
            <w:gridSpan w:val="15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беспечить информационно - методическое сопровождение отдыха детей, их оздоровления и занятости</w:t>
            </w:r>
          </w:p>
        </w:tc>
      </w:tr>
      <w:tr w:rsidR="00853915" w:rsidRPr="00853915" w:rsidTr="00EF3115">
        <w:trPr>
          <w:trHeight w:val="1178"/>
        </w:trPr>
        <w:tc>
          <w:tcPr>
            <w:tcW w:w="13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2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включе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5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853915" w:rsidRPr="00853915" w:rsidTr="00EF3115">
        <w:trPr>
          <w:trHeight w:val="825"/>
        </w:trPr>
        <w:tc>
          <w:tcPr>
            <w:tcW w:w="13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2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оздор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вительных лаг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рях с дневным пребыванием детей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5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853915" w:rsidRPr="00853915" w:rsidTr="00EF3115">
        <w:trPr>
          <w:trHeight w:val="840"/>
        </w:trPr>
        <w:tc>
          <w:tcPr>
            <w:tcW w:w="13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62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в возрасте 14-18 лет, устроенных на временную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нятость в общем числе подрос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района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5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853915" w:rsidRPr="00853915" w:rsidTr="00EF3115">
        <w:trPr>
          <w:trHeight w:val="743"/>
        </w:trPr>
        <w:tc>
          <w:tcPr>
            <w:tcW w:w="13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2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дошкольного возраста</w:t>
            </w:r>
          </w:p>
        </w:tc>
        <w:tc>
          <w:tcPr>
            <w:tcW w:w="292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5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53915" w:rsidRPr="00853915" w:rsidTr="00EF3115">
        <w:trPr>
          <w:trHeight w:val="949"/>
        </w:trPr>
        <w:tc>
          <w:tcPr>
            <w:tcW w:w="131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26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детей, оздоровленных (с учетом детей, включенных в другие формы отдыха, труд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отряды старшеклассн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45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53915" w:rsidRPr="00853915" w:rsidSect="005B14EC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от «25» января 2022 г. № 51-п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«Организация отдыха, оздоровления детей и подростков»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1384"/>
        <w:gridCol w:w="1350"/>
        <w:gridCol w:w="517"/>
        <w:gridCol w:w="475"/>
        <w:gridCol w:w="864"/>
        <w:gridCol w:w="411"/>
        <w:gridCol w:w="573"/>
        <w:gridCol w:w="637"/>
        <w:gridCol w:w="573"/>
        <w:gridCol w:w="573"/>
        <w:gridCol w:w="573"/>
        <w:gridCol w:w="573"/>
        <w:gridCol w:w="573"/>
        <w:gridCol w:w="573"/>
        <w:gridCol w:w="573"/>
        <w:gridCol w:w="573"/>
        <w:gridCol w:w="763"/>
        <w:gridCol w:w="1467"/>
      </w:tblGrid>
      <w:tr w:rsidR="00853915" w:rsidRPr="00853915" w:rsidTr="00EF3115">
        <w:trPr>
          <w:trHeight w:val="495"/>
        </w:trPr>
        <w:tc>
          <w:tcPr>
            <w:tcW w:w="12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5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</w:p>
        </w:tc>
        <w:tc>
          <w:tcPr>
            <w:tcW w:w="793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1" w:type="dxa"/>
            <w:gridSpan w:val="4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01" w:type="dxa"/>
            <w:gridSpan w:val="11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80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853915" w:rsidRPr="00853915" w:rsidTr="00EF3115">
        <w:trPr>
          <w:trHeight w:val="840"/>
        </w:trPr>
        <w:tc>
          <w:tcPr>
            <w:tcW w:w="12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2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780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525"/>
        </w:trPr>
        <w:tc>
          <w:tcPr>
            <w:tcW w:w="9699" w:type="dxa"/>
            <w:gridSpan w:val="19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</w:t>
            </w:r>
          </w:p>
        </w:tc>
      </w:tr>
      <w:tr w:rsidR="00853915" w:rsidRPr="00853915" w:rsidTr="00EF3115">
        <w:trPr>
          <w:trHeight w:val="480"/>
        </w:trPr>
        <w:tc>
          <w:tcPr>
            <w:tcW w:w="9699" w:type="dxa"/>
            <w:gridSpan w:val="19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1. Обеспечить информационно-методическое сопровождение отдыха детей, их оздоровления и занятости</w:t>
            </w:r>
          </w:p>
        </w:tc>
      </w:tr>
      <w:tr w:rsidR="00853915" w:rsidRPr="00853915" w:rsidTr="00EF3115">
        <w:trPr>
          <w:trHeight w:val="2280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межв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низации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отдыха, оздоро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детей.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норм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тивно-правовой базы ле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отд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ха. Работа комиссии по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пут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в заг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лагеря на безво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террит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853915" w:rsidRPr="00853915" w:rsidTr="00EF3115">
        <w:trPr>
          <w:trHeight w:val="1692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вещаний), по вопр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 и оздоро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  <w:proofErr w:type="gramEnd"/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руковод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не менее 2 семинаров ежегодно</w:t>
            </w:r>
          </w:p>
        </w:tc>
      </w:tr>
      <w:tr w:rsidR="00853915" w:rsidRPr="00853915" w:rsidTr="00EF3115">
        <w:trPr>
          <w:trHeight w:val="1909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рай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S13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лаг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лагерей, наход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района, других форм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 и подрос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853915" w:rsidRPr="00853915" w:rsidTr="00EF3115">
        <w:trPr>
          <w:trHeight w:val="780"/>
        </w:trPr>
        <w:tc>
          <w:tcPr>
            <w:tcW w:w="9699" w:type="dxa"/>
            <w:gridSpan w:val="19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2. Обеспечить организацию деятельности оздоровительных лагерей с дневным пребыванием д</w:t>
            </w: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тей на базе образовательных учреждений района и детей дошкольного возраста круглогодично</w:t>
            </w:r>
          </w:p>
        </w:tc>
      </w:tr>
      <w:tr w:rsidR="00853915" w:rsidRPr="00853915" w:rsidTr="00EF3115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853915" w:rsidRPr="00853915" w:rsidTr="00EF3115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853915" w:rsidRPr="00853915" w:rsidTr="00EF3115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2053,86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853915" w:rsidRPr="00853915" w:rsidTr="00EF3115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proofErr w:type="spell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  <w:proofErr w:type="spellEnd"/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843 человека</w:t>
            </w:r>
          </w:p>
        </w:tc>
      </w:tr>
      <w:tr w:rsidR="00853915" w:rsidRPr="00853915" w:rsidTr="00EF3115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853915" w:rsidRPr="00853915" w:rsidTr="00EF3115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17742,60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853915" w:rsidRPr="00853915" w:rsidTr="00EF3115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возра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516,10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6480,73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сещающие дошкол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получают фрукты и соки еж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853915" w:rsidRPr="00853915" w:rsidTr="00EF3115">
        <w:trPr>
          <w:trHeight w:val="1845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суга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тельным 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во время летнего сезона должны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лаг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853915" w:rsidRPr="00853915" w:rsidTr="00EF3115">
        <w:trPr>
          <w:trHeight w:val="1845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возра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лагере "Ергаки"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2356,50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 на "Ергаки" отдохнут школьники района в колич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500 человек</w:t>
            </w:r>
          </w:p>
        </w:tc>
      </w:tr>
      <w:tr w:rsidR="00853915" w:rsidRPr="00853915" w:rsidTr="00EF3115">
        <w:trPr>
          <w:trHeight w:val="1170"/>
        </w:trPr>
        <w:tc>
          <w:tcPr>
            <w:tcW w:w="9699" w:type="dxa"/>
            <w:gridSpan w:val="19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№ 3. Обеспечить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853915" w:rsidRPr="00853915" w:rsidTr="00EF3115">
        <w:trPr>
          <w:trHeight w:val="3120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853915" w:rsidRPr="00853915" w:rsidTr="00EF3115">
        <w:trPr>
          <w:trHeight w:val="2989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853915" w:rsidRPr="00853915" w:rsidTr="00EF3115">
        <w:trPr>
          <w:trHeight w:val="3169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309,70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1408,12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48 человек</w:t>
            </w:r>
          </w:p>
        </w:tc>
      </w:tr>
      <w:tr w:rsidR="00853915" w:rsidRPr="00853915" w:rsidTr="00EF3115">
        <w:trPr>
          <w:trHeight w:val="2772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853915" w:rsidRPr="00853915" w:rsidTr="00EF3115">
        <w:trPr>
          <w:trHeight w:val="3038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853915" w:rsidRPr="00853915" w:rsidTr="00EF3115">
        <w:trPr>
          <w:trHeight w:val="2194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1 427,2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6429,40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194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целях 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 функций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(мун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внебю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жетными фондами 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3 047,2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9299,10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3192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стоимости путевок в загоро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лагеря, в санато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но-курор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(при наличии медици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края,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к месту 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(отдыха) и обратно в случае самосто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тения ими путевок и оплаты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проезда, тыс. ру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680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детей из мал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289,30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 детей к месту отдыха и обратно (65 чел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заг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лагеря)</w:t>
            </w:r>
          </w:p>
        </w:tc>
      </w:tr>
      <w:tr w:rsidR="00853915" w:rsidRPr="00853915" w:rsidTr="00EF3115">
        <w:trPr>
          <w:trHeight w:val="1170"/>
        </w:trPr>
        <w:tc>
          <w:tcPr>
            <w:tcW w:w="9699" w:type="dxa"/>
            <w:gridSpan w:val="19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№ 4. </w:t>
            </w:r>
            <w:proofErr w:type="gramStart"/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Обеспечить рабочие места для подростков в приоритетном </w:t>
            </w:r>
            <w:proofErr w:type="spellStart"/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пордке</w:t>
            </w:r>
            <w:proofErr w:type="spellEnd"/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, находящихся в социальн</w:t>
            </w: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опасном положении</w:t>
            </w:r>
            <w:proofErr w:type="gramEnd"/>
          </w:p>
        </w:tc>
      </w:tr>
      <w:tr w:rsidR="00853915" w:rsidRPr="00853915" w:rsidTr="00EF3115">
        <w:trPr>
          <w:trHeight w:val="1740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иных межбю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фертов органам местного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на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доустро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8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853915" w:rsidRPr="00853915" w:rsidTr="00EF3115">
        <w:trPr>
          <w:trHeight w:val="1695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5 663,2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45 153,3 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695"/>
        </w:trPr>
        <w:tc>
          <w:tcPr>
            <w:tcW w:w="12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9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472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45 153,3 </w:t>
            </w:r>
          </w:p>
        </w:tc>
        <w:tc>
          <w:tcPr>
            <w:tcW w:w="1780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853915" w:rsidRDefault="00853915" w:rsidP="004E5D1C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53915" w:rsidSect="005B14EC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lastRenderedPageBreak/>
        <w:t>Приложение № 17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от «25» января 2022 г. № 51-п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Приложение № 8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Паспорту муниципальной программы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«Развитие образования Ермаковского района»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jc w:val="center"/>
        <w:rPr>
          <w:rFonts w:ascii="Arial" w:eastAsia="Calibri" w:hAnsi="Arial" w:cs="Arial"/>
          <w:b/>
          <w:kern w:val="32"/>
          <w:sz w:val="24"/>
          <w:szCs w:val="24"/>
        </w:rPr>
      </w:pPr>
      <w:r w:rsidRPr="00853915">
        <w:rPr>
          <w:rFonts w:ascii="Arial" w:eastAsia="Calibri" w:hAnsi="Arial" w:cs="Arial"/>
          <w:b/>
          <w:kern w:val="32"/>
          <w:sz w:val="24"/>
          <w:szCs w:val="24"/>
        </w:rPr>
        <w:t>Подпрограмма 5</w:t>
      </w:r>
    </w:p>
    <w:p w:rsidR="00853915" w:rsidRPr="00853915" w:rsidRDefault="00853915" w:rsidP="00853915">
      <w:pPr>
        <w:spacing w:after="0" w:line="240" w:lineRule="auto"/>
        <w:jc w:val="center"/>
        <w:rPr>
          <w:rFonts w:ascii="Arial" w:eastAsia="Calibri" w:hAnsi="Arial" w:cs="Arial"/>
          <w:b/>
          <w:kern w:val="32"/>
          <w:sz w:val="24"/>
          <w:szCs w:val="24"/>
        </w:rPr>
      </w:pPr>
      <w:r w:rsidRPr="00853915">
        <w:rPr>
          <w:rFonts w:ascii="Arial" w:eastAsia="Calibri" w:hAnsi="Arial" w:cs="Arial"/>
          <w:b/>
          <w:kern w:val="32"/>
          <w:sz w:val="24"/>
          <w:szCs w:val="24"/>
        </w:rPr>
        <w:t>«Обеспечение реализации муниципальной программы</w:t>
      </w:r>
    </w:p>
    <w:p w:rsidR="00853915" w:rsidRPr="00853915" w:rsidRDefault="00853915" w:rsidP="00853915">
      <w:pPr>
        <w:spacing w:after="0" w:line="240" w:lineRule="auto"/>
        <w:jc w:val="center"/>
        <w:rPr>
          <w:rFonts w:ascii="Arial" w:eastAsia="Calibri" w:hAnsi="Arial" w:cs="Arial"/>
          <w:b/>
          <w:kern w:val="32"/>
          <w:sz w:val="24"/>
          <w:szCs w:val="24"/>
        </w:rPr>
      </w:pPr>
      <w:r w:rsidRPr="00853915">
        <w:rPr>
          <w:rFonts w:ascii="Arial" w:eastAsia="Calibri" w:hAnsi="Arial" w:cs="Arial"/>
          <w:b/>
          <w:kern w:val="32"/>
          <w:sz w:val="24"/>
          <w:szCs w:val="24"/>
        </w:rPr>
        <w:t>и прочие мероприятия»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b/>
          <w:kern w:val="32"/>
          <w:sz w:val="24"/>
          <w:szCs w:val="24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853915">
        <w:rPr>
          <w:rFonts w:ascii="Arial" w:eastAsia="Calibri" w:hAnsi="Arial" w:cs="Arial"/>
          <w:b/>
          <w:kern w:val="32"/>
          <w:sz w:val="24"/>
          <w:szCs w:val="24"/>
        </w:rPr>
        <w:t>1. Паспорт подпрограммы</w:t>
      </w:r>
    </w:p>
    <w:p w:rsidR="00853915" w:rsidRPr="00853915" w:rsidRDefault="00853915" w:rsidP="00853915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853915" w:rsidRPr="00853915" w:rsidTr="00EF3115">
        <w:trPr>
          <w:cantSplit/>
          <w:trHeight w:val="720"/>
        </w:trPr>
        <w:tc>
          <w:tcPr>
            <w:tcW w:w="181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85391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853915" w:rsidRPr="00853915" w:rsidTr="00EF3115">
        <w:trPr>
          <w:cantSplit/>
          <w:trHeight w:val="720"/>
        </w:trPr>
        <w:tc>
          <w:tcPr>
            <w:tcW w:w="181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853915" w:rsidRPr="00853915" w:rsidTr="00EF3115">
        <w:trPr>
          <w:cantSplit/>
          <w:trHeight w:val="720"/>
        </w:trPr>
        <w:tc>
          <w:tcPr>
            <w:tcW w:w="181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– главный распорядитель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бюджетных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средств, ответственный исполнитель</w:t>
            </w:r>
          </w:p>
        </w:tc>
      </w:tr>
      <w:tr w:rsidR="00853915" w:rsidRPr="00853915" w:rsidTr="00EF3115">
        <w:trPr>
          <w:cantSplit/>
          <w:trHeight w:val="720"/>
        </w:trPr>
        <w:tc>
          <w:tcPr>
            <w:tcW w:w="181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853915" w:rsidRPr="00853915" w:rsidTr="00EF3115">
        <w:trPr>
          <w:cantSplit/>
          <w:trHeight w:val="720"/>
        </w:trPr>
        <w:tc>
          <w:tcPr>
            <w:tcW w:w="181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853915" w:rsidRPr="00853915" w:rsidTr="00EF3115">
        <w:trPr>
          <w:cantSplit/>
          <w:trHeight w:val="720"/>
        </w:trPr>
        <w:tc>
          <w:tcPr>
            <w:tcW w:w="1818" w:type="pct"/>
            <w:shd w:val="clear" w:color="auto" w:fill="auto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лизованная бухгалтерия образования по ведению учета в сфере образования» составит не менее 100 % к 2022 году.</w:t>
            </w:r>
          </w:p>
        </w:tc>
      </w:tr>
      <w:tr w:rsidR="00853915" w:rsidRPr="00853915" w:rsidTr="00EF3115">
        <w:trPr>
          <w:cantSplit/>
          <w:trHeight w:val="720"/>
        </w:trPr>
        <w:tc>
          <w:tcPr>
            <w:tcW w:w="181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853915" w:rsidRPr="00853915" w:rsidTr="00EF3115">
        <w:trPr>
          <w:cantSplit/>
          <w:trHeight w:val="14731"/>
        </w:trPr>
        <w:tc>
          <w:tcPr>
            <w:tcW w:w="181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краевого бюджетов.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248 744,9 тыс. рублей, в том числе: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32 267,5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29 624,8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27 031,4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26 506,6 тыс. рублей.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3 988,4 тыс. рублей, в т. ч. по годам: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30 231,3 тыс. рублей, в т. ч. по годам: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3 720,6 тыс. рублей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3 720,6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3 720,6 тыс. рублей.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214 525,2 тыс. рублей, в т. ч. по годам: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22 981,1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25 904,2тыс. рублей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23 310,8 тыс. рублей;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22 786,0 тыс. рублей.</w:t>
            </w:r>
          </w:p>
        </w:tc>
      </w:tr>
      <w:tr w:rsidR="00853915" w:rsidRPr="00853915" w:rsidTr="00EF3115">
        <w:trPr>
          <w:cantSplit/>
          <w:trHeight w:val="1254"/>
        </w:trPr>
        <w:tc>
          <w:tcPr>
            <w:tcW w:w="1818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853915" w:rsidRPr="00853915" w:rsidRDefault="00853915" w:rsidP="008539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85391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ведет учет </w:t>
      </w:r>
      <w:proofErr w:type="gramStart"/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усыновленных</w:t>
      </w:r>
      <w:proofErr w:type="gramEnd"/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(удочеренных) детей, детей, в отношении кот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- осуществляет надзор за деятельностью опекунов и попечителей, прие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на </w:t>
      </w:r>
      <w:proofErr w:type="gramStart"/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основании</w:t>
      </w:r>
      <w:proofErr w:type="gramEnd"/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ст.79 главы 12 Семейного кодекса Российской Федерации участвует в принудительном исполнении судебных решений,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развития муниципальной системы образования;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контроля за целевым использованием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подведомственными муниципальными учреждениями;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Calibri" w:hAnsi="Arial" w:cs="Arial"/>
          <w:sz w:val="24"/>
          <w:szCs w:val="24"/>
        </w:rPr>
        <w:lastRenderedPageBreak/>
        <w:t>Реализация подпрограммы осуществляется Управлением образования а</w:t>
      </w:r>
      <w:r w:rsidRPr="00853915">
        <w:rPr>
          <w:rFonts w:ascii="Arial" w:eastAsia="Calibri" w:hAnsi="Arial" w:cs="Arial"/>
          <w:sz w:val="24"/>
          <w:szCs w:val="24"/>
        </w:rPr>
        <w:t>д</w:t>
      </w:r>
      <w:r w:rsidRPr="00853915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853915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85391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ществом на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оперативного управления, имеет самостоятельный баланс, 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образования, как отраслевой орган местного самоуправления, финансируется за счет средств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бюджетов, на основании утвержденной бюджетной сметы.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выполнения муниципального задания Учрежд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Главным распорядителем бюджетных средств на реализацию данных 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853915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выполнение </w:t>
      </w:r>
      <w:r w:rsidRPr="00853915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853915">
        <w:rPr>
          <w:rFonts w:ascii="Arial" w:eastAsia="Calibri" w:hAnsi="Arial" w:cs="Arial"/>
          <w:sz w:val="24"/>
          <w:szCs w:val="24"/>
        </w:rPr>
        <w:t>о</w:t>
      </w:r>
      <w:r w:rsidRPr="00853915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53915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853915">
        <w:rPr>
          <w:rFonts w:ascii="Arial" w:eastAsia="Calibri" w:hAnsi="Arial" w:cs="Arial"/>
          <w:sz w:val="24"/>
          <w:szCs w:val="24"/>
        </w:rPr>
        <w:t>и</w:t>
      </w:r>
      <w:r w:rsidRPr="00853915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программы,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853915">
        <w:rPr>
          <w:rFonts w:ascii="Arial" w:eastAsia="Calibri" w:hAnsi="Arial" w:cs="Arial"/>
          <w:sz w:val="24"/>
          <w:szCs w:val="24"/>
        </w:rPr>
        <w:t>ь</w:t>
      </w:r>
      <w:r w:rsidRPr="00853915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Calibri" w:hAnsi="Arial" w:cs="Arial"/>
          <w:sz w:val="24"/>
          <w:szCs w:val="24"/>
        </w:rPr>
        <w:t xml:space="preserve">-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ра, </w:t>
      </w:r>
      <w:proofErr w:type="spell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853915" w:rsidRPr="00853915" w:rsidRDefault="00853915" w:rsidP="0085391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3915">
        <w:rPr>
          <w:rFonts w:ascii="Arial" w:eastAsia="Calibri" w:hAnsi="Arial" w:cs="Arial"/>
          <w:sz w:val="24"/>
          <w:szCs w:val="24"/>
        </w:rPr>
        <w:t>Финансовое</w:t>
      </w:r>
      <w:proofErr w:type="gramEnd"/>
      <w:r w:rsidRPr="00853915">
        <w:rPr>
          <w:rFonts w:ascii="Arial" w:eastAsia="Calibri" w:hAnsi="Arial" w:cs="Arial"/>
          <w:sz w:val="24"/>
          <w:szCs w:val="24"/>
        </w:rPr>
        <w:t xml:space="preserve"> обеспечение реализации подпрограммы осуществляется 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и краевого бю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248 744,9 тыс. рублей, в том числе: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853915" w:rsidRPr="00853915" w:rsidRDefault="00853915" w:rsidP="0085391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853915" w:rsidRPr="00853915" w:rsidRDefault="00853915" w:rsidP="0085391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853915" w:rsidRPr="00853915" w:rsidRDefault="00853915" w:rsidP="0085391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2020 год – 32 267,5 тыс. рублей;</w:t>
      </w:r>
    </w:p>
    <w:p w:rsidR="00853915" w:rsidRPr="00853915" w:rsidRDefault="00853915" w:rsidP="0085391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2021 год – 29 624,8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2022 год – 27 031,4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2023 год – 26 506,6 тыс. рублей.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3 988,4 тыс. рублей, в т. ч. по годам:</w:t>
      </w:r>
    </w:p>
    <w:p w:rsidR="00853915" w:rsidRPr="00853915" w:rsidRDefault="00853915" w:rsidP="0085391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рублей;</w:t>
      </w:r>
    </w:p>
    <w:p w:rsidR="00853915" w:rsidRPr="00853915" w:rsidRDefault="00853915" w:rsidP="0085391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2021 год – 0,00 тыс. рублей;</w:t>
      </w:r>
    </w:p>
    <w:p w:rsidR="00853915" w:rsidRPr="00853915" w:rsidRDefault="00853915" w:rsidP="0085391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853915" w:rsidRPr="00853915" w:rsidRDefault="00853915" w:rsidP="0085391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2023 год – 0,00 тыс. рублей.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30 231,3 тыс. рублей, в т. ч. по годам: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</w:t>
      </w: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2021 год – 3 720,6 тыс. рублей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2022 год – 3 720,6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2023 год – 3 720,6 тыс. рублей.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853915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214 525,2 тыс. рублей, в т. ч. по годам: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853915" w:rsidRPr="00853915" w:rsidRDefault="00853915" w:rsidP="0085391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853915" w:rsidRPr="00853915" w:rsidRDefault="00853915" w:rsidP="00853915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2020 год – 22 981,1 тыс. рублей;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/>
          <w:sz w:val="24"/>
          <w:szCs w:val="24"/>
          <w:lang w:eastAsia="ru-RU"/>
        </w:rPr>
        <w:t>2021 год – 25 904,2тыс. рублей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2022 год – 23 310,8 тыс. рублей;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sz w:val="24"/>
          <w:szCs w:val="24"/>
          <w:lang w:eastAsia="ru-RU"/>
        </w:rPr>
        <w:t>2023 год – 22 786,0 тыс. рублей.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53915" w:rsidRPr="00853915" w:rsidSect="00DA34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lastRenderedPageBreak/>
        <w:t>Приложение № 18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от «25» января 2022 г. № 51-п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Приложение № 1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Подпрограмме 5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bCs/>
        </w:rPr>
      </w:pPr>
      <w:r w:rsidRPr="00853915">
        <w:rPr>
          <w:rFonts w:ascii="Arial" w:eastAsia="Calibri" w:hAnsi="Arial" w:cs="Arial"/>
          <w:sz w:val="24"/>
          <w:szCs w:val="24"/>
        </w:rPr>
        <w:t>«Обеспечение реализации муниципальной программы и прочие мероприятия»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853915">
        <w:rPr>
          <w:rFonts w:ascii="Arial" w:eastAsia="Calibri" w:hAnsi="Arial" w:cs="Arial"/>
          <w:bCs/>
          <w:sz w:val="24"/>
          <w:szCs w:val="24"/>
        </w:rPr>
        <w:t>Перечень целевых индикаторов подпрограммы</w:t>
      </w:r>
    </w:p>
    <w:p w:rsidR="00853915" w:rsidRPr="00853915" w:rsidRDefault="00853915" w:rsidP="00853915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43"/>
        <w:gridCol w:w="1305"/>
        <w:gridCol w:w="176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853915" w:rsidRPr="00853915" w:rsidTr="00EF3115">
        <w:trPr>
          <w:trHeight w:val="645"/>
        </w:trPr>
        <w:tc>
          <w:tcPr>
            <w:tcW w:w="163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7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63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0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7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853915" w:rsidRPr="00853915" w:rsidTr="00EF3115">
        <w:trPr>
          <w:trHeight w:val="709"/>
        </w:trPr>
        <w:tc>
          <w:tcPr>
            <w:tcW w:w="5000" w:type="pct"/>
            <w:gridSpan w:val="16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853915" w:rsidRPr="00853915" w:rsidTr="00EF3115">
        <w:trPr>
          <w:trHeight w:val="1005"/>
        </w:trPr>
        <w:tc>
          <w:tcPr>
            <w:tcW w:w="163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263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53915" w:rsidRPr="00853915" w:rsidTr="00EF3115">
        <w:trPr>
          <w:trHeight w:val="660"/>
        </w:trPr>
        <w:tc>
          <w:tcPr>
            <w:tcW w:w="163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задолженности</w:t>
            </w:r>
          </w:p>
        </w:tc>
        <w:tc>
          <w:tcPr>
            <w:tcW w:w="263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0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53915" w:rsidRPr="00853915" w:rsidTr="00EF3115">
        <w:trPr>
          <w:trHeight w:val="1155"/>
        </w:trPr>
        <w:tc>
          <w:tcPr>
            <w:tcW w:w="163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задания Муниципальным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учрежден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"Централизова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бухгалтерия по ведению учета в сфере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263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53915" w:rsidRPr="00853915" w:rsidTr="00EF3115">
        <w:trPr>
          <w:trHeight w:val="1185"/>
        </w:trPr>
        <w:tc>
          <w:tcPr>
            <w:tcW w:w="163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7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853915" w:rsidRPr="00853915" w:rsidSect="00FF3C4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lastRenderedPageBreak/>
        <w:t>Приложение № 19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от «25» января 2022 г. № 51-п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Приложение № 2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53915">
        <w:rPr>
          <w:rFonts w:ascii="Arial" w:eastAsia="Calibri" w:hAnsi="Arial" w:cs="Arial"/>
          <w:sz w:val="24"/>
          <w:szCs w:val="24"/>
        </w:rPr>
        <w:t>к Подпрограмме 5</w:t>
      </w:r>
    </w:p>
    <w:p w:rsidR="00853915" w:rsidRPr="00853915" w:rsidRDefault="00853915" w:rsidP="00853915">
      <w:pPr>
        <w:spacing w:after="0" w:line="240" w:lineRule="auto"/>
        <w:jc w:val="right"/>
        <w:rPr>
          <w:rFonts w:ascii="Arial" w:eastAsia="Calibri" w:hAnsi="Arial" w:cs="Arial"/>
          <w:bCs/>
        </w:rPr>
      </w:pPr>
      <w:r w:rsidRPr="00853915">
        <w:rPr>
          <w:rFonts w:ascii="Arial" w:eastAsia="Calibri" w:hAnsi="Arial" w:cs="Arial"/>
          <w:sz w:val="24"/>
          <w:szCs w:val="24"/>
        </w:rPr>
        <w:t>«Обеспечение реализации муниципальной программы и прочие мероприятия»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05"/>
        <w:gridCol w:w="1025"/>
        <w:gridCol w:w="504"/>
        <w:gridCol w:w="464"/>
        <w:gridCol w:w="848"/>
        <w:gridCol w:w="402"/>
        <w:gridCol w:w="619"/>
        <w:gridCol w:w="619"/>
        <w:gridCol w:w="619"/>
        <w:gridCol w:w="681"/>
        <w:gridCol w:w="681"/>
        <w:gridCol w:w="681"/>
        <w:gridCol w:w="681"/>
        <w:gridCol w:w="681"/>
        <w:gridCol w:w="681"/>
        <w:gridCol w:w="681"/>
        <w:gridCol w:w="743"/>
        <w:gridCol w:w="1265"/>
      </w:tblGrid>
      <w:tr w:rsidR="00853915" w:rsidRPr="00853915" w:rsidTr="00EF3115">
        <w:trPr>
          <w:trHeight w:val="315"/>
        </w:trPr>
        <w:tc>
          <w:tcPr>
            <w:tcW w:w="55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213" w:type="dxa"/>
            <w:gridSpan w:val="4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45" w:type="dxa"/>
            <w:gridSpan w:val="11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61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лизации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853915" w:rsidRPr="00853915" w:rsidTr="00EF3115">
        <w:trPr>
          <w:trHeight w:val="1170"/>
        </w:trPr>
        <w:tc>
          <w:tcPr>
            <w:tcW w:w="55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61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37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853915" w:rsidRPr="00853915" w:rsidTr="00EF3115">
        <w:trPr>
          <w:trHeight w:val="315"/>
        </w:trPr>
        <w:tc>
          <w:tcPr>
            <w:tcW w:w="14400" w:type="dxa"/>
            <w:gridSpan w:val="19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</w:t>
            </w: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853915" w:rsidRPr="00853915" w:rsidTr="00EF3115">
        <w:trPr>
          <w:trHeight w:val="735"/>
        </w:trPr>
        <w:tc>
          <w:tcPr>
            <w:tcW w:w="55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самоуправл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ния 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4042,08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4960,90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4511,00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4409,00</w:t>
            </w:r>
          </w:p>
        </w:tc>
        <w:tc>
          <w:tcPr>
            <w:tcW w:w="741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43343,9</w:t>
            </w:r>
          </w:p>
        </w:tc>
        <w:tc>
          <w:tcPr>
            <w:tcW w:w="1261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вопросов реал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85391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853915" w:rsidRPr="00853915" w:rsidTr="00EF3115">
        <w:trPr>
          <w:trHeight w:val="420"/>
        </w:trPr>
        <w:tc>
          <w:tcPr>
            <w:tcW w:w="55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852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2874,50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3833,80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32100,4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915"/>
        </w:trPr>
        <w:tc>
          <w:tcPr>
            <w:tcW w:w="55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1163,08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1122,10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605,10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503,10</w:t>
            </w:r>
          </w:p>
        </w:tc>
        <w:tc>
          <w:tcPr>
            <w:tcW w:w="741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11074,9</w:t>
            </w:r>
          </w:p>
        </w:tc>
        <w:tc>
          <w:tcPr>
            <w:tcW w:w="1261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Pr="0085391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вопросов реал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пускники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853915" w:rsidRPr="00853915" w:rsidTr="00EF3115">
        <w:trPr>
          <w:trHeight w:val="758"/>
        </w:trPr>
        <w:tc>
          <w:tcPr>
            <w:tcW w:w="55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398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398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900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900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1616,50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1473,70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1356,80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1326,00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14063,0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600"/>
        </w:trPr>
        <w:tc>
          <w:tcPr>
            <w:tcW w:w="55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несовершенн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23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617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3445,00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741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24821,2</w:t>
            </w:r>
          </w:p>
        </w:tc>
        <w:tc>
          <w:tcPr>
            <w:tcW w:w="1261" w:type="dxa"/>
            <w:vMerge w:val="restart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853915" w:rsidRPr="00853915" w:rsidTr="00EF3115">
        <w:trPr>
          <w:trHeight w:val="323"/>
        </w:trPr>
        <w:tc>
          <w:tcPr>
            <w:tcW w:w="55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3915" w:rsidRPr="00853915" w:rsidTr="00EF3115">
        <w:trPr>
          <w:trHeight w:val="852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(м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6350075520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2543,90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17984,5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889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6835,7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178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292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организации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329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организации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средствами контроля, обеспечива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889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17280,00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19469,60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17443,00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17051,00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155833,20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ждений,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853915" w:rsidRPr="00853915" w:rsidTr="00EF3115">
        <w:trPr>
          <w:trHeight w:val="998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15570,00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17651,10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16085,30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15693,30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140244,41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908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1817,00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15555,54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908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249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283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043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442,20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043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з/платы работников бюджетной сферы не ниже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918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специалистам, персональные выплаты, уст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опыта работы при наличии ученой степени, 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четного звания, нагрудного зн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358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края, которым пре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298"/>
        </w:trPr>
        <w:tc>
          <w:tcPr>
            <w:tcW w:w="55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работников бюджетной сферы края,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которым пре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3915" w:rsidRPr="00853915" w:rsidTr="00EF3115">
        <w:trPr>
          <w:trHeight w:val="2040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безопасного участия детей в дорожном дв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472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по администрации Ермаковского района, в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980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183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с 1 января 2018 года на 4 процента,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243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обеспечение безопасного участия детей в дорожном дв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района «Разв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муниципальной программы и прочие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образования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479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99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832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99" w:type="dxa"/>
            <w:shd w:val="clear" w:color="FFFFCC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программы и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820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99" w:type="dxa"/>
            <w:shd w:val="clear" w:color="FFFFCC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303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shd w:val="clear" w:color="FFFFCC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1 октября 2020 года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Ермаковского района"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558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99" w:type="dxa"/>
            <w:shd w:val="clear" w:color="FFFFCC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580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99" w:type="dxa"/>
            <w:shd w:val="clear" w:color="FFFFCC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«Развитие образования»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292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99" w:type="dxa"/>
            <w:shd w:val="clear" w:color="FFFFCC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разовательной среды в общ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сиональных образовател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подпрограммы "Обеспечение реализации муниципальной программы и прочие мер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"развитие образования Ермаковского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292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99" w:type="dxa"/>
            <w:shd w:val="clear" w:color="FFFFCC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2292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99" w:type="dxa"/>
            <w:shd w:val="clear" w:color="FFFFCC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609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9" w:type="dxa"/>
            <w:shd w:val="clear" w:color="FFFFCC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маковского 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600"/>
        </w:trPr>
        <w:tc>
          <w:tcPr>
            <w:tcW w:w="2558" w:type="dxa"/>
            <w:gridSpan w:val="2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32267,5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29624,8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27031,4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26506,6</w:t>
            </w:r>
          </w:p>
        </w:tc>
        <w:tc>
          <w:tcPr>
            <w:tcW w:w="74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248744,9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53915" w:rsidRPr="00853915" w:rsidTr="00EF3115">
        <w:trPr>
          <w:trHeight w:val="1020"/>
        </w:trPr>
        <w:tc>
          <w:tcPr>
            <w:tcW w:w="55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99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000000" w:fill="FFFFFF"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539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32267,5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29624,8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27031,4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26506,6</w:t>
            </w:r>
          </w:p>
        </w:tc>
        <w:tc>
          <w:tcPr>
            <w:tcW w:w="74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248744,9</w:t>
            </w:r>
          </w:p>
        </w:tc>
        <w:tc>
          <w:tcPr>
            <w:tcW w:w="1261" w:type="dxa"/>
            <w:shd w:val="clear" w:color="000000" w:fill="FFFFFF"/>
            <w:noWrap/>
            <w:hideMark/>
          </w:tcPr>
          <w:p w:rsidR="00853915" w:rsidRPr="00853915" w:rsidRDefault="00853915" w:rsidP="00853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3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3915" w:rsidRPr="00853915" w:rsidRDefault="00853915" w:rsidP="008539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8539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3915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  <w:bookmarkStart w:id="1" w:name="_GoBack"/>
      <w:bookmarkEnd w:id="1"/>
    </w:p>
    <w:sectPr w:rsidR="00853915" w:rsidRPr="00853915" w:rsidSect="00FF3C4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3C" w:rsidRDefault="00A1113C">
      <w:pPr>
        <w:spacing w:after="0" w:line="240" w:lineRule="auto"/>
      </w:pPr>
      <w:r>
        <w:separator/>
      </w:r>
    </w:p>
  </w:endnote>
  <w:endnote w:type="continuationSeparator" w:id="0">
    <w:p w:rsidR="00A1113C" w:rsidRDefault="00A1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15" w:rsidRDefault="00853915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853915" w:rsidRDefault="00853915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15" w:rsidRDefault="00853915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3C" w:rsidRDefault="00A1113C">
      <w:pPr>
        <w:spacing w:after="0" w:line="240" w:lineRule="auto"/>
      </w:pPr>
      <w:r>
        <w:separator/>
      </w:r>
    </w:p>
  </w:footnote>
  <w:footnote w:type="continuationSeparator" w:id="0">
    <w:p w:rsidR="00A1113C" w:rsidRDefault="00A1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88" w:rsidRPr="00F04135" w:rsidRDefault="00643788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15" w:rsidRDefault="00853915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53915" w:rsidRDefault="00853915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15" w:rsidRDefault="00853915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15" w:rsidRDefault="00853915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15" w:rsidRPr="00F04135" w:rsidRDefault="00853915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568A"/>
    <w:rsid w:val="00056CF2"/>
    <w:rsid w:val="000A7A44"/>
    <w:rsid w:val="000B44A5"/>
    <w:rsid w:val="000C2760"/>
    <w:rsid w:val="000C6ADC"/>
    <w:rsid w:val="000C7E73"/>
    <w:rsid w:val="000F5B1F"/>
    <w:rsid w:val="000F64EE"/>
    <w:rsid w:val="00101BE2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687D"/>
    <w:rsid w:val="00195AC5"/>
    <w:rsid w:val="00196CD3"/>
    <w:rsid w:val="001970EF"/>
    <w:rsid w:val="001A0372"/>
    <w:rsid w:val="001A5543"/>
    <w:rsid w:val="001C26D0"/>
    <w:rsid w:val="001F3823"/>
    <w:rsid w:val="00202EB0"/>
    <w:rsid w:val="00207A76"/>
    <w:rsid w:val="00214AAC"/>
    <w:rsid w:val="0022799A"/>
    <w:rsid w:val="00236A94"/>
    <w:rsid w:val="002574CA"/>
    <w:rsid w:val="00260464"/>
    <w:rsid w:val="00263B59"/>
    <w:rsid w:val="0027790E"/>
    <w:rsid w:val="00280240"/>
    <w:rsid w:val="002A31F5"/>
    <w:rsid w:val="002B5B0F"/>
    <w:rsid w:val="002B7DD7"/>
    <w:rsid w:val="002C3D0F"/>
    <w:rsid w:val="002D1AB4"/>
    <w:rsid w:val="002D775C"/>
    <w:rsid w:val="002F1E1E"/>
    <w:rsid w:val="003070DB"/>
    <w:rsid w:val="00317E99"/>
    <w:rsid w:val="0032277C"/>
    <w:rsid w:val="003265EF"/>
    <w:rsid w:val="003272F2"/>
    <w:rsid w:val="00333490"/>
    <w:rsid w:val="00340359"/>
    <w:rsid w:val="00350C44"/>
    <w:rsid w:val="00356967"/>
    <w:rsid w:val="00366B7A"/>
    <w:rsid w:val="003670FD"/>
    <w:rsid w:val="00397563"/>
    <w:rsid w:val="003C385B"/>
    <w:rsid w:val="003D0656"/>
    <w:rsid w:val="003E15C8"/>
    <w:rsid w:val="003E2C59"/>
    <w:rsid w:val="00406806"/>
    <w:rsid w:val="00412ACE"/>
    <w:rsid w:val="004173B6"/>
    <w:rsid w:val="0043016B"/>
    <w:rsid w:val="0046251D"/>
    <w:rsid w:val="004A5BB7"/>
    <w:rsid w:val="004B584C"/>
    <w:rsid w:val="004C0673"/>
    <w:rsid w:val="004C1153"/>
    <w:rsid w:val="004C1781"/>
    <w:rsid w:val="004D20B2"/>
    <w:rsid w:val="004E5D1C"/>
    <w:rsid w:val="004F09CF"/>
    <w:rsid w:val="005011D7"/>
    <w:rsid w:val="005427F7"/>
    <w:rsid w:val="0054587C"/>
    <w:rsid w:val="00581D8D"/>
    <w:rsid w:val="00585F9B"/>
    <w:rsid w:val="005B09ED"/>
    <w:rsid w:val="005E439E"/>
    <w:rsid w:val="005F30A9"/>
    <w:rsid w:val="005F4F6D"/>
    <w:rsid w:val="00603873"/>
    <w:rsid w:val="00607145"/>
    <w:rsid w:val="00614377"/>
    <w:rsid w:val="00622E09"/>
    <w:rsid w:val="00643788"/>
    <w:rsid w:val="0064556B"/>
    <w:rsid w:val="00646B0B"/>
    <w:rsid w:val="00652ADE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E35FD"/>
    <w:rsid w:val="006F04E2"/>
    <w:rsid w:val="0070392C"/>
    <w:rsid w:val="00713788"/>
    <w:rsid w:val="00714D91"/>
    <w:rsid w:val="00722A06"/>
    <w:rsid w:val="00741CDA"/>
    <w:rsid w:val="00751481"/>
    <w:rsid w:val="00763997"/>
    <w:rsid w:val="007B6722"/>
    <w:rsid w:val="007D1F10"/>
    <w:rsid w:val="007E1BCD"/>
    <w:rsid w:val="00800B66"/>
    <w:rsid w:val="008157DC"/>
    <w:rsid w:val="00826B0B"/>
    <w:rsid w:val="008478F6"/>
    <w:rsid w:val="00853915"/>
    <w:rsid w:val="00866EEF"/>
    <w:rsid w:val="0087073E"/>
    <w:rsid w:val="00870A65"/>
    <w:rsid w:val="00871F1A"/>
    <w:rsid w:val="008746AA"/>
    <w:rsid w:val="00896C52"/>
    <w:rsid w:val="008A61AD"/>
    <w:rsid w:val="008B188A"/>
    <w:rsid w:val="008B2AC1"/>
    <w:rsid w:val="008C10E5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0066A"/>
    <w:rsid w:val="00A060A1"/>
    <w:rsid w:val="00A1113C"/>
    <w:rsid w:val="00A13387"/>
    <w:rsid w:val="00A64CC9"/>
    <w:rsid w:val="00A6778F"/>
    <w:rsid w:val="00A76641"/>
    <w:rsid w:val="00A8093B"/>
    <w:rsid w:val="00A8578C"/>
    <w:rsid w:val="00AA45CD"/>
    <w:rsid w:val="00AB1223"/>
    <w:rsid w:val="00AB1EBE"/>
    <w:rsid w:val="00AD7F16"/>
    <w:rsid w:val="00AF71A7"/>
    <w:rsid w:val="00B010B1"/>
    <w:rsid w:val="00B01464"/>
    <w:rsid w:val="00B070C5"/>
    <w:rsid w:val="00B22C01"/>
    <w:rsid w:val="00B62B6A"/>
    <w:rsid w:val="00B70A19"/>
    <w:rsid w:val="00B85569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705A"/>
    <w:rsid w:val="00C63F06"/>
    <w:rsid w:val="00C90E62"/>
    <w:rsid w:val="00C96BFD"/>
    <w:rsid w:val="00CA065E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45DB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71D88"/>
    <w:rsid w:val="00E936EF"/>
    <w:rsid w:val="00EB6748"/>
    <w:rsid w:val="00EC5402"/>
    <w:rsid w:val="00ED2AE9"/>
    <w:rsid w:val="00ED3F10"/>
    <w:rsid w:val="00EF3361"/>
    <w:rsid w:val="00EF44C6"/>
    <w:rsid w:val="00F02C3F"/>
    <w:rsid w:val="00F043D0"/>
    <w:rsid w:val="00F11776"/>
    <w:rsid w:val="00F16B24"/>
    <w:rsid w:val="00F20872"/>
    <w:rsid w:val="00F34A85"/>
    <w:rsid w:val="00F37C2A"/>
    <w:rsid w:val="00F446E7"/>
    <w:rsid w:val="00F84EA3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53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853915"/>
  </w:style>
  <w:style w:type="table" w:customStyle="1" w:styleId="32">
    <w:name w:val="Сетка таблицы3"/>
    <w:basedOn w:val="a1"/>
    <w:next w:val="a7"/>
    <w:rsid w:val="0085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853915"/>
  </w:style>
  <w:style w:type="table" w:customStyle="1" w:styleId="40">
    <w:name w:val="Сетка таблицы4"/>
    <w:basedOn w:val="a1"/>
    <w:next w:val="a7"/>
    <w:rsid w:val="00853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853915"/>
  </w:style>
  <w:style w:type="table" w:customStyle="1" w:styleId="50">
    <w:name w:val="Сетка таблицы5"/>
    <w:basedOn w:val="a1"/>
    <w:next w:val="a7"/>
    <w:uiPriority w:val="59"/>
    <w:rsid w:val="00853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85391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853915"/>
  </w:style>
  <w:style w:type="paragraph" w:customStyle="1" w:styleId="ConsNonformat">
    <w:name w:val="ConsNonformat"/>
    <w:rsid w:val="00853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53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53915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8539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5391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85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8539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85391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85391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85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85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85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8539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8539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853915"/>
  </w:style>
  <w:style w:type="paragraph" w:styleId="afff">
    <w:name w:val="List"/>
    <w:basedOn w:val="a8"/>
    <w:uiPriority w:val="99"/>
    <w:rsid w:val="00853915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85391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853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853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853915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853915"/>
    <w:rPr>
      <w:rFonts w:ascii="OpenSymbol" w:eastAsia="Times New Roman" w:hAnsi="OpenSymbol"/>
    </w:rPr>
  </w:style>
  <w:style w:type="table" w:customStyle="1" w:styleId="70">
    <w:name w:val="Сетка таблицы7"/>
    <w:basedOn w:val="a1"/>
    <w:next w:val="a7"/>
    <w:uiPriority w:val="99"/>
    <w:rsid w:val="0085391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53915"/>
  </w:style>
  <w:style w:type="numbering" w:customStyle="1" w:styleId="80">
    <w:name w:val="Нет списка8"/>
    <w:next w:val="a2"/>
    <w:uiPriority w:val="99"/>
    <w:semiHidden/>
    <w:unhideWhenUsed/>
    <w:rsid w:val="00853915"/>
  </w:style>
  <w:style w:type="table" w:customStyle="1" w:styleId="81">
    <w:name w:val="Сетка таблицы8"/>
    <w:basedOn w:val="a1"/>
    <w:next w:val="a7"/>
    <w:uiPriority w:val="59"/>
    <w:rsid w:val="00853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8539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53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853915"/>
  </w:style>
  <w:style w:type="table" w:customStyle="1" w:styleId="32">
    <w:name w:val="Сетка таблицы3"/>
    <w:basedOn w:val="a1"/>
    <w:next w:val="a7"/>
    <w:rsid w:val="0085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853915"/>
  </w:style>
  <w:style w:type="table" w:customStyle="1" w:styleId="40">
    <w:name w:val="Сетка таблицы4"/>
    <w:basedOn w:val="a1"/>
    <w:next w:val="a7"/>
    <w:rsid w:val="00853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853915"/>
  </w:style>
  <w:style w:type="table" w:customStyle="1" w:styleId="50">
    <w:name w:val="Сетка таблицы5"/>
    <w:basedOn w:val="a1"/>
    <w:next w:val="a7"/>
    <w:uiPriority w:val="59"/>
    <w:rsid w:val="00853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853915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853915"/>
  </w:style>
  <w:style w:type="paragraph" w:customStyle="1" w:styleId="ConsNonformat">
    <w:name w:val="ConsNonformat"/>
    <w:rsid w:val="00853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53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53915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8539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5391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85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8539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85391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85391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85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85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85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8539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8539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853915"/>
  </w:style>
  <w:style w:type="paragraph" w:styleId="afff">
    <w:name w:val="List"/>
    <w:basedOn w:val="a8"/>
    <w:uiPriority w:val="99"/>
    <w:rsid w:val="00853915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85391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853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853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853915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853915"/>
    <w:rPr>
      <w:rFonts w:ascii="OpenSymbol" w:eastAsia="Times New Roman" w:hAnsi="OpenSymbol"/>
    </w:rPr>
  </w:style>
  <w:style w:type="table" w:customStyle="1" w:styleId="70">
    <w:name w:val="Сетка таблицы7"/>
    <w:basedOn w:val="a1"/>
    <w:next w:val="a7"/>
    <w:uiPriority w:val="99"/>
    <w:rsid w:val="0085391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53915"/>
  </w:style>
  <w:style w:type="numbering" w:customStyle="1" w:styleId="80">
    <w:name w:val="Нет списка8"/>
    <w:next w:val="a2"/>
    <w:uiPriority w:val="99"/>
    <w:semiHidden/>
    <w:unhideWhenUsed/>
    <w:rsid w:val="00853915"/>
  </w:style>
  <w:style w:type="table" w:customStyle="1" w:styleId="81">
    <w:name w:val="Сетка таблицы8"/>
    <w:basedOn w:val="a1"/>
    <w:next w:val="a7"/>
    <w:uiPriority w:val="59"/>
    <w:rsid w:val="008539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8539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4E5C-A156-4ECE-B793-05324708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309</Pages>
  <Words>40783</Words>
  <Characters>232466</Characters>
  <Application>Microsoft Office Word</Application>
  <DocSecurity>0</DocSecurity>
  <Lines>1937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2022-01-20T04:13:00Z</cp:lastPrinted>
  <dcterms:created xsi:type="dcterms:W3CDTF">2022-02-01T01:08:00Z</dcterms:created>
  <dcterms:modified xsi:type="dcterms:W3CDTF">2022-02-16T09:35:00Z</dcterms:modified>
</cp:coreProperties>
</file>