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115935" w:rsidRDefault="00115935" w:rsidP="00115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5328EC" w:rsidRDefault="001E4A20" w:rsidP="00532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публичных</w:t>
      </w:r>
      <w:r w:rsidR="00D05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слушаний</w:t>
      </w:r>
    </w:p>
    <w:p w:rsidR="001E4A20" w:rsidRPr="00806D48" w:rsidRDefault="001E4A20" w:rsidP="00532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</w:t>
      </w:r>
      <w:r w:rsidR="00806D4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7558" w:rsidRDefault="00806D48" w:rsidP="001E4A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января</w:t>
      </w:r>
      <w:r w:rsidR="001E4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</w:t>
      </w:r>
      <w:r w:rsidR="005B3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по адресу: </w:t>
      </w:r>
      <w:proofErr w:type="gramStart"/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="004A5E84" w:rsidRPr="004A5E84">
        <w:rPr>
          <w:rFonts w:ascii="Times New Roman" w:hAnsi="Times New Roman" w:cs="Times New Roman"/>
          <w:sz w:val="28"/>
          <w:szCs w:val="28"/>
        </w:rPr>
        <w:t xml:space="preserve">с. </w:t>
      </w:r>
      <w:r w:rsidR="00695402">
        <w:rPr>
          <w:rFonts w:ascii="Times New Roman" w:hAnsi="Times New Roman" w:cs="Times New Roman"/>
          <w:sz w:val="28"/>
          <w:szCs w:val="28"/>
        </w:rPr>
        <w:t>Ермаковское, пл.</w:t>
      </w:r>
      <w:r w:rsidR="008A06FE">
        <w:rPr>
          <w:rFonts w:ascii="Times New Roman" w:hAnsi="Times New Roman" w:cs="Times New Roman"/>
          <w:sz w:val="28"/>
          <w:szCs w:val="28"/>
        </w:rPr>
        <w:t xml:space="preserve"> </w:t>
      </w:r>
      <w:r w:rsidR="00695402">
        <w:rPr>
          <w:rFonts w:ascii="Times New Roman" w:hAnsi="Times New Roman" w:cs="Times New Roman"/>
          <w:sz w:val="28"/>
          <w:szCs w:val="28"/>
        </w:rPr>
        <w:t>Ленина, д. 5 (актовый зал).</w:t>
      </w:r>
      <w:proofErr w:type="gramEnd"/>
      <w:r w:rsidR="00695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по инициативе главы 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 М.А. Виговского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</w:t>
      </w:r>
      <w:r w:rsidR="004A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B3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Ермаковского района </w:t>
      </w:r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891-п от 30.12.2021г. «О проведении публичных слушаний по предоставлению разрешения на условно разрешенный вид использования земельного участка расположенного по адресу:</w:t>
      </w:r>
      <w:proofErr w:type="gramEnd"/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Красноярский край, Ермаковский район, с. </w:t>
      </w:r>
      <w:proofErr w:type="spellStart"/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Нижнеусинское</w:t>
      </w:r>
      <w:proofErr w:type="spellEnd"/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Ярославского, 30А, находящегося в зоне Ж</w:t>
      </w:r>
      <w:proofErr w:type="gramStart"/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«Зона застройки индивидуальными жилыми домами» с видом условного разрешённого использования – «Здравоохранение</w:t>
      </w:r>
      <w:r w:rsidR="0031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обнародованное на сайте администрации Ермаковского района по адресу: http://adminerm.ru</w:t>
      </w:r>
      <w:r w:rsidR="001E4A20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580D" w:rsidRDefault="0070580D" w:rsidP="001E4A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AD7558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4D5C" w:rsidRPr="00806D48" w:rsidRDefault="00714D5C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оповещения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публичных слушаний были опубликованы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="001E4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зете «Нива»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размещены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Ермаковского района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и на сайте администрации </w:t>
      </w:r>
      <w:r w:rsid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Верхнеусинского</w:t>
      </w:r>
      <w:r w:rsidR="001E4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https://vusinsk.ru/</w:t>
      </w:r>
      <w:r w:rsid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D5C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разрешения на условно разрешенный вид использования</w:t>
      </w:r>
      <w:r w:rsidR="002B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</w:t>
      </w:r>
      <w:r w:rsidR="004A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размещены </w:t>
      </w:r>
      <w:r w:rsidR="00714D5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Ермаковского района </w:t>
      </w:r>
      <w:r w:rsidR="00714D5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714D5C"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и на сайте администрации </w:t>
      </w:r>
      <w:r w:rsid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Верхнеусинского</w:t>
      </w:r>
      <w:r w:rsidR="004A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https://vusinsk.ru/</w:t>
      </w:r>
      <w:r w:rsidR="009F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549E" w:rsidRPr="00D0549E" w:rsidRDefault="00266BCC" w:rsidP="00D0549E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и замечания по вопрос</w:t>
      </w:r>
      <w:r w:rsidR="004A5E84"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>у подлежащему рассмотрению на публичных слушаниях от участников пуб</w:t>
      </w:r>
      <w:r w:rsidR="00AD05A7">
        <w:rPr>
          <w:rFonts w:ascii="Times New Roman" w:hAnsi="Times New Roman" w:cs="Times New Roman"/>
          <w:color w:val="000000" w:themeColor="text1"/>
          <w:sz w:val="28"/>
          <w:szCs w:val="28"/>
        </w:rPr>
        <w:t>личных слушаний принимались</w:t>
      </w:r>
      <w:r w:rsidR="00511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13.01.2022 г. по 27.01.2022</w:t>
      </w:r>
      <w:r w:rsidR="004A5E84"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3B284D" w:rsidRPr="004A5E8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Красноярский край, Ермаковский район, с. Ермаковское,  пл. Ленина, 5, каб. 203, понедельник - пятница с 08:00ч. до 16:00ч., обед с 12:00ч до 13:00ч, тел. 8 (39138) 2-12-89.</w:t>
      </w:r>
    </w:p>
    <w:p w:rsidR="00806D48" w:rsidRDefault="00D0549E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</w:t>
      </w:r>
    </w:p>
    <w:p w:rsidR="00D0549E" w:rsidRDefault="00D0549E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49E" w:rsidRPr="00D0549E" w:rsidRDefault="00D0549E" w:rsidP="00D0549E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комиссии:</w:t>
      </w:r>
    </w:p>
    <w:p w:rsidR="00AD05A7" w:rsidRPr="00D0549E" w:rsidRDefault="00266BCC" w:rsidP="00311559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Абрамов С.М.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D0549E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 Ермаковского района по оперативному управлению</w:t>
      </w:r>
      <w:r w:rsidR="006954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549E" w:rsidRPr="00D0549E" w:rsidRDefault="00D0549E" w:rsidP="00D0549E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Заместитель председателя комиссии:</w:t>
      </w:r>
    </w:p>
    <w:p w:rsidR="00D0549E" w:rsidRDefault="00D0549E" w:rsidP="00D0549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Сунцов  Ф.Н.</w:t>
      </w:r>
      <w:r w:rsidR="00266BCC" w:rsidRPr="00266BCC">
        <w:rPr>
          <w:rFonts w:ascii="Times New Roman" w:hAnsi="Times New Roman" w:cs="Times New Roman"/>
          <w:sz w:val="28"/>
          <w:szCs w:val="28"/>
        </w:rPr>
        <w:t xml:space="preserve"> </w:t>
      </w:r>
      <w:r w:rsidR="00266BCC">
        <w:rPr>
          <w:rFonts w:ascii="Times New Roman" w:hAnsi="Times New Roman" w:cs="Times New Roman"/>
          <w:sz w:val="28"/>
          <w:szCs w:val="28"/>
        </w:rPr>
        <w:t xml:space="preserve">– </w:t>
      </w:r>
      <w:r w:rsidR="00266BC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</w:t>
      </w:r>
      <w:r w:rsidR="00695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земельных и имущественных отношений ад</w:t>
      </w:r>
      <w:r w:rsidR="00695402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района.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D0549E" w:rsidRDefault="00D0549E" w:rsidP="00D0549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549E" w:rsidRPr="00D0549E" w:rsidRDefault="00D0549E" w:rsidP="00D054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Секретарь:</w:t>
      </w:r>
    </w:p>
    <w:p w:rsidR="00D0549E" w:rsidRDefault="00266BCC" w:rsidP="00D05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голосования принято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секретарём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49E">
        <w:rPr>
          <w:rFonts w:ascii="Times New Roman" w:hAnsi="Times New Roman" w:cs="Times New Roman"/>
          <w:sz w:val="28"/>
          <w:szCs w:val="28"/>
        </w:rPr>
        <w:t xml:space="preserve">Сидоренко А.С. </w:t>
      </w:r>
      <w:r>
        <w:rPr>
          <w:rFonts w:ascii="Times New Roman" w:hAnsi="Times New Roman" w:cs="Times New Roman"/>
          <w:sz w:val="28"/>
          <w:szCs w:val="28"/>
        </w:rPr>
        <w:t>–  н</w:t>
      </w:r>
      <w:r w:rsidR="00D0549E" w:rsidRPr="00D0549E">
        <w:rPr>
          <w:rFonts w:ascii="Times New Roman" w:hAnsi="Times New Roman" w:cs="Times New Roman"/>
          <w:sz w:val="28"/>
          <w:szCs w:val="28"/>
        </w:rPr>
        <w:t xml:space="preserve">ачальник отдела архитектуры и строительства администрации Ермаковского района </w:t>
      </w:r>
    </w:p>
    <w:p w:rsidR="00266BCC" w:rsidRPr="00115935" w:rsidRDefault="00266BCC" w:rsidP="00266B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266BCC" w:rsidRPr="00115935" w:rsidRDefault="00266BCC" w:rsidP="00266B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266BCC" w:rsidRPr="00115935" w:rsidRDefault="00266BCC" w:rsidP="00266B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266BCC" w:rsidRPr="00115935" w:rsidRDefault="00266BCC" w:rsidP="00266B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695402" w:rsidRPr="00D0549E" w:rsidRDefault="00695402" w:rsidP="00D05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49E" w:rsidRPr="00D0549E" w:rsidRDefault="00D0549E" w:rsidP="00D054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Члены комиссии:</w:t>
      </w:r>
    </w:p>
    <w:p w:rsidR="00115935" w:rsidRPr="00DB495D" w:rsidRDefault="00B2397E" w:rsidP="00DB4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05A7">
        <w:rPr>
          <w:rFonts w:ascii="Times New Roman" w:hAnsi="Times New Roman" w:cs="Times New Roman"/>
          <w:sz w:val="28"/>
          <w:szCs w:val="28"/>
        </w:rPr>
        <w:t>Иванова А.В</w:t>
      </w:r>
      <w:r>
        <w:rPr>
          <w:rFonts w:ascii="Times New Roman" w:hAnsi="Times New Roman" w:cs="Times New Roman"/>
          <w:sz w:val="28"/>
          <w:szCs w:val="28"/>
        </w:rPr>
        <w:t>. – в</w:t>
      </w:r>
      <w:r w:rsidR="00D0549E" w:rsidRPr="00D0549E">
        <w:rPr>
          <w:rFonts w:ascii="Times New Roman" w:hAnsi="Times New Roman" w:cs="Times New Roman"/>
          <w:sz w:val="28"/>
          <w:szCs w:val="28"/>
        </w:rPr>
        <w:t>едущий специалист отдела архитектуры, строительства и коммунального хозяйства администрации Ермаковского района</w:t>
      </w:r>
    </w:p>
    <w:p w:rsidR="00115935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15935" w:rsidRDefault="00806D4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4231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разрешения на условно разрешенный вид использования земельного участка расположенного по адресу: Красноярский край, Ермаковский район, с. </w:t>
      </w:r>
      <w:proofErr w:type="spellStart"/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Нижнеусинское</w:t>
      </w:r>
      <w:proofErr w:type="spellEnd"/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gramStart"/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Ярославского</w:t>
      </w:r>
      <w:proofErr w:type="gramEnd"/>
      <w:r w:rsidR="00511E72" w:rsidRPr="0051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30А</w:t>
      </w:r>
      <w:r w:rsidR="0069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549E" w:rsidRDefault="00D0549E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Default="00806D48" w:rsidP="00695402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проведены </w:t>
      </w:r>
      <w:r w:rsidR="00695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="002B07CC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39 </w:t>
      </w:r>
      <w:r w:rsidR="0026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5.1 </w:t>
      </w:r>
      <w:r w:rsidR="00266BCC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6BC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Градостроительным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BC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РФ, Федеральным законом от 06.10.2003 года № 131-ФЗ «Об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BC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принципах организации местного самоуправления в Российской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BC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Федерации», Уставом муниципального образования </w:t>
      </w:r>
      <w:r w:rsidR="0026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 район.</w:t>
      </w:r>
    </w:p>
    <w:p w:rsidR="002B07CC" w:rsidRPr="00806D48" w:rsidRDefault="002B07CC" w:rsidP="0031155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580D" w:rsidRPr="00266BCC" w:rsidRDefault="00AD7558" w:rsidP="00266B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0B24" w:rsidRPr="0069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разрешения на условно разрешенный вид использования земельного участка расположенного по адресу: Красноярский край, Ермаковский район, с. </w:t>
      </w:r>
      <w:proofErr w:type="spellStart"/>
      <w:r w:rsidR="00690B24" w:rsidRPr="0069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Нижнеусинское</w:t>
      </w:r>
      <w:proofErr w:type="spellEnd"/>
      <w:r w:rsidR="00690B24" w:rsidRPr="0069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Ярославского, 30А, находящегося в зоне Ж</w:t>
      </w:r>
      <w:proofErr w:type="gramStart"/>
      <w:r w:rsidR="00690B24" w:rsidRPr="0069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690B24" w:rsidRPr="0069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«Зона застройки индивидуальными жилыми домами» с видом условного разрешённого использования – «Здравоохранение»</w:t>
      </w:r>
      <w:r w:rsidR="00695402" w:rsidRPr="00AD05A7">
        <w:rPr>
          <w:rFonts w:ascii="Times New Roman" w:hAnsi="Times New Roman" w:cs="Times New Roman"/>
          <w:sz w:val="28"/>
          <w:szCs w:val="28"/>
        </w:rPr>
        <w:t>.</w:t>
      </w:r>
    </w:p>
    <w:p w:rsidR="00695402" w:rsidRDefault="00695402" w:rsidP="006954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559" w:rsidRDefault="00311559" w:rsidP="006954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559" w:rsidRDefault="00311559" w:rsidP="006954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Default="00250156" w:rsidP="002B07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Порядок проведения публичных слушаний:</w:t>
      </w:r>
    </w:p>
    <w:p w:rsidR="002B07CC" w:rsidRDefault="002B07CC" w:rsidP="002B07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0156" w:rsidRDefault="00250156" w:rsidP="002501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250156" w:rsidRDefault="00250156" w:rsidP="00250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250156" w:rsidRDefault="00250156" w:rsidP="00250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Рассмотрение вопросов и предложений участников публичных слушаний.</w:t>
      </w:r>
    </w:p>
    <w:p w:rsidR="00250156" w:rsidRDefault="00250156" w:rsidP="00250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Default="00250156" w:rsidP="007058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250156" w:rsidRPr="00806D48" w:rsidRDefault="00695402" w:rsidP="00250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50156" w:rsidRDefault="00250156" w:rsidP="00250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А.С. Сидоренко </w:t>
      </w:r>
    </w:p>
    <w:p w:rsidR="004D0B3F" w:rsidRDefault="00832176" w:rsidP="003115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97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97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территории </w:t>
      </w:r>
      <w:r w:rsidR="0069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Верхнеусинского</w:t>
      </w:r>
      <w:r w:rsidR="008A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сельсовета, утве</w:t>
      </w:r>
      <w:r w:rsidR="0097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</w:t>
      </w:r>
      <w:r w:rsidR="0069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Верхнеусинского</w:t>
      </w:r>
      <w:r w:rsidR="008A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  № </w:t>
      </w:r>
      <w:r w:rsidR="0069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14-38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о</w:t>
      </w:r>
      <w:r w:rsidR="0069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02.10.2020</w:t>
      </w:r>
      <w:r w:rsidR="008A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земельный участок</w:t>
      </w:r>
      <w:r w:rsidR="0097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расположенный по адресу: </w:t>
      </w:r>
      <w:r w:rsidR="00E02903" w:rsidRPr="00E02903">
        <w:rPr>
          <w:rFonts w:ascii="Times New Roman" w:hAnsi="Times New Roman" w:cs="Times New Roman"/>
          <w:sz w:val="28"/>
          <w:szCs w:val="28"/>
        </w:rPr>
        <w:t xml:space="preserve">Красноярский край, Ермаковский район, с. </w:t>
      </w:r>
      <w:proofErr w:type="spellStart"/>
      <w:r w:rsidR="00E02903" w:rsidRPr="00E02903">
        <w:rPr>
          <w:rFonts w:ascii="Times New Roman" w:hAnsi="Times New Roman" w:cs="Times New Roman"/>
          <w:sz w:val="28"/>
          <w:szCs w:val="28"/>
        </w:rPr>
        <w:t>Нижнеусинское</w:t>
      </w:r>
      <w:proofErr w:type="spellEnd"/>
      <w:r w:rsidR="00E02903" w:rsidRPr="00E02903">
        <w:rPr>
          <w:rFonts w:ascii="Times New Roman" w:hAnsi="Times New Roman" w:cs="Times New Roman"/>
          <w:sz w:val="28"/>
          <w:szCs w:val="28"/>
        </w:rPr>
        <w:t>, ул. Ярославского, 30А, находящегося в зоне Ж</w:t>
      </w:r>
      <w:proofErr w:type="gramStart"/>
      <w:r w:rsidR="00E02903" w:rsidRPr="00E0290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02903" w:rsidRPr="00E02903">
        <w:rPr>
          <w:rFonts w:ascii="Times New Roman" w:hAnsi="Times New Roman" w:cs="Times New Roman"/>
          <w:sz w:val="28"/>
          <w:szCs w:val="28"/>
        </w:rPr>
        <w:t>- «Зона застройки индивидуальными жилыми домами»</w:t>
      </w:r>
      <w:r w:rsidR="00973C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2903" w:rsidRPr="00E02903" w:rsidRDefault="00E02903" w:rsidP="0031155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E02903">
        <w:rPr>
          <w:rFonts w:ascii="Times New Roman" w:eastAsia="Times New Roman" w:hAnsi="Times New Roman" w:cs="Times New Roman"/>
          <w:sz w:val="28"/>
          <w:szCs w:val="24"/>
        </w:rPr>
        <w:t>Зона застройки индивидуальными жилыми домами (Ж</w:t>
      </w:r>
      <w:proofErr w:type="gramStart"/>
      <w:r w:rsidRPr="00E02903">
        <w:rPr>
          <w:rFonts w:ascii="Times New Roman" w:eastAsia="Times New Roman" w:hAnsi="Times New Roman" w:cs="Times New Roman"/>
          <w:sz w:val="28"/>
          <w:szCs w:val="24"/>
        </w:rPr>
        <w:t>1</w:t>
      </w:r>
      <w:proofErr w:type="gramEnd"/>
      <w:r w:rsidRPr="00E02903">
        <w:rPr>
          <w:rFonts w:ascii="Times New Roman" w:eastAsia="Times New Roman" w:hAnsi="Times New Roman" w:cs="Times New Roman"/>
          <w:sz w:val="28"/>
          <w:szCs w:val="24"/>
        </w:rPr>
        <w:t>) включает в себя участки территории населенного пункта, предназначенные для размещения жилых домов для постоянного проживания.</w:t>
      </w:r>
    </w:p>
    <w:p w:rsidR="00E02903" w:rsidRPr="00E02903" w:rsidRDefault="00E02903" w:rsidP="003115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E02903">
        <w:rPr>
          <w:rFonts w:ascii="Times New Roman" w:eastAsia="Times New Roman" w:hAnsi="Times New Roman" w:cs="Times New Roman"/>
          <w:sz w:val="28"/>
          <w:szCs w:val="24"/>
        </w:rPr>
        <w:t>В данной зоне допускается размещение объектов, связанных с проживанием граждан и не оказывающих негативного воздействия на окружающую среду, а также стоянок, гаражей, площадок для временной парковки автотранспорта, объектов социального, коммунально-бытового назначения, линейных объектов в случаях, предусмотренных настоящей статьей. На приусадебном участке помимо жилого дома, для ведения личного подсобного хозяйства, допускается размещение хозяйственных, бытовых и иных зданий строений и сооружений с соблюдением экологических, санитарно-гигиенических, противопожарных и иных правил и нормативов</w:t>
      </w:r>
    </w:p>
    <w:p w:rsidR="00E02903" w:rsidRPr="00E02903" w:rsidRDefault="00E02903" w:rsidP="00E02903">
      <w:pPr>
        <w:keepNext/>
        <w:overflowPunct w:val="0"/>
        <w:autoSpaceDE w:val="0"/>
        <w:autoSpaceDN w:val="0"/>
        <w:adjustRightInd w:val="0"/>
        <w:spacing w:before="240" w:after="240" w:line="240" w:lineRule="auto"/>
        <w:jc w:val="both"/>
        <w:outlineLvl w:val="2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sectPr w:rsidR="00E02903" w:rsidRPr="00E02903" w:rsidSect="00E02903">
          <w:footerReference w:type="even" r:id="rId5"/>
          <w:footerReference w:type="default" r:id="rId6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E02903" w:rsidRPr="00266668" w:rsidRDefault="00E02903" w:rsidP="00E029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266668">
        <w:rPr>
          <w:rFonts w:ascii="Times New Roman" w:eastAsia="Times New Roman" w:hAnsi="Times New Roman" w:cs="Times New Roman"/>
          <w:sz w:val="28"/>
          <w:szCs w:val="24"/>
        </w:rPr>
        <w:lastRenderedPageBreak/>
        <w:t>2. Перечень основных видов разрешенного использования объектов капитального строительства и земельных участков:</w:t>
      </w:r>
    </w:p>
    <w:p w:rsidR="00E02903" w:rsidRPr="00E02903" w:rsidRDefault="00E02903" w:rsidP="00E0290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tbl>
      <w:tblPr>
        <w:tblW w:w="15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2565"/>
        <w:gridCol w:w="4379"/>
        <w:gridCol w:w="822"/>
        <w:gridCol w:w="2465"/>
        <w:gridCol w:w="4110"/>
      </w:tblGrid>
      <w:tr w:rsidR="00E02903" w:rsidRPr="00E02903" w:rsidTr="00311559">
        <w:trPr>
          <w:trHeight w:val="490"/>
        </w:trPr>
        <w:tc>
          <w:tcPr>
            <w:tcW w:w="7671" w:type="dxa"/>
            <w:gridSpan w:val="3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</w:t>
            </w:r>
          </w:p>
        </w:tc>
        <w:tc>
          <w:tcPr>
            <w:tcW w:w="7397" w:type="dxa"/>
            <w:gridSpan w:val="3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Вспомогательные виды</w:t>
            </w:r>
          </w:p>
        </w:tc>
      </w:tr>
      <w:tr w:rsidR="00E02903" w:rsidRPr="00E02903" w:rsidTr="00311559">
        <w:trPr>
          <w:trHeight w:val="716"/>
        </w:trPr>
        <w:tc>
          <w:tcPr>
            <w:tcW w:w="727" w:type="dxa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65" w:type="dxa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379" w:type="dxa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822" w:type="dxa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465" w:type="dxa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110" w:type="dxa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вида разрешенного использования земельного участка</w:t>
            </w:r>
          </w:p>
        </w:tc>
      </w:tr>
      <w:tr w:rsidR="00E02903" w:rsidRPr="00E02903" w:rsidTr="00311559">
        <w:trPr>
          <w:trHeight w:val="2109"/>
        </w:trPr>
        <w:tc>
          <w:tcPr>
            <w:tcW w:w="727" w:type="dxa"/>
            <w:vMerge w:val="restart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65" w:type="dxa"/>
            <w:vMerge w:val="restart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4379" w:type="dxa"/>
            <w:vMerge w:val="restart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сельскохозяйственных культур;</w:t>
            </w:r>
          </w:p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индивидуальных гаражей и хозяйственных построек</w:t>
            </w:r>
          </w:p>
        </w:tc>
        <w:tc>
          <w:tcPr>
            <w:tcW w:w="822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2465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4110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-места, за исключением гаражей, размещение которых предусмотрено содержанием вида разрешенного использования с </w:t>
            </w:r>
            <w:hyperlink w:anchor="Par382" w:tooltip="4.9" w:history="1">
              <w:r w:rsidRPr="00E029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кодом 4.9</w:t>
              </w:r>
            </w:hyperlink>
          </w:p>
        </w:tc>
      </w:tr>
      <w:tr w:rsidR="00E02903" w:rsidRPr="00E02903" w:rsidTr="00311559">
        <w:trPr>
          <w:trHeight w:val="134"/>
        </w:trPr>
        <w:tc>
          <w:tcPr>
            <w:tcW w:w="727" w:type="dxa"/>
            <w:vMerge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vMerge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2465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4110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  <w:tr w:rsidR="00E02903" w:rsidRPr="00E02903" w:rsidTr="00311559">
        <w:trPr>
          <w:trHeight w:val="272"/>
        </w:trPr>
        <w:tc>
          <w:tcPr>
            <w:tcW w:w="727" w:type="dxa"/>
            <w:vMerge w:val="restart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565" w:type="dxa"/>
            <w:vMerge w:val="restart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4379" w:type="dxa"/>
            <w:vMerge w:val="restart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малоэтажных многоквартирных домов (многоквартирные дома высотой до 4 </w:t>
            </w: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этажей, включая </w:t>
            </w:r>
            <w:proofErr w:type="gramStart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спортивных и детских площадок, площадок для отдыха;</w:t>
            </w:r>
          </w:p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822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2.7.1</w:t>
            </w:r>
          </w:p>
        </w:tc>
        <w:tc>
          <w:tcPr>
            <w:tcW w:w="2465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4110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</w:t>
            </w: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хранения автотранспорта, в том числе с разделением на </w:t>
            </w:r>
            <w:proofErr w:type="spellStart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-места, за исключением гаражей, размещение которых предусмотрено содержанием вида разрешенного использования с </w:t>
            </w:r>
            <w:hyperlink w:anchor="Par382" w:tooltip="4.9" w:history="1">
              <w:r w:rsidRPr="00E029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кодом 4.9</w:t>
              </w:r>
            </w:hyperlink>
          </w:p>
        </w:tc>
      </w:tr>
      <w:tr w:rsidR="00E02903" w:rsidRPr="00E02903" w:rsidTr="00311559">
        <w:trPr>
          <w:trHeight w:val="2109"/>
        </w:trPr>
        <w:tc>
          <w:tcPr>
            <w:tcW w:w="727" w:type="dxa"/>
            <w:vMerge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vMerge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2465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4110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  <w:tr w:rsidR="00E02903" w:rsidRPr="00E02903" w:rsidTr="00311559">
        <w:trPr>
          <w:trHeight w:val="1269"/>
        </w:trPr>
        <w:tc>
          <w:tcPr>
            <w:tcW w:w="727" w:type="dxa"/>
            <w:vMerge w:val="restart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65" w:type="dxa"/>
            <w:vMerge w:val="restart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4379" w:type="dxa"/>
            <w:vMerge w:val="restart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жилого дома, указанного в описании вида разрешенного использования с кодом 2.1;</w:t>
            </w:r>
          </w:p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сельскохозяйственной продукции;</w:t>
            </w:r>
          </w:p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гаража и иных вспомогательных сооружений;</w:t>
            </w:r>
          </w:p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822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2465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4110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-места, за исключением гаражей, размещение которых предусмотрено содержанием вида разрешенного использования с </w:t>
            </w:r>
            <w:hyperlink w:anchor="Par382" w:tooltip="4.9" w:history="1">
              <w:r w:rsidRPr="00E029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кодом 4.9</w:t>
              </w:r>
            </w:hyperlink>
          </w:p>
        </w:tc>
      </w:tr>
      <w:tr w:rsidR="00E02903" w:rsidRPr="00E02903" w:rsidTr="00311559">
        <w:trPr>
          <w:trHeight w:val="1269"/>
        </w:trPr>
        <w:tc>
          <w:tcPr>
            <w:tcW w:w="727" w:type="dxa"/>
            <w:vMerge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vMerge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2465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4110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</w:t>
            </w: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  <w:tr w:rsidR="00E02903" w:rsidRPr="00E02903" w:rsidTr="00311559">
        <w:trPr>
          <w:trHeight w:val="2675"/>
        </w:trPr>
        <w:tc>
          <w:tcPr>
            <w:tcW w:w="727" w:type="dxa"/>
            <w:vMerge w:val="restart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565" w:type="dxa"/>
            <w:vMerge w:val="restart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4379" w:type="dxa"/>
            <w:vMerge w:val="restart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пользования (жилые дома блокированной застройки);</w:t>
            </w:r>
          </w:p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декоративных и плодовых деревьев, овощных и ягодных культур;</w:t>
            </w:r>
          </w:p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индивидуальных гаражей и иных вспомогательных сооружений;</w:t>
            </w:r>
          </w:p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822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2465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4110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-места, за исключением гаражей, размещение которых предусмотрено содержанием вида разрешенного использования с </w:t>
            </w:r>
            <w:hyperlink w:anchor="Par382" w:tooltip="4.9" w:history="1">
              <w:r w:rsidRPr="00E029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кодом 4.9</w:t>
              </w:r>
            </w:hyperlink>
          </w:p>
        </w:tc>
      </w:tr>
      <w:tr w:rsidR="00E02903" w:rsidRPr="00E02903" w:rsidTr="00311559">
        <w:trPr>
          <w:trHeight w:val="2675"/>
        </w:trPr>
        <w:tc>
          <w:tcPr>
            <w:tcW w:w="727" w:type="dxa"/>
            <w:vMerge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9" w:type="dxa"/>
            <w:vMerge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2465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4110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  <w:tr w:rsidR="00E02903" w:rsidRPr="00E02903" w:rsidTr="00311559">
        <w:trPr>
          <w:trHeight w:val="716"/>
        </w:trPr>
        <w:tc>
          <w:tcPr>
            <w:tcW w:w="727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565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4379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</w:t>
            </w: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7397" w:type="dxa"/>
            <w:gridSpan w:val="3"/>
            <w:vAlign w:val="center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подлежат установлению</w:t>
            </w:r>
          </w:p>
        </w:tc>
      </w:tr>
      <w:tr w:rsidR="00E02903" w:rsidRPr="00E02903" w:rsidTr="00311559">
        <w:trPr>
          <w:trHeight w:val="716"/>
        </w:trPr>
        <w:tc>
          <w:tcPr>
            <w:tcW w:w="727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</w:t>
            </w:r>
          </w:p>
        </w:tc>
        <w:tc>
          <w:tcPr>
            <w:tcW w:w="2565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4379" w:type="dxa"/>
          </w:tcPr>
          <w:p w:rsidR="00E02903" w:rsidRPr="00E02903" w:rsidRDefault="00E02903" w:rsidP="00E02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E029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кодами 12.0.1</w:t>
              </w:r>
            </w:hyperlink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w:anchor="Par668" w:tooltip="12.0.2" w:history="1">
              <w:r w:rsidRPr="00E029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12.0.2</w:t>
              </w:r>
            </w:hyperlink>
          </w:p>
        </w:tc>
        <w:tc>
          <w:tcPr>
            <w:tcW w:w="7397" w:type="dxa"/>
            <w:gridSpan w:val="3"/>
            <w:vAlign w:val="center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lang w:eastAsia="ru-RU"/>
              </w:rPr>
              <w:t>Не подлежат установлению</w:t>
            </w:r>
          </w:p>
        </w:tc>
      </w:tr>
    </w:tbl>
    <w:p w:rsidR="00E02903" w:rsidRPr="00E02903" w:rsidRDefault="00E02903" w:rsidP="00E02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2903" w:rsidRPr="00E02903" w:rsidRDefault="00E02903" w:rsidP="00E029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02903">
        <w:rPr>
          <w:rFonts w:ascii="Times New Roman" w:eastAsia="Times New Roman" w:hAnsi="Times New Roman" w:cs="Times New Roman"/>
          <w:sz w:val="24"/>
          <w:szCs w:val="24"/>
        </w:rPr>
        <w:t>3. Перечень условно разрешенных видов использования объектов капитального строительства и земельных участков:</w:t>
      </w:r>
    </w:p>
    <w:p w:rsidR="00E02903" w:rsidRPr="00E02903" w:rsidRDefault="00E02903" w:rsidP="00E02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2565"/>
        <w:gridCol w:w="4397"/>
        <w:gridCol w:w="825"/>
        <w:gridCol w:w="55"/>
        <w:gridCol w:w="2417"/>
        <w:gridCol w:w="133"/>
        <w:gridCol w:w="3990"/>
      </w:tblGrid>
      <w:tr w:rsidR="00E02903" w:rsidRPr="00E02903" w:rsidTr="00311559">
        <w:trPr>
          <w:trHeight w:val="492"/>
        </w:trPr>
        <w:tc>
          <w:tcPr>
            <w:tcW w:w="7694" w:type="dxa"/>
            <w:gridSpan w:val="3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02903">
              <w:rPr>
                <w:rFonts w:ascii="Times New Roman" w:eastAsia="Times New Roman" w:hAnsi="Times New Roman" w:cs="Times New Roman"/>
                <w:b/>
                <w:lang w:eastAsia="ru-RU"/>
              </w:rPr>
              <w:t>Условно разрешенные виды</w:t>
            </w:r>
          </w:p>
        </w:tc>
        <w:tc>
          <w:tcPr>
            <w:tcW w:w="7420" w:type="dxa"/>
            <w:gridSpan w:val="5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Вспомогательные виды</w:t>
            </w:r>
          </w:p>
        </w:tc>
      </w:tr>
      <w:tr w:rsidR="00E02903" w:rsidRPr="00E02903" w:rsidTr="00311559">
        <w:trPr>
          <w:trHeight w:val="720"/>
        </w:trPr>
        <w:tc>
          <w:tcPr>
            <w:tcW w:w="733" w:type="dxa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65" w:type="dxa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397" w:type="dxa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вида разрешенного использования земельного участка</w:t>
            </w:r>
          </w:p>
        </w:tc>
        <w:tc>
          <w:tcPr>
            <w:tcW w:w="825" w:type="dxa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472" w:type="dxa"/>
            <w:gridSpan w:val="2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123" w:type="dxa"/>
            <w:gridSpan w:val="2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вида разрешенного использования земельного участка</w:t>
            </w:r>
          </w:p>
        </w:tc>
      </w:tr>
      <w:tr w:rsidR="00E02903" w:rsidRPr="00E02903" w:rsidTr="00311559">
        <w:trPr>
          <w:trHeight w:val="720"/>
        </w:trPr>
        <w:tc>
          <w:tcPr>
            <w:tcW w:w="733" w:type="dxa"/>
          </w:tcPr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565" w:type="dxa"/>
          </w:tcPr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4397" w:type="dxa"/>
          </w:tcPr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</w:t>
            </w: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7420" w:type="dxa"/>
            <w:gridSpan w:val="5"/>
            <w:vAlign w:val="center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подлежат установлению</w:t>
            </w:r>
          </w:p>
        </w:tc>
      </w:tr>
      <w:tr w:rsidR="00E02903" w:rsidRPr="00E02903" w:rsidTr="00311559">
        <w:trPr>
          <w:trHeight w:val="720"/>
        </w:trPr>
        <w:tc>
          <w:tcPr>
            <w:tcW w:w="733" w:type="dxa"/>
          </w:tcPr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6.8</w:t>
            </w:r>
          </w:p>
        </w:tc>
        <w:tc>
          <w:tcPr>
            <w:tcW w:w="2565" w:type="dxa"/>
          </w:tcPr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4397" w:type="dxa"/>
          </w:tcPr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ar198" w:tooltip="3.1.1" w:history="1">
              <w:r w:rsidRPr="00E0290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кодами 3.1.1</w:t>
              </w:r>
            </w:hyperlink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w:anchor="Par220" w:tooltip="3.2.3" w:history="1">
              <w:r w:rsidRPr="00E0290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3.2.3</w:t>
              </w:r>
            </w:hyperlink>
          </w:p>
        </w:tc>
        <w:tc>
          <w:tcPr>
            <w:tcW w:w="7420" w:type="dxa"/>
            <w:gridSpan w:val="5"/>
            <w:vAlign w:val="center"/>
          </w:tcPr>
          <w:p w:rsidR="00E02903" w:rsidRPr="00E02903" w:rsidRDefault="00E02903" w:rsidP="00E0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E02903" w:rsidRPr="00E02903" w:rsidTr="00311559">
        <w:trPr>
          <w:trHeight w:val="720"/>
        </w:trPr>
        <w:tc>
          <w:tcPr>
            <w:tcW w:w="733" w:type="dxa"/>
          </w:tcPr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565" w:type="dxa"/>
          </w:tcPr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4397" w:type="dxa"/>
          </w:tcPr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880" w:type="dxa"/>
            <w:gridSpan w:val="2"/>
          </w:tcPr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2550" w:type="dxa"/>
            <w:gridSpan w:val="2"/>
          </w:tcPr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3989" w:type="dxa"/>
          </w:tcPr>
          <w:p w:rsidR="00E02903" w:rsidRPr="00E02903" w:rsidRDefault="00E02903" w:rsidP="00E02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90" w:tooltip="3.0" w:history="1">
              <w:r w:rsidRPr="00E0290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кодами 3.0</w:t>
              </w:r>
            </w:hyperlink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w:anchor="Par333" w:tooltip="4.0" w:history="1">
              <w:r w:rsidRPr="00E0290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4.0</w:t>
              </w:r>
            </w:hyperlink>
            <w:r w:rsidRPr="00E02903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</w:tr>
    </w:tbl>
    <w:p w:rsidR="00266668" w:rsidRDefault="00266668" w:rsidP="00E02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  <w:sectPr w:rsidR="00266668" w:rsidSect="002666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66668" w:rsidRDefault="00266668" w:rsidP="00266668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7CC" w:rsidRDefault="00186040" w:rsidP="00E02903">
      <w:pPr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 как разрешенное использование</w:t>
      </w:r>
      <w:r w:rsidR="00832176">
        <w:rPr>
          <w:rFonts w:ascii="Times New Roman" w:hAnsi="Times New Roman" w:cs="Times New Roman"/>
          <w:sz w:val="28"/>
          <w:szCs w:val="28"/>
        </w:rPr>
        <w:t xml:space="preserve"> земельного </w:t>
      </w:r>
      <w:r>
        <w:rPr>
          <w:rFonts w:ascii="Times New Roman" w:hAnsi="Times New Roman" w:cs="Times New Roman"/>
          <w:sz w:val="28"/>
          <w:szCs w:val="28"/>
        </w:rPr>
        <w:t>участка, согласно вышеуказанных</w:t>
      </w:r>
      <w:r w:rsidR="00832176">
        <w:rPr>
          <w:rFonts w:ascii="Times New Roman" w:hAnsi="Times New Roman" w:cs="Times New Roman"/>
          <w:sz w:val="28"/>
          <w:szCs w:val="28"/>
        </w:rPr>
        <w:t xml:space="preserve"> </w:t>
      </w:r>
      <w:r w:rsidR="00832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землепользования и застрой</w:t>
      </w:r>
      <w:r w:rsidR="0097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832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2176">
        <w:rPr>
          <w:rFonts w:ascii="Times New Roman" w:hAnsi="Times New Roman" w:cs="Times New Roman"/>
          <w:sz w:val="28"/>
          <w:szCs w:val="28"/>
        </w:rPr>
        <w:t xml:space="preserve"> относится к условно разрешенному виду использования земельного участка, то в соответствии со </w:t>
      </w:r>
      <w:r w:rsidR="0026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5.1 </w:t>
      </w:r>
      <w:r w:rsidR="00266BCC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7127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ст. 39 Градостроительного кодекса Российской Федерации</w:t>
      </w:r>
      <w:r w:rsidR="00367127">
        <w:rPr>
          <w:rFonts w:ascii="Times New Roman" w:hAnsi="Times New Roman" w:cs="Times New Roman"/>
          <w:sz w:val="28"/>
          <w:szCs w:val="28"/>
        </w:rPr>
        <w:t xml:space="preserve">, </w:t>
      </w:r>
      <w:r w:rsidR="00832176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4572A1">
        <w:rPr>
          <w:rFonts w:ascii="Times New Roman" w:hAnsi="Times New Roman" w:cs="Times New Roman"/>
          <w:sz w:val="28"/>
          <w:szCs w:val="28"/>
        </w:rPr>
        <w:t>п</w:t>
      </w:r>
      <w:r w:rsidR="00832176">
        <w:rPr>
          <w:rFonts w:ascii="Times New Roman" w:hAnsi="Times New Roman" w:cs="Times New Roman"/>
          <w:sz w:val="28"/>
          <w:szCs w:val="28"/>
        </w:rPr>
        <w:t xml:space="preserve">о </w:t>
      </w:r>
      <w:r w:rsidR="004572A1">
        <w:rPr>
          <w:rFonts w:ascii="Times New Roman" w:hAnsi="Times New Roman" w:cs="Times New Roman"/>
          <w:sz w:val="28"/>
          <w:szCs w:val="28"/>
        </w:rPr>
        <w:t>предоставлению разрешения</w:t>
      </w:r>
      <w:r w:rsidR="00832176">
        <w:rPr>
          <w:rFonts w:ascii="Times New Roman" w:hAnsi="Times New Roman" w:cs="Times New Roman"/>
          <w:sz w:val="28"/>
          <w:szCs w:val="28"/>
        </w:rPr>
        <w:t xml:space="preserve"> либо отказ</w:t>
      </w:r>
      <w:r w:rsidR="004572A1">
        <w:rPr>
          <w:rFonts w:ascii="Times New Roman" w:hAnsi="Times New Roman" w:cs="Times New Roman"/>
          <w:sz w:val="28"/>
          <w:szCs w:val="28"/>
        </w:rPr>
        <w:t>е в выдаче</w:t>
      </w:r>
      <w:r w:rsidR="00832176">
        <w:rPr>
          <w:rFonts w:ascii="Times New Roman" w:hAnsi="Times New Roman" w:cs="Times New Roman"/>
          <w:sz w:val="28"/>
          <w:szCs w:val="28"/>
        </w:rPr>
        <w:t xml:space="preserve"> </w:t>
      </w:r>
      <w:r w:rsidR="004572A1">
        <w:rPr>
          <w:rFonts w:ascii="Times New Roman" w:hAnsi="Times New Roman" w:cs="Times New Roman"/>
          <w:sz w:val="28"/>
          <w:szCs w:val="28"/>
        </w:rPr>
        <w:t>разрешения</w:t>
      </w:r>
      <w:r w:rsidR="00832176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</w:t>
      </w:r>
      <w:r w:rsidR="004572A1">
        <w:rPr>
          <w:rFonts w:ascii="Times New Roman" w:hAnsi="Times New Roman" w:cs="Times New Roman"/>
          <w:sz w:val="28"/>
          <w:szCs w:val="28"/>
        </w:rPr>
        <w:t>,</w:t>
      </w:r>
      <w:r w:rsidR="00832176">
        <w:rPr>
          <w:rFonts w:ascii="Times New Roman" w:hAnsi="Times New Roman" w:cs="Times New Roman"/>
          <w:sz w:val="28"/>
          <w:szCs w:val="28"/>
        </w:rPr>
        <w:t xml:space="preserve"> подлежит расс</w:t>
      </w:r>
      <w:r w:rsidR="002B07CC">
        <w:rPr>
          <w:rFonts w:ascii="Times New Roman" w:hAnsi="Times New Roman" w:cs="Times New Roman"/>
          <w:sz w:val="28"/>
          <w:szCs w:val="28"/>
        </w:rPr>
        <w:t>мотрению на публичных слушаниях.</w:t>
      </w:r>
      <w:proofErr w:type="gramEnd"/>
    </w:p>
    <w:p w:rsidR="00832176" w:rsidRPr="00832176" w:rsidRDefault="00832176" w:rsidP="002B07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схемы</w:t>
      </w:r>
      <w:r w:rsidR="004D0B3F">
        <w:rPr>
          <w:rFonts w:ascii="Times New Roman" w:hAnsi="Times New Roman" w:cs="Times New Roman"/>
          <w:sz w:val="28"/>
          <w:szCs w:val="28"/>
        </w:rPr>
        <w:t xml:space="preserve"> размещения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был опубликован на сайте Ермаковского ра</w:t>
      </w:r>
      <w:r w:rsidR="00266BCC">
        <w:rPr>
          <w:rFonts w:ascii="Times New Roman" w:hAnsi="Times New Roman" w:cs="Times New Roman"/>
          <w:sz w:val="28"/>
          <w:szCs w:val="28"/>
        </w:rPr>
        <w:t>йона. З</w:t>
      </w:r>
      <w:r w:rsidR="00973CAB">
        <w:rPr>
          <w:rFonts w:ascii="Times New Roman" w:hAnsi="Times New Roman" w:cs="Times New Roman"/>
          <w:sz w:val="28"/>
          <w:szCs w:val="28"/>
        </w:rPr>
        <w:t>амечаний и возражений по поводу размещения</w:t>
      </w:r>
      <w:r w:rsidR="004A3037">
        <w:rPr>
          <w:rFonts w:ascii="Times New Roman" w:hAnsi="Times New Roman" w:cs="Times New Roman"/>
          <w:sz w:val="28"/>
          <w:szCs w:val="28"/>
        </w:rPr>
        <w:t xml:space="preserve"> земельного участка с таким видо</w:t>
      </w:r>
      <w:r>
        <w:rPr>
          <w:rFonts w:ascii="Times New Roman" w:hAnsi="Times New Roman" w:cs="Times New Roman"/>
          <w:sz w:val="28"/>
          <w:szCs w:val="28"/>
        </w:rPr>
        <w:t>м разрешенного использования, не поступало.</w:t>
      </w:r>
    </w:p>
    <w:p w:rsidR="000B54F3" w:rsidRDefault="000B54F3" w:rsidP="00AB2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хочет сделать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амечания и</w:t>
      </w:r>
      <w:r w:rsidR="006954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предложения? </w:t>
      </w:r>
    </w:p>
    <w:p w:rsidR="00D0549E" w:rsidRPr="00B131A4" w:rsidRDefault="00D0549E" w:rsidP="00AB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49E" w:rsidRDefault="00D0549E" w:rsidP="00AB2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D0549E" w:rsidRPr="00B131A4" w:rsidRDefault="00D0549E" w:rsidP="00AB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80D" w:rsidRPr="00B131A4" w:rsidRDefault="00D0549E" w:rsidP="002B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у</w:t>
      </w:r>
      <w:r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 слушаний прошу голосовать:</w:t>
      </w:r>
    </w:p>
    <w:p w:rsidR="00D0549E" w:rsidRPr="00D0549E" w:rsidRDefault="00D0549E" w:rsidP="00AB2E9B">
      <w:pPr>
        <w:shd w:val="clear" w:color="auto" w:fill="FFFFFF"/>
        <w:spacing w:line="240" w:lineRule="auto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9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95402">
        <w:rPr>
          <w:rFonts w:ascii="Times New Roman" w:hAnsi="Times New Roman" w:cs="Times New Roman"/>
          <w:sz w:val="28"/>
          <w:szCs w:val="28"/>
        </w:rPr>
        <w:t>Одобрить предоставление</w:t>
      </w:r>
      <w:r w:rsidRPr="00D0549E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695402">
        <w:rPr>
          <w:rFonts w:ascii="Times New Roman" w:hAnsi="Times New Roman" w:cs="Times New Roman"/>
          <w:sz w:val="28"/>
          <w:szCs w:val="28"/>
        </w:rPr>
        <w:t xml:space="preserve"> на условно разрешённый вид </w:t>
      </w:r>
      <w:r w:rsidRPr="00D0549E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участка, расположенного по адресу: </w:t>
      </w:r>
      <w:r w:rsidR="00266668" w:rsidRPr="00266668">
        <w:rPr>
          <w:rFonts w:ascii="Times New Roman" w:hAnsi="Times New Roman" w:cs="Times New Roman"/>
          <w:sz w:val="28"/>
          <w:szCs w:val="28"/>
        </w:rPr>
        <w:t xml:space="preserve">Красноярский край, Ермаковский район, с. </w:t>
      </w:r>
      <w:proofErr w:type="spellStart"/>
      <w:r w:rsidR="00266668" w:rsidRPr="00266668">
        <w:rPr>
          <w:rFonts w:ascii="Times New Roman" w:hAnsi="Times New Roman" w:cs="Times New Roman"/>
          <w:sz w:val="28"/>
          <w:szCs w:val="28"/>
        </w:rPr>
        <w:t>Нижнеусинское</w:t>
      </w:r>
      <w:proofErr w:type="spellEnd"/>
      <w:r w:rsidR="00266668" w:rsidRPr="00266668">
        <w:rPr>
          <w:rFonts w:ascii="Times New Roman" w:hAnsi="Times New Roman" w:cs="Times New Roman"/>
          <w:sz w:val="28"/>
          <w:szCs w:val="28"/>
        </w:rPr>
        <w:t>, ул. Ярославского, 30А, находящегося в зоне Ж</w:t>
      </w:r>
      <w:proofErr w:type="gramStart"/>
      <w:r w:rsidR="00266668" w:rsidRPr="0026666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66668" w:rsidRPr="00266668">
        <w:rPr>
          <w:rFonts w:ascii="Times New Roman" w:hAnsi="Times New Roman" w:cs="Times New Roman"/>
          <w:sz w:val="28"/>
          <w:szCs w:val="28"/>
        </w:rPr>
        <w:t>- «Зона застройки индивидуальными жилыми домами» с видом условного разрешённого использования – «Здравоохранение»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402" w:rsidRPr="00115935" w:rsidRDefault="00695402" w:rsidP="00AB2E9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695402" w:rsidRPr="00115935" w:rsidRDefault="00695402" w:rsidP="00AB2E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695402" w:rsidRPr="00115935" w:rsidRDefault="00695402" w:rsidP="00AB2E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2B07CC" w:rsidRDefault="00695402" w:rsidP="002B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2B07CC" w:rsidRDefault="002B07CC" w:rsidP="002B07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2D" w:rsidRPr="00020460" w:rsidRDefault="00077D9D" w:rsidP="00AB2E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</w:t>
      </w:r>
      <w:r w:rsid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</w:t>
      </w:r>
      <w:r w:rsidR="008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авлению разрешения на условно ра</w:t>
      </w:r>
      <w:r w:rsid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зрешенный вид использования</w:t>
      </w:r>
      <w:r w:rsidR="002B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участка,</w:t>
      </w:r>
      <w:r w:rsidR="00D0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49E" w:rsidRPr="00D0549E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311559" w:rsidRPr="00311559">
        <w:rPr>
          <w:rFonts w:ascii="Times New Roman" w:hAnsi="Times New Roman" w:cs="Times New Roman"/>
          <w:sz w:val="28"/>
          <w:szCs w:val="28"/>
        </w:rPr>
        <w:t xml:space="preserve">Красноярский край, Ермаковский район,                         с. </w:t>
      </w:r>
      <w:proofErr w:type="spellStart"/>
      <w:r w:rsidR="00311559" w:rsidRPr="00311559">
        <w:rPr>
          <w:rFonts w:ascii="Times New Roman" w:hAnsi="Times New Roman" w:cs="Times New Roman"/>
          <w:sz w:val="28"/>
          <w:szCs w:val="28"/>
        </w:rPr>
        <w:t>Нижнеусинское</w:t>
      </w:r>
      <w:proofErr w:type="spellEnd"/>
      <w:r w:rsidR="00311559" w:rsidRPr="00311559">
        <w:rPr>
          <w:rFonts w:ascii="Times New Roman" w:hAnsi="Times New Roman" w:cs="Times New Roman"/>
          <w:sz w:val="28"/>
          <w:szCs w:val="28"/>
        </w:rPr>
        <w:t>, ул. Ярославского, 30А</w:t>
      </w:r>
      <w:r w:rsidR="00D0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 сайте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</w:t>
      </w:r>
      <w:r w:rsidR="000B5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 </w:t>
      </w:r>
      <w:r w:rsidR="000B54F3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htth://</w:t>
      </w:r>
      <w:r w:rsidR="000B54F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0B54F3"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54F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 же на сайте администрации </w:t>
      </w:r>
      <w:r w:rsidR="0031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Верхнеусинского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по адресу </w:t>
      </w:r>
      <w:r w:rsidR="00311559" w:rsidRPr="0031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www.vusinsk.ru</w:t>
      </w:r>
      <w:r w:rsidR="0031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6B2D" w:rsidRDefault="00D16B2D" w:rsidP="00AB2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20460" w:rsidRDefault="00020460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</w:t>
      </w:r>
      <w:r w:rsidR="00ED7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С.М. Абрамов </w:t>
      </w:r>
    </w:p>
    <w:p w:rsidR="00020460" w:rsidRPr="00020460" w:rsidRDefault="00020460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AD05A7" w:rsidRDefault="00020460" w:rsidP="00AD0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Сидоренко</w:t>
      </w:r>
    </w:p>
    <w:sectPr w:rsidR="00020460" w:rsidRPr="00AD05A7" w:rsidSect="002666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59" w:rsidRDefault="0031155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311559" w:rsidRDefault="0031155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59" w:rsidRDefault="0031155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6BF9">
      <w:rPr>
        <w:rStyle w:val="a8"/>
        <w:noProof/>
      </w:rPr>
      <w:t>8</w:t>
    </w:r>
    <w:r>
      <w:rPr>
        <w:rStyle w:val="a8"/>
      </w:rPr>
      <w:fldChar w:fldCharType="end"/>
    </w:r>
  </w:p>
  <w:p w:rsidR="00311559" w:rsidRDefault="00311559">
    <w:pPr>
      <w:pStyle w:val="a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20460"/>
    <w:rsid w:val="00034EF1"/>
    <w:rsid w:val="00077D9D"/>
    <w:rsid w:val="000B54F3"/>
    <w:rsid w:val="000D4232"/>
    <w:rsid w:val="00115935"/>
    <w:rsid w:val="00186040"/>
    <w:rsid w:val="001D4231"/>
    <w:rsid w:val="001E4A20"/>
    <w:rsid w:val="00250156"/>
    <w:rsid w:val="002519C8"/>
    <w:rsid w:val="00266668"/>
    <w:rsid w:val="00266BCC"/>
    <w:rsid w:val="002B07CC"/>
    <w:rsid w:val="002C27E9"/>
    <w:rsid w:val="002D312C"/>
    <w:rsid w:val="002F1537"/>
    <w:rsid w:val="00311559"/>
    <w:rsid w:val="00367127"/>
    <w:rsid w:val="003B284D"/>
    <w:rsid w:val="003B36DD"/>
    <w:rsid w:val="004222CB"/>
    <w:rsid w:val="004572A1"/>
    <w:rsid w:val="004A3037"/>
    <w:rsid w:val="004A5E84"/>
    <w:rsid w:val="004D0B3F"/>
    <w:rsid w:val="00511E72"/>
    <w:rsid w:val="005328EC"/>
    <w:rsid w:val="005B3EAD"/>
    <w:rsid w:val="005D0D61"/>
    <w:rsid w:val="00600A2E"/>
    <w:rsid w:val="00602CB8"/>
    <w:rsid w:val="00641F9B"/>
    <w:rsid w:val="00690B24"/>
    <w:rsid w:val="0069392F"/>
    <w:rsid w:val="00695402"/>
    <w:rsid w:val="006D6674"/>
    <w:rsid w:val="0070580D"/>
    <w:rsid w:val="00714D5C"/>
    <w:rsid w:val="00773447"/>
    <w:rsid w:val="00787FD6"/>
    <w:rsid w:val="007A0247"/>
    <w:rsid w:val="00806D48"/>
    <w:rsid w:val="00832176"/>
    <w:rsid w:val="00853434"/>
    <w:rsid w:val="008A06FE"/>
    <w:rsid w:val="008A6DC0"/>
    <w:rsid w:val="008B4A2C"/>
    <w:rsid w:val="0090144B"/>
    <w:rsid w:val="009014DA"/>
    <w:rsid w:val="0092150D"/>
    <w:rsid w:val="00973CAB"/>
    <w:rsid w:val="009F6CB5"/>
    <w:rsid w:val="00A02D16"/>
    <w:rsid w:val="00AA2A64"/>
    <w:rsid w:val="00AB2E9B"/>
    <w:rsid w:val="00AD05A7"/>
    <w:rsid w:val="00AD7558"/>
    <w:rsid w:val="00B131A4"/>
    <w:rsid w:val="00B2397E"/>
    <w:rsid w:val="00BB1C7D"/>
    <w:rsid w:val="00C337F8"/>
    <w:rsid w:val="00C85F86"/>
    <w:rsid w:val="00D0549E"/>
    <w:rsid w:val="00D13AA2"/>
    <w:rsid w:val="00D16B2D"/>
    <w:rsid w:val="00DA6BF9"/>
    <w:rsid w:val="00DB495D"/>
    <w:rsid w:val="00E02903"/>
    <w:rsid w:val="00E25A4D"/>
    <w:rsid w:val="00E4503A"/>
    <w:rsid w:val="00E70092"/>
    <w:rsid w:val="00ED7001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2341</TotalTime>
  <Pages>9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User</cp:lastModifiedBy>
  <cp:revision>24</cp:revision>
  <cp:lastPrinted>2022-01-28T04:18:00Z</cp:lastPrinted>
  <dcterms:created xsi:type="dcterms:W3CDTF">2020-07-23T06:59:00Z</dcterms:created>
  <dcterms:modified xsi:type="dcterms:W3CDTF">2022-01-28T04:18:00Z</dcterms:modified>
</cp:coreProperties>
</file>