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B5E1" w14:textId="77777777" w:rsidR="00760917" w:rsidRPr="00760917" w:rsidRDefault="00760917" w:rsidP="0076091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0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14:paraId="44287BCA" w14:textId="77777777" w:rsidR="00760917" w:rsidRPr="00760917" w:rsidRDefault="00760917" w:rsidP="0076091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0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6021C262" w14:textId="77777777" w:rsidR="00760917" w:rsidRPr="00760917" w:rsidRDefault="00760917" w:rsidP="0076091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A2B06D1" w14:textId="1F7CE369" w:rsidR="00760917" w:rsidRPr="00760917" w:rsidRDefault="00760917" w:rsidP="00760917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917">
        <w:rPr>
          <w:rFonts w:ascii="Arial" w:eastAsia="Times New Roman" w:hAnsi="Arial" w:cs="Arial"/>
          <w:bCs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7609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января 2022 года   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63</w:t>
      </w:r>
      <w:r w:rsidRPr="00760917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14:paraId="2FB131E7" w14:textId="77777777" w:rsidR="00760917" w:rsidRPr="00760917" w:rsidRDefault="00760917" w:rsidP="00760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2AA9C77" w14:textId="77777777" w:rsidR="00760917" w:rsidRDefault="00492C5F" w:rsidP="007609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091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760917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760917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760917" w:rsidRPr="00760917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760917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9C6A1C" w:rsidRPr="00760917">
        <w:rPr>
          <w:rFonts w:ascii="Arial" w:hAnsi="Arial" w:cs="Arial"/>
          <w:sz w:val="24"/>
          <w:szCs w:val="24"/>
          <w:lang w:val="en-US"/>
        </w:rPr>
        <w:t>I</w:t>
      </w:r>
      <w:r w:rsidR="009C6A1C" w:rsidRPr="00760917">
        <w:rPr>
          <w:rFonts w:ascii="Arial" w:hAnsi="Arial" w:cs="Arial"/>
          <w:sz w:val="24"/>
          <w:szCs w:val="24"/>
        </w:rPr>
        <w:t xml:space="preserve"> </w:t>
      </w:r>
      <w:r w:rsidR="000B5F09" w:rsidRPr="00760917">
        <w:rPr>
          <w:rFonts w:ascii="Arial" w:hAnsi="Arial" w:cs="Arial"/>
          <w:sz w:val="24"/>
          <w:szCs w:val="24"/>
        </w:rPr>
        <w:t>квартал 202</w:t>
      </w:r>
      <w:r w:rsidR="009C6A1C" w:rsidRPr="00760917">
        <w:rPr>
          <w:rFonts w:ascii="Arial" w:hAnsi="Arial" w:cs="Arial"/>
          <w:sz w:val="24"/>
          <w:szCs w:val="24"/>
        </w:rPr>
        <w:t>2</w:t>
      </w:r>
      <w:r w:rsidR="000F1CFA" w:rsidRPr="00760917">
        <w:rPr>
          <w:rFonts w:ascii="Arial" w:hAnsi="Arial" w:cs="Arial"/>
          <w:sz w:val="24"/>
          <w:szCs w:val="24"/>
        </w:rPr>
        <w:t xml:space="preserve"> года</w:t>
      </w:r>
      <w:r w:rsidR="003B7F62" w:rsidRPr="00760917">
        <w:rPr>
          <w:rFonts w:ascii="Arial" w:hAnsi="Arial" w:cs="Arial"/>
          <w:sz w:val="24"/>
          <w:szCs w:val="24"/>
        </w:rPr>
        <w:t>.</w:t>
      </w:r>
    </w:p>
    <w:p w14:paraId="7E001BE3" w14:textId="77777777" w:rsidR="00760917" w:rsidRDefault="00760917" w:rsidP="007609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5472556" w14:textId="77777777" w:rsidR="00760917" w:rsidRDefault="000F1CFA" w:rsidP="007609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0917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7609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 w:rsidR="007C73F8" w:rsidRPr="0076091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7609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N 12-961 "О защите прав ребенка",</w:t>
      </w:r>
      <w:r w:rsidR="007C73F8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760917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7609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N 9-4225 "О наделении органов местного самоуправления о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60917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а также лиц из их числа, не имеющих жил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порядке обе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760917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76091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760917">
        <w:rPr>
          <w:rFonts w:ascii="Arial" w:eastAsia="Times New Roman" w:hAnsi="Arial" w:cs="Arial"/>
          <w:sz w:val="24"/>
          <w:szCs w:val="24"/>
          <w:lang w:eastAsia="ru-RU"/>
        </w:rPr>
        <w:t xml:space="preserve"> г. №19-4833 «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 порядке определения размера дохода и ст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имости имущества в целях признания граждан</w:t>
      </w:r>
      <w:proofErr w:type="gramEnd"/>
      <w:r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60917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</w:t>
      </w:r>
      <w:r w:rsidR="00760917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760917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760917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7609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760917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760917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760917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760917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91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1C157010" w14:textId="77777777" w:rsidR="00760917" w:rsidRDefault="006B7FBE" w:rsidP="007609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09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76091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9C6A1C" w:rsidRPr="007609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31551" w:rsidRPr="00760917">
        <w:rPr>
          <w:rFonts w:ascii="Arial" w:hAnsi="Arial" w:cs="Arial"/>
          <w:sz w:val="24"/>
          <w:szCs w:val="24"/>
        </w:rPr>
        <w:t xml:space="preserve"> </w:t>
      </w:r>
      <w:r w:rsidR="001D3FC9" w:rsidRPr="00760917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9C6A1C" w:rsidRPr="007609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760917">
        <w:rPr>
          <w:rFonts w:ascii="Arial" w:hAnsi="Arial" w:cs="Arial"/>
          <w:sz w:val="24"/>
          <w:szCs w:val="24"/>
        </w:rPr>
        <w:t>для опр</w:t>
      </w:r>
      <w:r w:rsidR="000F1CFA" w:rsidRPr="00760917">
        <w:rPr>
          <w:rFonts w:ascii="Arial" w:hAnsi="Arial" w:cs="Arial"/>
          <w:sz w:val="24"/>
          <w:szCs w:val="24"/>
        </w:rPr>
        <w:t>е</w:t>
      </w:r>
      <w:r w:rsidR="000F1CFA" w:rsidRPr="00760917">
        <w:rPr>
          <w:rFonts w:ascii="Arial" w:hAnsi="Arial" w:cs="Arial"/>
          <w:sz w:val="24"/>
          <w:szCs w:val="24"/>
        </w:rPr>
        <w:t>деления средней рыночной стоим</w:t>
      </w:r>
      <w:r w:rsidR="000F1CFA" w:rsidRPr="00760917">
        <w:rPr>
          <w:rFonts w:ascii="Arial" w:hAnsi="Arial" w:cs="Arial"/>
          <w:sz w:val="24"/>
          <w:szCs w:val="24"/>
        </w:rPr>
        <w:t>о</w:t>
      </w:r>
      <w:r w:rsidR="000F1CFA" w:rsidRPr="00760917">
        <w:rPr>
          <w:rFonts w:ascii="Arial" w:hAnsi="Arial" w:cs="Arial"/>
          <w:sz w:val="24"/>
          <w:szCs w:val="24"/>
        </w:rPr>
        <w:t>сти одного квадратного метра общей площади жилого помещения в муниципальном образовании Ермаковский район при ос</w:t>
      </w:r>
      <w:r w:rsidR="000F1CFA" w:rsidRPr="00760917">
        <w:rPr>
          <w:rFonts w:ascii="Arial" w:hAnsi="Arial" w:cs="Arial"/>
          <w:sz w:val="24"/>
          <w:szCs w:val="24"/>
        </w:rPr>
        <w:t>у</w:t>
      </w:r>
      <w:r w:rsidR="000F1CFA" w:rsidRPr="00760917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760917">
        <w:rPr>
          <w:rFonts w:ascii="Arial" w:hAnsi="Arial" w:cs="Arial"/>
          <w:sz w:val="24"/>
          <w:szCs w:val="24"/>
        </w:rPr>
        <w:t>и</w:t>
      </w:r>
      <w:r w:rsidR="000F1CFA" w:rsidRPr="00760917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760917">
        <w:rPr>
          <w:rFonts w:ascii="Arial" w:hAnsi="Arial" w:cs="Arial"/>
          <w:sz w:val="24"/>
          <w:szCs w:val="24"/>
        </w:rPr>
        <w:t>а</w:t>
      </w:r>
      <w:r w:rsidR="000F1CFA" w:rsidRPr="00760917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="000F1CFA" w:rsidRPr="00760917">
        <w:rPr>
          <w:rFonts w:ascii="Arial" w:hAnsi="Arial" w:cs="Arial"/>
          <w:sz w:val="24"/>
          <w:szCs w:val="24"/>
        </w:rPr>
        <w:t>а</w:t>
      </w:r>
      <w:r w:rsidR="000F1CFA" w:rsidRPr="00760917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="000F1CFA" w:rsidRPr="00760917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760917">
        <w:rPr>
          <w:rFonts w:ascii="Arial" w:hAnsi="Arial" w:cs="Arial"/>
          <w:sz w:val="24"/>
          <w:szCs w:val="24"/>
        </w:rPr>
        <w:t>а</w:t>
      </w:r>
      <w:r w:rsidR="000F1CFA" w:rsidRPr="00760917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9C6A1C" w:rsidRPr="00760917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6A1C" w:rsidRPr="00760917">
        <w:rPr>
          <w:rFonts w:ascii="Arial" w:eastAsia="Times New Roman" w:hAnsi="Arial" w:cs="Arial"/>
          <w:sz w:val="24"/>
          <w:szCs w:val="24"/>
          <w:lang w:eastAsia="ru-RU"/>
        </w:rPr>
        <w:t>338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D4879" w:rsidRPr="00760917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="00531551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6A1C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восемь </w:t>
      </w:r>
      <w:r w:rsidR="002D33B6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тысяч </w:t>
      </w:r>
      <w:r w:rsidR="009C6A1C" w:rsidRPr="00760917">
        <w:rPr>
          <w:rFonts w:ascii="Arial" w:eastAsia="Times New Roman" w:hAnsi="Arial" w:cs="Arial"/>
          <w:sz w:val="24"/>
          <w:szCs w:val="24"/>
          <w:lang w:eastAsia="ru-RU"/>
        </w:rPr>
        <w:t>триста тридцать восемь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>) ру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0B5F09" w:rsidRPr="0076091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61A2F3" w14:textId="77777777" w:rsidR="00760917" w:rsidRDefault="006B7FBE" w:rsidP="007609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09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760917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760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760917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4BFA32" w14:textId="5EB4FDD2" w:rsidR="000F1CFA" w:rsidRDefault="006B7FBE" w:rsidP="007609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09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7609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760917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="000F1CFA" w:rsidRPr="00760917">
        <w:rPr>
          <w:rFonts w:ascii="Arial" w:hAnsi="Arial" w:cs="Arial"/>
          <w:sz w:val="24"/>
          <w:szCs w:val="24"/>
        </w:rPr>
        <w:t>а</w:t>
      </w:r>
      <w:r w:rsidR="000F1CFA" w:rsidRPr="00760917">
        <w:rPr>
          <w:rFonts w:ascii="Arial" w:hAnsi="Arial" w:cs="Arial"/>
          <w:sz w:val="24"/>
          <w:szCs w:val="24"/>
        </w:rPr>
        <w:t>ния).</w:t>
      </w:r>
    </w:p>
    <w:p w14:paraId="607A4E4F" w14:textId="77777777" w:rsidR="00760917" w:rsidRDefault="00760917" w:rsidP="007609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148A00" w14:textId="037711AA" w:rsidR="00860020" w:rsidRPr="00760917" w:rsidRDefault="00760917" w:rsidP="007609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917">
        <w:rPr>
          <w:rFonts w:ascii="Arial" w:eastAsia="Times New Roman" w:hAnsi="Arial" w:cs="Arial"/>
          <w:sz w:val="24"/>
          <w:szCs w:val="24"/>
          <w:lang w:eastAsia="zh-CN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860020" w:rsidRPr="0076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5F09"/>
    <w:rsid w:val="000F1CFA"/>
    <w:rsid w:val="001920AB"/>
    <w:rsid w:val="00195ED7"/>
    <w:rsid w:val="001D3FC9"/>
    <w:rsid w:val="001E0B54"/>
    <w:rsid w:val="001E7642"/>
    <w:rsid w:val="002A3C5B"/>
    <w:rsid w:val="002D33B6"/>
    <w:rsid w:val="00382320"/>
    <w:rsid w:val="003B7F62"/>
    <w:rsid w:val="00492C5F"/>
    <w:rsid w:val="00531551"/>
    <w:rsid w:val="00576907"/>
    <w:rsid w:val="00584967"/>
    <w:rsid w:val="006B7FBE"/>
    <w:rsid w:val="006C59D7"/>
    <w:rsid w:val="006D7B13"/>
    <w:rsid w:val="00731A67"/>
    <w:rsid w:val="00760917"/>
    <w:rsid w:val="007C53E3"/>
    <w:rsid w:val="007C73F8"/>
    <w:rsid w:val="00860020"/>
    <w:rsid w:val="008F41CF"/>
    <w:rsid w:val="00986DF9"/>
    <w:rsid w:val="00993167"/>
    <w:rsid w:val="009B3032"/>
    <w:rsid w:val="009C6A1C"/>
    <w:rsid w:val="00C51FB0"/>
    <w:rsid w:val="00C90F2D"/>
    <w:rsid w:val="00D4139C"/>
    <w:rsid w:val="00D5191D"/>
    <w:rsid w:val="00D53481"/>
    <w:rsid w:val="00D91B50"/>
    <w:rsid w:val="00DD18A0"/>
    <w:rsid w:val="00DD4879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1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2022-01-27T03:46:00Z</cp:lastPrinted>
  <dcterms:created xsi:type="dcterms:W3CDTF">2022-01-28T05:03:00Z</dcterms:created>
  <dcterms:modified xsi:type="dcterms:W3CDTF">2022-01-28T05:03:00Z</dcterms:modified>
</cp:coreProperties>
</file>