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8A" w:rsidRDefault="00F9128A" w:rsidP="00F9128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9128A" w:rsidRDefault="00F9128A" w:rsidP="00F9128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9128A" w:rsidRDefault="00F9128A" w:rsidP="00F9128A">
      <w:pPr>
        <w:ind w:right="-1"/>
        <w:rPr>
          <w:rFonts w:ascii="Arial" w:hAnsi="Arial" w:cs="Arial"/>
          <w:b/>
          <w:bCs/>
        </w:rPr>
      </w:pPr>
    </w:p>
    <w:p w:rsidR="00F9128A" w:rsidRDefault="00F9128A" w:rsidP="00F9128A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» января 2022 года                                                                                          № </w:t>
      </w:r>
      <w:r>
        <w:rPr>
          <w:rFonts w:ascii="Arial" w:hAnsi="Arial" w:cs="Arial"/>
          <w:bCs/>
        </w:rPr>
        <w:t>42</w:t>
      </w:r>
      <w:r>
        <w:rPr>
          <w:rFonts w:ascii="Arial" w:hAnsi="Arial" w:cs="Arial"/>
          <w:bCs/>
        </w:rPr>
        <w:t>-п</w:t>
      </w:r>
    </w:p>
    <w:p w:rsidR="00F9128A" w:rsidRDefault="00F9128A" w:rsidP="00F9128A">
      <w:pPr>
        <w:jc w:val="both"/>
        <w:rPr>
          <w:rFonts w:ascii="Arial" w:hAnsi="Arial" w:cs="Arial"/>
          <w:bCs/>
        </w:rPr>
      </w:pPr>
    </w:p>
    <w:p w:rsidR="00F9128A" w:rsidRDefault="000D31C5" w:rsidP="00F9128A">
      <w:pPr>
        <w:pStyle w:val="a5"/>
        <w:ind w:firstLine="724"/>
        <w:jc w:val="both"/>
        <w:rPr>
          <w:rFonts w:ascii="Arial" w:hAnsi="Arial" w:cs="Arial"/>
        </w:rPr>
      </w:pPr>
      <w:r w:rsidRPr="00F9128A">
        <w:rPr>
          <w:rFonts w:ascii="Arial" w:hAnsi="Arial" w:cs="Arial"/>
        </w:rPr>
        <w:t xml:space="preserve">О признании </w:t>
      </w:r>
      <w:proofErr w:type="gramStart"/>
      <w:r w:rsidRPr="00F9128A">
        <w:rPr>
          <w:rFonts w:ascii="Arial" w:hAnsi="Arial" w:cs="Arial"/>
        </w:rPr>
        <w:t>утратившим</w:t>
      </w:r>
      <w:proofErr w:type="gramEnd"/>
      <w:r w:rsidRPr="00F9128A">
        <w:rPr>
          <w:rFonts w:ascii="Arial" w:hAnsi="Arial" w:cs="Arial"/>
        </w:rPr>
        <w:t xml:space="preserve"> силу постановления администрации Ерма</w:t>
      </w:r>
      <w:r w:rsidRPr="00F9128A">
        <w:rPr>
          <w:rFonts w:ascii="Arial" w:hAnsi="Arial" w:cs="Arial"/>
        </w:rPr>
        <w:softHyphen/>
        <w:t>ковского района</w:t>
      </w:r>
    </w:p>
    <w:p w:rsidR="00F9128A" w:rsidRDefault="00F9128A" w:rsidP="00F9128A">
      <w:pPr>
        <w:pStyle w:val="a5"/>
        <w:ind w:firstLine="724"/>
        <w:jc w:val="both"/>
        <w:rPr>
          <w:rFonts w:ascii="Arial" w:hAnsi="Arial" w:cs="Arial"/>
        </w:rPr>
      </w:pPr>
    </w:p>
    <w:p w:rsidR="00F9128A" w:rsidRDefault="000D31C5" w:rsidP="00F9128A">
      <w:pPr>
        <w:pStyle w:val="a5"/>
        <w:ind w:firstLine="724"/>
        <w:jc w:val="both"/>
        <w:rPr>
          <w:rFonts w:ascii="Arial" w:hAnsi="Arial" w:cs="Arial"/>
        </w:rPr>
      </w:pPr>
      <w:proofErr w:type="gramStart"/>
      <w:r w:rsidRPr="00F9128A">
        <w:rPr>
          <w:rFonts w:ascii="Arial" w:hAnsi="Arial" w:cs="Arial"/>
        </w:rPr>
        <w:t>В соответствии с Земельным кодексом ст. 72, Федеральным законом от 11.06.2021</w:t>
      </w:r>
      <w:r w:rsidR="00F9128A">
        <w:rPr>
          <w:rFonts w:ascii="Arial" w:hAnsi="Arial" w:cs="Arial"/>
        </w:rPr>
        <w:t xml:space="preserve"> г.</w:t>
      </w:r>
      <w:r w:rsidRPr="00F9128A">
        <w:rPr>
          <w:rFonts w:ascii="Arial" w:hAnsi="Arial" w:cs="Arial"/>
        </w:rPr>
        <w:t xml:space="preserve"> № 170-ФЗ «О внесении изменений в отдельные законодательные а</w:t>
      </w:r>
      <w:r w:rsidRPr="00F9128A">
        <w:rPr>
          <w:rFonts w:ascii="Arial" w:hAnsi="Arial" w:cs="Arial"/>
        </w:rPr>
        <w:t>к</w:t>
      </w:r>
      <w:r w:rsidRPr="00F9128A">
        <w:rPr>
          <w:rFonts w:ascii="Arial" w:hAnsi="Arial" w:cs="Arial"/>
        </w:rPr>
        <w:t>ты Российской Федерации в связи с принятием Федерального закона «О госуда</w:t>
      </w:r>
      <w:r w:rsidRPr="00F9128A">
        <w:rPr>
          <w:rFonts w:ascii="Arial" w:hAnsi="Arial" w:cs="Arial"/>
        </w:rPr>
        <w:t>р</w:t>
      </w:r>
      <w:r w:rsidRPr="00F9128A">
        <w:rPr>
          <w:rFonts w:ascii="Arial" w:hAnsi="Arial" w:cs="Arial"/>
        </w:rPr>
        <w:t>ственном контроле (надзоре) и муниципальном контроле в Российской Федер</w:t>
      </w:r>
      <w:r w:rsidRPr="00F9128A">
        <w:rPr>
          <w:rFonts w:ascii="Arial" w:hAnsi="Arial" w:cs="Arial"/>
        </w:rPr>
        <w:t>а</w:t>
      </w:r>
      <w:r w:rsidRPr="00F9128A">
        <w:rPr>
          <w:rFonts w:ascii="Arial" w:hAnsi="Arial" w:cs="Arial"/>
        </w:rPr>
        <w:t>ции», Федеральным законом от 31.07.2020</w:t>
      </w:r>
      <w:r w:rsidR="00F9128A">
        <w:rPr>
          <w:rFonts w:ascii="Arial" w:hAnsi="Arial" w:cs="Arial"/>
        </w:rPr>
        <w:t xml:space="preserve"> г.</w:t>
      </w:r>
      <w:r w:rsidRPr="00F9128A">
        <w:rPr>
          <w:rFonts w:ascii="Arial" w:hAnsi="Arial" w:cs="Arial"/>
        </w:rPr>
        <w:t xml:space="preserve"> № 248-ФЗ (ред. от 06.12.2021</w:t>
      </w:r>
      <w:r w:rsidR="00F9128A">
        <w:rPr>
          <w:rFonts w:ascii="Arial" w:hAnsi="Arial" w:cs="Arial"/>
        </w:rPr>
        <w:t xml:space="preserve"> г.</w:t>
      </w:r>
      <w:r w:rsidRPr="00F9128A">
        <w:rPr>
          <w:rFonts w:ascii="Arial" w:hAnsi="Arial" w:cs="Arial"/>
        </w:rPr>
        <w:t>) «О государственном контроле (надзоре) и муниципальном контроле в Российской Федерации», Федеральными законами</w:t>
      </w:r>
      <w:proofErr w:type="gramEnd"/>
      <w:r w:rsidRPr="00F9128A">
        <w:rPr>
          <w:rFonts w:ascii="Arial" w:hAnsi="Arial" w:cs="Arial"/>
        </w:rPr>
        <w:t xml:space="preserve"> от 06.10.2003 </w:t>
      </w:r>
      <w:r w:rsidR="00F9128A">
        <w:rPr>
          <w:rFonts w:ascii="Arial" w:hAnsi="Arial" w:cs="Arial"/>
        </w:rPr>
        <w:t xml:space="preserve">г. </w:t>
      </w:r>
      <w:r w:rsidRPr="00F9128A">
        <w:rPr>
          <w:rFonts w:ascii="Arial" w:hAnsi="Arial" w:cs="Arial"/>
        </w:rPr>
        <w:t>№</w:t>
      </w:r>
      <w:r w:rsidR="00F9128A">
        <w:rPr>
          <w:rFonts w:ascii="Arial" w:hAnsi="Arial" w:cs="Arial"/>
        </w:rPr>
        <w:t xml:space="preserve"> </w:t>
      </w:r>
      <w:r w:rsidRPr="00F9128A">
        <w:rPr>
          <w:rFonts w:ascii="Arial" w:hAnsi="Arial" w:cs="Arial"/>
        </w:rPr>
        <w:t>131-Ф3 (ред. от 19.11.2021</w:t>
      </w:r>
      <w:r w:rsidR="00F9128A">
        <w:rPr>
          <w:rFonts w:ascii="Arial" w:hAnsi="Arial" w:cs="Arial"/>
        </w:rPr>
        <w:t xml:space="preserve"> г.</w:t>
      </w:r>
      <w:r w:rsidRPr="00F9128A">
        <w:rPr>
          <w:rFonts w:ascii="Arial" w:hAnsi="Arial" w:cs="Arial"/>
        </w:rPr>
        <w:t>, с изм. от 23.11.2021</w:t>
      </w:r>
      <w:r w:rsidR="00F9128A">
        <w:rPr>
          <w:rFonts w:ascii="Arial" w:hAnsi="Arial" w:cs="Arial"/>
        </w:rPr>
        <w:t xml:space="preserve"> г.</w:t>
      </w:r>
      <w:r w:rsidRPr="00F9128A">
        <w:rPr>
          <w:rFonts w:ascii="Arial" w:hAnsi="Arial" w:cs="Arial"/>
        </w:rPr>
        <w:t>) «Об общих принципах организации местного самоуправления в Российской Федерации», руководствуясь Уставом Ермаковск</w:t>
      </w:r>
      <w:r w:rsidRPr="00F9128A">
        <w:rPr>
          <w:rFonts w:ascii="Arial" w:hAnsi="Arial" w:cs="Arial"/>
        </w:rPr>
        <w:t>о</w:t>
      </w:r>
      <w:r w:rsidRPr="00F9128A">
        <w:rPr>
          <w:rFonts w:ascii="Arial" w:hAnsi="Arial" w:cs="Arial"/>
        </w:rPr>
        <w:t>го района Красноярского края, ПОСТАНОВЛЯЮ:</w:t>
      </w:r>
    </w:p>
    <w:p w:rsidR="00F9128A" w:rsidRDefault="00F9128A" w:rsidP="00F9128A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31C5" w:rsidRPr="00F9128A">
        <w:rPr>
          <w:rFonts w:ascii="Arial" w:hAnsi="Arial" w:cs="Arial"/>
        </w:rPr>
        <w:t>Признать утратившим силу постановление администрации Ер</w:t>
      </w:r>
      <w:r>
        <w:rPr>
          <w:rFonts w:ascii="Arial" w:hAnsi="Arial" w:cs="Arial"/>
        </w:rPr>
        <w:t>ма</w:t>
      </w:r>
      <w:r w:rsidR="000D31C5" w:rsidRPr="00F9128A">
        <w:rPr>
          <w:rFonts w:ascii="Arial" w:hAnsi="Arial" w:cs="Arial"/>
        </w:rPr>
        <w:t>ковского района от 23.07.2020</w:t>
      </w:r>
      <w:r>
        <w:rPr>
          <w:rFonts w:ascii="Arial" w:hAnsi="Arial" w:cs="Arial"/>
        </w:rPr>
        <w:t xml:space="preserve"> г.</w:t>
      </w:r>
      <w:r w:rsidR="000D31C5" w:rsidRPr="00F9128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0D31C5" w:rsidRPr="00F9128A">
        <w:rPr>
          <w:rFonts w:ascii="Arial" w:hAnsi="Arial" w:cs="Arial"/>
        </w:rPr>
        <w:t>478-п «Об утверждении административ</w:t>
      </w:r>
      <w:r w:rsidR="000D31C5" w:rsidRPr="00F9128A">
        <w:rPr>
          <w:rFonts w:ascii="Arial" w:hAnsi="Arial" w:cs="Arial"/>
        </w:rPr>
        <w:softHyphen/>
        <w:t xml:space="preserve">ного регламента осуществления муниципального </w:t>
      </w:r>
      <w:proofErr w:type="gramStart"/>
      <w:r w:rsidR="000D31C5" w:rsidRPr="00F9128A">
        <w:rPr>
          <w:rFonts w:ascii="Arial" w:hAnsi="Arial" w:cs="Arial"/>
        </w:rPr>
        <w:t>ко</w:t>
      </w:r>
      <w:r w:rsidR="000D31C5" w:rsidRPr="00F9128A">
        <w:rPr>
          <w:rFonts w:ascii="Arial" w:hAnsi="Arial" w:cs="Arial"/>
        </w:rPr>
        <w:t>н</w:t>
      </w:r>
      <w:r w:rsidR="000D31C5" w:rsidRPr="00F9128A">
        <w:rPr>
          <w:rFonts w:ascii="Arial" w:hAnsi="Arial" w:cs="Arial"/>
        </w:rPr>
        <w:t>троля за</w:t>
      </w:r>
      <w:proofErr w:type="gramEnd"/>
      <w:r w:rsidR="000D31C5" w:rsidRPr="00F9128A">
        <w:rPr>
          <w:rFonts w:ascii="Arial" w:hAnsi="Arial" w:cs="Arial"/>
        </w:rPr>
        <w:t xml:space="preserve"> исполь</w:t>
      </w:r>
      <w:r>
        <w:rPr>
          <w:rFonts w:ascii="Arial" w:hAnsi="Arial" w:cs="Arial"/>
        </w:rPr>
        <w:t>зова</w:t>
      </w:r>
      <w:r w:rsidR="000D31C5" w:rsidRPr="00F9128A">
        <w:rPr>
          <w:rFonts w:ascii="Arial" w:hAnsi="Arial" w:cs="Arial"/>
        </w:rPr>
        <w:t>нием и охраной недр при добыче общераспространенных п</w:t>
      </w:r>
      <w:r w:rsidR="000D31C5" w:rsidRPr="00F9128A">
        <w:rPr>
          <w:rFonts w:ascii="Arial" w:hAnsi="Arial" w:cs="Arial"/>
        </w:rPr>
        <w:t>о</w:t>
      </w:r>
      <w:r>
        <w:rPr>
          <w:rFonts w:ascii="Arial" w:hAnsi="Arial" w:cs="Arial"/>
        </w:rPr>
        <w:t>лезных иско</w:t>
      </w:r>
      <w:r w:rsidR="000D31C5" w:rsidRPr="00F9128A">
        <w:rPr>
          <w:rFonts w:ascii="Arial" w:hAnsi="Arial" w:cs="Arial"/>
        </w:rPr>
        <w:t>паемых, а также при строительстве подземных сооружений, не связанных с добычей полезных ископаемых, на терр</w:t>
      </w:r>
      <w:r w:rsidR="000D31C5" w:rsidRPr="00F9128A">
        <w:rPr>
          <w:rFonts w:ascii="Arial" w:hAnsi="Arial" w:cs="Arial"/>
        </w:rPr>
        <w:t>и</w:t>
      </w:r>
      <w:r w:rsidR="000D31C5" w:rsidRPr="00F9128A">
        <w:rPr>
          <w:rFonts w:ascii="Arial" w:hAnsi="Arial" w:cs="Arial"/>
        </w:rPr>
        <w:t>тории Ермаковского района».</w:t>
      </w:r>
    </w:p>
    <w:p w:rsidR="00F9128A" w:rsidRDefault="00F9128A" w:rsidP="00F9128A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0D31C5" w:rsidRPr="00F9128A">
        <w:rPr>
          <w:rFonts w:ascii="Arial" w:hAnsi="Arial" w:cs="Arial"/>
        </w:rPr>
        <w:t>Признать утратившим силу постановление администрации Ер</w:t>
      </w:r>
      <w:r>
        <w:rPr>
          <w:rFonts w:ascii="Arial" w:hAnsi="Arial" w:cs="Arial"/>
        </w:rPr>
        <w:t>ма</w:t>
      </w:r>
      <w:r w:rsidR="000D31C5" w:rsidRPr="00F9128A">
        <w:rPr>
          <w:rFonts w:ascii="Arial" w:hAnsi="Arial" w:cs="Arial"/>
        </w:rPr>
        <w:t>ковского района от 28.09.2020</w:t>
      </w:r>
      <w:r>
        <w:rPr>
          <w:rFonts w:ascii="Arial" w:hAnsi="Arial" w:cs="Arial"/>
        </w:rPr>
        <w:t xml:space="preserve"> г.</w:t>
      </w:r>
      <w:r w:rsidR="000D31C5" w:rsidRPr="00F9128A">
        <w:rPr>
          <w:rFonts w:ascii="Arial" w:hAnsi="Arial" w:cs="Arial"/>
        </w:rPr>
        <w:t xml:space="preserve"> № 627-п «О внесении изменений в по</w:t>
      </w:r>
      <w:r>
        <w:rPr>
          <w:rFonts w:ascii="Arial" w:hAnsi="Arial" w:cs="Arial"/>
        </w:rPr>
        <w:t>ста</w:t>
      </w:r>
      <w:r w:rsidR="000D31C5" w:rsidRPr="00F9128A">
        <w:rPr>
          <w:rFonts w:ascii="Arial" w:hAnsi="Arial" w:cs="Arial"/>
        </w:rPr>
        <w:t>новление адм</w:t>
      </w:r>
      <w:r w:rsidR="000D31C5" w:rsidRPr="00F9128A">
        <w:rPr>
          <w:rFonts w:ascii="Arial" w:hAnsi="Arial" w:cs="Arial"/>
        </w:rPr>
        <w:t>и</w:t>
      </w:r>
      <w:r w:rsidR="000D31C5" w:rsidRPr="00F9128A">
        <w:rPr>
          <w:rFonts w:ascii="Arial" w:hAnsi="Arial" w:cs="Arial"/>
        </w:rPr>
        <w:t>нистрации Ермаковского района от 23.07.2020</w:t>
      </w:r>
      <w:r>
        <w:rPr>
          <w:rFonts w:ascii="Arial" w:hAnsi="Arial" w:cs="Arial"/>
        </w:rPr>
        <w:t xml:space="preserve"> г.</w:t>
      </w:r>
      <w:r w:rsidR="000D31C5" w:rsidRPr="00F9128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0D31C5" w:rsidRPr="00F9128A">
        <w:rPr>
          <w:rFonts w:ascii="Arial" w:hAnsi="Arial" w:cs="Arial"/>
        </w:rPr>
        <w:t>478-п «Об утверждении адм</w:t>
      </w:r>
      <w:r w:rsidR="000D31C5" w:rsidRPr="00F9128A">
        <w:rPr>
          <w:rFonts w:ascii="Arial" w:hAnsi="Arial" w:cs="Arial"/>
        </w:rPr>
        <w:t>и</w:t>
      </w:r>
      <w:r w:rsidR="000D31C5" w:rsidRPr="00F9128A">
        <w:rPr>
          <w:rFonts w:ascii="Arial" w:hAnsi="Arial" w:cs="Arial"/>
        </w:rPr>
        <w:t>нистративного регламента осуществления муни</w:t>
      </w:r>
      <w:r>
        <w:rPr>
          <w:rFonts w:ascii="Arial" w:hAnsi="Arial" w:cs="Arial"/>
        </w:rPr>
        <w:t>ципаль</w:t>
      </w:r>
      <w:r w:rsidR="000D31C5" w:rsidRPr="00F9128A">
        <w:rPr>
          <w:rFonts w:ascii="Arial" w:hAnsi="Arial" w:cs="Arial"/>
        </w:rPr>
        <w:t>ного контроля за использ</w:t>
      </w:r>
      <w:r w:rsidR="000D31C5" w:rsidRPr="00F9128A">
        <w:rPr>
          <w:rFonts w:ascii="Arial" w:hAnsi="Arial" w:cs="Arial"/>
        </w:rPr>
        <w:t>о</w:t>
      </w:r>
      <w:r w:rsidR="000D31C5" w:rsidRPr="00F9128A">
        <w:rPr>
          <w:rFonts w:ascii="Arial" w:hAnsi="Arial" w:cs="Arial"/>
        </w:rPr>
        <w:t>ванием и охраной недр при добыче об</w:t>
      </w:r>
      <w:r>
        <w:rPr>
          <w:rFonts w:ascii="Arial" w:hAnsi="Arial" w:cs="Arial"/>
        </w:rPr>
        <w:t>щерас</w:t>
      </w:r>
      <w:r w:rsidR="000D31C5" w:rsidRPr="00F9128A">
        <w:rPr>
          <w:rFonts w:ascii="Arial" w:hAnsi="Arial" w:cs="Arial"/>
        </w:rPr>
        <w:t>пространенных полезных ископа</w:t>
      </w:r>
      <w:r w:rsidR="000D31C5" w:rsidRPr="00F9128A">
        <w:rPr>
          <w:rFonts w:ascii="Arial" w:hAnsi="Arial" w:cs="Arial"/>
        </w:rPr>
        <w:t>е</w:t>
      </w:r>
      <w:r w:rsidR="000D31C5" w:rsidRPr="00F9128A">
        <w:rPr>
          <w:rFonts w:ascii="Arial" w:hAnsi="Arial" w:cs="Arial"/>
        </w:rPr>
        <w:t>мых, а</w:t>
      </w:r>
      <w:r>
        <w:rPr>
          <w:rFonts w:ascii="Arial" w:hAnsi="Arial" w:cs="Arial"/>
        </w:rPr>
        <w:t xml:space="preserve"> также при строительстве подзем</w:t>
      </w:r>
      <w:r w:rsidR="000D31C5" w:rsidRPr="00F9128A">
        <w:rPr>
          <w:rFonts w:ascii="Arial" w:hAnsi="Arial" w:cs="Arial"/>
        </w:rPr>
        <w:t>ных сооружений, не связанных с добычей полезных ископа</w:t>
      </w:r>
      <w:r>
        <w:rPr>
          <w:rFonts w:ascii="Arial" w:hAnsi="Arial" w:cs="Arial"/>
        </w:rPr>
        <w:t>емых, на терри</w:t>
      </w:r>
      <w:r w:rsidR="000D31C5" w:rsidRPr="00F9128A">
        <w:rPr>
          <w:rFonts w:ascii="Arial" w:hAnsi="Arial" w:cs="Arial"/>
        </w:rPr>
        <w:t>тории Ермаковского района».</w:t>
      </w:r>
      <w:proofErr w:type="gramEnd"/>
    </w:p>
    <w:p w:rsidR="00F9128A" w:rsidRDefault="00F9128A" w:rsidP="00F9128A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D31C5" w:rsidRPr="00F9128A">
        <w:rPr>
          <w:rFonts w:ascii="Arial" w:hAnsi="Arial" w:cs="Arial"/>
        </w:rPr>
        <w:t>Контроль за</w:t>
      </w:r>
      <w:proofErr w:type="gramEnd"/>
      <w:r w:rsidR="000D31C5" w:rsidRPr="00F9128A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0D31C5" w:rsidRPr="00F9128A">
        <w:rPr>
          <w:rFonts w:ascii="Arial" w:hAnsi="Arial" w:cs="Arial"/>
        </w:rPr>
        <w:t>е</w:t>
      </w:r>
      <w:r w:rsidR="000D31C5" w:rsidRPr="00F9128A">
        <w:rPr>
          <w:rFonts w:ascii="Arial" w:hAnsi="Arial" w:cs="Arial"/>
        </w:rPr>
        <w:t>стителя главы администрации района - начальника отдела земельных и имущ</w:t>
      </w:r>
      <w:r w:rsidR="000D31C5" w:rsidRPr="00F9128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ственных отношений Ф.Н. </w:t>
      </w:r>
      <w:proofErr w:type="spellStart"/>
      <w:r>
        <w:rPr>
          <w:rFonts w:ascii="Arial" w:hAnsi="Arial" w:cs="Arial"/>
        </w:rPr>
        <w:t>Сунцова</w:t>
      </w:r>
      <w:r w:rsidR="000D31C5" w:rsidRPr="00F9128A">
        <w:rPr>
          <w:rFonts w:ascii="Arial" w:hAnsi="Arial" w:cs="Arial"/>
        </w:rPr>
        <w:t>.</w:t>
      </w:r>
      <w:proofErr w:type="spellEnd"/>
    </w:p>
    <w:p w:rsidR="007758D8" w:rsidRDefault="00F9128A" w:rsidP="00F9128A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D31C5" w:rsidRPr="00F9128A">
        <w:rPr>
          <w:rFonts w:ascii="Arial" w:hAnsi="Arial" w:cs="Arial"/>
        </w:rPr>
        <w:t>Постановление вступает в силу после офици</w:t>
      </w:r>
      <w:r>
        <w:rPr>
          <w:rFonts w:ascii="Arial" w:hAnsi="Arial" w:cs="Arial"/>
        </w:rPr>
        <w:t>ального опубликова</w:t>
      </w:r>
      <w:r w:rsidR="000D31C5" w:rsidRPr="00F9128A">
        <w:rPr>
          <w:rFonts w:ascii="Arial" w:hAnsi="Arial" w:cs="Arial"/>
        </w:rPr>
        <w:t>ния (о</w:t>
      </w:r>
      <w:r w:rsidR="000D31C5" w:rsidRPr="00F9128A">
        <w:rPr>
          <w:rFonts w:ascii="Arial" w:hAnsi="Arial" w:cs="Arial"/>
        </w:rPr>
        <w:t>б</w:t>
      </w:r>
      <w:r w:rsidR="000D31C5" w:rsidRPr="00F9128A">
        <w:rPr>
          <w:rFonts w:ascii="Arial" w:hAnsi="Arial" w:cs="Arial"/>
        </w:rPr>
        <w:t>народов</w:t>
      </w:r>
      <w:r w:rsidR="000D31C5" w:rsidRPr="00F9128A">
        <w:rPr>
          <w:rFonts w:ascii="Arial" w:hAnsi="Arial" w:cs="Arial"/>
        </w:rPr>
        <w:t>а</w:t>
      </w:r>
      <w:r w:rsidR="000D31C5" w:rsidRPr="00F9128A">
        <w:rPr>
          <w:rFonts w:ascii="Arial" w:hAnsi="Arial" w:cs="Arial"/>
        </w:rPr>
        <w:t>ния).</w:t>
      </w:r>
    </w:p>
    <w:p w:rsidR="00F9128A" w:rsidRDefault="00F9128A" w:rsidP="00F9128A">
      <w:pPr>
        <w:pStyle w:val="a5"/>
        <w:ind w:firstLine="724"/>
        <w:jc w:val="both"/>
        <w:rPr>
          <w:rFonts w:ascii="Arial" w:hAnsi="Arial" w:cs="Arial"/>
        </w:rPr>
      </w:pPr>
    </w:p>
    <w:p w:rsidR="00F9128A" w:rsidRPr="00F9128A" w:rsidRDefault="00F9128A" w:rsidP="00F91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7758D8" w:rsidRPr="00F9128A" w:rsidRDefault="007758D8" w:rsidP="00F9128A">
      <w:pPr>
        <w:pStyle w:val="a5"/>
        <w:jc w:val="both"/>
        <w:rPr>
          <w:rFonts w:ascii="Arial" w:hAnsi="Arial" w:cs="Arial"/>
          <w:sz w:val="2"/>
          <w:szCs w:val="2"/>
        </w:rPr>
      </w:pPr>
    </w:p>
    <w:sectPr w:rsidR="007758D8" w:rsidRPr="00F9128A" w:rsidSect="00F9128A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9D" w:rsidRDefault="0011249D">
      <w:r>
        <w:separator/>
      </w:r>
    </w:p>
  </w:endnote>
  <w:endnote w:type="continuationSeparator" w:id="0">
    <w:p w:rsidR="0011249D" w:rsidRDefault="001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9D" w:rsidRDefault="0011249D"/>
  </w:footnote>
  <w:footnote w:type="continuationSeparator" w:id="0">
    <w:p w:rsidR="0011249D" w:rsidRDefault="001124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A6A"/>
    <w:multiLevelType w:val="multilevel"/>
    <w:tmpl w:val="52B43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D8"/>
    <w:rsid w:val="000D31C5"/>
    <w:rsid w:val="0011249D"/>
    <w:rsid w:val="007758D8"/>
    <w:rsid w:val="008C27AD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55"/>
      <w:szCs w:val="55"/>
      <w:u w:val="none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44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4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CenturySchoolbook185pt0pt">
    <w:name w:val="Основной текст + Century Schoolbook;18;5 pt;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1">
    <w:name w:val="Основной текст (5)"/>
    <w:basedOn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55"/>
      <w:szCs w:val="5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44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</w:pPr>
    <w:rPr>
      <w:rFonts w:ascii="Franklin Gothic Demi" w:eastAsia="Franklin Gothic Demi" w:hAnsi="Franklin Gothic Demi" w:cs="Franklin Gothic Demi"/>
      <w:sz w:val="31"/>
      <w:szCs w:val="31"/>
    </w:rPr>
  </w:style>
  <w:style w:type="paragraph" w:styleId="a5">
    <w:name w:val="No Spacing"/>
    <w:uiPriority w:val="1"/>
    <w:qFormat/>
    <w:rsid w:val="00F912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55"/>
      <w:szCs w:val="55"/>
      <w:u w:val="none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44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4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CenturySchoolbook185pt0pt">
    <w:name w:val="Основной текст + Century Schoolbook;18;5 pt;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1">
    <w:name w:val="Основной текст (5)"/>
    <w:basedOn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55"/>
      <w:szCs w:val="5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44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</w:pPr>
    <w:rPr>
      <w:rFonts w:ascii="Franklin Gothic Demi" w:eastAsia="Franklin Gothic Demi" w:hAnsi="Franklin Gothic Demi" w:cs="Franklin Gothic Demi"/>
      <w:sz w:val="31"/>
      <w:szCs w:val="31"/>
    </w:rPr>
  </w:style>
  <w:style w:type="paragraph" w:styleId="a5">
    <w:name w:val="No Spacing"/>
    <w:uiPriority w:val="1"/>
    <w:qFormat/>
    <w:rsid w:val="00F912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2022-01-28T04:22:00Z</dcterms:created>
  <dcterms:modified xsi:type="dcterms:W3CDTF">2022-01-28T04:22:00Z</dcterms:modified>
</cp:coreProperties>
</file>