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12E" w:rsidRPr="0029112E" w:rsidRDefault="0029112E" w:rsidP="0029112E">
      <w:pPr>
        <w:pStyle w:val="ConsPlusNormal"/>
        <w:jc w:val="center"/>
        <w:rPr>
          <w:b/>
          <w:bCs/>
          <w:sz w:val="24"/>
          <w:szCs w:val="24"/>
        </w:rPr>
      </w:pPr>
      <w:r w:rsidRPr="0029112E">
        <w:rPr>
          <w:b/>
          <w:bCs/>
          <w:sz w:val="24"/>
          <w:szCs w:val="24"/>
        </w:rPr>
        <w:t>Администрация Ермаковского района</w:t>
      </w:r>
    </w:p>
    <w:p w:rsidR="0029112E" w:rsidRPr="0029112E" w:rsidRDefault="0029112E" w:rsidP="0029112E">
      <w:pPr>
        <w:pStyle w:val="ConsPlusNormal"/>
        <w:jc w:val="center"/>
        <w:rPr>
          <w:b/>
          <w:bCs/>
          <w:sz w:val="24"/>
          <w:szCs w:val="24"/>
        </w:rPr>
      </w:pPr>
      <w:r w:rsidRPr="0029112E">
        <w:rPr>
          <w:b/>
          <w:bCs/>
          <w:sz w:val="24"/>
          <w:szCs w:val="24"/>
        </w:rPr>
        <w:t>ПОСТАНОВЛЕНИЕ</w:t>
      </w:r>
    </w:p>
    <w:p w:rsidR="0029112E" w:rsidRPr="0029112E" w:rsidRDefault="0029112E" w:rsidP="0029112E">
      <w:pPr>
        <w:pStyle w:val="ConsPlusNormal"/>
        <w:rPr>
          <w:b/>
          <w:bCs/>
          <w:sz w:val="24"/>
          <w:szCs w:val="24"/>
        </w:rPr>
      </w:pPr>
    </w:p>
    <w:p w:rsidR="0029112E" w:rsidRPr="0029112E" w:rsidRDefault="0029112E" w:rsidP="0029112E">
      <w:pPr>
        <w:pStyle w:val="ConsPlusNormal"/>
        <w:rPr>
          <w:bCs/>
          <w:sz w:val="24"/>
          <w:szCs w:val="24"/>
        </w:rPr>
      </w:pPr>
      <w:r w:rsidRPr="0029112E">
        <w:rPr>
          <w:bCs/>
          <w:sz w:val="24"/>
          <w:szCs w:val="24"/>
        </w:rPr>
        <w:t>«10</w:t>
      </w:r>
      <w:r>
        <w:rPr>
          <w:bCs/>
          <w:sz w:val="24"/>
          <w:szCs w:val="24"/>
        </w:rPr>
        <w:t xml:space="preserve">» ноября 2021 года            </w:t>
      </w:r>
      <w:r w:rsidRPr="0029112E">
        <w:rPr>
          <w:bCs/>
          <w:sz w:val="24"/>
          <w:szCs w:val="24"/>
        </w:rPr>
        <w:t xml:space="preserve">                                          № 6</w:t>
      </w:r>
      <w:r>
        <w:rPr>
          <w:bCs/>
          <w:sz w:val="24"/>
          <w:szCs w:val="24"/>
        </w:rPr>
        <w:t>60</w:t>
      </w:r>
      <w:r w:rsidRPr="0029112E">
        <w:rPr>
          <w:bCs/>
          <w:sz w:val="24"/>
          <w:szCs w:val="24"/>
        </w:rPr>
        <w:t>-п</w:t>
      </w:r>
    </w:p>
    <w:p w:rsidR="00450D8E" w:rsidRPr="0029112E" w:rsidRDefault="00450D8E" w:rsidP="0029112E">
      <w:pPr>
        <w:pStyle w:val="ConsPlusNormal"/>
        <w:jc w:val="both"/>
        <w:rPr>
          <w:bCs/>
          <w:sz w:val="24"/>
          <w:szCs w:val="24"/>
        </w:rPr>
      </w:pPr>
    </w:p>
    <w:p w:rsidR="0029112E" w:rsidRDefault="003A579A" w:rsidP="0029112E">
      <w:pPr>
        <w:pStyle w:val="ConsPlusNormal"/>
        <w:ind w:firstLine="709"/>
        <w:jc w:val="both"/>
        <w:rPr>
          <w:bCs/>
          <w:sz w:val="24"/>
          <w:szCs w:val="24"/>
        </w:rPr>
      </w:pPr>
      <w:r w:rsidRPr="0029112E">
        <w:rPr>
          <w:bCs/>
          <w:sz w:val="24"/>
          <w:szCs w:val="24"/>
        </w:rPr>
        <w:t>Об утверждении административного регламента по предоставлению мун</w:t>
      </w:r>
      <w:r w:rsidRPr="0029112E">
        <w:rPr>
          <w:bCs/>
          <w:sz w:val="24"/>
          <w:szCs w:val="24"/>
        </w:rPr>
        <w:t>и</w:t>
      </w:r>
      <w:r w:rsidRPr="0029112E">
        <w:rPr>
          <w:bCs/>
          <w:sz w:val="24"/>
          <w:szCs w:val="24"/>
        </w:rPr>
        <w:t xml:space="preserve">ципальной услуги по выдаче уведомления о соответствии (несоответствии) </w:t>
      </w:r>
      <w:proofErr w:type="gramStart"/>
      <w:r w:rsidRPr="0029112E">
        <w:rPr>
          <w:bCs/>
          <w:sz w:val="24"/>
          <w:szCs w:val="24"/>
        </w:rPr>
        <w:t>п</w:t>
      </w:r>
      <w:r w:rsidRPr="0029112E">
        <w:rPr>
          <w:bCs/>
          <w:sz w:val="24"/>
          <w:szCs w:val="24"/>
        </w:rPr>
        <w:t>о</w:t>
      </w:r>
      <w:r w:rsidRPr="0029112E">
        <w:rPr>
          <w:bCs/>
          <w:sz w:val="24"/>
          <w:szCs w:val="24"/>
        </w:rPr>
        <w:t>строенных</w:t>
      </w:r>
      <w:proofErr w:type="gramEnd"/>
      <w:r w:rsidRPr="0029112E">
        <w:rPr>
          <w:bCs/>
          <w:sz w:val="24"/>
          <w:szCs w:val="24"/>
        </w:rPr>
        <w:t xml:space="preserve"> или реконструированных объекта индивидуального</w:t>
      </w:r>
      <w:r w:rsidR="0029112E" w:rsidRPr="0029112E">
        <w:rPr>
          <w:bCs/>
          <w:sz w:val="24"/>
          <w:szCs w:val="24"/>
        </w:rPr>
        <w:t xml:space="preserve"> </w:t>
      </w:r>
      <w:r w:rsidRPr="0029112E">
        <w:rPr>
          <w:bCs/>
          <w:sz w:val="24"/>
          <w:szCs w:val="24"/>
        </w:rPr>
        <w:t>жилищного стро</w:t>
      </w:r>
      <w:r w:rsidRPr="0029112E">
        <w:rPr>
          <w:bCs/>
          <w:sz w:val="24"/>
          <w:szCs w:val="24"/>
        </w:rPr>
        <w:t>и</w:t>
      </w:r>
      <w:r w:rsidRPr="0029112E">
        <w:rPr>
          <w:bCs/>
          <w:sz w:val="24"/>
          <w:szCs w:val="24"/>
        </w:rPr>
        <w:t>тельства</w:t>
      </w:r>
      <w:r w:rsidR="00994852" w:rsidRPr="0029112E">
        <w:rPr>
          <w:bCs/>
          <w:sz w:val="24"/>
          <w:szCs w:val="24"/>
        </w:rPr>
        <w:t xml:space="preserve"> или садового дома требованиям законодательства о градостроительной деятельности</w:t>
      </w:r>
    </w:p>
    <w:p w:rsidR="0029112E" w:rsidRDefault="0029112E" w:rsidP="0029112E">
      <w:pPr>
        <w:pStyle w:val="ConsPlusNormal"/>
        <w:ind w:firstLine="709"/>
        <w:jc w:val="both"/>
        <w:rPr>
          <w:bCs/>
          <w:sz w:val="24"/>
          <w:szCs w:val="24"/>
        </w:rPr>
      </w:pPr>
    </w:p>
    <w:p w:rsidR="0029112E" w:rsidRDefault="00994852" w:rsidP="0029112E">
      <w:pPr>
        <w:pStyle w:val="ConsPlusNormal"/>
        <w:ind w:firstLine="709"/>
        <w:jc w:val="both"/>
        <w:rPr>
          <w:bCs/>
          <w:sz w:val="24"/>
          <w:szCs w:val="24"/>
        </w:rPr>
      </w:pPr>
      <w:r w:rsidRPr="0029112E">
        <w:rPr>
          <w:sz w:val="24"/>
          <w:szCs w:val="24"/>
        </w:rPr>
        <w:t xml:space="preserve">В соответствии с Градостроительным </w:t>
      </w:r>
      <w:hyperlink r:id="rId5" w:history="1">
        <w:r w:rsidRPr="0029112E">
          <w:rPr>
            <w:sz w:val="24"/>
            <w:szCs w:val="24"/>
          </w:rPr>
          <w:t>кодексом</w:t>
        </w:r>
      </w:hyperlink>
      <w:r w:rsidRPr="0029112E">
        <w:rPr>
          <w:sz w:val="24"/>
          <w:szCs w:val="24"/>
        </w:rPr>
        <w:t xml:space="preserve"> Российской Федерации, Федеральными законами от 06.10.2003</w:t>
      </w:r>
      <w:r w:rsidR="0029112E">
        <w:rPr>
          <w:sz w:val="24"/>
          <w:szCs w:val="24"/>
        </w:rPr>
        <w:t xml:space="preserve"> г.</w:t>
      </w:r>
      <w:r w:rsidRPr="0029112E">
        <w:rPr>
          <w:sz w:val="24"/>
          <w:szCs w:val="24"/>
        </w:rPr>
        <w:t xml:space="preserve"> N 131-ФЗ "Об общих принципах орган</w:t>
      </w:r>
      <w:r w:rsidRPr="0029112E">
        <w:rPr>
          <w:sz w:val="24"/>
          <w:szCs w:val="24"/>
        </w:rPr>
        <w:t>и</w:t>
      </w:r>
      <w:r w:rsidRPr="0029112E">
        <w:rPr>
          <w:sz w:val="24"/>
          <w:szCs w:val="24"/>
        </w:rPr>
        <w:t>зации местного самоуправления в Российской Федерации", от 27.07.2010</w:t>
      </w:r>
      <w:r w:rsidR="0029112E">
        <w:rPr>
          <w:sz w:val="24"/>
          <w:szCs w:val="24"/>
        </w:rPr>
        <w:t xml:space="preserve"> г.</w:t>
      </w:r>
      <w:r w:rsidRPr="0029112E">
        <w:rPr>
          <w:sz w:val="24"/>
          <w:szCs w:val="24"/>
        </w:rPr>
        <w:t xml:space="preserve"> N 210-ФЗ "Об организации предоставления государственных и муниципальных услуг",</w:t>
      </w:r>
      <w:r w:rsidR="0029112E" w:rsidRPr="0029112E">
        <w:rPr>
          <w:sz w:val="24"/>
          <w:szCs w:val="24"/>
        </w:rPr>
        <w:t xml:space="preserve"> </w:t>
      </w:r>
      <w:r w:rsidRPr="0029112E">
        <w:rPr>
          <w:sz w:val="24"/>
          <w:szCs w:val="24"/>
        </w:rPr>
        <w:t>руководствуясь Уставом Ермаковского района Красноярского края</w:t>
      </w:r>
      <w:r w:rsidR="0029112E" w:rsidRPr="0029112E">
        <w:rPr>
          <w:sz w:val="24"/>
          <w:szCs w:val="24"/>
        </w:rPr>
        <w:t xml:space="preserve"> </w:t>
      </w:r>
      <w:r w:rsidRPr="0029112E">
        <w:rPr>
          <w:sz w:val="24"/>
          <w:szCs w:val="24"/>
        </w:rPr>
        <w:t>П</w:t>
      </w:r>
      <w:r w:rsidRPr="0029112E">
        <w:rPr>
          <w:sz w:val="24"/>
          <w:szCs w:val="24"/>
        </w:rPr>
        <w:t>О</w:t>
      </w:r>
      <w:r w:rsidRPr="0029112E">
        <w:rPr>
          <w:sz w:val="24"/>
          <w:szCs w:val="24"/>
        </w:rPr>
        <w:t>СТАНОВЛЯЮ:</w:t>
      </w:r>
    </w:p>
    <w:p w:rsidR="0029112E" w:rsidRDefault="00450D8E" w:rsidP="0029112E">
      <w:pPr>
        <w:pStyle w:val="ConsPlusNormal"/>
        <w:ind w:firstLine="709"/>
        <w:jc w:val="both"/>
        <w:rPr>
          <w:sz w:val="24"/>
          <w:szCs w:val="24"/>
        </w:rPr>
      </w:pPr>
      <w:r w:rsidRPr="0029112E">
        <w:rPr>
          <w:sz w:val="24"/>
          <w:szCs w:val="24"/>
        </w:rPr>
        <w:t>1. Утвердить Административный регламент по предоставлению муниц</w:t>
      </w:r>
      <w:r w:rsidRPr="0029112E">
        <w:rPr>
          <w:sz w:val="24"/>
          <w:szCs w:val="24"/>
        </w:rPr>
        <w:t>и</w:t>
      </w:r>
      <w:r w:rsidRPr="0029112E">
        <w:rPr>
          <w:sz w:val="24"/>
          <w:szCs w:val="24"/>
        </w:rPr>
        <w:t xml:space="preserve">пальной услуги по выдаче уведомления о соответствии (несоответствии) </w:t>
      </w:r>
      <w:proofErr w:type="gramStart"/>
      <w:r w:rsidRPr="0029112E">
        <w:rPr>
          <w:sz w:val="24"/>
          <w:szCs w:val="24"/>
        </w:rPr>
        <w:t>постр</w:t>
      </w:r>
      <w:r w:rsidRPr="0029112E">
        <w:rPr>
          <w:sz w:val="24"/>
          <w:szCs w:val="24"/>
        </w:rPr>
        <w:t>о</w:t>
      </w:r>
      <w:r w:rsidRPr="0029112E">
        <w:rPr>
          <w:sz w:val="24"/>
          <w:szCs w:val="24"/>
        </w:rPr>
        <w:t>енных</w:t>
      </w:r>
      <w:proofErr w:type="gramEnd"/>
      <w:r w:rsidRPr="0029112E">
        <w:rPr>
          <w:sz w:val="24"/>
          <w:szCs w:val="24"/>
        </w:rPr>
        <w:t xml:space="preserve"> или реконструированных объекта индивидуального жилищного строител</w:t>
      </w:r>
      <w:r w:rsidRPr="0029112E">
        <w:rPr>
          <w:sz w:val="24"/>
          <w:szCs w:val="24"/>
        </w:rPr>
        <w:t>ь</w:t>
      </w:r>
      <w:r w:rsidRPr="0029112E">
        <w:rPr>
          <w:sz w:val="24"/>
          <w:szCs w:val="24"/>
        </w:rPr>
        <w:t>ства или садового дома требованиям законодательства о градостроительной д</w:t>
      </w:r>
      <w:r w:rsidRPr="0029112E">
        <w:rPr>
          <w:sz w:val="24"/>
          <w:szCs w:val="24"/>
        </w:rPr>
        <w:t>е</w:t>
      </w:r>
      <w:r w:rsidRPr="0029112E">
        <w:rPr>
          <w:sz w:val="24"/>
          <w:szCs w:val="24"/>
        </w:rPr>
        <w:t>ятельности согласно приложению.</w:t>
      </w:r>
    </w:p>
    <w:p w:rsidR="0029112E" w:rsidRDefault="00994852" w:rsidP="0029112E">
      <w:pPr>
        <w:pStyle w:val="ConsPlusNormal"/>
        <w:ind w:firstLine="709"/>
        <w:jc w:val="both"/>
        <w:rPr>
          <w:sz w:val="24"/>
          <w:szCs w:val="24"/>
        </w:rPr>
      </w:pPr>
      <w:r w:rsidRPr="0029112E">
        <w:rPr>
          <w:sz w:val="24"/>
          <w:szCs w:val="24"/>
        </w:rPr>
        <w:t xml:space="preserve">2. </w:t>
      </w:r>
      <w:proofErr w:type="gramStart"/>
      <w:r w:rsidRPr="0029112E">
        <w:rPr>
          <w:sz w:val="24"/>
          <w:szCs w:val="24"/>
        </w:rPr>
        <w:t>Контроль за</w:t>
      </w:r>
      <w:proofErr w:type="gramEnd"/>
      <w:r w:rsidRPr="0029112E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994852" w:rsidRPr="0029112E" w:rsidRDefault="00994852" w:rsidP="0029112E">
      <w:pPr>
        <w:pStyle w:val="ConsPlusNormal"/>
        <w:ind w:firstLine="709"/>
        <w:jc w:val="both"/>
        <w:rPr>
          <w:bCs/>
          <w:sz w:val="24"/>
          <w:szCs w:val="24"/>
        </w:rPr>
      </w:pPr>
      <w:r w:rsidRPr="0029112E">
        <w:rPr>
          <w:sz w:val="24"/>
          <w:szCs w:val="24"/>
        </w:rPr>
        <w:t>3. Постановление вступает в силу после его официального опубликования (обнародования).</w:t>
      </w:r>
    </w:p>
    <w:p w:rsidR="00994852" w:rsidRPr="0029112E" w:rsidRDefault="00994852" w:rsidP="002911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4852" w:rsidRPr="0029112E" w:rsidRDefault="00994852" w:rsidP="002911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112E">
        <w:rPr>
          <w:rFonts w:ascii="Arial" w:hAnsi="Arial" w:cs="Arial"/>
          <w:sz w:val="24"/>
          <w:szCs w:val="24"/>
        </w:rPr>
        <w:t>И.о. главы Ермаковского района</w:t>
      </w:r>
      <w:r w:rsidR="0029112E" w:rsidRPr="0029112E">
        <w:rPr>
          <w:rFonts w:ascii="Arial" w:hAnsi="Arial" w:cs="Arial"/>
          <w:sz w:val="24"/>
          <w:szCs w:val="24"/>
        </w:rPr>
        <w:t xml:space="preserve"> </w:t>
      </w:r>
      <w:r w:rsidR="0029112E">
        <w:rPr>
          <w:rFonts w:ascii="Arial" w:hAnsi="Arial" w:cs="Arial"/>
          <w:sz w:val="24"/>
          <w:szCs w:val="24"/>
        </w:rPr>
        <w:t xml:space="preserve">                                      </w:t>
      </w:r>
      <w:r w:rsidRPr="0029112E">
        <w:rPr>
          <w:rFonts w:ascii="Arial" w:hAnsi="Arial" w:cs="Arial"/>
          <w:sz w:val="24"/>
          <w:szCs w:val="24"/>
        </w:rPr>
        <w:t>С.М. Абрамов</w:t>
      </w:r>
    </w:p>
    <w:p w:rsidR="0029112E" w:rsidRDefault="0029112E" w:rsidP="002911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29112E">
          <w:pgSz w:w="11906" w:h="16838"/>
          <w:pgMar w:top="1134" w:right="850" w:bottom="1134" w:left="1701" w:header="0" w:footer="0" w:gutter="0"/>
          <w:cols w:space="720"/>
          <w:noEndnote/>
        </w:sectPr>
      </w:pPr>
    </w:p>
    <w:p w:rsidR="0029112E" w:rsidRDefault="0029112E" w:rsidP="0029112E">
      <w:pPr>
        <w:pStyle w:val="a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29112E" w:rsidRDefault="0029112E" w:rsidP="0029112E">
      <w:pPr>
        <w:pStyle w:val="a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29112E" w:rsidRDefault="0029112E" w:rsidP="0029112E">
      <w:pPr>
        <w:pStyle w:val="a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29112E" w:rsidRDefault="0029112E" w:rsidP="0029112E">
      <w:pPr>
        <w:pStyle w:val="a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«10» ноября 2021 г. № 660-п</w:t>
      </w:r>
    </w:p>
    <w:p w:rsidR="00994852" w:rsidRPr="0029112E" w:rsidRDefault="00994852" w:rsidP="002911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9112E" w:rsidRDefault="0029112E" w:rsidP="0029112E">
      <w:pPr>
        <w:pStyle w:val="ConsPlusNormal"/>
        <w:jc w:val="center"/>
        <w:rPr>
          <w:b/>
          <w:bCs/>
          <w:sz w:val="24"/>
          <w:szCs w:val="24"/>
        </w:rPr>
      </w:pPr>
      <w:bookmarkStart w:id="0" w:name="Par33"/>
      <w:bookmarkEnd w:id="0"/>
      <w:r>
        <w:rPr>
          <w:b/>
          <w:bCs/>
          <w:sz w:val="24"/>
          <w:szCs w:val="24"/>
        </w:rPr>
        <w:t>Административный регламент</w:t>
      </w:r>
    </w:p>
    <w:p w:rsidR="0029112E" w:rsidRDefault="00D22D85" w:rsidP="0029112E">
      <w:pPr>
        <w:pStyle w:val="ConsPlusNormal"/>
        <w:jc w:val="center"/>
        <w:rPr>
          <w:b/>
          <w:bCs/>
          <w:sz w:val="24"/>
          <w:szCs w:val="24"/>
        </w:rPr>
      </w:pPr>
      <w:r w:rsidRPr="0029112E">
        <w:rPr>
          <w:b/>
          <w:bCs/>
          <w:sz w:val="24"/>
          <w:szCs w:val="24"/>
        </w:rPr>
        <w:t>по предоставлению муниципальн</w:t>
      </w:r>
      <w:r w:rsidR="0029112E">
        <w:rPr>
          <w:b/>
          <w:bCs/>
          <w:sz w:val="24"/>
          <w:szCs w:val="24"/>
        </w:rPr>
        <w:t>ой услуги по выдаче уведомления</w:t>
      </w:r>
    </w:p>
    <w:p w:rsidR="0029112E" w:rsidRDefault="00D22D85" w:rsidP="0029112E">
      <w:pPr>
        <w:pStyle w:val="ConsPlusNormal"/>
        <w:jc w:val="center"/>
        <w:rPr>
          <w:b/>
          <w:bCs/>
          <w:sz w:val="24"/>
          <w:szCs w:val="24"/>
        </w:rPr>
      </w:pPr>
      <w:r w:rsidRPr="0029112E">
        <w:rPr>
          <w:b/>
          <w:bCs/>
          <w:sz w:val="24"/>
          <w:szCs w:val="24"/>
        </w:rPr>
        <w:t xml:space="preserve">о соответствии (несоответствии) </w:t>
      </w:r>
      <w:proofErr w:type="gramStart"/>
      <w:r w:rsidRPr="0029112E">
        <w:rPr>
          <w:b/>
          <w:bCs/>
          <w:sz w:val="24"/>
          <w:szCs w:val="24"/>
        </w:rPr>
        <w:t>постро</w:t>
      </w:r>
      <w:r w:rsidR="0029112E">
        <w:rPr>
          <w:b/>
          <w:bCs/>
          <w:sz w:val="24"/>
          <w:szCs w:val="24"/>
        </w:rPr>
        <w:t>енных</w:t>
      </w:r>
      <w:proofErr w:type="gramEnd"/>
    </w:p>
    <w:p w:rsidR="0029112E" w:rsidRDefault="00D22D85" w:rsidP="0029112E">
      <w:pPr>
        <w:pStyle w:val="ConsPlusNormal"/>
        <w:jc w:val="center"/>
        <w:rPr>
          <w:b/>
          <w:bCs/>
          <w:sz w:val="24"/>
          <w:szCs w:val="24"/>
        </w:rPr>
      </w:pPr>
      <w:r w:rsidRPr="0029112E">
        <w:rPr>
          <w:b/>
          <w:bCs/>
          <w:sz w:val="24"/>
          <w:szCs w:val="24"/>
        </w:rPr>
        <w:t xml:space="preserve">или </w:t>
      </w:r>
      <w:proofErr w:type="gramStart"/>
      <w:r w:rsidRPr="0029112E">
        <w:rPr>
          <w:b/>
          <w:bCs/>
          <w:sz w:val="24"/>
          <w:szCs w:val="24"/>
        </w:rPr>
        <w:t>реконструированных</w:t>
      </w:r>
      <w:proofErr w:type="gramEnd"/>
      <w:r w:rsidRPr="0029112E">
        <w:rPr>
          <w:b/>
          <w:bCs/>
          <w:sz w:val="24"/>
          <w:szCs w:val="24"/>
        </w:rPr>
        <w:t xml:space="preserve"> объекта индивидуального</w:t>
      </w:r>
    </w:p>
    <w:p w:rsidR="0029112E" w:rsidRDefault="00D22D85" w:rsidP="0029112E">
      <w:pPr>
        <w:pStyle w:val="ConsPlusNormal"/>
        <w:jc w:val="center"/>
        <w:rPr>
          <w:b/>
          <w:bCs/>
          <w:sz w:val="24"/>
          <w:szCs w:val="24"/>
        </w:rPr>
      </w:pPr>
      <w:r w:rsidRPr="0029112E">
        <w:rPr>
          <w:b/>
          <w:bCs/>
          <w:sz w:val="24"/>
          <w:szCs w:val="24"/>
        </w:rPr>
        <w:t>жилищного строитель</w:t>
      </w:r>
      <w:r w:rsidR="0029112E">
        <w:rPr>
          <w:b/>
          <w:bCs/>
          <w:sz w:val="24"/>
          <w:szCs w:val="24"/>
        </w:rPr>
        <w:t>ства или садового дома</w:t>
      </w:r>
    </w:p>
    <w:p w:rsidR="00D22D85" w:rsidRPr="0029112E" w:rsidRDefault="00D22D85" w:rsidP="0029112E">
      <w:pPr>
        <w:pStyle w:val="ConsPlusNormal"/>
        <w:jc w:val="center"/>
        <w:rPr>
          <w:b/>
          <w:bCs/>
          <w:sz w:val="24"/>
          <w:szCs w:val="24"/>
        </w:rPr>
      </w:pPr>
      <w:r w:rsidRPr="0029112E">
        <w:rPr>
          <w:b/>
          <w:bCs/>
          <w:sz w:val="24"/>
          <w:szCs w:val="24"/>
        </w:rPr>
        <w:t>требованиям законодательства о градостроительной деятельности</w:t>
      </w:r>
    </w:p>
    <w:p w:rsidR="00D22D85" w:rsidRPr="0029112E" w:rsidRDefault="00D22D85" w:rsidP="0029112E">
      <w:pPr>
        <w:pStyle w:val="ConsPlusNormal"/>
        <w:jc w:val="both"/>
        <w:rPr>
          <w:sz w:val="24"/>
          <w:szCs w:val="24"/>
        </w:rPr>
      </w:pPr>
    </w:p>
    <w:p w:rsidR="0029112E" w:rsidRDefault="00450D8E" w:rsidP="0029112E">
      <w:pPr>
        <w:pStyle w:val="ConsPlusNormal"/>
        <w:ind w:firstLine="709"/>
        <w:jc w:val="both"/>
        <w:outlineLvl w:val="1"/>
        <w:rPr>
          <w:b/>
          <w:bCs/>
          <w:sz w:val="24"/>
          <w:szCs w:val="24"/>
        </w:rPr>
      </w:pPr>
      <w:r w:rsidRPr="0029112E">
        <w:rPr>
          <w:b/>
          <w:bCs/>
          <w:sz w:val="24"/>
          <w:szCs w:val="24"/>
        </w:rPr>
        <w:t>1. ОБЩИЕ ПОЛОЖЕНИЯ</w:t>
      </w:r>
    </w:p>
    <w:p w:rsidR="0029112E" w:rsidRDefault="0029112E" w:rsidP="0029112E">
      <w:pPr>
        <w:pStyle w:val="ConsPlusNormal"/>
        <w:ind w:firstLine="709"/>
        <w:jc w:val="both"/>
        <w:outlineLvl w:val="1"/>
        <w:rPr>
          <w:b/>
          <w:bCs/>
          <w:sz w:val="24"/>
          <w:szCs w:val="24"/>
        </w:rPr>
      </w:pPr>
    </w:p>
    <w:p w:rsidR="0029112E" w:rsidRDefault="00450D8E" w:rsidP="0029112E">
      <w:pPr>
        <w:pStyle w:val="ConsPlusNormal"/>
        <w:ind w:firstLine="709"/>
        <w:jc w:val="both"/>
        <w:outlineLvl w:val="1"/>
        <w:rPr>
          <w:b/>
          <w:bCs/>
          <w:sz w:val="24"/>
          <w:szCs w:val="24"/>
        </w:rPr>
      </w:pPr>
      <w:r w:rsidRPr="0029112E">
        <w:rPr>
          <w:sz w:val="24"/>
          <w:szCs w:val="24"/>
        </w:rPr>
        <w:t xml:space="preserve">1.1. </w:t>
      </w:r>
      <w:proofErr w:type="gramStart"/>
      <w:r w:rsidRPr="0029112E">
        <w:rPr>
          <w:sz w:val="24"/>
          <w:szCs w:val="24"/>
        </w:rPr>
        <w:t>Настоящий Административный регламент по предоставлению муниц</w:t>
      </w:r>
      <w:r w:rsidRPr="0029112E">
        <w:rPr>
          <w:sz w:val="24"/>
          <w:szCs w:val="24"/>
        </w:rPr>
        <w:t>и</w:t>
      </w:r>
      <w:r w:rsidRPr="0029112E">
        <w:rPr>
          <w:sz w:val="24"/>
          <w:szCs w:val="24"/>
        </w:rPr>
        <w:t>пальной услуги по выдаче уведомления о соответствии (несоответствии) постр</w:t>
      </w:r>
      <w:r w:rsidRPr="0029112E">
        <w:rPr>
          <w:sz w:val="24"/>
          <w:szCs w:val="24"/>
        </w:rPr>
        <w:t>о</w:t>
      </w:r>
      <w:r w:rsidRPr="0029112E">
        <w:rPr>
          <w:sz w:val="24"/>
          <w:szCs w:val="24"/>
        </w:rPr>
        <w:t>енных или реконструированных объекта индивидуального жилищного строител</w:t>
      </w:r>
      <w:r w:rsidRPr="0029112E">
        <w:rPr>
          <w:sz w:val="24"/>
          <w:szCs w:val="24"/>
        </w:rPr>
        <w:t>ь</w:t>
      </w:r>
      <w:r w:rsidRPr="0029112E">
        <w:rPr>
          <w:sz w:val="24"/>
          <w:szCs w:val="24"/>
        </w:rPr>
        <w:t>ства или садового дома требованиям законодательства о градостроительной д</w:t>
      </w:r>
      <w:r w:rsidRPr="0029112E">
        <w:rPr>
          <w:sz w:val="24"/>
          <w:szCs w:val="24"/>
        </w:rPr>
        <w:t>е</w:t>
      </w:r>
      <w:r w:rsidRPr="0029112E">
        <w:rPr>
          <w:sz w:val="24"/>
          <w:szCs w:val="24"/>
        </w:rPr>
        <w:t>ятельности (далее - Административный регламент) разработан в целях реализ</w:t>
      </w:r>
      <w:r w:rsidRPr="0029112E">
        <w:rPr>
          <w:sz w:val="24"/>
          <w:szCs w:val="24"/>
        </w:rPr>
        <w:t>а</w:t>
      </w:r>
      <w:r w:rsidRPr="0029112E">
        <w:rPr>
          <w:sz w:val="24"/>
          <w:szCs w:val="24"/>
        </w:rPr>
        <w:t>ции мероприятий по повышению качества предоставления муниципальной услуги по выдаче уведомления о соответствии (несоответствии) построенных или реко</w:t>
      </w:r>
      <w:r w:rsidRPr="0029112E">
        <w:rPr>
          <w:sz w:val="24"/>
          <w:szCs w:val="24"/>
        </w:rPr>
        <w:t>н</w:t>
      </w:r>
      <w:r w:rsidRPr="0029112E">
        <w:rPr>
          <w:sz w:val="24"/>
          <w:szCs w:val="24"/>
        </w:rPr>
        <w:t>струированных объекта индивидуального жилищного строительства или садового дома требованиям законодательства</w:t>
      </w:r>
      <w:proofErr w:type="gramEnd"/>
      <w:r w:rsidRPr="0029112E">
        <w:rPr>
          <w:sz w:val="24"/>
          <w:szCs w:val="24"/>
        </w:rPr>
        <w:t xml:space="preserve"> о градостроительной деятельности (далее - муниципальная услуга), предоставления информации по созданию комфортных условий для участников отношений, возникающих при предоставлении муниц</w:t>
      </w:r>
      <w:r w:rsidRPr="0029112E">
        <w:rPr>
          <w:sz w:val="24"/>
          <w:szCs w:val="24"/>
        </w:rPr>
        <w:t>и</w:t>
      </w:r>
      <w:r w:rsidRPr="0029112E">
        <w:rPr>
          <w:sz w:val="24"/>
          <w:szCs w:val="24"/>
        </w:rPr>
        <w:t>пальной услуги (далее - застройщики) и определяет сроки и последовательность действий (административных процедур) при оказании муниципальной услуги.</w:t>
      </w:r>
    </w:p>
    <w:p w:rsidR="0029112E" w:rsidRDefault="00450D8E" w:rsidP="0029112E">
      <w:pPr>
        <w:pStyle w:val="ConsPlusNormal"/>
        <w:ind w:firstLine="709"/>
        <w:jc w:val="both"/>
        <w:outlineLvl w:val="1"/>
        <w:rPr>
          <w:b/>
          <w:bCs/>
          <w:sz w:val="24"/>
          <w:szCs w:val="24"/>
        </w:rPr>
      </w:pPr>
      <w:r w:rsidRPr="0029112E">
        <w:rPr>
          <w:sz w:val="24"/>
          <w:szCs w:val="24"/>
        </w:rPr>
        <w:t>1.2. Орган, осуществляющий муниципальную услугу, - отдел архитектуры</w:t>
      </w:r>
      <w:r w:rsidR="00D22D85" w:rsidRPr="0029112E">
        <w:rPr>
          <w:sz w:val="24"/>
          <w:szCs w:val="24"/>
        </w:rPr>
        <w:t xml:space="preserve">, </w:t>
      </w:r>
      <w:r w:rsidRPr="0029112E">
        <w:rPr>
          <w:sz w:val="24"/>
          <w:szCs w:val="24"/>
        </w:rPr>
        <w:t>строительства</w:t>
      </w:r>
      <w:r w:rsidR="00D22D85" w:rsidRPr="0029112E">
        <w:rPr>
          <w:sz w:val="24"/>
          <w:szCs w:val="24"/>
        </w:rPr>
        <w:t xml:space="preserve"> и коммунального хозяйства</w:t>
      </w:r>
      <w:r w:rsidRPr="0029112E">
        <w:rPr>
          <w:sz w:val="24"/>
          <w:szCs w:val="24"/>
        </w:rPr>
        <w:t xml:space="preserve"> администрации </w:t>
      </w:r>
      <w:r w:rsidR="00D22D85" w:rsidRPr="0029112E">
        <w:rPr>
          <w:sz w:val="24"/>
          <w:szCs w:val="24"/>
        </w:rPr>
        <w:t>Ермаковского района</w:t>
      </w:r>
      <w:r w:rsidRPr="0029112E">
        <w:rPr>
          <w:sz w:val="24"/>
          <w:szCs w:val="24"/>
        </w:rPr>
        <w:t xml:space="preserve"> (далее - отдел архитектуры</w:t>
      </w:r>
      <w:r w:rsidR="00D22D85" w:rsidRPr="0029112E">
        <w:rPr>
          <w:sz w:val="24"/>
          <w:szCs w:val="24"/>
        </w:rPr>
        <w:t xml:space="preserve">, </w:t>
      </w:r>
      <w:r w:rsidRPr="0029112E">
        <w:rPr>
          <w:sz w:val="24"/>
          <w:szCs w:val="24"/>
        </w:rPr>
        <w:t>строительства</w:t>
      </w:r>
      <w:r w:rsidR="00D22D85" w:rsidRPr="0029112E">
        <w:rPr>
          <w:sz w:val="24"/>
          <w:szCs w:val="24"/>
        </w:rPr>
        <w:t xml:space="preserve"> и коммунального хозяйства</w:t>
      </w:r>
      <w:r w:rsidRPr="0029112E">
        <w:rPr>
          <w:sz w:val="24"/>
          <w:szCs w:val="24"/>
        </w:rPr>
        <w:t>).</w:t>
      </w:r>
    </w:p>
    <w:p w:rsidR="0029112E" w:rsidRDefault="00450D8E" w:rsidP="0029112E">
      <w:pPr>
        <w:pStyle w:val="ConsPlusNormal"/>
        <w:ind w:firstLine="709"/>
        <w:jc w:val="both"/>
        <w:outlineLvl w:val="1"/>
        <w:rPr>
          <w:b/>
          <w:bCs/>
          <w:sz w:val="24"/>
          <w:szCs w:val="24"/>
        </w:rPr>
      </w:pPr>
      <w:proofErr w:type="gramStart"/>
      <w:r w:rsidRPr="0029112E">
        <w:rPr>
          <w:sz w:val="24"/>
          <w:szCs w:val="24"/>
        </w:rPr>
        <w:t xml:space="preserve">Место нахождения отдела </w:t>
      </w:r>
      <w:r w:rsidR="00D22D85" w:rsidRPr="0029112E">
        <w:rPr>
          <w:sz w:val="24"/>
          <w:szCs w:val="24"/>
        </w:rPr>
        <w:t>архитектуры, строительства и коммунального хозяйства администрации Ермаковского района</w:t>
      </w:r>
      <w:r w:rsidRPr="0029112E">
        <w:rPr>
          <w:sz w:val="24"/>
          <w:szCs w:val="24"/>
        </w:rPr>
        <w:t>: 662</w:t>
      </w:r>
      <w:r w:rsidR="00D22D85" w:rsidRPr="0029112E">
        <w:rPr>
          <w:sz w:val="24"/>
          <w:szCs w:val="24"/>
        </w:rPr>
        <w:t>820</w:t>
      </w:r>
      <w:r w:rsidRPr="0029112E">
        <w:rPr>
          <w:sz w:val="24"/>
          <w:szCs w:val="24"/>
        </w:rPr>
        <w:t xml:space="preserve">, Красноярский край, </w:t>
      </w:r>
      <w:r w:rsidR="00D22D85" w:rsidRPr="0029112E">
        <w:rPr>
          <w:sz w:val="24"/>
          <w:szCs w:val="24"/>
        </w:rPr>
        <w:t>Е</w:t>
      </w:r>
      <w:r w:rsidR="00D22D85" w:rsidRPr="0029112E">
        <w:rPr>
          <w:sz w:val="24"/>
          <w:szCs w:val="24"/>
        </w:rPr>
        <w:t>р</w:t>
      </w:r>
      <w:r w:rsidR="00D22D85" w:rsidRPr="0029112E">
        <w:rPr>
          <w:sz w:val="24"/>
          <w:szCs w:val="24"/>
        </w:rPr>
        <w:t>маковский район, с. Ермаковское, пл. Ленина, 5 (</w:t>
      </w:r>
      <w:proofErr w:type="spellStart"/>
      <w:r w:rsidR="00D22D85" w:rsidRPr="0029112E">
        <w:rPr>
          <w:sz w:val="24"/>
          <w:szCs w:val="24"/>
        </w:rPr>
        <w:t>каб</w:t>
      </w:r>
      <w:proofErr w:type="spellEnd"/>
      <w:r w:rsidR="00D22D85" w:rsidRPr="0029112E">
        <w:rPr>
          <w:sz w:val="24"/>
          <w:szCs w:val="24"/>
        </w:rPr>
        <w:t>.</w:t>
      </w:r>
      <w:proofErr w:type="gramEnd"/>
      <w:r w:rsidR="00D22D85" w:rsidRPr="0029112E">
        <w:rPr>
          <w:sz w:val="24"/>
          <w:szCs w:val="24"/>
        </w:rPr>
        <w:t xml:space="preserve"> </w:t>
      </w:r>
      <w:proofErr w:type="gramStart"/>
      <w:r w:rsidR="00D22D85" w:rsidRPr="0029112E">
        <w:rPr>
          <w:sz w:val="24"/>
          <w:szCs w:val="24"/>
        </w:rPr>
        <w:t>N 201, N 203</w:t>
      </w:r>
      <w:r w:rsidRPr="0029112E">
        <w:rPr>
          <w:sz w:val="24"/>
          <w:szCs w:val="24"/>
        </w:rPr>
        <w:t>),</w:t>
      </w:r>
      <w:r w:rsidR="0029112E" w:rsidRPr="0029112E">
        <w:rPr>
          <w:sz w:val="24"/>
          <w:szCs w:val="24"/>
        </w:rPr>
        <w:t xml:space="preserve"> </w:t>
      </w:r>
      <w:r w:rsidRPr="0029112E">
        <w:rPr>
          <w:sz w:val="24"/>
          <w:szCs w:val="24"/>
        </w:rPr>
        <w:t>тел.</w:t>
      </w:r>
      <w:r w:rsidR="00D22D85" w:rsidRPr="0029112E">
        <w:rPr>
          <w:sz w:val="24"/>
          <w:szCs w:val="24"/>
        </w:rPr>
        <w:t>8(39138)</w:t>
      </w:r>
      <w:r w:rsidR="0029112E">
        <w:rPr>
          <w:sz w:val="24"/>
          <w:szCs w:val="24"/>
        </w:rPr>
        <w:t xml:space="preserve"> </w:t>
      </w:r>
      <w:r w:rsidR="00D22D85" w:rsidRPr="0029112E">
        <w:rPr>
          <w:sz w:val="24"/>
          <w:szCs w:val="24"/>
        </w:rPr>
        <w:t>2-12-89, 2-13-78</w:t>
      </w:r>
      <w:r w:rsidRPr="0029112E">
        <w:rPr>
          <w:sz w:val="24"/>
          <w:szCs w:val="24"/>
        </w:rPr>
        <w:t>.</w:t>
      </w:r>
      <w:proofErr w:type="gramEnd"/>
    </w:p>
    <w:p w:rsidR="0029112E" w:rsidRDefault="00450D8E" w:rsidP="0029112E">
      <w:pPr>
        <w:pStyle w:val="ConsPlusNormal"/>
        <w:ind w:firstLine="709"/>
        <w:jc w:val="both"/>
        <w:outlineLvl w:val="1"/>
        <w:rPr>
          <w:b/>
          <w:bCs/>
          <w:sz w:val="24"/>
          <w:szCs w:val="24"/>
        </w:rPr>
      </w:pPr>
      <w:r w:rsidRPr="0029112E">
        <w:rPr>
          <w:sz w:val="24"/>
          <w:szCs w:val="24"/>
        </w:rPr>
        <w:t>Приемные дни:</w:t>
      </w:r>
    </w:p>
    <w:p w:rsidR="0029112E" w:rsidRDefault="00450D8E" w:rsidP="0029112E">
      <w:pPr>
        <w:pStyle w:val="ConsPlusNormal"/>
        <w:ind w:firstLine="709"/>
        <w:jc w:val="both"/>
        <w:outlineLvl w:val="1"/>
        <w:rPr>
          <w:b/>
          <w:bCs/>
          <w:sz w:val="24"/>
          <w:szCs w:val="24"/>
        </w:rPr>
      </w:pPr>
      <w:r w:rsidRPr="0029112E">
        <w:rPr>
          <w:sz w:val="24"/>
          <w:szCs w:val="24"/>
        </w:rPr>
        <w:t xml:space="preserve">- </w:t>
      </w:r>
      <w:r w:rsidR="00D22D85" w:rsidRPr="0029112E">
        <w:rPr>
          <w:sz w:val="24"/>
          <w:szCs w:val="24"/>
        </w:rPr>
        <w:t>понедельник-пятница</w:t>
      </w:r>
      <w:r w:rsidRPr="0029112E">
        <w:rPr>
          <w:sz w:val="24"/>
          <w:szCs w:val="24"/>
        </w:rPr>
        <w:t xml:space="preserve"> с </w:t>
      </w:r>
      <w:r w:rsidR="00D22D85" w:rsidRPr="0029112E">
        <w:rPr>
          <w:sz w:val="24"/>
          <w:szCs w:val="24"/>
        </w:rPr>
        <w:t>8</w:t>
      </w:r>
      <w:r w:rsidRPr="0029112E">
        <w:rPr>
          <w:sz w:val="24"/>
          <w:szCs w:val="24"/>
        </w:rPr>
        <w:t>.</w:t>
      </w:r>
      <w:r w:rsidR="00D22D85" w:rsidRPr="0029112E">
        <w:rPr>
          <w:sz w:val="24"/>
          <w:szCs w:val="24"/>
        </w:rPr>
        <w:t>0</w:t>
      </w:r>
      <w:r w:rsidRPr="0029112E">
        <w:rPr>
          <w:sz w:val="24"/>
          <w:szCs w:val="24"/>
        </w:rPr>
        <w:t>0</w:t>
      </w:r>
      <w:r w:rsidR="0029112E">
        <w:rPr>
          <w:sz w:val="24"/>
          <w:szCs w:val="24"/>
        </w:rPr>
        <w:t xml:space="preserve"> ч.</w:t>
      </w:r>
      <w:r w:rsidRPr="0029112E">
        <w:rPr>
          <w:sz w:val="24"/>
          <w:szCs w:val="24"/>
        </w:rPr>
        <w:t xml:space="preserve"> до 12.00</w:t>
      </w:r>
      <w:r w:rsidR="0029112E">
        <w:rPr>
          <w:sz w:val="24"/>
          <w:szCs w:val="24"/>
        </w:rPr>
        <w:t xml:space="preserve"> ч.</w:t>
      </w:r>
      <w:r w:rsidRPr="0029112E">
        <w:rPr>
          <w:sz w:val="24"/>
          <w:szCs w:val="24"/>
        </w:rPr>
        <w:t xml:space="preserve"> и с 1</w:t>
      </w:r>
      <w:r w:rsidR="00D22D85" w:rsidRPr="0029112E">
        <w:rPr>
          <w:sz w:val="24"/>
          <w:szCs w:val="24"/>
        </w:rPr>
        <w:t>3</w:t>
      </w:r>
      <w:r w:rsidRPr="0029112E">
        <w:rPr>
          <w:sz w:val="24"/>
          <w:szCs w:val="24"/>
        </w:rPr>
        <w:t>.00</w:t>
      </w:r>
      <w:r w:rsidR="0029112E">
        <w:rPr>
          <w:sz w:val="24"/>
          <w:szCs w:val="24"/>
        </w:rPr>
        <w:t xml:space="preserve"> ч.</w:t>
      </w:r>
      <w:r w:rsidRPr="0029112E">
        <w:rPr>
          <w:sz w:val="24"/>
          <w:szCs w:val="24"/>
        </w:rPr>
        <w:t xml:space="preserve"> до 1</w:t>
      </w:r>
      <w:r w:rsidR="00D22D85" w:rsidRPr="0029112E">
        <w:rPr>
          <w:sz w:val="24"/>
          <w:szCs w:val="24"/>
        </w:rPr>
        <w:t>6</w:t>
      </w:r>
      <w:r w:rsidRPr="0029112E">
        <w:rPr>
          <w:sz w:val="24"/>
          <w:szCs w:val="24"/>
        </w:rPr>
        <w:t>.00 часов.</w:t>
      </w:r>
    </w:p>
    <w:p w:rsidR="0029112E" w:rsidRDefault="00450D8E" w:rsidP="0029112E">
      <w:pPr>
        <w:pStyle w:val="ConsPlusNormal"/>
        <w:ind w:firstLine="709"/>
        <w:jc w:val="both"/>
        <w:outlineLvl w:val="1"/>
        <w:rPr>
          <w:sz w:val="24"/>
          <w:szCs w:val="24"/>
        </w:rPr>
      </w:pPr>
      <w:r w:rsidRPr="0029112E">
        <w:rPr>
          <w:sz w:val="24"/>
          <w:szCs w:val="24"/>
        </w:rPr>
        <w:t>Муниципальная услуга также может оказываться в КГБУ "Многофункци</w:t>
      </w:r>
      <w:r w:rsidRPr="0029112E">
        <w:rPr>
          <w:sz w:val="24"/>
          <w:szCs w:val="24"/>
        </w:rPr>
        <w:t>о</w:t>
      </w:r>
      <w:r w:rsidRPr="0029112E">
        <w:rPr>
          <w:sz w:val="24"/>
          <w:szCs w:val="24"/>
        </w:rPr>
        <w:t>нальный центр предоставления государственных и муниципальных услуг" (далее - КГБУ "МФЦ"). Оказание услуг КГБУ "МФЦ" осуществляется с учетом требований, устанавливаемых настоящим Регламентом, а также соглашения, заключаемого с КГБУ "МФЦ".</w:t>
      </w:r>
    </w:p>
    <w:p w:rsidR="0029112E" w:rsidRDefault="00D22D85" w:rsidP="0029112E">
      <w:pPr>
        <w:pStyle w:val="ConsPlusNormal"/>
        <w:ind w:firstLine="709"/>
        <w:jc w:val="both"/>
        <w:outlineLvl w:val="1"/>
        <w:rPr>
          <w:sz w:val="24"/>
          <w:szCs w:val="24"/>
        </w:rPr>
      </w:pPr>
      <w:r w:rsidRPr="0029112E">
        <w:rPr>
          <w:sz w:val="24"/>
          <w:szCs w:val="24"/>
        </w:rPr>
        <w:t xml:space="preserve">Место нахождения КГБУ "МФЦ": 662820, Красноярский край, Ермаковский район, с. Ермаковское, ул. </w:t>
      </w:r>
      <w:proofErr w:type="spellStart"/>
      <w:r w:rsidRPr="0029112E">
        <w:rPr>
          <w:sz w:val="24"/>
          <w:szCs w:val="24"/>
        </w:rPr>
        <w:t>Курнатовского</w:t>
      </w:r>
      <w:proofErr w:type="spellEnd"/>
      <w:r w:rsidRPr="0029112E">
        <w:rPr>
          <w:sz w:val="24"/>
          <w:szCs w:val="24"/>
        </w:rPr>
        <w:t>, 25 пом.1</w:t>
      </w:r>
    </w:p>
    <w:p w:rsidR="0029112E" w:rsidRDefault="00D22D85" w:rsidP="0029112E">
      <w:pPr>
        <w:pStyle w:val="ConsPlusNormal"/>
        <w:ind w:firstLine="709"/>
        <w:jc w:val="both"/>
        <w:outlineLvl w:val="1"/>
        <w:rPr>
          <w:sz w:val="24"/>
          <w:szCs w:val="24"/>
        </w:rPr>
      </w:pPr>
      <w:r w:rsidRPr="0029112E">
        <w:rPr>
          <w:sz w:val="24"/>
          <w:szCs w:val="24"/>
        </w:rPr>
        <w:t>Режим работы КГБУ "МФЦ":</w:t>
      </w:r>
    </w:p>
    <w:p w:rsidR="0029112E" w:rsidRDefault="00D22D85" w:rsidP="0029112E">
      <w:pPr>
        <w:pStyle w:val="ConsPlusNormal"/>
        <w:ind w:firstLine="709"/>
        <w:jc w:val="both"/>
        <w:outlineLvl w:val="1"/>
        <w:rPr>
          <w:sz w:val="24"/>
          <w:szCs w:val="24"/>
        </w:rPr>
      </w:pPr>
      <w:r w:rsidRPr="0029112E">
        <w:rPr>
          <w:sz w:val="24"/>
          <w:szCs w:val="24"/>
        </w:rPr>
        <w:t>понедельник - с 9.00</w:t>
      </w:r>
      <w:r w:rsidR="0029112E">
        <w:rPr>
          <w:sz w:val="24"/>
          <w:szCs w:val="24"/>
        </w:rPr>
        <w:t xml:space="preserve"> ч.</w:t>
      </w:r>
      <w:r w:rsidRPr="0029112E">
        <w:rPr>
          <w:sz w:val="24"/>
          <w:szCs w:val="24"/>
        </w:rPr>
        <w:t xml:space="preserve"> до 18.00</w:t>
      </w:r>
      <w:r w:rsidR="0029112E">
        <w:rPr>
          <w:sz w:val="24"/>
          <w:szCs w:val="24"/>
        </w:rPr>
        <w:t xml:space="preserve"> ч</w:t>
      </w:r>
      <w:proofErr w:type="gramStart"/>
      <w:r w:rsidR="0029112E">
        <w:rPr>
          <w:sz w:val="24"/>
          <w:szCs w:val="24"/>
        </w:rPr>
        <w:t>.</w:t>
      </w:r>
      <w:r w:rsidRPr="0029112E">
        <w:rPr>
          <w:sz w:val="24"/>
          <w:szCs w:val="24"/>
        </w:rPr>
        <w:t>(</w:t>
      </w:r>
      <w:proofErr w:type="gramEnd"/>
      <w:r w:rsidRPr="0029112E">
        <w:rPr>
          <w:sz w:val="24"/>
          <w:szCs w:val="24"/>
        </w:rPr>
        <w:t>без перерыва);</w:t>
      </w:r>
    </w:p>
    <w:p w:rsidR="0029112E" w:rsidRDefault="00D22D85" w:rsidP="0029112E">
      <w:pPr>
        <w:pStyle w:val="ConsPlusNormal"/>
        <w:ind w:firstLine="709"/>
        <w:jc w:val="both"/>
        <w:outlineLvl w:val="1"/>
        <w:rPr>
          <w:sz w:val="24"/>
          <w:szCs w:val="24"/>
        </w:rPr>
      </w:pPr>
      <w:r w:rsidRPr="0029112E">
        <w:rPr>
          <w:sz w:val="24"/>
          <w:szCs w:val="24"/>
        </w:rPr>
        <w:t>вторник - 9.00</w:t>
      </w:r>
      <w:r w:rsidR="0029112E">
        <w:rPr>
          <w:sz w:val="24"/>
          <w:szCs w:val="24"/>
        </w:rPr>
        <w:t xml:space="preserve"> ч.</w:t>
      </w:r>
      <w:r w:rsidRPr="0029112E">
        <w:rPr>
          <w:sz w:val="24"/>
          <w:szCs w:val="24"/>
        </w:rPr>
        <w:t xml:space="preserve"> до 18.00 </w:t>
      </w:r>
      <w:r w:rsidR="0029112E">
        <w:rPr>
          <w:sz w:val="24"/>
          <w:szCs w:val="24"/>
        </w:rPr>
        <w:t>ч</w:t>
      </w:r>
      <w:proofErr w:type="gramStart"/>
      <w:r w:rsidR="0029112E">
        <w:rPr>
          <w:sz w:val="24"/>
          <w:szCs w:val="24"/>
        </w:rPr>
        <w:t>.</w:t>
      </w:r>
      <w:r w:rsidRPr="0029112E">
        <w:rPr>
          <w:sz w:val="24"/>
          <w:szCs w:val="24"/>
        </w:rPr>
        <w:t>(</w:t>
      </w:r>
      <w:proofErr w:type="gramEnd"/>
      <w:r w:rsidRPr="0029112E">
        <w:rPr>
          <w:sz w:val="24"/>
          <w:szCs w:val="24"/>
        </w:rPr>
        <w:t>без перерыва);</w:t>
      </w:r>
    </w:p>
    <w:p w:rsidR="0029112E" w:rsidRDefault="00D22D85" w:rsidP="0029112E">
      <w:pPr>
        <w:pStyle w:val="ConsPlusNormal"/>
        <w:ind w:firstLine="709"/>
        <w:jc w:val="both"/>
        <w:outlineLvl w:val="1"/>
        <w:rPr>
          <w:sz w:val="24"/>
          <w:szCs w:val="24"/>
        </w:rPr>
      </w:pPr>
      <w:r w:rsidRPr="0029112E">
        <w:rPr>
          <w:sz w:val="24"/>
          <w:szCs w:val="24"/>
        </w:rPr>
        <w:t xml:space="preserve">среда - 9.00 </w:t>
      </w:r>
      <w:r w:rsidR="0029112E">
        <w:rPr>
          <w:sz w:val="24"/>
          <w:szCs w:val="24"/>
        </w:rPr>
        <w:t xml:space="preserve">ч. </w:t>
      </w:r>
      <w:r w:rsidRPr="0029112E">
        <w:rPr>
          <w:sz w:val="24"/>
          <w:szCs w:val="24"/>
        </w:rPr>
        <w:t>до 18.00</w:t>
      </w:r>
      <w:r w:rsidR="0029112E">
        <w:rPr>
          <w:sz w:val="24"/>
          <w:szCs w:val="24"/>
        </w:rPr>
        <w:t xml:space="preserve"> ч.</w:t>
      </w:r>
      <w:r w:rsidRPr="0029112E">
        <w:rPr>
          <w:sz w:val="24"/>
          <w:szCs w:val="24"/>
        </w:rPr>
        <w:t xml:space="preserve"> (без перерыва);</w:t>
      </w:r>
    </w:p>
    <w:p w:rsidR="0029112E" w:rsidRDefault="00D22D85" w:rsidP="0029112E">
      <w:pPr>
        <w:pStyle w:val="ConsPlusNormal"/>
        <w:ind w:firstLine="709"/>
        <w:jc w:val="both"/>
        <w:outlineLvl w:val="1"/>
        <w:rPr>
          <w:sz w:val="24"/>
          <w:szCs w:val="24"/>
        </w:rPr>
      </w:pPr>
      <w:r w:rsidRPr="0029112E">
        <w:rPr>
          <w:sz w:val="24"/>
          <w:szCs w:val="24"/>
        </w:rPr>
        <w:t>четверг - 9.00</w:t>
      </w:r>
      <w:r w:rsidR="0029112E">
        <w:rPr>
          <w:sz w:val="24"/>
          <w:szCs w:val="24"/>
        </w:rPr>
        <w:t xml:space="preserve"> ч.</w:t>
      </w:r>
      <w:r w:rsidRPr="0029112E">
        <w:rPr>
          <w:sz w:val="24"/>
          <w:szCs w:val="24"/>
        </w:rPr>
        <w:t xml:space="preserve"> до 20.00</w:t>
      </w:r>
      <w:r w:rsidR="0029112E">
        <w:rPr>
          <w:sz w:val="24"/>
          <w:szCs w:val="24"/>
        </w:rPr>
        <w:t xml:space="preserve"> ч.</w:t>
      </w:r>
      <w:r w:rsidRPr="0029112E">
        <w:rPr>
          <w:sz w:val="24"/>
          <w:szCs w:val="24"/>
        </w:rPr>
        <w:t xml:space="preserve"> (без перерыва);</w:t>
      </w:r>
    </w:p>
    <w:p w:rsidR="0029112E" w:rsidRDefault="00D22D85" w:rsidP="0029112E">
      <w:pPr>
        <w:pStyle w:val="ConsPlusNormal"/>
        <w:ind w:firstLine="709"/>
        <w:jc w:val="both"/>
        <w:outlineLvl w:val="1"/>
        <w:rPr>
          <w:sz w:val="24"/>
          <w:szCs w:val="24"/>
        </w:rPr>
      </w:pPr>
      <w:r w:rsidRPr="0029112E">
        <w:rPr>
          <w:sz w:val="24"/>
          <w:szCs w:val="24"/>
        </w:rPr>
        <w:t xml:space="preserve">пятница - 9.00 </w:t>
      </w:r>
      <w:r w:rsidR="0029112E">
        <w:rPr>
          <w:sz w:val="24"/>
          <w:szCs w:val="24"/>
        </w:rPr>
        <w:t xml:space="preserve">ч. </w:t>
      </w:r>
      <w:r w:rsidRPr="0029112E">
        <w:rPr>
          <w:sz w:val="24"/>
          <w:szCs w:val="24"/>
        </w:rPr>
        <w:t>до 18.00</w:t>
      </w:r>
      <w:r w:rsidR="0029112E">
        <w:rPr>
          <w:sz w:val="24"/>
          <w:szCs w:val="24"/>
        </w:rPr>
        <w:t xml:space="preserve"> ч.</w:t>
      </w:r>
      <w:r w:rsidRPr="0029112E">
        <w:rPr>
          <w:sz w:val="24"/>
          <w:szCs w:val="24"/>
        </w:rPr>
        <w:t xml:space="preserve"> (без перерыва);</w:t>
      </w:r>
    </w:p>
    <w:p w:rsidR="0029112E" w:rsidRDefault="00D22D85" w:rsidP="0029112E">
      <w:pPr>
        <w:pStyle w:val="ConsPlusNormal"/>
        <w:ind w:firstLine="709"/>
        <w:jc w:val="both"/>
        <w:outlineLvl w:val="1"/>
        <w:rPr>
          <w:sz w:val="24"/>
          <w:szCs w:val="24"/>
        </w:rPr>
      </w:pPr>
      <w:r w:rsidRPr="0029112E">
        <w:rPr>
          <w:sz w:val="24"/>
          <w:szCs w:val="24"/>
        </w:rPr>
        <w:t xml:space="preserve">суббота - 9.00 </w:t>
      </w:r>
      <w:r w:rsidR="0029112E">
        <w:rPr>
          <w:sz w:val="24"/>
          <w:szCs w:val="24"/>
        </w:rPr>
        <w:t xml:space="preserve">ч. </w:t>
      </w:r>
      <w:r w:rsidRPr="0029112E">
        <w:rPr>
          <w:sz w:val="24"/>
          <w:szCs w:val="24"/>
        </w:rPr>
        <w:t>до 18.00</w:t>
      </w:r>
      <w:r w:rsidR="0029112E">
        <w:rPr>
          <w:sz w:val="24"/>
          <w:szCs w:val="24"/>
        </w:rPr>
        <w:t xml:space="preserve"> ч.</w:t>
      </w:r>
      <w:r w:rsidRPr="0029112E">
        <w:rPr>
          <w:sz w:val="24"/>
          <w:szCs w:val="24"/>
        </w:rPr>
        <w:t xml:space="preserve"> (без перерыва);</w:t>
      </w:r>
    </w:p>
    <w:p w:rsidR="0029112E" w:rsidRDefault="00D22D85" w:rsidP="0029112E">
      <w:pPr>
        <w:pStyle w:val="ConsPlusNormal"/>
        <w:ind w:firstLine="709"/>
        <w:jc w:val="both"/>
        <w:outlineLvl w:val="1"/>
        <w:rPr>
          <w:sz w:val="24"/>
          <w:szCs w:val="24"/>
        </w:rPr>
      </w:pPr>
      <w:r w:rsidRPr="0029112E">
        <w:rPr>
          <w:sz w:val="24"/>
          <w:szCs w:val="24"/>
        </w:rPr>
        <w:t>воскресенье - выходной день.</w:t>
      </w:r>
    </w:p>
    <w:p w:rsidR="00D22D85" w:rsidRPr="0029112E" w:rsidRDefault="00D22D85" w:rsidP="0029112E">
      <w:pPr>
        <w:pStyle w:val="ConsPlusNormal"/>
        <w:ind w:firstLine="709"/>
        <w:jc w:val="both"/>
        <w:outlineLvl w:val="1"/>
        <w:rPr>
          <w:b/>
          <w:bCs/>
          <w:sz w:val="24"/>
          <w:szCs w:val="24"/>
        </w:rPr>
      </w:pPr>
      <w:r w:rsidRPr="0029112E">
        <w:rPr>
          <w:sz w:val="24"/>
          <w:szCs w:val="24"/>
        </w:rPr>
        <w:t>Адрес электронной почты: info@24mfc.ru.</w:t>
      </w:r>
    </w:p>
    <w:p w:rsidR="00D22D85" w:rsidRPr="0029112E" w:rsidRDefault="00D22D85" w:rsidP="0029112E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9112E" w:rsidRDefault="00450D8E" w:rsidP="0029112E">
      <w:pPr>
        <w:pStyle w:val="ConsPlusNormal"/>
        <w:ind w:firstLine="709"/>
        <w:jc w:val="both"/>
        <w:outlineLvl w:val="1"/>
        <w:rPr>
          <w:b/>
          <w:bCs/>
          <w:sz w:val="24"/>
          <w:szCs w:val="24"/>
        </w:rPr>
      </w:pPr>
      <w:r w:rsidRPr="0029112E">
        <w:rPr>
          <w:b/>
          <w:bCs/>
          <w:sz w:val="24"/>
          <w:szCs w:val="24"/>
        </w:rPr>
        <w:t>2. СТАНДАРТ ПРЕДОСТАВЛЕНИЯ МУНИЦИПАЛЬНОЙ УСЛУГИ</w:t>
      </w:r>
    </w:p>
    <w:p w:rsidR="0029112E" w:rsidRDefault="0029112E" w:rsidP="0029112E">
      <w:pPr>
        <w:pStyle w:val="ConsPlusNormal"/>
        <w:ind w:firstLine="709"/>
        <w:jc w:val="both"/>
        <w:outlineLvl w:val="1"/>
        <w:rPr>
          <w:b/>
          <w:bCs/>
          <w:sz w:val="24"/>
          <w:szCs w:val="24"/>
        </w:rPr>
      </w:pPr>
    </w:p>
    <w:p w:rsidR="0029112E" w:rsidRDefault="00450D8E" w:rsidP="0029112E">
      <w:pPr>
        <w:pStyle w:val="ConsPlusNormal"/>
        <w:ind w:firstLine="709"/>
        <w:jc w:val="both"/>
        <w:outlineLvl w:val="1"/>
        <w:rPr>
          <w:b/>
          <w:bCs/>
          <w:sz w:val="24"/>
          <w:szCs w:val="24"/>
        </w:rPr>
      </w:pPr>
      <w:r w:rsidRPr="0029112E">
        <w:rPr>
          <w:sz w:val="24"/>
          <w:szCs w:val="24"/>
        </w:rPr>
        <w:t>2.1. Наименование муниципальной услуги - выдача уведомления о соо</w:t>
      </w:r>
      <w:r w:rsidRPr="0029112E">
        <w:rPr>
          <w:sz w:val="24"/>
          <w:szCs w:val="24"/>
        </w:rPr>
        <w:t>т</w:t>
      </w:r>
      <w:r w:rsidRPr="0029112E">
        <w:rPr>
          <w:sz w:val="24"/>
          <w:szCs w:val="24"/>
        </w:rPr>
        <w:t xml:space="preserve">ветствии (несоответствии) </w:t>
      </w:r>
      <w:proofErr w:type="gramStart"/>
      <w:r w:rsidRPr="0029112E">
        <w:rPr>
          <w:sz w:val="24"/>
          <w:szCs w:val="24"/>
        </w:rPr>
        <w:t>построенных</w:t>
      </w:r>
      <w:proofErr w:type="gramEnd"/>
      <w:r w:rsidRPr="0029112E">
        <w:rPr>
          <w:sz w:val="24"/>
          <w:szCs w:val="24"/>
        </w:rPr>
        <w:t xml:space="preserve"> или реконструированных объекта инд</w:t>
      </w:r>
      <w:r w:rsidRPr="0029112E">
        <w:rPr>
          <w:sz w:val="24"/>
          <w:szCs w:val="24"/>
        </w:rPr>
        <w:t>и</w:t>
      </w:r>
      <w:r w:rsidRPr="0029112E">
        <w:rPr>
          <w:sz w:val="24"/>
          <w:szCs w:val="24"/>
        </w:rPr>
        <w:t>видуального жилищного строительства или садового дома требованиям закон</w:t>
      </w:r>
      <w:r w:rsidRPr="0029112E">
        <w:rPr>
          <w:sz w:val="24"/>
          <w:szCs w:val="24"/>
        </w:rPr>
        <w:t>о</w:t>
      </w:r>
      <w:r w:rsidRPr="0029112E">
        <w:rPr>
          <w:sz w:val="24"/>
          <w:szCs w:val="24"/>
        </w:rPr>
        <w:t>дательства о градостроительной деятельности.</w:t>
      </w:r>
    </w:p>
    <w:p w:rsidR="0029112E" w:rsidRDefault="00450D8E" w:rsidP="0029112E">
      <w:pPr>
        <w:pStyle w:val="ConsPlusNormal"/>
        <w:ind w:firstLine="709"/>
        <w:jc w:val="both"/>
        <w:outlineLvl w:val="1"/>
        <w:rPr>
          <w:b/>
          <w:bCs/>
          <w:sz w:val="24"/>
          <w:szCs w:val="24"/>
        </w:rPr>
      </w:pPr>
      <w:r w:rsidRPr="0029112E">
        <w:rPr>
          <w:sz w:val="24"/>
          <w:szCs w:val="24"/>
        </w:rPr>
        <w:t>2.2. Предоставление муниципальной услуги осуществляется отделом арх</w:t>
      </w:r>
      <w:r w:rsidRPr="0029112E">
        <w:rPr>
          <w:sz w:val="24"/>
          <w:szCs w:val="24"/>
        </w:rPr>
        <w:t>и</w:t>
      </w:r>
      <w:r w:rsidRPr="0029112E">
        <w:rPr>
          <w:sz w:val="24"/>
          <w:szCs w:val="24"/>
        </w:rPr>
        <w:t>тектуры</w:t>
      </w:r>
      <w:r w:rsidR="00D22D85" w:rsidRPr="0029112E">
        <w:rPr>
          <w:sz w:val="24"/>
          <w:szCs w:val="24"/>
        </w:rPr>
        <w:t xml:space="preserve">, </w:t>
      </w:r>
      <w:r w:rsidRPr="0029112E">
        <w:rPr>
          <w:sz w:val="24"/>
          <w:szCs w:val="24"/>
        </w:rPr>
        <w:t>строительства</w:t>
      </w:r>
      <w:r w:rsidR="00D22D85" w:rsidRPr="0029112E">
        <w:rPr>
          <w:sz w:val="24"/>
          <w:szCs w:val="24"/>
        </w:rPr>
        <w:t xml:space="preserve"> и коммунального хозяйства</w:t>
      </w:r>
      <w:r w:rsidRPr="0029112E">
        <w:rPr>
          <w:sz w:val="24"/>
          <w:szCs w:val="24"/>
        </w:rPr>
        <w:t xml:space="preserve">. Юридический (фактический) адрес: </w:t>
      </w:r>
      <w:proofErr w:type="gramStart"/>
      <w:r w:rsidRPr="0029112E">
        <w:rPr>
          <w:sz w:val="24"/>
          <w:szCs w:val="24"/>
        </w:rPr>
        <w:t xml:space="preserve">Россия, Красноярский край, </w:t>
      </w:r>
      <w:r w:rsidR="00D22D85" w:rsidRPr="0029112E">
        <w:rPr>
          <w:sz w:val="24"/>
          <w:szCs w:val="24"/>
        </w:rPr>
        <w:t>Ермаковский район,</w:t>
      </w:r>
      <w:r w:rsidR="0029112E" w:rsidRPr="0029112E">
        <w:rPr>
          <w:sz w:val="24"/>
          <w:szCs w:val="24"/>
        </w:rPr>
        <w:t xml:space="preserve"> </w:t>
      </w:r>
      <w:r w:rsidR="00D22D85" w:rsidRPr="0029112E">
        <w:rPr>
          <w:sz w:val="24"/>
          <w:szCs w:val="24"/>
        </w:rPr>
        <w:t>с. Ермаковское, пл. Ленина, пл.5</w:t>
      </w:r>
      <w:r w:rsidRPr="0029112E">
        <w:rPr>
          <w:sz w:val="24"/>
          <w:szCs w:val="24"/>
        </w:rPr>
        <w:t xml:space="preserve">, </w:t>
      </w:r>
      <w:proofErr w:type="spellStart"/>
      <w:r w:rsidRPr="0029112E">
        <w:rPr>
          <w:sz w:val="24"/>
          <w:szCs w:val="24"/>
        </w:rPr>
        <w:t>каб</w:t>
      </w:r>
      <w:proofErr w:type="spellEnd"/>
      <w:r w:rsidRPr="0029112E">
        <w:rPr>
          <w:sz w:val="24"/>
          <w:szCs w:val="24"/>
        </w:rPr>
        <w:t>.</w:t>
      </w:r>
      <w:proofErr w:type="gramEnd"/>
      <w:r w:rsidRPr="0029112E">
        <w:rPr>
          <w:sz w:val="24"/>
          <w:szCs w:val="24"/>
        </w:rPr>
        <w:t xml:space="preserve"> N 2</w:t>
      </w:r>
      <w:r w:rsidR="00D22D85" w:rsidRPr="0029112E">
        <w:rPr>
          <w:sz w:val="24"/>
          <w:szCs w:val="24"/>
        </w:rPr>
        <w:t>01, N 203</w:t>
      </w:r>
      <w:r w:rsidRPr="0029112E">
        <w:rPr>
          <w:sz w:val="24"/>
          <w:szCs w:val="24"/>
        </w:rPr>
        <w:t>, телефон 8 (3913</w:t>
      </w:r>
      <w:r w:rsidR="00D22D85" w:rsidRPr="0029112E">
        <w:rPr>
          <w:sz w:val="24"/>
          <w:szCs w:val="24"/>
        </w:rPr>
        <w:t>8</w:t>
      </w:r>
      <w:r w:rsidRPr="0029112E">
        <w:rPr>
          <w:sz w:val="24"/>
          <w:szCs w:val="24"/>
        </w:rPr>
        <w:t xml:space="preserve">) </w:t>
      </w:r>
      <w:r w:rsidR="00D22D85" w:rsidRPr="0029112E">
        <w:rPr>
          <w:sz w:val="24"/>
          <w:szCs w:val="24"/>
        </w:rPr>
        <w:t>2</w:t>
      </w:r>
      <w:r w:rsidRPr="0029112E">
        <w:rPr>
          <w:sz w:val="24"/>
          <w:szCs w:val="24"/>
        </w:rPr>
        <w:t>-1</w:t>
      </w:r>
      <w:r w:rsidR="00D22D85" w:rsidRPr="0029112E">
        <w:rPr>
          <w:sz w:val="24"/>
          <w:szCs w:val="24"/>
        </w:rPr>
        <w:t>2</w:t>
      </w:r>
      <w:r w:rsidRPr="0029112E">
        <w:rPr>
          <w:sz w:val="24"/>
          <w:szCs w:val="24"/>
        </w:rPr>
        <w:t>-</w:t>
      </w:r>
      <w:r w:rsidR="00D22D85" w:rsidRPr="0029112E">
        <w:rPr>
          <w:sz w:val="24"/>
          <w:szCs w:val="24"/>
        </w:rPr>
        <w:t>89, 2-13-78</w:t>
      </w:r>
      <w:r w:rsidRPr="0029112E">
        <w:rPr>
          <w:sz w:val="24"/>
          <w:szCs w:val="24"/>
        </w:rPr>
        <w:t>.</w:t>
      </w:r>
      <w:bookmarkStart w:id="1" w:name="Par63"/>
      <w:bookmarkEnd w:id="1"/>
    </w:p>
    <w:p w:rsidR="0029112E" w:rsidRDefault="00450D8E" w:rsidP="0029112E">
      <w:pPr>
        <w:pStyle w:val="ConsPlusNormal"/>
        <w:ind w:firstLine="709"/>
        <w:jc w:val="both"/>
        <w:outlineLvl w:val="1"/>
        <w:rPr>
          <w:b/>
          <w:bCs/>
          <w:sz w:val="24"/>
          <w:szCs w:val="24"/>
        </w:rPr>
      </w:pPr>
      <w:r w:rsidRPr="0029112E">
        <w:rPr>
          <w:sz w:val="24"/>
          <w:szCs w:val="24"/>
        </w:rPr>
        <w:t>2.3. Конечными результатами рассмотрения вопроса о предоставлении м</w:t>
      </w:r>
      <w:r w:rsidRPr="0029112E">
        <w:rPr>
          <w:sz w:val="24"/>
          <w:szCs w:val="24"/>
        </w:rPr>
        <w:t>у</w:t>
      </w:r>
      <w:r w:rsidRPr="0029112E">
        <w:rPr>
          <w:sz w:val="24"/>
          <w:szCs w:val="24"/>
        </w:rPr>
        <w:t>ниципальной услуги являются:</w:t>
      </w:r>
    </w:p>
    <w:p w:rsidR="0029112E" w:rsidRDefault="00450D8E" w:rsidP="0029112E">
      <w:pPr>
        <w:pStyle w:val="ConsPlusNormal"/>
        <w:ind w:firstLine="709"/>
        <w:jc w:val="both"/>
        <w:outlineLvl w:val="1"/>
        <w:rPr>
          <w:b/>
          <w:bCs/>
          <w:sz w:val="24"/>
          <w:szCs w:val="24"/>
        </w:rPr>
      </w:pPr>
      <w:r w:rsidRPr="0029112E">
        <w:rPr>
          <w:sz w:val="24"/>
          <w:szCs w:val="24"/>
        </w:rPr>
        <w:t xml:space="preserve">- выдача уведомления о соответствии </w:t>
      </w:r>
      <w:proofErr w:type="gramStart"/>
      <w:r w:rsidRPr="0029112E">
        <w:rPr>
          <w:sz w:val="24"/>
          <w:szCs w:val="24"/>
        </w:rPr>
        <w:t>построенных</w:t>
      </w:r>
      <w:proofErr w:type="gramEnd"/>
      <w:r w:rsidRPr="0029112E">
        <w:rPr>
          <w:sz w:val="24"/>
          <w:szCs w:val="24"/>
        </w:rPr>
        <w:t xml:space="preserve"> или реконструированных объекта индивидуального жилищного строительства или садового дома требов</w:t>
      </w:r>
      <w:r w:rsidRPr="0029112E">
        <w:rPr>
          <w:sz w:val="24"/>
          <w:szCs w:val="24"/>
        </w:rPr>
        <w:t>а</w:t>
      </w:r>
      <w:r w:rsidRPr="0029112E">
        <w:rPr>
          <w:sz w:val="24"/>
          <w:szCs w:val="24"/>
        </w:rPr>
        <w:t>ниям законодательства о градостроительной деятельности;</w:t>
      </w:r>
    </w:p>
    <w:p w:rsidR="0029112E" w:rsidRDefault="00450D8E" w:rsidP="0029112E">
      <w:pPr>
        <w:pStyle w:val="ConsPlusNormal"/>
        <w:ind w:firstLine="709"/>
        <w:jc w:val="both"/>
        <w:outlineLvl w:val="1"/>
        <w:rPr>
          <w:b/>
          <w:bCs/>
          <w:sz w:val="24"/>
          <w:szCs w:val="24"/>
        </w:rPr>
      </w:pPr>
      <w:r w:rsidRPr="0029112E">
        <w:rPr>
          <w:sz w:val="24"/>
          <w:szCs w:val="24"/>
        </w:rPr>
        <w:t xml:space="preserve">- выдача уведомления о несоответствии </w:t>
      </w:r>
      <w:proofErr w:type="gramStart"/>
      <w:r w:rsidRPr="0029112E">
        <w:rPr>
          <w:sz w:val="24"/>
          <w:szCs w:val="24"/>
        </w:rPr>
        <w:t>построенных</w:t>
      </w:r>
      <w:proofErr w:type="gramEnd"/>
      <w:r w:rsidRPr="0029112E">
        <w:rPr>
          <w:sz w:val="24"/>
          <w:szCs w:val="24"/>
        </w:rPr>
        <w:t xml:space="preserve"> или реконструир</w:t>
      </w:r>
      <w:r w:rsidRPr="0029112E">
        <w:rPr>
          <w:sz w:val="24"/>
          <w:szCs w:val="24"/>
        </w:rPr>
        <w:t>о</w:t>
      </w:r>
      <w:r w:rsidRPr="0029112E">
        <w:rPr>
          <w:sz w:val="24"/>
          <w:szCs w:val="24"/>
        </w:rPr>
        <w:t>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29112E" w:rsidRDefault="00450D8E" w:rsidP="0029112E">
      <w:pPr>
        <w:pStyle w:val="ConsPlusNormal"/>
        <w:ind w:firstLine="709"/>
        <w:jc w:val="both"/>
        <w:outlineLvl w:val="1"/>
        <w:rPr>
          <w:b/>
          <w:bCs/>
          <w:sz w:val="24"/>
          <w:szCs w:val="24"/>
        </w:rPr>
      </w:pPr>
      <w:r w:rsidRPr="0029112E">
        <w:rPr>
          <w:sz w:val="24"/>
          <w:szCs w:val="24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29112E" w:rsidRDefault="00450D8E" w:rsidP="0029112E">
      <w:pPr>
        <w:pStyle w:val="ConsPlusNormal"/>
        <w:ind w:firstLine="709"/>
        <w:jc w:val="both"/>
        <w:outlineLvl w:val="1"/>
        <w:rPr>
          <w:b/>
          <w:bCs/>
          <w:sz w:val="24"/>
          <w:szCs w:val="24"/>
        </w:rPr>
      </w:pPr>
      <w:r w:rsidRPr="0029112E">
        <w:rPr>
          <w:sz w:val="24"/>
          <w:szCs w:val="24"/>
        </w:rPr>
        <w:t>- Конституцией Российской Федерации;</w:t>
      </w:r>
    </w:p>
    <w:p w:rsidR="0029112E" w:rsidRDefault="00450D8E" w:rsidP="0029112E">
      <w:pPr>
        <w:pStyle w:val="ConsPlusNormal"/>
        <w:ind w:firstLine="709"/>
        <w:jc w:val="both"/>
        <w:outlineLvl w:val="1"/>
        <w:rPr>
          <w:b/>
          <w:bCs/>
          <w:sz w:val="24"/>
          <w:szCs w:val="24"/>
        </w:rPr>
      </w:pPr>
      <w:r w:rsidRPr="0029112E">
        <w:rPr>
          <w:sz w:val="24"/>
          <w:szCs w:val="24"/>
        </w:rPr>
        <w:t>- Гражданским кодексом Российской Федерации;</w:t>
      </w:r>
    </w:p>
    <w:p w:rsidR="0029112E" w:rsidRDefault="00450D8E" w:rsidP="0029112E">
      <w:pPr>
        <w:pStyle w:val="ConsPlusNormal"/>
        <w:ind w:firstLine="709"/>
        <w:jc w:val="both"/>
        <w:outlineLvl w:val="1"/>
        <w:rPr>
          <w:b/>
          <w:bCs/>
          <w:sz w:val="24"/>
          <w:szCs w:val="24"/>
        </w:rPr>
      </w:pPr>
      <w:r w:rsidRPr="0029112E">
        <w:rPr>
          <w:sz w:val="24"/>
          <w:szCs w:val="24"/>
        </w:rPr>
        <w:t>- Жилищным кодексом Российской Федерации;</w:t>
      </w:r>
    </w:p>
    <w:p w:rsidR="0029112E" w:rsidRDefault="00450D8E" w:rsidP="0029112E">
      <w:pPr>
        <w:pStyle w:val="ConsPlusNormal"/>
        <w:ind w:firstLine="709"/>
        <w:jc w:val="both"/>
        <w:outlineLvl w:val="1"/>
        <w:rPr>
          <w:b/>
          <w:bCs/>
          <w:sz w:val="24"/>
          <w:szCs w:val="24"/>
        </w:rPr>
      </w:pPr>
      <w:r w:rsidRPr="0029112E">
        <w:rPr>
          <w:sz w:val="24"/>
          <w:szCs w:val="24"/>
        </w:rPr>
        <w:t>- Градостроительным кодексом Российской Федерации;</w:t>
      </w:r>
    </w:p>
    <w:p w:rsidR="0029112E" w:rsidRDefault="00450D8E" w:rsidP="0029112E">
      <w:pPr>
        <w:pStyle w:val="ConsPlusNormal"/>
        <w:ind w:firstLine="709"/>
        <w:jc w:val="both"/>
        <w:outlineLvl w:val="1"/>
        <w:rPr>
          <w:b/>
          <w:bCs/>
          <w:sz w:val="24"/>
          <w:szCs w:val="24"/>
        </w:rPr>
      </w:pPr>
      <w:r w:rsidRPr="0029112E">
        <w:rPr>
          <w:sz w:val="24"/>
          <w:szCs w:val="24"/>
        </w:rPr>
        <w:t>- Федеральным законом от 06.10.2003</w:t>
      </w:r>
      <w:r w:rsidR="0029112E">
        <w:rPr>
          <w:sz w:val="24"/>
          <w:szCs w:val="24"/>
        </w:rPr>
        <w:t xml:space="preserve"> н.</w:t>
      </w:r>
      <w:r w:rsidRPr="0029112E">
        <w:rPr>
          <w:sz w:val="24"/>
          <w:szCs w:val="24"/>
        </w:rPr>
        <w:t xml:space="preserve"> N 131-ФЗ "Об общих принципах организации местного самоуправления в Российской Федерации";</w:t>
      </w:r>
    </w:p>
    <w:p w:rsidR="0029112E" w:rsidRDefault="00450D8E" w:rsidP="0029112E">
      <w:pPr>
        <w:pStyle w:val="ConsPlusNormal"/>
        <w:ind w:firstLine="709"/>
        <w:jc w:val="both"/>
        <w:outlineLvl w:val="1"/>
        <w:rPr>
          <w:b/>
          <w:bCs/>
          <w:sz w:val="24"/>
          <w:szCs w:val="24"/>
        </w:rPr>
      </w:pPr>
      <w:r w:rsidRPr="0029112E">
        <w:rPr>
          <w:sz w:val="24"/>
          <w:szCs w:val="24"/>
        </w:rPr>
        <w:t xml:space="preserve">- Федеральным </w:t>
      </w:r>
      <w:r w:rsidRPr="000729EA">
        <w:rPr>
          <w:sz w:val="24"/>
          <w:szCs w:val="24"/>
        </w:rPr>
        <w:t>законом</w:t>
      </w:r>
      <w:r w:rsidRPr="0029112E">
        <w:rPr>
          <w:sz w:val="24"/>
          <w:szCs w:val="24"/>
        </w:rPr>
        <w:t xml:space="preserve"> от 02.05.2006</w:t>
      </w:r>
      <w:r w:rsidR="000729EA">
        <w:rPr>
          <w:sz w:val="24"/>
          <w:szCs w:val="24"/>
        </w:rPr>
        <w:t xml:space="preserve"> г.</w:t>
      </w:r>
      <w:r w:rsidRPr="0029112E">
        <w:rPr>
          <w:sz w:val="24"/>
          <w:szCs w:val="24"/>
        </w:rPr>
        <w:t xml:space="preserve"> N 59-ФЗ "О порядке рассмотрения обращений граждан Российской Федерации";</w:t>
      </w:r>
    </w:p>
    <w:p w:rsidR="0029112E" w:rsidRDefault="00450D8E" w:rsidP="0029112E">
      <w:pPr>
        <w:pStyle w:val="ConsPlusNormal"/>
        <w:ind w:firstLine="709"/>
        <w:jc w:val="both"/>
        <w:outlineLvl w:val="1"/>
        <w:rPr>
          <w:b/>
          <w:bCs/>
          <w:sz w:val="24"/>
          <w:szCs w:val="24"/>
        </w:rPr>
      </w:pPr>
      <w:r w:rsidRPr="0029112E">
        <w:rPr>
          <w:sz w:val="24"/>
          <w:szCs w:val="24"/>
        </w:rPr>
        <w:t xml:space="preserve">- </w:t>
      </w:r>
      <w:r w:rsidRPr="000729EA">
        <w:rPr>
          <w:sz w:val="24"/>
          <w:szCs w:val="24"/>
        </w:rPr>
        <w:t>Уставом</w:t>
      </w:r>
      <w:r w:rsidRPr="0029112E">
        <w:rPr>
          <w:sz w:val="24"/>
          <w:szCs w:val="24"/>
        </w:rPr>
        <w:t xml:space="preserve"> </w:t>
      </w:r>
      <w:r w:rsidR="00D22D85" w:rsidRPr="0029112E">
        <w:rPr>
          <w:sz w:val="24"/>
          <w:szCs w:val="24"/>
        </w:rPr>
        <w:t>Ермаковского района Красноярского края</w:t>
      </w:r>
      <w:r w:rsidRPr="0029112E">
        <w:rPr>
          <w:sz w:val="24"/>
          <w:szCs w:val="24"/>
        </w:rPr>
        <w:t>;</w:t>
      </w:r>
    </w:p>
    <w:p w:rsidR="0029112E" w:rsidRDefault="00450D8E" w:rsidP="0029112E">
      <w:pPr>
        <w:pStyle w:val="ConsPlusNormal"/>
        <w:ind w:firstLine="709"/>
        <w:jc w:val="both"/>
        <w:outlineLvl w:val="1"/>
        <w:rPr>
          <w:b/>
          <w:bCs/>
          <w:sz w:val="24"/>
          <w:szCs w:val="24"/>
        </w:rPr>
      </w:pPr>
      <w:r w:rsidRPr="0029112E">
        <w:rPr>
          <w:sz w:val="24"/>
          <w:szCs w:val="24"/>
        </w:rPr>
        <w:t>- иными нормативными правовыми актами.</w:t>
      </w:r>
      <w:bookmarkStart w:id="2" w:name="Par75"/>
      <w:bookmarkEnd w:id="2"/>
    </w:p>
    <w:p w:rsidR="000729EA" w:rsidRDefault="00450D8E" w:rsidP="000729EA">
      <w:pPr>
        <w:pStyle w:val="ConsPlusNormal"/>
        <w:ind w:firstLine="709"/>
        <w:jc w:val="both"/>
        <w:outlineLvl w:val="1"/>
        <w:rPr>
          <w:b/>
          <w:bCs/>
          <w:sz w:val="24"/>
          <w:szCs w:val="24"/>
        </w:rPr>
      </w:pPr>
      <w:r w:rsidRPr="0029112E">
        <w:rPr>
          <w:sz w:val="24"/>
          <w:szCs w:val="24"/>
        </w:rPr>
        <w:t xml:space="preserve">2.4. </w:t>
      </w:r>
      <w:proofErr w:type="gramStart"/>
      <w:r w:rsidRPr="0029112E">
        <w:rPr>
          <w:sz w:val="24"/>
          <w:szCs w:val="24"/>
        </w:rPr>
        <w:t>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</w:t>
      </w:r>
      <w:r w:rsidRPr="0029112E">
        <w:rPr>
          <w:sz w:val="24"/>
          <w:szCs w:val="24"/>
        </w:rPr>
        <w:t>у</w:t>
      </w:r>
      <w:r w:rsidRPr="0029112E">
        <w:rPr>
          <w:sz w:val="24"/>
          <w:szCs w:val="24"/>
        </w:rPr>
        <w:t>ального жилищного строительства или садового дома подает на бумажном нос</w:t>
      </w:r>
      <w:r w:rsidRPr="0029112E">
        <w:rPr>
          <w:sz w:val="24"/>
          <w:szCs w:val="24"/>
        </w:rPr>
        <w:t>и</w:t>
      </w:r>
      <w:r w:rsidRPr="0029112E">
        <w:rPr>
          <w:sz w:val="24"/>
          <w:szCs w:val="24"/>
        </w:rPr>
        <w:t>теле посредством личного обращения в отдел архитектуры</w:t>
      </w:r>
      <w:r w:rsidR="00AC598D" w:rsidRPr="0029112E">
        <w:rPr>
          <w:sz w:val="24"/>
          <w:szCs w:val="24"/>
        </w:rPr>
        <w:t xml:space="preserve">, </w:t>
      </w:r>
      <w:r w:rsidRPr="0029112E">
        <w:rPr>
          <w:sz w:val="24"/>
          <w:szCs w:val="24"/>
        </w:rPr>
        <w:t>строительства</w:t>
      </w:r>
      <w:r w:rsidR="00AC598D" w:rsidRPr="0029112E">
        <w:rPr>
          <w:sz w:val="24"/>
          <w:szCs w:val="24"/>
        </w:rPr>
        <w:t xml:space="preserve"> и ко</w:t>
      </w:r>
      <w:r w:rsidR="00AC598D" w:rsidRPr="0029112E">
        <w:rPr>
          <w:sz w:val="24"/>
          <w:szCs w:val="24"/>
        </w:rPr>
        <w:t>м</w:t>
      </w:r>
      <w:r w:rsidR="00AC598D" w:rsidRPr="0029112E">
        <w:rPr>
          <w:sz w:val="24"/>
          <w:szCs w:val="24"/>
        </w:rPr>
        <w:t>мунального хозяйства</w:t>
      </w:r>
      <w:r w:rsidRPr="0029112E">
        <w:rPr>
          <w:sz w:val="24"/>
          <w:szCs w:val="24"/>
        </w:rPr>
        <w:t>, в том числе через многофункциональный центр, либо</w:t>
      </w:r>
      <w:r w:rsidR="00AC598D" w:rsidRPr="0029112E">
        <w:rPr>
          <w:sz w:val="24"/>
          <w:szCs w:val="24"/>
        </w:rPr>
        <w:t xml:space="preserve"> направляет в отдел архитектуры, </w:t>
      </w:r>
      <w:r w:rsidRPr="0029112E">
        <w:rPr>
          <w:sz w:val="24"/>
          <w:szCs w:val="24"/>
        </w:rPr>
        <w:t>строительства</w:t>
      </w:r>
      <w:r w:rsidR="00AC598D" w:rsidRPr="0029112E">
        <w:rPr>
          <w:sz w:val="24"/>
          <w:szCs w:val="24"/>
        </w:rPr>
        <w:t xml:space="preserve"> и коммунального</w:t>
      </w:r>
      <w:proofErr w:type="gramEnd"/>
      <w:r w:rsidR="00AC598D" w:rsidRPr="0029112E">
        <w:rPr>
          <w:sz w:val="24"/>
          <w:szCs w:val="24"/>
        </w:rPr>
        <w:t xml:space="preserve"> хозяйства</w:t>
      </w:r>
      <w:r w:rsidRPr="0029112E">
        <w:rPr>
          <w:sz w:val="24"/>
          <w:szCs w:val="24"/>
        </w:rPr>
        <w:t xml:space="preserve"> п</w:t>
      </w:r>
      <w:r w:rsidRPr="0029112E">
        <w:rPr>
          <w:sz w:val="24"/>
          <w:szCs w:val="24"/>
        </w:rPr>
        <w:t>о</w:t>
      </w:r>
      <w:r w:rsidRPr="0029112E">
        <w:rPr>
          <w:sz w:val="24"/>
          <w:szCs w:val="24"/>
        </w:rPr>
        <w:t>средством почтового отправления с уведомлением о вручении или единого по</w:t>
      </w:r>
      <w:r w:rsidRPr="0029112E">
        <w:rPr>
          <w:sz w:val="24"/>
          <w:szCs w:val="24"/>
        </w:rPr>
        <w:t>р</w:t>
      </w:r>
      <w:r w:rsidRPr="0029112E">
        <w:rPr>
          <w:sz w:val="24"/>
          <w:szCs w:val="24"/>
        </w:rPr>
        <w:t>тала государственных и муниципальных услуг уведомление об окончании стро</w:t>
      </w:r>
      <w:r w:rsidRPr="0029112E">
        <w:rPr>
          <w:sz w:val="24"/>
          <w:szCs w:val="24"/>
        </w:rPr>
        <w:t>и</w:t>
      </w:r>
      <w:r w:rsidRPr="0029112E">
        <w:rPr>
          <w:sz w:val="24"/>
          <w:szCs w:val="24"/>
        </w:rPr>
        <w:t>тельства или реконструкции объекта индивидуального жилищного строительства или садового дома (далее - уведомление об окончании строительства), содерж</w:t>
      </w:r>
      <w:r w:rsidRPr="0029112E">
        <w:rPr>
          <w:sz w:val="24"/>
          <w:szCs w:val="24"/>
        </w:rPr>
        <w:t>а</w:t>
      </w:r>
      <w:r w:rsidRPr="0029112E">
        <w:rPr>
          <w:sz w:val="24"/>
          <w:szCs w:val="24"/>
        </w:rPr>
        <w:t>щее следующие сведения:</w:t>
      </w:r>
    </w:p>
    <w:p w:rsidR="000729EA" w:rsidRDefault="00450D8E" w:rsidP="000729EA">
      <w:pPr>
        <w:pStyle w:val="ConsPlusNormal"/>
        <w:ind w:firstLine="709"/>
        <w:jc w:val="both"/>
        <w:outlineLvl w:val="1"/>
        <w:rPr>
          <w:b/>
          <w:bCs/>
          <w:sz w:val="24"/>
          <w:szCs w:val="24"/>
        </w:rPr>
      </w:pPr>
      <w:r w:rsidRPr="0029112E">
        <w:rPr>
          <w:sz w:val="24"/>
          <w:szCs w:val="24"/>
        </w:rPr>
        <w:t>1) 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:rsidR="000729EA" w:rsidRDefault="00450D8E" w:rsidP="000729EA">
      <w:pPr>
        <w:pStyle w:val="ConsPlusNormal"/>
        <w:ind w:firstLine="709"/>
        <w:jc w:val="both"/>
        <w:outlineLvl w:val="1"/>
        <w:rPr>
          <w:b/>
          <w:bCs/>
          <w:sz w:val="24"/>
          <w:szCs w:val="24"/>
        </w:rPr>
      </w:pPr>
      <w:r w:rsidRPr="0029112E">
        <w:rPr>
          <w:sz w:val="24"/>
          <w:szCs w:val="24"/>
        </w:rPr>
        <w:t>2) наименование и место нахождения застройщика (для юридического лица), а также государственный регистрационный номер записи о государственной рег</w:t>
      </w:r>
      <w:r w:rsidRPr="0029112E">
        <w:rPr>
          <w:sz w:val="24"/>
          <w:szCs w:val="24"/>
        </w:rPr>
        <w:t>и</w:t>
      </w:r>
      <w:r w:rsidRPr="0029112E">
        <w:rPr>
          <w:sz w:val="24"/>
          <w:szCs w:val="24"/>
        </w:rPr>
        <w:t>страции юридического лица в едином государственном реестре юридических лиц и идентификационный номер налогоплательщика, за исключением случая, если з</w:t>
      </w:r>
      <w:r w:rsidRPr="0029112E">
        <w:rPr>
          <w:sz w:val="24"/>
          <w:szCs w:val="24"/>
        </w:rPr>
        <w:t>а</w:t>
      </w:r>
      <w:r w:rsidRPr="0029112E">
        <w:rPr>
          <w:sz w:val="24"/>
          <w:szCs w:val="24"/>
        </w:rPr>
        <w:t>явителем является иностранное юридическое лицо;</w:t>
      </w:r>
    </w:p>
    <w:p w:rsidR="000729EA" w:rsidRDefault="00450D8E" w:rsidP="000729EA">
      <w:pPr>
        <w:pStyle w:val="ConsPlusNormal"/>
        <w:ind w:firstLine="709"/>
        <w:jc w:val="both"/>
        <w:outlineLvl w:val="1"/>
        <w:rPr>
          <w:b/>
          <w:bCs/>
          <w:sz w:val="24"/>
          <w:szCs w:val="24"/>
        </w:rPr>
      </w:pPr>
      <w:r w:rsidRPr="0029112E">
        <w:rPr>
          <w:sz w:val="24"/>
          <w:szCs w:val="24"/>
        </w:rPr>
        <w:t>3) кадастровый номер земельного участка (при его наличии), адрес или описание местоположения земельного участка;</w:t>
      </w:r>
    </w:p>
    <w:p w:rsidR="000729EA" w:rsidRDefault="00450D8E" w:rsidP="000729EA">
      <w:pPr>
        <w:pStyle w:val="ConsPlusNormal"/>
        <w:ind w:firstLine="709"/>
        <w:jc w:val="both"/>
        <w:outlineLvl w:val="1"/>
        <w:rPr>
          <w:b/>
          <w:bCs/>
          <w:sz w:val="24"/>
          <w:szCs w:val="24"/>
        </w:rPr>
      </w:pPr>
      <w:r w:rsidRPr="0029112E">
        <w:rPr>
          <w:sz w:val="24"/>
          <w:szCs w:val="24"/>
        </w:rPr>
        <w:lastRenderedPageBreak/>
        <w:t>4) 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0729EA" w:rsidRDefault="00450D8E" w:rsidP="000729EA">
      <w:pPr>
        <w:pStyle w:val="ConsPlusNormal"/>
        <w:ind w:firstLine="709"/>
        <w:jc w:val="both"/>
        <w:outlineLvl w:val="1"/>
        <w:rPr>
          <w:b/>
          <w:bCs/>
          <w:sz w:val="24"/>
          <w:szCs w:val="24"/>
        </w:rPr>
      </w:pPr>
      <w:r w:rsidRPr="0029112E">
        <w:rPr>
          <w:sz w:val="24"/>
          <w:szCs w:val="24"/>
        </w:rPr>
        <w:t>5) сведения о виде разрешенного использования земельного участка и объекта капитального строительства (объекта индивидуального жилищного стр</w:t>
      </w:r>
      <w:r w:rsidRPr="0029112E">
        <w:rPr>
          <w:sz w:val="24"/>
          <w:szCs w:val="24"/>
        </w:rPr>
        <w:t>о</w:t>
      </w:r>
      <w:r w:rsidRPr="0029112E">
        <w:rPr>
          <w:sz w:val="24"/>
          <w:szCs w:val="24"/>
        </w:rPr>
        <w:t>ительства или садового дома);</w:t>
      </w:r>
    </w:p>
    <w:p w:rsidR="000729EA" w:rsidRDefault="00450D8E" w:rsidP="000729EA">
      <w:pPr>
        <w:pStyle w:val="ConsPlusNormal"/>
        <w:ind w:firstLine="709"/>
        <w:jc w:val="both"/>
        <w:outlineLvl w:val="1"/>
        <w:rPr>
          <w:b/>
          <w:bCs/>
          <w:sz w:val="24"/>
          <w:szCs w:val="24"/>
        </w:rPr>
      </w:pPr>
      <w:r w:rsidRPr="0029112E">
        <w:rPr>
          <w:sz w:val="24"/>
          <w:szCs w:val="24"/>
        </w:rPr>
        <w:t>6) сведения о том, что объект индивидуального жилищного строительства или садовый дом не предназначен для раздела на самостоятельные объекты н</w:t>
      </w:r>
      <w:r w:rsidRPr="0029112E">
        <w:rPr>
          <w:sz w:val="24"/>
          <w:szCs w:val="24"/>
        </w:rPr>
        <w:t>е</w:t>
      </w:r>
      <w:r w:rsidRPr="0029112E">
        <w:rPr>
          <w:sz w:val="24"/>
          <w:szCs w:val="24"/>
        </w:rPr>
        <w:t>движимости;</w:t>
      </w:r>
    </w:p>
    <w:p w:rsidR="000729EA" w:rsidRDefault="00450D8E" w:rsidP="000729EA">
      <w:pPr>
        <w:pStyle w:val="ConsPlusNormal"/>
        <w:ind w:firstLine="709"/>
        <w:jc w:val="both"/>
        <w:outlineLvl w:val="1"/>
        <w:rPr>
          <w:b/>
          <w:bCs/>
          <w:sz w:val="24"/>
          <w:szCs w:val="24"/>
        </w:rPr>
      </w:pPr>
      <w:r w:rsidRPr="0029112E">
        <w:rPr>
          <w:sz w:val="24"/>
          <w:szCs w:val="24"/>
        </w:rPr>
        <w:t>7) сведения о параметрах построенных или реконструированных объекта индивидуального жилищного строительства или садового дома;</w:t>
      </w:r>
    </w:p>
    <w:p w:rsidR="000729EA" w:rsidRDefault="00450D8E" w:rsidP="000729EA">
      <w:pPr>
        <w:pStyle w:val="ConsPlusNormal"/>
        <w:ind w:firstLine="709"/>
        <w:jc w:val="both"/>
        <w:outlineLvl w:val="1"/>
        <w:rPr>
          <w:b/>
          <w:bCs/>
          <w:sz w:val="24"/>
          <w:szCs w:val="24"/>
        </w:rPr>
      </w:pPr>
      <w:r w:rsidRPr="0029112E">
        <w:rPr>
          <w:sz w:val="24"/>
          <w:szCs w:val="24"/>
        </w:rPr>
        <w:t>8) почтовый адрес и (или) адрес электронной почты для связи с застро</w:t>
      </w:r>
      <w:r w:rsidRPr="0029112E">
        <w:rPr>
          <w:sz w:val="24"/>
          <w:szCs w:val="24"/>
        </w:rPr>
        <w:t>й</w:t>
      </w:r>
      <w:r w:rsidRPr="0029112E">
        <w:rPr>
          <w:sz w:val="24"/>
          <w:szCs w:val="24"/>
        </w:rPr>
        <w:t>щиком;</w:t>
      </w:r>
    </w:p>
    <w:p w:rsidR="000729EA" w:rsidRDefault="00450D8E" w:rsidP="000729EA">
      <w:pPr>
        <w:pStyle w:val="ConsPlusNormal"/>
        <w:ind w:firstLine="709"/>
        <w:jc w:val="both"/>
        <w:outlineLvl w:val="1"/>
        <w:rPr>
          <w:b/>
          <w:bCs/>
          <w:sz w:val="24"/>
          <w:szCs w:val="24"/>
        </w:rPr>
      </w:pPr>
      <w:r w:rsidRPr="0029112E">
        <w:rPr>
          <w:sz w:val="24"/>
          <w:szCs w:val="24"/>
        </w:rPr>
        <w:t>9) сведения об оплате государственной пошлины за осуществление гос</w:t>
      </w:r>
      <w:r w:rsidRPr="0029112E">
        <w:rPr>
          <w:sz w:val="24"/>
          <w:szCs w:val="24"/>
        </w:rPr>
        <w:t>у</w:t>
      </w:r>
      <w:r w:rsidRPr="0029112E">
        <w:rPr>
          <w:sz w:val="24"/>
          <w:szCs w:val="24"/>
        </w:rPr>
        <w:t>дарственной регистрации прав;</w:t>
      </w:r>
    </w:p>
    <w:p w:rsidR="000729EA" w:rsidRDefault="00450D8E" w:rsidP="000729EA">
      <w:pPr>
        <w:pStyle w:val="ConsPlusNormal"/>
        <w:ind w:firstLine="709"/>
        <w:jc w:val="both"/>
        <w:outlineLvl w:val="1"/>
        <w:rPr>
          <w:b/>
          <w:bCs/>
          <w:sz w:val="24"/>
          <w:szCs w:val="24"/>
        </w:rPr>
      </w:pPr>
      <w:r w:rsidRPr="0029112E">
        <w:rPr>
          <w:sz w:val="24"/>
          <w:szCs w:val="24"/>
        </w:rPr>
        <w:t xml:space="preserve">10) способ направления застройщику уведомлений, предусмотренных </w:t>
      </w:r>
      <w:hyperlink w:anchor="Par63" w:history="1">
        <w:r w:rsidRPr="0029112E">
          <w:rPr>
            <w:sz w:val="24"/>
            <w:szCs w:val="24"/>
          </w:rPr>
          <w:t>пунктом 2.3</w:t>
        </w:r>
      </w:hyperlink>
      <w:r w:rsidRPr="0029112E">
        <w:rPr>
          <w:sz w:val="24"/>
          <w:szCs w:val="24"/>
        </w:rPr>
        <w:t xml:space="preserve"> настоящего Административного регламента.</w:t>
      </w:r>
    </w:p>
    <w:p w:rsidR="000729EA" w:rsidRDefault="00450D8E" w:rsidP="000729EA">
      <w:pPr>
        <w:pStyle w:val="ConsPlusNormal"/>
        <w:ind w:firstLine="709"/>
        <w:jc w:val="both"/>
        <w:outlineLvl w:val="1"/>
        <w:rPr>
          <w:b/>
          <w:bCs/>
          <w:sz w:val="24"/>
          <w:szCs w:val="24"/>
        </w:rPr>
      </w:pPr>
      <w:r w:rsidRPr="0029112E">
        <w:rPr>
          <w:sz w:val="24"/>
          <w:szCs w:val="24"/>
        </w:rPr>
        <w:t>К уведомлению об окончании строительства прилагаются:</w:t>
      </w:r>
    </w:p>
    <w:p w:rsidR="000729EA" w:rsidRDefault="00450D8E" w:rsidP="000729EA">
      <w:pPr>
        <w:pStyle w:val="ConsPlusNormal"/>
        <w:ind w:firstLine="709"/>
        <w:jc w:val="both"/>
        <w:outlineLvl w:val="1"/>
        <w:rPr>
          <w:b/>
          <w:bCs/>
          <w:sz w:val="24"/>
          <w:szCs w:val="24"/>
        </w:rPr>
      </w:pPr>
      <w:r w:rsidRPr="0029112E">
        <w:rPr>
          <w:sz w:val="24"/>
          <w:szCs w:val="24"/>
        </w:rPr>
        <w:t>1) документ, подтверждающий полномочия представителя застройщика, в случае, если уведомление о планируемом строительстве направлено представ</w:t>
      </w:r>
      <w:r w:rsidRPr="0029112E">
        <w:rPr>
          <w:sz w:val="24"/>
          <w:szCs w:val="24"/>
        </w:rPr>
        <w:t>и</w:t>
      </w:r>
      <w:r w:rsidRPr="0029112E">
        <w:rPr>
          <w:sz w:val="24"/>
          <w:szCs w:val="24"/>
        </w:rPr>
        <w:t>телем застройщика;</w:t>
      </w:r>
    </w:p>
    <w:p w:rsidR="000729EA" w:rsidRDefault="00450D8E" w:rsidP="000729EA">
      <w:pPr>
        <w:pStyle w:val="ConsPlusNormal"/>
        <w:ind w:firstLine="709"/>
        <w:jc w:val="both"/>
        <w:outlineLvl w:val="1"/>
        <w:rPr>
          <w:b/>
          <w:bCs/>
          <w:sz w:val="24"/>
          <w:szCs w:val="24"/>
        </w:rPr>
      </w:pPr>
      <w:r w:rsidRPr="0029112E">
        <w:rPr>
          <w:sz w:val="24"/>
          <w:szCs w:val="24"/>
        </w:rPr>
        <w:t>2) заверенный перевод на русский язык документов о государственной р</w:t>
      </w:r>
      <w:r w:rsidRPr="0029112E">
        <w:rPr>
          <w:sz w:val="24"/>
          <w:szCs w:val="24"/>
        </w:rPr>
        <w:t>е</w:t>
      </w:r>
      <w:r w:rsidRPr="0029112E">
        <w:rPr>
          <w:sz w:val="24"/>
          <w:szCs w:val="24"/>
        </w:rPr>
        <w:t>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0729EA" w:rsidRDefault="00450D8E" w:rsidP="000729EA">
      <w:pPr>
        <w:pStyle w:val="ConsPlusNormal"/>
        <w:ind w:firstLine="709"/>
        <w:jc w:val="both"/>
        <w:outlineLvl w:val="1"/>
        <w:rPr>
          <w:b/>
          <w:bCs/>
          <w:sz w:val="24"/>
          <w:szCs w:val="24"/>
        </w:rPr>
      </w:pPr>
      <w:r w:rsidRPr="0029112E">
        <w:rPr>
          <w:sz w:val="24"/>
          <w:szCs w:val="24"/>
        </w:rPr>
        <w:t>3) технический план объекта индивидуального жилищного строительства или садового дома;</w:t>
      </w:r>
    </w:p>
    <w:p w:rsidR="000729EA" w:rsidRDefault="00450D8E" w:rsidP="000729EA">
      <w:pPr>
        <w:pStyle w:val="ConsPlusNormal"/>
        <w:ind w:firstLine="709"/>
        <w:jc w:val="both"/>
        <w:outlineLvl w:val="1"/>
        <w:rPr>
          <w:b/>
          <w:bCs/>
          <w:sz w:val="24"/>
          <w:szCs w:val="24"/>
        </w:rPr>
      </w:pPr>
      <w:r w:rsidRPr="0029112E">
        <w:rPr>
          <w:sz w:val="24"/>
          <w:szCs w:val="24"/>
        </w:rPr>
        <w:t>4)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случае, если земельный участок, на котором построен или реко</w:t>
      </w:r>
      <w:r w:rsidRPr="0029112E">
        <w:rPr>
          <w:sz w:val="24"/>
          <w:szCs w:val="24"/>
        </w:rPr>
        <w:t>н</w:t>
      </w:r>
      <w:r w:rsidRPr="0029112E">
        <w:rPr>
          <w:sz w:val="24"/>
          <w:szCs w:val="24"/>
        </w:rPr>
        <w:t xml:space="preserve">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</w:t>
      </w:r>
      <w:proofErr w:type="gramStart"/>
      <w:r w:rsidRPr="0029112E">
        <w:rPr>
          <w:sz w:val="24"/>
          <w:szCs w:val="24"/>
        </w:rPr>
        <w:t>со</w:t>
      </w:r>
      <w:proofErr w:type="gramEnd"/>
      <w:r w:rsidRPr="0029112E">
        <w:rPr>
          <w:sz w:val="24"/>
          <w:szCs w:val="24"/>
        </w:rPr>
        <w:t xml:space="preserve"> множественностью лиц на стороне арендатора.</w:t>
      </w:r>
    </w:p>
    <w:p w:rsidR="000729EA" w:rsidRDefault="00450D8E" w:rsidP="000729EA">
      <w:pPr>
        <w:pStyle w:val="ConsPlusNormal"/>
        <w:ind w:firstLine="709"/>
        <w:jc w:val="both"/>
        <w:outlineLvl w:val="1"/>
        <w:rPr>
          <w:b/>
          <w:bCs/>
          <w:sz w:val="24"/>
          <w:szCs w:val="24"/>
        </w:rPr>
      </w:pPr>
      <w:r w:rsidRPr="0029112E">
        <w:rPr>
          <w:sz w:val="24"/>
          <w:szCs w:val="24"/>
        </w:rPr>
        <w:t xml:space="preserve">2.5. </w:t>
      </w:r>
      <w:proofErr w:type="gramStart"/>
      <w:r w:rsidRPr="0029112E">
        <w:rPr>
          <w:sz w:val="24"/>
          <w:szCs w:val="24"/>
        </w:rPr>
        <w:t>В случае отсутствия в уведомлении об окончании строительства св</w:t>
      </w:r>
      <w:r w:rsidRPr="0029112E">
        <w:rPr>
          <w:sz w:val="24"/>
          <w:szCs w:val="24"/>
        </w:rPr>
        <w:t>е</w:t>
      </w:r>
      <w:r w:rsidRPr="0029112E">
        <w:rPr>
          <w:sz w:val="24"/>
          <w:szCs w:val="24"/>
        </w:rPr>
        <w:t xml:space="preserve">дений или отсутствия документов, прилагаемых к нему, предусмотренных </w:t>
      </w:r>
      <w:r w:rsidRPr="000729EA">
        <w:rPr>
          <w:sz w:val="24"/>
          <w:szCs w:val="24"/>
        </w:rPr>
        <w:t>пунктом 2.4</w:t>
      </w:r>
      <w:r w:rsidRPr="0029112E">
        <w:rPr>
          <w:sz w:val="24"/>
          <w:szCs w:val="24"/>
        </w:rPr>
        <w:t xml:space="preserve"> настоящего Административного регламента, а также в случае, если уведо</w:t>
      </w:r>
      <w:r w:rsidRPr="0029112E">
        <w:rPr>
          <w:sz w:val="24"/>
          <w:szCs w:val="24"/>
        </w:rPr>
        <w:t>м</w:t>
      </w:r>
      <w:r w:rsidRPr="0029112E">
        <w:rPr>
          <w:sz w:val="24"/>
          <w:szCs w:val="24"/>
        </w:rPr>
        <w:t>ление об окончании строительства поступило после истечения десяти лет со дня поступления уведомления о планируемом строительстве, в соответствии с кот</w:t>
      </w:r>
      <w:r w:rsidRPr="0029112E">
        <w:rPr>
          <w:sz w:val="24"/>
          <w:szCs w:val="24"/>
        </w:rPr>
        <w:t>о</w:t>
      </w:r>
      <w:r w:rsidRPr="0029112E">
        <w:rPr>
          <w:sz w:val="24"/>
          <w:szCs w:val="24"/>
        </w:rPr>
        <w:t>рым осуществлялись строительство или реконструкция объекта индивидуального жилищного строительства или садового дома, либо уведомление о</w:t>
      </w:r>
      <w:proofErr w:type="gramEnd"/>
      <w:r w:rsidRPr="0029112E">
        <w:rPr>
          <w:sz w:val="24"/>
          <w:szCs w:val="24"/>
        </w:rPr>
        <w:t xml:space="preserve"> </w:t>
      </w:r>
      <w:proofErr w:type="gramStart"/>
      <w:r w:rsidRPr="0029112E">
        <w:rPr>
          <w:sz w:val="24"/>
          <w:szCs w:val="24"/>
        </w:rPr>
        <w:t>планируемом строительстве таких объекта индивидуального жилищного строительства или с</w:t>
      </w:r>
      <w:r w:rsidRPr="0029112E">
        <w:rPr>
          <w:sz w:val="24"/>
          <w:szCs w:val="24"/>
        </w:rPr>
        <w:t>а</w:t>
      </w:r>
      <w:r w:rsidRPr="0029112E">
        <w:rPr>
          <w:sz w:val="24"/>
          <w:szCs w:val="24"/>
        </w:rPr>
        <w:t xml:space="preserve">дового дома ранее не направлялось (в том числе было возвращено застройщику в соответствии с </w:t>
      </w:r>
      <w:r w:rsidRPr="000729EA">
        <w:rPr>
          <w:sz w:val="24"/>
          <w:szCs w:val="24"/>
        </w:rPr>
        <w:t>частью 6 статьи 51.1</w:t>
      </w:r>
      <w:r w:rsidRPr="0029112E">
        <w:rPr>
          <w:sz w:val="24"/>
          <w:szCs w:val="24"/>
        </w:rPr>
        <w:t xml:space="preserve"> Градостроительного кодекса РФ), отдел а</w:t>
      </w:r>
      <w:r w:rsidRPr="0029112E">
        <w:rPr>
          <w:sz w:val="24"/>
          <w:szCs w:val="24"/>
        </w:rPr>
        <w:t>р</w:t>
      </w:r>
      <w:r w:rsidRPr="0029112E">
        <w:rPr>
          <w:sz w:val="24"/>
          <w:szCs w:val="24"/>
        </w:rPr>
        <w:t>хитектуры</w:t>
      </w:r>
      <w:r w:rsidR="00C826D0" w:rsidRPr="0029112E">
        <w:rPr>
          <w:sz w:val="24"/>
          <w:szCs w:val="24"/>
        </w:rPr>
        <w:t xml:space="preserve">, </w:t>
      </w:r>
      <w:r w:rsidRPr="0029112E">
        <w:rPr>
          <w:sz w:val="24"/>
          <w:szCs w:val="24"/>
        </w:rPr>
        <w:t>строительства</w:t>
      </w:r>
      <w:r w:rsidR="00C826D0" w:rsidRPr="0029112E">
        <w:rPr>
          <w:sz w:val="24"/>
          <w:szCs w:val="24"/>
        </w:rPr>
        <w:t xml:space="preserve"> и коммунального хозяйства</w:t>
      </w:r>
      <w:r w:rsidRPr="0029112E">
        <w:rPr>
          <w:sz w:val="24"/>
          <w:szCs w:val="24"/>
        </w:rPr>
        <w:t xml:space="preserve"> в течение трех рабочих дней со дня поступления уведомления об окончании строительства возвращает з</w:t>
      </w:r>
      <w:r w:rsidRPr="0029112E">
        <w:rPr>
          <w:sz w:val="24"/>
          <w:szCs w:val="24"/>
        </w:rPr>
        <w:t>а</w:t>
      </w:r>
      <w:r w:rsidRPr="0029112E">
        <w:rPr>
          <w:sz w:val="24"/>
          <w:szCs w:val="24"/>
        </w:rPr>
        <w:t>стройщику уведомление об окончании строительства и прилагаемые к нему док</w:t>
      </w:r>
      <w:r w:rsidRPr="0029112E">
        <w:rPr>
          <w:sz w:val="24"/>
          <w:szCs w:val="24"/>
        </w:rPr>
        <w:t>у</w:t>
      </w:r>
      <w:r w:rsidRPr="0029112E">
        <w:rPr>
          <w:sz w:val="24"/>
          <w:szCs w:val="24"/>
        </w:rPr>
        <w:t>менты без рассмотрения</w:t>
      </w:r>
      <w:proofErr w:type="gramEnd"/>
      <w:r w:rsidRPr="0029112E">
        <w:rPr>
          <w:sz w:val="24"/>
          <w:szCs w:val="24"/>
        </w:rPr>
        <w:t xml:space="preserve"> с указанием причин возврата. В этом случае уведомление об окончании строительства считается ненаправленным.</w:t>
      </w:r>
    </w:p>
    <w:p w:rsidR="000729EA" w:rsidRDefault="00450D8E" w:rsidP="000729EA">
      <w:pPr>
        <w:pStyle w:val="ConsPlusNormal"/>
        <w:ind w:firstLine="709"/>
        <w:jc w:val="both"/>
        <w:outlineLvl w:val="1"/>
        <w:rPr>
          <w:b/>
          <w:bCs/>
          <w:sz w:val="24"/>
          <w:szCs w:val="24"/>
        </w:rPr>
      </w:pPr>
      <w:r w:rsidRPr="0029112E">
        <w:rPr>
          <w:sz w:val="24"/>
          <w:szCs w:val="24"/>
        </w:rPr>
        <w:t>2.6. Срок для рассмотрения отделом архитектуры</w:t>
      </w:r>
      <w:r w:rsidR="00C826D0" w:rsidRPr="0029112E">
        <w:rPr>
          <w:sz w:val="24"/>
          <w:szCs w:val="24"/>
        </w:rPr>
        <w:t xml:space="preserve">, </w:t>
      </w:r>
      <w:r w:rsidRPr="0029112E">
        <w:rPr>
          <w:sz w:val="24"/>
          <w:szCs w:val="24"/>
        </w:rPr>
        <w:t>строительства</w:t>
      </w:r>
      <w:r w:rsidR="00C826D0" w:rsidRPr="0029112E">
        <w:rPr>
          <w:sz w:val="24"/>
          <w:szCs w:val="24"/>
        </w:rPr>
        <w:t xml:space="preserve"> и комм</w:t>
      </w:r>
      <w:r w:rsidR="00C826D0" w:rsidRPr="0029112E">
        <w:rPr>
          <w:sz w:val="24"/>
          <w:szCs w:val="24"/>
        </w:rPr>
        <w:t>у</w:t>
      </w:r>
      <w:r w:rsidR="00C826D0" w:rsidRPr="0029112E">
        <w:rPr>
          <w:sz w:val="24"/>
          <w:szCs w:val="24"/>
        </w:rPr>
        <w:t>нального хозяйства</w:t>
      </w:r>
      <w:r w:rsidRPr="0029112E">
        <w:rPr>
          <w:sz w:val="24"/>
          <w:szCs w:val="24"/>
        </w:rPr>
        <w:t xml:space="preserve"> уведомления об окончании строительства или реконструкции объекта индивидуального жилищного строительства или садового дома, пред</w:t>
      </w:r>
      <w:r w:rsidRPr="0029112E">
        <w:rPr>
          <w:sz w:val="24"/>
          <w:szCs w:val="24"/>
        </w:rPr>
        <w:t>о</w:t>
      </w:r>
      <w:r w:rsidRPr="0029112E">
        <w:rPr>
          <w:sz w:val="24"/>
          <w:szCs w:val="24"/>
        </w:rPr>
        <w:t>ставленных с ним документов и подготовки уведомления о соответствии (несоо</w:t>
      </w:r>
      <w:r w:rsidRPr="0029112E">
        <w:rPr>
          <w:sz w:val="24"/>
          <w:szCs w:val="24"/>
        </w:rPr>
        <w:t>т</w:t>
      </w:r>
      <w:r w:rsidRPr="0029112E">
        <w:rPr>
          <w:sz w:val="24"/>
          <w:szCs w:val="24"/>
        </w:rPr>
        <w:lastRenderedPageBreak/>
        <w:t>ветствии) построенных или реконструированных объекта индивидуального ж</w:t>
      </w:r>
      <w:r w:rsidRPr="0029112E">
        <w:rPr>
          <w:sz w:val="24"/>
          <w:szCs w:val="24"/>
        </w:rPr>
        <w:t>и</w:t>
      </w:r>
      <w:r w:rsidRPr="0029112E">
        <w:rPr>
          <w:sz w:val="24"/>
          <w:szCs w:val="24"/>
        </w:rPr>
        <w:t>лищного строительства или садового дома требованиям законодательства о гр</w:t>
      </w:r>
      <w:r w:rsidRPr="0029112E">
        <w:rPr>
          <w:sz w:val="24"/>
          <w:szCs w:val="24"/>
        </w:rPr>
        <w:t>а</w:t>
      </w:r>
      <w:r w:rsidRPr="0029112E">
        <w:rPr>
          <w:sz w:val="24"/>
          <w:szCs w:val="24"/>
        </w:rPr>
        <w:t>достроительной деятельности - 7 рабочих дней.</w:t>
      </w:r>
    </w:p>
    <w:p w:rsidR="000729EA" w:rsidRDefault="00450D8E" w:rsidP="000729EA">
      <w:pPr>
        <w:pStyle w:val="ConsPlusNormal"/>
        <w:ind w:firstLine="709"/>
        <w:jc w:val="both"/>
        <w:outlineLvl w:val="1"/>
        <w:rPr>
          <w:b/>
          <w:bCs/>
          <w:sz w:val="24"/>
          <w:szCs w:val="24"/>
        </w:rPr>
      </w:pPr>
      <w:r w:rsidRPr="0029112E">
        <w:rPr>
          <w:sz w:val="24"/>
          <w:szCs w:val="24"/>
        </w:rPr>
        <w:t xml:space="preserve">2.7. </w:t>
      </w:r>
      <w:proofErr w:type="gramStart"/>
      <w:r w:rsidRPr="0029112E">
        <w:rPr>
          <w:sz w:val="24"/>
          <w:szCs w:val="24"/>
        </w:rPr>
        <w:t>Уведомление о несоответствии построенных или реконструированных объекта индивидуального жилищного строительства или садового дома требов</w:t>
      </w:r>
      <w:r w:rsidRPr="0029112E">
        <w:rPr>
          <w:sz w:val="24"/>
          <w:szCs w:val="24"/>
        </w:rPr>
        <w:t>а</w:t>
      </w:r>
      <w:r w:rsidRPr="0029112E">
        <w:rPr>
          <w:sz w:val="24"/>
          <w:szCs w:val="24"/>
        </w:rPr>
        <w:t>ниям законодательства о градостроительной деятельности направляется только в следующих случаях:</w:t>
      </w:r>
      <w:proofErr w:type="gramEnd"/>
    </w:p>
    <w:p w:rsidR="000729EA" w:rsidRDefault="00450D8E" w:rsidP="000729EA">
      <w:pPr>
        <w:pStyle w:val="ConsPlusNormal"/>
        <w:ind w:firstLine="709"/>
        <w:jc w:val="both"/>
        <w:outlineLvl w:val="1"/>
        <w:rPr>
          <w:b/>
          <w:bCs/>
          <w:sz w:val="24"/>
          <w:szCs w:val="24"/>
        </w:rPr>
      </w:pPr>
      <w:proofErr w:type="gramStart"/>
      <w:r w:rsidRPr="0029112E">
        <w:rPr>
          <w:sz w:val="24"/>
          <w:szCs w:val="24"/>
        </w:rPr>
        <w:t>1) параметры построенных или реконструированных объекта индивидуал</w:t>
      </w:r>
      <w:r w:rsidRPr="0029112E">
        <w:rPr>
          <w:sz w:val="24"/>
          <w:szCs w:val="24"/>
        </w:rPr>
        <w:t>ь</w:t>
      </w:r>
      <w:r w:rsidRPr="0029112E">
        <w:rPr>
          <w:sz w:val="24"/>
          <w:szCs w:val="24"/>
        </w:rPr>
        <w:t xml:space="preserve">ного жилищного строительства или садового дома не соответствуют указанным в </w:t>
      </w:r>
      <w:r w:rsidRPr="000729EA">
        <w:rPr>
          <w:sz w:val="24"/>
          <w:szCs w:val="24"/>
        </w:rPr>
        <w:t>пункте 1 части 19 статьи 55</w:t>
      </w:r>
      <w:r w:rsidRPr="0029112E">
        <w:rPr>
          <w:sz w:val="24"/>
          <w:szCs w:val="24"/>
        </w:rPr>
        <w:t xml:space="preserve"> Градостроительного кодекса РФ предельным пар</w:t>
      </w:r>
      <w:r w:rsidRPr="0029112E">
        <w:rPr>
          <w:sz w:val="24"/>
          <w:szCs w:val="24"/>
        </w:rPr>
        <w:t>а</w:t>
      </w:r>
      <w:r w:rsidRPr="0029112E">
        <w:rPr>
          <w:sz w:val="24"/>
          <w:szCs w:val="24"/>
        </w:rPr>
        <w:t>метрам разрешенного строительства, реконструкции объектов капитального строительства, установленным правилами землепользования и застройки, док</w:t>
      </w:r>
      <w:r w:rsidRPr="0029112E">
        <w:rPr>
          <w:sz w:val="24"/>
          <w:szCs w:val="24"/>
        </w:rPr>
        <w:t>у</w:t>
      </w:r>
      <w:r w:rsidRPr="0029112E">
        <w:rPr>
          <w:sz w:val="24"/>
          <w:szCs w:val="24"/>
        </w:rPr>
        <w:t>ментацией по планировке территории, или обязательным требованиям к пар</w:t>
      </w:r>
      <w:r w:rsidRPr="0029112E">
        <w:rPr>
          <w:sz w:val="24"/>
          <w:szCs w:val="24"/>
        </w:rPr>
        <w:t>а</w:t>
      </w:r>
      <w:r w:rsidRPr="0029112E">
        <w:rPr>
          <w:sz w:val="24"/>
          <w:szCs w:val="24"/>
        </w:rPr>
        <w:t>метрам объектов капитального строительства, установленным Градостроител</w:t>
      </w:r>
      <w:r w:rsidRPr="0029112E">
        <w:rPr>
          <w:sz w:val="24"/>
          <w:szCs w:val="24"/>
        </w:rPr>
        <w:t>ь</w:t>
      </w:r>
      <w:r w:rsidRPr="0029112E">
        <w:rPr>
          <w:sz w:val="24"/>
          <w:szCs w:val="24"/>
        </w:rPr>
        <w:t xml:space="preserve">ным </w:t>
      </w:r>
      <w:r w:rsidRPr="000729EA">
        <w:rPr>
          <w:sz w:val="24"/>
          <w:szCs w:val="24"/>
        </w:rPr>
        <w:t>кодексом</w:t>
      </w:r>
      <w:r w:rsidRPr="0029112E">
        <w:rPr>
          <w:sz w:val="24"/>
          <w:szCs w:val="24"/>
        </w:rPr>
        <w:t xml:space="preserve"> РФ, другими федеральными законами;</w:t>
      </w:r>
      <w:proofErr w:type="gramEnd"/>
    </w:p>
    <w:p w:rsidR="000729EA" w:rsidRDefault="00450D8E" w:rsidP="000729EA">
      <w:pPr>
        <w:pStyle w:val="ConsPlusNormal"/>
        <w:ind w:firstLine="709"/>
        <w:jc w:val="both"/>
        <w:outlineLvl w:val="1"/>
        <w:rPr>
          <w:b/>
          <w:bCs/>
          <w:sz w:val="24"/>
          <w:szCs w:val="24"/>
        </w:rPr>
      </w:pPr>
      <w:proofErr w:type="gramStart"/>
      <w:r w:rsidRPr="0029112E">
        <w:rPr>
          <w:sz w:val="24"/>
          <w:szCs w:val="24"/>
        </w:rPr>
        <w:t>2) внешний облик объекта индивидуального жилищного строительства или садового дома не соответствует описанию внешнего облика таких объекта или дома, являющемуся приложением к уведомлению о планируемом строительстве, или типовому архитектурному решению, указанному в уведомлении о планируемом строительстве, или застройщику было направлено уведомление о несоответствии указанных в уведомлении о планируемом строительстве параметров объекта и</w:t>
      </w:r>
      <w:r w:rsidRPr="0029112E">
        <w:rPr>
          <w:sz w:val="24"/>
          <w:szCs w:val="24"/>
        </w:rPr>
        <w:t>н</w:t>
      </w:r>
      <w:r w:rsidRPr="0029112E">
        <w:rPr>
          <w:sz w:val="24"/>
          <w:szCs w:val="24"/>
        </w:rPr>
        <w:t>дивидуального жилищного строительства или садового дома установленным п</w:t>
      </w:r>
      <w:r w:rsidRPr="0029112E">
        <w:rPr>
          <w:sz w:val="24"/>
          <w:szCs w:val="24"/>
        </w:rPr>
        <w:t>а</w:t>
      </w:r>
      <w:r w:rsidRPr="0029112E">
        <w:rPr>
          <w:sz w:val="24"/>
          <w:szCs w:val="24"/>
        </w:rPr>
        <w:t>раметрам и</w:t>
      </w:r>
      <w:proofErr w:type="gramEnd"/>
      <w:r w:rsidRPr="0029112E">
        <w:rPr>
          <w:sz w:val="24"/>
          <w:szCs w:val="24"/>
        </w:rPr>
        <w:t xml:space="preserve"> (или) недопустимости размещения объекта индивидуального жили</w:t>
      </w:r>
      <w:r w:rsidRPr="0029112E">
        <w:rPr>
          <w:sz w:val="24"/>
          <w:szCs w:val="24"/>
        </w:rPr>
        <w:t>щ</w:t>
      </w:r>
      <w:r w:rsidRPr="0029112E">
        <w:rPr>
          <w:sz w:val="24"/>
          <w:szCs w:val="24"/>
        </w:rPr>
        <w:t>ного строительства или садового дома на земельном участке по основанию, ук</w:t>
      </w:r>
      <w:r w:rsidRPr="0029112E">
        <w:rPr>
          <w:sz w:val="24"/>
          <w:szCs w:val="24"/>
        </w:rPr>
        <w:t>а</w:t>
      </w:r>
      <w:r w:rsidRPr="0029112E">
        <w:rPr>
          <w:sz w:val="24"/>
          <w:szCs w:val="24"/>
        </w:rPr>
        <w:t xml:space="preserve">занному в </w:t>
      </w:r>
      <w:r w:rsidRPr="000729EA">
        <w:rPr>
          <w:sz w:val="24"/>
          <w:szCs w:val="24"/>
        </w:rPr>
        <w:t>пункте 4 части 10 статьи 51</w:t>
      </w:r>
      <w:r w:rsidRPr="0029112E">
        <w:rPr>
          <w:sz w:val="24"/>
          <w:szCs w:val="24"/>
        </w:rPr>
        <w:t xml:space="preserve">. </w:t>
      </w:r>
      <w:proofErr w:type="gramStart"/>
      <w:r w:rsidRPr="0029112E">
        <w:rPr>
          <w:sz w:val="24"/>
          <w:szCs w:val="24"/>
        </w:rPr>
        <w:t>Градостроительного кодекса РФ, в случае строительства или реконструкции объекта индивидуального жилищного стро</w:t>
      </w:r>
      <w:r w:rsidRPr="0029112E">
        <w:rPr>
          <w:sz w:val="24"/>
          <w:szCs w:val="24"/>
        </w:rPr>
        <w:t>и</w:t>
      </w:r>
      <w:r w:rsidRPr="0029112E">
        <w:rPr>
          <w:sz w:val="24"/>
          <w:szCs w:val="24"/>
        </w:rPr>
        <w:t>тельства или садового дома в границах исторического поселения федерального или регионального значения;</w:t>
      </w:r>
      <w:proofErr w:type="gramEnd"/>
    </w:p>
    <w:p w:rsidR="000729EA" w:rsidRDefault="00450D8E" w:rsidP="000729EA">
      <w:pPr>
        <w:pStyle w:val="ConsPlusNormal"/>
        <w:ind w:firstLine="709"/>
        <w:jc w:val="both"/>
        <w:outlineLvl w:val="1"/>
        <w:rPr>
          <w:b/>
          <w:bCs/>
          <w:sz w:val="24"/>
          <w:szCs w:val="24"/>
        </w:rPr>
      </w:pPr>
      <w:r w:rsidRPr="0029112E">
        <w:rPr>
          <w:sz w:val="24"/>
          <w:szCs w:val="24"/>
        </w:rPr>
        <w:t>3) вид разрешенного использования построенного или реконструированного объекта индивидуального жилищного строительства не соответствует виду ра</w:t>
      </w:r>
      <w:r w:rsidRPr="0029112E">
        <w:rPr>
          <w:sz w:val="24"/>
          <w:szCs w:val="24"/>
        </w:rPr>
        <w:t>з</w:t>
      </w:r>
      <w:r w:rsidRPr="0029112E">
        <w:rPr>
          <w:sz w:val="24"/>
          <w:szCs w:val="24"/>
        </w:rPr>
        <w:t>решенного использования объекта индивидуального жилищного строительства или садового дома, указанному в уведомлении о планируемом строительстве;</w:t>
      </w:r>
    </w:p>
    <w:p w:rsidR="000729EA" w:rsidRDefault="00450D8E" w:rsidP="000729EA">
      <w:pPr>
        <w:pStyle w:val="ConsPlusNormal"/>
        <w:ind w:firstLine="709"/>
        <w:jc w:val="both"/>
        <w:outlineLvl w:val="1"/>
        <w:rPr>
          <w:b/>
          <w:bCs/>
          <w:sz w:val="24"/>
          <w:szCs w:val="24"/>
        </w:rPr>
      </w:pPr>
      <w:proofErr w:type="gramStart"/>
      <w:r w:rsidRPr="0029112E">
        <w:rPr>
          <w:sz w:val="24"/>
          <w:szCs w:val="24"/>
        </w:rPr>
        <w:t>4) размещение объекта индивидуального жилищного строительства или садового дома не допускается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</w:t>
      </w:r>
      <w:proofErr w:type="gramEnd"/>
      <w:r w:rsidRPr="0029112E">
        <w:rPr>
          <w:sz w:val="24"/>
          <w:szCs w:val="24"/>
        </w:rPr>
        <w:t>, и такой объект капитального строительства не введен в эксплу</w:t>
      </w:r>
      <w:r w:rsidRPr="0029112E">
        <w:rPr>
          <w:sz w:val="24"/>
          <w:szCs w:val="24"/>
        </w:rPr>
        <w:t>а</w:t>
      </w:r>
      <w:r w:rsidRPr="0029112E">
        <w:rPr>
          <w:sz w:val="24"/>
          <w:szCs w:val="24"/>
        </w:rPr>
        <w:t>тацию.</w:t>
      </w:r>
    </w:p>
    <w:p w:rsidR="000729EA" w:rsidRDefault="00450D8E" w:rsidP="000729EA">
      <w:pPr>
        <w:pStyle w:val="ConsPlusNormal"/>
        <w:ind w:firstLine="709"/>
        <w:jc w:val="both"/>
        <w:outlineLvl w:val="1"/>
        <w:rPr>
          <w:b/>
          <w:bCs/>
          <w:sz w:val="24"/>
          <w:szCs w:val="24"/>
        </w:rPr>
      </w:pPr>
      <w:r w:rsidRPr="0029112E">
        <w:rPr>
          <w:sz w:val="24"/>
          <w:szCs w:val="24"/>
        </w:rPr>
        <w:t>2.8. Муниципальная услуга предоставляется бесплатно.</w:t>
      </w:r>
    </w:p>
    <w:p w:rsidR="000729EA" w:rsidRDefault="00450D8E" w:rsidP="000729EA">
      <w:pPr>
        <w:pStyle w:val="ConsPlusNormal"/>
        <w:ind w:firstLine="709"/>
        <w:jc w:val="both"/>
        <w:outlineLvl w:val="1"/>
        <w:rPr>
          <w:b/>
          <w:bCs/>
          <w:sz w:val="24"/>
          <w:szCs w:val="24"/>
        </w:rPr>
      </w:pPr>
      <w:r w:rsidRPr="0029112E">
        <w:rPr>
          <w:sz w:val="24"/>
          <w:szCs w:val="24"/>
        </w:rPr>
        <w:t>2.9. Максимальное время ожидания в очереди при подаче уведомления об окончании строительства, на прием к должностному лицу для получения консул</w:t>
      </w:r>
      <w:r w:rsidRPr="0029112E">
        <w:rPr>
          <w:sz w:val="24"/>
          <w:szCs w:val="24"/>
        </w:rPr>
        <w:t>ь</w:t>
      </w:r>
      <w:r w:rsidRPr="0029112E">
        <w:rPr>
          <w:sz w:val="24"/>
          <w:szCs w:val="24"/>
        </w:rPr>
        <w:t>тации или для получения результата предоставления муниципальной услуги не должно превышать 15 минут.</w:t>
      </w:r>
    </w:p>
    <w:p w:rsidR="000729EA" w:rsidRDefault="00450D8E" w:rsidP="000729EA">
      <w:pPr>
        <w:pStyle w:val="ConsPlusNormal"/>
        <w:ind w:firstLine="709"/>
        <w:jc w:val="both"/>
        <w:outlineLvl w:val="1"/>
        <w:rPr>
          <w:b/>
          <w:bCs/>
          <w:sz w:val="24"/>
          <w:szCs w:val="24"/>
        </w:rPr>
      </w:pPr>
      <w:r w:rsidRPr="0029112E">
        <w:rPr>
          <w:sz w:val="24"/>
          <w:szCs w:val="24"/>
        </w:rPr>
        <w:t>2.9.1. Общий максимальный срок регистрации запроса заявителя о пред</w:t>
      </w:r>
      <w:r w:rsidRPr="0029112E">
        <w:rPr>
          <w:sz w:val="24"/>
          <w:szCs w:val="24"/>
        </w:rPr>
        <w:t>о</w:t>
      </w:r>
      <w:r w:rsidRPr="0029112E">
        <w:rPr>
          <w:sz w:val="24"/>
          <w:szCs w:val="24"/>
        </w:rPr>
        <w:t>ставлении муниципальной услуги, приема документов не может превышать 15 минут.</w:t>
      </w:r>
    </w:p>
    <w:p w:rsidR="000729EA" w:rsidRDefault="00450D8E" w:rsidP="000729EA">
      <w:pPr>
        <w:pStyle w:val="ConsPlusNormal"/>
        <w:ind w:firstLine="709"/>
        <w:jc w:val="both"/>
        <w:outlineLvl w:val="1"/>
        <w:rPr>
          <w:b/>
          <w:bCs/>
          <w:sz w:val="24"/>
          <w:szCs w:val="24"/>
        </w:rPr>
      </w:pPr>
      <w:r w:rsidRPr="0029112E">
        <w:rPr>
          <w:sz w:val="24"/>
          <w:szCs w:val="24"/>
        </w:rPr>
        <w:t>2.10. Места предоставления муниципальной услуги оборудуются:</w:t>
      </w:r>
    </w:p>
    <w:p w:rsidR="000729EA" w:rsidRDefault="00450D8E" w:rsidP="000729EA">
      <w:pPr>
        <w:pStyle w:val="ConsPlusNormal"/>
        <w:ind w:firstLine="709"/>
        <w:jc w:val="both"/>
        <w:outlineLvl w:val="1"/>
        <w:rPr>
          <w:b/>
          <w:bCs/>
          <w:sz w:val="24"/>
          <w:szCs w:val="24"/>
        </w:rPr>
      </w:pPr>
      <w:r w:rsidRPr="0029112E">
        <w:rPr>
          <w:sz w:val="24"/>
          <w:szCs w:val="24"/>
        </w:rPr>
        <w:t>- информационными стендами;</w:t>
      </w:r>
    </w:p>
    <w:p w:rsidR="000729EA" w:rsidRDefault="00450D8E" w:rsidP="000729EA">
      <w:pPr>
        <w:pStyle w:val="ConsPlusNormal"/>
        <w:ind w:firstLine="709"/>
        <w:jc w:val="both"/>
        <w:outlineLvl w:val="1"/>
        <w:rPr>
          <w:b/>
          <w:bCs/>
          <w:sz w:val="24"/>
          <w:szCs w:val="24"/>
        </w:rPr>
      </w:pPr>
      <w:r w:rsidRPr="0029112E">
        <w:rPr>
          <w:sz w:val="24"/>
          <w:szCs w:val="24"/>
        </w:rPr>
        <w:t>- стульями и столами.</w:t>
      </w:r>
    </w:p>
    <w:p w:rsidR="000729EA" w:rsidRDefault="00450D8E" w:rsidP="000729EA">
      <w:pPr>
        <w:pStyle w:val="ConsPlusNormal"/>
        <w:ind w:firstLine="709"/>
        <w:jc w:val="both"/>
        <w:outlineLvl w:val="1"/>
        <w:rPr>
          <w:b/>
          <w:bCs/>
          <w:sz w:val="24"/>
          <w:szCs w:val="24"/>
        </w:rPr>
      </w:pPr>
      <w:r w:rsidRPr="0029112E">
        <w:rPr>
          <w:sz w:val="24"/>
          <w:szCs w:val="24"/>
        </w:rPr>
        <w:lastRenderedPageBreak/>
        <w:t>2.10.1. Рабочие места сотрудников должны быть оборудованы необходимой мебелью, телефонной связью, компьютерной и оргтехникой.</w:t>
      </w:r>
    </w:p>
    <w:p w:rsidR="000729EA" w:rsidRDefault="00450D8E" w:rsidP="000729EA">
      <w:pPr>
        <w:pStyle w:val="ConsPlusNormal"/>
        <w:ind w:firstLine="709"/>
        <w:jc w:val="both"/>
        <w:outlineLvl w:val="1"/>
        <w:rPr>
          <w:b/>
          <w:bCs/>
          <w:sz w:val="24"/>
          <w:szCs w:val="24"/>
        </w:rPr>
      </w:pPr>
      <w:r w:rsidRPr="0029112E">
        <w:rPr>
          <w:sz w:val="24"/>
          <w:szCs w:val="24"/>
        </w:rPr>
        <w:t>Требования к помещению должны соответствовать санита</w:t>
      </w:r>
      <w:r w:rsidRPr="0029112E">
        <w:rPr>
          <w:sz w:val="24"/>
          <w:szCs w:val="24"/>
        </w:rPr>
        <w:t>р</w:t>
      </w:r>
      <w:r w:rsidRPr="0029112E">
        <w:rPr>
          <w:sz w:val="24"/>
          <w:szCs w:val="24"/>
        </w:rPr>
        <w:t>но-эпидемиологическим правилам и нормативам. Помещение должно быть осн</w:t>
      </w:r>
      <w:r w:rsidRPr="0029112E">
        <w:rPr>
          <w:sz w:val="24"/>
          <w:szCs w:val="24"/>
        </w:rPr>
        <w:t>а</w:t>
      </w:r>
      <w:r w:rsidRPr="0029112E">
        <w:rPr>
          <w:sz w:val="24"/>
          <w:szCs w:val="24"/>
        </w:rPr>
        <w:t>щено системой противопожарной сигнализации.</w:t>
      </w:r>
    </w:p>
    <w:p w:rsidR="000729EA" w:rsidRDefault="00450D8E" w:rsidP="000729EA">
      <w:pPr>
        <w:pStyle w:val="ConsPlusNormal"/>
        <w:ind w:firstLine="709"/>
        <w:jc w:val="both"/>
        <w:outlineLvl w:val="1"/>
        <w:rPr>
          <w:b/>
          <w:bCs/>
          <w:sz w:val="24"/>
          <w:szCs w:val="24"/>
        </w:rPr>
      </w:pPr>
      <w:r w:rsidRPr="0029112E">
        <w:rPr>
          <w:sz w:val="24"/>
          <w:szCs w:val="24"/>
        </w:rPr>
        <w:t>2.10.2. На стоянке у места предоставления муниципальной услуги должно быть не менее десяти процентов (но не менее одного места) для парковки спец</w:t>
      </w:r>
      <w:r w:rsidRPr="0029112E">
        <w:rPr>
          <w:sz w:val="24"/>
          <w:szCs w:val="24"/>
        </w:rPr>
        <w:t>и</w:t>
      </w:r>
      <w:r w:rsidRPr="0029112E">
        <w:rPr>
          <w:sz w:val="24"/>
          <w:szCs w:val="24"/>
        </w:rPr>
        <w:t>альных транспортных средств инвалидов, которые не должны занимать иные транспортные средства.</w:t>
      </w:r>
    </w:p>
    <w:p w:rsidR="000729EA" w:rsidRDefault="00450D8E" w:rsidP="000729EA">
      <w:pPr>
        <w:pStyle w:val="ConsPlusNormal"/>
        <w:ind w:firstLine="709"/>
        <w:jc w:val="both"/>
        <w:outlineLvl w:val="1"/>
        <w:rPr>
          <w:b/>
          <w:bCs/>
          <w:sz w:val="24"/>
          <w:szCs w:val="24"/>
        </w:rPr>
      </w:pPr>
      <w:r w:rsidRPr="0029112E">
        <w:rPr>
          <w:sz w:val="24"/>
          <w:szCs w:val="24"/>
        </w:rPr>
        <w:t>Входы в помещения для приема застройщиков (далее - уведомители) об</w:t>
      </w:r>
      <w:r w:rsidRPr="0029112E">
        <w:rPr>
          <w:sz w:val="24"/>
          <w:szCs w:val="24"/>
        </w:rPr>
        <w:t>о</w:t>
      </w:r>
      <w:r w:rsidRPr="0029112E">
        <w:rPr>
          <w:sz w:val="24"/>
          <w:szCs w:val="24"/>
        </w:rPr>
        <w:t>рудуются пандусами, расширенными проходами, позволяющими обеспечить бе</w:t>
      </w:r>
      <w:r w:rsidRPr="0029112E">
        <w:rPr>
          <w:sz w:val="24"/>
          <w:szCs w:val="24"/>
        </w:rPr>
        <w:t>с</w:t>
      </w:r>
      <w:r w:rsidRPr="0029112E">
        <w:rPr>
          <w:sz w:val="24"/>
          <w:szCs w:val="24"/>
        </w:rPr>
        <w:t>препятственный доступ инвалидов, использующих кресла коляски.</w:t>
      </w:r>
    </w:p>
    <w:p w:rsidR="000729EA" w:rsidRDefault="00450D8E" w:rsidP="000729EA">
      <w:pPr>
        <w:pStyle w:val="ConsPlusNormal"/>
        <w:ind w:firstLine="709"/>
        <w:jc w:val="both"/>
        <w:outlineLvl w:val="1"/>
        <w:rPr>
          <w:b/>
          <w:bCs/>
          <w:sz w:val="24"/>
          <w:szCs w:val="24"/>
        </w:rPr>
      </w:pPr>
      <w:r w:rsidRPr="0029112E">
        <w:rPr>
          <w:sz w:val="24"/>
          <w:szCs w:val="24"/>
        </w:rPr>
        <w:t>В помещениях предоставления муниципальных услуг расположение инт</w:t>
      </w:r>
      <w:r w:rsidRPr="0029112E">
        <w:rPr>
          <w:sz w:val="24"/>
          <w:szCs w:val="24"/>
        </w:rPr>
        <w:t>е</w:t>
      </w:r>
      <w:r w:rsidRPr="0029112E">
        <w:rPr>
          <w:sz w:val="24"/>
          <w:szCs w:val="24"/>
        </w:rPr>
        <w:t>рьера, подбор и расстановка приборов и устройств, технологического и иного оборудования должно соответствовать пределам, установленным для зоны дос</w:t>
      </w:r>
      <w:r w:rsidRPr="0029112E">
        <w:rPr>
          <w:sz w:val="24"/>
          <w:szCs w:val="24"/>
        </w:rPr>
        <w:t>я</w:t>
      </w:r>
      <w:r w:rsidRPr="0029112E">
        <w:rPr>
          <w:sz w:val="24"/>
          <w:szCs w:val="24"/>
        </w:rPr>
        <w:t>гаемости уведомителей, находящихся в креслах-колясках.</w:t>
      </w:r>
    </w:p>
    <w:p w:rsidR="000729EA" w:rsidRDefault="00450D8E" w:rsidP="000729EA">
      <w:pPr>
        <w:pStyle w:val="ConsPlusNormal"/>
        <w:ind w:firstLine="709"/>
        <w:jc w:val="both"/>
        <w:outlineLvl w:val="1"/>
        <w:rPr>
          <w:b/>
          <w:bCs/>
          <w:sz w:val="24"/>
          <w:szCs w:val="24"/>
        </w:rPr>
      </w:pPr>
      <w:r w:rsidRPr="0029112E">
        <w:rPr>
          <w:sz w:val="24"/>
          <w:szCs w:val="24"/>
        </w:rPr>
        <w:t>2.10.3. При невозможности создания в отделе условий для его полного приспособления с учетом потребностей инвалидов, проводятся мероприятия по обеспечению беспрепятственного доступа маломобильных граждан к объекту с учетом разумного приспособления.</w:t>
      </w:r>
    </w:p>
    <w:p w:rsidR="000729EA" w:rsidRDefault="00450D8E" w:rsidP="000729EA">
      <w:pPr>
        <w:pStyle w:val="ConsPlusNormal"/>
        <w:ind w:firstLine="709"/>
        <w:jc w:val="both"/>
        <w:outlineLvl w:val="1"/>
        <w:rPr>
          <w:b/>
          <w:bCs/>
          <w:sz w:val="24"/>
          <w:szCs w:val="24"/>
        </w:rPr>
      </w:pPr>
      <w:r w:rsidRPr="0029112E">
        <w:rPr>
          <w:sz w:val="24"/>
          <w:szCs w:val="24"/>
        </w:rPr>
        <w:t>2.10.4. Для приема уведомителей выделяются отдельные помещения, снабженные соответствующими указателями. Рабочее место специалистов отдела оснащается настенной вывеской или настольной табличкой с указанием фамилии, имени, отчества и должности. Указатели должны быть четкими, заметными и п</w:t>
      </w:r>
      <w:r w:rsidRPr="0029112E">
        <w:rPr>
          <w:sz w:val="24"/>
          <w:szCs w:val="24"/>
        </w:rPr>
        <w:t>о</w:t>
      </w:r>
      <w:r w:rsidRPr="0029112E">
        <w:rPr>
          <w:sz w:val="24"/>
          <w:szCs w:val="24"/>
        </w:rPr>
        <w:t>нятными, с дублированием необходимой для инвалидов звуковой либо зрительной информации, или при необходимости предоставлением текстовой и графической информации знаками, выполненными рельефно-точечным шрифтом Брайля.</w:t>
      </w:r>
    </w:p>
    <w:p w:rsidR="000729EA" w:rsidRDefault="00450D8E" w:rsidP="000729EA">
      <w:pPr>
        <w:pStyle w:val="ConsPlusNormal"/>
        <w:ind w:firstLine="709"/>
        <w:jc w:val="both"/>
        <w:outlineLvl w:val="1"/>
        <w:rPr>
          <w:b/>
          <w:bCs/>
          <w:sz w:val="24"/>
          <w:szCs w:val="24"/>
        </w:rPr>
      </w:pPr>
      <w:r w:rsidRPr="0029112E">
        <w:rPr>
          <w:sz w:val="24"/>
          <w:szCs w:val="24"/>
        </w:rPr>
        <w:t>Места для заполнения документов оборудуются стульями, столами, обе</w:t>
      </w:r>
      <w:r w:rsidRPr="0029112E">
        <w:rPr>
          <w:sz w:val="24"/>
          <w:szCs w:val="24"/>
        </w:rPr>
        <w:t>с</w:t>
      </w:r>
      <w:r w:rsidRPr="0029112E">
        <w:rPr>
          <w:sz w:val="24"/>
          <w:szCs w:val="24"/>
        </w:rPr>
        <w:t>печиваются бланками уведомлений об окончании строительства, раздаточными информационными материалами, письменными принадлежностями.</w:t>
      </w:r>
    </w:p>
    <w:p w:rsidR="000729EA" w:rsidRDefault="00450D8E" w:rsidP="000729EA">
      <w:pPr>
        <w:pStyle w:val="ConsPlusNormal"/>
        <w:ind w:firstLine="709"/>
        <w:jc w:val="both"/>
        <w:outlineLvl w:val="1"/>
        <w:rPr>
          <w:b/>
          <w:bCs/>
          <w:sz w:val="24"/>
          <w:szCs w:val="24"/>
        </w:rPr>
      </w:pPr>
      <w:r w:rsidRPr="0029112E">
        <w:rPr>
          <w:sz w:val="24"/>
          <w:szCs w:val="24"/>
        </w:rPr>
        <w:t>2.10.5. Специалисты отдела архитектуры</w:t>
      </w:r>
      <w:r w:rsidR="0095514F" w:rsidRPr="0029112E">
        <w:rPr>
          <w:sz w:val="24"/>
          <w:szCs w:val="24"/>
        </w:rPr>
        <w:t xml:space="preserve">, </w:t>
      </w:r>
      <w:r w:rsidRPr="0029112E">
        <w:rPr>
          <w:sz w:val="24"/>
          <w:szCs w:val="24"/>
        </w:rPr>
        <w:t>строительства</w:t>
      </w:r>
      <w:r w:rsidR="0095514F" w:rsidRPr="0029112E">
        <w:rPr>
          <w:sz w:val="24"/>
          <w:szCs w:val="24"/>
        </w:rPr>
        <w:t xml:space="preserve"> и коммунального хозяйства</w:t>
      </w:r>
      <w:r w:rsidRPr="0029112E">
        <w:rPr>
          <w:sz w:val="24"/>
          <w:szCs w:val="24"/>
        </w:rPr>
        <w:t xml:space="preserve"> при необходимости оказывают инвалидам помощь, необходимую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действий.</w:t>
      </w:r>
    </w:p>
    <w:p w:rsidR="000729EA" w:rsidRDefault="00450D8E" w:rsidP="000729EA">
      <w:pPr>
        <w:pStyle w:val="ConsPlusNormal"/>
        <w:ind w:firstLine="709"/>
        <w:jc w:val="both"/>
        <w:outlineLvl w:val="1"/>
        <w:rPr>
          <w:b/>
          <w:bCs/>
          <w:sz w:val="24"/>
          <w:szCs w:val="24"/>
        </w:rPr>
      </w:pPr>
      <w:r w:rsidRPr="0029112E">
        <w:rPr>
          <w:sz w:val="24"/>
          <w:szCs w:val="24"/>
        </w:rPr>
        <w:t>2.10.6. На информационных стендах размещаются сведения о графике (режиме) работы отдела архитектуры</w:t>
      </w:r>
      <w:r w:rsidR="00CC0AF4" w:rsidRPr="0029112E">
        <w:rPr>
          <w:sz w:val="24"/>
          <w:szCs w:val="24"/>
        </w:rPr>
        <w:t xml:space="preserve">, </w:t>
      </w:r>
      <w:r w:rsidRPr="0029112E">
        <w:rPr>
          <w:sz w:val="24"/>
          <w:szCs w:val="24"/>
        </w:rPr>
        <w:t>строительства</w:t>
      </w:r>
      <w:r w:rsidR="00CC0AF4" w:rsidRPr="0029112E">
        <w:rPr>
          <w:sz w:val="24"/>
          <w:szCs w:val="24"/>
        </w:rPr>
        <w:t xml:space="preserve"> и коммунального хозяйства</w:t>
      </w:r>
      <w:r w:rsidRPr="0029112E">
        <w:rPr>
          <w:sz w:val="24"/>
          <w:szCs w:val="24"/>
        </w:rPr>
        <w:t>, информация о порядке и условиях предоставления муниципальной услуги, о</w:t>
      </w:r>
      <w:r w:rsidRPr="0029112E">
        <w:rPr>
          <w:sz w:val="24"/>
          <w:szCs w:val="24"/>
        </w:rPr>
        <w:t>б</w:t>
      </w:r>
      <w:r w:rsidRPr="0029112E">
        <w:rPr>
          <w:sz w:val="24"/>
          <w:szCs w:val="24"/>
        </w:rPr>
        <w:t>разцы заполнения уведомления об окончании строительства и перечень док</w:t>
      </w:r>
      <w:r w:rsidRPr="0029112E">
        <w:rPr>
          <w:sz w:val="24"/>
          <w:szCs w:val="24"/>
        </w:rPr>
        <w:t>у</w:t>
      </w:r>
      <w:r w:rsidRPr="0029112E">
        <w:rPr>
          <w:sz w:val="24"/>
          <w:szCs w:val="24"/>
        </w:rPr>
        <w:t>ментов, необходимых для предоставления муниципальной услуги.</w:t>
      </w:r>
    </w:p>
    <w:p w:rsidR="000729EA" w:rsidRDefault="00450D8E" w:rsidP="000729EA">
      <w:pPr>
        <w:pStyle w:val="ConsPlusNormal"/>
        <w:ind w:firstLine="709"/>
        <w:jc w:val="both"/>
        <w:outlineLvl w:val="1"/>
        <w:rPr>
          <w:b/>
          <w:bCs/>
          <w:sz w:val="24"/>
          <w:szCs w:val="24"/>
        </w:rPr>
      </w:pPr>
      <w:r w:rsidRPr="0029112E">
        <w:rPr>
          <w:sz w:val="24"/>
          <w:szCs w:val="24"/>
        </w:rPr>
        <w:t>2.10.7. Места ожидания предоставления муниципальной услуги оборудуются стульями или скамьями.</w:t>
      </w:r>
    </w:p>
    <w:p w:rsidR="000729EA" w:rsidRDefault="00450D8E" w:rsidP="000729EA">
      <w:pPr>
        <w:pStyle w:val="ConsPlusNormal"/>
        <w:ind w:firstLine="709"/>
        <w:jc w:val="both"/>
        <w:outlineLvl w:val="1"/>
        <w:rPr>
          <w:b/>
          <w:bCs/>
          <w:sz w:val="24"/>
          <w:szCs w:val="24"/>
        </w:rPr>
      </w:pPr>
      <w:r w:rsidRPr="0029112E">
        <w:rPr>
          <w:sz w:val="24"/>
          <w:szCs w:val="24"/>
        </w:rPr>
        <w:t>2.10.8. В отделе архитектуры</w:t>
      </w:r>
      <w:r w:rsidR="00CC0AF4" w:rsidRPr="0029112E">
        <w:rPr>
          <w:sz w:val="24"/>
          <w:szCs w:val="24"/>
        </w:rPr>
        <w:t>,</w:t>
      </w:r>
      <w:r w:rsidRPr="0029112E">
        <w:rPr>
          <w:sz w:val="24"/>
          <w:szCs w:val="24"/>
        </w:rPr>
        <w:t xml:space="preserve"> строительства</w:t>
      </w:r>
      <w:r w:rsidR="00CC0AF4" w:rsidRPr="0029112E">
        <w:rPr>
          <w:sz w:val="24"/>
          <w:szCs w:val="24"/>
        </w:rPr>
        <w:t xml:space="preserve"> и коммунального хозяйства</w:t>
      </w:r>
      <w:r w:rsidRPr="0029112E">
        <w:rPr>
          <w:sz w:val="24"/>
          <w:szCs w:val="24"/>
        </w:rPr>
        <w:t xml:space="preserve"> обеспечивается:</w:t>
      </w:r>
    </w:p>
    <w:p w:rsidR="000729EA" w:rsidRDefault="000729EA" w:rsidP="000729EA">
      <w:pPr>
        <w:pStyle w:val="ConsPlusNormal"/>
        <w:ind w:firstLine="709"/>
        <w:jc w:val="both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- </w:t>
      </w:r>
      <w:r w:rsidR="00450D8E" w:rsidRPr="0029112E">
        <w:rPr>
          <w:sz w:val="24"/>
          <w:szCs w:val="24"/>
        </w:rPr>
        <w:t>допуск на объект сурдопереводчика, тифлосурдопереводчика;</w:t>
      </w:r>
    </w:p>
    <w:p w:rsidR="000729EA" w:rsidRDefault="000729EA" w:rsidP="000729EA">
      <w:pPr>
        <w:pStyle w:val="ConsPlusNormal"/>
        <w:ind w:firstLine="709"/>
        <w:jc w:val="both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- </w:t>
      </w:r>
      <w:r w:rsidR="00450D8E" w:rsidRPr="0029112E">
        <w:rPr>
          <w:sz w:val="24"/>
          <w:szCs w:val="24"/>
        </w:rPr>
        <w:t>сопровождение инвалидов, имеющих стойкие нарушения функции зрения и самостоятельного передвижения по территории отдела;</w:t>
      </w:r>
    </w:p>
    <w:p w:rsidR="000729EA" w:rsidRDefault="000729EA" w:rsidP="000729EA">
      <w:pPr>
        <w:pStyle w:val="ConsPlusNormal"/>
        <w:ind w:firstLine="709"/>
        <w:jc w:val="both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- </w:t>
      </w:r>
      <w:r w:rsidR="00450D8E" w:rsidRPr="0029112E">
        <w:rPr>
          <w:sz w:val="24"/>
          <w:szCs w:val="24"/>
        </w:rPr>
        <w:t xml:space="preserve">допуск собаки-проводника при наличии документа, подтверждающего ее специальное обучение, выданного по форме и в порядке, </w:t>
      </w:r>
      <w:proofErr w:type="gramStart"/>
      <w:r w:rsidR="00450D8E" w:rsidRPr="0029112E">
        <w:rPr>
          <w:sz w:val="24"/>
          <w:szCs w:val="24"/>
        </w:rPr>
        <w:t>установленных</w:t>
      </w:r>
      <w:proofErr w:type="gramEnd"/>
      <w:r w:rsidR="00450D8E" w:rsidRPr="0029112E">
        <w:rPr>
          <w:sz w:val="24"/>
          <w:szCs w:val="24"/>
        </w:rPr>
        <w:t xml:space="preserve"> фед</w:t>
      </w:r>
      <w:r w:rsidR="00450D8E" w:rsidRPr="0029112E">
        <w:rPr>
          <w:sz w:val="24"/>
          <w:szCs w:val="24"/>
        </w:rPr>
        <w:t>е</w:t>
      </w:r>
      <w:r w:rsidR="00450D8E" w:rsidRPr="0029112E">
        <w:rPr>
          <w:sz w:val="24"/>
          <w:szCs w:val="24"/>
        </w:rPr>
        <w:t>ральным органом исполнительной власти, осуществляющим функции по выр</w:t>
      </w:r>
      <w:r w:rsidR="00450D8E" w:rsidRPr="0029112E">
        <w:rPr>
          <w:sz w:val="24"/>
          <w:szCs w:val="24"/>
        </w:rPr>
        <w:t>а</w:t>
      </w:r>
      <w:r w:rsidR="00450D8E" w:rsidRPr="0029112E">
        <w:rPr>
          <w:sz w:val="24"/>
          <w:szCs w:val="24"/>
        </w:rPr>
        <w:t>ботке и реализации государственной политики и нормативно-правовому регул</w:t>
      </w:r>
      <w:r w:rsidR="00450D8E" w:rsidRPr="0029112E">
        <w:rPr>
          <w:sz w:val="24"/>
          <w:szCs w:val="24"/>
        </w:rPr>
        <w:t>и</w:t>
      </w:r>
      <w:r w:rsidR="00450D8E" w:rsidRPr="0029112E">
        <w:rPr>
          <w:sz w:val="24"/>
          <w:szCs w:val="24"/>
        </w:rPr>
        <w:lastRenderedPageBreak/>
        <w:t>рованию в сфере социальной защиты населения;</w:t>
      </w:r>
    </w:p>
    <w:p w:rsidR="000729EA" w:rsidRDefault="000729EA" w:rsidP="000729EA">
      <w:pPr>
        <w:pStyle w:val="ConsPlusNormal"/>
        <w:ind w:firstLine="709"/>
        <w:jc w:val="both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- </w:t>
      </w:r>
      <w:r w:rsidR="00450D8E" w:rsidRPr="0029112E">
        <w:rPr>
          <w:sz w:val="24"/>
          <w:szCs w:val="24"/>
        </w:rPr>
        <w:t>предоставление инвалидам по слуху услуги с использованием русского жестового языка, в том числе специалистами диспетчерской службы видеотел</w:t>
      </w:r>
      <w:r w:rsidR="00450D8E" w:rsidRPr="0029112E">
        <w:rPr>
          <w:sz w:val="24"/>
          <w:szCs w:val="24"/>
        </w:rPr>
        <w:t>е</w:t>
      </w:r>
      <w:r w:rsidR="00450D8E" w:rsidRPr="0029112E">
        <w:rPr>
          <w:sz w:val="24"/>
          <w:szCs w:val="24"/>
        </w:rPr>
        <w:t>фонной связи для инвалидов по слуху Красноярского края.</w:t>
      </w:r>
    </w:p>
    <w:p w:rsidR="000729EA" w:rsidRDefault="00450D8E" w:rsidP="000729EA">
      <w:pPr>
        <w:pStyle w:val="ConsPlusNormal"/>
        <w:ind w:firstLine="709"/>
        <w:jc w:val="both"/>
        <w:outlineLvl w:val="1"/>
        <w:rPr>
          <w:b/>
          <w:bCs/>
          <w:sz w:val="24"/>
          <w:szCs w:val="24"/>
        </w:rPr>
      </w:pPr>
      <w:r w:rsidRPr="0029112E">
        <w:rPr>
          <w:sz w:val="24"/>
          <w:szCs w:val="24"/>
        </w:rPr>
        <w:t>Услуги диспетчерской службы для инвалидов по слуху предоставляет оп</w:t>
      </w:r>
      <w:r w:rsidRPr="0029112E">
        <w:rPr>
          <w:sz w:val="24"/>
          <w:szCs w:val="24"/>
        </w:rPr>
        <w:t>е</w:t>
      </w:r>
      <w:r w:rsidRPr="0029112E">
        <w:rPr>
          <w:sz w:val="24"/>
          <w:szCs w:val="24"/>
        </w:rPr>
        <w:t>ратор-сурдопереводчик Красноярского регионального отделения Общероссийской общественной организации инвалидов "Всероссийское общество глухих", который располагается по адресу: г. Красноярск, ул. Карла Маркса, д. 40 (второй этаж).</w:t>
      </w:r>
    </w:p>
    <w:p w:rsidR="000729EA" w:rsidRDefault="00450D8E" w:rsidP="000729EA">
      <w:pPr>
        <w:pStyle w:val="ConsPlusNormal"/>
        <w:ind w:firstLine="709"/>
        <w:jc w:val="both"/>
        <w:outlineLvl w:val="1"/>
        <w:rPr>
          <w:b/>
          <w:bCs/>
          <w:sz w:val="24"/>
          <w:szCs w:val="24"/>
        </w:rPr>
      </w:pPr>
      <w:r w:rsidRPr="0029112E">
        <w:rPr>
          <w:sz w:val="24"/>
          <w:szCs w:val="24"/>
        </w:rPr>
        <w:t>Режим работы: ежедневно с 09.00</w:t>
      </w:r>
      <w:r w:rsidR="000729EA">
        <w:rPr>
          <w:sz w:val="24"/>
          <w:szCs w:val="24"/>
        </w:rPr>
        <w:t xml:space="preserve"> ч.</w:t>
      </w:r>
      <w:r w:rsidRPr="0029112E">
        <w:rPr>
          <w:sz w:val="24"/>
          <w:szCs w:val="24"/>
        </w:rPr>
        <w:t xml:space="preserve"> до 18.00 часов (кроме выходных и праздничных дней).</w:t>
      </w:r>
    </w:p>
    <w:p w:rsidR="000729EA" w:rsidRDefault="00450D8E" w:rsidP="000729EA">
      <w:pPr>
        <w:pStyle w:val="ConsPlusNormal"/>
        <w:ind w:firstLine="709"/>
        <w:jc w:val="both"/>
        <w:outlineLvl w:val="1"/>
        <w:rPr>
          <w:b/>
          <w:bCs/>
          <w:sz w:val="24"/>
          <w:szCs w:val="24"/>
        </w:rPr>
      </w:pPr>
      <w:r w:rsidRPr="0029112E">
        <w:rPr>
          <w:sz w:val="24"/>
          <w:szCs w:val="24"/>
        </w:rPr>
        <w:t>Телефон/факс: 8 (391) 227-55-44.</w:t>
      </w:r>
    </w:p>
    <w:p w:rsidR="000729EA" w:rsidRDefault="00450D8E" w:rsidP="000729EA">
      <w:pPr>
        <w:pStyle w:val="ConsPlusNormal"/>
        <w:ind w:firstLine="709"/>
        <w:jc w:val="both"/>
        <w:outlineLvl w:val="1"/>
        <w:rPr>
          <w:b/>
          <w:bCs/>
          <w:sz w:val="24"/>
          <w:szCs w:val="24"/>
        </w:rPr>
      </w:pPr>
      <w:r w:rsidRPr="0029112E">
        <w:rPr>
          <w:sz w:val="24"/>
          <w:szCs w:val="24"/>
        </w:rPr>
        <w:t>Мобильный телефон (SMS): 8-965-900-57-26.</w:t>
      </w:r>
    </w:p>
    <w:p w:rsidR="000729EA" w:rsidRPr="000729EA" w:rsidRDefault="00450D8E" w:rsidP="000729EA">
      <w:pPr>
        <w:pStyle w:val="ConsPlusNormal"/>
        <w:ind w:firstLine="709"/>
        <w:jc w:val="both"/>
        <w:outlineLvl w:val="1"/>
        <w:rPr>
          <w:b/>
          <w:bCs/>
          <w:sz w:val="24"/>
          <w:szCs w:val="24"/>
          <w:lang w:val="en-US"/>
        </w:rPr>
      </w:pPr>
      <w:r w:rsidRPr="0029112E">
        <w:rPr>
          <w:sz w:val="24"/>
          <w:szCs w:val="24"/>
          <w:lang w:val="en-US"/>
        </w:rPr>
        <w:t>E</w:t>
      </w:r>
      <w:r w:rsidRPr="000729EA">
        <w:rPr>
          <w:sz w:val="24"/>
          <w:szCs w:val="24"/>
          <w:lang w:val="en-US"/>
        </w:rPr>
        <w:t>-</w:t>
      </w:r>
      <w:r w:rsidRPr="0029112E">
        <w:rPr>
          <w:sz w:val="24"/>
          <w:szCs w:val="24"/>
          <w:lang w:val="en-US"/>
        </w:rPr>
        <w:t>mail</w:t>
      </w:r>
      <w:r w:rsidRPr="000729EA">
        <w:rPr>
          <w:sz w:val="24"/>
          <w:szCs w:val="24"/>
          <w:lang w:val="en-US"/>
        </w:rPr>
        <w:t xml:space="preserve">: </w:t>
      </w:r>
      <w:r w:rsidR="000729EA" w:rsidRPr="000729EA">
        <w:rPr>
          <w:sz w:val="24"/>
          <w:szCs w:val="24"/>
          <w:lang w:val="en-US"/>
        </w:rPr>
        <w:t>kraivog@mail.ru</w:t>
      </w:r>
      <w:r w:rsidRPr="000729EA">
        <w:rPr>
          <w:sz w:val="24"/>
          <w:szCs w:val="24"/>
          <w:lang w:val="en-US"/>
        </w:rPr>
        <w:t>.</w:t>
      </w:r>
    </w:p>
    <w:p w:rsidR="000729EA" w:rsidRDefault="00450D8E" w:rsidP="000729EA">
      <w:pPr>
        <w:pStyle w:val="ConsPlusNormal"/>
        <w:ind w:firstLine="709"/>
        <w:jc w:val="both"/>
        <w:outlineLvl w:val="1"/>
        <w:rPr>
          <w:b/>
          <w:bCs/>
          <w:sz w:val="24"/>
          <w:szCs w:val="24"/>
        </w:rPr>
      </w:pPr>
      <w:proofErr w:type="spellStart"/>
      <w:r w:rsidRPr="0029112E">
        <w:rPr>
          <w:sz w:val="24"/>
          <w:szCs w:val="24"/>
        </w:rPr>
        <w:t>Skype</w:t>
      </w:r>
      <w:proofErr w:type="spellEnd"/>
      <w:r w:rsidRPr="0029112E">
        <w:rPr>
          <w:sz w:val="24"/>
          <w:szCs w:val="24"/>
        </w:rPr>
        <w:t xml:space="preserve">: </w:t>
      </w:r>
      <w:proofErr w:type="spellStart"/>
      <w:r w:rsidRPr="0029112E">
        <w:rPr>
          <w:sz w:val="24"/>
          <w:szCs w:val="24"/>
        </w:rPr>
        <w:t>kraivog</w:t>
      </w:r>
      <w:proofErr w:type="spellEnd"/>
      <w:r w:rsidRPr="0029112E">
        <w:rPr>
          <w:sz w:val="24"/>
          <w:szCs w:val="24"/>
        </w:rPr>
        <w:t>.</w:t>
      </w:r>
    </w:p>
    <w:p w:rsidR="000729EA" w:rsidRDefault="00450D8E" w:rsidP="000729EA">
      <w:pPr>
        <w:pStyle w:val="ConsPlusNormal"/>
        <w:ind w:firstLine="709"/>
        <w:jc w:val="both"/>
        <w:outlineLvl w:val="1"/>
        <w:rPr>
          <w:b/>
          <w:bCs/>
          <w:sz w:val="24"/>
          <w:szCs w:val="24"/>
        </w:rPr>
      </w:pPr>
      <w:proofErr w:type="spellStart"/>
      <w:r w:rsidRPr="0029112E">
        <w:rPr>
          <w:sz w:val="24"/>
          <w:szCs w:val="24"/>
        </w:rPr>
        <w:t>ooVoo</w:t>
      </w:r>
      <w:proofErr w:type="spellEnd"/>
      <w:r w:rsidRPr="0029112E">
        <w:rPr>
          <w:sz w:val="24"/>
          <w:szCs w:val="24"/>
        </w:rPr>
        <w:t xml:space="preserve">: </w:t>
      </w:r>
      <w:proofErr w:type="spellStart"/>
      <w:r w:rsidRPr="0029112E">
        <w:rPr>
          <w:sz w:val="24"/>
          <w:szCs w:val="24"/>
        </w:rPr>
        <w:t>kraivog</w:t>
      </w:r>
      <w:proofErr w:type="spellEnd"/>
      <w:r w:rsidRPr="0029112E">
        <w:rPr>
          <w:sz w:val="24"/>
          <w:szCs w:val="24"/>
        </w:rPr>
        <w:t>.</w:t>
      </w:r>
    </w:p>
    <w:p w:rsidR="000729EA" w:rsidRDefault="00450D8E" w:rsidP="000729EA">
      <w:pPr>
        <w:pStyle w:val="ConsPlusNormal"/>
        <w:ind w:firstLine="709"/>
        <w:jc w:val="both"/>
        <w:outlineLvl w:val="1"/>
        <w:rPr>
          <w:b/>
          <w:bCs/>
          <w:sz w:val="24"/>
          <w:szCs w:val="24"/>
        </w:rPr>
      </w:pPr>
      <w:r w:rsidRPr="0029112E">
        <w:rPr>
          <w:sz w:val="24"/>
          <w:szCs w:val="24"/>
        </w:rPr>
        <w:t>2.11. Показатели доступности и качества муниципальной услуги:</w:t>
      </w:r>
    </w:p>
    <w:p w:rsidR="000729EA" w:rsidRDefault="00450D8E" w:rsidP="000729EA">
      <w:pPr>
        <w:pStyle w:val="ConsPlusNormal"/>
        <w:ind w:firstLine="709"/>
        <w:jc w:val="both"/>
        <w:outlineLvl w:val="1"/>
        <w:rPr>
          <w:b/>
          <w:bCs/>
          <w:sz w:val="24"/>
          <w:szCs w:val="24"/>
        </w:rPr>
      </w:pPr>
      <w:r w:rsidRPr="0029112E">
        <w:rPr>
          <w:sz w:val="24"/>
          <w:szCs w:val="24"/>
        </w:rPr>
        <w:t>2.11.1. Своевременность и оперативность предоставления муниципальной услуги;</w:t>
      </w:r>
    </w:p>
    <w:p w:rsidR="000729EA" w:rsidRDefault="00450D8E" w:rsidP="000729EA">
      <w:pPr>
        <w:pStyle w:val="ConsPlusNormal"/>
        <w:ind w:firstLine="709"/>
        <w:jc w:val="both"/>
        <w:outlineLvl w:val="1"/>
        <w:rPr>
          <w:b/>
          <w:bCs/>
          <w:sz w:val="24"/>
          <w:szCs w:val="24"/>
        </w:rPr>
      </w:pPr>
      <w:r w:rsidRPr="0029112E">
        <w:rPr>
          <w:sz w:val="24"/>
          <w:szCs w:val="24"/>
        </w:rPr>
        <w:t>2.11.2. Качество предоставления муниципальной услуги:</w:t>
      </w:r>
    </w:p>
    <w:p w:rsidR="000729EA" w:rsidRDefault="00450D8E" w:rsidP="000729EA">
      <w:pPr>
        <w:pStyle w:val="ConsPlusNormal"/>
        <w:ind w:firstLine="709"/>
        <w:jc w:val="both"/>
        <w:outlineLvl w:val="1"/>
        <w:rPr>
          <w:b/>
          <w:bCs/>
          <w:sz w:val="24"/>
          <w:szCs w:val="24"/>
        </w:rPr>
      </w:pPr>
      <w:r w:rsidRPr="0029112E">
        <w:rPr>
          <w:sz w:val="24"/>
          <w:szCs w:val="24"/>
        </w:rPr>
        <w:t>- показатели точности обработки данных специалистами;</w:t>
      </w:r>
    </w:p>
    <w:p w:rsidR="000729EA" w:rsidRDefault="00450D8E" w:rsidP="000729EA">
      <w:pPr>
        <w:pStyle w:val="ConsPlusNormal"/>
        <w:ind w:firstLine="709"/>
        <w:jc w:val="both"/>
        <w:outlineLvl w:val="1"/>
        <w:rPr>
          <w:b/>
          <w:bCs/>
          <w:sz w:val="24"/>
          <w:szCs w:val="24"/>
        </w:rPr>
      </w:pPr>
      <w:r w:rsidRPr="0029112E">
        <w:rPr>
          <w:sz w:val="24"/>
          <w:szCs w:val="24"/>
        </w:rPr>
        <w:t>- правильность оформления документов специалистами;</w:t>
      </w:r>
    </w:p>
    <w:p w:rsidR="000729EA" w:rsidRDefault="00450D8E" w:rsidP="000729EA">
      <w:pPr>
        <w:pStyle w:val="ConsPlusNormal"/>
        <w:ind w:firstLine="709"/>
        <w:jc w:val="both"/>
        <w:outlineLvl w:val="1"/>
        <w:rPr>
          <w:b/>
          <w:bCs/>
          <w:sz w:val="24"/>
          <w:szCs w:val="24"/>
        </w:rPr>
      </w:pPr>
      <w:r w:rsidRPr="0029112E">
        <w:rPr>
          <w:sz w:val="24"/>
          <w:szCs w:val="24"/>
        </w:rPr>
        <w:t>- качество процесса обслуживания заявителей.</w:t>
      </w:r>
    </w:p>
    <w:p w:rsidR="000729EA" w:rsidRDefault="00450D8E" w:rsidP="000729EA">
      <w:pPr>
        <w:pStyle w:val="ConsPlusNormal"/>
        <w:ind w:firstLine="709"/>
        <w:jc w:val="both"/>
        <w:outlineLvl w:val="1"/>
        <w:rPr>
          <w:b/>
          <w:bCs/>
          <w:sz w:val="24"/>
          <w:szCs w:val="24"/>
        </w:rPr>
      </w:pPr>
      <w:r w:rsidRPr="0029112E">
        <w:rPr>
          <w:sz w:val="24"/>
          <w:szCs w:val="24"/>
        </w:rPr>
        <w:t>2.11.3. Доступность муниципальной услуги:</w:t>
      </w:r>
    </w:p>
    <w:p w:rsidR="000729EA" w:rsidRDefault="00450D8E" w:rsidP="000729EA">
      <w:pPr>
        <w:pStyle w:val="ConsPlusNormal"/>
        <w:ind w:firstLine="709"/>
        <w:jc w:val="both"/>
        <w:outlineLvl w:val="1"/>
        <w:rPr>
          <w:b/>
          <w:bCs/>
          <w:sz w:val="24"/>
          <w:szCs w:val="24"/>
        </w:rPr>
      </w:pPr>
      <w:r w:rsidRPr="0029112E">
        <w:rPr>
          <w:sz w:val="24"/>
          <w:szCs w:val="24"/>
        </w:rPr>
        <w:t>- простота и рациональность процесса предоставления муниципальной услуги;</w:t>
      </w:r>
    </w:p>
    <w:p w:rsidR="000729EA" w:rsidRDefault="00450D8E" w:rsidP="000729EA">
      <w:pPr>
        <w:pStyle w:val="ConsPlusNormal"/>
        <w:ind w:firstLine="709"/>
        <w:jc w:val="both"/>
        <w:outlineLvl w:val="1"/>
        <w:rPr>
          <w:b/>
          <w:bCs/>
          <w:sz w:val="24"/>
          <w:szCs w:val="24"/>
        </w:rPr>
      </w:pPr>
      <w:r w:rsidRPr="0029112E">
        <w:rPr>
          <w:sz w:val="24"/>
          <w:szCs w:val="24"/>
        </w:rPr>
        <w:t>- ясность и качество информации о порядке предоставления муниципальной услуги;</w:t>
      </w:r>
    </w:p>
    <w:p w:rsidR="00450D8E" w:rsidRPr="000729EA" w:rsidRDefault="00450D8E" w:rsidP="000729EA">
      <w:pPr>
        <w:pStyle w:val="ConsPlusNormal"/>
        <w:ind w:firstLine="709"/>
        <w:jc w:val="both"/>
        <w:outlineLvl w:val="1"/>
        <w:rPr>
          <w:b/>
          <w:bCs/>
          <w:sz w:val="24"/>
          <w:szCs w:val="24"/>
        </w:rPr>
      </w:pPr>
      <w:r w:rsidRPr="0029112E">
        <w:rPr>
          <w:sz w:val="24"/>
          <w:szCs w:val="24"/>
        </w:rPr>
        <w:t>- количество и удаленность мест предоставления муниципальной услуги.</w:t>
      </w:r>
    </w:p>
    <w:p w:rsidR="00450D8E" w:rsidRPr="0029112E" w:rsidRDefault="00450D8E" w:rsidP="0029112E">
      <w:pPr>
        <w:pStyle w:val="ConsPlusNormal"/>
        <w:ind w:firstLine="709"/>
        <w:jc w:val="both"/>
        <w:rPr>
          <w:sz w:val="24"/>
          <w:szCs w:val="24"/>
        </w:rPr>
      </w:pPr>
    </w:p>
    <w:p w:rsidR="000729EA" w:rsidRDefault="00450D8E" w:rsidP="000729EA">
      <w:pPr>
        <w:pStyle w:val="ConsPlusNormal"/>
        <w:ind w:firstLine="709"/>
        <w:jc w:val="both"/>
        <w:outlineLvl w:val="1"/>
        <w:rPr>
          <w:b/>
          <w:bCs/>
          <w:sz w:val="24"/>
          <w:szCs w:val="24"/>
        </w:rPr>
      </w:pPr>
      <w:r w:rsidRPr="0029112E">
        <w:rPr>
          <w:b/>
          <w:bCs/>
          <w:sz w:val="24"/>
          <w:szCs w:val="24"/>
        </w:rPr>
        <w:t>3. СОСТАВ, ПОСЛЕД</w:t>
      </w:r>
      <w:r w:rsidR="000729EA">
        <w:rPr>
          <w:b/>
          <w:bCs/>
          <w:sz w:val="24"/>
          <w:szCs w:val="24"/>
        </w:rPr>
        <w:t xml:space="preserve">ОВАТЕЛЬНОСТЬ И СРОКИ ВЫПОЛНЕНИЯ </w:t>
      </w:r>
      <w:r w:rsidRPr="0029112E">
        <w:rPr>
          <w:b/>
          <w:bCs/>
          <w:sz w:val="24"/>
          <w:szCs w:val="24"/>
        </w:rPr>
        <w:t>АДМ</w:t>
      </w:r>
      <w:r w:rsidRPr="0029112E">
        <w:rPr>
          <w:b/>
          <w:bCs/>
          <w:sz w:val="24"/>
          <w:szCs w:val="24"/>
        </w:rPr>
        <w:t>И</w:t>
      </w:r>
      <w:r w:rsidRPr="0029112E">
        <w:rPr>
          <w:b/>
          <w:bCs/>
          <w:sz w:val="24"/>
          <w:szCs w:val="24"/>
        </w:rPr>
        <w:t xml:space="preserve">НИСТРАТИВНЫХ ПРОЦЕДУР, </w:t>
      </w:r>
      <w:r w:rsidR="000729EA">
        <w:rPr>
          <w:b/>
          <w:bCs/>
          <w:sz w:val="24"/>
          <w:szCs w:val="24"/>
        </w:rPr>
        <w:t xml:space="preserve">ТРЕБОВАНИЯ К ПОРЯДКУ ИХ </w:t>
      </w:r>
      <w:r w:rsidRPr="0029112E">
        <w:rPr>
          <w:b/>
          <w:bCs/>
          <w:sz w:val="24"/>
          <w:szCs w:val="24"/>
        </w:rPr>
        <w:t>ВЫПОЛНЕНИЯ, В Т</w:t>
      </w:r>
      <w:r w:rsidR="000729EA">
        <w:rPr>
          <w:b/>
          <w:bCs/>
          <w:sz w:val="24"/>
          <w:szCs w:val="24"/>
        </w:rPr>
        <w:t xml:space="preserve">ОМ ЧИСЛЕ ОСОБЕННОСТИ ВЫПОЛНЕНИЯ </w:t>
      </w:r>
      <w:r w:rsidRPr="0029112E">
        <w:rPr>
          <w:b/>
          <w:bCs/>
          <w:sz w:val="24"/>
          <w:szCs w:val="24"/>
        </w:rPr>
        <w:t>АДМИНИСТРАТИВНЫХ ПРОЦ</w:t>
      </w:r>
      <w:r w:rsidRPr="0029112E">
        <w:rPr>
          <w:b/>
          <w:bCs/>
          <w:sz w:val="24"/>
          <w:szCs w:val="24"/>
        </w:rPr>
        <w:t>Е</w:t>
      </w:r>
      <w:r w:rsidR="000729EA">
        <w:rPr>
          <w:b/>
          <w:bCs/>
          <w:sz w:val="24"/>
          <w:szCs w:val="24"/>
        </w:rPr>
        <w:t>ДУР В ЭЛЕКТРОННОЙ ФОРМЕ</w:t>
      </w:r>
    </w:p>
    <w:p w:rsidR="000729EA" w:rsidRDefault="000729EA" w:rsidP="000729EA">
      <w:pPr>
        <w:pStyle w:val="ConsPlusNormal"/>
        <w:ind w:firstLine="709"/>
        <w:jc w:val="both"/>
        <w:outlineLvl w:val="1"/>
        <w:rPr>
          <w:b/>
          <w:bCs/>
          <w:sz w:val="24"/>
          <w:szCs w:val="24"/>
        </w:rPr>
      </w:pPr>
    </w:p>
    <w:p w:rsidR="000729EA" w:rsidRDefault="00450D8E" w:rsidP="000729EA">
      <w:pPr>
        <w:pStyle w:val="ConsPlusNormal"/>
        <w:ind w:firstLine="709"/>
        <w:jc w:val="both"/>
        <w:outlineLvl w:val="1"/>
        <w:rPr>
          <w:b/>
          <w:bCs/>
          <w:sz w:val="24"/>
          <w:szCs w:val="24"/>
        </w:rPr>
      </w:pPr>
      <w:r w:rsidRPr="0029112E">
        <w:rPr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0729EA" w:rsidRDefault="00450D8E" w:rsidP="000729EA">
      <w:pPr>
        <w:pStyle w:val="ConsPlusNormal"/>
        <w:ind w:firstLine="709"/>
        <w:jc w:val="both"/>
        <w:outlineLvl w:val="1"/>
        <w:rPr>
          <w:b/>
          <w:bCs/>
          <w:sz w:val="24"/>
          <w:szCs w:val="24"/>
        </w:rPr>
      </w:pPr>
      <w:r w:rsidRPr="0029112E">
        <w:rPr>
          <w:sz w:val="24"/>
          <w:szCs w:val="24"/>
        </w:rPr>
        <w:t>- прием уведомления об окончании строительства отделом архитектуры</w:t>
      </w:r>
      <w:r w:rsidR="00CC0AF4" w:rsidRPr="0029112E">
        <w:rPr>
          <w:sz w:val="24"/>
          <w:szCs w:val="24"/>
        </w:rPr>
        <w:t>, с</w:t>
      </w:r>
      <w:r w:rsidRPr="0029112E">
        <w:rPr>
          <w:sz w:val="24"/>
          <w:szCs w:val="24"/>
        </w:rPr>
        <w:t>троительства</w:t>
      </w:r>
      <w:r w:rsidR="00CC0AF4" w:rsidRPr="0029112E">
        <w:rPr>
          <w:sz w:val="24"/>
          <w:szCs w:val="24"/>
        </w:rPr>
        <w:t xml:space="preserve"> и коммунального хозяйства</w:t>
      </w:r>
      <w:r w:rsidRPr="0029112E">
        <w:rPr>
          <w:sz w:val="24"/>
          <w:szCs w:val="24"/>
        </w:rPr>
        <w:t>;</w:t>
      </w:r>
    </w:p>
    <w:p w:rsidR="000729EA" w:rsidRDefault="00450D8E" w:rsidP="000729EA">
      <w:pPr>
        <w:pStyle w:val="ConsPlusNormal"/>
        <w:ind w:firstLine="709"/>
        <w:jc w:val="both"/>
        <w:outlineLvl w:val="1"/>
        <w:rPr>
          <w:b/>
          <w:bCs/>
          <w:sz w:val="24"/>
          <w:szCs w:val="24"/>
        </w:rPr>
      </w:pPr>
      <w:r w:rsidRPr="0029112E">
        <w:rPr>
          <w:sz w:val="24"/>
          <w:szCs w:val="24"/>
        </w:rPr>
        <w:t xml:space="preserve">- проверка соответствия </w:t>
      </w:r>
      <w:proofErr w:type="gramStart"/>
      <w:r w:rsidRPr="0029112E">
        <w:rPr>
          <w:sz w:val="24"/>
          <w:szCs w:val="24"/>
        </w:rPr>
        <w:t>построенных</w:t>
      </w:r>
      <w:proofErr w:type="gramEnd"/>
      <w:r w:rsidRPr="0029112E">
        <w:rPr>
          <w:sz w:val="24"/>
          <w:szCs w:val="24"/>
        </w:rPr>
        <w:t xml:space="preserve"> или реконструированных объекта и</w:t>
      </w:r>
      <w:r w:rsidRPr="0029112E">
        <w:rPr>
          <w:sz w:val="24"/>
          <w:szCs w:val="24"/>
        </w:rPr>
        <w:t>н</w:t>
      </w:r>
      <w:r w:rsidRPr="0029112E">
        <w:rPr>
          <w:sz w:val="24"/>
          <w:szCs w:val="24"/>
        </w:rPr>
        <w:t>дивидуального жилищного строительства или садового дома требованиям зак</w:t>
      </w:r>
      <w:r w:rsidRPr="0029112E">
        <w:rPr>
          <w:sz w:val="24"/>
          <w:szCs w:val="24"/>
        </w:rPr>
        <w:t>о</w:t>
      </w:r>
      <w:r w:rsidRPr="0029112E">
        <w:rPr>
          <w:sz w:val="24"/>
          <w:szCs w:val="24"/>
        </w:rPr>
        <w:t>нодательства о градостроительной деятельности;</w:t>
      </w:r>
    </w:p>
    <w:p w:rsidR="000729EA" w:rsidRDefault="00450D8E" w:rsidP="000729EA">
      <w:pPr>
        <w:pStyle w:val="ConsPlusNormal"/>
        <w:ind w:firstLine="709"/>
        <w:jc w:val="both"/>
        <w:outlineLvl w:val="1"/>
        <w:rPr>
          <w:b/>
          <w:bCs/>
          <w:sz w:val="24"/>
          <w:szCs w:val="24"/>
        </w:rPr>
      </w:pPr>
      <w:r w:rsidRPr="0029112E">
        <w:rPr>
          <w:sz w:val="24"/>
          <w:szCs w:val="24"/>
        </w:rPr>
        <w:t>- подготовка и направление застройщику способом, указанным в уведомл</w:t>
      </w:r>
      <w:r w:rsidRPr="0029112E">
        <w:rPr>
          <w:sz w:val="24"/>
          <w:szCs w:val="24"/>
        </w:rPr>
        <w:t>е</w:t>
      </w:r>
      <w:r w:rsidRPr="0029112E">
        <w:rPr>
          <w:sz w:val="24"/>
          <w:szCs w:val="24"/>
        </w:rPr>
        <w:t xml:space="preserve">нии об окончании строительства, уведомления о соответствии (несоответствии) </w:t>
      </w:r>
      <w:proofErr w:type="gramStart"/>
      <w:r w:rsidRPr="0029112E">
        <w:rPr>
          <w:sz w:val="24"/>
          <w:szCs w:val="24"/>
        </w:rPr>
        <w:t>построенных</w:t>
      </w:r>
      <w:proofErr w:type="gramEnd"/>
      <w:r w:rsidRPr="0029112E">
        <w:rPr>
          <w:sz w:val="24"/>
          <w:szCs w:val="24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</w:t>
      </w:r>
      <w:r w:rsidRPr="0029112E">
        <w:rPr>
          <w:sz w:val="24"/>
          <w:szCs w:val="24"/>
        </w:rPr>
        <w:t>и</w:t>
      </w:r>
      <w:r w:rsidRPr="0029112E">
        <w:rPr>
          <w:sz w:val="24"/>
          <w:szCs w:val="24"/>
        </w:rPr>
        <w:t>тельной деятельности.</w:t>
      </w:r>
    </w:p>
    <w:p w:rsidR="000729EA" w:rsidRDefault="00450D8E" w:rsidP="000729EA">
      <w:pPr>
        <w:pStyle w:val="ConsPlusNormal"/>
        <w:ind w:firstLine="709"/>
        <w:jc w:val="both"/>
        <w:outlineLvl w:val="1"/>
        <w:rPr>
          <w:b/>
          <w:bCs/>
          <w:sz w:val="24"/>
          <w:szCs w:val="24"/>
        </w:rPr>
      </w:pPr>
      <w:r w:rsidRPr="0029112E">
        <w:rPr>
          <w:sz w:val="24"/>
          <w:szCs w:val="24"/>
        </w:rPr>
        <w:t xml:space="preserve">Последовательность предоставления муниципальной услуги отражена в </w:t>
      </w:r>
      <w:r w:rsidRPr="000729EA">
        <w:rPr>
          <w:sz w:val="24"/>
          <w:szCs w:val="24"/>
        </w:rPr>
        <w:t>блок-схеме</w:t>
      </w:r>
      <w:r w:rsidRPr="0029112E">
        <w:rPr>
          <w:sz w:val="24"/>
          <w:szCs w:val="24"/>
        </w:rPr>
        <w:t>, представленной в приложении N 4 к настоящему Административному регламенту.</w:t>
      </w:r>
    </w:p>
    <w:p w:rsidR="000729EA" w:rsidRDefault="00450D8E" w:rsidP="000729EA">
      <w:pPr>
        <w:pStyle w:val="ConsPlusNormal"/>
        <w:ind w:firstLine="709"/>
        <w:jc w:val="both"/>
        <w:outlineLvl w:val="1"/>
        <w:rPr>
          <w:b/>
          <w:bCs/>
          <w:sz w:val="24"/>
          <w:szCs w:val="24"/>
        </w:rPr>
      </w:pPr>
      <w:r w:rsidRPr="0029112E">
        <w:rPr>
          <w:sz w:val="24"/>
          <w:szCs w:val="24"/>
        </w:rPr>
        <w:t>3.2. Административная процедура - прием уведомления об окончании стр</w:t>
      </w:r>
      <w:r w:rsidRPr="0029112E">
        <w:rPr>
          <w:sz w:val="24"/>
          <w:szCs w:val="24"/>
        </w:rPr>
        <w:t>о</w:t>
      </w:r>
      <w:r w:rsidRPr="0029112E">
        <w:rPr>
          <w:sz w:val="24"/>
          <w:szCs w:val="24"/>
        </w:rPr>
        <w:t>ительства отделом архитектуры и градостроительства.</w:t>
      </w:r>
    </w:p>
    <w:p w:rsidR="000729EA" w:rsidRDefault="00450D8E" w:rsidP="000729EA">
      <w:pPr>
        <w:pStyle w:val="ConsPlusNormal"/>
        <w:ind w:firstLine="709"/>
        <w:jc w:val="both"/>
        <w:outlineLvl w:val="1"/>
        <w:rPr>
          <w:b/>
          <w:bCs/>
          <w:sz w:val="24"/>
          <w:szCs w:val="24"/>
        </w:rPr>
      </w:pPr>
      <w:r w:rsidRPr="0029112E">
        <w:rPr>
          <w:sz w:val="24"/>
          <w:szCs w:val="24"/>
        </w:rPr>
        <w:t xml:space="preserve">3.2.1. </w:t>
      </w:r>
      <w:proofErr w:type="gramStart"/>
      <w:r w:rsidRPr="0029112E">
        <w:rPr>
          <w:sz w:val="24"/>
          <w:szCs w:val="24"/>
        </w:rPr>
        <w:t xml:space="preserve">Основанием для начала административной процедуры по приему </w:t>
      </w:r>
      <w:r w:rsidRPr="0029112E">
        <w:rPr>
          <w:sz w:val="24"/>
          <w:szCs w:val="24"/>
        </w:rPr>
        <w:lastRenderedPageBreak/>
        <w:t>уведомления об окончании строительства служит поступление в отдел архите</w:t>
      </w:r>
      <w:r w:rsidRPr="0029112E">
        <w:rPr>
          <w:sz w:val="24"/>
          <w:szCs w:val="24"/>
        </w:rPr>
        <w:t>к</w:t>
      </w:r>
      <w:r w:rsidRPr="0029112E">
        <w:rPr>
          <w:sz w:val="24"/>
          <w:szCs w:val="24"/>
        </w:rPr>
        <w:t>туры</w:t>
      </w:r>
      <w:r w:rsidR="00CC0AF4" w:rsidRPr="0029112E">
        <w:rPr>
          <w:sz w:val="24"/>
          <w:szCs w:val="24"/>
        </w:rPr>
        <w:t>, строительства и коммунального хозяйства</w:t>
      </w:r>
      <w:r w:rsidRPr="0029112E">
        <w:rPr>
          <w:sz w:val="24"/>
          <w:szCs w:val="24"/>
        </w:rPr>
        <w:t xml:space="preserve"> от застройщика уведомления об окончании строительства (форма </w:t>
      </w:r>
      <w:r w:rsidRPr="000729EA">
        <w:rPr>
          <w:sz w:val="24"/>
          <w:szCs w:val="24"/>
        </w:rPr>
        <w:t>уведомления</w:t>
      </w:r>
      <w:r w:rsidRPr="0029112E">
        <w:rPr>
          <w:sz w:val="24"/>
          <w:szCs w:val="24"/>
        </w:rPr>
        <w:t xml:space="preserve"> - см. приложение N 1 к настоящему Административному регламенту) и документов, предусмотренных </w:t>
      </w:r>
      <w:r w:rsidRPr="000729EA">
        <w:rPr>
          <w:sz w:val="24"/>
          <w:szCs w:val="24"/>
        </w:rPr>
        <w:t>пунктом 2.4</w:t>
      </w:r>
      <w:r w:rsidRPr="0029112E">
        <w:rPr>
          <w:sz w:val="24"/>
          <w:szCs w:val="24"/>
        </w:rPr>
        <w:t xml:space="preserve"> настоящего Административного регламента на бумажном носителе или в эле</w:t>
      </w:r>
      <w:r w:rsidRPr="0029112E">
        <w:rPr>
          <w:sz w:val="24"/>
          <w:szCs w:val="24"/>
        </w:rPr>
        <w:t>к</w:t>
      </w:r>
      <w:r w:rsidRPr="0029112E">
        <w:rPr>
          <w:sz w:val="24"/>
          <w:szCs w:val="24"/>
        </w:rPr>
        <w:t xml:space="preserve">тронной форме, либо </w:t>
      </w:r>
      <w:r w:rsidR="00CC0AF4" w:rsidRPr="0029112E">
        <w:rPr>
          <w:sz w:val="24"/>
          <w:szCs w:val="24"/>
        </w:rPr>
        <w:t>поступление в отдел архитектуры, строительства и комм</w:t>
      </w:r>
      <w:r w:rsidR="00CC0AF4" w:rsidRPr="0029112E">
        <w:rPr>
          <w:sz w:val="24"/>
          <w:szCs w:val="24"/>
        </w:rPr>
        <w:t>у</w:t>
      </w:r>
      <w:r w:rsidR="00CC0AF4" w:rsidRPr="0029112E">
        <w:rPr>
          <w:sz w:val="24"/>
          <w:szCs w:val="24"/>
        </w:rPr>
        <w:t>нального хозяйства</w:t>
      </w:r>
      <w:proofErr w:type="gramEnd"/>
      <w:r w:rsidR="00CC0AF4" w:rsidRPr="0029112E">
        <w:rPr>
          <w:sz w:val="24"/>
          <w:szCs w:val="24"/>
        </w:rPr>
        <w:t xml:space="preserve"> </w:t>
      </w:r>
      <w:r w:rsidRPr="0029112E">
        <w:rPr>
          <w:sz w:val="24"/>
          <w:szCs w:val="24"/>
        </w:rPr>
        <w:t>уведомления об окончании строительства и документов, п</w:t>
      </w:r>
      <w:r w:rsidRPr="0029112E">
        <w:rPr>
          <w:sz w:val="24"/>
          <w:szCs w:val="24"/>
        </w:rPr>
        <w:t>о</w:t>
      </w:r>
      <w:r w:rsidRPr="0029112E">
        <w:rPr>
          <w:sz w:val="24"/>
          <w:szCs w:val="24"/>
        </w:rPr>
        <w:t>лученных МФЦ от застройщика.</w:t>
      </w:r>
    </w:p>
    <w:p w:rsidR="000729EA" w:rsidRDefault="00450D8E" w:rsidP="000729EA">
      <w:pPr>
        <w:pStyle w:val="ConsPlusNormal"/>
        <w:ind w:firstLine="709"/>
        <w:jc w:val="both"/>
        <w:outlineLvl w:val="1"/>
        <w:rPr>
          <w:b/>
          <w:bCs/>
          <w:sz w:val="24"/>
          <w:szCs w:val="24"/>
        </w:rPr>
      </w:pPr>
      <w:r w:rsidRPr="0029112E">
        <w:rPr>
          <w:sz w:val="24"/>
          <w:szCs w:val="24"/>
        </w:rPr>
        <w:t>3.2.2. Результат административной процедуры - регистрация ведущим сп</w:t>
      </w:r>
      <w:r w:rsidRPr="0029112E">
        <w:rPr>
          <w:sz w:val="24"/>
          <w:szCs w:val="24"/>
        </w:rPr>
        <w:t>е</w:t>
      </w:r>
      <w:r w:rsidRPr="0029112E">
        <w:rPr>
          <w:sz w:val="24"/>
          <w:szCs w:val="24"/>
        </w:rPr>
        <w:t>циалистом отдела архитектуры</w:t>
      </w:r>
      <w:r w:rsidR="00CC0AF4" w:rsidRPr="0029112E">
        <w:rPr>
          <w:sz w:val="24"/>
          <w:szCs w:val="24"/>
        </w:rPr>
        <w:t xml:space="preserve">, строительства и коммунального хозяйства </w:t>
      </w:r>
      <w:r w:rsidRPr="0029112E">
        <w:rPr>
          <w:sz w:val="24"/>
          <w:szCs w:val="24"/>
        </w:rPr>
        <w:t>пост</w:t>
      </w:r>
      <w:r w:rsidRPr="0029112E">
        <w:rPr>
          <w:sz w:val="24"/>
          <w:szCs w:val="24"/>
        </w:rPr>
        <w:t>у</w:t>
      </w:r>
      <w:r w:rsidRPr="0029112E">
        <w:rPr>
          <w:sz w:val="24"/>
          <w:szCs w:val="24"/>
        </w:rPr>
        <w:t>пившего от застройщика уведомления об окончании строительства в журнале р</w:t>
      </w:r>
      <w:r w:rsidRPr="0029112E">
        <w:rPr>
          <w:sz w:val="24"/>
          <w:szCs w:val="24"/>
        </w:rPr>
        <w:t>е</w:t>
      </w:r>
      <w:r w:rsidRPr="0029112E">
        <w:rPr>
          <w:sz w:val="24"/>
          <w:szCs w:val="24"/>
        </w:rPr>
        <w:t>гистрации входящей корреспонденции отдела архитектуры</w:t>
      </w:r>
      <w:r w:rsidR="00CC0AF4" w:rsidRPr="0029112E">
        <w:rPr>
          <w:sz w:val="24"/>
          <w:szCs w:val="24"/>
        </w:rPr>
        <w:t>, строительства и ко</w:t>
      </w:r>
      <w:r w:rsidR="00CC0AF4" w:rsidRPr="0029112E">
        <w:rPr>
          <w:sz w:val="24"/>
          <w:szCs w:val="24"/>
        </w:rPr>
        <w:t>м</w:t>
      </w:r>
      <w:r w:rsidR="00CC0AF4" w:rsidRPr="0029112E">
        <w:rPr>
          <w:sz w:val="24"/>
          <w:szCs w:val="24"/>
        </w:rPr>
        <w:t>мунального хозяйства</w:t>
      </w:r>
      <w:r w:rsidRPr="0029112E">
        <w:rPr>
          <w:sz w:val="24"/>
          <w:szCs w:val="24"/>
        </w:rPr>
        <w:t>.</w:t>
      </w:r>
    </w:p>
    <w:p w:rsidR="000729EA" w:rsidRDefault="00450D8E" w:rsidP="000729EA">
      <w:pPr>
        <w:pStyle w:val="ConsPlusNormal"/>
        <w:ind w:firstLine="709"/>
        <w:jc w:val="both"/>
        <w:outlineLvl w:val="1"/>
        <w:rPr>
          <w:b/>
          <w:bCs/>
          <w:sz w:val="24"/>
          <w:szCs w:val="24"/>
        </w:rPr>
      </w:pPr>
      <w:r w:rsidRPr="0029112E">
        <w:rPr>
          <w:sz w:val="24"/>
          <w:szCs w:val="24"/>
        </w:rPr>
        <w:t>Время выполнения административной процедуры по приему уведомления об окончании строительства не должно превышать 15 минут.</w:t>
      </w:r>
    </w:p>
    <w:p w:rsidR="000729EA" w:rsidRDefault="00450D8E" w:rsidP="000729EA">
      <w:pPr>
        <w:pStyle w:val="ConsPlusNormal"/>
        <w:ind w:firstLine="709"/>
        <w:jc w:val="both"/>
        <w:outlineLvl w:val="1"/>
        <w:rPr>
          <w:b/>
          <w:bCs/>
          <w:sz w:val="24"/>
          <w:szCs w:val="24"/>
        </w:rPr>
      </w:pPr>
      <w:r w:rsidRPr="0029112E">
        <w:rPr>
          <w:sz w:val="24"/>
          <w:szCs w:val="24"/>
        </w:rPr>
        <w:t xml:space="preserve">3.3. Административная процедура - проверка соответствия </w:t>
      </w:r>
      <w:proofErr w:type="gramStart"/>
      <w:r w:rsidRPr="0029112E">
        <w:rPr>
          <w:sz w:val="24"/>
          <w:szCs w:val="24"/>
        </w:rPr>
        <w:t>построенных</w:t>
      </w:r>
      <w:proofErr w:type="gramEnd"/>
      <w:r w:rsidRPr="0029112E">
        <w:rPr>
          <w:sz w:val="24"/>
          <w:szCs w:val="24"/>
        </w:rPr>
        <w:t xml:space="preserve"> или реконструированных объекта индивидуального жилищного строительства или с</w:t>
      </w:r>
      <w:r w:rsidRPr="0029112E">
        <w:rPr>
          <w:sz w:val="24"/>
          <w:szCs w:val="24"/>
        </w:rPr>
        <w:t>а</w:t>
      </w:r>
      <w:r w:rsidRPr="0029112E">
        <w:rPr>
          <w:sz w:val="24"/>
          <w:szCs w:val="24"/>
        </w:rPr>
        <w:t>дового дома требованиям законодательства о градостроительной деятельности.</w:t>
      </w:r>
    </w:p>
    <w:p w:rsidR="000729EA" w:rsidRDefault="00450D8E" w:rsidP="000729EA">
      <w:pPr>
        <w:pStyle w:val="ConsPlusNormal"/>
        <w:ind w:firstLine="709"/>
        <w:jc w:val="both"/>
        <w:outlineLvl w:val="1"/>
        <w:rPr>
          <w:b/>
          <w:bCs/>
          <w:sz w:val="24"/>
          <w:szCs w:val="24"/>
        </w:rPr>
      </w:pPr>
      <w:r w:rsidRPr="0029112E">
        <w:rPr>
          <w:sz w:val="24"/>
          <w:szCs w:val="24"/>
        </w:rPr>
        <w:t>3.3.1. Основанием для начала административной процедуры по проверке соответствия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является прием отделом архитектуры</w:t>
      </w:r>
      <w:r w:rsidR="00CC0AF4" w:rsidRPr="0029112E">
        <w:rPr>
          <w:sz w:val="24"/>
          <w:szCs w:val="24"/>
        </w:rPr>
        <w:t>, стро</w:t>
      </w:r>
      <w:r w:rsidR="00CC0AF4" w:rsidRPr="0029112E">
        <w:rPr>
          <w:sz w:val="24"/>
          <w:szCs w:val="24"/>
        </w:rPr>
        <w:t>и</w:t>
      </w:r>
      <w:r w:rsidR="00CC0AF4" w:rsidRPr="0029112E">
        <w:rPr>
          <w:sz w:val="24"/>
          <w:szCs w:val="24"/>
        </w:rPr>
        <w:t xml:space="preserve">тельства и коммунального хозяйства </w:t>
      </w:r>
      <w:r w:rsidRPr="0029112E">
        <w:rPr>
          <w:sz w:val="24"/>
          <w:szCs w:val="24"/>
        </w:rPr>
        <w:t xml:space="preserve">от застройщика уведомления об окончании строительства и документов, предусмотренных </w:t>
      </w:r>
      <w:r w:rsidRPr="000729EA">
        <w:rPr>
          <w:sz w:val="24"/>
          <w:szCs w:val="24"/>
        </w:rPr>
        <w:t>пунктом 2.4</w:t>
      </w:r>
      <w:r w:rsidRPr="0029112E">
        <w:rPr>
          <w:sz w:val="24"/>
          <w:szCs w:val="24"/>
        </w:rPr>
        <w:t xml:space="preserve"> настоящего Админ</w:t>
      </w:r>
      <w:r w:rsidRPr="0029112E">
        <w:rPr>
          <w:sz w:val="24"/>
          <w:szCs w:val="24"/>
        </w:rPr>
        <w:t>и</w:t>
      </w:r>
      <w:r w:rsidRPr="0029112E">
        <w:rPr>
          <w:sz w:val="24"/>
          <w:szCs w:val="24"/>
        </w:rPr>
        <w:t>стративного регламента.</w:t>
      </w:r>
    </w:p>
    <w:p w:rsidR="000729EA" w:rsidRDefault="00450D8E" w:rsidP="000729EA">
      <w:pPr>
        <w:pStyle w:val="ConsPlusNormal"/>
        <w:ind w:firstLine="709"/>
        <w:jc w:val="both"/>
        <w:outlineLvl w:val="1"/>
        <w:rPr>
          <w:b/>
          <w:bCs/>
          <w:sz w:val="24"/>
          <w:szCs w:val="24"/>
        </w:rPr>
      </w:pPr>
      <w:r w:rsidRPr="0029112E">
        <w:rPr>
          <w:sz w:val="24"/>
          <w:szCs w:val="24"/>
        </w:rPr>
        <w:t>3.3.2. Ведущий специалист отдела архитектуры</w:t>
      </w:r>
      <w:r w:rsidR="00CC0AF4" w:rsidRPr="0029112E">
        <w:rPr>
          <w:sz w:val="24"/>
          <w:szCs w:val="24"/>
        </w:rPr>
        <w:t>, строительства и комм</w:t>
      </w:r>
      <w:r w:rsidR="00CC0AF4" w:rsidRPr="0029112E">
        <w:rPr>
          <w:sz w:val="24"/>
          <w:szCs w:val="24"/>
        </w:rPr>
        <w:t>у</w:t>
      </w:r>
      <w:r w:rsidR="00CC0AF4" w:rsidRPr="0029112E">
        <w:rPr>
          <w:sz w:val="24"/>
          <w:szCs w:val="24"/>
        </w:rPr>
        <w:t>нального хозяйства</w:t>
      </w:r>
      <w:r w:rsidRPr="0029112E">
        <w:rPr>
          <w:sz w:val="24"/>
          <w:szCs w:val="24"/>
        </w:rPr>
        <w:t>:</w:t>
      </w:r>
    </w:p>
    <w:p w:rsidR="000729EA" w:rsidRDefault="00450D8E" w:rsidP="000729EA">
      <w:pPr>
        <w:pStyle w:val="ConsPlusNormal"/>
        <w:ind w:firstLine="709"/>
        <w:jc w:val="both"/>
        <w:outlineLvl w:val="1"/>
        <w:rPr>
          <w:b/>
          <w:bCs/>
          <w:sz w:val="24"/>
          <w:szCs w:val="24"/>
        </w:rPr>
      </w:pPr>
      <w:proofErr w:type="gramStart"/>
      <w:r w:rsidRPr="0029112E">
        <w:rPr>
          <w:sz w:val="24"/>
          <w:szCs w:val="24"/>
        </w:rPr>
        <w:t>1) проводит проверку соответствия указанных в уведомлении об окончании строительства параметров построенных или реконструированных объекта инд</w:t>
      </w:r>
      <w:r w:rsidRPr="0029112E">
        <w:rPr>
          <w:sz w:val="24"/>
          <w:szCs w:val="24"/>
        </w:rPr>
        <w:t>и</w:t>
      </w:r>
      <w:r w:rsidRPr="0029112E">
        <w:rPr>
          <w:sz w:val="24"/>
          <w:szCs w:val="24"/>
        </w:rPr>
        <w:t>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строительства, реконструкции объектов капитального строител</w:t>
      </w:r>
      <w:r w:rsidRPr="0029112E">
        <w:rPr>
          <w:sz w:val="24"/>
          <w:szCs w:val="24"/>
        </w:rPr>
        <w:t>ь</w:t>
      </w:r>
      <w:r w:rsidRPr="0029112E">
        <w:rPr>
          <w:sz w:val="24"/>
          <w:szCs w:val="24"/>
        </w:rPr>
        <w:t xml:space="preserve">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</w:t>
      </w:r>
      <w:r w:rsidRPr="000729EA">
        <w:rPr>
          <w:sz w:val="24"/>
          <w:szCs w:val="24"/>
        </w:rPr>
        <w:t>кодексом</w:t>
      </w:r>
      <w:r w:rsidRPr="0029112E">
        <w:rPr>
          <w:sz w:val="24"/>
          <w:szCs w:val="24"/>
        </w:rPr>
        <w:t xml:space="preserve"> РФ, другими федеральными</w:t>
      </w:r>
      <w:proofErr w:type="gramEnd"/>
      <w:r w:rsidRPr="0029112E">
        <w:rPr>
          <w:sz w:val="24"/>
          <w:szCs w:val="24"/>
        </w:rPr>
        <w:t xml:space="preserve"> </w:t>
      </w:r>
      <w:proofErr w:type="gramStart"/>
      <w:r w:rsidRPr="0029112E">
        <w:rPr>
          <w:sz w:val="24"/>
          <w:szCs w:val="24"/>
        </w:rPr>
        <w:t>законами (в том числе в случае, если указанные пр</w:t>
      </w:r>
      <w:r w:rsidRPr="0029112E">
        <w:rPr>
          <w:sz w:val="24"/>
          <w:szCs w:val="24"/>
        </w:rPr>
        <w:t>е</w:t>
      </w:r>
      <w:r w:rsidRPr="0029112E">
        <w:rPr>
          <w:sz w:val="24"/>
          <w:szCs w:val="24"/>
        </w:rPr>
        <w:t>дельные параметры или обязательные требования к параметрам объектов кап</w:t>
      </w:r>
      <w:r w:rsidRPr="0029112E">
        <w:rPr>
          <w:sz w:val="24"/>
          <w:szCs w:val="24"/>
        </w:rPr>
        <w:t>и</w:t>
      </w:r>
      <w:r w:rsidRPr="0029112E">
        <w:rPr>
          <w:sz w:val="24"/>
          <w:szCs w:val="24"/>
        </w:rPr>
        <w:t>тального строительства изменены после дня поступления в соответствующий о</w:t>
      </w:r>
      <w:r w:rsidRPr="0029112E">
        <w:rPr>
          <w:sz w:val="24"/>
          <w:szCs w:val="24"/>
        </w:rPr>
        <w:t>р</w:t>
      </w:r>
      <w:r w:rsidRPr="0029112E">
        <w:rPr>
          <w:sz w:val="24"/>
          <w:szCs w:val="24"/>
        </w:rPr>
        <w:t>ган уведомления о планируемом строительстве и уведомление об окончании строительства подтверждает соответствие параметров построенных или реко</w:t>
      </w:r>
      <w:r w:rsidRPr="0029112E">
        <w:rPr>
          <w:sz w:val="24"/>
          <w:szCs w:val="24"/>
        </w:rPr>
        <w:t>н</w:t>
      </w:r>
      <w:r w:rsidRPr="0029112E">
        <w:rPr>
          <w:sz w:val="24"/>
          <w:szCs w:val="24"/>
        </w:rPr>
        <w:t>струированных объекта индивидуального жилищного строительства или садового дома предельным параметрам и обязательным требованиям к параметрам об</w:t>
      </w:r>
      <w:r w:rsidRPr="0029112E">
        <w:rPr>
          <w:sz w:val="24"/>
          <w:szCs w:val="24"/>
        </w:rPr>
        <w:t>ъ</w:t>
      </w:r>
      <w:r w:rsidRPr="0029112E">
        <w:rPr>
          <w:sz w:val="24"/>
          <w:szCs w:val="24"/>
        </w:rPr>
        <w:t>ектов капитального строительства, действующим на дату</w:t>
      </w:r>
      <w:proofErr w:type="gramEnd"/>
      <w:r w:rsidRPr="0029112E">
        <w:rPr>
          <w:sz w:val="24"/>
          <w:szCs w:val="24"/>
        </w:rPr>
        <w:t xml:space="preserve"> поступления уведомл</w:t>
      </w:r>
      <w:r w:rsidRPr="0029112E">
        <w:rPr>
          <w:sz w:val="24"/>
          <w:szCs w:val="24"/>
        </w:rPr>
        <w:t>е</w:t>
      </w:r>
      <w:r w:rsidRPr="0029112E">
        <w:rPr>
          <w:sz w:val="24"/>
          <w:szCs w:val="24"/>
        </w:rPr>
        <w:t xml:space="preserve">ния о планируемом строительстве). </w:t>
      </w:r>
      <w:proofErr w:type="gramStart"/>
      <w:r w:rsidRPr="0029112E">
        <w:rPr>
          <w:sz w:val="24"/>
          <w:szCs w:val="24"/>
        </w:rPr>
        <w:t>В случае если уведомление об окончании строительства подтверждает соответствие параметров построенных или реко</w:t>
      </w:r>
      <w:r w:rsidRPr="0029112E">
        <w:rPr>
          <w:sz w:val="24"/>
          <w:szCs w:val="24"/>
        </w:rPr>
        <w:t>н</w:t>
      </w:r>
      <w:r w:rsidRPr="0029112E">
        <w:rPr>
          <w:sz w:val="24"/>
          <w:szCs w:val="24"/>
        </w:rPr>
        <w:t>струированных объекта индивидуального жилищного строительства или садового дома предельным параметрам и обязательным требованиям к параметрам об</w:t>
      </w:r>
      <w:r w:rsidRPr="0029112E">
        <w:rPr>
          <w:sz w:val="24"/>
          <w:szCs w:val="24"/>
        </w:rPr>
        <w:t>ъ</w:t>
      </w:r>
      <w:r w:rsidRPr="0029112E">
        <w:rPr>
          <w:sz w:val="24"/>
          <w:szCs w:val="24"/>
        </w:rPr>
        <w:t>ектов капитального строительства, действующим на дату поступления уведомл</w:t>
      </w:r>
      <w:r w:rsidRPr="0029112E">
        <w:rPr>
          <w:sz w:val="24"/>
          <w:szCs w:val="24"/>
        </w:rPr>
        <w:t>е</w:t>
      </w:r>
      <w:r w:rsidRPr="0029112E">
        <w:rPr>
          <w:sz w:val="24"/>
          <w:szCs w:val="24"/>
        </w:rPr>
        <w:t>ния об окончании строительства, осуществляется проверка соответствия пар</w:t>
      </w:r>
      <w:r w:rsidRPr="0029112E">
        <w:rPr>
          <w:sz w:val="24"/>
          <w:szCs w:val="24"/>
        </w:rPr>
        <w:t>а</w:t>
      </w:r>
      <w:r w:rsidRPr="0029112E">
        <w:rPr>
          <w:sz w:val="24"/>
          <w:szCs w:val="24"/>
        </w:rPr>
        <w:t>метров построенных или реконструированных объекта индивидуального жили</w:t>
      </w:r>
      <w:r w:rsidRPr="0029112E">
        <w:rPr>
          <w:sz w:val="24"/>
          <w:szCs w:val="24"/>
        </w:rPr>
        <w:t>щ</w:t>
      </w:r>
      <w:r w:rsidRPr="0029112E">
        <w:rPr>
          <w:sz w:val="24"/>
          <w:szCs w:val="24"/>
        </w:rPr>
        <w:t>ного строительства или садового дома указанным предельным параметрам и обязательным требованиям к параметрам</w:t>
      </w:r>
      <w:proofErr w:type="gramEnd"/>
      <w:r w:rsidRPr="0029112E">
        <w:rPr>
          <w:sz w:val="24"/>
          <w:szCs w:val="24"/>
        </w:rPr>
        <w:t xml:space="preserve"> объектов капитального строительства, </w:t>
      </w:r>
      <w:proofErr w:type="gramStart"/>
      <w:r w:rsidRPr="0029112E">
        <w:rPr>
          <w:sz w:val="24"/>
          <w:szCs w:val="24"/>
        </w:rPr>
        <w:lastRenderedPageBreak/>
        <w:t>действующим</w:t>
      </w:r>
      <w:proofErr w:type="gramEnd"/>
      <w:r w:rsidRPr="0029112E">
        <w:rPr>
          <w:sz w:val="24"/>
          <w:szCs w:val="24"/>
        </w:rPr>
        <w:t xml:space="preserve"> на дату поступления уведомления об окончании строительства;</w:t>
      </w:r>
    </w:p>
    <w:p w:rsidR="000729EA" w:rsidRDefault="00450D8E" w:rsidP="000729EA">
      <w:pPr>
        <w:pStyle w:val="ConsPlusNormal"/>
        <w:ind w:firstLine="709"/>
        <w:jc w:val="both"/>
        <w:outlineLvl w:val="1"/>
        <w:rPr>
          <w:b/>
          <w:bCs/>
          <w:sz w:val="24"/>
          <w:szCs w:val="24"/>
        </w:rPr>
      </w:pPr>
      <w:proofErr w:type="gramStart"/>
      <w:r w:rsidRPr="0029112E">
        <w:rPr>
          <w:sz w:val="24"/>
          <w:szCs w:val="24"/>
        </w:rPr>
        <w:t>2) проверяет путем осмотра объекта индивидуального жилищного стро</w:t>
      </w:r>
      <w:r w:rsidRPr="0029112E">
        <w:rPr>
          <w:sz w:val="24"/>
          <w:szCs w:val="24"/>
        </w:rPr>
        <w:t>и</w:t>
      </w:r>
      <w:r w:rsidRPr="0029112E">
        <w:rPr>
          <w:sz w:val="24"/>
          <w:szCs w:val="24"/>
        </w:rPr>
        <w:t>тельства или садового дома соответствие внешнего облика объекта индивид</w:t>
      </w:r>
      <w:r w:rsidRPr="0029112E">
        <w:rPr>
          <w:sz w:val="24"/>
          <w:szCs w:val="24"/>
        </w:rPr>
        <w:t>у</w:t>
      </w:r>
      <w:r w:rsidRPr="0029112E">
        <w:rPr>
          <w:sz w:val="24"/>
          <w:szCs w:val="24"/>
        </w:rPr>
        <w:t>ального жилищного строительства или садового дома описанию внешнего вида таких объекта или дома, являющемуся приложением к уведомлению о планиру</w:t>
      </w:r>
      <w:r w:rsidRPr="0029112E">
        <w:rPr>
          <w:sz w:val="24"/>
          <w:szCs w:val="24"/>
        </w:rPr>
        <w:t>е</w:t>
      </w:r>
      <w:r w:rsidRPr="0029112E">
        <w:rPr>
          <w:sz w:val="24"/>
          <w:szCs w:val="24"/>
        </w:rPr>
        <w:t xml:space="preserve">мом строительстве (при условии, что застройщику в срок, предусмотренный </w:t>
      </w:r>
      <w:r w:rsidRPr="000729EA">
        <w:rPr>
          <w:sz w:val="24"/>
          <w:szCs w:val="24"/>
        </w:rPr>
        <w:t>пун</w:t>
      </w:r>
      <w:r w:rsidRPr="000729EA">
        <w:rPr>
          <w:sz w:val="24"/>
          <w:szCs w:val="24"/>
        </w:rPr>
        <w:t>к</w:t>
      </w:r>
      <w:r w:rsidRPr="000729EA">
        <w:rPr>
          <w:sz w:val="24"/>
          <w:szCs w:val="24"/>
        </w:rPr>
        <w:t>том 3 части 8 статьи 51.1</w:t>
      </w:r>
      <w:r w:rsidRPr="0029112E">
        <w:rPr>
          <w:sz w:val="24"/>
          <w:szCs w:val="24"/>
        </w:rPr>
        <w:t xml:space="preserve"> Градостроительного кодекса РФ, не направлялось ув</w:t>
      </w:r>
      <w:r w:rsidRPr="0029112E">
        <w:rPr>
          <w:sz w:val="24"/>
          <w:szCs w:val="24"/>
        </w:rPr>
        <w:t>е</w:t>
      </w:r>
      <w:r w:rsidRPr="0029112E">
        <w:rPr>
          <w:sz w:val="24"/>
          <w:szCs w:val="24"/>
        </w:rPr>
        <w:t>домление о несоответствии указанных в уведомлении о</w:t>
      </w:r>
      <w:proofErr w:type="gramEnd"/>
      <w:r w:rsidRPr="0029112E">
        <w:rPr>
          <w:sz w:val="24"/>
          <w:szCs w:val="24"/>
        </w:rPr>
        <w:t xml:space="preserve"> </w:t>
      </w:r>
      <w:proofErr w:type="gramStart"/>
      <w:r w:rsidRPr="0029112E">
        <w:rPr>
          <w:sz w:val="24"/>
          <w:szCs w:val="24"/>
        </w:rPr>
        <w:t>планируемом строител</w:t>
      </w:r>
      <w:r w:rsidRPr="0029112E">
        <w:rPr>
          <w:sz w:val="24"/>
          <w:szCs w:val="24"/>
        </w:rPr>
        <w:t>ь</w:t>
      </w:r>
      <w:r w:rsidRPr="0029112E">
        <w:rPr>
          <w:sz w:val="24"/>
          <w:szCs w:val="24"/>
        </w:rPr>
        <w:t xml:space="preserve">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основанию, указанному в </w:t>
      </w:r>
      <w:r w:rsidRPr="000729EA">
        <w:rPr>
          <w:sz w:val="24"/>
          <w:szCs w:val="24"/>
        </w:rPr>
        <w:t>пункте 4 части 10 статьи 51.1</w:t>
      </w:r>
      <w:r w:rsidRPr="0029112E">
        <w:rPr>
          <w:sz w:val="24"/>
          <w:szCs w:val="24"/>
        </w:rPr>
        <w:t xml:space="preserve"> Градостро</w:t>
      </w:r>
      <w:r w:rsidRPr="0029112E">
        <w:rPr>
          <w:sz w:val="24"/>
          <w:szCs w:val="24"/>
        </w:rPr>
        <w:t>и</w:t>
      </w:r>
      <w:r w:rsidRPr="0029112E">
        <w:rPr>
          <w:sz w:val="24"/>
          <w:szCs w:val="24"/>
        </w:rPr>
        <w:t>тельного кодекса РФ), или типовому архитектурному решению, указанному в ув</w:t>
      </w:r>
      <w:r w:rsidRPr="0029112E">
        <w:rPr>
          <w:sz w:val="24"/>
          <w:szCs w:val="24"/>
        </w:rPr>
        <w:t>е</w:t>
      </w:r>
      <w:r w:rsidRPr="0029112E">
        <w:rPr>
          <w:sz w:val="24"/>
          <w:szCs w:val="24"/>
        </w:rPr>
        <w:t>домлении о планируемом строительстве, в случае строительства или реко</w:t>
      </w:r>
      <w:r w:rsidRPr="0029112E">
        <w:rPr>
          <w:sz w:val="24"/>
          <w:szCs w:val="24"/>
        </w:rPr>
        <w:t>н</w:t>
      </w:r>
      <w:r w:rsidRPr="0029112E">
        <w:rPr>
          <w:sz w:val="24"/>
          <w:szCs w:val="24"/>
        </w:rPr>
        <w:t>струкции объекта индивидуального жилищного строительства или садового</w:t>
      </w:r>
      <w:proofErr w:type="gramEnd"/>
      <w:r w:rsidRPr="0029112E">
        <w:rPr>
          <w:sz w:val="24"/>
          <w:szCs w:val="24"/>
        </w:rPr>
        <w:t xml:space="preserve"> дома в границах исторического поселения федерального или регионального значения;</w:t>
      </w:r>
    </w:p>
    <w:p w:rsidR="000729EA" w:rsidRDefault="00450D8E" w:rsidP="000729EA">
      <w:pPr>
        <w:pStyle w:val="ConsPlusNormal"/>
        <w:ind w:firstLine="709"/>
        <w:jc w:val="both"/>
        <w:outlineLvl w:val="1"/>
        <w:rPr>
          <w:b/>
          <w:bCs/>
          <w:sz w:val="24"/>
          <w:szCs w:val="24"/>
        </w:rPr>
      </w:pPr>
      <w:r w:rsidRPr="0029112E">
        <w:rPr>
          <w:sz w:val="24"/>
          <w:szCs w:val="24"/>
        </w:rPr>
        <w:t>3) проверяет соответствие вида разрешенного использования объекта и</w:t>
      </w:r>
      <w:r w:rsidRPr="0029112E">
        <w:rPr>
          <w:sz w:val="24"/>
          <w:szCs w:val="24"/>
        </w:rPr>
        <w:t>н</w:t>
      </w:r>
      <w:r w:rsidRPr="0029112E">
        <w:rPr>
          <w:sz w:val="24"/>
          <w:szCs w:val="24"/>
        </w:rPr>
        <w:t>дивидуального жилищного строительства или садового дома виду разрешенного использования, указанному в уведомлении о планируемом строительстве;</w:t>
      </w:r>
    </w:p>
    <w:p w:rsidR="000729EA" w:rsidRDefault="00450D8E" w:rsidP="000729EA">
      <w:pPr>
        <w:pStyle w:val="ConsPlusNormal"/>
        <w:ind w:firstLine="709"/>
        <w:jc w:val="both"/>
        <w:outlineLvl w:val="1"/>
        <w:rPr>
          <w:b/>
          <w:bCs/>
          <w:sz w:val="24"/>
          <w:szCs w:val="24"/>
        </w:rPr>
      </w:pPr>
      <w:proofErr w:type="gramStart"/>
      <w:r w:rsidRPr="0029112E">
        <w:rPr>
          <w:sz w:val="24"/>
          <w:szCs w:val="24"/>
        </w:rPr>
        <w:t>4) проверяет допустимость размещения объекта индивидуального жили</w:t>
      </w:r>
      <w:r w:rsidRPr="0029112E">
        <w:rPr>
          <w:sz w:val="24"/>
          <w:szCs w:val="24"/>
        </w:rPr>
        <w:t>щ</w:t>
      </w:r>
      <w:r w:rsidRPr="0029112E">
        <w:rPr>
          <w:sz w:val="24"/>
          <w:szCs w:val="24"/>
        </w:rPr>
        <w:t>ного строительства или садового дома в соответствии с ограничениями, устано</w:t>
      </w:r>
      <w:r w:rsidRPr="0029112E">
        <w:rPr>
          <w:sz w:val="24"/>
          <w:szCs w:val="24"/>
        </w:rPr>
        <w:t>в</w:t>
      </w:r>
      <w:r w:rsidRPr="0029112E">
        <w:rPr>
          <w:sz w:val="24"/>
          <w:szCs w:val="24"/>
        </w:rPr>
        <w:t>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</w:t>
      </w:r>
      <w:r w:rsidRPr="0029112E">
        <w:rPr>
          <w:sz w:val="24"/>
          <w:szCs w:val="24"/>
        </w:rPr>
        <w:t>о</w:t>
      </w:r>
      <w:r w:rsidRPr="0029112E">
        <w:rPr>
          <w:sz w:val="24"/>
          <w:szCs w:val="24"/>
        </w:rPr>
        <w:t>рии, принятым в отношении планируемого к строительству, реконструкции объекта капитального строительства</w:t>
      </w:r>
      <w:proofErr w:type="gramEnd"/>
      <w:r w:rsidRPr="0029112E">
        <w:rPr>
          <w:sz w:val="24"/>
          <w:szCs w:val="24"/>
        </w:rPr>
        <w:t xml:space="preserve"> и такой объект капитального строительства не введен в эксплуатацию.</w:t>
      </w:r>
    </w:p>
    <w:p w:rsidR="000729EA" w:rsidRDefault="00450D8E" w:rsidP="000729EA">
      <w:pPr>
        <w:pStyle w:val="ConsPlusNormal"/>
        <w:ind w:firstLine="709"/>
        <w:jc w:val="both"/>
        <w:outlineLvl w:val="1"/>
        <w:rPr>
          <w:b/>
          <w:bCs/>
          <w:sz w:val="24"/>
          <w:szCs w:val="24"/>
        </w:rPr>
      </w:pPr>
      <w:r w:rsidRPr="0029112E">
        <w:rPr>
          <w:sz w:val="24"/>
          <w:szCs w:val="24"/>
        </w:rPr>
        <w:t>3.3.3. Результат административной процедуры - принятие решения о соо</w:t>
      </w:r>
      <w:r w:rsidRPr="0029112E">
        <w:rPr>
          <w:sz w:val="24"/>
          <w:szCs w:val="24"/>
        </w:rPr>
        <w:t>т</w:t>
      </w:r>
      <w:r w:rsidRPr="0029112E">
        <w:rPr>
          <w:sz w:val="24"/>
          <w:szCs w:val="24"/>
        </w:rPr>
        <w:t xml:space="preserve">ветствии (несоответствии) </w:t>
      </w:r>
      <w:proofErr w:type="gramStart"/>
      <w:r w:rsidRPr="0029112E">
        <w:rPr>
          <w:sz w:val="24"/>
          <w:szCs w:val="24"/>
        </w:rPr>
        <w:t>построенных</w:t>
      </w:r>
      <w:proofErr w:type="gramEnd"/>
      <w:r w:rsidRPr="0029112E">
        <w:rPr>
          <w:sz w:val="24"/>
          <w:szCs w:val="24"/>
        </w:rPr>
        <w:t xml:space="preserve"> или реконструированных объекта инд</w:t>
      </w:r>
      <w:r w:rsidRPr="0029112E">
        <w:rPr>
          <w:sz w:val="24"/>
          <w:szCs w:val="24"/>
        </w:rPr>
        <w:t>и</w:t>
      </w:r>
      <w:r w:rsidRPr="0029112E">
        <w:rPr>
          <w:sz w:val="24"/>
          <w:szCs w:val="24"/>
        </w:rPr>
        <w:t>видуального жилищного строительства или садового дома требованиям закон</w:t>
      </w:r>
      <w:r w:rsidRPr="0029112E">
        <w:rPr>
          <w:sz w:val="24"/>
          <w:szCs w:val="24"/>
        </w:rPr>
        <w:t>о</w:t>
      </w:r>
      <w:r w:rsidRPr="0029112E">
        <w:rPr>
          <w:sz w:val="24"/>
          <w:szCs w:val="24"/>
        </w:rPr>
        <w:t>дательства о градостроительной деятельности.</w:t>
      </w:r>
    </w:p>
    <w:p w:rsidR="000729EA" w:rsidRDefault="00450D8E" w:rsidP="000729EA">
      <w:pPr>
        <w:pStyle w:val="ConsPlusNormal"/>
        <w:ind w:firstLine="709"/>
        <w:jc w:val="both"/>
        <w:outlineLvl w:val="1"/>
        <w:rPr>
          <w:b/>
          <w:bCs/>
          <w:sz w:val="24"/>
          <w:szCs w:val="24"/>
        </w:rPr>
      </w:pPr>
      <w:r w:rsidRPr="0029112E">
        <w:rPr>
          <w:sz w:val="24"/>
          <w:szCs w:val="24"/>
        </w:rPr>
        <w:t>3.3.4. Время выполнения административной процедуры не должно прев</w:t>
      </w:r>
      <w:r w:rsidRPr="0029112E">
        <w:rPr>
          <w:sz w:val="24"/>
          <w:szCs w:val="24"/>
        </w:rPr>
        <w:t>ы</w:t>
      </w:r>
      <w:r w:rsidRPr="0029112E">
        <w:rPr>
          <w:sz w:val="24"/>
          <w:szCs w:val="24"/>
        </w:rPr>
        <w:t>шать 6 (шесть) рабочих дней.</w:t>
      </w:r>
    </w:p>
    <w:p w:rsidR="000729EA" w:rsidRDefault="00450D8E" w:rsidP="000729EA">
      <w:pPr>
        <w:pStyle w:val="ConsPlusNormal"/>
        <w:ind w:firstLine="709"/>
        <w:jc w:val="both"/>
        <w:outlineLvl w:val="1"/>
        <w:rPr>
          <w:b/>
          <w:bCs/>
          <w:sz w:val="24"/>
          <w:szCs w:val="24"/>
        </w:rPr>
      </w:pPr>
      <w:r w:rsidRPr="0029112E">
        <w:rPr>
          <w:sz w:val="24"/>
          <w:szCs w:val="24"/>
        </w:rPr>
        <w:t xml:space="preserve">3.4. Административная процедура - подготовка и направление застройщику способом, указанным в уведомлении об окончании строительства, уведомления о соответствии (несоответствии) </w:t>
      </w:r>
      <w:proofErr w:type="gramStart"/>
      <w:r w:rsidRPr="0029112E">
        <w:rPr>
          <w:sz w:val="24"/>
          <w:szCs w:val="24"/>
        </w:rPr>
        <w:t>построенных</w:t>
      </w:r>
      <w:proofErr w:type="gramEnd"/>
      <w:r w:rsidRPr="0029112E">
        <w:rPr>
          <w:sz w:val="24"/>
          <w:szCs w:val="24"/>
        </w:rPr>
        <w:t xml:space="preserve"> или реконструированных объекта индивидуального жилищного строительства или садового дома требованиям з</w:t>
      </w:r>
      <w:r w:rsidRPr="0029112E">
        <w:rPr>
          <w:sz w:val="24"/>
          <w:szCs w:val="24"/>
        </w:rPr>
        <w:t>а</w:t>
      </w:r>
      <w:r w:rsidRPr="0029112E">
        <w:rPr>
          <w:sz w:val="24"/>
          <w:szCs w:val="24"/>
        </w:rPr>
        <w:t>конодательства о градостроительной деятельности.</w:t>
      </w:r>
    </w:p>
    <w:p w:rsidR="000729EA" w:rsidRDefault="00450D8E" w:rsidP="000729EA">
      <w:pPr>
        <w:pStyle w:val="ConsPlusNormal"/>
        <w:ind w:firstLine="709"/>
        <w:jc w:val="both"/>
        <w:outlineLvl w:val="1"/>
        <w:rPr>
          <w:b/>
          <w:bCs/>
          <w:sz w:val="24"/>
          <w:szCs w:val="24"/>
        </w:rPr>
      </w:pPr>
      <w:r w:rsidRPr="0029112E">
        <w:rPr>
          <w:sz w:val="24"/>
          <w:szCs w:val="24"/>
        </w:rPr>
        <w:t xml:space="preserve">3.4.1. </w:t>
      </w:r>
      <w:proofErr w:type="gramStart"/>
      <w:r w:rsidRPr="0029112E">
        <w:rPr>
          <w:sz w:val="24"/>
          <w:szCs w:val="24"/>
        </w:rPr>
        <w:t>Основанием для начала административной процедуры по подготовке и направлению застройщику способом, указанным в уведомлении об окончании строительства, уведомления о соответствии (несоответствии) построенных или реконструированных объекта индивидуального жилищного строительства или с</w:t>
      </w:r>
      <w:r w:rsidRPr="0029112E">
        <w:rPr>
          <w:sz w:val="24"/>
          <w:szCs w:val="24"/>
        </w:rPr>
        <w:t>а</w:t>
      </w:r>
      <w:r w:rsidRPr="0029112E">
        <w:rPr>
          <w:sz w:val="24"/>
          <w:szCs w:val="24"/>
        </w:rPr>
        <w:t>дового дома требованиям законодательства о градостроительной деятельности является принятие решения о соответствии (несоответствии) построенных или реконструированных объекта индивидуального жилищного строительства или с</w:t>
      </w:r>
      <w:r w:rsidRPr="0029112E">
        <w:rPr>
          <w:sz w:val="24"/>
          <w:szCs w:val="24"/>
        </w:rPr>
        <w:t>а</w:t>
      </w:r>
      <w:r w:rsidRPr="0029112E">
        <w:rPr>
          <w:sz w:val="24"/>
          <w:szCs w:val="24"/>
        </w:rPr>
        <w:t>дового дома требованиям законодательства о градостроительной деятельности.</w:t>
      </w:r>
      <w:proofErr w:type="gramEnd"/>
    </w:p>
    <w:p w:rsidR="000729EA" w:rsidRDefault="00450D8E" w:rsidP="000729EA">
      <w:pPr>
        <w:pStyle w:val="ConsPlusNormal"/>
        <w:ind w:firstLine="709"/>
        <w:jc w:val="both"/>
        <w:outlineLvl w:val="1"/>
        <w:rPr>
          <w:b/>
          <w:bCs/>
          <w:sz w:val="24"/>
          <w:szCs w:val="24"/>
        </w:rPr>
      </w:pPr>
      <w:r w:rsidRPr="0029112E">
        <w:rPr>
          <w:sz w:val="24"/>
          <w:szCs w:val="24"/>
        </w:rPr>
        <w:t xml:space="preserve">3.4.2. </w:t>
      </w:r>
      <w:proofErr w:type="gramStart"/>
      <w:r w:rsidRPr="0029112E">
        <w:rPr>
          <w:sz w:val="24"/>
          <w:szCs w:val="24"/>
        </w:rPr>
        <w:t>Ведущий специалист отдела архитектуры</w:t>
      </w:r>
      <w:r w:rsidR="00683599" w:rsidRPr="0029112E">
        <w:rPr>
          <w:sz w:val="24"/>
          <w:szCs w:val="24"/>
        </w:rPr>
        <w:t>, строительства и комм</w:t>
      </w:r>
      <w:r w:rsidR="00683599" w:rsidRPr="0029112E">
        <w:rPr>
          <w:sz w:val="24"/>
          <w:szCs w:val="24"/>
        </w:rPr>
        <w:t>у</w:t>
      </w:r>
      <w:r w:rsidR="00683599" w:rsidRPr="0029112E">
        <w:rPr>
          <w:sz w:val="24"/>
          <w:szCs w:val="24"/>
        </w:rPr>
        <w:t xml:space="preserve">нального хозяйства </w:t>
      </w:r>
      <w:r w:rsidRPr="0029112E">
        <w:rPr>
          <w:sz w:val="24"/>
          <w:szCs w:val="24"/>
        </w:rPr>
        <w:t>подготавливает уведомление о соответствии построенных или реконструированных объекта индивидуального жилищного строительства или с</w:t>
      </w:r>
      <w:r w:rsidRPr="0029112E">
        <w:rPr>
          <w:sz w:val="24"/>
          <w:szCs w:val="24"/>
        </w:rPr>
        <w:t>а</w:t>
      </w:r>
      <w:r w:rsidRPr="0029112E">
        <w:rPr>
          <w:sz w:val="24"/>
          <w:szCs w:val="24"/>
        </w:rPr>
        <w:t xml:space="preserve">дового дома требованиям законодательства о градостроительной деятельности по </w:t>
      </w:r>
      <w:r w:rsidRPr="000729EA">
        <w:rPr>
          <w:sz w:val="24"/>
          <w:szCs w:val="24"/>
        </w:rPr>
        <w:t>форме</w:t>
      </w:r>
      <w:r w:rsidRPr="0029112E">
        <w:rPr>
          <w:sz w:val="24"/>
          <w:szCs w:val="24"/>
        </w:rPr>
        <w:t>, представленной в приложении N 2 к настоящему Административному р</w:t>
      </w:r>
      <w:r w:rsidRPr="0029112E">
        <w:rPr>
          <w:sz w:val="24"/>
          <w:szCs w:val="24"/>
        </w:rPr>
        <w:t>е</w:t>
      </w:r>
      <w:r w:rsidRPr="0029112E">
        <w:rPr>
          <w:sz w:val="24"/>
          <w:szCs w:val="24"/>
        </w:rPr>
        <w:lastRenderedPageBreak/>
        <w:t>гламенту, либо о несоответствии построенных или реконструированных объекта индивидуального жилищного строительства или садового дома требованиям з</w:t>
      </w:r>
      <w:r w:rsidRPr="0029112E">
        <w:rPr>
          <w:sz w:val="24"/>
          <w:szCs w:val="24"/>
        </w:rPr>
        <w:t>а</w:t>
      </w:r>
      <w:r w:rsidRPr="0029112E">
        <w:rPr>
          <w:sz w:val="24"/>
          <w:szCs w:val="24"/>
        </w:rPr>
        <w:t xml:space="preserve">конодательства о градостроительной деятельности по </w:t>
      </w:r>
      <w:r w:rsidRPr="000729EA">
        <w:rPr>
          <w:sz w:val="24"/>
          <w:szCs w:val="24"/>
        </w:rPr>
        <w:t>форме</w:t>
      </w:r>
      <w:r w:rsidRPr="0029112E">
        <w:rPr>
          <w:sz w:val="24"/>
          <w:szCs w:val="24"/>
        </w:rPr>
        <w:t>, представленной в</w:t>
      </w:r>
      <w:proofErr w:type="gramEnd"/>
      <w:r w:rsidRPr="0029112E">
        <w:rPr>
          <w:sz w:val="24"/>
          <w:szCs w:val="24"/>
        </w:rPr>
        <w:t xml:space="preserve"> </w:t>
      </w:r>
      <w:proofErr w:type="gramStart"/>
      <w:r w:rsidRPr="0029112E">
        <w:rPr>
          <w:sz w:val="24"/>
          <w:szCs w:val="24"/>
        </w:rPr>
        <w:t>приложении</w:t>
      </w:r>
      <w:proofErr w:type="gramEnd"/>
      <w:r w:rsidRPr="0029112E">
        <w:rPr>
          <w:sz w:val="24"/>
          <w:szCs w:val="24"/>
        </w:rPr>
        <w:t xml:space="preserve"> N 3 к настоящему Административному регламенту.</w:t>
      </w:r>
    </w:p>
    <w:p w:rsidR="000729EA" w:rsidRDefault="00450D8E" w:rsidP="000729EA">
      <w:pPr>
        <w:pStyle w:val="ConsPlusNormal"/>
        <w:ind w:firstLine="709"/>
        <w:jc w:val="both"/>
        <w:outlineLvl w:val="1"/>
        <w:rPr>
          <w:b/>
          <w:bCs/>
          <w:sz w:val="24"/>
          <w:szCs w:val="24"/>
        </w:rPr>
      </w:pPr>
      <w:r w:rsidRPr="0029112E">
        <w:rPr>
          <w:sz w:val="24"/>
          <w:szCs w:val="24"/>
        </w:rPr>
        <w:t xml:space="preserve">3.4.3. </w:t>
      </w:r>
      <w:r w:rsidR="00683599" w:rsidRPr="0029112E">
        <w:rPr>
          <w:sz w:val="24"/>
          <w:szCs w:val="24"/>
        </w:rPr>
        <w:t>Н</w:t>
      </w:r>
      <w:r w:rsidRPr="0029112E">
        <w:rPr>
          <w:sz w:val="24"/>
          <w:szCs w:val="24"/>
        </w:rPr>
        <w:t>ачальник отдела архитектуры</w:t>
      </w:r>
      <w:r w:rsidR="00683599" w:rsidRPr="0029112E">
        <w:rPr>
          <w:sz w:val="24"/>
          <w:szCs w:val="24"/>
        </w:rPr>
        <w:t xml:space="preserve">, </w:t>
      </w:r>
      <w:r w:rsidRPr="0029112E">
        <w:rPr>
          <w:sz w:val="24"/>
          <w:szCs w:val="24"/>
        </w:rPr>
        <w:t>строительства</w:t>
      </w:r>
      <w:r w:rsidR="00683599" w:rsidRPr="0029112E">
        <w:rPr>
          <w:sz w:val="24"/>
          <w:szCs w:val="24"/>
        </w:rPr>
        <w:t xml:space="preserve"> и коммунального х</w:t>
      </w:r>
      <w:r w:rsidR="00683599" w:rsidRPr="0029112E">
        <w:rPr>
          <w:sz w:val="24"/>
          <w:szCs w:val="24"/>
        </w:rPr>
        <w:t>о</w:t>
      </w:r>
      <w:r w:rsidR="00683599" w:rsidRPr="0029112E">
        <w:rPr>
          <w:sz w:val="24"/>
          <w:szCs w:val="24"/>
        </w:rPr>
        <w:t>зяйства</w:t>
      </w:r>
      <w:r w:rsidRPr="0029112E">
        <w:rPr>
          <w:sz w:val="24"/>
          <w:szCs w:val="24"/>
        </w:rPr>
        <w:t xml:space="preserve"> подписывает подготовленное ведущим специалистом отдела архитектуры</w:t>
      </w:r>
      <w:r w:rsidR="00683599" w:rsidRPr="0029112E">
        <w:rPr>
          <w:sz w:val="24"/>
          <w:szCs w:val="24"/>
        </w:rPr>
        <w:t xml:space="preserve">, строительства и коммунального хозяйства </w:t>
      </w:r>
      <w:r w:rsidRPr="0029112E">
        <w:rPr>
          <w:sz w:val="24"/>
          <w:szCs w:val="24"/>
        </w:rPr>
        <w:t>уведомление о соответствии (несоо</w:t>
      </w:r>
      <w:r w:rsidRPr="0029112E">
        <w:rPr>
          <w:sz w:val="24"/>
          <w:szCs w:val="24"/>
        </w:rPr>
        <w:t>т</w:t>
      </w:r>
      <w:r w:rsidRPr="0029112E">
        <w:rPr>
          <w:sz w:val="24"/>
          <w:szCs w:val="24"/>
        </w:rPr>
        <w:t xml:space="preserve">ветствии) </w:t>
      </w:r>
      <w:proofErr w:type="gramStart"/>
      <w:r w:rsidRPr="0029112E">
        <w:rPr>
          <w:sz w:val="24"/>
          <w:szCs w:val="24"/>
        </w:rPr>
        <w:t>построенных</w:t>
      </w:r>
      <w:proofErr w:type="gramEnd"/>
      <w:r w:rsidRPr="0029112E">
        <w:rPr>
          <w:sz w:val="24"/>
          <w:szCs w:val="24"/>
        </w:rPr>
        <w:t xml:space="preserve"> или реконструированных объекта индивидуального ж</w:t>
      </w:r>
      <w:r w:rsidRPr="0029112E">
        <w:rPr>
          <w:sz w:val="24"/>
          <w:szCs w:val="24"/>
        </w:rPr>
        <w:t>и</w:t>
      </w:r>
      <w:r w:rsidRPr="0029112E">
        <w:rPr>
          <w:sz w:val="24"/>
          <w:szCs w:val="24"/>
        </w:rPr>
        <w:t>лищного строительства или садового дома требованиям законодательства о гр</w:t>
      </w:r>
      <w:r w:rsidRPr="0029112E">
        <w:rPr>
          <w:sz w:val="24"/>
          <w:szCs w:val="24"/>
        </w:rPr>
        <w:t>а</w:t>
      </w:r>
      <w:r w:rsidRPr="0029112E">
        <w:rPr>
          <w:sz w:val="24"/>
          <w:szCs w:val="24"/>
        </w:rPr>
        <w:t>достроительной деятельности.</w:t>
      </w:r>
    </w:p>
    <w:p w:rsidR="000729EA" w:rsidRDefault="00450D8E" w:rsidP="000729EA">
      <w:pPr>
        <w:pStyle w:val="ConsPlusNormal"/>
        <w:ind w:firstLine="709"/>
        <w:jc w:val="both"/>
        <w:outlineLvl w:val="1"/>
        <w:rPr>
          <w:b/>
          <w:bCs/>
          <w:sz w:val="24"/>
          <w:szCs w:val="24"/>
        </w:rPr>
      </w:pPr>
      <w:r w:rsidRPr="0029112E">
        <w:rPr>
          <w:sz w:val="24"/>
          <w:szCs w:val="24"/>
        </w:rPr>
        <w:t xml:space="preserve">3.4.4. Результат административной процедуры - направление застройщику способом, указанным в уведомлении об окончании строительства, уведомления о соответствии (несоответствии) </w:t>
      </w:r>
      <w:proofErr w:type="gramStart"/>
      <w:r w:rsidRPr="0029112E">
        <w:rPr>
          <w:sz w:val="24"/>
          <w:szCs w:val="24"/>
        </w:rPr>
        <w:t>построенных</w:t>
      </w:r>
      <w:proofErr w:type="gramEnd"/>
      <w:r w:rsidRPr="0029112E">
        <w:rPr>
          <w:sz w:val="24"/>
          <w:szCs w:val="24"/>
        </w:rPr>
        <w:t xml:space="preserve"> или реконструированных объекта индивидуального жилищного строительства или садового дома требованиям з</w:t>
      </w:r>
      <w:r w:rsidRPr="0029112E">
        <w:rPr>
          <w:sz w:val="24"/>
          <w:szCs w:val="24"/>
        </w:rPr>
        <w:t>а</w:t>
      </w:r>
      <w:r w:rsidRPr="0029112E">
        <w:rPr>
          <w:sz w:val="24"/>
          <w:szCs w:val="24"/>
        </w:rPr>
        <w:t>конодательства о градостроительной деятельности.</w:t>
      </w:r>
    </w:p>
    <w:p w:rsidR="00450D8E" w:rsidRPr="000729EA" w:rsidRDefault="00450D8E" w:rsidP="000729EA">
      <w:pPr>
        <w:pStyle w:val="ConsPlusNormal"/>
        <w:ind w:firstLine="709"/>
        <w:jc w:val="both"/>
        <w:outlineLvl w:val="1"/>
        <w:rPr>
          <w:b/>
          <w:bCs/>
          <w:sz w:val="24"/>
          <w:szCs w:val="24"/>
        </w:rPr>
      </w:pPr>
      <w:r w:rsidRPr="0029112E">
        <w:rPr>
          <w:sz w:val="24"/>
          <w:szCs w:val="24"/>
        </w:rPr>
        <w:t>3.4.5. Время выполнения административной процедуры не должно прев</w:t>
      </w:r>
      <w:r w:rsidRPr="0029112E">
        <w:rPr>
          <w:sz w:val="24"/>
          <w:szCs w:val="24"/>
        </w:rPr>
        <w:t>ы</w:t>
      </w:r>
      <w:r w:rsidRPr="0029112E">
        <w:rPr>
          <w:sz w:val="24"/>
          <w:szCs w:val="24"/>
        </w:rPr>
        <w:t>шать 1 (один) рабочий день.</w:t>
      </w:r>
    </w:p>
    <w:p w:rsidR="00450D8E" w:rsidRPr="0029112E" w:rsidRDefault="00450D8E" w:rsidP="0029112E">
      <w:pPr>
        <w:pStyle w:val="ConsPlusNormal"/>
        <w:ind w:firstLine="709"/>
        <w:jc w:val="both"/>
        <w:rPr>
          <w:sz w:val="24"/>
          <w:szCs w:val="24"/>
        </w:rPr>
      </w:pPr>
    </w:p>
    <w:p w:rsidR="000729EA" w:rsidRDefault="00450D8E" w:rsidP="000729EA">
      <w:pPr>
        <w:pStyle w:val="ConsPlusNormal"/>
        <w:ind w:firstLine="709"/>
        <w:jc w:val="both"/>
        <w:outlineLvl w:val="1"/>
        <w:rPr>
          <w:b/>
          <w:bCs/>
          <w:sz w:val="24"/>
          <w:szCs w:val="24"/>
        </w:rPr>
      </w:pPr>
      <w:r w:rsidRPr="0029112E">
        <w:rPr>
          <w:b/>
          <w:bCs/>
          <w:sz w:val="24"/>
          <w:szCs w:val="24"/>
        </w:rPr>
        <w:t>4</w:t>
      </w:r>
      <w:r w:rsidR="000729EA">
        <w:rPr>
          <w:b/>
          <w:bCs/>
          <w:sz w:val="24"/>
          <w:szCs w:val="24"/>
        </w:rPr>
        <w:t xml:space="preserve">. ФОРМЫ </w:t>
      </w:r>
      <w:proofErr w:type="gramStart"/>
      <w:r w:rsidR="000729EA">
        <w:rPr>
          <w:b/>
          <w:bCs/>
          <w:sz w:val="24"/>
          <w:szCs w:val="24"/>
        </w:rPr>
        <w:t>КОНТРОЛЯ ЗА</w:t>
      </w:r>
      <w:proofErr w:type="gramEnd"/>
      <w:r w:rsidR="000729EA">
        <w:rPr>
          <w:b/>
          <w:bCs/>
          <w:sz w:val="24"/>
          <w:szCs w:val="24"/>
        </w:rPr>
        <w:t xml:space="preserve"> ИСПОЛНЕНИЕМ </w:t>
      </w:r>
      <w:r w:rsidRPr="0029112E">
        <w:rPr>
          <w:b/>
          <w:bCs/>
          <w:sz w:val="24"/>
          <w:szCs w:val="24"/>
        </w:rPr>
        <w:t>АДМИНИСТРАТИВНОГО Р</w:t>
      </w:r>
      <w:r w:rsidRPr="0029112E">
        <w:rPr>
          <w:b/>
          <w:bCs/>
          <w:sz w:val="24"/>
          <w:szCs w:val="24"/>
        </w:rPr>
        <w:t>Е</w:t>
      </w:r>
      <w:r w:rsidR="000729EA">
        <w:rPr>
          <w:b/>
          <w:bCs/>
          <w:sz w:val="24"/>
          <w:szCs w:val="24"/>
        </w:rPr>
        <w:t>ГЛАМЕНТА</w:t>
      </w:r>
    </w:p>
    <w:p w:rsidR="000729EA" w:rsidRDefault="000729EA" w:rsidP="000729EA">
      <w:pPr>
        <w:pStyle w:val="ConsPlusNormal"/>
        <w:ind w:firstLine="709"/>
        <w:jc w:val="both"/>
        <w:outlineLvl w:val="1"/>
        <w:rPr>
          <w:b/>
          <w:bCs/>
          <w:sz w:val="24"/>
          <w:szCs w:val="24"/>
        </w:rPr>
      </w:pPr>
    </w:p>
    <w:p w:rsidR="000729EA" w:rsidRDefault="00450D8E" w:rsidP="000729EA">
      <w:pPr>
        <w:pStyle w:val="ConsPlusNormal"/>
        <w:ind w:firstLine="709"/>
        <w:jc w:val="both"/>
        <w:outlineLvl w:val="1"/>
        <w:rPr>
          <w:b/>
          <w:bCs/>
          <w:sz w:val="24"/>
          <w:szCs w:val="24"/>
        </w:rPr>
      </w:pPr>
      <w:r w:rsidRPr="0029112E">
        <w:rPr>
          <w:sz w:val="24"/>
          <w:szCs w:val="24"/>
        </w:rPr>
        <w:t xml:space="preserve">4.1. </w:t>
      </w:r>
      <w:proofErr w:type="gramStart"/>
      <w:r w:rsidRPr="0029112E">
        <w:rPr>
          <w:sz w:val="24"/>
          <w:szCs w:val="24"/>
        </w:rPr>
        <w:t>Контроль за</w:t>
      </w:r>
      <w:proofErr w:type="gramEnd"/>
      <w:r w:rsidRPr="0029112E">
        <w:rPr>
          <w:sz w:val="24"/>
          <w:szCs w:val="24"/>
        </w:rPr>
        <w:t xml:space="preserve"> полнотой и качеством предоставления муниципальной услуги осуществляет начальник отдела архитектуры</w:t>
      </w:r>
      <w:r w:rsidR="00683599" w:rsidRPr="0029112E">
        <w:rPr>
          <w:sz w:val="24"/>
          <w:szCs w:val="24"/>
        </w:rPr>
        <w:t>, строительства и комм</w:t>
      </w:r>
      <w:r w:rsidR="00683599" w:rsidRPr="0029112E">
        <w:rPr>
          <w:sz w:val="24"/>
          <w:szCs w:val="24"/>
        </w:rPr>
        <w:t>у</w:t>
      </w:r>
      <w:r w:rsidR="00683599" w:rsidRPr="0029112E">
        <w:rPr>
          <w:sz w:val="24"/>
          <w:szCs w:val="24"/>
        </w:rPr>
        <w:t>нального хозяйства</w:t>
      </w:r>
      <w:r w:rsidRPr="0029112E">
        <w:rPr>
          <w:sz w:val="24"/>
          <w:szCs w:val="24"/>
        </w:rPr>
        <w:t>.</w:t>
      </w:r>
    </w:p>
    <w:p w:rsidR="000729EA" w:rsidRDefault="00450D8E" w:rsidP="000729EA">
      <w:pPr>
        <w:pStyle w:val="ConsPlusNormal"/>
        <w:ind w:firstLine="709"/>
        <w:jc w:val="both"/>
        <w:outlineLvl w:val="1"/>
        <w:rPr>
          <w:b/>
          <w:bCs/>
          <w:sz w:val="24"/>
          <w:szCs w:val="24"/>
        </w:rPr>
      </w:pPr>
      <w:r w:rsidRPr="0029112E">
        <w:rPr>
          <w:sz w:val="24"/>
          <w:szCs w:val="24"/>
        </w:rPr>
        <w:t>4.2. Текущий контроль осуществляется путем проведения проверок собл</w:t>
      </w:r>
      <w:r w:rsidRPr="0029112E">
        <w:rPr>
          <w:sz w:val="24"/>
          <w:szCs w:val="24"/>
        </w:rPr>
        <w:t>ю</w:t>
      </w:r>
      <w:r w:rsidRPr="0029112E">
        <w:rPr>
          <w:sz w:val="24"/>
          <w:szCs w:val="24"/>
        </w:rPr>
        <w:t>дения и исполнения специалистами отдела архитектуры</w:t>
      </w:r>
      <w:r w:rsidR="00683599" w:rsidRPr="0029112E">
        <w:rPr>
          <w:sz w:val="24"/>
          <w:szCs w:val="24"/>
        </w:rPr>
        <w:t>, строительства и комм</w:t>
      </w:r>
      <w:r w:rsidR="00683599" w:rsidRPr="0029112E">
        <w:rPr>
          <w:sz w:val="24"/>
          <w:szCs w:val="24"/>
        </w:rPr>
        <w:t>у</w:t>
      </w:r>
      <w:r w:rsidR="00683599" w:rsidRPr="0029112E">
        <w:rPr>
          <w:sz w:val="24"/>
          <w:szCs w:val="24"/>
        </w:rPr>
        <w:t xml:space="preserve">нального хозяйства </w:t>
      </w:r>
      <w:r w:rsidRPr="0029112E">
        <w:rPr>
          <w:sz w:val="24"/>
          <w:szCs w:val="24"/>
        </w:rPr>
        <w:t>настоящего Административного регламента и иных норм</w:t>
      </w:r>
      <w:r w:rsidRPr="0029112E">
        <w:rPr>
          <w:sz w:val="24"/>
          <w:szCs w:val="24"/>
        </w:rPr>
        <w:t>а</w:t>
      </w:r>
      <w:r w:rsidRPr="0029112E">
        <w:rPr>
          <w:sz w:val="24"/>
          <w:szCs w:val="24"/>
        </w:rPr>
        <w:t>тивных правовых актов Российской Федерации, устанавливающих требования к предоставлению муниципальной услуги.</w:t>
      </w:r>
    </w:p>
    <w:p w:rsidR="000729EA" w:rsidRDefault="00450D8E" w:rsidP="000729EA">
      <w:pPr>
        <w:pStyle w:val="ConsPlusNormal"/>
        <w:ind w:firstLine="709"/>
        <w:jc w:val="both"/>
        <w:outlineLvl w:val="1"/>
        <w:rPr>
          <w:b/>
          <w:bCs/>
          <w:sz w:val="24"/>
          <w:szCs w:val="24"/>
        </w:rPr>
      </w:pPr>
      <w:r w:rsidRPr="0029112E">
        <w:rPr>
          <w:sz w:val="24"/>
          <w:szCs w:val="24"/>
        </w:rPr>
        <w:t>4.3 Проверки могут быть плановыми и внеплановыми. Внеплановые пр</w:t>
      </w:r>
      <w:r w:rsidRPr="0029112E">
        <w:rPr>
          <w:sz w:val="24"/>
          <w:szCs w:val="24"/>
        </w:rPr>
        <w:t>о</w:t>
      </w:r>
      <w:r w:rsidRPr="0029112E">
        <w:rPr>
          <w:sz w:val="24"/>
          <w:szCs w:val="24"/>
        </w:rPr>
        <w:t xml:space="preserve">верки осуществляются на </w:t>
      </w:r>
      <w:proofErr w:type="gramStart"/>
      <w:r w:rsidRPr="0029112E">
        <w:rPr>
          <w:sz w:val="24"/>
          <w:szCs w:val="24"/>
        </w:rPr>
        <w:t>основании</w:t>
      </w:r>
      <w:proofErr w:type="gramEnd"/>
      <w:r w:rsidRPr="0029112E">
        <w:rPr>
          <w:sz w:val="24"/>
          <w:szCs w:val="24"/>
        </w:rPr>
        <w:t xml:space="preserve"> заявления граждан и юридических лиц. Плановые проверки осуществляются</w:t>
      </w:r>
      <w:r w:rsidR="00683599" w:rsidRPr="0029112E">
        <w:rPr>
          <w:sz w:val="24"/>
          <w:szCs w:val="24"/>
        </w:rPr>
        <w:t xml:space="preserve"> начальником отдела архитектуры, стро</w:t>
      </w:r>
      <w:r w:rsidR="00683599" w:rsidRPr="0029112E">
        <w:rPr>
          <w:sz w:val="24"/>
          <w:szCs w:val="24"/>
        </w:rPr>
        <w:t>и</w:t>
      </w:r>
      <w:r w:rsidR="00683599" w:rsidRPr="0029112E">
        <w:rPr>
          <w:sz w:val="24"/>
          <w:szCs w:val="24"/>
        </w:rPr>
        <w:t>тельства и коммунального хозяйства</w:t>
      </w:r>
      <w:r w:rsidRPr="0029112E">
        <w:rPr>
          <w:sz w:val="24"/>
          <w:szCs w:val="24"/>
        </w:rPr>
        <w:t xml:space="preserve"> с периодичностью не чаще одного раза в год. Проверка производится путем просмотра наличия полноты документов, необх</w:t>
      </w:r>
      <w:r w:rsidRPr="0029112E">
        <w:rPr>
          <w:sz w:val="24"/>
          <w:szCs w:val="24"/>
        </w:rPr>
        <w:t>о</w:t>
      </w:r>
      <w:r w:rsidRPr="0029112E">
        <w:rPr>
          <w:sz w:val="24"/>
          <w:szCs w:val="24"/>
        </w:rPr>
        <w:t>димых для предоставления муниципальной услуги и правильности выданных д</w:t>
      </w:r>
      <w:r w:rsidRPr="0029112E">
        <w:rPr>
          <w:sz w:val="24"/>
          <w:szCs w:val="24"/>
        </w:rPr>
        <w:t>о</w:t>
      </w:r>
      <w:r w:rsidRPr="0029112E">
        <w:rPr>
          <w:sz w:val="24"/>
          <w:szCs w:val="24"/>
        </w:rPr>
        <w:t>кументов застройщику.</w:t>
      </w:r>
    </w:p>
    <w:p w:rsidR="000729EA" w:rsidRDefault="00450D8E" w:rsidP="0029112E">
      <w:pPr>
        <w:pStyle w:val="ConsPlusNormal"/>
        <w:ind w:firstLine="709"/>
        <w:jc w:val="both"/>
        <w:outlineLvl w:val="1"/>
        <w:rPr>
          <w:b/>
          <w:bCs/>
          <w:sz w:val="24"/>
          <w:szCs w:val="24"/>
        </w:rPr>
      </w:pPr>
      <w:r w:rsidRPr="0029112E">
        <w:rPr>
          <w:sz w:val="24"/>
          <w:szCs w:val="24"/>
        </w:rPr>
        <w:t>4.4 Ответственность за неполное и некачественное предоставление мун</w:t>
      </w:r>
      <w:r w:rsidRPr="0029112E">
        <w:rPr>
          <w:sz w:val="24"/>
          <w:szCs w:val="24"/>
        </w:rPr>
        <w:t>и</w:t>
      </w:r>
      <w:r w:rsidRPr="0029112E">
        <w:rPr>
          <w:sz w:val="24"/>
          <w:szCs w:val="24"/>
        </w:rPr>
        <w:t>ципальной услуги несет непосредственно исполнитель.</w:t>
      </w:r>
    </w:p>
    <w:p w:rsidR="000729EA" w:rsidRDefault="000729EA" w:rsidP="0029112E">
      <w:pPr>
        <w:pStyle w:val="ConsPlusNormal"/>
        <w:ind w:firstLine="709"/>
        <w:jc w:val="both"/>
        <w:outlineLvl w:val="1"/>
        <w:rPr>
          <w:b/>
          <w:bCs/>
          <w:sz w:val="24"/>
          <w:szCs w:val="24"/>
        </w:rPr>
      </w:pPr>
    </w:p>
    <w:p w:rsidR="000729EA" w:rsidRDefault="00450D8E" w:rsidP="000729EA">
      <w:pPr>
        <w:pStyle w:val="ConsPlusNormal"/>
        <w:ind w:firstLine="709"/>
        <w:jc w:val="both"/>
        <w:outlineLvl w:val="1"/>
        <w:rPr>
          <w:b/>
          <w:bCs/>
          <w:sz w:val="24"/>
          <w:szCs w:val="24"/>
        </w:rPr>
      </w:pPr>
      <w:r w:rsidRPr="0029112E">
        <w:rPr>
          <w:b/>
          <w:bCs/>
          <w:sz w:val="24"/>
          <w:szCs w:val="24"/>
        </w:rPr>
        <w:t>5. ДОСУДЕБНЫЙ (ВНЕСУДЕБНЫЙ) ПОРЯДОК ОБЖАЛОВАНИЯ РЕШ</w:t>
      </w:r>
      <w:r w:rsidRPr="0029112E">
        <w:rPr>
          <w:b/>
          <w:bCs/>
          <w:sz w:val="24"/>
          <w:szCs w:val="24"/>
        </w:rPr>
        <w:t>Е</w:t>
      </w:r>
      <w:r w:rsidR="000729EA">
        <w:rPr>
          <w:b/>
          <w:bCs/>
          <w:sz w:val="24"/>
          <w:szCs w:val="24"/>
        </w:rPr>
        <w:t xml:space="preserve">НИЙ </w:t>
      </w:r>
      <w:r w:rsidRPr="0029112E">
        <w:rPr>
          <w:b/>
          <w:bCs/>
          <w:sz w:val="24"/>
          <w:szCs w:val="24"/>
        </w:rPr>
        <w:t>И ДЕЙСТВИЙ (БЕЗДЕЙСТВИЯ), ОСУЩЕСТВЛЯЕМЫХ (ПРИНЯТЫХ) В ХО</w:t>
      </w:r>
      <w:r w:rsidR="000729EA">
        <w:rPr>
          <w:b/>
          <w:bCs/>
          <w:sz w:val="24"/>
          <w:szCs w:val="24"/>
        </w:rPr>
        <w:t xml:space="preserve">ДЕ </w:t>
      </w:r>
      <w:r w:rsidRPr="0029112E">
        <w:rPr>
          <w:b/>
          <w:bCs/>
          <w:sz w:val="24"/>
          <w:szCs w:val="24"/>
        </w:rPr>
        <w:t>ПРЕД</w:t>
      </w:r>
      <w:r w:rsidR="000729EA">
        <w:rPr>
          <w:b/>
          <w:bCs/>
          <w:sz w:val="24"/>
          <w:szCs w:val="24"/>
        </w:rPr>
        <w:t>ОСТАВЛЕНИЯ МУНИЦИПАЛЬНОЙ УСЛУГИ</w:t>
      </w:r>
    </w:p>
    <w:p w:rsidR="000729EA" w:rsidRDefault="000729EA" w:rsidP="000729EA">
      <w:pPr>
        <w:pStyle w:val="ConsPlusNormal"/>
        <w:ind w:firstLine="709"/>
        <w:jc w:val="both"/>
        <w:outlineLvl w:val="1"/>
        <w:rPr>
          <w:b/>
          <w:bCs/>
          <w:sz w:val="24"/>
          <w:szCs w:val="24"/>
        </w:rPr>
      </w:pPr>
    </w:p>
    <w:p w:rsidR="000729EA" w:rsidRDefault="00450D8E" w:rsidP="000729EA">
      <w:pPr>
        <w:pStyle w:val="ConsPlusNormal"/>
        <w:ind w:firstLine="709"/>
        <w:jc w:val="both"/>
        <w:outlineLvl w:val="1"/>
        <w:rPr>
          <w:b/>
          <w:bCs/>
          <w:sz w:val="24"/>
          <w:szCs w:val="24"/>
        </w:rPr>
      </w:pPr>
      <w:r w:rsidRPr="0029112E">
        <w:rPr>
          <w:sz w:val="24"/>
          <w:szCs w:val="24"/>
        </w:rPr>
        <w:t xml:space="preserve">5.1. </w:t>
      </w:r>
      <w:proofErr w:type="gramStart"/>
      <w:r w:rsidRPr="0029112E">
        <w:rPr>
          <w:sz w:val="24"/>
          <w:szCs w:val="24"/>
        </w:rPr>
        <w:t>Получатели муниципальной услуги имеют право на обжалование р</w:t>
      </w:r>
      <w:r w:rsidRPr="0029112E">
        <w:rPr>
          <w:sz w:val="24"/>
          <w:szCs w:val="24"/>
        </w:rPr>
        <w:t>е</w:t>
      </w:r>
      <w:r w:rsidRPr="0029112E">
        <w:rPr>
          <w:sz w:val="24"/>
          <w:szCs w:val="24"/>
        </w:rPr>
        <w:t>шений, действий (бездействия) отдела архитектуры</w:t>
      </w:r>
      <w:r w:rsidR="00683599" w:rsidRPr="0029112E">
        <w:rPr>
          <w:sz w:val="24"/>
          <w:szCs w:val="24"/>
        </w:rPr>
        <w:t>, строительства и коммунал</w:t>
      </w:r>
      <w:r w:rsidR="00683599" w:rsidRPr="0029112E">
        <w:rPr>
          <w:sz w:val="24"/>
          <w:szCs w:val="24"/>
        </w:rPr>
        <w:t>ь</w:t>
      </w:r>
      <w:r w:rsidR="00683599" w:rsidRPr="0029112E">
        <w:rPr>
          <w:sz w:val="24"/>
          <w:szCs w:val="24"/>
        </w:rPr>
        <w:t>ного хозяйства</w:t>
      </w:r>
      <w:r w:rsidRPr="0029112E">
        <w:rPr>
          <w:sz w:val="24"/>
          <w:szCs w:val="24"/>
        </w:rPr>
        <w:t>, должностного лица отдела архитектуры</w:t>
      </w:r>
      <w:r w:rsidR="00683599" w:rsidRPr="0029112E">
        <w:rPr>
          <w:sz w:val="24"/>
          <w:szCs w:val="24"/>
        </w:rPr>
        <w:t>, строительства и комм</w:t>
      </w:r>
      <w:r w:rsidR="00683599" w:rsidRPr="0029112E">
        <w:rPr>
          <w:sz w:val="24"/>
          <w:szCs w:val="24"/>
        </w:rPr>
        <w:t>у</w:t>
      </w:r>
      <w:r w:rsidR="00683599" w:rsidRPr="0029112E">
        <w:rPr>
          <w:sz w:val="24"/>
          <w:szCs w:val="24"/>
        </w:rPr>
        <w:t>нального хозяйства</w:t>
      </w:r>
      <w:r w:rsidRPr="0029112E">
        <w:rPr>
          <w:sz w:val="24"/>
          <w:szCs w:val="24"/>
        </w:rPr>
        <w:t>, либо муниципального служащего, многофункционального центра, работника многофункционального центра, а также организаций, пред</w:t>
      </w:r>
      <w:r w:rsidRPr="0029112E">
        <w:rPr>
          <w:sz w:val="24"/>
          <w:szCs w:val="24"/>
        </w:rPr>
        <w:t>у</w:t>
      </w:r>
      <w:r w:rsidRPr="0029112E">
        <w:rPr>
          <w:sz w:val="24"/>
          <w:szCs w:val="24"/>
        </w:rPr>
        <w:t xml:space="preserve">смотренных </w:t>
      </w:r>
      <w:r w:rsidRPr="000729EA">
        <w:rPr>
          <w:sz w:val="24"/>
          <w:szCs w:val="24"/>
        </w:rPr>
        <w:t>ч. 1.1 статьи 16</w:t>
      </w:r>
      <w:r w:rsidRPr="0029112E">
        <w:rPr>
          <w:sz w:val="24"/>
          <w:szCs w:val="24"/>
        </w:rPr>
        <w:t xml:space="preserve"> Федерального закона "Об организации предоставл</w:t>
      </w:r>
      <w:r w:rsidRPr="0029112E">
        <w:rPr>
          <w:sz w:val="24"/>
          <w:szCs w:val="24"/>
        </w:rPr>
        <w:t>е</w:t>
      </w:r>
      <w:r w:rsidRPr="0029112E">
        <w:rPr>
          <w:sz w:val="24"/>
          <w:szCs w:val="24"/>
        </w:rPr>
        <w:t xml:space="preserve">ния государственных и муниципальных услуг" от 27.07.2010 </w:t>
      </w:r>
      <w:r w:rsidR="000729EA">
        <w:rPr>
          <w:sz w:val="24"/>
          <w:szCs w:val="24"/>
        </w:rPr>
        <w:t xml:space="preserve">г. </w:t>
      </w:r>
      <w:r w:rsidRPr="0029112E">
        <w:rPr>
          <w:sz w:val="24"/>
          <w:szCs w:val="24"/>
        </w:rPr>
        <w:t>N 210-ФЗ или их работников, в досудебном (внесудебном</w:t>
      </w:r>
      <w:proofErr w:type="gramEnd"/>
      <w:r w:rsidRPr="0029112E">
        <w:rPr>
          <w:sz w:val="24"/>
          <w:szCs w:val="24"/>
        </w:rPr>
        <w:t xml:space="preserve">) </w:t>
      </w:r>
      <w:proofErr w:type="gramStart"/>
      <w:r w:rsidRPr="0029112E">
        <w:rPr>
          <w:sz w:val="24"/>
          <w:szCs w:val="24"/>
        </w:rPr>
        <w:t>порядке</w:t>
      </w:r>
      <w:proofErr w:type="gramEnd"/>
      <w:r w:rsidRPr="0029112E">
        <w:rPr>
          <w:sz w:val="24"/>
          <w:szCs w:val="24"/>
        </w:rPr>
        <w:t>.</w:t>
      </w:r>
    </w:p>
    <w:p w:rsidR="000729EA" w:rsidRDefault="00450D8E" w:rsidP="000729EA">
      <w:pPr>
        <w:pStyle w:val="ConsPlusNormal"/>
        <w:ind w:firstLine="709"/>
        <w:jc w:val="both"/>
        <w:outlineLvl w:val="1"/>
        <w:rPr>
          <w:b/>
          <w:bCs/>
          <w:sz w:val="24"/>
          <w:szCs w:val="24"/>
        </w:rPr>
      </w:pPr>
      <w:r w:rsidRPr="0029112E">
        <w:rPr>
          <w:sz w:val="24"/>
          <w:szCs w:val="24"/>
        </w:rPr>
        <w:t>Застройщик может обратиться с жалобой, в том числе в следующих случаях:</w:t>
      </w:r>
    </w:p>
    <w:p w:rsidR="000729EA" w:rsidRDefault="00450D8E" w:rsidP="000729EA">
      <w:pPr>
        <w:pStyle w:val="ConsPlusNormal"/>
        <w:ind w:firstLine="709"/>
        <w:jc w:val="both"/>
        <w:outlineLvl w:val="1"/>
        <w:rPr>
          <w:b/>
          <w:bCs/>
          <w:sz w:val="24"/>
          <w:szCs w:val="24"/>
        </w:rPr>
      </w:pPr>
      <w:r w:rsidRPr="0029112E">
        <w:rPr>
          <w:sz w:val="24"/>
          <w:szCs w:val="24"/>
        </w:rPr>
        <w:lastRenderedPageBreak/>
        <w:t xml:space="preserve">1) нарушение срока регистрации запроса о предоставлении муниципальной услуги, запроса, указанного в </w:t>
      </w:r>
      <w:r w:rsidRPr="000729EA">
        <w:rPr>
          <w:sz w:val="24"/>
          <w:szCs w:val="24"/>
        </w:rPr>
        <w:t>статье 15.1</w:t>
      </w:r>
      <w:r w:rsidRPr="0029112E">
        <w:rPr>
          <w:sz w:val="24"/>
          <w:szCs w:val="24"/>
        </w:rPr>
        <w:t xml:space="preserve"> Федерального закона "Об организации предоставления государственных и муниципальных услуг" от 27.07.2010</w:t>
      </w:r>
      <w:r w:rsidR="000729EA">
        <w:rPr>
          <w:sz w:val="24"/>
          <w:szCs w:val="24"/>
        </w:rPr>
        <w:t xml:space="preserve"> г.</w:t>
      </w:r>
      <w:r w:rsidRPr="0029112E">
        <w:rPr>
          <w:sz w:val="24"/>
          <w:szCs w:val="24"/>
        </w:rPr>
        <w:t xml:space="preserve"> N 210-ФЗ;</w:t>
      </w:r>
    </w:p>
    <w:p w:rsidR="000729EA" w:rsidRDefault="00450D8E" w:rsidP="000729EA">
      <w:pPr>
        <w:pStyle w:val="ConsPlusNormal"/>
        <w:ind w:firstLine="709"/>
        <w:jc w:val="both"/>
        <w:outlineLvl w:val="1"/>
        <w:rPr>
          <w:b/>
          <w:bCs/>
          <w:sz w:val="24"/>
          <w:szCs w:val="24"/>
        </w:rPr>
      </w:pPr>
      <w:r w:rsidRPr="0029112E">
        <w:rPr>
          <w:sz w:val="24"/>
          <w:szCs w:val="24"/>
        </w:rPr>
        <w:t xml:space="preserve">2) нарушение срока предоставления муниципальной услуги. </w:t>
      </w:r>
      <w:proofErr w:type="gramStart"/>
      <w:r w:rsidRPr="0029112E">
        <w:rPr>
          <w:sz w:val="24"/>
          <w:szCs w:val="24"/>
        </w:rPr>
        <w:t>В указанном случае досудебное (внесудебное) обжалование застройщиком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</w:t>
      </w:r>
      <w:r w:rsidRPr="0029112E">
        <w:rPr>
          <w:sz w:val="24"/>
          <w:szCs w:val="24"/>
        </w:rPr>
        <w:t>й</w:t>
      </w:r>
      <w:r w:rsidRPr="0029112E">
        <w:rPr>
          <w:sz w:val="24"/>
          <w:szCs w:val="24"/>
        </w:rPr>
        <w:t xml:space="preserve">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r w:rsidRPr="000729EA">
        <w:rPr>
          <w:sz w:val="24"/>
          <w:szCs w:val="24"/>
        </w:rPr>
        <w:t>ч. 1.3 статьи 16</w:t>
      </w:r>
      <w:r w:rsidRPr="0029112E">
        <w:rPr>
          <w:sz w:val="24"/>
          <w:szCs w:val="24"/>
        </w:rPr>
        <w:t xml:space="preserve"> Федерального закона "Об организации предоставления государственных и мун</w:t>
      </w:r>
      <w:r w:rsidRPr="0029112E">
        <w:rPr>
          <w:sz w:val="24"/>
          <w:szCs w:val="24"/>
        </w:rPr>
        <w:t>и</w:t>
      </w:r>
      <w:r w:rsidRPr="0029112E">
        <w:rPr>
          <w:sz w:val="24"/>
          <w:szCs w:val="24"/>
        </w:rPr>
        <w:t>ципальных услуг" от 27.07.2010</w:t>
      </w:r>
      <w:r w:rsidR="000729EA">
        <w:rPr>
          <w:sz w:val="24"/>
          <w:szCs w:val="24"/>
        </w:rPr>
        <w:t xml:space="preserve"> г.</w:t>
      </w:r>
      <w:r w:rsidRPr="0029112E">
        <w:rPr>
          <w:sz w:val="24"/>
          <w:szCs w:val="24"/>
        </w:rPr>
        <w:t xml:space="preserve"> N 210-ФЗ;</w:t>
      </w:r>
      <w:proofErr w:type="gramEnd"/>
    </w:p>
    <w:p w:rsidR="000729EA" w:rsidRDefault="00450D8E" w:rsidP="000729EA">
      <w:pPr>
        <w:pStyle w:val="ConsPlusNormal"/>
        <w:ind w:firstLine="709"/>
        <w:jc w:val="both"/>
        <w:outlineLvl w:val="1"/>
        <w:rPr>
          <w:b/>
          <w:bCs/>
          <w:sz w:val="24"/>
          <w:szCs w:val="24"/>
        </w:rPr>
      </w:pPr>
      <w:r w:rsidRPr="0029112E">
        <w:rPr>
          <w:sz w:val="24"/>
          <w:szCs w:val="24"/>
        </w:rPr>
        <w:t>3) требование у застройщика документов, не предусмотренных нормати</w:t>
      </w:r>
      <w:r w:rsidRPr="0029112E">
        <w:rPr>
          <w:sz w:val="24"/>
          <w:szCs w:val="24"/>
        </w:rPr>
        <w:t>в</w:t>
      </w:r>
      <w:r w:rsidRPr="0029112E">
        <w:rPr>
          <w:sz w:val="24"/>
          <w:szCs w:val="24"/>
        </w:rPr>
        <w:t>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0729EA" w:rsidRDefault="00450D8E" w:rsidP="000729EA">
      <w:pPr>
        <w:pStyle w:val="ConsPlusNormal"/>
        <w:ind w:firstLine="709"/>
        <w:jc w:val="both"/>
        <w:outlineLvl w:val="1"/>
        <w:rPr>
          <w:b/>
          <w:bCs/>
          <w:sz w:val="24"/>
          <w:szCs w:val="24"/>
        </w:rPr>
      </w:pPr>
      <w:r w:rsidRPr="0029112E">
        <w:rPr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</w:t>
      </w:r>
      <w:r w:rsidRPr="0029112E">
        <w:rPr>
          <w:sz w:val="24"/>
          <w:szCs w:val="24"/>
        </w:rPr>
        <w:t>о</w:t>
      </w:r>
      <w:r w:rsidRPr="0029112E">
        <w:rPr>
          <w:sz w:val="24"/>
          <w:szCs w:val="24"/>
        </w:rPr>
        <w:t>выми актами субъектов Российской Федерации, муниципальными правовыми а</w:t>
      </w:r>
      <w:r w:rsidRPr="0029112E">
        <w:rPr>
          <w:sz w:val="24"/>
          <w:szCs w:val="24"/>
        </w:rPr>
        <w:t>к</w:t>
      </w:r>
      <w:r w:rsidRPr="0029112E">
        <w:rPr>
          <w:sz w:val="24"/>
          <w:szCs w:val="24"/>
        </w:rPr>
        <w:t>тами для предоставления муниципальной услуги, у застройщика;</w:t>
      </w:r>
    </w:p>
    <w:p w:rsidR="00ED4ADD" w:rsidRDefault="00450D8E" w:rsidP="00ED4ADD">
      <w:pPr>
        <w:pStyle w:val="ConsPlusNormal"/>
        <w:ind w:firstLine="709"/>
        <w:jc w:val="both"/>
        <w:outlineLvl w:val="1"/>
        <w:rPr>
          <w:b/>
          <w:bCs/>
          <w:sz w:val="24"/>
          <w:szCs w:val="24"/>
        </w:rPr>
      </w:pPr>
      <w:proofErr w:type="gramStart"/>
      <w:r w:rsidRPr="0029112E">
        <w:rPr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</w:t>
      </w:r>
      <w:r w:rsidRPr="0029112E">
        <w:rPr>
          <w:sz w:val="24"/>
          <w:szCs w:val="24"/>
        </w:rPr>
        <w:t>у</w:t>
      </w:r>
      <w:r w:rsidRPr="0029112E">
        <w:rPr>
          <w:sz w:val="24"/>
          <w:szCs w:val="24"/>
        </w:rPr>
        <w:t>ниципальными правовыми актами.</w:t>
      </w:r>
      <w:proofErr w:type="gramEnd"/>
      <w:r w:rsidRPr="0029112E">
        <w:rPr>
          <w:sz w:val="24"/>
          <w:szCs w:val="24"/>
        </w:rPr>
        <w:t xml:space="preserve"> </w:t>
      </w:r>
      <w:proofErr w:type="gramStart"/>
      <w:r w:rsidRPr="0029112E">
        <w:rPr>
          <w:sz w:val="24"/>
          <w:szCs w:val="24"/>
        </w:rPr>
        <w:t>В указанном случае досудебное (внесудебное) обжалование застройщиком решений и действий (бездействия) многофункци</w:t>
      </w:r>
      <w:r w:rsidRPr="0029112E">
        <w:rPr>
          <w:sz w:val="24"/>
          <w:szCs w:val="24"/>
        </w:rPr>
        <w:t>о</w:t>
      </w:r>
      <w:r w:rsidRPr="0029112E">
        <w:rPr>
          <w:sz w:val="24"/>
          <w:szCs w:val="24"/>
        </w:rPr>
        <w:t xml:space="preserve">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r w:rsidRPr="00ED4ADD">
        <w:rPr>
          <w:sz w:val="24"/>
          <w:szCs w:val="24"/>
        </w:rPr>
        <w:t>ч. 1.3 статьи 16</w:t>
      </w:r>
      <w:r w:rsidRPr="0029112E">
        <w:rPr>
          <w:sz w:val="24"/>
          <w:szCs w:val="24"/>
        </w:rPr>
        <w:t xml:space="preserve"> Федерального закона "Об организации предоставления государственных и муниципальных услуг" от 27.07.2010</w:t>
      </w:r>
      <w:r w:rsidR="00ED4ADD">
        <w:rPr>
          <w:sz w:val="24"/>
          <w:szCs w:val="24"/>
        </w:rPr>
        <w:t xml:space="preserve"> г.</w:t>
      </w:r>
      <w:r w:rsidRPr="0029112E">
        <w:rPr>
          <w:sz w:val="24"/>
          <w:szCs w:val="24"/>
        </w:rPr>
        <w:t xml:space="preserve"> N 210-ФЗ;</w:t>
      </w:r>
      <w:proofErr w:type="gramEnd"/>
    </w:p>
    <w:p w:rsidR="00ED4ADD" w:rsidRDefault="00450D8E" w:rsidP="00ED4ADD">
      <w:pPr>
        <w:pStyle w:val="ConsPlusNormal"/>
        <w:ind w:firstLine="709"/>
        <w:jc w:val="both"/>
        <w:outlineLvl w:val="1"/>
        <w:rPr>
          <w:b/>
          <w:bCs/>
          <w:sz w:val="24"/>
          <w:szCs w:val="24"/>
        </w:rPr>
      </w:pPr>
      <w:r w:rsidRPr="0029112E">
        <w:rPr>
          <w:sz w:val="24"/>
          <w:szCs w:val="24"/>
        </w:rPr>
        <w:t>6) затребование с застройщика при предоставлении муниципальной услуги платы, не предусмотренной нормативными правовыми актами Российской Фед</w:t>
      </w:r>
      <w:r w:rsidRPr="0029112E">
        <w:rPr>
          <w:sz w:val="24"/>
          <w:szCs w:val="24"/>
        </w:rPr>
        <w:t>е</w:t>
      </w:r>
      <w:r w:rsidRPr="0029112E">
        <w:rPr>
          <w:sz w:val="24"/>
          <w:szCs w:val="24"/>
        </w:rPr>
        <w:t>рации, нормативными правовыми актами субъектов Российской Федерации, м</w:t>
      </w:r>
      <w:r w:rsidRPr="0029112E">
        <w:rPr>
          <w:sz w:val="24"/>
          <w:szCs w:val="24"/>
        </w:rPr>
        <w:t>у</w:t>
      </w:r>
      <w:r w:rsidRPr="0029112E">
        <w:rPr>
          <w:sz w:val="24"/>
          <w:szCs w:val="24"/>
        </w:rPr>
        <w:t>ниципальными правовыми актами;</w:t>
      </w:r>
    </w:p>
    <w:p w:rsidR="00ED4ADD" w:rsidRDefault="00450D8E" w:rsidP="00ED4ADD">
      <w:pPr>
        <w:pStyle w:val="ConsPlusNormal"/>
        <w:ind w:firstLine="709"/>
        <w:jc w:val="both"/>
        <w:outlineLvl w:val="1"/>
        <w:rPr>
          <w:b/>
          <w:bCs/>
          <w:sz w:val="24"/>
          <w:szCs w:val="24"/>
        </w:rPr>
      </w:pPr>
      <w:proofErr w:type="gramStart"/>
      <w:r w:rsidRPr="0029112E">
        <w:rPr>
          <w:sz w:val="24"/>
          <w:szCs w:val="24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r w:rsidRPr="00ED4ADD">
        <w:rPr>
          <w:sz w:val="24"/>
          <w:szCs w:val="24"/>
        </w:rPr>
        <w:t>ч. 1.1 статьи 16</w:t>
      </w:r>
      <w:r w:rsidRPr="0029112E">
        <w:rPr>
          <w:sz w:val="24"/>
          <w:szCs w:val="24"/>
        </w:rPr>
        <w:t xml:space="preserve"> Федерального закона "Об организации предоставления госуда</w:t>
      </w:r>
      <w:r w:rsidRPr="0029112E">
        <w:rPr>
          <w:sz w:val="24"/>
          <w:szCs w:val="24"/>
        </w:rPr>
        <w:t>р</w:t>
      </w:r>
      <w:r w:rsidRPr="0029112E">
        <w:rPr>
          <w:sz w:val="24"/>
          <w:szCs w:val="24"/>
        </w:rPr>
        <w:t>ственных и муниципальных услуг" от 27.07.2010</w:t>
      </w:r>
      <w:r w:rsidR="00ED4ADD">
        <w:rPr>
          <w:sz w:val="24"/>
          <w:szCs w:val="24"/>
        </w:rPr>
        <w:t xml:space="preserve"> г.</w:t>
      </w:r>
      <w:r w:rsidRPr="0029112E">
        <w:rPr>
          <w:sz w:val="24"/>
          <w:szCs w:val="24"/>
        </w:rPr>
        <w:t xml:space="preserve"> N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</w:t>
      </w:r>
      <w:r w:rsidRPr="0029112E">
        <w:rPr>
          <w:sz w:val="24"/>
          <w:szCs w:val="24"/>
        </w:rPr>
        <w:t>н</w:t>
      </w:r>
      <w:r w:rsidRPr="0029112E">
        <w:rPr>
          <w:sz w:val="24"/>
          <w:szCs w:val="24"/>
        </w:rPr>
        <w:t>ного срока таких</w:t>
      </w:r>
      <w:proofErr w:type="gramEnd"/>
      <w:r w:rsidRPr="0029112E">
        <w:rPr>
          <w:sz w:val="24"/>
          <w:szCs w:val="24"/>
        </w:rPr>
        <w:t xml:space="preserve"> исправлений. </w:t>
      </w:r>
      <w:proofErr w:type="gramStart"/>
      <w:r w:rsidRPr="0029112E">
        <w:rPr>
          <w:sz w:val="24"/>
          <w:szCs w:val="24"/>
        </w:rPr>
        <w:t>В указанном случае досудебное (внесудебное) о</w:t>
      </w:r>
      <w:r w:rsidRPr="0029112E">
        <w:rPr>
          <w:sz w:val="24"/>
          <w:szCs w:val="24"/>
        </w:rPr>
        <w:t>б</w:t>
      </w:r>
      <w:r w:rsidRPr="0029112E">
        <w:rPr>
          <w:sz w:val="24"/>
          <w:szCs w:val="24"/>
        </w:rPr>
        <w:t>жалование застройщиком решений и действий (бездействия) многофункционал</w:t>
      </w:r>
      <w:r w:rsidRPr="0029112E">
        <w:rPr>
          <w:sz w:val="24"/>
          <w:szCs w:val="24"/>
        </w:rPr>
        <w:t>ь</w:t>
      </w:r>
      <w:r w:rsidRPr="0029112E">
        <w:rPr>
          <w:sz w:val="24"/>
          <w:szCs w:val="24"/>
        </w:rPr>
        <w:t>ного центра, работника многофункционального центра возможно в случае, если на многофункциональный центр, решения и действия (бездействие) которого обж</w:t>
      </w:r>
      <w:r w:rsidRPr="0029112E">
        <w:rPr>
          <w:sz w:val="24"/>
          <w:szCs w:val="24"/>
        </w:rPr>
        <w:t>а</w:t>
      </w:r>
      <w:r w:rsidRPr="0029112E">
        <w:rPr>
          <w:sz w:val="24"/>
          <w:szCs w:val="24"/>
        </w:rPr>
        <w:t xml:space="preserve">луются, возложена функция по предоставлению муниципальной услуги в полном объеме в порядке, определенном </w:t>
      </w:r>
      <w:r w:rsidRPr="00ED4ADD">
        <w:rPr>
          <w:sz w:val="24"/>
          <w:szCs w:val="24"/>
        </w:rPr>
        <w:t>ч. 1.3 статьи 16</w:t>
      </w:r>
      <w:r w:rsidRPr="0029112E">
        <w:rPr>
          <w:sz w:val="24"/>
          <w:szCs w:val="24"/>
        </w:rPr>
        <w:t xml:space="preserve"> Федерального закона "Об орг</w:t>
      </w:r>
      <w:r w:rsidRPr="0029112E">
        <w:rPr>
          <w:sz w:val="24"/>
          <w:szCs w:val="24"/>
        </w:rPr>
        <w:t>а</w:t>
      </w:r>
      <w:r w:rsidRPr="0029112E">
        <w:rPr>
          <w:sz w:val="24"/>
          <w:szCs w:val="24"/>
        </w:rPr>
        <w:t>низации предоставления государственных и муниципальных услуг" от 27.07.2010</w:t>
      </w:r>
      <w:r w:rsidR="00ED4ADD">
        <w:rPr>
          <w:sz w:val="24"/>
          <w:szCs w:val="24"/>
        </w:rPr>
        <w:t xml:space="preserve"> г.</w:t>
      </w:r>
      <w:r w:rsidRPr="0029112E">
        <w:rPr>
          <w:sz w:val="24"/>
          <w:szCs w:val="24"/>
        </w:rPr>
        <w:t xml:space="preserve"> N 210-ФЗ;</w:t>
      </w:r>
      <w:proofErr w:type="gramEnd"/>
    </w:p>
    <w:p w:rsidR="00ED4ADD" w:rsidRDefault="00450D8E" w:rsidP="00ED4ADD">
      <w:pPr>
        <w:pStyle w:val="ConsPlusNormal"/>
        <w:ind w:firstLine="709"/>
        <w:jc w:val="both"/>
        <w:outlineLvl w:val="1"/>
        <w:rPr>
          <w:b/>
          <w:bCs/>
          <w:sz w:val="24"/>
          <w:szCs w:val="24"/>
        </w:rPr>
      </w:pPr>
      <w:r w:rsidRPr="0029112E">
        <w:rPr>
          <w:sz w:val="24"/>
          <w:szCs w:val="24"/>
        </w:rPr>
        <w:t xml:space="preserve">8) нарушение срока или порядка выдачи документов по результатам </w:t>
      </w:r>
      <w:r w:rsidRPr="0029112E">
        <w:rPr>
          <w:sz w:val="24"/>
          <w:szCs w:val="24"/>
        </w:rPr>
        <w:lastRenderedPageBreak/>
        <w:t>предоставления муниципальной услуги;</w:t>
      </w:r>
    </w:p>
    <w:p w:rsidR="00ED4ADD" w:rsidRDefault="00450D8E" w:rsidP="00ED4ADD">
      <w:pPr>
        <w:pStyle w:val="ConsPlusNormal"/>
        <w:ind w:firstLine="709"/>
        <w:jc w:val="both"/>
        <w:outlineLvl w:val="1"/>
        <w:rPr>
          <w:b/>
          <w:bCs/>
          <w:sz w:val="24"/>
          <w:szCs w:val="24"/>
        </w:rPr>
      </w:pPr>
      <w:proofErr w:type="gramStart"/>
      <w:r w:rsidRPr="0029112E">
        <w:rPr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</w:t>
      </w:r>
      <w:r w:rsidRPr="0029112E">
        <w:rPr>
          <w:sz w:val="24"/>
          <w:szCs w:val="24"/>
        </w:rPr>
        <w:t>о</w:t>
      </w:r>
      <w:r w:rsidRPr="0029112E">
        <w:rPr>
          <w:sz w:val="24"/>
          <w:szCs w:val="24"/>
        </w:rPr>
        <w:t>ответствии с ними иными нормативными правовыми актами Российской Федер</w:t>
      </w:r>
      <w:r w:rsidRPr="0029112E">
        <w:rPr>
          <w:sz w:val="24"/>
          <w:szCs w:val="24"/>
        </w:rPr>
        <w:t>а</w:t>
      </w:r>
      <w:r w:rsidRPr="0029112E">
        <w:rPr>
          <w:sz w:val="24"/>
          <w:szCs w:val="24"/>
        </w:rPr>
        <w:t>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29112E">
        <w:rPr>
          <w:sz w:val="24"/>
          <w:szCs w:val="24"/>
        </w:rPr>
        <w:t xml:space="preserve"> </w:t>
      </w:r>
      <w:proofErr w:type="gramStart"/>
      <w:r w:rsidRPr="0029112E">
        <w:rPr>
          <w:sz w:val="24"/>
          <w:szCs w:val="24"/>
        </w:rPr>
        <w:t>В указанном случае досудебное (внесудебное) обжалование застройщиком решений и действий (бездействия) многофункционального центра, работника многофункционального центра во</w:t>
      </w:r>
      <w:r w:rsidRPr="0029112E">
        <w:rPr>
          <w:sz w:val="24"/>
          <w:szCs w:val="24"/>
        </w:rPr>
        <w:t>з</w:t>
      </w:r>
      <w:r w:rsidRPr="0029112E">
        <w:rPr>
          <w:sz w:val="24"/>
          <w:szCs w:val="24"/>
        </w:rPr>
        <w:t>можно в случае, если на многофункциональный центр, решения и действия (бе</w:t>
      </w:r>
      <w:r w:rsidRPr="0029112E">
        <w:rPr>
          <w:sz w:val="24"/>
          <w:szCs w:val="24"/>
        </w:rPr>
        <w:t>з</w:t>
      </w:r>
      <w:r w:rsidRPr="0029112E">
        <w:rPr>
          <w:sz w:val="24"/>
          <w:szCs w:val="24"/>
        </w:rPr>
        <w:t>действие) которого обжалуются, возложена функция по предоставлению муниц</w:t>
      </w:r>
      <w:r w:rsidRPr="0029112E">
        <w:rPr>
          <w:sz w:val="24"/>
          <w:szCs w:val="24"/>
        </w:rPr>
        <w:t>и</w:t>
      </w:r>
      <w:r w:rsidRPr="0029112E">
        <w:rPr>
          <w:sz w:val="24"/>
          <w:szCs w:val="24"/>
        </w:rPr>
        <w:t xml:space="preserve">пальной услуги в полном объеме в порядке, определенном </w:t>
      </w:r>
      <w:r w:rsidRPr="00ED4ADD">
        <w:rPr>
          <w:sz w:val="24"/>
          <w:szCs w:val="24"/>
        </w:rPr>
        <w:t>ч. 1.3 статьи 16</w:t>
      </w:r>
      <w:r w:rsidRPr="0029112E">
        <w:rPr>
          <w:sz w:val="24"/>
          <w:szCs w:val="24"/>
        </w:rPr>
        <w:t xml:space="preserve"> Фед</w:t>
      </w:r>
      <w:r w:rsidRPr="0029112E">
        <w:rPr>
          <w:sz w:val="24"/>
          <w:szCs w:val="24"/>
        </w:rPr>
        <w:t>е</w:t>
      </w:r>
      <w:r w:rsidRPr="0029112E">
        <w:rPr>
          <w:sz w:val="24"/>
          <w:szCs w:val="24"/>
        </w:rPr>
        <w:t>рального закона "Об организации предоставления государственных и муниц</w:t>
      </w:r>
      <w:r w:rsidRPr="0029112E">
        <w:rPr>
          <w:sz w:val="24"/>
          <w:szCs w:val="24"/>
        </w:rPr>
        <w:t>и</w:t>
      </w:r>
      <w:r w:rsidRPr="0029112E">
        <w:rPr>
          <w:sz w:val="24"/>
          <w:szCs w:val="24"/>
        </w:rPr>
        <w:t>пальных услуг" от 27.07.2010</w:t>
      </w:r>
      <w:r w:rsidR="00ED4ADD">
        <w:rPr>
          <w:sz w:val="24"/>
          <w:szCs w:val="24"/>
        </w:rPr>
        <w:t xml:space="preserve"> г.</w:t>
      </w:r>
      <w:r w:rsidRPr="0029112E">
        <w:rPr>
          <w:sz w:val="24"/>
          <w:szCs w:val="24"/>
        </w:rPr>
        <w:t xml:space="preserve"> N 210-ФЗ;</w:t>
      </w:r>
      <w:proofErr w:type="gramEnd"/>
    </w:p>
    <w:p w:rsidR="00ED4ADD" w:rsidRDefault="00450D8E" w:rsidP="00ED4ADD">
      <w:pPr>
        <w:pStyle w:val="ConsPlusNormal"/>
        <w:ind w:firstLine="709"/>
        <w:jc w:val="both"/>
        <w:outlineLvl w:val="1"/>
        <w:rPr>
          <w:b/>
          <w:bCs/>
          <w:sz w:val="24"/>
          <w:szCs w:val="24"/>
        </w:rPr>
      </w:pPr>
      <w:proofErr w:type="gramStart"/>
      <w:r w:rsidRPr="0029112E">
        <w:rPr>
          <w:sz w:val="24"/>
          <w:szCs w:val="24"/>
        </w:rPr>
        <w:t>10) требование у застройщика при предоставлении государственной или муниципальной услуги документов или информации, отсутствие и (или) недост</w:t>
      </w:r>
      <w:r w:rsidRPr="0029112E">
        <w:rPr>
          <w:sz w:val="24"/>
          <w:szCs w:val="24"/>
        </w:rPr>
        <w:t>о</w:t>
      </w:r>
      <w:r w:rsidRPr="0029112E">
        <w:rPr>
          <w:sz w:val="24"/>
          <w:szCs w:val="24"/>
        </w:rPr>
        <w:t>верность которых не указывались при первоначальном отказе в приеме докуме</w:t>
      </w:r>
      <w:r w:rsidRPr="0029112E">
        <w:rPr>
          <w:sz w:val="24"/>
          <w:szCs w:val="24"/>
        </w:rPr>
        <w:t>н</w:t>
      </w:r>
      <w:r w:rsidRPr="0029112E">
        <w:rPr>
          <w:sz w:val="24"/>
          <w:szCs w:val="24"/>
        </w:rPr>
        <w:t xml:space="preserve">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</w:t>
      </w:r>
      <w:r w:rsidRPr="00ED4ADD">
        <w:rPr>
          <w:sz w:val="24"/>
          <w:szCs w:val="24"/>
        </w:rPr>
        <w:t>пунктом 4 части 1 статьи 7</w:t>
      </w:r>
      <w:r w:rsidRPr="0029112E">
        <w:rPr>
          <w:sz w:val="24"/>
          <w:szCs w:val="24"/>
        </w:rPr>
        <w:t xml:space="preserve"> Федерального закона "Об организации предоставления государственных и муниципальных услуг" от</w:t>
      </w:r>
      <w:proofErr w:type="gramEnd"/>
      <w:r w:rsidRPr="0029112E">
        <w:rPr>
          <w:sz w:val="24"/>
          <w:szCs w:val="24"/>
        </w:rPr>
        <w:t xml:space="preserve"> 27.07.2010</w:t>
      </w:r>
      <w:r w:rsidR="00ED4ADD">
        <w:rPr>
          <w:sz w:val="24"/>
          <w:szCs w:val="24"/>
        </w:rPr>
        <w:t xml:space="preserve"> г.</w:t>
      </w:r>
      <w:r w:rsidRPr="0029112E">
        <w:rPr>
          <w:sz w:val="24"/>
          <w:szCs w:val="24"/>
        </w:rPr>
        <w:t xml:space="preserve"> N 210-ФЗ. </w:t>
      </w:r>
      <w:proofErr w:type="gramStart"/>
      <w:r w:rsidRPr="0029112E">
        <w:rPr>
          <w:sz w:val="24"/>
          <w:szCs w:val="24"/>
        </w:rPr>
        <w:t>В указанном случае досудебное (внесудебное) обж</w:t>
      </w:r>
      <w:r w:rsidRPr="0029112E">
        <w:rPr>
          <w:sz w:val="24"/>
          <w:szCs w:val="24"/>
        </w:rPr>
        <w:t>а</w:t>
      </w:r>
      <w:r w:rsidRPr="0029112E">
        <w:rPr>
          <w:sz w:val="24"/>
          <w:szCs w:val="24"/>
        </w:rPr>
        <w:t>лование застройщиком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</w:t>
      </w:r>
      <w:r w:rsidRPr="0029112E">
        <w:rPr>
          <w:sz w:val="24"/>
          <w:szCs w:val="24"/>
        </w:rPr>
        <w:t>а</w:t>
      </w:r>
      <w:r w:rsidRPr="0029112E">
        <w:rPr>
          <w:sz w:val="24"/>
          <w:szCs w:val="24"/>
        </w:rPr>
        <w:t>луются, возложена функция по предоставлению соответствующих государстве</w:t>
      </w:r>
      <w:r w:rsidRPr="0029112E">
        <w:rPr>
          <w:sz w:val="24"/>
          <w:szCs w:val="24"/>
        </w:rPr>
        <w:t>н</w:t>
      </w:r>
      <w:r w:rsidRPr="0029112E">
        <w:rPr>
          <w:sz w:val="24"/>
          <w:szCs w:val="24"/>
        </w:rPr>
        <w:t xml:space="preserve">ных или муниципальных услуг в полном объеме в порядке, определенном </w:t>
      </w:r>
      <w:r w:rsidRPr="00ED4ADD">
        <w:rPr>
          <w:sz w:val="24"/>
          <w:szCs w:val="24"/>
        </w:rPr>
        <w:t>частью 1.3 статьи 16</w:t>
      </w:r>
      <w:r w:rsidRPr="0029112E">
        <w:rPr>
          <w:sz w:val="24"/>
          <w:szCs w:val="24"/>
        </w:rPr>
        <w:t xml:space="preserve"> Федерального закона "Об организации предоставления госуда</w:t>
      </w:r>
      <w:r w:rsidRPr="0029112E">
        <w:rPr>
          <w:sz w:val="24"/>
          <w:szCs w:val="24"/>
        </w:rPr>
        <w:t>р</w:t>
      </w:r>
      <w:r w:rsidRPr="0029112E">
        <w:rPr>
          <w:sz w:val="24"/>
          <w:szCs w:val="24"/>
        </w:rPr>
        <w:t>ственных и муниципальных услуг" от 27.07.2010</w:t>
      </w:r>
      <w:r w:rsidR="00ED4ADD">
        <w:rPr>
          <w:sz w:val="24"/>
          <w:szCs w:val="24"/>
        </w:rPr>
        <w:t xml:space="preserve"> г</w:t>
      </w:r>
      <w:proofErr w:type="gramEnd"/>
      <w:r w:rsidR="00ED4ADD">
        <w:rPr>
          <w:sz w:val="24"/>
          <w:szCs w:val="24"/>
        </w:rPr>
        <w:t>.</w:t>
      </w:r>
      <w:r w:rsidRPr="0029112E">
        <w:rPr>
          <w:sz w:val="24"/>
          <w:szCs w:val="24"/>
        </w:rPr>
        <w:t xml:space="preserve"> N 210-ФЗ.</w:t>
      </w:r>
      <w:bookmarkStart w:id="3" w:name="Par192"/>
      <w:bookmarkEnd w:id="3"/>
    </w:p>
    <w:p w:rsidR="00ED4ADD" w:rsidRDefault="00450D8E" w:rsidP="00ED4ADD">
      <w:pPr>
        <w:pStyle w:val="ConsPlusNormal"/>
        <w:ind w:firstLine="709"/>
        <w:jc w:val="both"/>
        <w:outlineLvl w:val="1"/>
        <w:rPr>
          <w:b/>
          <w:bCs/>
          <w:sz w:val="24"/>
          <w:szCs w:val="24"/>
        </w:rPr>
      </w:pPr>
      <w:r w:rsidRPr="0029112E">
        <w:rPr>
          <w:sz w:val="24"/>
          <w:szCs w:val="24"/>
        </w:rPr>
        <w:t xml:space="preserve">5.2. </w:t>
      </w:r>
      <w:proofErr w:type="gramStart"/>
      <w:r w:rsidRPr="0029112E">
        <w:rPr>
          <w:sz w:val="24"/>
          <w:szCs w:val="24"/>
        </w:rPr>
        <w:t>Жалоба подается в письменной форме на бумажном носителе, в эле</w:t>
      </w:r>
      <w:r w:rsidRPr="0029112E">
        <w:rPr>
          <w:sz w:val="24"/>
          <w:szCs w:val="24"/>
        </w:rPr>
        <w:t>к</w:t>
      </w:r>
      <w:r w:rsidRPr="0029112E">
        <w:rPr>
          <w:sz w:val="24"/>
          <w:szCs w:val="24"/>
        </w:rPr>
        <w:t>тронной форме в орган, предоставляющий муниципальную услугу, многофункц</w:t>
      </w:r>
      <w:r w:rsidRPr="0029112E">
        <w:rPr>
          <w:sz w:val="24"/>
          <w:szCs w:val="24"/>
        </w:rPr>
        <w:t>и</w:t>
      </w:r>
      <w:r w:rsidRPr="0029112E">
        <w:rPr>
          <w:sz w:val="24"/>
          <w:szCs w:val="24"/>
        </w:rPr>
        <w:t>ональный центр либо в соответствующий орган государственной власти (орган местного самоуправления) публично-правового образования, являющийся учр</w:t>
      </w:r>
      <w:r w:rsidRPr="0029112E">
        <w:rPr>
          <w:sz w:val="24"/>
          <w:szCs w:val="24"/>
        </w:rPr>
        <w:t>е</w:t>
      </w:r>
      <w:r w:rsidRPr="0029112E">
        <w:rPr>
          <w:sz w:val="24"/>
          <w:szCs w:val="24"/>
        </w:rPr>
        <w:t>дителем многофункционального центра (далее - учредитель многофункционал</w:t>
      </w:r>
      <w:r w:rsidRPr="0029112E">
        <w:rPr>
          <w:sz w:val="24"/>
          <w:szCs w:val="24"/>
        </w:rPr>
        <w:t>ь</w:t>
      </w:r>
      <w:r w:rsidRPr="0029112E">
        <w:rPr>
          <w:sz w:val="24"/>
          <w:szCs w:val="24"/>
        </w:rPr>
        <w:t xml:space="preserve">ного центра), а также в организации, предусмотренные </w:t>
      </w:r>
      <w:r w:rsidRPr="00ED4ADD">
        <w:rPr>
          <w:sz w:val="24"/>
          <w:szCs w:val="24"/>
        </w:rPr>
        <w:t>ч. 1.1 статьи 16</w:t>
      </w:r>
      <w:r w:rsidRPr="0029112E">
        <w:rPr>
          <w:sz w:val="24"/>
          <w:szCs w:val="24"/>
        </w:rPr>
        <w:t xml:space="preserve"> Фед</w:t>
      </w:r>
      <w:r w:rsidRPr="0029112E">
        <w:rPr>
          <w:sz w:val="24"/>
          <w:szCs w:val="24"/>
        </w:rPr>
        <w:t>е</w:t>
      </w:r>
      <w:r w:rsidRPr="0029112E">
        <w:rPr>
          <w:sz w:val="24"/>
          <w:szCs w:val="24"/>
        </w:rPr>
        <w:t>рального закона "Об организации предоставления государственных и муниц</w:t>
      </w:r>
      <w:r w:rsidRPr="0029112E">
        <w:rPr>
          <w:sz w:val="24"/>
          <w:szCs w:val="24"/>
        </w:rPr>
        <w:t>и</w:t>
      </w:r>
      <w:r w:rsidRPr="0029112E">
        <w:rPr>
          <w:sz w:val="24"/>
          <w:szCs w:val="24"/>
        </w:rPr>
        <w:t>пальных услуг" от 27.07.2010</w:t>
      </w:r>
      <w:r w:rsidR="00ED4ADD">
        <w:rPr>
          <w:sz w:val="24"/>
          <w:szCs w:val="24"/>
        </w:rPr>
        <w:t xml:space="preserve"> г.</w:t>
      </w:r>
      <w:r w:rsidRPr="0029112E">
        <w:rPr>
          <w:sz w:val="24"/>
          <w:szCs w:val="24"/>
        </w:rPr>
        <w:t xml:space="preserve"> N 210-ФЗ</w:t>
      </w:r>
      <w:proofErr w:type="gramEnd"/>
      <w:r w:rsidRPr="0029112E">
        <w:rPr>
          <w:sz w:val="24"/>
          <w:szCs w:val="24"/>
        </w:rPr>
        <w:t>. Жалобы на решения и действия (бе</w:t>
      </w:r>
      <w:r w:rsidRPr="0029112E">
        <w:rPr>
          <w:sz w:val="24"/>
          <w:szCs w:val="24"/>
        </w:rPr>
        <w:t>з</w:t>
      </w:r>
      <w:r w:rsidRPr="0029112E">
        <w:rPr>
          <w:sz w:val="24"/>
          <w:szCs w:val="24"/>
        </w:rPr>
        <w:t>действие) руководителя органа, предоставляющего муниципальную услугу, под</w:t>
      </w:r>
      <w:r w:rsidRPr="0029112E">
        <w:rPr>
          <w:sz w:val="24"/>
          <w:szCs w:val="24"/>
        </w:rPr>
        <w:t>а</w:t>
      </w:r>
      <w:r w:rsidRPr="0029112E">
        <w:rPr>
          <w:sz w:val="24"/>
          <w:szCs w:val="24"/>
        </w:rPr>
        <w:t>ются в вышестоящий орган. Жалобы на решения и действия (бездействие) р</w:t>
      </w:r>
      <w:r w:rsidRPr="0029112E">
        <w:rPr>
          <w:sz w:val="24"/>
          <w:szCs w:val="24"/>
        </w:rPr>
        <w:t>а</w:t>
      </w:r>
      <w:r w:rsidRPr="0029112E">
        <w:rPr>
          <w:sz w:val="24"/>
          <w:szCs w:val="24"/>
        </w:rPr>
        <w:t>ботника многофункционального центра подаются руководителю этого мн</w:t>
      </w:r>
      <w:r w:rsidRPr="0029112E">
        <w:rPr>
          <w:sz w:val="24"/>
          <w:szCs w:val="24"/>
        </w:rPr>
        <w:t>о</w:t>
      </w:r>
      <w:r w:rsidRPr="0029112E">
        <w:rPr>
          <w:sz w:val="24"/>
          <w:szCs w:val="24"/>
        </w:rPr>
        <w:t>гофункционального центра. Жалобы на решения и действия (бездействие) мн</w:t>
      </w:r>
      <w:r w:rsidRPr="0029112E">
        <w:rPr>
          <w:sz w:val="24"/>
          <w:szCs w:val="24"/>
        </w:rPr>
        <w:t>о</w:t>
      </w:r>
      <w:r w:rsidRPr="0029112E">
        <w:rPr>
          <w:sz w:val="24"/>
          <w:szCs w:val="24"/>
        </w:rPr>
        <w:t xml:space="preserve">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r w:rsidRPr="00ED4ADD">
        <w:rPr>
          <w:sz w:val="24"/>
          <w:szCs w:val="24"/>
        </w:rPr>
        <w:t>ч. 1.1 статьи 16</w:t>
      </w:r>
      <w:r w:rsidRPr="0029112E">
        <w:rPr>
          <w:sz w:val="24"/>
          <w:szCs w:val="24"/>
        </w:rPr>
        <w:t xml:space="preserve"> Федерального закона "Об орган</w:t>
      </w:r>
      <w:r w:rsidRPr="0029112E">
        <w:rPr>
          <w:sz w:val="24"/>
          <w:szCs w:val="24"/>
        </w:rPr>
        <w:t>и</w:t>
      </w:r>
      <w:r w:rsidRPr="0029112E">
        <w:rPr>
          <w:sz w:val="24"/>
          <w:szCs w:val="24"/>
        </w:rPr>
        <w:t>зации предоставления государственных и муниципальных услуг" от 27.07.2010</w:t>
      </w:r>
      <w:r w:rsidR="00ED4ADD">
        <w:rPr>
          <w:sz w:val="24"/>
          <w:szCs w:val="24"/>
        </w:rPr>
        <w:t xml:space="preserve"> г.</w:t>
      </w:r>
      <w:r w:rsidRPr="0029112E">
        <w:rPr>
          <w:sz w:val="24"/>
          <w:szCs w:val="24"/>
        </w:rPr>
        <w:t xml:space="preserve"> N 210-ФЗ, подаются руководителям этих организаций.</w:t>
      </w:r>
    </w:p>
    <w:p w:rsidR="00ED4ADD" w:rsidRDefault="00450D8E" w:rsidP="00ED4ADD">
      <w:pPr>
        <w:pStyle w:val="ConsPlusNormal"/>
        <w:ind w:firstLine="709"/>
        <w:jc w:val="both"/>
        <w:outlineLvl w:val="1"/>
        <w:rPr>
          <w:b/>
          <w:bCs/>
          <w:sz w:val="24"/>
          <w:szCs w:val="24"/>
        </w:rPr>
      </w:pPr>
      <w:r w:rsidRPr="0029112E">
        <w:rPr>
          <w:sz w:val="24"/>
          <w:szCs w:val="24"/>
        </w:rPr>
        <w:t xml:space="preserve">5.3. </w:t>
      </w:r>
      <w:proofErr w:type="gramStart"/>
      <w:r w:rsidRPr="0029112E">
        <w:rPr>
          <w:sz w:val="24"/>
          <w:szCs w:val="24"/>
        </w:rPr>
        <w:t>Жалоба на решения и действия (бездействие) органа, предоставля</w:t>
      </w:r>
      <w:r w:rsidRPr="0029112E">
        <w:rPr>
          <w:sz w:val="24"/>
          <w:szCs w:val="24"/>
        </w:rPr>
        <w:t>ю</w:t>
      </w:r>
      <w:r w:rsidRPr="0029112E">
        <w:rPr>
          <w:sz w:val="24"/>
          <w:szCs w:val="24"/>
        </w:rPr>
        <w:t>щего муниципальную услугу, должностного лица органа, предоставляющего м</w:t>
      </w:r>
      <w:r w:rsidRPr="0029112E">
        <w:rPr>
          <w:sz w:val="24"/>
          <w:szCs w:val="24"/>
        </w:rPr>
        <w:t>у</w:t>
      </w:r>
      <w:r w:rsidRPr="0029112E">
        <w:rPr>
          <w:sz w:val="24"/>
          <w:szCs w:val="24"/>
        </w:rPr>
        <w:t>ниципальную услугу, муниципального служащего, руководителя органа, пред</w:t>
      </w:r>
      <w:r w:rsidRPr="0029112E">
        <w:rPr>
          <w:sz w:val="24"/>
          <w:szCs w:val="24"/>
        </w:rPr>
        <w:t>о</w:t>
      </w:r>
      <w:r w:rsidRPr="0029112E">
        <w:rPr>
          <w:sz w:val="24"/>
          <w:szCs w:val="24"/>
        </w:rPr>
        <w:t>ставляющего муниципальную услугу, может быть направлена по почте, через многофункциональный центр, с использованием информацио</w:t>
      </w:r>
      <w:r w:rsidRPr="0029112E">
        <w:rPr>
          <w:sz w:val="24"/>
          <w:szCs w:val="24"/>
        </w:rPr>
        <w:t>н</w:t>
      </w:r>
      <w:r w:rsidRPr="0029112E">
        <w:rPr>
          <w:sz w:val="24"/>
          <w:szCs w:val="24"/>
        </w:rPr>
        <w:t>но-телекоммуникационной сети Интернет, официального сайта органа, пред</w:t>
      </w:r>
      <w:r w:rsidRPr="0029112E">
        <w:rPr>
          <w:sz w:val="24"/>
          <w:szCs w:val="24"/>
        </w:rPr>
        <w:t>о</w:t>
      </w:r>
      <w:r w:rsidRPr="0029112E">
        <w:rPr>
          <w:sz w:val="24"/>
          <w:szCs w:val="24"/>
        </w:rPr>
        <w:lastRenderedPageBreak/>
        <w:t>ставляющего муниципальную услугу, единого портала государственных и мун</w:t>
      </w:r>
      <w:r w:rsidRPr="0029112E">
        <w:rPr>
          <w:sz w:val="24"/>
          <w:szCs w:val="24"/>
        </w:rPr>
        <w:t>и</w:t>
      </w:r>
      <w:r w:rsidRPr="0029112E">
        <w:rPr>
          <w:sz w:val="24"/>
          <w:szCs w:val="24"/>
        </w:rPr>
        <w:t>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29112E">
        <w:rPr>
          <w:sz w:val="24"/>
          <w:szCs w:val="24"/>
        </w:rPr>
        <w:t xml:space="preserve"> при личном приеме застройщика.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Интернет, официального сайта многофункционального центра, единого портала государственных и муниципал</w:t>
      </w:r>
      <w:r w:rsidRPr="0029112E">
        <w:rPr>
          <w:sz w:val="24"/>
          <w:szCs w:val="24"/>
        </w:rPr>
        <w:t>ь</w:t>
      </w:r>
      <w:r w:rsidRPr="0029112E">
        <w:rPr>
          <w:sz w:val="24"/>
          <w:szCs w:val="24"/>
        </w:rPr>
        <w:t xml:space="preserve">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29112E">
        <w:rPr>
          <w:sz w:val="24"/>
          <w:szCs w:val="24"/>
        </w:rPr>
        <w:t xml:space="preserve">Жалоба на решения и действия (бездействие) организаций, предусмотренных </w:t>
      </w:r>
      <w:r w:rsidRPr="00ED4ADD">
        <w:rPr>
          <w:sz w:val="24"/>
          <w:szCs w:val="24"/>
        </w:rPr>
        <w:t>ч. 1.1 статьи 16</w:t>
      </w:r>
      <w:r w:rsidRPr="0029112E">
        <w:rPr>
          <w:sz w:val="24"/>
          <w:szCs w:val="24"/>
        </w:rPr>
        <w:t xml:space="preserve"> Фед</w:t>
      </w:r>
      <w:r w:rsidRPr="0029112E">
        <w:rPr>
          <w:sz w:val="24"/>
          <w:szCs w:val="24"/>
        </w:rPr>
        <w:t>е</w:t>
      </w:r>
      <w:r w:rsidRPr="0029112E">
        <w:rPr>
          <w:sz w:val="24"/>
          <w:szCs w:val="24"/>
        </w:rPr>
        <w:t>рального закона "Об организации предоставления государственных и муниц</w:t>
      </w:r>
      <w:r w:rsidRPr="0029112E">
        <w:rPr>
          <w:sz w:val="24"/>
          <w:szCs w:val="24"/>
        </w:rPr>
        <w:t>и</w:t>
      </w:r>
      <w:r w:rsidRPr="0029112E">
        <w:rPr>
          <w:sz w:val="24"/>
          <w:szCs w:val="24"/>
        </w:rPr>
        <w:t>пальных услуг" от 27.07.2010</w:t>
      </w:r>
      <w:r w:rsidR="00ED4ADD">
        <w:rPr>
          <w:sz w:val="24"/>
          <w:szCs w:val="24"/>
        </w:rPr>
        <w:t xml:space="preserve"> г.</w:t>
      </w:r>
      <w:r w:rsidRPr="0029112E">
        <w:rPr>
          <w:sz w:val="24"/>
          <w:szCs w:val="24"/>
        </w:rPr>
        <w:t xml:space="preserve"> N 210-ФЗ, а также их работников может быть направлена по почте, с использованием информационно-телекоммуникационной сети Интернет, официальных сайтов этих организаций, единого портала госуда</w:t>
      </w:r>
      <w:r w:rsidRPr="0029112E">
        <w:rPr>
          <w:sz w:val="24"/>
          <w:szCs w:val="24"/>
        </w:rPr>
        <w:t>р</w:t>
      </w:r>
      <w:r w:rsidRPr="0029112E">
        <w:rPr>
          <w:sz w:val="24"/>
          <w:szCs w:val="24"/>
        </w:rPr>
        <w:t>ственных и муниципальных услуг либо регионального портала государственных и муниципальных услуг, а также может</w:t>
      </w:r>
      <w:proofErr w:type="gramEnd"/>
      <w:r w:rsidRPr="0029112E">
        <w:rPr>
          <w:sz w:val="24"/>
          <w:szCs w:val="24"/>
        </w:rPr>
        <w:t xml:space="preserve"> быть </w:t>
      </w:r>
      <w:proofErr w:type="gramStart"/>
      <w:r w:rsidRPr="0029112E">
        <w:rPr>
          <w:sz w:val="24"/>
          <w:szCs w:val="24"/>
        </w:rPr>
        <w:t>принята</w:t>
      </w:r>
      <w:proofErr w:type="gramEnd"/>
      <w:r w:rsidRPr="0029112E">
        <w:rPr>
          <w:sz w:val="24"/>
          <w:szCs w:val="24"/>
        </w:rPr>
        <w:t xml:space="preserve"> при личном приеме застро</w:t>
      </w:r>
      <w:r w:rsidRPr="0029112E">
        <w:rPr>
          <w:sz w:val="24"/>
          <w:szCs w:val="24"/>
        </w:rPr>
        <w:t>й</w:t>
      </w:r>
      <w:r w:rsidRPr="0029112E">
        <w:rPr>
          <w:sz w:val="24"/>
          <w:szCs w:val="24"/>
        </w:rPr>
        <w:t>щика.</w:t>
      </w:r>
    </w:p>
    <w:p w:rsidR="00ED4ADD" w:rsidRDefault="00450D8E" w:rsidP="00ED4ADD">
      <w:pPr>
        <w:pStyle w:val="ConsPlusNormal"/>
        <w:ind w:firstLine="709"/>
        <w:jc w:val="both"/>
        <w:outlineLvl w:val="1"/>
        <w:rPr>
          <w:b/>
          <w:bCs/>
          <w:sz w:val="24"/>
          <w:szCs w:val="24"/>
        </w:rPr>
      </w:pPr>
      <w:r w:rsidRPr="0029112E">
        <w:rPr>
          <w:sz w:val="24"/>
          <w:szCs w:val="24"/>
        </w:rPr>
        <w:t>5.4. Жалоба должна содержать:</w:t>
      </w:r>
    </w:p>
    <w:p w:rsidR="00ED4ADD" w:rsidRDefault="00450D8E" w:rsidP="00ED4ADD">
      <w:pPr>
        <w:pStyle w:val="ConsPlusNormal"/>
        <w:ind w:firstLine="709"/>
        <w:jc w:val="both"/>
        <w:outlineLvl w:val="1"/>
        <w:rPr>
          <w:b/>
          <w:bCs/>
          <w:sz w:val="24"/>
          <w:szCs w:val="24"/>
        </w:rPr>
      </w:pPr>
      <w:proofErr w:type="gramStart"/>
      <w:r w:rsidRPr="0029112E">
        <w:rPr>
          <w:sz w:val="24"/>
          <w:szCs w:val="24"/>
        </w:rPr>
        <w:t>1) наименование органа, предоставляющего муниципальную услугу, дол</w:t>
      </w:r>
      <w:r w:rsidRPr="0029112E">
        <w:rPr>
          <w:sz w:val="24"/>
          <w:szCs w:val="24"/>
        </w:rPr>
        <w:t>ж</w:t>
      </w:r>
      <w:r w:rsidRPr="0029112E">
        <w:rPr>
          <w:sz w:val="24"/>
          <w:szCs w:val="24"/>
        </w:rPr>
        <w:t>ностного лица органа, предоставляющего муниципальную услугу, либо муниц</w:t>
      </w:r>
      <w:r w:rsidRPr="0029112E">
        <w:rPr>
          <w:sz w:val="24"/>
          <w:szCs w:val="24"/>
        </w:rPr>
        <w:t>и</w:t>
      </w:r>
      <w:r w:rsidRPr="0029112E">
        <w:rPr>
          <w:sz w:val="24"/>
          <w:szCs w:val="24"/>
        </w:rPr>
        <w:t xml:space="preserve">пального служащего, многофункционального центра, его руководителя и (или) работника, организаций, предусмотренных </w:t>
      </w:r>
      <w:r w:rsidRPr="00ED4ADD">
        <w:rPr>
          <w:sz w:val="24"/>
          <w:szCs w:val="24"/>
        </w:rPr>
        <w:t>ч. 1.1 статьи 16</w:t>
      </w:r>
      <w:r w:rsidRPr="0029112E">
        <w:rPr>
          <w:sz w:val="24"/>
          <w:szCs w:val="24"/>
        </w:rPr>
        <w:t xml:space="preserve"> Федерального закона "Об организации предоставления государственных и муниципальных услуг" от 27.07.2010</w:t>
      </w:r>
      <w:r w:rsidR="00ED4ADD">
        <w:rPr>
          <w:sz w:val="24"/>
          <w:szCs w:val="24"/>
        </w:rPr>
        <w:t xml:space="preserve"> г.</w:t>
      </w:r>
      <w:r w:rsidRPr="0029112E">
        <w:rPr>
          <w:sz w:val="24"/>
          <w:szCs w:val="24"/>
        </w:rPr>
        <w:t xml:space="preserve"> N 210-ФЗ, их руководителей и (или) работников, решения и действия (бездействие) которых обжалуются;</w:t>
      </w:r>
      <w:proofErr w:type="gramEnd"/>
    </w:p>
    <w:p w:rsidR="00ED4ADD" w:rsidRDefault="00450D8E" w:rsidP="00ED4ADD">
      <w:pPr>
        <w:pStyle w:val="ConsPlusNormal"/>
        <w:ind w:firstLine="709"/>
        <w:jc w:val="both"/>
        <w:outlineLvl w:val="1"/>
        <w:rPr>
          <w:b/>
          <w:bCs/>
          <w:sz w:val="24"/>
          <w:szCs w:val="24"/>
        </w:rPr>
      </w:pPr>
      <w:proofErr w:type="gramStart"/>
      <w:r w:rsidRPr="0029112E">
        <w:rPr>
          <w:sz w:val="24"/>
          <w:szCs w:val="24"/>
        </w:rPr>
        <w:t>2) фамилию, имя, отчество (последнее - при наличии), сведения о месте жительства застройщика - физического лица либо наименование, сведения о месте нахождения застройщика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застройщику;</w:t>
      </w:r>
      <w:proofErr w:type="gramEnd"/>
    </w:p>
    <w:p w:rsidR="00ED4ADD" w:rsidRDefault="00450D8E" w:rsidP="00ED4ADD">
      <w:pPr>
        <w:pStyle w:val="ConsPlusNormal"/>
        <w:ind w:firstLine="709"/>
        <w:jc w:val="both"/>
        <w:outlineLvl w:val="1"/>
        <w:rPr>
          <w:b/>
          <w:bCs/>
          <w:sz w:val="24"/>
          <w:szCs w:val="24"/>
        </w:rPr>
      </w:pPr>
      <w:r w:rsidRPr="0029112E">
        <w:rPr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</w:t>
      </w:r>
      <w:r w:rsidRPr="0029112E">
        <w:rPr>
          <w:sz w:val="24"/>
          <w:szCs w:val="24"/>
        </w:rPr>
        <w:t>о</w:t>
      </w:r>
      <w:r w:rsidRPr="0029112E">
        <w:rPr>
          <w:sz w:val="24"/>
          <w:szCs w:val="24"/>
        </w:rPr>
        <w:t>ставляющего муниципальную услугу, либо муниципального служащего, мн</w:t>
      </w:r>
      <w:r w:rsidRPr="0029112E">
        <w:rPr>
          <w:sz w:val="24"/>
          <w:szCs w:val="24"/>
        </w:rPr>
        <w:t>о</w:t>
      </w:r>
      <w:r w:rsidRPr="0029112E">
        <w:rPr>
          <w:sz w:val="24"/>
          <w:szCs w:val="24"/>
        </w:rPr>
        <w:t>гофункционального центра, работника многофункционального центра, организ</w:t>
      </w:r>
      <w:r w:rsidRPr="0029112E">
        <w:rPr>
          <w:sz w:val="24"/>
          <w:szCs w:val="24"/>
        </w:rPr>
        <w:t>а</w:t>
      </w:r>
      <w:r w:rsidRPr="0029112E">
        <w:rPr>
          <w:sz w:val="24"/>
          <w:szCs w:val="24"/>
        </w:rPr>
        <w:t xml:space="preserve">ций, предусмотренных </w:t>
      </w:r>
      <w:r w:rsidRPr="00ED4ADD">
        <w:rPr>
          <w:sz w:val="24"/>
          <w:szCs w:val="24"/>
        </w:rPr>
        <w:t>ч. 1.1 статьи 16</w:t>
      </w:r>
      <w:r w:rsidRPr="0029112E">
        <w:rPr>
          <w:sz w:val="24"/>
          <w:szCs w:val="24"/>
        </w:rPr>
        <w:t xml:space="preserve"> Федерального закона "Об организации предоставления государственных и муниципальных услуг" от 27.07.2010</w:t>
      </w:r>
      <w:r w:rsidR="00ED4ADD">
        <w:rPr>
          <w:sz w:val="24"/>
          <w:szCs w:val="24"/>
        </w:rPr>
        <w:t xml:space="preserve"> г.</w:t>
      </w:r>
      <w:r w:rsidRPr="0029112E">
        <w:rPr>
          <w:sz w:val="24"/>
          <w:szCs w:val="24"/>
        </w:rPr>
        <w:t xml:space="preserve"> N 210-ФЗ, их работников;</w:t>
      </w:r>
    </w:p>
    <w:p w:rsidR="00ED4ADD" w:rsidRDefault="00450D8E" w:rsidP="00ED4ADD">
      <w:pPr>
        <w:pStyle w:val="ConsPlusNormal"/>
        <w:ind w:firstLine="709"/>
        <w:jc w:val="both"/>
        <w:outlineLvl w:val="1"/>
        <w:rPr>
          <w:b/>
          <w:bCs/>
          <w:sz w:val="24"/>
          <w:szCs w:val="24"/>
        </w:rPr>
      </w:pPr>
      <w:proofErr w:type="gramStart"/>
      <w:r w:rsidRPr="0029112E">
        <w:rPr>
          <w:sz w:val="24"/>
          <w:szCs w:val="24"/>
        </w:rPr>
        <w:t>4) доводы, на основании которых застройщик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</w:t>
      </w:r>
      <w:r w:rsidRPr="0029112E">
        <w:rPr>
          <w:sz w:val="24"/>
          <w:szCs w:val="24"/>
        </w:rPr>
        <w:t>у</w:t>
      </w:r>
      <w:r w:rsidRPr="0029112E">
        <w:rPr>
          <w:sz w:val="24"/>
          <w:szCs w:val="24"/>
        </w:rPr>
        <w:t>ниципального служащего, многофункционального центра, работника многофун</w:t>
      </w:r>
      <w:r w:rsidRPr="0029112E">
        <w:rPr>
          <w:sz w:val="24"/>
          <w:szCs w:val="24"/>
        </w:rPr>
        <w:t>к</w:t>
      </w:r>
      <w:r w:rsidRPr="0029112E">
        <w:rPr>
          <w:sz w:val="24"/>
          <w:szCs w:val="24"/>
        </w:rPr>
        <w:t xml:space="preserve">ционального центра, организаций, предусмотренных </w:t>
      </w:r>
      <w:r w:rsidRPr="00ED4ADD">
        <w:rPr>
          <w:sz w:val="24"/>
          <w:szCs w:val="24"/>
        </w:rPr>
        <w:t>ч. 1.1 статьи 16</w:t>
      </w:r>
      <w:r w:rsidRPr="0029112E">
        <w:rPr>
          <w:sz w:val="24"/>
          <w:szCs w:val="24"/>
        </w:rPr>
        <w:t xml:space="preserve"> Федерального закона "Об организации предоставления государственных и муниципальных услуг" от 27.07.2010</w:t>
      </w:r>
      <w:r w:rsidR="00ED4ADD">
        <w:rPr>
          <w:sz w:val="24"/>
          <w:szCs w:val="24"/>
        </w:rPr>
        <w:t xml:space="preserve"> г.</w:t>
      </w:r>
      <w:r w:rsidRPr="0029112E">
        <w:rPr>
          <w:sz w:val="24"/>
          <w:szCs w:val="24"/>
        </w:rPr>
        <w:t xml:space="preserve"> N 210-ФЗ, их работников.</w:t>
      </w:r>
      <w:proofErr w:type="gramEnd"/>
      <w:r w:rsidRPr="0029112E">
        <w:rPr>
          <w:sz w:val="24"/>
          <w:szCs w:val="24"/>
        </w:rPr>
        <w:t xml:space="preserve"> Застройщиком могут быть представлены документы (при наличии), подтверждающие доводы застройщика, либо их копии.</w:t>
      </w:r>
    </w:p>
    <w:p w:rsidR="00ED4ADD" w:rsidRDefault="00450D8E" w:rsidP="00ED4ADD">
      <w:pPr>
        <w:pStyle w:val="ConsPlusNormal"/>
        <w:ind w:firstLine="709"/>
        <w:jc w:val="both"/>
        <w:outlineLvl w:val="1"/>
        <w:rPr>
          <w:b/>
          <w:bCs/>
          <w:sz w:val="24"/>
          <w:szCs w:val="24"/>
        </w:rPr>
      </w:pPr>
      <w:r w:rsidRPr="0029112E">
        <w:rPr>
          <w:sz w:val="24"/>
          <w:szCs w:val="24"/>
        </w:rPr>
        <w:t xml:space="preserve">5.5. </w:t>
      </w:r>
      <w:proofErr w:type="gramStart"/>
      <w:r w:rsidRPr="0029112E">
        <w:rPr>
          <w:sz w:val="24"/>
          <w:szCs w:val="24"/>
        </w:rPr>
        <w:t>Жалоба, поступившая в орган, предоставляющий муниципальную усл</w:t>
      </w:r>
      <w:r w:rsidRPr="0029112E">
        <w:rPr>
          <w:sz w:val="24"/>
          <w:szCs w:val="24"/>
        </w:rPr>
        <w:t>у</w:t>
      </w:r>
      <w:r w:rsidRPr="0029112E">
        <w:rPr>
          <w:sz w:val="24"/>
          <w:szCs w:val="24"/>
        </w:rPr>
        <w:t xml:space="preserve">гу, многофункциональный центр, учредителю многофункционального центра, в организации, предусмотренные </w:t>
      </w:r>
      <w:r w:rsidRPr="00ED4ADD">
        <w:rPr>
          <w:sz w:val="24"/>
          <w:szCs w:val="24"/>
        </w:rPr>
        <w:t>ч. 1.1 статьи 16</w:t>
      </w:r>
      <w:r w:rsidRPr="0029112E">
        <w:rPr>
          <w:sz w:val="24"/>
          <w:szCs w:val="24"/>
        </w:rPr>
        <w:t xml:space="preserve"> Федерального закона "Об орган</w:t>
      </w:r>
      <w:r w:rsidRPr="0029112E">
        <w:rPr>
          <w:sz w:val="24"/>
          <w:szCs w:val="24"/>
        </w:rPr>
        <w:t>и</w:t>
      </w:r>
      <w:r w:rsidRPr="0029112E">
        <w:rPr>
          <w:sz w:val="24"/>
          <w:szCs w:val="24"/>
        </w:rPr>
        <w:t>зации предоставления государственных и муниципальных услуг" от 27.07.2010</w:t>
      </w:r>
      <w:r w:rsidR="00ED4ADD">
        <w:rPr>
          <w:sz w:val="24"/>
          <w:szCs w:val="24"/>
        </w:rPr>
        <w:t xml:space="preserve"> г.</w:t>
      </w:r>
      <w:r w:rsidRPr="0029112E">
        <w:rPr>
          <w:sz w:val="24"/>
          <w:szCs w:val="24"/>
        </w:rPr>
        <w:t xml:space="preserve"> N 210-ФЗ, либо вышестоящий орган,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</w:t>
      </w:r>
      <w:r w:rsidRPr="0029112E">
        <w:rPr>
          <w:sz w:val="24"/>
          <w:szCs w:val="24"/>
        </w:rPr>
        <w:t>а</w:t>
      </w:r>
      <w:r w:rsidRPr="0029112E">
        <w:rPr>
          <w:sz w:val="24"/>
          <w:szCs w:val="24"/>
        </w:rPr>
        <w:lastRenderedPageBreak/>
        <w:t>низаций, предусмотренных</w:t>
      </w:r>
      <w:proofErr w:type="gramEnd"/>
      <w:r w:rsidRPr="0029112E">
        <w:rPr>
          <w:sz w:val="24"/>
          <w:szCs w:val="24"/>
        </w:rPr>
        <w:t xml:space="preserve"> </w:t>
      </w:r>
      <w:r w:rsidRPr="00ED4ADD">
        <w:rPr>
          <w:sz w:val="24"/>
          <w:szCs w:val="24"/>
        </w:rPr>
        <w:t>ч. 1.1 статьи 16</w:t>
      </w:r>
      <w:r w:rsidRPr="0029112E">
        <w:rPr>
          <w:sz w:val="24"/>
          <w:szCs w:val="24"/>
        </w:rPr>
        <w:t xml:space="preserve"> Федерального закона "Об организации предоставления государственных и муниципальных услуг" от 27.07.2010</w:t>
      </w:r>
      <w:r w:rsidR="00ED4ADD">
        <w:rPr>
          <w:sz w:val="24"/>
          <w:szCs w:val="24"/>
        </w:rPr>
        <w:t xml:space="preserve"> г.</w:t>
      </w:r>
      <w:r w:rsidRPr="0029112E">
        <w:rPr>
          <w:sz w:val="24"/>
          <w:szCs w:val="24"/>
        </w:rPr>
        <w:t xml:space="preserve"> N 210-ФЗ, в приеме документов у застройщика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bookmarkStart w:id="4" w:name="Par200"/>
      <w:bookmarkEnd w:id="4"/>
    </w:p>
    <w:p w:rsidR="00ED4ADD" w:rsidRDefault="00450D8E" w:rsidP="00ED4ADD">
      <w:pPr>
        <w:pStyle w:val="ConsPlusNormal"/>
        <w:ind w:firstLine="709"/>
        <w:jc w:val="both"/>
        <w:outlineLvl w:val="1"/>
        <w:rPr>
          <w:b/>
          <w:bCs/>
          <w:sz w:val="24"/>
          <w:szCs w:val="24"/>
        </w:rPr>
      </w:pPr>
      <w:r w:rsidRPr="0029112E">
        <w:rPr>
          <w:sz w:val="24"/>
          <w:szCs w:val="24"/>
        </w:rPr>
        <w:t>5.6. По результатам рассмотрения жалобы принимается одно из следующих решений:</w:t>
      </w:r>
    </w:p>
    <w:p w:rsidR="00ED4ADD" w:rsidRDefault="00450D8E" w:rsidP="00ED4ADD">
      <w:pPr>
        <w:pStyle w:val="ConsPlusNormal"/>
        <w:ind w:firstLine="709"/>
        <w:jc w:val="both"/>
        <w:outlineLvl w:val="1"/>
        <w:rPr>
          <w:b/>
          <w:bCs/>
          <w:sz w:val="24"/>
          <w:szCs w:val="24"/>
        </w:rPr>
      </w:pPr>
      <w:proofErr w:type="gramStart"/>
      <w:r w:rsidRPr="0029112E">
        <w:rPr>
          <w:sz w:val="24"/>
          <w:szCs w:val="24"/>
        </w:rPr>
        <w:t>1) жалоба удовлетворяется, в том числе в форме отмены принятого реш</w:t>
      </w:r>
      <w:r w:rsidRPr="0029112E">
        <w:rPr>
          <w:sz w:val="24"/>
          <w:szCs w:val="24"/>
        </w:rPr>
        <w:t>е</w:t>
      </w:r>
      <w:r w:rsidRPr="0029112E">
        <w:rPr>
          <w:sz w:val="24"/>
          <w:szCs w:val="24"/>
        </w:rPr>
        <w:t>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ED4ADD" w:rsidRDefault="00450D8E" w:rsidP="00ED4ADD">
      <w:pPr>
        <w:pStyle w:val="ConsPlusNormal"/>
        <w:ind w:firstLine="709"/>
        <w:jc w:val="both"/>
        <w:outlineLvl w:val="1"/>
        <w:rPr>
          <w:b/>
          <w:bCs/>
          <w:sz w:val="24"/>
          <w:szCs w:val="24"/>
        </w:rPr>
      </w:pPr>
      <w:r w:rsidRPr="0029112E">
        <w:rPr>
          <w:sz w:val="24"/>
          <w:szCs w:val="24"/>
        </w:rPr>
        <w:t>2) в удовлетворении жалобы отказывается.</w:t>
      </w:r>
    </w:p>
    <w:p w:rsidR="00ED4ADD" w:rsidRDefault="00450D8E" w:rsidP="00ED4ADD">
      <w:pPr>
        <w:pStyle w:val="ConsPlusNormal"/>
        <w:ind w:firstLine="709"/>
        <w:jc w:val="both"/>
        <w:outlineLvl w:val="1"/>
        <w:rPr>
          <w:b/>
          <w:bCs/>
          <w:sz w:val="24"/>
          <w:szCs w:val="24"/>
        </w:rPr>
      </w:pPr>
      <w:r w:rsidRPr="0029112E">
        <w:rPr>
          <w:sz w:val="24"/>
          <w:szCs w:val="24"/>
        </w:rPr>
        <w:t xml:space="preserve">5.7. Не позднее дня, следующего за днем принятия решения, указанного в </w:t>
      </w:r>
      <w:r w:rsidRPr="00ED4ADD">
        <w:rPr>
          <w:sz w:val="24"/>
          <w:szCs w:val="24"/>
        </w:rPr>
        <w:t>п. 5.6</w:t>
      </w:r>
      <w:r w:rsidRPr="0029112E">
        <w:rPr>
          <w:sz w:val="24"/>
          <w:szCs w:val="24"/>
        </w:rPr>
        <w:t>, застройщику в письменной форме и по желанию застройщика в электронной форме направляется мотивированный ответ о результатах рассмотрения жалобы.</w:t>
      </w:r>
    </w:p>
    <w:p w:rsidR="00450D8E" w:rsidRPr="00ED4ADD" w:rsidRDefault="00450D8E" w:rsidP="00ED4ADD">
      <w:pPr>
        <w:pStyle w:val="ConsPlusNormal"/>
        <w:ind w:firstLine="709"/>
        <w:jc w:val="both"/>
        <w:outlineLvl w:val="1"/>
        <w:rPr>
          <w:b/>
          <w:bCs/>
          <w:sz w:val="24"/>
          <w:szCs w:val="24"/>
        </w:rPr>
      </w:pPr>
      <w:r w:rsidRPr="0029112E">
        <w:rPr>
          <w:sz w:val="24"/>
          <w:szCs w:val="24"/>
        </w:rPr>
        <w:t xml:space="preserve">5.8. В случае установления в ходе или по результатам </w:t>
      </w:r>
      <w:proofErr w:type="gramStart"/>
      <w:r w:rsidRPr="0029112E">
        <w:rPr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29112E">
        <w:rPr>
          <w:sz w:val="24"/>
          <w:szCs w:val="24"/>
        </w:rPr>
        <w:t xml:space="preserve"> или преступления дол</w:t>
      </w:r>
      <w:r w:rsidRPr="0029112E">
        <w:rPr>
          <w:sz w:val="24"/>
          <w:szCs w:val="24"/>
        </w:rPr>
        <w:t>ж</w:t>
      </w:r>
      <w:r w:rsidRPr="0029112E">
        <w:rPr>
          <w:sz w:val="24"/>
          <w:szCs w:val="24"/>
        </w:rPr>
        <w:t xml:space="preserve">ностное лицо, работник, наделенные полномочиями по рассмотрению жалоб в соответствии с </w:t>
      </w:r>
      <w:r w:rsidRPr="00ED4ADD">
        <w:rPr>
          <w:sz w:val="24"/>
          <w:szCs w:val="24"/>
        </w:rPr>
        <w:t>п. 5.2</w:t>
      </w:r>
      <w:r w:rsidRPr="0029112E">
        <w:rPr>
          <w:sz w:val="24"/>
          <w:szCs w:val="24"/>
        </w:rPr>
        <w:t>, незамедлительно направляют имеющиеся материалы в о</w:t>
      </w:r>
      <w:r w:rsidRPr="0029112E">
        <w:rPr>
          <w:sz w:val="24"/>
          <w:szCs w:val="24"/>
        </w:rPr>
        <w:t>р</w:t>
      </w:r>
      <w:r w:rsidRPr="0029112E">
        <w:rPr>
          <w:sz w:val="24"/>
          <w:szCs w:val="24"/>
        </w:rPr>
        <w:t>ганы прокуратуры.</w:t>
      </w:r>
    </w:p>
    <w:p w:rsidR="00ED4ADD" w:rsidRDefault="00ED4ADD" w:rsidP="0029112E">
      <w:pPr>
        <w:pStyle w:val="ConsPlusNormal"/>
        <w:jc w:val="both"/>
        <w:rPr>
          <w:sz w:val="24"/>
          <w:szCs w:val="24"/>
        </w:rPr>
        <w:sectPr w:rsidR="00ED4ADD">
          <w:pgSz w:w="11906" w:h="16838"/>
          <w:pgMar w:top="1134" w:right="850" w:bottom="1134" w:left="1701" w:header="0" w:footer="0" w:gutter="0"/>
          <w:cols w:space="720"/>
          <w:noEndnote/>
        </w:sectPr>
      </w:pPr>
    </w:p>
    <w:p w:rsidR="00450D8E" w:rsidRPr="0029112E" w:rsidRDefault="00450D8E" w:rsidP="00ED4ADD">
      <w:pPr>
        <w:pStyle w:val="ConsPlusNormal"/>
        <w:jc w:val="right"/>
        <w:outlineLvl w:val="1"/>
        <w:rPr>
          <w:sz w:val="24"/>
          <w:szCs w:val="24"/>
        </w:rPr>
      </w:pPr>
      <w:r w:rsidRPr="0029112E">
        <w:rPr>
          <w:sz w:val="24"/>
          <w:szCs w:val="24"/>
        </w:rPr>
        <w:lastRenderedPageBreak/>
        <w:t>Приложение N 1</w:t>
      </w:r>
    </w:p>
    <w:p w:rsidR="00450D8E" w:rsidRPr="0029112E" w:rsidRDefault="00450D8E" w:rsidP="00ED4ADD">
      <w:pPr>
        <w:pStyle w:val="ConsPlusNormal"/>
        <w:jc w:val="right"/>
        <w:rPr>
          <w:sz w:val="24"/>
          <w:szCs w:val="24"/>
        </w:rPr>
      </w:pPr>
      <w:r w:rsidRPr="0029112E">
        <w:rPr>
          <w:sz w:val="24"/>
          <w:szCs w:val="24"/>
        </w:rPr>
        <w:t>к Административному регламенту</w:t>
      </w:r>
    </w:p>
    <w:p w:rsidR="00450D8E" w:rsidRPr="0029112E" w:rsidRDefault="00450D8E" w:rsidP="00ED4ADD">
      <w:pPr>
        <w:pStyle w:val="ConsPlusNormal"/>
        <w:jc w:val="right"/>
        <w:rPr>
          <w:sz w:val="24"/>
          <w:szCs w:val="24"/>
        </w:rPr>
      </w:pPr>
      <w:r w:rsidRPr="0029112E">
        <w:rPr>
          <w:sz w:val="24"/>
          <w:szCs w:val="24"/>
        </w:rPr>
        <w:t>по предоставлению муниципальной услуги</w:t>
      </w:r>
    </w:p>
    <w:p w:rsidR="00ED4ADD" w:rsidRDefault="00450D8E" w:rsidP="00ED4ADD">
      <w:pPr>
        <w:pStyle w:val="ConsPlusNormal"/>
        <w:jc w:val="right"/>
        <w:rPr>
          <w:sz w:val="24"/>
          <w:szCs w:val="24"/>
        </w:rPr>
      </w:pPr>
      <w:r w:rsidRPr="0029112E">
        <w:rPr>
          <w:sz w:val="24"/>
          <w:szCs w:val="24"/>
        </w:rPr>
        <w:t>по вы</w:t>
      </w:r>
      <w:r w:rsidR="00ED4ADD">
        <w:rPr>
          <w:sz w:val="24"/>
          <w:szCs w:val="24"/>
        </w:rPr>
        <w:t>даче уведомления о соответствии (несоответствии)</w:t>
      </w:r>
    </w:p>
    <w:p w:rsidR="00450D8E" w:rsidRPr="0029112E" w:rsidRDefault="00ED4ADD" w:rsidP="00ED4ADD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построенных </w:t>
      </w:r>
      <w:r w:rsidR="00450D8E" w:rsidRPr="0029112E">
        <w:rPr>
          <w:sz w:val="24"/>
          <w:szCs w:val="24"/>
        </w:rPr>
        <w:t>или реконструированных объект</w:t>
      </w:r>
      <w:r>
        <w:rPr>
          <w:sz w:val="24"/>
          <w:szCs w:val="24"/>
        </w:rPr>
        <w:t>ов</w:t>
      </w:r>
    </w:p>
    <w:p w:rsidR="00ED4ADD" w:rsidRDefault="00450D8E" w:rsidP="00ED4ADD">
      <w:pPr>
        <w:pStyle w:val="ConsPlusNormal"/>
        <w:jc w:val="right"/>
        <w:rPr>
          <w:sz w:val="24"/>
          <w:szCs w:val="24"/>
        </w:rPr>
      </w:pPr>
      <w:r w:rsidRPr="0029112E">
        <w:rPr>
          <w:sz w:val="24"/>
          <w:szCs w:val="24"/>
        </w:rPr>
        <w:t>индивиду</w:t>
      </w:r>
      <w:r w:rsidR="00ED4ADD">
        <w:rPr>
          <w:sz w:val="24"/>
          <w:szCs w:val="24"/>
        </w:rPr>
        <w:t>ального жилищного строительства или садового дома</w:t>
      </w:r>
    </w:p>
    <w:p w:rsidR="00ED4ADD" w:rsidRDefault="00450D8E" w:rsidP="00ED4ADD">
      <w:pPr>
        <w:pStyle w:val="ConsPlusNormal"/>
        <w:jc w:val="right"/>
        <w:rPr>
          <w:sz w:val="24"/>
          <w:szCs w:val="24"/>
        </w:rPr>
      </w:pPr>
      <w:r w:rsidRPr="0029112E">
        <w:rPr>
          <w:sz w:val="24"/>
          <w:szCs w:val="24"/>
        </w:rPr>
        <w:t>требованиям за</w:t>
      </w:r>
      <w:r w:rsidR="00ED4ADD">
        <w:rPr>
          <w:sz w:val="24"/>
          <w:szCs w:val="24"/>
        </w:rPr>
        <w:t xml:space="preserve">конодательства </w:t>
      </w:r>
      <w:r w:rsidRPr="0029112E">
        <w:rPr>
          <w:sz w:val="24"/>
          <w:szCs w:val="24"/>
        </w:rPr>
        <w:t>о градостроительной деятельности</w:t>
      </w:r>
      <w:bookmarkStart w:id="5" w:name="Par224"/>
      <w:bookmarkEnd w:id="5"/>
    </w:p>
    <w:p w:rsidR="00ED4ADD" w:rsidRDefault="00ED4ADD" w:rsidP="00ED4ADD">
      <w:pPr>
        <w:pStyle w:val="ConsPlusNormal"/>
        <w:jc w:val="right"/>
        <w:rPr>
          <w:sz w:val="24"/>
          <w:szCs w:val="24"/>
        </w:rPr>
      </w:pPr>
    </w:p>
    <w:p w:rsidR="00ED4ADD" w:rsidRDefault="00ED4ADD" w:rsidP="00ED4ADD">
      <w:pPr>
        <w:pStyle w:val="ConsPlus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Уведомление</w:t>
      </w:r>
    </w:p>
    <w:p w:rsidR="00ED4ADD" w:rsidRDefault="00450D8E" w:rsidP="00ED4ADD">
      <w:pPr>
        <w:pStyle w:val="ConsPlusNormal"/>
        <w:jc w:val="center"/>
        <w:rPr>
          <w:b/>
          <w:sz w:val="24"/>
          <w:szCs w:val="24"/>
        </w:rPr>
      </w:pPr>
      <w:r w:rsidRPr="0029112E">
        <w:rPr>
          <w:b/>
          <w:sz w:val="24"/>
          <w:szCs w:val="24"/>
        </w:rPr>
        <w:t>об окончании строительства или реконструкции</w:t>
      </w:r>
      <w:r w:rsidR="0029112E" w:rsidRPr="0029112E">
        <w:rPr>
          <w:b/>
          <w:sz w:val="24"/>
          <w:szCs w:val="24"/>
        </w:rPr>
        <w:t xml:space="preserve"> </w:t>
      </w:r>
      <w:r w:rsidR="00ED4ADD">
        <w:rPr>
          <w:b/>
          <w:sz w:val="24"/>
          <w:szCs w:val="24"/>
        </w:rPr>
        <w:t>объекта</w:t>
      </w:r>
    </w:p>
    <w:p w:rsidR="00450D8E" w:rsidRPr="00ED4ADD" w:rsidRDefault="00450D8E" w:rsidP="00ED4ADD">
      <w:pPr>
        <w:pStyle w:val="ConsPlusNormal"/>
        <w:jc w:val="center"/>
        <w:rPr>
          <w:sz w:val="24"/>
          <w:szCs w:val="24"/>
        </w:rPr>
      </w:pPr>
      <w:r w:rsidRPr="0029112E">
        <w:rPr>
          <w:b/>
          <w:sz w:val="24"/>
          <w:szCs w:val="24"/>
        </w:rPr>
        <w:t>индивидуального жилищного строительства</w:t>
      </w:r>
      <w:r w:rsidR="00ED4ADD">
        <w:rPr>
          <w:b/>
          <w:sz w:val="24"/>
          <w:szCs w:val="24"/>
        </w:rPr>
        <w:t xml:space="preserve"> </w:t>
      </w:r>
      <w:r w:rsidR="0029112E" w:rsidRPr="0029112E">
        <w:rPr>
          <w:b/>
          <w:sz w:val="24"/>
          <w:szCs w:val="24"/>
        </w:rPr>
        <w:t xml:space="preserve"> </w:t>
      </w:r>
      <w:r w:rsidRPr="0029112E">
        <w:rPr>
          <w:b/>
          <w:sz w:val="24"/>
          <w:szCs w:val="24"/>
        </w:rPr>
        <w:t>или садового дома</w:t>
      </w:r>
    </w:p>
    <w:p w:rsidR="00ED4ADD" w:rsidRDefault="00ED4ADD" w:rsidP="0029112E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50D8E" w:rsidRPr="0029112E" w:rsidRDefault="00450D8E" w:rsidP="0029112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9112E">
        <w:rPr>
          <w:rFonts w:ascii="Arial" w:hAnsi="Arial" w:cs="Arial"/>
          <w:sz w:val="24"/>
          <w:szCs w:val="24"/>
        </w:rPr>
        <w:t>"_</w:t>
      </w:r>
      <w:r w:rsidR="00ED4ADD">
        <w:rPr>
          <w:rFonts w:ascii="Arial" w:hAnsi="Arial" w:cs="Arial"/>
          <w:sz w:val="24"/>
          <w:szCs w:val="24"/>
        </w:rPr>
        <w:t>__</w:t>
      </w:r>
      <w:r w:rsidRPr="0029112E">
        <w:rPr>
          <w:rFonts w:ascii="Arial" w:hAnsi="Arial" w:cs="Arial"/>
          <w:sz w:val="24"/>
          <w:szCs w:val="24"/>
        </w:rPr>
        <w:t>_" _____________ 20_</w:t>
      </w:r>
      <w:r w:rsidR="00ED4ADD">
        <w:rPr>
          <w:rFonts w:ascii="Arial" w:hAnsi="Arial" w:cs="Arial"/>
          <w:sz w:val="24"/>
          <w:szCs w:val="24"/>
        </w:rPr>
        <w:t>_</w:t>
      </w:r>
      <w:r w:rsidRPr="0029112E">
        <w:rPr>
          <w:rFonts w:ascii="Arial" w:hAnsi="Arial" w:cs="Arial"/>
          <w:sz w:val="24"/>
          <w:szCs w:val="24"/>
        </w:rPr>
        <w:t>_ г.</w:t>
      </w:r>
    </w:p>
    <w:p w:rsidR="00450D8E" w:rsidRPr="0029112E" w:rsidRDefault="00450D8E" w:rsidP="0029112E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50D8E" w:rsidRPr="0029112E" w:rsidRDefault="00450D8E" w:rsidP="00ED4ADD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29112E">
        <w:rPr>
          <w:rFonts w:ascii="Arial" w:hAnsi="Arial" w:cs="Arial"/>
          <w:sz w:val="24"/>
          <w:szCs w:val="24"/>
          <w:u w:val="single"/>
        </w:rPr>
        <w:t>Отдел архитектуры</w:t>
      </w:r>
      <w:r w:rsidR="00290762" w:rsidRPr="0029112E">
        <w:rPr>
          <w:rFonts w:ascii="Arial" w:hAnsi="Arial" w:cs="Arial"/>
          <w:sz w:val="24"/>
          <w:szCs w:val="24"/>
          <w:u w:val="single"/>
        </w:rPr>
        <w:t>, строительства и коммунального хозяйства а</w:t>
      </w:r>
      <w:r w:rsidRPr="0029112E">
        <w:rPr>
          <w:rFonts w:ascii="Arial" w:hAnsi="Arial" w:cs="Arial"/>
          <w:sz w:val="24"/>
          <w:szCs w:val="24"/>
          <w:u w:val="single"/>
        </w:rPr>
        <w:t>дмин</w:t>
      </w:r>
      <w:r w:rsidRPr="0029112E">
        <w:rPr>
          <w:rFonts w:ascii="Arial" w:hAnsi="Arial" w:cs="Arial"/>
          <w:sz w:val="24"/>
          <w:szCs w:val="24"/>
          <w:u w:val="single"/>
        </w:rPr>
        <w:t>и</w:t>
      </w:r>
      <w:r w:rsidRPr="0029112E">
        <w:rPr>
          <w:rFonts w:ascii="Arial" w:hAnsi="Arial" w:cs="Arial"/>
          <w:sz w:val="24"/>
          <w:szCs w:val="24"/>
          <w:u w:val="single"/>
        </w:rPr>
        <w:t>страции</w:t>
      </w:r>
      <w:r w:rsidR="0029112E" w:rsidRPr="0029112E">
        <w:rPr>
          <w:rFonts w:ascii="Arial" w:hAnsi="Arial" w:cs="Arial"/>
          <w:sz w:val="24"/>
          <w:szCs w:val="24"/>
          <w:u w:val="single"/>
        </w:rPr>
        <w:t xml:space="preserve"> </w:t>
      </w:r>
      <w:r w:rsidR="00290762" w:rsidRPr="0029112E">
        <w:rPr>
          <w:rFonts w:ascii="Arial" w:hAnsi="Arial" w:cs="Arial"/>
          <w:sz w:val="24"/>
          <w:szCs w:val="24"/>
          <w:u w:val="single"/>
        </w:rPr>
        <w:t>Ермаковского района</w:t>
      </w:r>
      <w:r w:rsidR="00290762" w:rsidRPr="0029112E">
        <w:rPr>
          <w:rFonts w:ascii="Arial" w:hAnsi="Arial" w:cs="Arial"/>
          <w:sz w:val="24"/>
          <w:szCs w:val="24"/>
        </w:rPr>
        <w:t>_____________________</w:t>
      </w:r>
      <w:r w:rsidR="00ED4ADD">
        <w:rPr>
          <w:rFonts w:ascii="Arial" w:hAnsi="Arial" w:cs="Arial"/>
          <w:sz w:val="24"/>
          <w:szCs w:val="24"/>
        </w:rPr>
        <w:t>_______________________</w:t>
      </w:r>
    </w:p>
    <w:p w:rsidR="00450D8E" w:rsidRPr="00ED4ADD" w:rsidRDefault="00450D8E" w:rsidP="00ED4ADD">
      <w:pPr>
        <w:pStyle w:val="ConsPlusNonformat"/>
        <w:jc w:val="center"/>
        <w:rPr>
          <w:rFonts w:ascii="Arial" w:hAnsi="Arial" w:cs="Arial"/>
        </w:rPr>
      </w:pPr>
      <w:r w:rsidRPr="00ED4ADD">
        <w:rPr>
          <w:rFonts w:ascii="Arial" w:hAnsi="Arial" w:cs="Arial"/>
        </w:rPr>
        <w:t>(наименование уполн</w:t>
      </w:r>
      <w:r w:rsidR="00ED4ADD" w:rsidRPr="00ED4ADD">
        <w:rPr>
          <w:rFonts w:ascii="Arial" w:hAnsi="Arial" w:cs="Arial"/>
        </w:rPr>
        <w:t xml:space="preserve">омоченного на выдачу разрешений </w:t>
      </w:r>
      <w:r w:rsidRPr="00ED4ADD">
        <w:rPr>
          <w:rFonts w:ascii="Arial" w:hAnsi="Arial" w:cs="Arial"/>
        </w:rPr>
        <w:t>на строительство федерального органа исполнительной власти</w:t>
      </w:r>
      <w:r w:rsidR="00ED4ADD" w:rsidRPr="00ED4ADD">
        <w:rPr>
          <w:rFonts w:ascii="Arial" w:hAnsi="Arial" w:cs="Arial"/>
        </w:rPr>
        <w:t xml:space="preserve">, </w:t>
      </w:r>
      <w:r w:rsidRPr="00ED4ADD">
        <w:rPr>
          <w:rFonts w:ascii="Arial" w:hAnsi="Arial" w:cs="Arial"/>
        </w:rPr>
        <w:t>органа исполнительной власти</w:t>
      </w:r>
      <w:r w:rsidR="00ED4ADD" w:rsidRPr="00ED4ADD">
        <w:rPr>
          <w:rFonts w:ascii="Arial" w:hAnsi="Arial" w:cs="Arial"/>
        </w:rPr>
        <w:t xml:space="preserve"> субъекта Российской Федерации, </w:t>
      </w:r>
      <w:r w:rsidRPr="00ED4ADD">
        <w:rPr>
          <w:rFonts w:ascii="Arial" w:hAnsi="Arial" w:cs="Arial"/>
        </w:rPr>
        <w:t>органа местного самоуправления)</w:t>
      </w:r>
    </w:p>
    <w:p w:rsidR="00450D8E" w:rsidRDefault="00450D8E" w:rsidP="00ED4ADD">
      <w:pPr>
        <w:pStyle w:val="ConsPlusNormal"/>
        <w:ind w:firstLine="709"/>
        <w:jc w:val="both"/>
        <w:outlineLvl w:val="2"/>
        <w:rPr>
          <w:sz w:val="24"/>
          <w:szCs w:val="24"/>
        </w:rPr>
      </w:pPr>
      <w:r w:rsidRPr="0029112E">
        <w:rPr>
          <w:sz w:val="24"/>
          <w:szCs w:val="24"/>
        </w:rPr>
        <w:t>1. Сведения о застройщике</w:t>
      </w:r>
    </w:p>
    <w:p w:rsidR="00ED4ADD" w:rsidRPr="0029112E" w:rsidRDefault="00ED4ADD" w:rsidP="00ED4ADD">
      <w:pPr>
        <w:pStyle w:val="ConsPlusNormal"/>
        <w:ind w:firstLine="709"/>
        <w:jc w:val="both"/>
        <w:outlineLvl w:val="2"/>
        <w:rPr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1"/>
        <w:gridCol w:w="6398"/>
        <w:gridCol w:w="2370"/>
      </w:tblGrid>
      <w:tr w:rsidR="00450D8E" w:rsidRPr="0029112E" w:rsidTr="00ED4ADD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8E" w:rsidRPr="0029112E" w:rsidRDefault="00450D8E" w:rsidP="00ED4ADD">
            <w:pPr>
              <w:pStyle w:val="ConsPlusNormal"/>
              <w:rPr>
                <w:sz w:val="24"/>
                <w:szCs w:val="24"/>
              </w:rPr>
            </w:pPr>
            <w:r w:rsidRPr="0029112E">
              <w:rPr>
                <w:sz w:val="24"/>
                <w:szCs w:val="24"/>
              </w:rPr>
              <w:t>1.1</w:t>
            </w:r>
          </w:p>
        </w:tc>
        <w:tc>
          <w:tcPr>
            <w:tcW w:w="4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8E" w:rsidRPr="0029112E" w:rsidRDefault="00450D8E" w:rsidP="00ED4ADD">
            <w:pPr>
              <w:pStyle w:val="ConsPlusNormal"/>
              <w:rPr>
                <w:sz w:val="24"/>
                <w:szCs w:val="24"/>
              </w:rPr>
            </w:pPr>
            <w:r w:rsidRPr="0029112E">
              <w:rPr>
                <w:sz w:val="24"/>
                <w:szCs w:val="24"/>
              </w:rPr>
              <w:t>Сведения о физическом лице, в случае если застройщиком является физ</w:t>
            </w:r>
            <w:r w:rsidRPr="0029112E">
              <w:rPr>
                <w:sz w:val="24"/>
                <w:szCs w:val="24"/>
              </w:rPr>
              <w:t>и</w:t>
            </w:r>
            <w:r w:rsidRPr="0029112E">
              <w:rPr>
                <w:sz w:val="24"/>
                <w:szCs w:val="24"/>
              </w:rPr>
              <w:t>ческое лицо:</w:t>
            </w:r>
          </w:p>
        </w:tc>
      </w:tr>
      <w:tr w:rsidR="00450D8E" w:rsidRPr="0029112E" w:rsidTr="00ED4ADD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8E" w:rsidRPr="0029112E" w:rsidRDefault="00450D8E" w:rsidP="00ED4ADD">
            <w:pPr>
              <w:pStyle w:val="ConsPlusNormal"/>
              <w:rPr>
                <w:sz w:val="24"/>
                <w:szCs w:val="24"/>
              </w:rPr>
            </w:pPr>
            <w:r w:rsidRPr="0029112E">
              <w:rPr>
                <w:sz w:val="24"/>
                <w:szCs w:val="24"/>
              </w:rPr>
              <w:t>1.1.1</w:t>
            </w:r>
          </w:p>
        </w:tc>
        <w:tc>
          <w:tcPr>
            <w:tcW w:w="3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8E" w:rsidRPr="0029112E" w:rsidRDefault="00450D8E" w:rsidP="00ED4ADD">
            <w:pPr>
              <w:pStyle w:val="ConsPlusNormal"/>
              <w:rPr>
                <w:sz w:val="24"/>
                <w:szCs w:val="24"/>
              </w:rPr>
            </w:pPr>
            <w:r w:rsidRPr="0029112E">
              <w:rPr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8E" w:rsidRPr="0029112E" w:rsidRDefault="00450D8E" w:rsidP="00ED4AD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50D8E" w:rsidRPr="0029112E" w:rsidTr="00ED4ADD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8E" w:rsidRPr="0029112E" w:rsidRDefault="00450D8E" w:rsidP="00ED4ADD">
            <w:pPr>
              <w:pStyle w:val="ConsPlusNormal"/>
              <w:rPr>
                <w:sz w:val="24"/>
                <w:szCs w:val="24"/>
              </w:rPr>
            </w:pPr>
            <w:r w:rsidRPr="0029112E">
              <w:rPr>
                <w:sz w:val="24"/>
                <w:szCs w:val="24"/>
              </w:rPr>
              <w:t>1.1.2</w:t>
            </w:r>
          </w:p>
        </w:tc>
        <w:tc>
          <w:tcPr>
            <w:tcW w:w="3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8E" w:rsidRPr="0029112E" w:rsidRDefault="00450D8E" w:rsidP="00ED4ADD">
            <w:pPr>
              <w:pStyle w:val="ConsPlusNormal"/>
              <w:rPr>
                <w:sz w:val="24"/>
                <w:szCs w:val="24"/>
              </w:rPr>
            </w:pPr>
            <w:r w:rsidRPr="0029112E">
              <w:rPr>
                <w:sz w:val="24"/>
                <w:szCs w:val="24"/>
              </w:rPr>
              <w:t>Место жительства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8E" w:rsidRPr="0029112E" w:rsidRDefault="00450D8E" w:rsidP="00ED4AD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50D8E" w:rsidRPr="0029112E" w:rsidTr="00ED4ADD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8E" w:rsidRPr="0029112E" w:rsidRDefault="00450D8E" w:rsidP="00ED4ADD">
            <w:pPr>
              <w:pStyle w:val="ConsPlusNormal"/>
              <w:rPr>
                <w:sz w:val="24"/>
                <w:szCs w:val="24"/>
              </w:rPr>
            </w:pPr>
            <w:r w:rsidRPr="0029112E">
              <w:rPr>
                <w:sz w:val="24"/>
                <w:szCs w:val="24"/>
              </w:rPr>
              <w:t>1.1.3</w:t>
            </w:r>
          </w:p>
        </w:tc>
        <w:tc>
          <w:tcPr>
            <w:tcW w:w="3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8E" w:rsidRPr="0029112E" w:rsidRDefault="00450D8E" w:rsidP="00ED4ADD">
            <w:pPr>
              <w:pStyle w:val="ConsPlusNormal"/>
              <w:rPr>
                <w:sz w:val="24"/>
                <w:szCs w:val="24"/>
              </w:rPr>
            </w:pPr>
            <w:r w:rsidRPr="0029112E">
              <w:rPr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8E" w:rsidRPr="0029112E" w:rsidRDefault="00450D8E" w:rsidP="00ED4AD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50D8E" w:rsidRPr="0029112E" w:rsidTr="00ED4ADD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8E" w:rsidRPr="0029112E" w:rsidRDefault="00450D8E" w:rsidP="00ED4ADD">
            <w:pPr>
              <w:pStyle w:val="ConsPlusNormal"/>
              <w:rPr>
                <w:sz w:val="24"/>
                <w:szCs w:val="24"/>
              </w:rPr>
            </w:pPr>
            <w:r w:rsidRPr="0029112E">
              <w:rPr>
                <w:sz w:val="24"/>
                <w:szCs w:val="24"/>
              </w:rPr>
              <w:t>1.2</w:t>
            </w:r>
          </w:p>
        </w:tc>
        <w:tc>
          <w:tcPr>
            <w:tcW w:w="4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8E" w:rsidRPr="0029112E" w:rsidRDefault="00450D8E" w:rsidP="00ED4ADD">
            <w:pPr>
              <w:pStyle w:val="ConsPlusNormal"/>
              <w:rPr>
                <w:sz w:val="24"/>
                <w:szCs w:val="24"/>
              </w:rPr>
            </w:pPr>
            <w:r w:rsidRPr="0029112E">
              <w:rPr>
                <w:sz w:val="24"/>
                <w:szCs w:val="24"/>
              </w:rPr>
              <w:t>Сведения о юридическом лице, в случае если застройщиком является юридическое лицо:</w:t>
            </w:r>
          </w:p>
        </w:tc>
      </w:tr>
      <w:tr w:rsidR="00450D8E" w:rsidRPr="0029112E" w:rsidTr="00ED4ADD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8E" w:rsidRPr="0029112E" w:rsidRDefault="00450D8E" w:rsidP="00ED4ADD">
            <w:pPr>
              <w:pStyle w:val="ConsPlusNormal"/>
              <w:rPr>
                <w:sz w:val="24"/>
                <w:szCs w:val="24"/>
              </w:rPr>
            </w:pPr>
            <w:r w:rsidRPr="0029112E">
              <w:rPr>
                <w:sz w:val="24"/>
                <w:szCs w:val="24"/>
              </w:rPr>
              <w:t>1.2.1</w:t>
            </w:r>
          </w:p>
        </w:tc>
        <w:tc>
          <w:tcPr>
            <w:tcW w:w="3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8E" w:rsidRPr="0029112E" w:rsidRDefault="00450D8E" w:rsidP="00ED4ADD">
            <w:pPr>
              <w:pStyle w:val="ConsPlusNormal"/>
              <w:rPr>
                <w:sz w:val="24"/>
                <w:szCs w:val="24"/>
              </w:rPr>
            </w:pPr>
            <w:r w:rsidRPr="0029112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8E" w:rsidRPr="0029112E" w:rsidRDefault="00450D8E" w:rsidP="00ED4AD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50D8E" w:rsidRPr="0029112E" w:rsidTr="00ED4ADD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8E" w:rsidRPr="0029112E" w:rsidRDefault="00450D8E" w:rsidP="00ED4ADD">
            <w:pPr>
              <w:pStyle w:val="ConsPlusNormal"/>
              <w:rPr>
                <w:sz w:val="24"/>
                <w:szCs w:val="24"/>
              </w:rPr>
            </w:pPr>
            <w:r w:rsidRPr="0029112E">
              <w:rPr>
                <w:sz w:val="24"/>
                <w:szCs w:val="24"/>
              </w:rPr>
              <w:t>1.2.2</w:t>
            </w:r>
          </w:p>
        </w:tc>
        <w:tc>
          <w:tcPr>
            <w:tcW w:w="3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8E" w:rsidRPr="0029112E" w:rsidRDefault="00450D8E" w:rsidP="00ED4ADD">
            <w:pPr>
              <w:pStyle w:val="ConsPlusNormal"/>
              <w:rPr>
                <w:sz w:val="24"/>
                <w:szCs w:val="24"/>
              </w:rPr>
            </w:pPr>
            <w:r w:rsidRPr="0029112E">
              <w:rPr>
                <w:sz w:val="24"/>
                <w:szCs w:val="24"/>
              </w:rPr>
              <w:t>Место нахождения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8E" w:rsidRPr="0029112E" w:rsidRDefault="00450D8E" w:rsidP="00ED4AD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50D8E" w:rsidRPr="0029112E" w:rsidTr="00ED4ADD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8E" w:rsidRPr="0029112E" w:rsidRDefault="00450D8E" w:rsidP="00ED4ADD">
            <w:pPr>
              <w:pStyle w:val="ConsPlusNormal"/>
              <w:rPr>
                <w:sz w:val="24"/>
                <w:szCs w:val="24"/>
              </w:rPr>
            </w:pPr>
            <w:r w:rsidRPr="0029112E">
              <w:rPr>
                <w:sz w:val="24"/>
                <w:szCs w:val="24"/>
              </w:rPr>
              <w:t>1.2.3</w:t>
            </w:r>
          </w:p>
        </w:tc>
        <w:tc>
          <w:tcPr>
            <w:tcW w:w="3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8E" w:rsidRPr="0029112E" w:rsidRDefault="00450D8E" w:rsidP="00ED4ADD">
            <w:pPr>
              <w:pStyle w:val="ConsPlusNormal"/>
              <w:rPr>
                <w:sz w:val="24"/>
                <w:szCs w:val="24"/>
              </w:rPr>
            </w:pPr>
            <w:r w:rsidRPr="0029112E">
              <w:rPr>
                <w:sz w:val="24"/>
                <w:szCs w:val="24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</w:t>
            </w:r>
            <w:r w:rsidRPr="0029112E">
              <w:rPr>
                <w:sz w:val="24"/>
                <w:szCs w:val="24"/>
              </w:rPr>
              <w:t>о</w:t>
            </w:r>
            <w:r w:rsidRPr="0029112E">
              <w:rPr>
                <w:sz w:val="24"/>
                <w:szCs w:val="24"/>
              </w:rPr>
              <w:t>странное юридическое лицо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8E" w:rsidRPr="0029112E" w:rsidRDefault="00450D8E" w:rsidP="00ED4AD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50D8E" w:rsidRPr="0029112E" w:rsidTr="00ED4ADD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8E" w:rsidRPr="0029112E" w:rsidRDefault="00450D8E" w:rsidP="00ED4ADD">
            <w:pPr>
              <w:pStyle w:val="ConsPlusNormal"/>
              <w:rPr>
                <w:sz w:val="24"/>
                <w:szCs w:val="24"/>
              </w:rPr>
            </w:pPr>
            <w:r w:rsidRPr="0029112E">
              <w:rPr>
                <w:sz w:val="24"/>
                <w:szCs w:val="24"/>
              </w:rPr>
              <w:t>1.2.4</w:t>
            </w:r>
          </w:p>
        </w:tc>
        <w:tc>
          <w:tcPr>
            <w:tcW w:w="3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8E" w:rsidRPr="0029112E" w:rsidRDefault="00450D8E" w:rsidP="00ED4ADD">
            <w:pPr>
              <w:pStyle w:val="ConsPlusNormal"/>
              <w:rPr>
                <w:sz w:val="24"/>
                <w:szCs w:val="24"/>
              </w:rPr>
            </w:pPr>
            <w:r w:rsidRPr="0029112E">
              <w:rPr>
                <w:sz w:val="24"/>
                <w:szCs w:val="24"/>
              </w:rPr>
              <w:t>Идентификационный номер налогоплательщика, за исключением случая, если заявителем является ин</w:t>
            </w:r>
            <w:r w:rsidRPr="0029112E">
              <w:rPr>
                <w:sz w:val="24"/>
                <w:szCs w:val="24"/>
              </w:rPr>
              <w:t>о</w:t>
            </w:r>
            <w:r w:rsidRPr="0029112E">
              <w:rPr>
                <w:sz w:val="24"/>
                <w:szCs w:val="24"/>
              </w:rPr>
              <w:t>странное юридическое лицо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8E" w:rsidRPr="0029112E" w:rsidRDefault="00450D8E" w:rsidP="00ED4ADD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450D8E" w:rsidRPr="0029112E" w:rsidRDefault="00450D8E" w:rsidP="0029112E">
      <w:pPr>
        <w:pStyle w:val="ConsPlusNormal"/>
        <w:jc w:val="both"/>
        <w:rPr>
          <w:sz w:val="24"/>
          <w:szCs w:val="24"/>
        </w:rPr>
      </w:pPr>
    </w:p>
    <w:p w:rsidR="00450D8E" w:rsidRDefault="00450D8E" w:rsidP="00D2067B">
      <w:pPr>
        <w:pStyle w:val="ConsPlusNormal"/>
        <w:ind w:firstLine="709"/>
        <w:jc w:val="both"/>
        <w:outlineLvl w:val="2"/>
        <w:rPr>
          <w:sz w:val="24"/>
          <w:szCs w:val="24"/>
        </w:rPr>
      </w:pPr>
      <w:r w:rsidRPr="0029112E">
        <w:rPr>
          <w:sz w:val="24"/>
          <w:szCs w:val="24"/>
        </w:rPr>
        <w:t>2. Сведения о земельном участке</w:t>
      </w:r>
    </w:p>
    <w:p w:rsidR="00D2067B" w:rsidRPr="0029112E" w:rsidRDefault="00D2067B" w:rsidP="00D2067B">
      <w:pPr>
        <w:pStyle w:val="ConsPlusNormal"/>
        <w:ind w:firstLine="709"/>
        <w:jc w:val="both"/>
        <w:outlineLvl w:val="2"/>
        <w:rPr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1"/>
        <w:gridCol w:w="6398"/>
        <w:gridCol w:w="2370"/>
      </w:tblGrid>
      <w:tr w:rsidR="00450D8E" w:rsidRPr="0029112E" w:rsidTr="00D2067B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8E" w:rsidRPr="0029112E" w:rsidRDefault="00450D8E" w:rsidP="00D2067B">
            <w:pPr>
              <w:pStyle w:val="ConsPlusNormal"/>
              <w:rPr>
                <w:sz w:val="24"/>
                <w:szCs w:val="24"/>
              </w:rPr>
            </w:pPr>
            <w:r w:rsidRPr="0029112E">
              <w:rPr>
                <w:sz w:val="24"/>
                <w:szCs w:val="24"/>
              </w:rPr>
              <w:t>2.1</w:t>
            </w:r>
          </w:p>
        </w:tc>
        <w:tc>
          <w:tcPr>
            <w:tcW w:w="3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8E" w:rsidRPr="0029112E" w:rsidRDefault="00450D8E" w:rsidP="00D2067B">
            <w:pPr>
              <w:pStyle w:val="ConsPlusNormal"/>
              <w:rPr>
                <w:sz w:val="24"/>
                <w:szCs w:val="24"/>
              </w:rPr>
            </w:pPr>
            <w:r w:rsidRPr="0029112E">
              <w:rPr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8E" w:rsidRPr="0029112E" w:rsidRDefault="00450D8E" w:rsidP="00D2067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50D8E" w:rsidRPr="0029112E" w:rsidTr="00D2067B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8E" w:rsidRPr="0029112E" w:rsidRDefault="00450D8E" w:rsidP="00D2067B">
            <w:pPr>
              <w:pStyle w:val="ConsPlusNormal"/>
              <w:rPr>
                <w:sz w:val="24"/>
                <w:szCs w:val="24"/>
              </w:rPr>
            </w:pPr>
            <w:r w:rsidRPr="0029112E">
              <w:rPr>
                <w:sz w:val="24"/>
                <w:szCs w:val="24"/>
              </w:rPr>
              <w:t>2.2</w:t>
            </w:r>
          </w:p>
        </w:tc>
        <w:tc>
          <w:tcPr>
            <w:tcW w:w="3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8E" w:rsidRPr="0029112E" w:rsidRDefault="00450D8E" w:rsidP="00D2067B">
            <w:pPr>
              <w:pStyle w:val="ConsPlusNormal"/>
              <w:rPr>
                <w:sz w:val="24"/>
                <w:szCs w:val="24"/>
              </w:rPr>
            </w:pPr>
            <w:r w:rsidRPr="0029112E">
              <w:rPr>
                <w:sz w:val="24"/>
                <w:szCs w:val="24"/>
              </w:rPr>
              <w:t>Адрес или описание местоположения земельного участка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8E" w:rsidRPr="0029112E" w:rsidRDefault="00450D8E" w:rsidP="00D2067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50D8E" w:rsidRPr="0029112E" w:rsidTr="00D2067B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8E" w:rsidRPr="0029112E" w:rsidRDefault="00450D8E" w:rsidP="00D2067B">
            <w:pPr>
              <w:pStyle w:val="ConsPlusNormal"/>
              <w:rPr>
                <w:sz w:val="24"/>
                <w:szCs w:val="24"/>
              </w:rPr>
            </w:pPr>
            <w:r w:rsidRPr="0029112E">
              <w:rPr>
                <w:sz w:val="24"/>
                <w:szCs w:val="24"/>
              </w:rPr>
              <w:lastRenderedPageBreak/>
              <w:t>2.3</w:t>
            </w:r>
          </w:p>
        </w:tc>
        <w:tc>
          <w:tcPr>
            <w:tcW w:w="3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8E" w:rsidRPr="0029112E" w:rsidRDefault="00450D8E" w:rsidP="00D2067B">
            <w:pPr>
              <w:pStyle w:val="ConsPlusNormal"/>
              <w:rPr>
                <w:sz w:val="24"/>
                <w:szCs w:val="24"/>
              </w:rPr>
            </w:pPr>
            <w:r w:rsidRPr="0029112E">
              <w:rPr>
                <w:sz w:val="24"/>
                <w:szCs w:val="24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8E" w:rsidRPr="0029112E" w:rsidRDefault="00450D8E" w:rsidP="00D2067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50D8E" w:rsidRPr="0029112E" w:rsidTr="00D2067B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8E" w:rsidRPr="0029112E" w:rsidRDefault="00450D8E" w:rsidP="00D2067B">
            <w:pPr>
              <w:pStyle w:val="ConsPlusNormal"/>
              <w:rPr>
                <w:sz w:val="24"/>
                <w:szCs w:val="24"/>
              </w:rPr>
            </w:pPr>
            <w:r w:rsidRPr="0029112E">
              <w:rPr>
                <w:sz w:val="24"/>
                <w:szCs w:val="24"/>
              </w:rPr>
              <w:t>2.4</w:t>
            </w:r>
          </w:p>
        </w:tc>
        <w:tc>
          <w:tcPr>
            <w:tcW w:w="3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8E" w:rsidRPr="0029112E" w:rsidRDefault="00450D8E" w:rsidP="00D2067B">
            <w:pPr>
              <w:pStyle w:val="ConsPlusNormal"/>
              <w:rPr>
                <w:sz w:val="24"/>
                <w:szCs w:val="24"/>
              </w:rPr>
            </w:pPr>
            <w:r w:rsidRPr="0029112E">
              <w:rPr>
                <w:sz w:val="24"/>
                <w:szCs w:val="24"/>
              </w:rPr>
              <w:t>Сведения о наличии прав иных лиц на земельный уч</w:t>
            </w:r>
            <w:r w:rsidRPr="0029112E">
              <w:rPr>
                <w:sz w:val="24"/>
                <w:szCs w:val="24"/>
              </w:rPr>
              <w:t>а</w:t>
            </w:r>
            <w:r w:rsidRPr="0029112E">
              <w:rPr>
                <w:sz w:val="24"/>
                <w:szCs w:val="24"/>
              </w:rPr>
              <w:t>сток (при наличии)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8E" w:rsidRPr="0029112E" w:rsidRDefault="00450D8E" w:rsidP="00D2067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50D8E" w:rsidRPr="0029112E" w:rsidTr="00D2067B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8E" w:rsidRPr="0029112E" w:rsidRDefault="00450D8E" w:rsidP="00D2067B">
            <w:pPr>
              <w:pStyle w:val="ConsPlusNormal"/>
              <w:rPr>
                <w:sz w:val="24"/>
                <w:szCs w:val="24"/>
              </w:rPr>
            </w:pPr>
            <w:r w:rsidRPr="0029112E">
              <w:rPr>
                <w:sz w:val="24"/>
                <w:szCs w:val="24"/>
              </w:rPr>
              <w:t>2.5</w:t>
            </w:r>
          </w:p>
        </w:tc>
        <w:tc>
          <w:tcPr>
            <w:tcW w:w="3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8E" w:rsidRPr="0029112E" w:rsidRDefault="00450D8E" w:rsidP="00D2067B">
            <w:pPr>
              <w:pStyle w:val="ConsPlusNormal"/>
              <w:rPr>
                <w:sz w:val="24"/>
                <w:szCs w:val="24"/>
              </w:rPr>
            </w:pPr>
            <w:r w:rsidRPr="0029112E">
              <w:rPr>
                <w:sz w:val="24"/>
                <w:szCs w:val="24"/>
              </w:rPr>
              <w:t>Сведения о виде разрешенного использования з</w:t>
            </w:r>
            <w:r w:rsidRPr="0029112E">
              <w:rPr>
                <w:sz w:val="24"/>
                <w:szCs w:val="24"/>
              </w:rPr>
              <w:t>е</w:t>
            </w:r>
            <w:r w:rsidRPr="0029112E">
              <w:rPr>
                <w:sz w:val="24"/>
                <w:szCs w:val="24"/>
              </w:rPr>
              <w:t>мельного участка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8E" w:rsidRPr="0029112E" w:rsidRDefault="00450D8E" w:rsidP="00D2067B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450D8E" w:rsidRPr="0029112E" w:rsidRDefault="00450D8E" w:rsidP="0029112E">
      <w:pPr>
        <w:pStyle w:val="ConsPlusNormal"/>
        <w:jc w:val="both"/>
        <w:rPr>
          <w:sz w:val="24"/>
          <w:szCs w:val="24"/>
        </w:rPr>
      </w:pPr>
    </w:p>
    <w:p w:rsidR="00450D8E" w:rsidRDefault="00450D8E" w:rsidP="00D2067B">
      <w:pPr>
        <w:pStyle w:val="ConsPlusNormal"/>
        <w:ind w:firstLine="709"/>
        <w:jc w:val="both"/>
        <w:outlineLvl w:val="2"/>
        <w:rPr>
          <w:sz w:val="24"/>
          <w:szCs w:val="24"/>
        </w:rPr>
      </w:pPr>
      <w:r w:rsidRPr="0029112E">
        <w:rPr>
          <w:sz w:val="24"/>
          <w:szCs w:val="24"/>
        </w:rPr>
        <w:t>3. Сведения об объекте капитального строительства</w:t>
      </w:r>
    </w:p>
    <w:p w:rsidR="00D2067B" w:rsidRPr="0029112E" w:rsidRDefault="00D2067B" w:rsidP="00D2067B">
      <w:pPr>
        <w:pStyle w:val="ConsPlusNormal"/>
        <w:ind w:firstLine="709"/>
        <w:jc w:val="both"/>
        <w:outlineLvl w:val="2"/>
        <w:rPr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1"/>
        <w:gridCol w:w="6398"/>
        <w:gridCol w:w="2370"/>
      </w:tblGrid>
      <w:tr w:rsidR="00450D8E" w:rsidRPr="0029112E" w:rsidTr="00D2067B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8E" w:rsidRPr="0029112E" w:rsidRDefault="00450D8E" w:rsidP="00D2067B">
            <w:pPr>
              <w:pStyle w:val="ConsPlusNormal"/>
              <w:rPr>
                <w:sz w:val="24"/>
                <w:szCs w:val="24"/>
              </w:rPr>
            </w:pPr>
            <w:r w:rsidRPr="0029112E">
              <w:rPr>
                <w:sz w:val="24"/>
                <w:szCs w:val="24"/>
              </w:rPr>
              <w:t>3.1</w:t>
            </w:r>
          </w:p>
        </w:tc>
        <w:tc>
          <w:tcPr>
            <w:tcW w:w="3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8E" w:rsidRPr="0029112E" w:rsidRDefault="00450D8E" w:rsidP="00D2067B">
            <w:pPr>
              <w:pStyle w:val="ConsPlusNormal"/>
              <w:rPr>
                <w:sz w:val="24"/>
                <w:szCs w:val="24"/>
              </w:rPr>
            </w:pPr>
            <w:r w:rsidRPr="0029112E">
              <w:rPr>
                <w:sz w:val="24"/>
                <w:szCs w:val="24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8E" w:rsidRPr="0029112E" w:rsidRDefault="00450D8E" w:rsidP="00D2067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50D8E" w:rsidRPr="0029112E" w:rsidTr="00D2067B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8E" w:rsidRPr="0029112E" w:rsidRDefault="00450D8E" w:rsidP="00D2067B">
            <w:pPr>
              <w:pStyle w:val="ConsPlusNormal"/>
              <w:rPr>
                <w:sz w:val="24"/>
                <w:szCs w:val="24"/>
              </w:rPr>
            </w:pPr>
            <w:r w:rsidRPr="0029112E">
              <w:rPr>
                <w:sz w:val="24"/>
                <w:szCs w:val="24"/>
              </w:rPr>
              <w:t>3.2</w:t>
            </w:r>
          </w:p>
        </w:tc>
        <w:tc>
          <w:tcPr>
            <w:tcW w:w="3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8E" w:rsidRPr="0029112E" w:rsidRDefault="00450D8E" w:rsidP="00D2067B">
            <w:pPr>
              <w:pStyle w:val="ConsPlusNormal"/>
              <w:rPr>
                <w:sz w:val="24"/>
                <w:szCs w:val="24"/>
              </w:rPr>
            </w:pPr>
            <w:r w:rsidRPr="0029112E">
              <w:rPr>
                <w:sz w:val="24"/>
                <w:szCs w:val="24"/>
              </w:rPr>
              <w:t>Цель подачи уведомления (строительство или реко</w:t>
            </w:r>
            <w:r w:rsidRPr="0029112E">
              <w:rPr>
                <w:sz w:val="24"/>
                <w:szCs w:val="24"/>
              </w:rPr>
              <w:t>н</w:t>
            </w:r>
            <w:r w:rsidRPr="0029112E">
              <w:rPr>
                <w:sz w:val="24"/>
                <w:szCs w:val="24"/>
              </w:rPr>
              <w:t>струкция)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8E" w:rsidRPr="0029112E" w:rsidRDefault="00450D8E" w:rsidP="00D2067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50D8E" w:rsidRPr="0029112E" w:rsidTr="00D2067B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8E" w:rsidRPr="0029112E" w:rsidRDefault="00450D8E" w:rsidP="00D2067B">
            <w:pPr>
              <w:pStyle w:val="ConsPlusNormal"/>
              <w:rPr>
                <w:sz w:val="24"/>
                <w:szCs w:val="24"/>
              </w:rPr>
            </w:pPr>
            <w:r w:rsidRPr="0029112E">
              <w:rPr>
                <w:sz w:val="24"/>
                <w:szCs w:val="24"/>
              </w:rPr>
              <w:t>3.3</w:t>
            </w:r>
          </w:p>
        </w:tc>
        <w:tc>
          <w:tcPr>
            <w:tcW w:w="3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8E" w:rsidRPr="0029112E" w:rsidRDefault="00450D8E" w:rsidP="00D2067B">
            <w:pPr>
              <w:pStyle w:val="ConsPlusNormal"/>
              <w:rPr>
                <w:sz w:val="24"/>
                <w:szCs w:val="24"/>
              </w:rPr>
            </w:pPr>
            <w:r w:rsidRPr="0029112E">
              <w:rPr>
                <w:sz w:val="24"/>
                <w:szCs w:val="24"/>
              </w:rPr>
              <w:t>Сведения о параметрах: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8E" w:rsidRPr="0029112E" w:rsidRDefault="00450D8E" w:rsidP="00D2067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50D8E" w:rsidRPr="0029112E" w:rsidTr="00D2067B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8E" w:rsidRPr="0029112E" w:rsidRDefault="00450D8E" w:rsidP="00D2067B">
            <w:pPr>
              <w:pStyle w:val="ConsPlusNormal"/>
              <w:rPr>
                <w:sz w:val="24"/>
                <w:szCs w:val="24"/>
              </w:rPr>
            </w:pPr>
            <w:r w:rsidRPr="0029112E">
              <w:rPr>
                <w:sz w:val="24"/>
                <w:szCs w:val="24"/>
              </w:rPr>
              <w:t>3.3.1</w:t>
            </w:r>
          </w:p>
        </w:tc>
        <w:tc>
          <w:tcPr>
            <w:tcW w:w="3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8E" w:rsidRPr="0029112E" w:rsidRDefault="00450D8E" w:rsidP="00D2067B">
            <w:pPr>
              <w:pStyle w:val="ConsPlusNormal"/>
              <w:rPr>
                <w:sz w:val="24"/>
                <w:szCs w:val="24"/>
              </w:rPr>
            </w:pPr>
            <w:r w:rsidRPr="0029112E">
              <w:rPr>
                <w:sz w:val="24"/>
                <w:szCs w:val="24"/>
              </w:rPr>
              <w:t>Количество надземных этажей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8E" w:rsidRPr="0029112E" w:rsidRDefault="00450D8E" w:rsidP="00D2067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50D8E" w:rsidRPr="0029112E" w:rsidTr="00D2067B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8E" w:rsidRPr="0029112E" w:rsidRDefault="00450D8E" w:rsidP="00D2067B">
            <w:pPr>
              <w:pStyle w:val="ConsPlusNormal"/>
              <w:rPr>
                <w:sz w:val="24"/>
                <w:szCs w:val="24"/>
              </w:rPr>
            </w:pPr>
            <w:r w:rsidRPr="0029112E">
              <w:rPr>
                <w:sz w:val="24"/>
                <w:szCs w:val="24"/>
              </w:rPr>
              <w:t>3.3.2</w:t>
            </w:r>
          </w:p>
        </w:tc>
        <w:tc>
          <w:tcPr>
            <w:tcW w:w="3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8E" w:rsidRPr="0029112E" w:rsidRDefault="00450D8E" w:rsidP="00D2067B">
            <w:pPr>
              <w:pStyle w:val="ConsPlusNormal"/>
              <w:rPr>
                <w:sz w:val="24"/>
                <w:szCs w:val="24"/>
              </w:rPr>
            </w:pPr>
            <w:r w:rsidRPr="0029112E">
              <w:rPr>
                <w:sz w:val="24"/>
                <w:szCs w:val="24"/>
              </w:rPr>
              <w:t>Высота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8E" w:rsidRPr="0029112E" w:rsidRDefault="00450D8E" w:rsidP="00D2067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50D8E" w:rsidRPr="0029112E" w:rsidTr="00D2067B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8E" w:rsidRPr="0029112E" w:rsidRDefault="00450D8E" w:rsidP="00D2067B">
            <w:pPr>
              <w:pStyle w:val="ConsPlusNormal"/>
              <w:rPr>
                <w:sz w:val="24"/>
                <w:szCs w:val="24"/>
              </w:rPr>
            </w:pPr>
            <w:r w:rsidRPr="0029112E">
              <w:rPr>
                <w:sz w:val="24"/>
                <w:szCs w:val="24"/>
              </w:rPr>
              <w:t>3.3.3</w:t>
            </w:r>
          </w:p>
        </w:tc>
        <w:tc>
          <w:tcPr>
            <w:tcW w:w="3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8E" w:rsidRPr="0029112E" w:rsidRDefault="00450D8E" w:rsidP="00D2067B">
            <w:pPr>
              <w:pStyle w:val="ConsPlusNormal"/>
              <w:rPr>
                <w:sz w:val="24"/>
                <w:szCs w:val="24"/>
              </w:rPr>
            </w:pPr>
            <w:r w:rsidRPr="0029112E">
              <w:rPr>
                <w:sz w:val="24"/>
                <w:szCs w:val="24"/>
              </w:rPr>
              <w:t>Сведения об отступах от границ земельного участка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8E" w:rsidRPr="0029112E" w:rsidRDefault="00450D8E" w:rsidP="00D2067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50D8E" w:rsidRPr="0029112E" w:rsidTr="00D2067B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8E" w:rsidRPr="0029112E" w:rsidRDefault="00450D8E" w:rsidP="00D2067B">
            <w:pPr>
              <w:pStyle w:val="ConsPlusNormal"/>
              <w:rPr>
                <w:sz w:val="24"/>
                <w:szCs w:val="24"/>
              </w:rPr>
            </w:pPr>
            <w:r w:rsidRPr="0029112E">
              <w:rPr>
                <w:sz w:val="24"/>
                <w:szCs w:val="24"/>
              </w:rPr>
              <w:t>3.3.4</w:t>
            </w:r>
          </w:p>
        </w:tc>
        <w:tc>
          <w:tcPr>
            <w:tcW w:w="3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8E" w:rsidRPr="0029112E" w:rsidRDefault="00450D8E" w:rsidP="00D2067B">
            <w:pPr>
              <w:pStyle w:val="ConsPlusNormal"/>
              <w:rPr>
                <w:sz w:val="24"/>
                <w:szCs w:val="24"/>
              </w:rPr>
            </w:pPr>
            <w:r w:rsidRPr="0029112E">
              <w:rPr>
                <w:sz w:val="24"/>
                <w:szCs w:val="24"/>
              </w:rPr>
              <w:t>Площадь застройки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8E" w:rsidRPr="0029112E" w:rsidRDefault="00450D8E" w:rsidP="00D2067B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D2067B" w:rsidRDefault="00D2067B" w:rsidP="0029112E">
      <w:pPr>
        <w:pStyle w:val="ConsPlusNormal"/>
        <w:jc w:val="both"/>
        <w:outlineLvl w:val="2"/>
        <w:rPr>
          <w:sz w:val="24"/>
          <w:szCs w:val="24"/>
        </w:rPr>
      </w:pPr>
    </w:p>
    <w:p w:rsidR="00450D8E" w:rsidRPr="0029112E" w:rsidRDefault="00450D8E" w:rsidP="00D2067B">
      <w:pPr>
        <w:pStyle w:val="ConsPlusNormal"/>
        <w:ind w:firstLine="709"/>
        <w:jc w:val="both"/>
        <w:outlineLvl w:val="2"/>
        <w:rPr>
          <w:sz w:val="24"/>
          <w:szCs w:val="24"/>
        </w:rPr>
      </w:pPr>
      <w:r w:rsidRPr="0029112E">
        <w:rPr>
          <w:sz w:val="24"/>
          <w:szCs w:val="24"/>
        </w:rPr>
        <w:t>4. Схема</w:t>
      </w:r>
      <w:r w:rsidR="00D2067B">
        <w:rPr>
          <w:sz w:val="24"/>
          <w:szCs w:val="24"/>
        </w:rPr>
        <w:t xml:space="preserve">тичное изображение построенного </w:t>
      </w:r>
      <w:r w:rsidRPr="0029112E">
        <w:rPr>
          <w:sz w:val="24"/>
          <w:szCs w:val="24"/>
        </w:rPr>
        <w:t>или реконструированного об</w:t>
      </w:r>
      <w:r w:rsidRPr="0029112E">
        <w:rPr>
          <w:sz w:val="24"/>
          <w:szCs w:val="24"/>
        </w:rPr>
        <w:t>ъ</w:t>
      </w:r>
      <w:r w:rsidRPr="0029112E">
        <w:rPr>
          <w:sz w:val="24"/>
          <w:szCs w:val="24"/>
        </w:rPr>
        <w:t>екта капитального стро</w:t>
      </w:r>
      <w:r w:rsidR="00D2067B">
        <w:rPr>
          <w:sz w:val="24"/>
          <w:szCs w:val="24"/>
        </w:rPr>
        <w:t xml:space="preserve">ительства </w:t>
      </w:r>
      <w:r w:rsidRPr="0029112E">
        <w:rPr>
          <w:sz w:val="24"/>
          <w:szCs w:val="24"/>
        </w:rPr>
        <w:t xml:space="preserve">на земельном </w:t>
      </w:r>
      <w:proofErr w:type="gramStart"/>
      <w:r w:rsidRPr="0029112E">
        <w:rPr>
          <w:sz w:val="24"/>
          <w:szCs w:val="24"/>
        </w:rPr>
        <w:t>участке</w:t>
      </w:r>
      <w:proofErr w:type="gramEnd"/>
    </w:p>
    <w:p w:rsidR="00450D8E" w:rsidRPr="0029112E" w:rsidRDefault="00450D8E" w:rsidP="0029112E">
      <w:pPr>
        <w:pStyle w:val="ConsPlusNormal"/>
        <w:jc w:val="both"/>
        <w:rPr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79"/>
      </w:tblGrid>
      <w:tr w:rsidR="00450D8E" w:rsidRPr="0029112E" w:rsidTr="00D2067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8E" w:rsidRPr="0029112E" w:rsidRDefault="00450D8E" w:rsidP="00D2067B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D2067B" w:rsidRDefault="00D2067B" w:rsidP="0029112E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2067B" w:rsidRDefault="00450D8E" w:rsidP="00D2067B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29112E">
        <w:rPr>
          <w:rFonts w:ascii="Arial" w:hAnsi="Arial" w:cs="Arial"/>
          <w:sz w:val="24"/>
          <w:szCs w:val="24"/>
        </w:rPr>
        <w:t>Почтовый адрес и (или) адрес электронной почты для связи:</w:t>
      </w:r>
    </w:p>
    <w:p w:rsidR="00450D8E" w:rsidRPr="0029112E" w:rsidRDefault="00450D8E" w:rsidP="00D2067B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29112E">
        <w:rPr>
          <w:rFonts w:ascii="Arial" w:hAnsi="Arial" w:cs="Arial"/>
          <w:sz w:val="24"/>
          <w:szCs w:val="24"/>
        </w:rPr>
        <w:t>Уведомление</w:t>
      </w:r>
      <w:r w:rsidR="0029112E" w:rsidRPr="0029112E">
        <w:rPr>
          <w:rFonts w:ascii="Arial" w:hAnsi="Arial" w:cs="Arial"/>
          <w:sz w:val="24"/>
          <w:szCs w:val="24"/>
        </w:rPr>
        <w:t xml:space="preserve"> </w:t>
      </w:r>
      <w:r w:rsidRPr="0029112E">
        <w:rPr>
          <w:rFonts w:ascii="Arial" w:hAnsi="Arial" w:cs="Arial"/>
          <w:sz w:val="24"/>
          <w:szCs w:val="24"/>
        </w:rPr>
        <w:t>о</w:t>
      </w:r>
      <w:r w:rsidR="0029112E" w:rsidRPr="0029112E">
        <w:rPr>
          <w:rFonts w:ascii="Arial" w:hAnsi="Arial" w:cs="Arial"/>
          <w:sz w:val="24"/>
          <w:szCs w:val="24"/>
        </w:rPr>
        <w:t xml:space="preserve"> </w:t>
      </w:r>
      <w:r w:rsidRPr="0029112E">
        <w:rPr>
          <w:rFonts w:ascii="Arial" w:hAnsi="Arial" w:cs="Arial"/>
          <w:sz w:val="24"/>
          <w:szCs w:val="24"/>
        </w:rPr>
        <w:t xml:space="preserve">соответствии </w:t>
      </w:r>
      <w:proofErr w:type="gramStart"/>
      <w:r w:rsidRPr="0029112E">
        <w:rPr>
          <w:rFonts w:ascii="Arial" w:hAnsi="Arial" w:cs="Arial"/>
          <w:sz w:val="24"/>
          <w:szCs w:val="24"/>
        </w:rPr>
        <w:t>построенных</w:t>
      </w:r>
      <w:proofErr w:type="gramEnd"/>
      <w:r w:rsidRPr="0029112E">
        <w:rPr>
          <w:rFonts w:ascii="Arial" w:hAnsi="Arial" w:cs="Arial"/>
          <w:sz w:val="24"/>
          <w:szCs w:val="24"/>
        </w:rPr>
        <w:t xml:space="preserve"> или реконструированных объекта</w:t>
      </w:r>
      <w:r w:rsidR="00290762" w:rsidRPr="0029112E">
        <w:rPr>
          <w:rFonts w:ascii="Arial" w:hAnsi="Arial" w:cs="Arial"/>
          <w:sz w:val="24"/>
          <w:szCs w:val="24"/>
        </w:rPr>
        <w:t xml:space="preserve"> </w:t>
      </w:r>
      <w:r w:rsidRPr="0029112E">
        <w:rPr>
          <w:rFonts w:ascii="Arial" w:hAnsi="Arial" w:cs="Arial"/>
          <w:sz w:val="24"/>
          <w:szCs w:val="24"/>
        </w:rPr>
        <w:t>индивидуального</w:t>
      </w:r>
      <w:r w:rsidR="0029112E" w:rsidRPr="0029112E">
        <w:rPr>
          <w:rFonts w:ascii="Arial" w:hAnsi="Arial" w:cs="Arial"/>
          <w:sz w:val="24"/>
          <w:szCs w:val="24"/>
        </w:rPr>
        <w:t xml:space="preserve"> </w:t>
      </w:r>
      <w:r w:rsidRPr="0029112E">
        <w:rPr>
          <w:rFonts w:ascii="Arial" w:hAnsi="Arial" w:cs="Arial"/>
          <w:sz w:val="24"/>
          <w:szCs w:val="24"/>
        </w:rPr>
        <w:t>жилищного</w:t>
      </w:r>
      <w:r w:rsidR="0029112E" w:rsidRPr="0029112E">
        <w:rPr>
          <w:rFonts w:ascii="Arial" w:hAnsi="Arial" w:cs="Arial"/>
          <w:sz w:val="24"/>
          <w:szCs w:val="24"/>
        </w:rPr>
        <w:t xml:space="preserve"> </w:t>
      </w:r>
      <w:r w:rsidRPr="0029112E">
        <w:rPr>
          <w:rFonts w:ascii="Arial" w:hAnsi="Arial" w:cs="Arial"/>
          <w:sz w:val="24"/>
          <w:szCs w:val="24"/>
        </w:rPr>
        <w:t>строительства</w:t>
      </w:r>
      <w:r w:rsidR="0029112E" w:rsidRPr="0029112E">
        <w:rPr>
          <w:rFonts w:ascii="Arial" w:hAnsi="Arial" w:cs="Arial"/>
          <w:sz w:val="24"/>
          <w:szCs w:val="24"/>
        </w:rPr>
        <w:t xml:space="preserve"> </w:t>
      </w:r>
      <w:r w:rsidRPr="0029112E">
        <w:rPr>
          <w:rFonts w:ascii="Arial" w:hAnsi="Arial" w:cs="Arial"/>
          <w:sz w:val="24"/>
          <w:szCs w:val="24"/>
        </w:rPr>
        <w:t>или</w:t>
      </w:r>
      <w:r w:rsidR="0029112E" w:rsidRPr="0029112E">
        <w:rPr>
          <w:rFonts w:ascii="Arial" w:hAnsi="Arial" w:cs="Arial"/>
          <w:sz w:val="24"/>
          <w:szCs w:val="24"/>
        </w:rPr>
        <w:t xml:space="preserve"> </w:t>
      </w:r>
      <w:r w:rsidRPr="0029112E">
        <w:rPr>
          <w:rFonts w:ascii="Arial" w:hAnsi="Arial" w:cs="Arial"/>
          <w:sz w:val="24"/>
          <w:szCs w:val="24"/>
        </w:rPr>
        <w:t>садового</w:t>
      </w:r>
      <w:r w:rsidR="0029112E" w:rsidRPr="0029112E">
        <w:rPr>
          <w:rFonts w:ascii="Arial" w:hAnsi="Arial" w:cs="Arial"/>
          <w:sz w:val="24"/>
          <w:szCs w:val="24"/>
        </w:rPr>
        <w:t xml:space="preserve"> </w:t>
      </w:r>
      <w:r w:rsidRPr="0029112E">
        <w:rPr>
          <w:rFonts w:ascii="Arial" w:hAnsi="Arial" w:cs="Arial"/>
          <w:sz w:val="24"/>
          <w:szCs w:val="24"/>
        </w:rPr>
        <w:t>дома</w:t>
      </w:r>
      <w:r w:rsidR="0029112E" w:rsidRPr="0029112E">
        <w:rPr>
          <w:rFonts w:ascii="Arial" w:hAnsi="Arial" w:cs="Arial"/>
          <w:sz w:val="24"/>
          <w:szCs w:val="24"/>
        </w:rPr>
        <w:t xml:space="preserve"> </w:t>
      </w:r>
      <w:r w:rsidRPr="0029112E">
        <w:rPr>
          <w:rFonts w:ascii="Arial" w:hAnsi="Arial" w:cs="Arial"/>
          <w:sz w:val="24"/>
          <w:szCs w:val="24"/>
        </w:rPr>
        <w:t>требованиям</w:t>
      </w:r>
      <w:r w:rsidR="00290762" w:rsidRPr="0029112E">
        <w:rPr>
          <w:rFonts w:ascii="Arial" w:hAnsi="Arial" w:cs="Arial"/>
          <w:sz w:val="24"/>
          <w:szCs w:val="24"/>
        </w:rPr>
        <w:t xml:space="preserve"> </w:t>
      </w:r>
      <w:r w:rsidRPr="0029112E">
        <w:rPr>
          <w:rFonts w:ascii="Arial" w:hAnsi="Arial" w:cs="Arial"/>
          <w:sz w:val="24"/>
          <w:szCs w:val="24"/>
        </w:rPr>
        <w:t>з</w:t>
      </w:r>
      <w:r w:rsidRPr="0029112E">
        <w:rPr>
          <w:rFonts w:ascii="Arial" w:hAnsi="Arial" w:cs="Arial"/>
          <w:sz w:val="24"/>
          <w:szCs w:val="24"/>
        </w:rPr>
        <w:t>а</w:t>
      </w:r>
      <w:r w:rsidRPr="0029112E">
        <w:rPr>
          <w:rFonts w:ascii="Arial" w:hAnsi="Arial" w:cs="Arial"/>
          <w:sz w:val="24"/>
          <w:szCs w:val="24"/>
        </w:rPr>
        <w:t>конодательства</w:t>
      </w:r>
      <w:r w:rsidR="0029112E" w:rsidRPr="0029112E">
        <w:rPr>
          <w:rFonts w:ascii="Arial" w:hAnsi="Arial" w:cs="Arial"/>
          <w:sz w:val="24"/>
          <w:szCs w:val="24"/>
        </w:rPr>
        <w:t xml:space="preserve"> </w:t>
      </w:r>
      <w:r w:rsidRPr="0029112E">
        <w:rPr>
          <w:rFonts w:ascii="Arial" w:hAnsi="Arial" w:cs="Arial"/>
          <w:sz w:val="24"/>
          <w:szCs w:val="24"/>
        </w:rPr>
        <w:t>о</w:t>
      </w:r>
      <w:r w:rsidR="0029112E" w:rsidRPr="0029112E">
        <w:rPr>
          <w:rFonts w:ascii="Arial" w:hAnsi="Arial" w:cs="Arial"/>
          <w:sz w:val="24"/>
          <w:szCs w:val="24"/>
        </w:rPr>
        <w:t xml:space="preserve"> </w:t>
      </w:r>
      <w:r w:rsidRPr="0029112E">
        <w:rPr>
          <w:rFonts w:ascii="Arial" w:hAnsi="Arial" w:cs="Arial"/>
          <w:sz w:val="24"/>
          <w:szCs w:val="24"/>
        </w:rPr>
        <w:t>градостроительной</w:t>
      </w:r>
      <w:r w:rsidR="0029112E" w:rsidRPr="0029112E">
        <w:rPr>
          <w:rFonts w:ascii="Arial" w:hAnsi="Arial" w:cs="Arial"/>
          <w:sz w:val="24"/>
          <w:szCs w:val="24"/>
        </w:rPr>
        <w:t xml:space="preserve"> </w:t>
      </w:r>
      <w:r w:rsidRPr="0029112E">
        <w:rPr>
          <w:rFonts w:ascii="Arial" w:hAnsi="Arial" w:cs="Arial"/>
          <w:sz w:val="24"/>
          <w:szCs w:val="24"/>
        </w:rPr>
        <w:t>деятельности</w:t>
      </w:r>
      <w:r w:rsidR="0029112E" w:rsidRPr="0029112E">
        <w:rPr>
          <w:rFonts w:ascii="Arial" w:hAnsi="Arial" w:cs="Arial"/>
          <w:sz w:val="24"/>
          <w:szCs w:val="24"/>
        </w:rPr>
        <w:t xml:space="preserve"> </w:t>
      </w:r>
      <w:r w:rsidRPr="0029112E">
        <w:rPr>
          <w:rFonts w:ascii="Arial" w:hAnsi="Arial" w:cs="Arial"/>
          <w:sz w:val="24"/>
          <w:szCs w:val="24"/>
        </w:rPr>
        <w:t>либо о несоответствии</w:t>
      </w:r>
      <w:r w:rsidR="00290762" w:rsidRPr="0029112E">
        <w:rPr>
          <w:rFonts w:ascii="Arial" w:hAnsi="Arial" w:cs="Arial"/>
          <w:sz w:val="24"/>
          <w:szCs w:val="24"/>
        </w:rPr>
        <w:t xml:space="preserve"> </w:t>
      </w:r>
      <w:r w:rsidRPr="0029112E">
        <w:rPr>
          <w:rFonts w:ascii="Arial" w:hAnsi="Arial" w:cs="Arial"/>
          <w:sz w:val="24"/>
          <w:szCs w:val="24"/>
        </w:rPr>
        <w:t>п</w:t>
      </w:r>
      <w:r w:rsidRPr="0029112E">
        <w:rPr>
          <w:rFonts w:ascii="Arial" w:hAnsi="Arial" w:cs="Arial"/>
          <w:sz w:val="24"/>
          <w:szCs w:val="24"/>
        </w:rPr>
        <w:t>о</w:t>
      </w:r>
      <w:r w:rsidRPr="0029112E">
        <w:rPr>
          <w:rFonts w:ascii="Arial" w:hAnsi="Arial" w:cs="Arial"/>
          <w:sz w:val="24"/>
          <w:szCs w:val="24"/>
        </w:rPr>
        <w:t>строенных</w:t>
      </w:r>
      <w:r w:rsidR="0029112E" w:rsidRPr="0029112E">
        <w:rPr>
          <w:rFonts w:ascii="Arial" w:hAnsi="Arial" w:cs="Arial"/>
          <w:sz w:val="24"/>
          <w:szCs w:val="24"/>
        </w:rPr>
        <w:t xml:space="preserve"> </w:t>
      </w:r>
      <w:r w:rsidRPr="0029112E">
        <w:rPr>
          <w:rFonts w:ascii="Arial" w:hAnsi="Arial" w:cs="Arial"/>
          <w:sz w:val="24"/>
          <w:szCs w:val="24"/>
        </w:rPr>
        <w:t>или</w:t>
      </w:r>
      <w:r w:rsidR="0029112E" w:rsidRPr="0029112E">
        <w:rPr>
          <w:rFonts w:ascii="Arial" w:hAnsi="Arial" w:cs="Arial"/>
          <w:sz w:val="24"/>
          <w:szCs w:val="24"/>
        </w:rPr>
        <w:t xml:space="preserve"> </w:t>
      </w:r>
      <w:r w:rsidRPr="0029112E">
        <w:rPr>
          <w:rFonts w:ascii="Arial" w:hAnsi="Arial" w:cs="Arial"/>
          <w:sz w:val="24"/>
          <w:szCs w:val="24"/>
        </w:rPr>
        <w:t>реконструированных</w:t>
      </w:r>
      <w:r w:rsidR="0029112E" w:rsidRPr="0029112E">
        <w:rPr>
          <w:rFonts w:ascii="Arial" w:hAnsi="Arial" w:cs="Arial"/>
          <w:sz w:val="24"/>
          <w:szCs w:val="24"/>
        </w:rPr>
        <w:t xml:space="preserve"> </w:t>
      </w:r>
      <w:r w:rsidRPr="0029112E">
        <w:rPr>
          <w:rFonts w:ascii="Arial" w:hAnsi="Arial" w:cs="Arial"/>
          <w:sz w:val="24"/>
          <w:szCs w:val="24"/>
        </w:rPr>
        <w:t>объекта</w:t>
      </w:r>
      <w:r w:rsidR="0029112E" w:rsidRPr="0029112E">
        <w:rPr>
          <w:rFonts w:ascii="Arial" w:hAnsi="Arial" w:cs="Arial"/>
          <w:sz w:val="24"/>
          <w:szCs w:val="24"/>
        </w:rPr>
        <w:t xml:space="preserve"> </w:t>
      </w:r>
      <w:r w:rsidRPr="0029112E">
        <w:rPr>
          <w:rFonts w:ascii="Arial" w:hAnsi="Arial" w:cs="Arial"/>
          <w:sz w:val="24"/>
          <w:szCs w:val="24"/>
        </w:rPr>
        <w:t>индивидуального</w:t>
      </w:r>
      <w:r w:rsidR="0029112E" w:rsidRPr="0029112E">
        <w:rPr>
          <w:rFonts w:ascii="Arial" w:hAnsi="Arial" w:cs="Arial"/>
          <w:sz w:val="24"/>
          <w:szCs w:val="24"/>
        </w:rPr>
        <w:t xml:space="preserve"> </w:t>
      </w:r>
      <w:r w:rsidRPr="0029112E">
        <w:rPr>
          <w:rFonts w:ascii="Arial" w:hAnsi="Arial" w:cs="Arial"/>
          <w:sz w:val="24"/>
          <w:szCs w:val="24"/>
        </w:rPr>
        <w:t>жилищного</w:t>
      </w:r>
      <w:r w:rsidR="00290762" w:rsidRPr="0029112E">
        <w:rPr>
          <w:rFonts w:ascii="Arial" w:hAnsi="Arial" w:cs="Arial"/>
          <w:sz w:val="24"/>
          <w:szCs w:val="24"/>
        </w:rPr>
        <w:t xml:space="preserve"> </w:t>
      </w:r>
      <w:r w:rsidRPr="0029112E">
        <w:rPr>
          <w:rFonts w:ascii="Arial" w:hAnsi="Arial" w:cs="Arial"/>
          <w:sz w:val="24"/>
          <w:szCs w:val="24"/>
        </w:rPr>
        <w:t>стро</w:t>
      </w:r>
      <w:r w:rsidRPr="0029112E">
        <w:rPr>
          <w:rFonts w:ascii="Arial" w:hAnsi="Arial" w:cs="Arial"/>
          <w:sz w:val="24"/>
          <w:szCs w:val="24"/>
        </w:rPr>
        <w:t>и</w:t>
      </w:r>
      <w:r w:rsidRPr="0029112E">
        <w:rPr>
          <w:rFonts w:ascii="Arial" w:hAnsi="Arial" w:cs="Arial"/>
          <w:sz w:val="24"/>
          <w:szCs w:val="24"/>
        </w:rPr>
        <w:t>тельства</w:t>
      </w:r>
      <w:r w:rsidR="0029112E" w:rsidRPr="0029112E">
        <w:rPr>
          <w:rFonts w:ascii="Arial" w:hAnsi="Arial" w:cs="Arial"/>
          <w:sz w:val="24"/>
          <w:szCs w:val="24"/>
        </w:rPr>
        <w:t xml:space="preserve"> </w:t>
      </w:r>
      <w:r w:rsidRPr="0029112E">
        <w:rPr>
          <w:rFonts w:ascii="Arial" w:hAnsi="Arial" w:cs="Arial"/>
          <w:sz w:val="24"/>
          <w:szCs w:val="24"/>
        </w:rPr>
        <w:t>или</w:t>
      </w:r>
      <w:r w:rsidR="0029112E" w:rsidRPr="0029112E">
        <w:rPr>
          <w:rFonts w:ascii="Arial" w:hAnsi="Arial" w:cs="Arial"/>
          <w:sz w:val="24"/>
          <w:szCs w:val="24"/>
        </w:rPr>
        <w:t xml:space="preserve"> </w:t>
      </w:r>
      <w:r w:rsidRPr="0029112E">
        <w:rPr>
          <w:rFonts w:ascii="Arial" w:hAnsi="Arial" w:cs="Arial"/>
          <w:sz w:val="24"/>
          <w:szCs w:val="24"/>
        </w:rPr>
        <w:t>садового</w:t>
      </w:r>
      <w:r w:rsidR="0029112E" w:rsidRPr="0029112E">
        <w:rPr>
          <w:rFonts w:ascii="Arial" w:hAnsi="Arial" w:cs="Arial"/>
          <w:sz w:val="24"/>
          <w:szCs w:val="24"/>
        </w:rPr>
        <w:t xml:space="preserve"> </w:t>
      </w:r>
      <w:r w:rsidRPr="0029112E">
        <w:rPr>
          <w:rFonts w:ascii="Arial" w:hAnsi="Arial" w:cs="Arial"/>
          <w:sz w:val="24"/>
          <w:szCs w:val="24"/>
        </w:rPr>
        <w:t>дома</w:t>
      </w:r>
      <w:r w:rsidR="0029112E" w:rsidRPr="0029112E">
        <w:rPr>
          <w:rFonts w:ascii="Arial" w:hAnsi="Arial" w:cs="Arial"/>
          <w:sz w:val="24"/>
          <w:szCs w:val="24"/>
        </w:rPr>
        <w:t xml:space="preserve"> </w:t>
      </w:r>
      <w:r w:rsidRPr="0029112E">
        <w:rPr>
          <w:rFonts w:ascii="Arial" w:hAnsi="Arial" w:cs="Arial"/>
          <w:sz w:val="24"/>
          <w:szCs w:val="24"/>
        </w:rPr>
        <w:t>требованиям</w:t>
      </w:r>
      <w:r w:rsidR="0029112E" w:rsidRPr="0029112E">
        <w:rPr>
          <w:rFonts w:ascii="Arial" w:hAnsi="Arial" w:cs="Arial"/>
          <w:sz w:val="24"/>
          <w:szCs w:val="24"/>
        </w:rPr>
        <w:t xml:space="preserve"> </w:t>
      </w:r>
      <w:r w:rsidRPr="0029112E">
        <w:rPr>
          <w:rFonts w:ascii="Arial" w:hAnsi="Arial" w:cs="Arial"/>
          <w:sz w:val="24"/>
          <w:szCs w:val="24"/>
        </w:rPr>
        <w:t>законодательства</w:t>
      </w:r>
      <w:r w:rsidR="0029112E" w:rsidRPr="0029112E">
        <w:rPr>
          <w:rFonts w:ascii="Arial" w:hAnsi="Arial" w:cs="Arial"/>
          <w:sz w:val="24"/>
          <w:szCs w:val="24"/>
        </w:rPr>
        <w:t xml:space="preserve"> </w:t>
      </w:r>
      <w:r w:rsidRPr="0029112E">
        <w:rPr>
          <w:rFonts w:ascii="Arial" w:hAnsi="Arial" w:cs="Arial"/>
          <w:sz w:val="24"/>
          <w:szCs w:val="24"/>
        </w:rPr>
        <w:t>о</w:t>
      </w:r>
      <w:r w:rsidR="00290762" w:rsidRPr="0029112E">
        <w:rPr>
          <w:rFonts w:ascii="Arial" w:hAnsi="Arial" w:cs="Arial"/>
          <w:sz w:val="24"/>
          <w:szCs w:val="24"/>
        </w:rPr>
        <w:t xml:space="preserve"> </w:t>
      </w:r>
      <w:r w:rsidRPr="0029112E">
        <w:rPr>
          <w:rFonts w:ascii="Arial" w:hAnsi="Arial" w:cs="Arial"/>
          <w:sz w:val="24"/>
          <w:szCs w:val="24"/>
        </w:rPr>
        <w:t>градостроительной деятельности прошу направить следующим способом:________</w:t>
      </w:r>
      <w:r w:rsidR="00D2067B">
        <w:rPr>
          <w:rFonts w:ascii="Arial" w:hAnsi="Arial" w:cs="Arial"/>
          <w:sz w:val="24"/>
          <w:szCs w:val="24"/>
        </w:rPr>
        <w:t>________________</w:t>
      </w:r>
    </w:p>
    <w:p w:rsidR="00D2067B" w:rsidRDefault="00450D8E" w:rsidP="0029112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9112E">
        <w:rPr>
          <w:rFonts w:ascii="Arial" w:hAnsi="Arial" w:cs="Arial"/>
          <w:sz w:val="24"/>
          <w:szCs w:val="24"/>
        </w:rPr>
        <w:t>___________________________________________</w:t>
      </w:r>
      <w:r w:rsidR="00290762" w:rsidRPr="0029112E">
        <w:rPr>
          <w:rFonts w:ascii="Arial" w:hAnsi="Arial" w:cs="Arial"/>
          <w:sz w:val="24"/>
          <w:szCs w:val="24"/>
        </w:rPr>
        <w:t>__________________</w:t>
      </w:r>
      <w:r w:rsidR="00D2067B">
        <w:rPr>
          <w:rFonts w:ascii="Arial" w:hAnsi="Arial" w:cs="Arial"/>
          <w:sz w:val="24"/>
          <w:szCs w:val="24"/>
        </w:rPr>
        <w:t>____</w:t>
      </w:r>
      <w:r w:rsidR="00290762" w:rsidRPr="0029112E">
        <w:rPr>
          <w:rFonts w:ascii="Arial" w:hAnsi="Arial" w:cs="Arial"/>
          <w:sz w:val="24"/>
          <w:szCs w:val="24"/>
        </w:rPr>
        <w:t>_____</w:t>
      </w:r>
    </w:p>
    <w:p w:rsidR="00450D8E" w:rsidRPr="000B38F4" w:rsidRDefault="00450D8E" w:rsidP="000B38F4">
      <w:pPr>
        <w:pStyle w:val="ConsPlusNonformat"/>
        <w:jc w:val="center"/>
        <w:rPr>
          <w:rFonts w:ascii="Arial" w:hAnsi="Arial" w:cs="Arial"/>
        </w:rPr>
      </w:pPr>
      <w:proofErr w:type="gramStart"/>
      <w:r w:rsidRPr="000B38F4">
        <w:rPr>
          <w:rFonts w:ascii="Arial" w:hAnsi="Arial" w:cs="Arial"/>
        </w:rPr>
        <w:t>(путем направления на почтовый адрес и (или) адрес электронной почты или</w:t>
      </w:r>
      <w:proofErr w:type="gramEnd"/>
    </w:p>
    <w:p w:rsidR="000B38F4" w:rsidRDefault="00450D8E" w:rsidP="000B38F4">
      <w:pPr>
        <w:pStyle w:val="ConsPlusNonformat"/>
        <w:jc w:val="center"/>
        <w:rPr>
          <w:rFonts w:ascii="Arial" w:hAnsi="Arial" w:cs="Arial"/>
        </w:rPr>
      </w:pPr>
      <w:r w:rsidRPr="000B38F4">
        <w:rPr>
          <w:rFonts w:ascii="Arial" w:hAnsi="Arial" w:cs="Arial"/>
        </w:rPr>
        <w:t>нарочным в уполномоченном на выдачу разрешений на строительство федеральном</w:t>
      </w:r>
      <w:r w:rsidR="00290762" w:rsidRPr="000B38F4">
        <w:rPr>
          <w:rFonts w:ascii="Arial" w:hAnsi="Arial" w:cs="Arial"/>
        </w:rPr>
        <w:t xml:space="preserve"> </w:t>
      </w:r>
      <w:r w:rsidR="000B38F4">
        <w:rPr>
          <w:rFonts w:ascii="Arial" w:hAnsi="Arial" w:cs="Arial"/>
        </w:rPr>
        <w:t>органе</w:t>
      </w:r>
    </w:p>
    <w:p w:rsidR="000B38F4" w:rsidRDefault="00450D8E" w:rsidP="000B38F4">
      <w:pPr>
        <w:pStyle w:val="ConsPlusNonformat"/>
        <w:jc w:val="center"/>
        <w:rPr>
          <w:rFonts w:ascii="Arial" w:hAnsi="Arial" w:cs="Arial"/>
        </w:rPr>
      </w:pPr>
      <w:r w:rsidRPr="000B38F4">
        <w:rPr>
          <w:rFonts w:ascii="Arial" w:hAnsi="Arial" w:cs="Arial"/>
        </w:rPr>
        <w:t>исполнительной власти, органе исполнительной власти субъекта</w:t>
      </w:r>
      <w:r w:rsidR="00290762" w:rsidRPr="000B38F4">
        <w:rPr>
          <w:rFonts w:ascii="Arial" w:hAnsi="Arial" w:cs="Arial"/>
        </w:rPr>
        <w:t xml:space="preserve"> </w:t>
      </w:r>
      <w:r w:rsidRPr="000B38F4">
        <w:rPr>
          <w:rFonts w:ascii="Arial" w:hAnsi="Arial" w:cs="Arial"/>
        </w:rPr>
        <w:t>Российской Феде</w:t>
      </w:r>
      <w:r w:rsidR="000B38F4">
        <w:rPr>
          <w:rFonts w:ascii="Arial" w:hAnsi="Arial" w:cs="Arial"/>
        </w:rPr>
        <w:t>рации</w:t>
      </w:r>
    </w:p>
    <w:p w:rsidR="00450D8E" w:rsidRPr="000B38F4" w:rsidRDefault="00450D8E" w:rsidP="000B38F4">
      <w:pPr>
        <w:pStyle w:val="ConsPlusNonformat"/>
        <w:jc w:val="center"/>
        <w:rPr>
          <w:rFonts w:ascii="Arial" w:hAnsi="Arial" w:cs="Arial"/>
        </w:rPr>
      </w:pPr>
      <w:r w:rsidRPr="000B38F4">
        <w:rPr>
          <w:rFonts w:ascii="Arial" w:hAnsi="Arial" w:cs="Arial"/>
        </w:rPr>
        <w:t xml:space="preserve">или </w:t>
      </w:r>
      <w:proofErr w:type="gramStart"/>
      <w:r w:rsidRPr="000B38F4">
        <w:rPr>
          <w:rFonts w:ascii="Arial" w:hAnsi="Arial" w:cs="Arial"/>
        </w:rPr>
        <w:t>органе</w:t>
      </w:r>
      <w:proofErr w:type="gramEnd"/>
      <w:r w:rsidRPr="000B38F4">
        <w:rPr>
          <w:rFonts w:ascii="Arial" w:hAnsi="Arial" w:cs="Arial"/>
        </w:rPr>
        <w:t xml:space="preserve"> местного самоуправления, в том числе через многофункциональный центр)</w:t>
      </w:r>
    </w:p>
    <w:p w:rsidR="00450D8E" w:rsidRDefault="00450D8E" w:rsidP="000B38F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29112E">
        <w:rPr>
          <w:rFonts w:ascii="Arial" w:hAnsi="Arial" w:cs="Arial"/>
          <w:sz w:val="24"/>
          <w:szCs w:val="24"/>
        </w:rPr>
        <w:t>Настоящим уведомлением подтверждаю</w:t>
      </w:r>
      <w:r w:rsidR="000B38F4">
        <w:rPr>
          <w:rFonts w:ascii="Arial" w:hAnsi="Arial" w:cs="Arial"/>
          <w:sz w:val="24"/>
          <w:szCs w:val="24"/>
        </w:rPr>
        <w:t>, что _________________________</w:t>
      </w:r>
    </w:p>
    <w:p w:rsidR="000B38F4" w:rsidRPr="0029112E" w:rsidRDefault="000B38F4" w:rsidP="000B38F4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450D8E" w:rsidRPr="000B38F4" w:rsidRDefault="00450D8E" w:rsidP="000B38F4">
      <w:pPr>
        <w:pStyle w:val="ConsPlusNonformat"/>
        <w:jc w:val="center"/>
        <w:rPr>
          <w:rFonts w:ascii="Arial" w:hAnsi="Arial" w:cs="Arial"/>
        </w:rPr>
      </w:pPr>
      <w:r w:rsidRPr="000B38F4">
        <w:rPr>
          <w:rFonts w:ascii="Arial" w:hAnsi="Arial" w:cs="Arial"/>
        </w:rPr>
        <w:t>(объект индивидуального жилищного</w:t>
      </w:r>
      <w:r w:rsidR="00F17D98" w:rsidRPr="000B38F4">
        <w:rPr>
          <w:rFonts w:ascii="Arial" w:hAnsi="Arial" w:cs="Arial"/>
        </w:rPr>
        <w:t xml:space="preserve"> </w:t>
      </w:r>
      <w:r w:rsidRPr="000B38F4">
        <w:rPr>
          <w:rFonts w:ascii="Arial" w:hAnsi="Arial" w:cs="Arial"/>
        </w:rPr>
        <w:t>строительства или садовый дом)</w:t>
      </w:r>
    </w:p>
    <w:p w:rsidR="00290762" w:rsidRPr="0029112E" w:rsidRDefault="00450D8E" w:rsidP="0029112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9112E">
        <w:rPr>
          <w:rFonts w:ascii="Arial" w:hAnsi="Arial" w:cs="Arial"/>
          <w:sz w:val="24"/>
          <w:szCs w:val="24"/>
        </w:rPr>
        <w:t>не</w:t>
      </w:r>
      <w:r w:rsidR="0029112E" w:rsidRPr="0029112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9112E">
        <w:rPr>
          <w:rFonts w:ascii="Arial" w:hAnsi="Arial" w:cs="Arial"/>
          <w:sz w:val="24"/>
          <w:szCs w:val="24"/>
        </w:rPr>
        <w:t>предназначен</w:t>
      </w:r>
      <w:proofErr w:type="gramEnd"/>
      <w:r w:rsidR="0029112E" w:rsidRPr="0029112E">
        <w:rPr>
          <w:rFonts w:ascii="Arial" w:hAnsi="Arial" w:cs="Arial"/>
          <w:sz w:val="24"/>
          <w:szCs w:val="24"/>
        </w:rPr>
        <w:t xml:space="preserve"> </w:t>
      </w:r>
      <w:r w:rsidRPr="0029112E">
        <w:rPr>
          <w:rFonts w:ascii="Arial" w:hAnsi="Arial" w:cs="Arial"/>
          <w:sz w:val="24"/>
          <w:szCs w:val="24"/>
        </w:rPr>
        <w:t>для</w:t>
      </w:r>
      <w:r w:rsidR="0029112E" w:rsidRPr="0029112E">
        <w:rPr>
          <w:rFonts w:ascii="Arial" w:hAnsi="Arial" w:cs="Arial"/>
          <w:sz w:val="24"/>
          <w:szCs w:val="24"/>
        </w:rPr>
        <w:t xml:space="preserve"> </w:t>
      </w:r>
      <w:r w:rsidRPr="0029112E">
        <w:rPr>
          <w:rFonts w:ascii="Arial" w:hAnsi="Arial" w:cs="Arial"/>
          <w:sz w:val="24"/>
          <w:szCs w:val="24"/>
        </w:rPr>
        <w:t>раздела</w:t>
      </w:r>
      <w:r w:rsidR="0029112E" w:rsidRPr="0029112E">
        <w:rPr>
          <w:rFonts w:ascii="Arial" w:hAnsi="Arial" w:cs="Arial"/>
          <w:sz w:val="24"/>
          <w:szCs w:val="24"/>
        </w:rPr>
        <w:t xml:space="preserve"> </w:t>
      </w:r>
      <w:r w:rsidRPr="0029112E">
        <w:rPr>
          <w:rFonts w:ascii="Arial" w:hAnsi="Arial" w:cs="Arial"/>
          <w:sz w:val="24"/>
          <w:szCs w:val="24"/>
        </w:rPr>
        <w:t>на</w:t>
      </w:r>
      <w:r w:rsidR="0029112E" w:rsidRPr="0029112E">
        <w:rPr>
          <w:rFonts w:ascii="Arial" w:hAnsi="Arial" w:cs="Arial"/>
          <w:sz w:val="24"/>
          <w:szCs w:val="24"/>
        </w:rPr>
        <w:t xml:space="preserve"> </w:t>
      </w:r>
      <w:r w:rsidRPr="0029112E">
        <w:rPr>
          <w:rFonts w:ascii="Arial" w:hAnsi="Arial" w:cs="Arial"/>
          <w:sz w:val="24"/>
          <w:szCs w:val="24"/>
        </w:rPr>
        <w:t>самостоятельные объекты недвижимости, а</w:t>
      </w:r>
      <w:r w:rsidR="00290762" w:rsidRPr="0029112E">
        <w:rPr>
          <w:rFonts w:ascii="Arial" w:hAnsi="Arial" w:cs="Arial"/>
          <w:sz w:val="24"/>
          <w:szCs w:val="24"/>
        </w:rPr>
        <w:t xml:space="preserve"> </w:t>
      </w:r>
      <w:r w:rsidRPr="0029112E">
        <w:rPr>
          <w:rFonts w:ascii="Arial" w:hAnsi="Arial" w:cs="Arial"/>
          <w:sz w:val="24"/>
          <w:szCs w:val="24"/>
        </w:rPr>
        <w:t>также</w:t>
      </w:r>
      <w:r w:rsidR="0029112E" w:rsidRPr="0029112E">
        <w:rPr>
          <w:rFonts w:ascii="Arial" w:hAnsi="Arial" w:cs="Arial"/>
          <w:sz w:val="24"/>
          <w:szCs w:val="24"/>
        </w:rPr>
        <w:t xml:space="preserve"> </w:t>
      </w:r>
      <w:r w:rsidRPr="0029112E">
        <w:rPr>
          <w:rFonts w:ascii="Arial" w:hAnsi="Arial" w:cs="Arial"/>
          <w:sz w:val="24"/>
          <w:szCs w:val="24"/>
        </w:rPr>
        <w:t>оплату</w:t>
      </w:r>
      <w:r w:rsidR="0029112E" w:rsidRPr="0029112E">
        <w:rPr>
          <w:rFonts w:ascii="Arial" w:hAnsi="Arial" w:cs="Arial"/>
          <w:sz w:val="24"/>
          <w:szCs w:val="24"/>
        </w:rPr>
        <w:t xml:space="preserve"> </w:t>
      </w:r>
      <w:r w:rsidRPr="0029112E">
        <w:rPr>
          <w:rFonts w:ascii="Arial" w:hAnsi="Arial" w:cs="Arial"/>
          <w:sz w:val="24"/>
          <w:szCs w:val="24"/>
        </w:rPr>
        <w:t>государственной</w:t>
      </w:r>
      <w:r w:rsidR="0029112E" w:rsidRPr="0029112E">
        <w:rPr>
          <w:rFonts w:ascii="Arial" w:hAnsi="Arial" w:cs="Arial"/>
          <w:sz w:val="24"/>
          <w:szCs w:val="24"/>
        </w:rPr>
        <w:t xml:space="preserve"> </w:t>
      </w:r>
      <w:r w:rsidRPr="0029112E">
        <w:rPr>
          <w:rFonts w:ascii="Arial" w:hAnsi="Arial" w:cs="Arial"/>
          <w:sz w:val="24"/>
          <w:szCs w:val="24"/>
        </w:rPr>
        <w:t>пошлины</w:t>
      </w:r>
      <w:r w:rsidR="0029112E" w:rsidRPr="0029112E">
        <w:rPr>
          <w:rFonts w:ascii="Arial" w:hAnsi="Arial" w:cs="Arial"/>
          <w:sz w:val="24"/>
          <w:szCs w:val="24"/>
        </w:rPr>
        <w:t xml:space="preserve"> </w:t>
      </w:r>
      <w:r w:rsidRPr="0029112E">
        <w:rPr>
          <w:rFonts w:ascii="Arial" w:hAnsi="Arial" w:cs="Arial"/>
          <w:sz w:val="24"/>
          <w:szCs w:val="24"/>
        </w:rPr>
        <w:t>за</w:t>
      </w:r>
      <w:r w:rsidR="0029112E" w:rsidRPr="0029112E">
        <w:rPr>
          <w:rFonts w:ascii="Arial" w:hAnsi="Arial" w:cs="Arial"/>
          <w:sz w:val="24"/>
          <w:szCs w:val="24"/>
        </w:rPr>
        <w:t xml:space="preserve"> </w:t>
      </w:r>
      <w:r w:rsidRPr="0029112E">
        <w:rPr>
          <w:rFonts w:ascii="Arial" w:hAnsi="Arial" w:cs="Arial"/>
          <w:sz w:val="24"/>
          <w:szCs w:val="24"/>
        </w:rPr>
        <w:t>осуществление</w:t>
      </w:r>
      <w:r w:rsidR="00F17D98" w:rsidRPr="0029112E">
        <w:rPr>
          <w:rFonts w:ascii="Arial" w:hAnsi="Arial" w:cs="Arial"/>
          <w:sz w:val="24"/>
          <w:szCs w:val="24"/>
        </w:rPr>
        <w:t xml:space="preserve"> </w:t>
      </w:r>
      <w:r w:rsidRPr="0029112E">
        <w:rPr>
          <w:rFonts w:ascii="Arial" w:hAnsi="Arial" w:cs="Arial"/>
          <w:sz w:val="24"/>
          <w:szCs w:val="24"/>
        </w:rPr>
        <w:t>государственной</w:t>
      </w:r>
      <w:r w:rsidR="00F17D98" w:rsidRPr="0029112E">
        <w:rPr>
          <w:rFonts w:ascii="Arial" w:hAnsi="Arial" w:cs="Arial"/>
          <w:sz w:val="24"/>
          <w:szCs w:val="24"/>
        </w:rPr>
        <w:t xml:space="preserve"> </w:t>
      </w:r>
      <w:r w:rsidRPr="0029112E">
        <w:rPr>
          <w:rFonts w:ascii="Arial" w:hAnsi="Arial" w:cs="Arial"/>
          <w:sz w:val="24"/>
          <w:szCs w:val="24"/>
        </w:rPr>
        <w:t>регистрации прав</w:t>
      </w:r>
      <w:r w:rsidR="00F17D98" w:rsidRPr="0029112E">
        <w:rPr>
          <w:rFonts w:ascii="Arial" w:hAnsi="Arial" w:cs="Arial"/>
          <w:sz w:val="24"/>
          <w:szCs w:val="24"/>
        </w:rPr>
        <w:t xml:space="preserve"> </w:t>
      </w:r>
      <w:r w:rsidR="00290762" w:rsidRPr="0029112E">
        <w:rPr>
          <w:rFonts w:ascii="Arial" w:hAnsi="Arial" w:cs="Arial"/>
          <w:sz w:val="24"/>
          <w:szCs w:val="24"/>
        </w:rPr>
        <w:t>_______________</w:t>
      </w:r>
      <w:r w:rsidR="000B38F4">
        <w:rPr>
          <w:rFonts w:ascii="Arial" w:hAnsi="Arial" w:cs="Arial"/>
          <w:sz w:val="24"/>
          <w:szCs w:val="24"/>
        </w:rPr>
        <w:t>___________________________________</w:t>
      </w:r>
      <w:r w:rsidR="00290762" w:rsidRPr="0029112E">
        <w:rPr>
          <w:rFonts w:ascii="Arial" w:hAnsi="Arial" w:cs="Arial"/>
          <w:sz w:val="24"/>
          <w:szCs w:val="24"/>
        </w:rPr>
        <w:t>___</w:t>
      </w:r>
      <w:r w:rsidR="00F17D98" w:rsidRPr="0029112E">
        <w:rPr>
          <w:rFonts w:ascii="Arial" w:hAnsi="Arial" w:cs="Arial"/>
          <w:sz w:val="24"/>
          <w:szCs w:val="24"/>
        </w:rPr>
        <w:t>____</w:t>
      </w:r>
    </w:p>
    <w:p w:rsidR="00F17D98" w:rsidRPr="0029112E" w:rsidRDefault="00F17D98" w:rsidP="0029112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9112E">
        <w:rPr>
          <w:rFonts w:ascii="Arial" w:hAnsi="Arial" w:cs="Arial"/>
          <w:sz w:val="24"/>
          <w:szCs w:val="24"/>
        </w:rPr>
        <w:t>____________________________________</w:t>
      </w:r>
      <w:r w:rsidR="000B38F4">
        <w:rPr>
          <w:rFonts w:ascii="Arial" w:hAnsi="Arial" w:cs="Arial"/>
          <w:sz w:val="24"/>
          <w:szCs w:val="24"/>
        </w:rPr>
        <w:t>___</w:t>
      </w:r>
      <w:r w:rsidRPr="0029112E">
        <w:rPr>
          <w:rFonts w:ascii="Arial" w:hAnsi="Arial" w:cs="Arial"/>
          <w:sz w:val="24"/>
          <w:szCs w:val="24"/>
        </w:rPr>
        <w:t>______________________________</w:t>
      </w:r>
    </w:p>
    <w:p w:rsidR="00450D8E" w:rsidRPr="000B38F4" w:rsidRDefault="00450D8E" w:rsidP="000B38F4">
      <w:pPr>
        <w:pStyle w:val="ConsPlusNonformat"/>
        <w:jc w:val="center"/>
        <w:rPr>
          <w:rFonts w:ascii="Arial" w:hAnsi="Arial" w:cs="Arial"/>
        </w:rPr>
      </w:pPr>
      <w:r w:rsidRPr="000B38F4">
        <w:rPr>
          <w:rFonts w:ascii="Arial" w:hAnsi="Arial" w:cs="Arial"/>
        </w:rPr>
        <w:t>(реквизиты платежного документа)</w:t>
      </w:r>
    </w:p>
    <w:p w:rsidR="00450D8E" w:rsidRPr="0029112E" w:rsidRDefault="00450D8E" w:rsidP="000B38F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29112E">
        <w:rPr>
          <w:rFonts w:ascii="Arial" w:hAnsi="Arial" w:cs="Arial"/>
          <w:sz w:val="24"/>
          <w:szCs w:val="24"/>
        </w:rPr>
        <w:lastRenderedPageBreak/>
        <w:t>Настоящим уведомлением я</w:t>
      </w:r>
      <w:r w:rsidR="000B38F4">
        <w:rPr>
          <w:rFonts w:ascii="Arial" w:hAnsi="Arial" w:cs="Arial"/>
          <w:sz w:val="24"/>
          <w:szCs w:val="24"/>
        </w:rPr>
        <w:t xml:space="preserve"> </w:t>
      </w:r>
      <w:r w:rsidR="00F17D98" w:rsidRPr="0029112E">
        <w:rPr>
          <w:rFonts w:ascii="Arial" w:hAnsi="Arial" w:cs="Arial"/>
          <w:sz w:val="24"/>
          <w:szCs w:val="24"/>
        </w:rPr>
        <w:t>_______</w:t>
      </w:r>
      <w:r w:rsidRPr="0029112E">
        <w:rPr>
          <w:rFonts w:ascii="Arial" w:hAnsi="Arial" w:cs="Arial"/>
          <w:sz w:val="24"/>
          <w:szCs w:val="24"/>
        </w:rPr>
        <w:t>___</w:t>
      </w:r>
      <w:r w:rsidR="000B38F4">
        <w:rPr>
          <w:rFonts w:ascii="Arial" w:hAnsi="Arial" w:cs="Arial"/>
          <w:sz w:val="24"/>
          <w:szCs w:val="24"/>
        </w:rPr>
        <w:t>______________________________</w:t>
      </w:r>
    </w:p>
    <w:p w:rsidR="00F17D98" w:rsidRPr="0029112E" w:rsidRDefault="00F17D98" w:rsidP="0029112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9112E">
        <w:rPr>
          <w:rFonts w:ascii="Arial" w:hAnsi="Arial" w:cs="Arial"/>
          <w:sz w:val="24"/>
          <w:szCs w:val="24"/>
        </w:rPr>
        <w:t>______________________________________________</w:t>
      </w:r>
      <w:r w:rsidR="000B38F4">
        <w:rPr>
          <w:rFonts w:ascii="Arial" w:hAnsi="Arial" w:cs="Arial"/>
          <w:sz w:val="24"/>
          <w:szCs w:val="24"/>
        </w:rPr>
        <w:t>____</w:t>
      </w:r>
      <w:r w:rsidRPr="0029112E">
        <w:rPr>
          <w:rFonts w:ascii="Arial" w:hAnsi="Arial" w:cs="Arial"/>
          <w:sz w:val="24"/>
          <w:szCs w:val="24"/>
        </w:rPr>
        <w:t>____________________</w:t>
      </w:r>
    </w:p>
    <w:p w:rsidR="00450D8E" w:rsidRPr="000B38F4" w:rsidRDefault="00450D8E" w:rsidP="000B38F4">
      <w:pPr>
        <w:pStyle w:val="ConsPlusNonformat"/>
        <w:jc w:val="center"/>
        <w:rPr>
          <w:rFonts w:ascii="Arial" w:hAnsi="Arial" w:cs="Arial"/>
        </w:rPr>
      </w:pPr>
      <w:proofErr w:type="gramStart"/>
      <w:r w:rsidRPr="000B38F4">
        <w:rPr>
          <w:rFonts w:ascii="Arial" w:hAnsi="Arial" w:cs="Arial"/>
        </w:rPr>
        <w:t>(фамилия, имя, отчество (при наличии)</w:t>
      </w:r>
      <w:proofErr w:type="gramEnd"/>
    </w:p>
    <w:p w:rsidR="00450D8E" w:rsidRPr="0029112E" w:rsidRDefault="00450D8E" w:rsidP="0029112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9112E">
        <w:rPr>
          <w:rFonts w:ascii="Arial" w:hAnsi="Arial" w:cs="Arial"/>
          <w:sz w:val="24"/>
          <w:szCs w:val="24"/>
        </w:rPr>
        <w:t>даю</w:t>
      </w:r>
      <w:r w:rsidR="0029112E" w:rsidRPr="0029112E">
        <w:rPr>
          <w:rFonts w:ascii="Arial" w:hAnsi="Arial" w:cs="Arial"/>
          <w:sz w:val="24"/>
          <w:szCs w:val="24"/>
        </w:rPr>
        <w:t xml:space="preserve"> </w:t>
      </w:r>
      <w:r w:rsidRPr="0029112E">
        <w:rPr>
          <w:rFonts w:ascii="Arial" w:hAnsi="Arial" w:cs="Arial"/>
          <w:sz w:val="24"/>
          <w:szCs w:val="24"/>
        </w:rPr>
        <w:t>согласие</w:t>
      </w:r>
      <w:r w:rsidR="0029112E" w:rsidRPr="0029112E">
        <w:rPr>
          <w:rFonts w:ascii="Arial" w:hAnsi="Arial" w:cs="Arial"/>
          <w:sz w:val="24"/>
          <w:szCs w:val="24"/>
        </w:rPr>
        <w:t xml:space="preserve"> </w:t>
      </w:r>
      <w:r w:rsidRPr="0029112E">
        <w:rPr>
          <w:rFonts w:ascii="Arial" w:hAnsi="Arial" w:cs="Arial"/>
          <w:sz w:val="24"/>
          <w:szCs w:val="24"/>
        </w:rPr>
        <w:t>на обработку персональных данных (в случае если застройщиком</w:t>
      </w:r>
      <w:r w:rsidR="00F17D98" w:rsidRPr="0029112E">
        <w:rPr>
          <w:rFonts w:ascii="Arial" w:hAnsi="Arial" w:cs="Arial"/>
          <w:sz w:val="24"/>
          <w:szCs w:val="24"/>
        </w:rPr>
        <w:t xml:space="preserve"> </w:t>
      </w:r>
      <w:r w:rsidRPr="0029112E">
        <w:rPr>
          <w:rFonts w:ascii="Arial" w:hAnsi="Arial" w:cs="Arial"/>
          <w:sz w:val="24"/>
          <w:szCs w:val="24"/>
        </w:rPr>
        <w:t>является физическое лицо).</w:t>
      </w:r>
    </w:p>
    <w:p w:rsidR="00450D8E" w:rsidRPr="0029112E" w:rsidRDefault="00450D8E" w:rsidP="0029112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9112E">
        <w:rPr>
          <w:rFonts w:ascii="Arial" w:hAnsi="Arial" w:cs="Arial"/>
          <w:sz w:val="24"/>
          <w:szCs w:val="24"/>
        </w:rPr>
        <w:t>________________________________</w:t>
      </w:r>
      <w:r w:rsidR="0029112E" w:rsidRPr="0029112E">
        <w:rPr>
          <w:rFonts w:ascii="Arial" w:hAnsi="Arial" w:cs="Arial"/>
          <w:sz w:val="24"/>
          <w:szCs w:val="24"/>
        </w:rPr>
        <w:t xml:space="preserve"> </w:t>
      </w:r>
      <w:r w:rsidR="000B38F4">
        <w:rPr>
          <w:rFonts w:ascii="Arial" w:hAnsi="Arial" w:cs="Arial"/>
          <w:sz w:val="24"/>
          <w:szCs w:val="24"/>
        </w:rPr>
        <w:t xml:space="preserve">/ </w:t>
      </w:r>
      <w:r w:rsidRPr="0029112E">
        <w:rPr>
          <w:rFonts w:ascii="Arial" w:hAnsi="Arial" w:cs="Arial"/>
          <w:sz w:val="24"/>
          <w:szCs w:val="24"/>
        </w:rPr>
        <w:t>________________</w:t>
      </w:r>
      <w:r w:rsidR="000B38F4">
        <w:rPr>
          <w:rFonts w:ascii="Arial" w:hAnsi="Arial" w:cs="Arial"/>
          <w:sz w:val="24"/>
          <w:szCs w:val="24"/>
        </w:rPr>
        <w:t>__________________</w:t>
      </w:r>
      <w:r w:rsidRPr="0029112E">
        <w:rPr>
          <w:rFonts w:ascii="Arial" w:hAnsi="Arial" w:cs="Arial"/>
          <w:sz w:val="24"/>
          <w:szCs w:val="24"/>
        </w:rPr>
        <w:t>__</w:t>
      </w:r>
    </w:p>
    <w:p w:rsidR="00450D8E" w:rsidRPr="000B38F4" w:rsidRDefault="00450D8E" w:rsidP="000B38F4">
      <w:pPr>
        <w:pStyle w:val="ConsPlusNonformat"/>
        <w:jc w:val="center"/>
        <w:rPr>
          <w:rFonts w:ascii="Arial" w:hAnsi="Arial" w:cs="Arial"/>
        </w:rPr>
      </w:pPr>
      <w:r w:rsidRPr="000B38F4">
        <w:rPr>
          <w:rFonts w:ascii="Arial" w:hAnsi="Arial" w:cs="Arial"/>
        </w:rPr>
        <w:t>(должность, в случае если</w:t>
      </w:r>
      <w:r w:rsidR="0029112E" w:rsidRPr="000B38F4">
        <w:rPr>
          <w:rFonts w:ascii="Arial" w:hAnsi="Arial" w:cs="Arial"/>
        </w:rPr>
        <w:t xml:space="preserve"> </w:t>
      </w:r>
      <w:r w:rsidRPr="000B38F4">
        <w:rPr>
          <w:rFonts w:ascii="Arial" w:hAnsi="Arial" w:cs="Arial"/>
        </w:rPr>
        <w:t>(подпись)</w:t>
      </w:r>
      <w:r w:rsidR="0029112E" w:rsidRPr="000B38F4">
        <w:rPr>
          <w:rFonts w:ascii="Arial" w:hAnsi="Arial" w:cs="Arial"/>
        </w:rPr>
        <w:t xml:space="preserve"> </w:t>
      </w:r>
      <w:r w:rsidR="000B38F4" w:rsidRPr="000B38F4">
        <w:rPr>
          <w:rFonts w:ascii="Arial" w:hAnsi="Arial" w:cs="Arial"/>
        </w:rPr>
        <w:t xml:space="preserve">застройщиком является юридическое лицо) / </w:t>
      </w:r>
      <w:r w:rsidRPr="000B38F4">
        <w:rPr>
          <w:rFonts w:ascii="Arial" w:hAnsi="Arial" w:cs="Arial"/>
        </w:rPr>
        <w:t>(расшифровка подписи)</w:t>
      </w:r>
    </w:p>
    <w:p w:rsidR="00450D8E" w:rsidRPr="0029112E" w:rsidRDefault="00450D8E" w:rsidP="0029112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9112E">
        <w:rPr>
          <w:rFonts w:ascii="Arial" w:hAnsi="Arial" w:cs="Arial"/>
          <w:sz w:val="24"/>
          <w:szCs w:val="24"/>
        </w:rPr>
        <w:t>М.П.</w:t>
      </w:r>
    </w:p>
    <w:p w:rsidR="00F17D98" w:rsidRPr="000B38F4" w:rsidRDefault="00450D8E" w:rsidP="0029112E">
      <w:pPr>
        <w:pStyle w:val="ConsPlusNonformat"/>
        <w:jc w:val="both"/>
        <w:rPr>
          <w:rFonts w:ascii="Arial" w:hAnsi="Arial" w:cs="Arial"/>
        </w:rPr>
      </w:pPr>
      <w:r w:rsidRPr="000B38F4">
        <w:rPr>
          <w:rFonts w:ascii="Arial" w:hAnsi="Arial" w:cs="Arial"/>
        </w:rPr>
        <w:t>(при наличии)</w:t>
      </w:r>
    </w:p>
    <w:p w:rsidR="000B38F4" w:rsidRDefault="000B38F4" w:rsidP="0029112E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50D8E" w:rsidRPr="0029112E" w:rsidRDefault="00450D8E" w:rsidP="000B38F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29112E">
        <w:rPr>
          <w:rFonts w:ascii="Arial" w:hAnsi="Arial" w:cs="Arial"/>
          <w:sz w:val="24"/>
          <w:szCs w:val="24"/>
        </w:rPr>
        <w:t>К настоящему уведомлению прилагается:</w:t>
      </w:r>
    </w:p>
    <w:p w:rsidR="00450D8E" w:rsidRPr="0029112E" w:rsidRDefault="00450D8E" w:rsidP="0029112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9112E">
        <w:rPr>
          <w:rFonts w:ascii="Arial" w:hAnsi="Arial" w:cs="Arial"/>
          <w:sz w:val="24"/>
          <w:szCs w:val="24"/>
        </w:rPr>
        <w:t>___________________________________________________________________________</w:t>
      </w:r>
      <w:r w:rsidR="00F17D98" w:rsidRPr="0029112E">
        <w:rPr>
          <w:rFonts w:ascii="Arial" w:hAnsi="Arial" w:cs="Arial"/>
          <w:sz w:val="24"/>
          <w:szCs w:val="24"/>
        </w:rPr>
        <w:t>____________________________________________________</w:t>
      </w:r>
      <w:r w:rsidR="000B38F4">
        <w:rPr>
          <w:rFonts w:ascii="Arial" w:hAnsi="Arial" w:cs="Arial"/>
          <w:sz w:val="24"/>
          <w:szCs w:val="24"/>
        </w:rPr>
        <w:t>_______</w:t>
      </w:r>
      <w:r w:rsidR="00F17D98" w:rsidRPr="0029112E">
        <w:rPr>
          <w:rFonts w:ascii="Arial" w:hAnsi="Arial" w:cs="Arial"/>
          <w:sz w:val="24"/>
          <w:szCs w:val="24"/>
        </w:rPr>
        <w:t>_____</w:t>
      </w:r>
    </w:p>
    <w:p w:rsidR="00450D8E" w:rsidRPr="000B38F4" w:rsidRDefault="00450D8E" w:rsidP="0029112E">
      <w:pPr>
        <w:pStyle w:val="ConsPlusNonformat"/>
        <w:jc w:val="both"/>
        <w:rPr>
          <w:rFonts w:ascii="Arial" w:hAnsi="Arial" w:cs="Arial"/>
        </w:rPr>
      </w:pPr>
      <w:proofErr w:type="gramStart"/>
      <w:r w:rsidRPr="000B38F4">
        <w:rPr>
          <w:rFonts w:ascii="Arial" w:hAnsi="Arial" w:cs="Arial"/>
        </w:rPr>
        <w:t>(документы, предусмотренные частью 16 статьи 55 Градостроительного кодекса</w:t>
      </w:r>
      <w:r w:rsidR="00F17D98" w:rsidRPr="000B38F4">
        <w:rPr>
          <w:rFonts w:ascii="Arial" w:hAnsi="Arial" w:cs="Arial"/>
        </w:rPr>
        <w:t xml:space="preserve"> </w:t>
      </w:r>
      <w:r w:rsidRPr="000B38F4">
        <w:rPr>
          <w:rFonts w:ascii="Arial" w:hAnsi="Arial" w:cs="Arial"/>
        </w:rPr>
        <w:t>Российской Ф</w:t>
      </w:r>
      <w:r w:rsidRPr="000B38F4">
        <w:rPr>
          <w:rFonts w:ascii="Arial" w:hAnsi="Arial" w:cs="Arial"/>
        </w:rPr>
        <w:t>е</w:t>
      </w:r>
      <w:r w:rsidRPr="000B38F4">
        <w:rPr>
          <w:rFonts w:ascii="Arial" w:hAnsi="Arial" w:cs="Arial"/>
        </w:rPr>
        <w:t>дерации (Собрание законодательства Российской Федерации, 2005, N 1, ст. 16; 2006, N 31, ст. 3442; N 52, ст. 5498; 2008, N 20, ст. 2251;N 30, ст. 3616; 2009, N 48, ст. 5711; 2010, N 31, ст. 4195; 2011, N 13, ст.1688;</w:t>
      </w:r>
      <w:proofErr w:type="gramEnd"/>
      <w:r w:rsidRPr="000B38F4">
        <w:rPr>
          <w:rFonts w:ascii="Arial" w:hAnsi="Arial" w:cs="Arial"/>
        </w:rPr>
        <w:t xml:space="preserve"> </w:t>
      </w:r>
      <w:proofErr w:type="gramStart"/>
      <w:r w:rsidRPr="000B38F4">
        <w:rPr>
          <w:rFonts w:ascii="Arial" w:hAnsi="Arial" w:cs="Arial"/>
        </w:rPr>
        <w:t>N 27, ст. 3880; N 30, ст. 4591; N 49, ст. 7015; 2012, N 26, ст. 3446;</w:t>
      </w:r>
      <w:r w:rsidR="00F17D98" w:rsidRPr="000B38F4">
        <w:rPr>
          <w:rFonts w:ascii="Arial" w:hAnsi="Arial" w:cs="Arial"/>
        </w:rPr>
        <w:t xml:space="preserve"> </w:t>
      </w:r>
      <w:r w:rsidRPr="000B38F4">
        <w:rPr>
          <w:rFonts w:ascii="Arial" w:hAnsi="Arial" w:cs="Arial"/>
        </w:rPr>
        <w:t>2014, N 43, ст. 5799; 2015, N 29, ст. 4342, 4378; 2016, N 1, ст. 79; 2016,</w:t>
      </w:r>
      <w:r w:rsidR="0029112E" w:rsidRPr="000B38F4">
        <w:rPr>
          <w:rFonts w:ascii="Arial" w:hAnsi="Arial" w:cs="Arial"/>
        </w:rPr>
        <w:t xml:space="preserve"> </w:t>
      </w:r>
      <w:r w:rsidRPr="000B38F4">
        <w:rPr>
          <w:rFonts w:ascii="Arial" w:hAnsi="Arial" w:cs="Arial"/>
        </w:rPr>
        <w:t>N 26, ст. 3867; 2016, N 27, ст. 4294, 4303, 4305, 4306; 2016, N 52, ст.</w:t>
      </w:r>
      <w:r w:rsidR="0029112E" w:rsidRPr="000B38F4">
        <w:rPr>
          <w:rFonts w:ascii="Arial" w:hAnsi="Arial" w:cs="Arial"/>
        </w:rPr>
        <w:t xml:space="preserve"> </w:t>
      </w:r>
      <w:r w:rsidRPr="000B38F4">
        <w:rPr>
          <w:rFonts w:ascii="Arial" w:hAnsi="Arial" w:cs="Arial"/>
        </w:rPr>
        <w:t>7494;</w:t>
      </w:r>
      <w:proofErr w:type="gramEnd"/>
      <w:r w:rsidRPr="000B38F4">
        <w:rPr>
          <w:rFonts w:ascii="Arial" w:hAnsi="Arial" w:cs="Arial"/>
        </w:rPr>
        <w:t xml:space="preserve"> </w:t>
      </w:r>
      <w:proofErr w:type="gramStart"/>
      <w:r w:rsidRPr="000B38F4">
        <w:rPr>
          <w:rFonts w:ascii="Arial" w:hAnsi="Arial" w:cs="Arial"/>
        </w:rPr>
        <w:t>2018, N 32, ст. 5133, 5134, 5135)</w:t>
      </w:r>
      <w:proofErr w:type="gramEnd"/>
    </w:p>
    <w:p w:rsidR="000B38F4" w:rsidRDefault="000B38F4" w:rsidP="0029112E">
      <w:pPr>
        <w:pStyle w:val="ConsPlusNonformat"/>
        <w:jc w:val="both"/>
        <w:rPr>
          <w:rFonts w:ascii="Arial" w:hAnsi="Arial" w:cs="Arial"/>
          <w:sz w:val="24"/>
          <w:szCs w:val="24"/>
        </w:rPr>
        <w:sectPr w:rsidR="000B38F4">
          <w:pgSz w:w="11906" w:h="16838"/>
          <w:pgMar w:top="1134" w:right="850" w:bottom="1134" w:left="1701" w:header="0" w:footer="0" w:gutter="0"/>
          <w:cols w:space="720"/>
          <w:noEndnote/>
        </w:sectPr>
      </w:pPr>
    </w:p>
    <w:p w:rsidR="000B38F4" w:rsidRDefault="000B38F4" w:rsidP="000B38F4">
      <w:pPr>
        <w:pStyle w:val="ConsPlusNormal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N 2</w:t>
      </w:r>
    </w:p>
    <w:p w:rsidR="000B38F4" w:rsidRDefault="000B38F4" w:rsidP="000B38F4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к Административному регламенту</w:t>
      </w:r>
    </w:p>
    <w:p w:rsidR="000B38F4" w:rsidRDefault="000B38F4" w:rsidP="000B38F4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по предоставлению муниципальной услуги</w:t>
      </w:r>
    </w:p>
    <w:p w:rsidR="000B38F4" w:rsidRDefault="000B38F4" w:rsidP="000B38F4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по выдаче уведомления о соответствии (несоответствии)</w:t>
      </w:r>
    </w:p>
    <w:p w:rsidR="000B38F4" w:rsidRDefault="000B38F4" w:rsidP="000B38F4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построенных или реконструированных объектов</w:t>
      </w:r>
    </w:p>
    <w:p w:rsidR="000B38F4" w:rsidRDefault="000B38F4" w:rsidP="000B38F4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индивидуального жилищного строительства или садового дома</w:t>
      </w:r>
    </w:p>
    <w:p w:rsidR="000B38F4" w:rsidRDefault="000B38F4" w:rsidP="000B38F4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требованиям законодательства о градостроительной деятельности</w:t>
      </w:r>
    </w:p>
    <w:p w:rsidR="000C230D" w:rsidRPr="0029112E" w:rsidRDefault="000C230D" w:rsidP="0029112E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50D8E" w:rsidRPr="0029112E" w:rsidRDefault="00450D8E" w:rsidP="000B38F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29112E">
        <w:rPr>
          <w:rFonts w:ascii="Arial" w:hAnsi="Arial" w:cs="Arial"/>
          <w:sz w:val="24"/>
          <w:szCs w:val="24"/>
          <w:u w:val="single"/>
        </w:rPr>
        <w:t>Отдел архитектуры</w:t>
      </w:r>
      <w:r w:rsidR="000C230D" w:rsidRPr="0029112E">
        <w:rPr>
          <w:rFonts w:ascii="Arial" w:hAnsi="Arial" w:cs="Arial"/>
          <w:sz w:val="24"/>
          <w:szCs w:val="24"/>
          <w:u w:val="single"/>
        </w:rPr>
        <w:t>,</w:t>
      </w:r>
      <w:r w:rsidRPr="0029112E">
        <w:rPr>
          <w:rFonts w:ascii="Arial" w:hAnsi="Arial" w:cs="Arial"/>
          <w:sz w:val="24"/>
          <w:szCs w:val="24"/>
          <w:u w:val="single"/>
        </w:rPr>
        <w:t xml:space="preserve"> строительства</w:t>
      </w:r>
      <w:r w:rsidR="000C230D" w:rsidRPr="0029112E">
        <w:rPr>
          <w:rFonts w:ascii="Arial" w:hAnsi="Arial" w:cs="Arial"/>
          <w:sz w:val="24"/>
          <w:szCs w:val="24"/>
          <w:u w:val="single"/>
        </w:rPr>
        <w:t xml:space="preserve"> и коммунального хозяйства</w:t>
      </w:r>
      <w:r w:rsidRPr="0029112E">
        <w:rPr>
          <w:rFonts w:ascii="Arial" w:hAnsi="Arial" w:cs="Arial"/>
          <w:sz w:val="24"/>
          <w:szCs w:val="24"/>
          <w:u w:val="single"/>
        </w:rPr>
        <w:t xml:space="preserve"> админ</w:t>
      </w:r>
      <w:r w:rsidRPr="0029112E">
        <w:rPr>
          <w:rFonts w:ascii="Arial" w:hAnsi="Arial" w:cs="Arial"/>
          <w:sz w:val="24"/>
          <w:szCs w:val="24"/>
          <w:u w:val="single"/>
        </w:rPr>
        <w:t>и</w:t>
      </w:r>
      <w:r w:rsidRPr="0029112E">
        <w:rPr>
          <w:rFonts w:ascii="Arial" w:hAnsi="Arial" w:cs="Arial"/>
          <w:sz w:val="24"/>
          <w:szCs w:val="24"/>
          <w:u w:val="single"/>
        </w:rPr>
        <w:t>страции</w:t>
      </w:r>
      <w:r w:rsidR="000C230D" w:rsidRPr="0029112E">
        <w:rPr>
          <w:rFonts w:ascii="Arial" w:hAnsi="Arial" w:cs="Arial"/>
          <w:sz w:val="24"/>
          <w:szCs w:val="24"/>
          <w:u w:val="single"/>
        </w:rPr>
        <w:t xml:space="preserve"> Ермаковского района</w:t>
      </w:r>
      <w:r w:rsidR="000B38F4">
        <w:rPr>
          <w:rFonts w:ascii="Arial" w:hAnsi="Arial" w:cs="Arial"/>
          <w:sz w:val="24"/>
          <w:szCs w:val="24"/>
          <w:u w:val="single"/>
        </w:rPr>
        <w:t>____________________________________________</w:t>
      </w:r>
    </w:p>
    <w:p w:rsidR="00450D8E" w:rsidRPr="000B38F4" w:rsidRDefault="000B38F4" w:rsidP="000B38F4">
      <w:pPr>
        <w:pStyle w:val="ConsPlusNonformat"/>
        <w:jc w:val="center"/>
        <w:rPr>
          <w:rFonts w:ascii="Arial" w:hAnsi="Arial" w:cs="Arial"/>
        </w:rPr>
      </w:pPr>
      <w:proofErr w:type="gramStart"/>
      <w:r w:rsidRPr="000B38F4">
        <w:rPr>
          <w:rFonts w:ascii="Arial" w:hAnsi="Arial" w:cs="Arial"/>
        </w:rPr>
        <w:t>(</w:t>
      </w:r>
      <w:r w:rsidR="00450D8E" w:rsidRPr="000B38F4">
        <w:rPr>
          <w:rFonts w:ascii="Arial" w:hAnsi="Arial" w:cs="Arial"/>
        </w:rPr>
        <w:t>наименование уполномоченного на выдачу разрешений на строительство</w:t>
      </w:r>
      <w:proofErr w:type="gramEnd"/>
    </w:p>
    <w:p w:rsidR="000B38F4" w:rsidRDefault="00450D8E" w:rsidP="000B38F4">
      <w:pPr>
        <w:pStyle w:val="ConsPlusNonformat"/>
        <w:jc w:val="center"/>
        <w:rPr>
          <w:rFonts w:ascii="Arial" w:hAnsi="Arial" w:cs="Arial"/>
        </w:rPr>
      </w:pPr>
      <w:r w:rsidRPr="000B38F4">
        <w:rPr>
          <w:rFonts w:ascii="Arial" w:hAnsi="Arial" w:cs="Arial"/>
        </w:rPr>
        <w:t>федерального органа исполнительной власти, органа</w:t>
      </w:r>
      <w:r w:rsidR="000B38F4">
        <w:rPr>
          <w:rFonts w:ascii="Arial" w:hAnsi="Arial" w:cs="Arial"/>
        </w:rPr>
        <w:t xml:space="preserve"> исполнительной власти субъекта</w:t>
      </w:r>
    </w:p>
    <w:p w:rsidR="00450D8E" w:rsidRPr="000B38F4" w:rsidRDefault="00450D8E" w:rsidP="000B38F4">
      <w:pPr>
        <w:pStyle w:val="ConsPlusNonformat"/>
        <w:jc w:val="center"/>
        <w:rPr>
          <w:rFonts w:ascii="Arial" w:hAnsi="Arial" w:cs="Arial"/>
        </w:rPr>
      </w:pPr>
      <w:proofErr w:type="gramStart"/>
      <w:r w:rsidRPr="000B38F4">
        <w:rPr>
          <w:rFonts w:ascii="Arial" w:hAnsi="Arial" w:cs="Arial"/>
        </w:rPr>
        <w:t>Российской Федерации, органа местного самоуправления</w:t>
      </w:r>
      <w:r w:rsidR="000B38F4" w:rsidRPr="000B38F4">
        <w:rPr>
          <w:rFonts w:ascii="Arial" w:hAnsi="Arial" w:cs="Arial"/>
        </w:rPr>
        <w:t>)</w:t>
      </w:r>
      <w:proofErr w:type="gramEnd"/>
    </w:p>
    <w:p w:rsidR="00450D8E" w:rsidRPr="0029112E" w:rsidRDefault="00450D8E" w:rsidP="0029112E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50D8E" w:rsidRPr="0029112E" w:rsidRDefault="00450D8E" w:rsidP="000B38F4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29112E">
        <w:rPr>
          <w:rFonts w:ascii="Arial" w:hAnsi="Arial" w:cs="Arial"/>
          <w:sz w:val="24"/>
          <w:szCs w:val="24"/>
        </w:rPr>
        <w:t>Кому:</w:t>
      </w:r>
      <w:r w:rsidR="00E82AFF" w:rsidRPr="0029112E">
        <w:rPr>
          <w:rFonts w:ascii="Arial" w:hAnsi="Arial" w:cs="Arial"/>
          <w:sz w:val="24"/>
          <w:szCs w:val="24"/>
        </w:rPr>
        <w:t>__</w:t>
      </w:r>
      <w:r w:rsidRPr="0029112E">
        <w:rPr>
          <w:rFonts w:ascii="Arial" w:hAnsi="Arial" w:cs="Arial"/>
          <w:sz w:val="24"/>
          <w:szCs w:val="24"/>
        </w:rPr>
        <w:t>________</w:t>
      </w:r>
      <w:r w:rsidR="000B38F4">
        <w:rPr>
          <w:rFonts w:ascii="Arial" w:hAnsi="Arial" w:cs="Arial"/>
          <w:sz w:val="24"/>
          <w:szCs w:val="24"/>
        </w:rPr>
        <w:t>_</w:t>
      </w:r>
      <w:r w:rsidRPr="0029112E">
        <w:rPr>
          <w:rFonts w:ascii="Arial" w:hAnsi="Arial" w:cs="Arial"/>
          <w:sz w:val="24"/>
          <w:szCs w:val="24"/>
        </w:rPr>
        <w:t>________________</w:t>
      </w:r>
    </w:p>
    <w:p w:rsidR="00450D8E" w:rsidRPr="0029112E" w:rsidRDefault="00450D8E" w:rsidP="000B38F4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29112E">
        <w:rPr>
          <w:rFonts w:ascii="Arial" w:hAnsi="Arial" w:cs="Arial"/>
          <w:sz w:val="24"/>
          <w:szCs w:val="24"/>
        </w:rPr>
        <w:t>_______________________________</w:t>
      </w:r>
    </w:p>
    <w:p w:rsidR="00450D8E" w:rsidRPr="0029112E" w:rsidRDefault="00450D8E" w:rsidP="000B38F4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29112E">
        <w:rPr>
          <w:rFonts w:ascii="Arial" w:hAnsi="Arial" w:cs="Arial"/>
          <w:sz w:val="24"/>
          <w:szCs w:val="24"/>
        </w:rPr>
        <w:t>_______________________________</w:t>
      </w:r>
    </w:p>
    <w:p w:rsidR="00450D8E" w:rsidRPr="0029112E" w:rsidRDefault="00450D8E" w:rsidP="000B38F4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29112E">
        <w:rPr>
          <w:rFonts w:ascii="Arial" w:hAnsi="Arial" w:cs="Arial"/>
          <w:sz w:val="24"/>
          <w:szCs w:val="24"/>
        </w:rPr>
        <w:t>Почтовый адрес:________________</w:t>
      </w:r>
    </w:p>
    <w:p w:rsidR="000B38F4" w:rsidRDefault="000B38F4" w:rsidP="000B38F4"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</w:t>
      </w:r>
    </w:p>
    <w:p w:rsidR="00450D8E" w:rsidRPr="0029112E" w:rsidRDefault="00450D8E" w:rsidP="000B38F4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29112E">
        <w:rPr>
          <w:rFonts w:ascii="Arial" w:hAnsi="Arial" w:cs="Arial"/>
          <w:sz w:val="24"/>
          <w:szCs w:val="24"/>
        </w:rPr>
        <w:t>_______________________________</w:t>
      </w:r>
    </w:p>
    <w:p w:rsidR="00450D8E" w:rsidRPr="0029112E" w:rsidRDefault="00450D8E" w:rsidP="000B38F4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29112E">
        <w:rPr>
          <w:rFonts w:ascii="Arial" w:hAnsi="Arial" w:cs="Arial"/>
          <w:sz w:val="24"/>
          <w:szCs w:val="24"/>
        </w:rPr>
        <w:t>Адрес электронной почты</w:t>
      </w:r>
    </w:p>
    <w:p w:rsidR="00450D8E" w:rsidRPr="0029112E" w:rsidRDefault="00450D8E" w:rsidP="000B38F4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29112E">
        <w:rPr>
          <w:rFonts w:ascii="Arial" w:hAnsi="Arial" w:cs="Arial"/>
          <w:sz w:val="24"/>
          <w:szCs w:val="24"/>
        </w:rPr>
        <w:t>(при наличии):___</w:t>
      </w:r>
      <w:r w:rsidR="000B38F4">
        <w:rPr>
          <w:rFonts w:ascii="Arial" w:hAnsi="Arial" w:cs="Arial"/>
          <w:sz w:val="24"/>
          <w:szCs w:val="24"/>
        </w:rPr>
        <w:t>_</w:t>
      </w:r>
      <w:r w:rsidRPr="0029112E">
        <w:rPr>
          <w:rFonts w:ascii="Arial" w:hAnsi="Arial" w:cs="Arial"/>
          <w:sz w:val="24"/>
          <w:szCs w:val="24"/>
        </w:rPr>
        <w:t>_______________</w:t>
      </w:r>
    </w:p>
    <w:p w:rsidR="00450D8E" w:rsidRPr="0029112E" w:rsidRDefault="00450D8E" w:rsidP="000B38F4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29112E">
        <w:rPr>
          <w:rFonts w:ascii="Arial" w:hAnsi="Arial" w:cs="Arial"/>
          <w:sz w:val="24"/>
          <w:szCs w:val="24"/>
        </w:rPr>
        <w:t>_______________________________</w:t>
      </w:r>
    </w:p>
    <w:p w:rsidR="00450D8E" w:rsidRPr="0029112E" w:rsidRDefault="00450D8E" w:rsidP="0029112E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B38F4" w:rsidRDefault="000B38F4" w:rsidP="000B38F4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bookmarkStart w:id="6" w:name="Par398"/>
      <w:bookmarkEnd w:id="6"/>
      <w:r>
        <w:rPr>
          <w:rFonts w:ascii="Arial" w:hAnsi="Arial" w:cs="Arial"/>
          <w:b/>
          <w:sz w:val="24"/>
          <w:szCs w:val="24"/>
        </w:rPr>
        <w:t>Уведомление</w:t>
      </w:r>
    </w:p>
    <w:p w:rsidR="000B38F4" w:rsidRDefault="000B38F4" w:rsidP="000B38F4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 соответствии </w:t>
      </w:r>
      <w:proofErr w:type="gramStart"/>
      <w:r>
        <w:rPr>
          <w:rFonts w:ascii="Arial" w:hAnsi="Arial" w:cs="Arial"/>
          <w:b/>
          <w:sz w:val="24"/>
          <w:szCs w:val="24"/>
        </w:rPr>
        <w:t>построенных</w:t>
      </w:r>
      <w:proofErr w:type="gramEnd"/>
      <w:r w:rsidR="0029112E" w:rsidRPr="0029112E">
        <w:rPr>
          <w:rFonts w:ascii="Arial" w:hAnsi="Arial" w:cs="Arial"/>
          <w:b/>
          <w:sz w:val="24"/>
          <w:szCs w:val="24"/>
        </w:rPr>
        <w:t xml:space="preserve"> </w:t>
      </w:r>
      <w:r w:rsidR="00450D8E" w:rsidRPr="0029112E">
        <w:rPr>
          <w:rFonts w:ascii="Arial" w:hAnsi="Arial" w:cs="Arial"/>
          <w:b/>
          <w:sz w:val="24"/>
          <w:szCs w:val="24"/>
        </w:rPr>
        <w:t>или реконструированных объект</w:t>
      </w:r>
      <w:r w:rsidR="002F643E">
        <w:rPr>
          <w:rFonts w:ascii="Arial" w:hAnsi="Arial" w:cs="Arial"/>
          <w:b/>
          <w:sz w:val="24"/>
          <w:szCs w:val="24"/>
        </w:rPr>
        <w:t>а</w:t>
      </w:r>
    </w:p>
    <w:p w:rsidR="000B38F4" w:rsidRDefault="00450D8E" w:rsidP="000B38F4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29112E">
        <w:rPr>
          <w:rFonts w:ascii="Arial" w:hAnsi="Arial" w:cs="Arial"/>
          <w:b/>
          <w:sz w:val="24"/>
          <w:szCs w:val="24"/>
        </w:rPr>
        <w:t>индивиду</w:t>
      </w:r>
      <w:r w:rsidR="000B38F4">
        <w:rPr>
          <w:rFonts w:ascii="Arial" w:hAnsi="Arial" w:cs="Arial"/>
          <w:b/>
          <w:sz w:val="24"/>
          <w:szCs w:val="24"/>
        </w:rPr>
        <w:t>ального жилищного</w:t>
      </w:r>
      <w:r w:rsidR="0029112E" w:rsidRPr="0029112E">
        <w:rPr>
          <w:rFonts w:ascii="Arial" w:hAnsi="Arial" w:cs="Arial"/>
          <w:b/>
          <w:sz w:val="24"/>
          <w:szCs w:val="24"/>
        </w:rPr>
        <w:t xml:space="preserve"> </w:t>
      </w:r>
      <w:r w:rsidR="000B38F4">
        <w:rPr>
          <w:rFonts w:ascii="Arial" w:hAnsi="Arial" w:cs="Arial"/>
          <w:b/>
          <w:sz w:val="24"/>
          <w:szCs w:val="24"/>
        </w:rPr>
        <w:t>строительства или садового дома</w:t>
      </w:r>
    </w:p>
    <w:p w:rsidR="00450D8E" w:rsidRPr="0029112E" w:rsidRDefault="00450D8E" w:rsidP="000B38F4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29112E">
        <w:rPr>
          <w:rFonts w:ascii="Arial" w:hAnsi="Arial" w:cs="Arial"/>
          <w:b/>
          <w:sz w:val="24"/>
          <w:szCs w:val="24"/>
        </w:rPr>
        <w:t>требовани</w:t>
      </w:r>
      <w:r w:rsidR="000B38F4">
        <w:rPr>
          <w:rFonts w:ascii="Arial" w:hAnsi="Arial" w:cs="Arial"/>
          <w:b/>
          <w:sz w:val="24"/>
          <w:szCs w:val="24"/>
        </w:rPr>
        <w:t>ям</w:t>
      </w:r>
      <w:r w:rsidR="0029112E" w:rsidRPr="0029112E">
        <w:rPr>
          <w:rFonts w:ascii="Arial" w:hAnsi="Arial" w:cs="Arial"/>
          <w:b/>
          <w:sz w:val="24"/>
          <w:szCs w:val="24"/>
        </w:rPr>
        <w:t xml:space="preserve"> </w:t>
      </w:r>
      <w:r w:rsidRPr="0029112E">
        <w:rPr>
          <w:rFonts w:ascii="Arial" w:hAnsi="Arial" w:cs="Arial"/>
          <w:b/>
          <w:sz w:val="24"/>
          <w:szCs w:val="24"/>
        </w:rPr>
        <w:t>законодательства о градостроительной деятельности</w:t>
      </w:r>
    </w:p>
    <w:p w:rsidR="00450D8E" w:rsidRPr="0029112E" w:rsidRDefault="00450D8E" w:rsidP="0029112E">
      <w:pPr>
        <w:pStyle w:val="ConsPlusNonformat"/>
        <w:jc w:val="both"/>
        <w:rPr>
          <w:rFonts w:ascii="Arial" w:hAnsi="Arial" w:cs="Arial"/>
          <w:b/>
          <w:sz w:val="24"/>
          <w:szCs w:val="24"/>
        </w:rPr>
      </w:pPr>
    </w:p>
    <w:p w:rsidR="00450D8E" w:rsidRPr="0029112E" w:rsidRDefault="00450D8E" w:rsidP="0029112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9112E">
        <w:rPr>
          <w:rFonts w:ascii="Arial" w:hAnsi="Arial" w:cs="Arial"/>
          <w:sz w:val="24"/>
          <w:szCs w:val="24"/>
        </w:rPr>
        <w:t>"_</w:t>
      </w:r>
      <w:r w:rsidR="000B38F4">
        <w:rPr>
          <w:rFonts w:ascii="Arial" w:hAnsi="Arial" w:cs="Arial"/>
          <w:sz w:val="24"/>
          <w:szCs w:val="24"/>
        </w:rPr>
        <w:t>__</w:t>
      </w:r>
      <w:r w:rsidRPr="0029112E">
        <w:rPr>
          <w:rFonts w:ascii="Arial" w:hAnsi="Arial" w:cs="Arial"/>
          <w:sz w:val="24"/>
          <w:szCs w:val="24"/>
        </w:rPr>
        <w:t>_" ____________ 20_</w:t>
      </w:r>
      <w:r w:rsidR="000B38F4">
        <w:rPr>
          <w:rFonts w:ascii="Arial" w:hAnsi="Arial" w:cs="Arial"/>
          <w:sz w:val="24"/>
          <w:szCs w:val="24"/>
        </w:rPr>
        <w:t>_</w:t>
      </w:r>
      <w:r w:rsidRPr="0029112E">
        <w:rPr>
          <w:rFonts w:ascii="Arial" w:hAnsi="Arial" w:cs="Arial"/>
          <w:sz w:val="24"/>
          <w:szCs w:val="24"/>
        </w:rPr>
        <w:t>_ г.</w:t>
      </w:r>
      <w:r w:rsidR="0029112E" w:rsidRPr="0029112E">
        <w:rPr>
          <w:rFonts w:ascii="Arial" w:hAnsi="Arial" w:cs="Arial"/>
          <w:sz w:val="24"/>
          <w:szCs w:val="24"/>
        </w:rPr>
        <w:t xml:space="preserve"> </w:t>
      </w:r>
      <w:r w:rsidRPr="0029112E">
        <w:rPr>
          <w:rFonts w:ascii="Arial" w:hAnsi="Arial" w:cs="Arial"/>
          <w:sz w:val="24"/>
          <w:szCs w:val="24"/>
        </w:rPr>
        <w:t>N __________</w:t>
      </w:r>
    </w:p>
    <w:p w:rsidR="00450D8E" w:rsidRPr="0029112E" w:rsidRDefault="00450D8E" w:rsidP="0029112E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50D8E" w:rsidRPr="0029112E" w:rsidRDefault="00450D8E" w:rsidP="000B38F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29112E">
        <w:rPr>
          <w:rFonts w:ascii="Arial" w:hAnsi="Arial" w:cs="Arial"/>
          <w:sz w:val="24"/>
          <w:szCs w:val="24"/>
        </w:rPr>
        <w:t>По</w:t>
      </w:r>
      <w:r w:rsidR="0029112E" w:rsidRPr="0029112E">
        <w:rPr>
          <w:rFonts w:ascii="Arial" w:hAnsi="Arial" w:cs="Arial"/>
          <w:sz w:val="24"/>
          <w:szCs w:val="24"/>
        </w:rPr>
        <w:t xml:space="preserve"> </w:t>
      </w:r>
      <w:r w:rsidRPr="0029112E">
        <w:rPr>
          <w:rFonts w:ascii="Arial" w:hAnsi="Arial" w:cs="Arial"/>
          <w:sz w:val="24"/>
          <w:szCs w:val="24"/>
        </w:rPr>
        <w:t>результатам</w:t>
      </w:r>
      <w:r w:rsidR="0029112E" w:rsidRPr="0029112E">
        <w:rPr>
          <w:rFonts w:ascii="Arial" w:hAnsi="Arial" w:cs="Arial"/>
          <w:sz w:val="24"/>
          <w:szCs w:val="24"/>
        </w:rPr>
        <w:t xml:space="preserve"> </w:t>
      </w:r>
      <w:r w:rsidRPr="0029112E">
        <w:rPr>
          <w:rFonts w:ascii="Arial" w:hAnsi="Arial" w:cs="Arial"/>
          <w:sz w:val="24"/>
          <w:szCs w:val="24"/>
        </w:rPr>
        <w:t>рассмотрения</w:t>
      </w:r>
      <w:r w:rsidR="0029112E" w:rsidRPr="0029112E">
        <w:rPr>
          <w:rFonts w:ascii="Arial" w:hAnsi="Arial" w:cs="Arial"/>
          <w:sz w:val="24"/>
          <w:szCs w:val="24"/>
        </w:rPr>
        <w:t xml:space="preserve"> </w:t>
      </w:r>
      <w:r w:rsidRPr="0029112E">
        <w:rPr>
          <w:rFonts w:ascii="Arial" w:hAnsi="Arial" w:cs="Arial"/>
          <w:sz w:val="24"/>
          <w:szCs w:val="24"/>
        </w:rPr>
        <w:t>уведомления</w:t>
      </w:r>
      <w:r w:rsidR="0029112E" w:rsidRPr="0029112E">
        <w:rPr>
          <w:rFonts w:ascii="Arial" w:hAnsi="Arial" w:cs="Arial"/>
          <w:sz w:val="24"/>
          <w:szCs w:val="24"/>
        </w:rPr>
        <w:t xml:space="preserve"> </w:t>
      </w:r>
      <w:r w:rsidRPr="0029112E">
        <w:rPr>
          <w:rFonts w:ascii="Arial" w:hAnsi="Arial" w:cs="Arial"/>
          <w:sz w:val="24"/>
          <w:szCs w:val="24"/>
        </w:rPr>
        <w:t>об</w:t>
      </w:r>
      <w:r w:rsidR="0029112E" w:rsidRPr="0029112E">
        <w:rPr>
          <w:rFonts w:ascii="Arial" w:hAnsi="Arial" w:cs="Arial"/>
          <w:sz w:val="24"/>
          <w:szCs w:val="24"/>
        </w:rPr>
        <w:t xml:space="preserve"> </w:t>
      </w:r>
      <w:r w:rsidRPr="0029112E">
        <w:rPr>
          <w:rFonts w:ascii="Arial" w:hAnsi="Arial" w:cs="Arial"/>
          <w:sz w:val="24"/>
          <w:szCs w:val="24"/>
        </w:rPr>
        <w:t>окончании строительства или</w:t>
      </w:r>
      <w:r w:rsidR="000C230D" w:rsidRPr="0029112E">
        <w:rPr>
          <w:rFonts w:ascii="Arial" w:hAnsi="Arial" w:cs="Arial"/>
          <w:sz w:val="24"/>
          <w:szCs w:val="24"/>
        </w:rPr>
        <w:t xml:space="preserve"> </w:t>
      </w:r>
      <w:r w:rsidRPr="0029112E">
        <w:rPr>
          <w:rFonts w:ascii="Arial" w:hAnsi="Arial" w:cs="Arial"/>
          <w:sz w:val="24"/>
          <w:szCs w:val="24"/>
        </w:rPr>
        <w:t>реконструкции</w:t>
      </w:r>
      <w:r w:rsidR="0029112E" w:rsidRPr="0029112E">
        <w:rPr>
          <w:rFonts w:ascii="Arial" w:hAnsi="Arial" w:cs="Arial"/>
          <w:sz w:val="24"/>
          <w:szCs w:val="24"/>
        </w:rPr>
        <w:t xml:space="preserve"> </w:t>
      </w:r>
      <w:r w:rsidRPr="0029112E">
        <w:rPr>
          <w:rFonts w:ascii="Arial" w:hAnsi="Arial" w:cs="Arial"/>
          <w:sz w:val="24"/>
          <w:szCs w:val="24"/>
        </w:rPr>
        <w:t>объекта индивидуального жилищного строительства или садового</w:t>
      </w:r>
      <w:r w:rsidR="000C230D" w:rsidRPr="0029112E">
        <w:rPr>
          <w:rFonts w:ascii="Arial" w:hAnsi="Arial" w:cs="Arial"/>
          <w:sz w:val="24"/>
          <w:szCs w:val="24"/>
        </w:rPr>
        <w:t xml:space="preserve"> </w:t>
      </w:r>
      <w:r w:rsidRPr="0029112E">
        <w:rPr>
          <w:rFonts w:ascii="Arial" w:hAnsi="Arial" w:cs="Arial"/>
          <w:sz w:val="24"/>
          <w:szCs w:val="24"/>
        </w:rPr>
        <w:t>дома (далее - уведомление),</w:t>
      </w:r>
      <w:r w:rsidR="000C230D" w:rsidRPr="0029112E">
        <w:rPr>
          <w:rFonts w:ascii="Arial" w:hAnsi="Arial" w:cs="Arial"/>
          <w:sz w:val="24"/>
          <w:szCs w:val="24"/>
        </w:rPr>
        <w:t xml:space="preserve"> </w:t>
      </w:r>
      <w:r w:rsidRPr="0029112E">
        <w:rPr>
          <w:rFonts w:ascii="Arial" w:hAnsi="Arial" w:cs="Arial"/>
          <w:sz w:val="24"/>
          <w:szCs w:val="24"/>
        </w:rPr>
        <w:t>направленного</w:t>
      </w:r>
      <w:r w:rsidR="000C230D" w:rsidRPr="0029112E">
        <w:rPr>
          <w:rFonts w:ascii="Arial" w:hAnsi="Arial" w:cs="Arial"/>
          <w:sz w:val="24"/>
          <w:szCs w:val="24"/>
        </w:rPr>
        <w:t xml:space="preserve"> </w:t>
      </w:r>
      <w:r w:rsidRPr="0029112E">
        <w:rPr>
          <w:rFonts w:ascii="Arial" w:hAnsi="Arial" w:cs="Arial"/>
          <w:sz w:val="24"/>
          <w:szCs w:val="24"/>
        </w:rPr>
        <w:t>(дата направления уведомления) ______________________________</w:t>
      </w:r>
      <w:r w:rsidR="000C230D" w:rsidRPr="0029112E">
        <w:rPr>
          <w:rFonts w:ascii="Arial" w:hAnsi="Arial" w:cs="Arial"/>
          <w:sz w:val="24"/>
          <w:szCs w:val="24"/>
        </w:rPr>
        <w:t>______</w:t>
      </w:r>
      <w:r w:rsidR="000B38F4">
        <w:rPr>
          <w:rFonts w:ascii="Arial" w:hAnsi="Arial" w:cs="Arial"/>
          <w:sz w:val="24"/>
          <w:szCs w:val="24"/>
        </w:rPr>
        <w:t>_________</w:t>
      </w:r>
      <w:r w:rsidR="000C230D" w:rsidRPr="0029112E">
        <w:rPr>
          <w:rFonts w:ascii="Arial" w:hAnsi="Arial" w:cs="Arial"/>
          <w:sz w:val="24"/>
          <w:szCs w:val="24"/>
        </w:rPr>
        <w:t>____</w:t>
      </w:r>
      <w:r w:rsidR="000B38F4">
        <w:rPr>
          <w:rFonts w:ascii="Arial" w:hAnsi="Arial" w:cs="Arial"/>
          <w:sz w:val="24"/>
          <w:szCs w:val="24"/>
        </w:rPr>
        <w:t>___________</w:t>
      </w:r>
      <w:r w:rsidR="000C230D" w:rsidRPr="0029112E">
        <w:rPr>
          <w:rFonts w:ascii="Arial" w:hAnsi="Arial" w:cs="Arial"/>
          <w:sz w:val="24"/>
          <w:szCs w:val="24"/>
        </w:rPr>
        <w:t>_</w:t>
      </w:r>
      <w:r w:rsidRPr="0029112E">
        <w:rPr>
          <w:rFonts w:ascii="Arial" w:hAnsi="Arial" w:cs="Arial"/>
          <w:sz w:val="24"/>
          <w:szCs w:val="24"/>
        </w:rPr>
        <w:t>__</w:t>
      </w:r>
      <w:r w:rsidR="000B38F4">
        <w:rPr>
          <w:rFonts w:ascii="Arial" w:hAnsi="Arial" w:cs="Arial"/>
          <w:sz w:val="24"/>
          <w:szCs w:val="24"/>
        </w:rPr>
        <w:t>,</w:t>
      </w:r>
    </w:p>
    <w:p w:rsidR="00450D8E" w:rsidRPr="0029112E" w:rsidRDefault="000C230D" w:rsidP="0029112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9112E">
        <w:rPr>
          <w:rFonts w:ascii="Arial" w:hAnsi="Arial" w:cs="Arial"/>
          <w:sz w:val="24"/>
          <w:szCs w:val="24"/>
        </w:rPr>
        <w:t>з</w:t>
      </w:r>
      <w:r w:rsidR="00450D8E" w:rsidRPr="0029112E">
        <w:rPr>
          <w:rFonts w:ascii="Arial" w:hAnsi="Arial" w:cs="Arial"/>
          <w:sz w:val="24"/>
          <w:szCs w:val="24"/>
        </w:rPr>
        <w:t>арегистрированного</w:t>
      </w:r>
      <w:r w:rsidRPr="0029112E">
        <w:rPr>
          <w:rFonts w:ascii="Arial" w:hAnsi="Arial" w:cs="Arial"/>
          <w:sz w:val="24"/>
          <w:szCs w:val="24"/>
        </w:rPr>
        <w:t xml:space="preserve"> </w:t>
      </w:r>
      <w:r w:rsidR="00450D8E" w:rsidRPr="0029112E">
        <w:rPr>
          <w:rFonts w:ascii="Arial" w:hAnsi="Arial" w:cs="Arial"/>
          <w:sz w:val="24"/>
          <w:szCs w:val="24"/>
        </w:rPr>
        <w:t>(дата и номер регистрации уведомления)</w:t>
      </w:r>
      <w:r w:rsidR="00F435F2">
        <w:rPr>
          <w:rFonts w:ascii="Arial" w:hAnsi="Arial" w:cs="Arial"/>
          <w:sz w:val="24"/>
          <w:szCs w:val="24"/>
        </w:rPr>
        <w:t xml:space="preserve"> </w:t>
      </w:r>
      <w:r w:rsidRPr="0029112E">
        <w:rPr>
          <w:rFonts w:ascii="Arial" w:hAnsi="Arial" w:cs="Arial"/>
          <w:sz w:val="24"/>
          <w:szCs w:val="24"/>
        </w:rPr>
        <w:t>____</w:t>
      </w:r>
      <w:r w:rsidR="00F435F2">
        <w:rPr>
          <w:rFonts w:ascii="Arial" w:hAnsi="Arial" w:cs="Arial"/>
          <w:sz w:val="24"/>
          <w:szCs w:val="24"/>
        </w:rPr>
        <w:t>___</w:t>
      </w:r>
      <w:r w:rsidRPr="0029112E">
        <w:rPr>
          <w:rFonts w:ascii="Arial" w:hAnsi="Arial" w:cs="Arial"/>
          <w:sz w:val="24"/>
          <w:szCs w:val="24"/>
        </w:rPr>
        <w:t>__</w:t>
      </w:r>
      <w:r w:rsidR="00F435F2">
        <w:rPr>
          <w:rFonts w:ascii="Arial" w:hAnsi="Arial" w:cs="Arial"/>
          <w:sz w:val="24"/>
          <w:szCs w:val="24"/>
        </w:rPr>
        <w:t>______,</w:t>
      </w:r>
    </w:p>
    <w:p w:rsidR="00450D8E" w:rsidRPr="0029112E" w:rsidRDefault="00450D8E" w:rsidP="0029112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9112E">
        <w:rPr>
          <w:rFonts w:ascii="Arial" w:hAnsi="Arial" w:cs="Arial"/>
          <w:sz w:val="24"/>
          <w:szCs w:val="24"/>
        </w:rPr>
        <w:t xml:space="preserve">уведомляет о соответствии </w:t>
      </w:r>
      <w:r w:rsidR="000C230D" w:rsidRPr="0029112E">
        <w:rPr>
          <w:rFonts w:ascii="Arial" w:hAnsi="Arial" w:cs="Arial"/>
          <w:sz w:val="24"/>
          <w:szCs w:val="24"/>
        </w:rPr>
        <w:t>_______</w:t>
      </w:r>
      <w:r w:rsidRPr="0029112E">
        <w:rPr>
          <w:rFonts w:ascii="Arial" w:hAnsi="Arial" w:cs="Arial"/>
          <w:sz w:val="24"/>
          <w:szCs w:val="24"/>
        </w:rPr>
        <w:t>__________________</w:t>
      </w:r>
      <w:r w:rsidR="00F435F2">
        <w:rPr>
          <w:rFonts w:ascii="Arial" w:hAnsi="Arial" w:cs="Arial"/>
          <w:sz w:val="24"/>
          <w:szCs w:val="24"/>
        </w:rPr>
        <w:t>___</w:t>
      </w:r>
      <w:r w:rsidRPr="0029112E">
        <w:rPr>
          <w:rFonts w:ascii="Arial" w:hAnsi="Arial" w:cs="Arial"/>
          <w:sz w:val="24"/>
          <w:szCs w:val="24"/>
        </w:rPr>
        <w:t>__________________</w:t>
      </w:r>
    </w:p>
    <w:p w:rsidR="00450D8E" w:rsidRPr="00F435F2" w:rsidRDefault="00450D8E" w:rsidP="00F435F2">
      <w:pPr>
        <w:pStyle w:val="ConsPlusNonformat"/>
        <w:jc w:val="center"/>
        <w:rPr>
          <w:rFonts w:ascii="Arial" w:hAnsi="Arial" w:cs="Arial"/>
        </w:rPr>
      </w:pPr>
      <w:r w:rsidRPr="00F435F2">
        <w:rPr>
          <w:rFonts w:ascii="Arial" w:hAnsi="Arial" w:cs="Arial"/>
        </w:rPr>
        <w:t>(построенного или реконструированного)</w:t>
      </w:r>
    </w:p>
    <w:p w:rsidR="00450D8E" w:rsidRPr="0029112E" w:rsidRDefault="00450D8E" w:rsidP="0029112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9112E">
        <w:rPr>
          <w:rFonts w:ascii="Arial" w:hAnsi="Arial" w:cs="Arial"/>
          <w:sz w:val="24"/>
          <w:szCs w:val="24"/>
        </w:rPr>
        <w:t>__________</w:t>
      </w:r>
      <w:r w:rsidR="00F435F2">
        <w:rPr>
          <w:rFonts w:ascii="Arial" w:hAnsi="Arial" w:cs="Arial"/>
          <w:sz w:val="24"/>
          <w:szCs w:val="24"/>
        </w:rPr>
        <w:t>___</w:t>
      </w:r>
      <w:r w:rsidRPr="0029112E">
        <w:rPr>
          <w:rFonts w:ascii="Arial" w:hAnsi="Arial" w:cs="Arial"/>
          <w:sz w:val="24"/>
          <w:szCs w:val="24"/>
        </w:rPr>
        <w:t>_____________________________</w:t>
      </w:r>
      <w:r w:rsidR="000C230D" w:rsidRPr="0029112E">
        <w:rPr>
          <w:rFonts w:ascii="Arial" w:hAnsi="Arial" w:cs="Arial"/>
          <w:sz w:val="24"/>
          <w:szCs w:val="24"/>
        </w:rPr>
        <w:t>________________________</w:t>
      </w:r>
      <w:r w:rsidRPr="0029112E">
        <w:rPr>
          <w:rFonts w:ascii="Arial" w:hAnsi="Arial" w:cs="Arial"/>
          <w:sz w:val="24"/>
          <w:szCs w:val="24"/>
        </w:rPr>
        <w:t>___,</w:t>
      </w:r>
    </w:p>
    <w:p w:rsidR="00450D8E" w:rsidRPr="00F435F2" w:rsidRDefault="00450D8E" w:rsidP="00F435F2">
      <w:pPr>
        <w:pStyle w:val="ConsPlusNonformat"/>
        <w:jc w:val="center"/>
        <w:rPr>
          <w:rFonts w:ascii="Arial" w:hAnsi="Arial" w:cs="Arial"/>
        </w:rPr>
      </w:pPr>
      <w:r w:rsidRPr="00F435F2">
        <w:rPr>
          <w:rFonts w:ascii="Arial" w:hAnsi="Arial" w:cs="Arial"/>
        </w:rPr>
        <w:t>(объекта индивидуального жилищного строительства или садового дома)</w:t>
      </w:r>
    </w:p>
    <w:p w:rsidR="00450D8E" w:rsidRPr="0029112E" w:rsidRDefault="00450D8E" w:rsidP="0029112E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29112E">
        <w:rPr>
          <w:rFonts w:ascii="Arial" w:hAnsi="Arial" w:cs="Arial"/>
          <w:sz w:val="24"/>
          <w:szCs w:val="24"/>
        </w:rPr>
        <w:t>указанного</w:t>
      </w:r>
      <w:proofErr w:type="gramEnd"/>
      <w:r w:rsidRPr="0029112E">
        <w:rPr>
          <w:rFonts w:ascii="Arial" w:hAnsi="Arial" w:cs="Arial"/>
          <w:sz w:val="24"/>
          <w:szCs w:val="24"/>
        </w:rPr>
        <w:t xml:space="preserve"> в уведомлении и расположенного на земельном участке</w:t>
      </w:r>
      <w:r w:rsidR="00F435F2">
        <w:rPr>
          <w:rFonts w:ascii="Arial" w:hAnsi="Arial" w:cs="Arial"/>
          <w:sz w:val="24"/>
          <w:szCs w:val="24"/>
        </w:rPr>
        <w:t xml:space="preserve"> ____________</w:t>
      </w:r>
    </w:p>
    <w:p w:rsidR="00450D8E" w:rsidRPr="0029112E" w:rsidRDefault="00450D8E" w:rsidP="0029112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9112E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</w:t>
      </w:r>
      <w:r w:rsidR="00F435F2">
        <w:rPr>
          <w:rFonts w:ascii="Arial" w:hAnsi="Arial" w:cs="Arial"/>
          <w:sz w:val="24"/>
          <w:szCs w:val="24"/>
        </w:rPr>
        <w:t>________</w:t>
      </w:r>
      <w:r w:rsidRPr="0029112E">
        <w:rPr>
          <w:rFonts w:ascii="Arial" w:hAnsi="Arial" w:cs="Arial"/>
          <w:sz w:val="24"/>
          <w:szCs w:val="24"/>
        </w:rPr>
        <w:t>_____________</w:t>
      </w:r>
    </w:p>
    <w:p w:rsidR="00F435F2" w:rsidRDefault="00450D8E" w:rsidP="00F435F2">
      <w:pPr>
        <w:pStyle w:val="ConsPlusNonformat"/>
        <w:jc w:val="center"/>
        <w:rPr>
          <w:rFonts w:ascii="Arial" w:hAnsi="Arial" w:cs="Arial"/>
        </w:rPr>
      </w:pPr>
      <w:proofErr w:type="gramStart"/>
      <w:r w:rsidRPr="00F435F2">
        <w:rPr>
          <w:rFonts w:ascii="Arial" w:hAnsi="Arial" w:cs="Arial"/>
        </w:rPr>
        <w:t>(кадастровый номер земельного участка (п</w:t>
      </w:r>
      <w:r w:rsidR="00F435F2" w:rsidRPr="00F435F2">
        <w:rPr>
          <w:rFonts w:ascii="Arial" w:hAnsi="Arial" w:cs="Arial"/>
        </w:rPr>
        <w:t>ри наличии), адрес или описание</w:t>
      </w:r>
      <w:r w:rsidR="0029112E" w:rsidRPr="00F435F2">
        <w:rPr>
          <w:rFonts w:ascii="Arial" w:hAnsi="Arial" w:cs="Arial"/>
        </w:rPr>
        <w:t xml:space="preserve"> </w:t>
      </w:r>
      <w:r w:rsidRPr="00F435F2">
        <w:rPr>
          <w:rFonts w:ascii="Arial" w:hAnsi="Arial" w:cs="Arial"/>
        </w:rPr>
        <w:t>ме</w:t>
      </w:r>
      <w:r w:rsidR="00F435F2">
        <w:rPr>
          <w:rFonts w:ascii="Arial" w:hAnsi="Arial" w:cs="Arial"/>
        </w:rPr>
        <w:t>стоположения</w:t>
      </w:r>
      <w:proofErr w:type="gramEnd"/>
    </w:p>
    <w:p w:rsidR="00450D8E" w:rsidRPr="00F435F2" w:rsidRDefault="00450D8E" w:rsidP="00F435F2">
      <w:pPr>
        <w:pStyle w:val="ConsPlusNonformat"/>
        <w:jc w:val="center"/>
        <w:rPr>
          <w:rFonts w:ascii="Arial" w:hAnsi="Arial" w:cs="Arial"/>
        </w:rPr>
      </w:pPr>
      <w:r w:rsidRPr="00F435F2">
        <w:rPr>
          <w:rFonts w:ascii="Arial" w:hAnsi="Arial" w:cs="Arial"/>
        </w:rPr>
        <w:t>земельного участка)</w:t>
      </w:r>
    </w:p>
    <w:p w:rsidR="00450D8E" w:rsidRPr="0029112E" w:rsidRDefault="00450D8E" w:rsidP="0029112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9112E">
        <w:rPr>
          <w:rFonts w:ascii="Arial" w:hAnsi="Arial" w:cs="Arial"/>
          <w:sz w:val="24"/>
          <w:szCs w:val="24"/>
        </w:rPr>
        <w:t>требованиям законодательства о градостроительной деятельности.</w:t>
      </w:r>
    </w:p>
    <w:p w:rsidR="00450D8E" w:rsidRPr="0029112E" w:rsidRDefault="00450D8E" w:rsidP="0029112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9112E">
        <w:rPr>
          <w:rFonts w:ascii="Arial" w:hAnsi="Arial" w:cs="Arial"/>
          <w:sz w:val="24"/>
          <w:szCs w:val="24"/>
        </w:rPr>
        <w:t>________________________________</w:t>
      </w:r>
      <w:r w:rsidR="00F435F2">
        <w:rPr>
          <w:rFonts w:ascii="Arial" w:hAnsi="Arial" w:cs="Arial"/>
          <w:sz w:val="24"/>
          <w:szCs w:val="24"/>
        </w:rPr>
        <w:t xml:space="preserve"> / </w:t>
      </w:r>
      <w:r w:rsidRPr="0029112E">
        <w:rPr>
          <w:rFonts w:ascii="Arial" w:hAnsi="Arial" w:cs="Arial"/>
          <w:sz w:val="24"/>
          <w:szCs w:val="24"/>
        </w:rPr>
        <w:t>_______</w:t>
      </w:r>
      <w:r w:rsidR="00F435F2">
        <w:rPr>
          <w:rFonts w:ascii="Arial" w:hAnsi="Arial" w:cs="Arial"/>
          <w:sz w:val="24"/>
          <w:szCs w:val="24"/>
        </w:rPr>
        <w:t>_______</w:t>
      </w:r>
      <w:r w:rsidRPr="0029112E">
        <w:rPr>
          <w:rFonts w:ascii="Arial" w:hAnsi="Arial" w:cs="Arial"/>
          <w:sz w:val="24"/>
          <w:szCs w:val="24"/>
        </w:rPr>
        <w:t>__________</w:t>
      </w:r>
      <w:r w:rsidR="0029112E" w:rsidRPr="0029112E">
        <w:rPr>
          <w:rFonts w:ascii="Arial" w:hAnsi="Arial" w:cs="Arial"/>
          <w:sz w:val="24"/>
          <w:szCs w:val="24"/>
        </w:rPr>
        <w:t xml:space="preserve"> </w:t>
      </w:r>
      <w:r w:rsidRPr="0029112E">
        <w:rPr>
          <w:rFonts w:ascii="Arial" w:hAnsi="Arial" w:cs="Arial"/>
          <w:sz w:val="24"/>
          <w:szCs w:val="24"/>
        </w:rPr>
        <w:t>____________</w:t>
      </w:r>
    </w:p>
    <w:p w:rsidR="00F435F2" w:rsidRPr="00F435F2" w:rsidRDefault="00450D8E" w:rsidP="00F435F2">
      <w:pPr>
        <w:pStyle w:val="ConsPlusNonformat"/>
        <w:jc w:val="both"/>
        <w:rPr>
          <w:rFonts w:ascii="Arial" w:hAnsi="Arial" w:cs="Arial"/>
        </w:rPr>
      </w:pPr>
      <w:r w:rsidRPr="00F435F2">
        <w:rPr>
          <w:rFonts w:ascii="Arial" w:hAnsi="Arial" w:cs="Arial"/>
        </w:rPr>
        <w:t>(должность уполномоченного лица</w:t>
      </w:r>
      <w:r w:rsidR="0029112E" w:rsidRPr="00F435F2">
        <w:rPr>
          <w:rFonts w:ascii="Arial" w:hAnsi="Arial" w:cs="Arial"/>
        </w:rPr>
        <w:t xml:space="preserve"> </w:t>
      </w:r>
      <w:r w:rsidRPr="00F435F2">
        <w:rPr>
          <w:rFonts w:ascii="Arial" w:hAnsi="Arial" w:cs="Arial"/>
        </w:rPr>
        <w:t>(подпись)</w:t>
      </w:r>
      <w:r w:rsidR="0029112E" w:rsidRPr="00F435F2">
        <w:rPr>
          <w:rFonts w:ascii="Arial" w:hAnsi="Arial" w:cs="Arial"/>
        </w:rPr>
        <w:t xml:space="preserve"> </w:t>
      </w:r>
      <w:r w:rsidRPr="00F435F2">
        <w:rPr>
          <w:rFonts w:ascii="Arial" w:hAnsi="Arial" w:cs="Arial"/>
        </w:rPr>
        <w:t>уполномоченного на выдачу раз</w:t>
      </w:r>
      <w:r w:rsidR="00F435F2" w:rsidRPr="00F435F2">
        <w:rPr>
          <w:rFonts w:ascii="Arial" w:hAnsi="Arial" w:cs="Arial"/>
        </w:rPr>
        <w:t xml:space="preserve">решений </w:t>
      </w:r>
      <w:r w:rsidRPr="00F435F2">
        <w:rPr>
          <w:rFonts w:ascii="Arial" w:hAnsi="Arial" w:cs="Arial"/>
        </w:rPr>
        <w:t>на ст</w:t>
      </w:r>
      <w:r w:rsidR="00F435F2" w:rsidRPr="00F435F2">
        <w:rPr>
          <w:rFonts w:ascii="Arial" w:hAnsi="Arial" w:cs="Arial"/>
        </w:rPr>
        <w:t>ро</w:t>
      </w:r>
      <w:r w:rsidR="00F435F2" w:rsidRPr="00F435F2">
        <w:rPr>
          <w:rFonts w:ascii="Arial" w:hAnsi="Arial" w:cs="Arial"/>
        </w:rPr>
        <w:t>и</w:t>
      </w:r>
      <w:r w:rsidR="00F435F2" w:rsidRPr="00F435F2">
        <w:rPr>
          <w:rFonts w:ascii="Arial" w:hAnsi="Arial" w:cs="Arial"/>
        </w:rPr>
        <w:t>тельство федерального органа</w:t>
      </w:r>
      <w:r w:rsidR="0029112E" w:rsidRPr="00F435F2">
        <w:rPr>
          <w:rFonts w:ascii="Arial" w:hAnsi="Arial" w:cs="Arial"/>
        </w:rPr>
        <w:t xml:space="preserve"> </w:t>
      </w:r>
      <w:r w:rsidR="00F435F2" w:rsidRPr="00F435F2">
        <w:rPr>
          <w:rFonts w:ascii="Arial" w:hAnsi="Arial" w:cs="Arial"/>
        </w:rPr>
        <w:t>исполнительной власти, органа</w:t>
      </w:r>
      <w:r w:rsidR="0029112E" w:rsidRPr="00F435F2">
        <w:rPr>
          <w:rFonts w:ascii="Arial" w:hAnsi="Arial" w:cs="Arial"/>
        </w:rPr>
        <w:t xml:space="preserve"> </w:t>
      </w:r>
      <w:r w:rsidR="00F435F2" w:rsidRPr="00F435F2">
        <w:rPr>
          <w:rFonts w:ascii="Arial" w:hAnsi="Arial" w:cs="Arial"/>
        </w:rPr>
        <w:t>исполнительной власти субъекта</w:t>
      </w:r>
      <w:r w:rsidR="0029112E" w:rsidRPr="00F435F2">
        <w:rPr>
          <w:rFonts w:ascii="Arial" w:hAnsi="Arial" w:cs="Arial"/>
        </w:rPr>
        <w:t xml:space="preserve"> </w:t>
      </w:r>
      <w:r w:rsidR="00F435F2" w:rsidRPr="00F435F2">
        <w:rPr>
          <w:rFonts w:ascii="Arial" w:hAnsi="Arial" w:cs="Arial"/>
        </w:rPr>
        <w:t>Российской Федерации, органа</w:t>
      </w:r>
      <w:r w:rsidR="0029112E" w:rsidRPr="00F435F2">
        <w:rPr>
          <w:rFonts w:ascii="Arial" w:hAnsi="Arial" w:cs="Arial"/>
        </w:rPr>
        <w:t xml:space="preserve"> </w:t>
      </w:r>
      <w:r w:rsidRPr="00F435F2">
        <w:rPr>
          <w:rFonts w:ascii="Arial" w:hAnsi="Arial" w:cs="Arial"/>
        </w:rPr>
        <w:t>местного самоуправления)</w:t>
      </w:r>
      <w:r w:rsidR="00F435F2" w:rsidRPr="00F435F2">
        <w:rPr>
          <w:rFonts w:ascii="Arial" w:hAnsi="Arial" w:cs="Arial"/>
        </w:rPr>
        <w:t xml:space="preserve"> / (расшифровка подписи)</w:t>
      </w:r>
    </w:p>
    <w:p w:rsidR="00F435F2" w:rsidRDefault="00F435F2" w:rsidP="0029112E">
      <w:pPr>
        <w:pStyle w:val="ConsPlusNonformat"/>
        <w:jc w:val="both"/>
        <w:rPr>
          <w:rFonts w:ascii="Arial" w:hAnsi="Arial" w:cs="Arial"/>
          <w:sz w:val="24"/>
          <w:szCs w:val="24"/>
        </w:rPr>
        <w:sectPr w:rsidR="00F435F2">
          <w:pgSz w:w="11906" w:h="16838"/>
          <w:pgMar w:top="1134" w:right="850" w:bottom="1134" w:left="1701" w:header="0" w:footer="0" w:gutter="0"/>
          <w:cols w:space="720"/>
          <w:noEndnote/>
        </w:sectPr>
      </w:pPr>
    </w:p>
    <w:p w:rsidR="00F435F2" w:rsidRDefault="00F435F2" w:rsidP="00F435F2">
      <w:pPr>
        <w:pStyle w:val="ConsPlusNormal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N 3</w:t>
      </w:r>
    </w:p>
    <w:p w:rsidR="00F435F2" w:rsidRDefault="00F435F2" w:rsidP="00F435F2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к Административному регламенту</w:t>
      </w:r>
    </w:p>
    <w:p w:rsidR="00F435F2" w:rsidRDefault="00F435F2" w:rsidP="00F435F2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по предоставлению муниципальной услуги</w:t>
      </w:r>
    </w:p>
    <w:p w:rsidR="00F435F2" w:rsidRDefault="00F435F2" w:rsidP="00F435F2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по выдаче уведомления о соответствии (несоответствии)</w:t>
      </w:r>
    </w:p>
    <w:p w:rsidR="00F435F2" w:rsidRDefault="00F435F2" w:rsidP="00F435F2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построенных или реконструированных объектов</w:t>
      </w:r>
    </w:p>
    <w:p w:rsidR="00F435F2" w:rsidRDefault="00F435F2" w:rsidP="00F435F2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индивидуального жилищного строительства или садового дома</w:t>
      </w:r>
    </w:p>
    <w:p w:rsidR="00F435F2" w:rsidRDefault="00F435F2" w:rsidP="00F435F2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требованиям законодательства о градостроительной деятельности</w:t>
      </w:r>
    </w:p>
    <w:p w:rsidR="00450D8E" w:rsidRPr="0029112E" w:rsidRDefault="00450D8E" w:rsidP="0029112E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50D8E" w:rsidRPr="0029112E" w:rsidRDefault="00450D8E" w:rsidP="00F435F2">
      <w:pPr>
        <w:pStyle w:val="ConsPlusNonformat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29112E">
        <w:rPr>
          <w:rFonts w:ascii="Arial" w:hAnsi="Arial" w:cs="Arial"/>
          <w:sz w:val="24"/>
          <w:szCs w:val="24"/>
          <w:u w:val="single"/>
        </w:rPr>
        <w:t>Отдел архитектуры, строительства и коммунального хозяйства админ</w:t>
      </w:r>
      <w:r w:rsidRPr="0029112E">
        <w:rPr>
          <w:rFonts w:ascii="Arial" w:hAnsi="Arial" w:cs="Arial"/>
          <w:sz w:val="24"/>
          <w:szCs w:val="24"/>
          <w:u w:val="single"/>
        </w:rPr>
        <w:t>и</w:t>
      </w:r>
      <w:r w:rsidRPr="0029112E">
        <w:rPr>
          <w:rFonts w:ascii="Arial" w:hAnsi="Arial" w:cs="Arial"/>
          <w:sz w:val="24"/>
          <w:szCs w:val="24"/>
          <w:u w:val="single"/>
        </w:rPr>
        <w:t>страции Ермаковского района</w:t>
      </w:r>
      <w:r w:rsidR="00F435F2">
        <w:rPr>
          <w:rFonts w:ascii="Arial" w:hAnsi="Arial" w:cs="Arial"/>
          <w:sz w:val="24"/>
          <w:szCs w:val="24"/>
          <w:u w:val="single"/>
        </w:rPr>
        <w:t>____________________________________________</w:t>
      </w:r>
    </w:p>
    <w:p w:rsidR="00450D8E" w:rsidRPr="00F435F2" w:rsidRDefault="00F435F2" w:rsidP="00F435F2">
      <w:pPr>
        <w:pStyle w:val="ConsPlusNonformat"/>
        <w:jc w:val="center"/>
        <w:rPr>
          <w:rFonts w:ascii="Arial" w:hAnsi="Arial" w:cs="Arial"/>
        </w:rPr>
      </w:pPr>
      <w:proofErr w:type="gramStart"/>
      <w:r w:rsidRPr="00F435F2">
        <w:rPr>
          <w:rFonts w:ascii="Arial" w:hAnsi="Arial" w:cs="Arial"/>
        </w:rPr>
        <w:t>(</w:t>
      </w:r>
      <w:r w:rsidR="00450D8E" w:rsidRPr="00F435F2">
        <w:rPr>
          <w:rFonts w:ascii="Arial" w:hAnsi="Arial" w:cs="Arial"/>
        </w:rPr>
        <w:t>наименование уполномоченного на выдачу разрешений на строительство</w:t>
      </w:r>
      <w:proofErr w:type="gramEnd"/>
    </w:p>
    <w:p w:rsidR="00F435F2" w:rsidRDefault="00450D8E" w:rsidP="00F435F2">
      <w:pPr>
        <w:pStyle w:val="ConsPlusNonformat"/>
        <w:jc w:val="center"/>
        <w:rPr>
          <w:rFonts w:ascii="Arial" w:hAnsi="Arial" w:cs="Arial"/>
        </w:rPr>
      </w:pPr>
      <w:r w:rsidRPr="00F435F2">
        <w:rPr>
          <w:rFonts w:ascii="Arial" w:hAnsi="Arial" w:cs="Arial"/>
        </w:rPr>
        <w:t>федерального органа исполнительной власти, органа</w:t>
      </w:r>
      <w:r w:rsidR="00F435F2">
        <w:rPr>
          <w:rFonts w:ascii="Arial" w:hAnsi="Arial" w:cs="Arial"/>
        </w:rPr>
        <w:t xml:space="preserve"> исполнительной власти субъекта</w:t>
      </w:r>
    </w:p>
    <w:p w:rsidR="00450D8E" w:rsidRPr="00F435F2" w:rsidRDefault="00450D8E" w:rsidP="00F435F2">
      <w:pPr>
        <w:pStyle w:val="ConsPlusNonformat"/>
        <w:jc w:val="center"/>
        <w:rPr>
          <w:rFonts w:ascii="Arial" w:hAnsi="Arial" w:cs="Arial"/>
        </w:rPr>
      </w:pPr>
      <w:proofErr w:type="gramStart"/>
      <w:r w:rsidRPr="00F435F2">
        <w:rPr>
          <w:rFonts w:ascii="Arial" w:hAnsi="Arial" w:cs="Arial"/>
        </w:rPr>
        <w:t>Российской Федерации, органа местного самоуправления</w:t>
      </w:r>
      <w:r w:rsidR="00F435F2" w:rsidRPr="00F435F2">
        <w:rPr>
          <w:rFonts w:ascii="Arial" w:hAnsi="Arial" w:cs="Arial"/>
        </w:rPr>
        <w:t>)</w:t>
      </w:r>
      <w:proofErr w:type="gramEnd"/>
    </w:p>
    <w:p w:rsidR="00450D8E" w:rsidRPr="0029112E" w:rsidRDefault="00450D8E" w:rsidP="0029112E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50D8E" w:rsidRPr="0029112E" w:rsidRDefault="00450D8E" w:rsidP="00F435F2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29112E">
        <w:rPr>
          <w:rFonts w:ascii="Arial" w:hAnsi="Arial" w:cs="Arial"/>
          <w:sz w:val="24"/>
          <w:szCs w:val="24"/>
        </w:rPr>
        <w:t>Кому:_____</w:t>
      </w:r>
      <w:r w:rsidR="00F435F2">
        <w:rPr>
          <w:rFonts w:ascii="Arial" w:hAnsi="Arial" w:cs="Arial"/>
          <w:sz w:val="24"/>
          <w:szCs w:val="24"/>
        </w:rPr>
        <w:t>_</w:t>
      </w:r>
      <w:r w:rsidRPr="0029112E">
        <w:rPr>
          <w:rFonts w:ascii="Arial" w:hAnsi="Arial" w:cs="Arial"/>
          <w:sz w:val="24"/>
          <w:szCs w:val="24"/>
        </w:rPr>
        <w:t>_____________________</w:t>
      </w:r>
    </w:p>
    <w:p w:rsidR="00450D8E" w:rsidRPr="0029112E" w:rsidRDefault="00450D8E" w:rsidP="00F435F2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29112E">
        <w:rPr>
          <w:rFonts w:ascii="Arial" w:hAnsi="Arial" w:cs="Arial"/>
          <w:sz w:val="24"/>
          <w:szCs w:val="24"/>
        </w:rPr>
        <w:t>_______________________________</w:t>
      </w:r>
    </w:p>
    <w:p w:rsidR="00450D8E" w:rsidRPr="0029112E" w:rsidRDefault="00450D8E" w:rsidP="00F435F2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29112E">
        <w:rPr>
          <w:rFonts w:ascii="Arial" w:hAnsi="Arial" w:cs="Arial"/>
          <w:sz w:val="24"/>
          <w:szCs w:val="24"/>
        </w:rPr>
        <w:t>_______________________________</w:t>
      </w:r>
    </w:p>
    <w:p w:rsidR="00450D8E" w:rsidRPr="0029112E" w:rsidRDefault="00450D8E" w:rsidP="00F435F2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29112E">
        <w:rPr>
          <w:rFonts w:ascii="Arial" w:hAnsi="Arial" w:cs="Arial"/>
          <w:sz w:val="24"/>
          <w:szCs w:val="24"/>
        </w:rPr>
        <w:t>Почтовый адрес:_________________</w:t>
      </w:r>
    </w:p>
    <w:p w:rsidR="00450D8E" w:rsidRPr="0029112E" w:rsidRDefault="00450D8E" w:rsidP="00F435F2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29112E">
        <w:rPr>
          <w:rFonts w:ascii="Arial" w:hAnsi="Arial" w:cs="Arial"/>
          <w:sz w:val="24"/>
          <w:szCs w:val="24"/>
        </w:rPr>
        <w:t>_______________________________</w:t>
      </w:r>
    </w:p>
    <w:p w:rsidR="00450D8E" w:rsidRPr="0029112E" w:rsidRDefault="00450D8E" w:rsidP="00F435F2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29112E">
        <w:rPr>
          <w:rFonts w:ascii="Arial" w:hAnsi="Arial" w:cs="Arial"/>
          <w:sz w:val="24"/>
          <w:szCs w:val="24"/>
        </w:rPr>
        <w:t>_______________________________</w:t>
      </w:r>
    </w:p>
    <w:p w:rsidR="00450D8E" w:rsidRPr="0029112E" w:rsidRDefault="00450D8E" w:rsidP="00F435F2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29112E">
        <w:rPr>
          <w:rFonts w:ascii="Arial" w:hAnsi="Arial" w:cs="Arial"/>
          <w:sz w:val="24"/>
          <w:szCs w:val="24"/>
        </w:rPr>
        <w:t>Адрес электронной почты</w:t>
      </w:r>
    </w:p>
    <w:p w:rsidR="00450D8E" w:rsidRPr="0029112E" w:rsidRDefault="00450D8E" w:rsidP="00F435F2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29112E">
        <w:rPr>
          <w:rFonts w:ascii="Arial" w:hAnsi="Arial" w:cs="Arial"/>
          <w:sz w:val="24"/>
          <w:szCs w:val="24"/>
        </w:rPr>
        <w:t>(при наличии):_______</w:t>
      </w:r>
      <w:r w:rsidR="00F435F2">
        <w:rPr>
          <w:rFonts w:ascii="Arial" w:hAnsi="Arial" w:cs="Arial"/>
          <w:sz w:val="24"/>
          <w:szCs w:val="24"/>
        </w:rPr>
        <w:t>_</w:t>
      </w:r>
      <w:r w:rsidRPr="0029112E">
        <w:rPr>
          <w:rFonts w:ascii="Arial" w:hAnsi="Arial" w:cs="Arial"/>
          <w:sz w:val="24"/>
          <w:szCs w:val="24"/>
        </w:rPr>
        <w:t>___________</w:t>
      </w:r>
    </w:p>
    <w:p w:rsidR="00450D8E" w:rsidRPr="0029112E" w:rsidRDefault="00450D8E" w:rsidP="00F435F2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29112E">
        <w:rPr>
          <w:rFonts w:ascii="Arial" w:hAnsi="Arial" w:cs="Arial"/>
          <w:sz w:val="24"/>
          <w:szCs w:val="24"/>
        </w:rPr>
        <w:t>_______________________________</w:t>
      </w:r>
    </w:p>
    <w:p w:rsidR="00450D8E" w:rsidRPr="0029112E" w:rsidRDefault="00450D8E" w:rsidP="0029112E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F435F2" w:rsidRDefault="00F435F2" w:rsidP="00F435F2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bookmarkStart w:id="7" w:name="Par469"/>
      <w:bookmarkEnd w:id="7"/>
      <w:r>
        <w:rPr>
          <w:rFonts w:ascii="Arial" w:hAnsi="Arial" w:cs="Arial"/>
          <w:b/>
          <w:sz w:val="24"/>
          <w:szCs w:val="24"/>
        </w:rPr>
        <w:t>Уведомление</w:t>
      </w:r>
    </w:p>
    <w:p w:rsidR="00F435F2" w:rsidRDefault="00F435F2" w:rsidP="00F435F2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 несоответствии </w:t>
      </w:r>
      <w:proofErr w:type="gramStart"/>
      <w:r>
        <w:rPr>
          <w:rFonts w:ascii="Arial" w:hAnsi="Arial" w:cs="Arial"/>
          <w:b/>
          <w:sz w:val="24"/>
          <w:szCs w:val="24"/>
        </w:rPr>
        <w:t>построенных</w:t>
      </w:r>
      <w:proofErr w:type="gramEnd"/>
      <w:r w:rsidR="0029112E" w:rsidRPr="0029112E">
        <w:rPr>
          <w:rFonts w:ascii="Arial" w:hAnsi="Arial" w:cs="Arial"/>
          <w:b/>
          <w:sz w:val="24"/>
          <w:szCs w:val="24"/>
        </w:rPr>
        <w:t xml:space="preserve"> </w:t>
      </w:r>
      <w:r w:rsidR="00450D8E" w:rsidRPr="0029112E">
        <w:rPr>
          <w:rFonts w:ascii="Arial" w:hAnsi="Arial" w:cs="Arial"/>
          <w:b/>
          <w:sz w:val="24"/>
          <w:szCs w:val="24"/>
        </w:rPr>
        <w:t>или реконструированных объект</w:t>
      </w:r>
      <w:r w:rsidR="002F643E">
        <w:rPr>
          <w:rFonts w:ascii="Arial" w:hAnsi="Arial" w:cs="Arial"/>
          <w:b/>
          <w:sz w:val="24"/>
          <w:szCs w:val="24"/>
        </w:rPr>
        <w:t>а</w:t>
      </w:r>
    </w:p>
    <w:p w:rsidR="00F435F2" w:rsidRDefault="00450D8E" w:rsidP="00F435F2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29112E">
        <w:rPr>
          <w:rFonts w:ascii="Arial" w:hAnsi="Arial" w:cs="Arial"/>
          <w:b/>
          <w:sz w:val="24"/>
          <w:szCs w:val="24"/>
        </w:rPr>
        <w:t>индивидуальног</w:t>
      </w:r>
      <w:r w:rsidR="00F435F2">
        <w:rPr>
          <w:rFonts w:ascii="Arial" w:hAnsi="Arial" w:cs="Arial"/>
          <w:b/>
          <w:sz w:val="24"/>
          <w:szCs w:val="24"/>
        </w:rPr>
        <w:t>о жилищного</w:t>
      </w:r>
      <w:r w:rsidR="0029112E" w:rsidRPr="0029112E">
        <w:rPr>
          <w:rFonts w:ascii="Arial" w:hAnsi="Arial" w:cs="Arial"/>
          <w:b/>
          <w:sz w:val="24"/>
          <w:szCs w:val="24"/>
        </w:rPr>
        <w:t xml:space="preserve"> </w:t>
      </w:r>
      <w:r w:rsidR="00F435F2">
        <w:rPr>
          <w:rFonts w:ascii="Arial" w:hAnsi="Arial" w:cs="Arial"/>
          <w:b/>
          <w:sz w:val="24"/>
          <w:szCs w:val="24"/>
        </w:rPr>
        <w:t>строительства или садового дома</w:t>
      </w:r>
    </w:p>
    <w:p w:rsidR="00450D8E" w:rsidRPr="0029112E" w:rsidRDefault="00450D8E" w:rsidP="00F435F2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29112E">
        <w:rPr>
          <w:rFonts w:ascii="Arial" w:hAnsi="Arial" w:cs="Arial"/>
          <w:b/>
          <w:sz w:val="24"/>
          <w:szCs w:val="24"/>
        </w:rPr>
        <w:t>требовани</w:t>
      </w:r>
      <w:r w:rsidR="00F435F2">
        <w:rPr>
          <w:rFonts w:ascii="Arial" w:hAnsi="Arial" w:cs="Arial"/>
          <w:b/>
          <w:sz w:val="24"/>
          <w:szCs w:val="24"/>
        </w:rPr>
        <w:t>ям</w:t>
      </w:r>
      <w:r w:rsidR="0029112E" w:rsidRPr="0029112E">
        <w:rPr>
          <w:rFonts w:ascii="Arial" w:hAnsi="Arial" w:cs="Arial"/>
          <w:b/>
          <w:sz w:val="24"/>
          <w:szCs w:val="24"/>
        </w:rPr>
        <w:t xml:space="preserve"> </w:t>
      </w:r>
      <w:r w:rsidRPr="0029112E">
        <w:rPr>
          <w:rFonts w:ascii="Arial" w:hAnsi="Arial" w:cs="Arial"/>
          <w:b/>
          <w:sz w:val="24"/>
          <w:szCs w:val="24"/>
        </w:rPr>
        <w:t>законодательства о градостроительной деятельности</w:t>
      </w:r>
    </w:p>
    <w:p w:rsidR="00450D8E" w:rsidRPr="0029112E" w:rsidRDefault="00450D8E" w:rsidP="0029112E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50D8E" w:rsidRPr="0029112E" w:rsidRDefault="00450D8E" w:rsidP="0029112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9112E">
        <w:rPr>
          <w:rFonts w:ascii="Arial" w:hAnsi="Arial" w:cs="Arial"/>
          <w:sz w:val="24"/>
          <w:szCs w:val="24"/>
        </w:rPr>
        <w:t>"_</w:t>
      </w:r>
      <w:r w:rsidR="00F435F2">
        <w:rPr>
          <w:rFonts w:ascii="Arial" w:hAnsi="Arial" w:cs="Arial"/>
          <w:sz w:val="24"/>
          <w:szCs w:val="24"/>
        </w:rPr>
        <w:t>__</w:t>
      </w:r>
      <w:r w:rsidRPr="0029112E">
        <w:rPr>
          <w:rFonts w:ascii="Arial" w:hAnsi="Arial" w:cs="Arial"/>
          <w:sz w:val="24"/>
          <w:szCs w:val="24"/>
        </w:rPr>
        <w:t>_" ______ 20__</w:t>
      </w:r>
      <w:r w:rsidR="00F435F2">
        <w:rPr>
          <w:rFonts w:ascii="Arial" w:hAnsi="Arial" w:cs="Arial"/>
          <w:sz w:val="24"/>
          <w:szCs w:val="24"/>
        </w:rPr>
        <w:t>_</w:t>
      </w:r>
      <w:r w:rsidRPr="0029112E">
        <w:rPr>
          <w:rFonts w:ascii="Arial" w:hAnsi="Arial" w:cs="Arial"/>
          <w:sz w:val="24"/>
          <w:szCs w:val="24"/>
        </w:rPr>
        <w:t xml:space="preserve"> г.</w:t>
      </w:r>
      <w:r w:rsidR="0029112E" w:rsidRPr="0029112E">
        <w:rPr>
          <w:rFonts w:ascii="Arial" w:hAnsi="Arial" w:cs="Arial"/>
          <w:sz w:val="24"/>
          <w:szCs w:val="24"/>
        </w:rPr>
        <w:t xml:space="preserve"> </w:t>
      </w:r>
      <w:r w:rsidRPr="0029112E">
        <w:rPr>
          <w:rFonts w:ascii="Arial" w:hAnsi="Arial" w:cs="Arial"/>
          <w:sz w:val="24"/>
          <w:szCs w:val="24"/>
        </w:rPr>
        <w:t>N _______</w:t>
      </w:r>
    </w:p>
    <w:p w:rsidR="00450D8E" w:rsidRPr="0029112E" w:rsidRDefault="00450D8E" w:rsidP="0029112E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50D8E" w:rsidRPr="0029112E" w:rsidRDefault="00450D8E" w:rsidP="00F435F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29112E">
        <w:rPr>
          <w:rFonts w:ascii="Arial" w:hAnsi="Arial" w:cs="Arial"/>
          <w:sz w:val="24"/>
          <w:szCs w:val="24"/>
        </w:rPr>
        <w:t>По</w:t>
      </w:r>
      <w:r w:rsidR="0029112E" w:rsidRPr="0029112E">
        <w:rPr>
          <w:rFonts w:ascii="Arial" w:hAnsi="Arial" w:cs="Arial"/>
          <w:sz w:val="24"/>
          <w:szCs w:val="24"/>
        </w:rPr>
        <w:t xml:space="preserve"> </w:t>
      </w:r>
      <w:r w:rsidRPr="0029112E">
        <w:rPr>
          <w:rFonts w:ascii="Arial" w:hAnsi="Arial" w:cs="Arial"/>
          <w:sz w:val="24"/>
          <w:szCs w:val="24"/>
        </w:rPr>
        <w:t>результатам</w:t>
      </w:r>
      <w:r w:rsidR="0029112E" w:rsidRPr="0029112E">
        <w:rPr>
          <w:rFonts w:ascii="Arial" w:hAnsi="Arial" w:cs="Arial"/>
          <w:sz w:val="24"/>
          <w:szCs w:val="24"/>
        </w:rPr>
        <w:t xml:space="preserve"> </w:t>
      </w:r>
      <w:r w:rsidRPr="0029112E">
        <w:rPr>
          <w:rFonts w:ascii="Arial" w:hAnsi="Arial" w:cs="Arial"/>
          <w:sz w:val="24"/>
          <w:szCs w:val="24"/>
        </w:rPr>
        <w:t>рассмотрения</w:t>
      </w:r>
      <w:r w:rsidR="0029112E" w:rsidRPr="0029112E">
        <w:rPr>
          <w:rFonts w:ascii="Arial" w:hAnsi="Arial" w:cs="Arial"/>
          <w:sz w:val="24"/>
          <w:szCs w:val="24"/>
        </w:rPr>
        <w:t xml:space="preserve"> </w:t>
      </w:r>
      <w:r w:rsidRPr="0029112E">
        <w:rPr>
          <w:rFonts w:ascii="Arial" w:hAnsi="Arial" w:cs="Arial"/>
          <w:sz w:val="24"/>
          <w:szCs w:val="24"/>
        </w:rPr>
        <w:t>уведомления</w:t>
      </w:r>
      <w:r w:rsidR="0029112E" w:rsidRPr="0029112E">
        <w:rPr>
          <w:rFonts w:ascii="Arial" w:hAnsi="Arial" w:cs="Arial"/>
          <w:sz w:val="24"/>
          <w:szCs w:val="24"/>
        </w:rPr>
        <w:t xml:space="preserve"> </w:t>
      </w:r>
      <w:r w:rsidRPr="0029112E">
        <w:rPr>
          <w:rFonts w:ascii="Arial" w:hAnsi="Arial" w:cs="Arial"/>
          <w:sz w:val="24"/>
          <w:szCs w:val="24"/>
        </w:rPr>
        <w:t>об</w:t>
      </w:r>
      <w:r w:rsidR="0029112E" w:rsidRPr="0029112E">
        <w:rPr>
          <w:rFonts w:ascii="Arial" w:hAnsi="Arial" w:cs="Arial"/>
          <w:sz w:val="24"/>
          <w:szCs w:val="24"/>
        </w:rPr>
        <w:t xml:space="preserve"> </w:t>
      </w:r>
      <w:r w:rsidRPr="0029112E">
        <w:rPr>
          <w:rFonts w:ascii="Arial" w:hAnsi="Arial" w:cs="Arial"/>
          <w:sz w:val="24"/>
          <w:szCs w:val="24"/>
        </w:rPr>
        <w:t>окончании строительства или реконструкции</w:t>
      </w:r>
      <w:r w:rsidR="0029112E" w:rsidRPr="0029112E">
        <w:rPr>
          <w:rFonts w:ascii="Arial" w:hAnsi="Arial" w:cs="Arial"/>
          <w:sz w:val="24"/>
          <w:szCs w:val="24"/>
        </w:rPr>
        <w:t xml:space="preserve"> </w:t>
      </w:r>
      <w:r w:rsidRPr="0029112E">
        <w:rPr>
          <w:rFonts w:ascii="Arial" w:hAnsi="Arial" w:cs="Arial"/>
          <w:sz w:val="24"/>
          <w:szCs w:val="24"/>
        </w:rPr>
        <w:t>объекта индивидуального жилищного строительства или садового дома (далее - уведомление), направленного</w:t>
      </w:r>
      <w:r w:rsidR="00F435F2">
        <w:rPr>
          <w:rFonts w:ascii="Arial" w:hAnsi="Arial" w:cs="Arial"/>
          <w:sz w:val="24"/>
          <w:szCs w:val="24"/>
        </w:rPr>
        <w:t xml:space="preserve"> _________________________</w:t>
      </w:r>
    </w:p>
    <w:p w:rsidR="00450D8E" w:rsidRPr="00F435F2" w:rsidRDefault="00450D8E" w:rsidP="00F435F2">
      <w:pPr>
        <w:pStyle w:val="ConsPlusNonformat"/>
        <w:jc w:val="right"/>
        <w:rPr>
          <w:rFonts w:ascii="Arial" w:hAnsi="Arial" w:cs="Arial"/>
        </w:rPr>
      </w:pPr>
      <w:r w:rsidRPr="00F435F2">
        <w:rPr>
          <w:rFonts w:ascii="Arial" w:hAnsi="Arial" w:cs="Arial"/>
        </w:rPr>
        <w:t>(дата направления уведомления)</w:t>
      </w:r>
    </w:p>
    <w:p w:rsidR="00450D8E" w:rsidRPr="0029112E" w:rsidRDefault="00450D8E" w:rsidP="0029112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9112E">
        <w:rPr>
          <w:rFonts w:ascii="Arial" w:hAnsi="Arial" w:cs="Arial"/>
          <w:sz w:val="24"/>
          <w:szCs w:val="24"/>
        </w:rPr>
        <w:t>Зарегистрированного (дата и номер регистрации уведомления)</w:t>
      </w:r>
      <w:r w:rsidR="00F435F2">
        <w:rPr>
          <w:rFonts w:ascii="Arial" w:hAnsi="Arial" w:cs="Arial"/>
          <w:sz w:val="24"/>
          <w:szCs w:val="24"/>
        </w:rPr>
        <w:t xml:space="preserve"> </w:t>
      </w:r>
      <w:r w:rsidRPr="0029112E">
        <w:rPr>
          <w:rFonts w:ascii="Arial" w:hAnsi="Arial" w:cs="Arial"/>
          <w:sz w:val="24"/>
          <w:szCs w:val="24"/>
        </w:rPr>
        <w:t>_______</w:t>
      </w:r>
      <w:r w:rsidR="00F435F2">
        <w:rPr>
          <w:rFonts w:ascii="Arial" w:hAnsi="Arial" w:cs="Arial"/>
          <w:sz w:val="24"/>
          <w:szCs w:val="24"/>
        </w:rPr>
        <w:t>___</w:t>
      </w:r>
      <w:r w:rsidRPr="0029112E">
        <w:rPr>
          <w:rFonts w:ascii="Arial" w:hAnsi="Arial" w:cs="Arial"/>
          <w:sz w:val="24"/>
          <w:szCs w:val="24"/>
        </w:rPr>
        <w:t>______</w:t>
      </w:r>
    </w:p>
    <w:p w:rsidR="00450D8E" w:rsidRPr="0029112E" w:rsidRDefault="00450D8E" w:rsidP="0029112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9112E">
        <w:rPr>
          <w:rFonts w:ascii="Arial" w:hAnsi="Arial" w:cs="Arial"/>
          <w:sz w:val="24"/>
          <w:szCs w:val="24"/>
        </w:rPr>
        <w:t>уведомляем о несоответствии _________________</w:t>
      </w:r>
      <w:r w:rsidR="00F435F2">
        <w:rPr>
          <w:rFonts w:ascii="Arial" w:hAnsi="Arial" w:cs="Arial"/>
          <w:sz w:val="24"/>
          <w:szCs w:val="24"/>
        </w:rPr>
        <w:t>____</w:t>
      </w:r>
      <w:r w:rsidRPr="0029112E">
        <w:rPr>
          <w:rFonts w:ascii="Arial" w:hAnsi="Arial" w:cs="Arial"/>
          <w:sz w:val="24"/>
          <w:szCs w:val="24"/>
        </w:rPr>
        <w:t>_______________________</w:t>
      </w:r>
    </w:p>
    <w:p w:rsidR="00450D8E" w:rsidRPr="00F435F2" w:rsidRDefault="00450D8E" w:rsidP="00F435F2">
      <w:pPr>
        <w:pStyle w:val="ConsPlusNonformat"/>
        <w:jc w:val="center"/>
        <w:rPr>
          <w:rFonts w:ascii="Arial" w:hAnsi="Arial" w:cs="Arial"/>
        </w:rPr>
      </w:pPr>
      <w:r w:rsidRPr="00F435F2">
        <w:rPr>
          <w:rFonts w:ascii="Arial" w:hAnsi="Arial" w:cs="Arial"/>
        </w:rPr>
        <w:t>(построенного или реконструированного)</w:t>
      </w:r>
    </w:p>
    <w:p w:rsidR="00450D8E" w:rsidRPr="0029112E" w:rsidRDefault="00450D8E" w:rsidP="0029112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9112E">
        <w:rPr>
          <w:rFonts w:ascii="Arial" w:hAnsi="Arial" w:cs="Arial"/>
          <w:sz w:val="24"/>
          <w:szCs w:val="24"/>
        </w:rPr>
        <w:t>_________________________________________</w:t>
      </w:r>
      <w:r w:rsidR="00F435F2">
        <w:rPr>
          <w:rFonts w:ascii="Arial" w:hAnsi="Arial" w:cs="Arial"/>
          <w:sz w:val="24"/>
          <w:szCs w:val="24"/>
        </w:rPr>
        <w:t>___</w:t>
      </w:r>
      <w:r w:rsidRPr="0029112E">
        <w:rPr>
          <w:rFonts w:ascii="Arial" w:hAnsi="Arial" w:cs="Arial"/>
          <w:sz w:val="24"/>
          <w:szCs w:val="24"/>
        </w:rPr>
        <w:t>_________________________,</w:t>
      </w:r>
    </w:p>
    <w:p w:rsidR="00450D8E" w:rsidRPr="00F435F2" w:rsidRDefault="00450D8E" w:rsidP="00F435F2">
      <w:pPr>
        <w:pStyle w:val="ConsPlusNonformat"/>
        <w:jc w:val="center"/>
        <w:rPr>
          <w:rFonts w:ascii="Arial" w:hAnsi="Arial" w:cs="Arial"/>
        </w:rPr>
      </w:pPr>
      <w:r w:rsidRPr="00F435F2">
        <w:rPr>
          <w:rFonts w:ascii="Arial" w:hAnsi="Arial" w:cs="Arial"/>
        </w:rPr>
        <w:t>(объекта индивидуального жилищного строительства или садового дома)</w:t>
      </w:r>
    </w:p>
    <w:p w:rsidR="00450D8E" w:rsidRPr="0029112E" w:rsidRDefault="00450D8E" w:rsidP="0029112E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29112E">
        <w:rPr>
          <w:rFonts w:ascii="Arial" w:hAnsi="Arial" w:cs="Arial"/>
          <w:sz w:val="24"/>
          <w:szCs w:val="24"/>
        </w:rPr>
        <w:t>указанного</w:t>
      </w:r>
      <w:proofErr w:type="gramEnd"/>
      <w:r w:rsidR="0029112E" w:rsidRPr="0029112E">
        <w:rPr>
          <w:rFonts w:ascii="Arial" w:hAnsi="Arial" w:cs="Arial"/>
          <w:sz w:val="24"/>
          <w:szCs w:val="24"/>
        </w:rPr>
        <w:t xml:space="preserve"> </w:t>
      </w:r>
      <w:r w:rsidRPr="0029112E">
        <w:rPr>
          <w:rFonts w:ascii="Arial" w:hAnsi="Arial" w:cs="Arial"/>
          <w:sz w:val="24"/>
          <w:szCs w:val="24"/>
        </w:rPr>
        <w:t>в</w:t>
      </w:r>
      <w:r w:rsidR="0029112E" w:rsidRPr="0029112E">
        <w:rPr>
          <w:rFonts w:ascii="Arial" w:hAnsi="Arial" w:cs="Arial"/>
          <w:sz w:val="24"/>
          <w:szCs w:val="24"/>
        </w:rPr>
        <w:t xml:space="preserve"> </w:t>
      </w:r>
      <w:r w:rsidRPr="0029112E">
        <w:rPr>
          <w:rFonts w:ascii="Arial" w:hAnsi="Arial" w:cs="Arial"/>
          <w:sz w:val="24"/>
          <w:szCs w:val="24"/>
        </w:rPr>
        <w:t>уведомлении</w:t>
      </w:r>
      <w:r w:rsidR="0029112E" w:rsidRPr="0029112E">
        <w:rPr>
          <w:rFonts w:ascii="Arial" w:hAnsi="Arial" w:cs="Arial"/>
          <w:sz w:val="24"/>
          <w:szCs w:val="24"/>
        </w:rPr>
        <w:t xml:space="preserve"> </w:t>
      </w:r>
      <w:r w:rsidRPr="0029112E">
        <w:rPr>
          <w:rFonts w:ascii="Arial" w:hAnsi="Arial" w:cs="Arial"/>
          <w:sz w:val="24"/>
          <w:szCs w:val="24"/>
        </w:rPr>
        <w:t>и</w:t>
      </w:r>
      <w:r w:rsidR="0029112E" w:rsidRPr="0029112E">
        <w:rPr>
          <w:rFonts w:ascii="Arial" w:hAnsi="Arial" w:cs="Arial"/>
          <w:sz w:val="24"/>
          <w:szCs w:val="24"/>
        </w:rPr>
        <w:t xml:space="preserve"> </w:t>
      </w:r>
      <w:r w:rsidRPr="0029112E">
        <w:rPr>
          <w:rFonts w:ascii="Arial" w:hAnsi="Arial" w:cs="Arial"/>
          <w:sz w:val="24"/>
          <w:szCs w:val="24"/>
        </w:rPr>
        <w:t>расположенного</w:t>
      </w:r>
      <w:r w:rsidR="0029112E" w:rsidRPr="0029112E">
        <w:rPr>
          <w:rFonts w:ascii="Arial" w:hAnsi="Arial" w:cs="Arial"/>
          <w:sz w:val="24"/>
          <w:szCs w:val="24"/>
        </w:rPr>
        <w:t xml:space="preserve"> </w:t>
      </w:r>
      <w:r w:rsidRPr="0029112E">
        <w:rPr>
          <w:rFonts w:ascii="Arial" w:hAnsi="Arial" w:cs="Arial"/>
          <w:sz w:val="24"/>
          <w:szCs w:val="24"/>
        </w:rPr>
        <w:t>на</w:t>
      </w:r>
      <w:r w:rsidR="0029112E" w:rsidRPr="0029112E">
        <w:rPr>
          <w:rFonts w:ascii="Arial" w:hAnsi="Arial" w:cs="Arial"/>
          <w:sz w:val="24"/>
          <w:szCs w:val="24"/>
        </w:rPr>
        <w:t xml:space="preserve"> </w:t>
      </w:r>
      <w:r w:rsidRPr="0029112E">
        <w:rPr>
          <w:rFonts w:ascii="Arial" w:hAnsi="Arial" w:cs="Arial"/>
          <w:sz w:val="24"/>
          <w:szCs w:val="24"/>
        </w:rPr>
        <w:t>земельном</w:t>
      </w:r>
      <w:r w:rsidR="0029112E" w:rsidRPr="0029112E">
        <w:rPr>
          <w:rFonts w:ascii="Arial" w:hAnsi="Arial" w:cs="Arial"/>
          <w:sz w:val="24"/>
          <w:szCs w:val="24"/>
        </w:rPr>
        <w:t xml:space="preserve"> </w:t>
      </w:r>
      <w:r w:rsidRPr="0029112E">
        <w:rPr>
          <w:rFonts w:ascii="Arial" w:hAnsi="Arial" w:cs="Arial"/>
          <w:sz w:val="24"/>
          <w:szCs w:val="24"/>
        </w:rPr>
        <w:t>участке</w:t>
      </w:r>
      <w:r w:rsidR="0029112E" w:rsidRPr="0029112E">
        <w:rPr>
          <w:rFonts w:ascii="Arial" w:hAnsi="Arial" w:cs="Arial"/>
          <w:sz w:val="24"/>
          <w:szCs w:val="24"/>
        </w:rPr>
        <w:t xml:space="preserve"> </w:t>
      </w:r>
      <w:r w:rsidRPr="0029112E">
        <w:rPr>
          <w:rFonts w:ascii="Arial" w:hAnsi="Arial" w:cs="Arial"/>
          <w:sz w:val="24"/>
          <w:szCs w:val="24"/>
        </w:rPr>
        <w:t>с кадастровым номером:__________________________________________________________</w:t>
      </w:r>
    </w:p>
    <w:p w:rsidR="00450D8E" w:rsidRPr="0029112E" w:rsidRDefault="00450D8E" w:rsidP="0029112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9112E">
        <w:rPr>
          <w:rFonts w:ascii="Arial" w:hAnsi="Arial" w:cs="Arial"/>
          <w:sz w:val="24"/>
          <w:szCs w:val="24"/>
        </w:rPr>
        <w:t>________________________</w:t>
      </w:r>
      <w:r w:rsidR="00F435F2">
        <w:rPr>
          <w:rFonts w:ascii="Arial" w:hAnsi="Arial" w:cs="Arial"/>
          <w:sz w:val="24"/>
          <w:szCs w:val="24"/>
        </w:rPr>
        <w:t>____</w:t>
      </w:r>
      <w:r w:rsidRPr="0029112E">
        <w:rPr>
          <w:rFonts w:ascii="Arial" w:hAnsi="Arial" w:cs="Arial"/>
          <w:sz w:val="24"/>
          <w:szCs w:val="24"/>
        </w:rPr>
        <w:t>__________________________________________</w:t>
      </w:r>
    </w:p>
    <w:p w:rsidR="00F435F2" w:rsidRDefault="00450D8E" w:rsidP="00F435F2">
      <w:pPr>
        <w:pStyle w:val="ConsPlusNonformat"/>
        <w:jc w:val="center"/>
        <w:rPr>
          <w:rFonts w:ascii="Arial" w:hAnsi="Arial" w:cs="Arial"/>
        </w:rPr>
      </w:pPr>
      <w:proofErr w:type="gramStart"/>
      <w:r w:rsidRPr="00F435F2">
        <w:rPr>
          <w:rFonts w:ascii="Arial" w:hAnsi="Arial" w:cs="Arial"/>
        </w:rPr>
        <w:t>(кадастровый номер земельного участка (при наличии), адрес или описание</w:t>
      </w:r>
      <w:r w:rsidR="00F435F2">
        <w:rPr>
          <w:rFonts w:ascii="Arial" w:hAnsi="Arial" w:cs="Arial"/>
        </w:rPr>
        <w:t xml:space="preserve"> местоположения</w:t>
      </w:r>
      <w:proofErr w:type="gramEnd"/>
    </w:p>
    <w:p w:rsidR="00450D8E" w:rsidRPr="00F435F2" w:rsidRDefault="00450D8E" w:rsidP="00F435F2">
      <w:pPr>
        <w:pStyle w:val="ConsPlusNonformat"/>
        <w:jc w:val="center"/>
        <w:rPr>
          <w:rFonts w:ascii="Arial" w:hAnsi="Arial" w:cs="Arial"/>
        </w:rPr>
      </w:pPr>
      <w:r w:rsidRPr="00F435F2">
        <w:rPr>
          <w:rFonts w:ascii="Arial" w:hAnsi="Arial" w:cs="Arial"/>
        </w:rPr>
        <w:t>земельного участка)</w:t>
      </w:r>
    </w:p>
    <w:p w:rsidR="00450D8E" w:rsidRPr="0029112E" w:rsidRDefault="00450D8E" w:rsidP="0029112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9112E">
        <w:rPr>
          <w:rFonts w:ascii="Arial" w:hAnsi="Arial" w:cs="Arial"/>
          <w:sz w:val="24"/>
          <w:szCs w:val="24"/>
        </w:rPr>
        <w:t>требованиям</w:t>
      </w:r>
      <w:r w:rsidR="0029112E" w:rsidRPr="0029112E">
        <w:rPr>
          <w:rFonts w:ascii="Arial" w:hAnsi="Arial" w:cs="Arial"/>
          <w:sz w:val="24"/>
          <w:szCs w:val="24"/>
        </w:rPr>
        <w:t xml:space="preserve"> </w:t>
      </w:r>
      <w:r w:rsidRPr="0029112E">
        <w:rPr>
          <w:rFonts w:ascii="Arial" w:hAnsi="Arial" w:cs="Arial"/>
          <w:sz w:val="24"/>
          <w:szCs w:val="24"/>
        </w:rPr>
        <w:t>законодательства о градостроительной деятельности по следующим основаниям:</w:t>
      </w:r>
    </w:p>
    <w:p w:rsidR="00450D8E" w:rsidRPr="0029112E" w:rsidRDefault="00450D8E" w:rsidP="00F435F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29112E">
        <w:rPr>
          <w:rFonts w:ascii="Arial" w:hAnsi="Arial" w:cs="Arial"/>
          <w:sz w:val="24"/>
          <w:szCs w:val="24"/>
        </w:rPr>
        <w:t>1._________________________________</w:t>
      </w:r>
      <w:r w:rsidR="00F435F2">
        <w:rPr>
          <w:rFonts w:ascii="Arial" w:hAnsi="Arial" w:cs="Arial"/>
          <w:sz w:val="24"/>
          <w:szCs w:val="24"/>
        </w:rPr>
        <w:t>______________________________</w:t>
      </w:r>
    </w:p>
    <w:p w:rsidR="00450D8E" w:rsidRPr="0029112E" w:rsidRDefault="00450D8E" w:rsidP="0029112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9112E">
        <w:rPr>
          <w:rFonts w:ascii="Arial" w:hAnsi="Arial" w:cs="Arial"/>
          <w:sz w:val="24"/>
          <w:szCs w:val="24"/>
        </w:rPr>
        <w:t>________________________</w:t>
      </w:r>
      <w:r w:rsidR="00F435F2">
        <w:rPr>
          <w:rFonts w:ascii="Arial" w:hAnsi="Arial" w:cs="Arial"/>
          <w:sz w:val="24"/>
          <w:szCs w:val="24"/>
        </w:rPr>
        <w:t>____</w:t>
      </w:r>
      <w:r w:rsidRPr="0029112E">
        <w:rPr>
          <w:rFonts w:ascii="Arial" w:hAnsi="Arial" w:cs="Arial"/>
          <w:sz w:val="24"/>
          <w:szCs w:val="24"/>
        </w:rPr>
        <w:t>__________________________________________</w:t>
      </w:r>
    </w:p>
    <w:p w:rsidR="00450D8E" w:rsidRPr="00F435F2" w:rsidRDefault="00450D8E" w:rsidP="0029112E">
      <w:pPr>
        <w:pStyle w:val="ConsPlusNonformat"/>
        <w:jc w:val="both"/>
        <w:rPr>
          <w:rFonts w:ascii="Arial" w:hAnsi="Arial" w:cs="Arial"/>
        </w:rPr>
      </w:pPr>
      <w:proofErr w:type="gramStart"/>
      <w:r w:rsidRPr="00F435F2">
        <w:rPr>
          <w:rFonts w:ascii="Arial" w:hAnsi="Arial" w:cs="Arial"/>
        </w:rPr>
        <w:t>(сведения о несоответствии параметров построенных или реконструированных объекта индив</w:t>
      </w:r>
      <w:r w:rsidRPr="00F435F2">
        <w:rPr>
          <w:rFonts w:ascii="Arial" w:hAnsi="Arial" w:cs="Arial"/>
        </w:rPr>
        <w:t>и</w:t>
      </w:r>
      <w:r w:rsidRPr="00F435F2">
        <w:rPr>
          <w:rFonts w:ascii="Arial" w:hAnsi="Arial" w:cs="Arial"/>
        </w:rPr>
        <w:t>дуального жилищного строительства или садового дома указанным в пункте 1 части 19 статьи 55 Градостроительного кодекса Российской Федерации (Собрание законодательства Российской Ф</w:t>
      </w:r>
      <w:r w:rsidRPr="00F435F2">
        <w:rPr>
          <w:rFonts w:ascii="Arial" w:hAnsi="Arial" w:cs="Arial"/>
        </w:rPr>
        <w:t>е</w:t>
      </w:r>
      <w:r w:rsidRPr="00F435F2">
        <w:rPr>
          <w:rFonts w:ascii="Arial" w:hAnsi="Arial" w:cs="Arial"/>
        </w:rPr>
        <w:t>дерации, 2005, N 1, ст.</w:t>
      </w:r>
      <w:r w:rsidR="0029112E" w:rsidRPr="00F435F2">
        <w:rPr>
          <w:rFonts w:ascii="Arial" w:hAnsi="Arial" w:cs="Arial"/>
        </w:rPr>
        <w:t xml:space="preserve"> </w:t>
      </w:r>
      <w:r w:rsidRPr="00F435F2">
        <w:rPr>
          <w:rFonts w:ascii="Arial" w:hAnsi="Arial" w:cs="Arial"/>
        </w:rPr>
        <w:t>16;</w:t>
      </w:r>
      <w:proofErr w:type="gramEnd"/>
      <w:r w:rsidRPr="00F435F2">
        <w:rPr>
          <w:rFonts w:ascii="Arial" w:hAnsi="Arial" w:cs="Arial"/>
        </w:rPr>
        <w:t xml:space="preserve"> </w:t>
      </w:r>
      <w:proofErr w:type="gramStart"/>
      <w:r w:rsidRPr="00F435F2">
        <w:rPr>
          <w:rFonts w:ascii="Arial" w:hAnsi="Arial" w:cs="Arial"/>
        </w:rPr>
        <w:t>2018, N 32, 5135) предельным параметрам разрешенного строительства, реконструкции объектов капитального строительства, установленным правилами</w:t>
      </w:r>
      <w:r w:rsidR="0029112E" w:rsidRPr="00F435F2">
        <w:rPr>
          <w:rFonts w:ascii="Arial" w:hAnsi="Arial" w:cs="Arial"/>
        </w:rPr>
        <w:t xml:space="preserve"> </w:t>
      </w:r>
      <w:r w:rsidRPr="00F435F2">
        <w:rPr>
          <w:rFonts w:ascii="Arial" w:hAnsi="Arial" w:cs="Arial"/>
        </w:rPr>
        <w:t>землепользов</w:t>
      </w:r>
      <w:r w:rsidRPr="00F435F2">
        <w:rPr>
          <w:rFonts w:ascii="Arial" w:hAnsi="Arial" w:cs="Arial"/>
        </w:rPr>
        <w:t>а</w:t>
      </w:r>
      <w:r w:rsidRPr="00F435F2">
        <w:rPr>
          <w:rFonts w:ascii="Arial" w:hAnsi="Arial" w:cs="Arial"/>
        </w:rPr>
        <w:t>ния и застройки, документацией по планировке территории, или обязательным требованиям к п</w:t>
      </w:r>
      <w:r w:rsidRPr="00F435F2">
        <w:rPr>
          <w:rFonts w:ascii="Arial" w:hAnsi="Arial" w:cs="Arial"/>
        </w:rPr>
        <w:t>а</w:t>
      </w:r>
      <w:r w:rsidRPr="00F435F2">
        <w:rPr>
          <w:rFonts w:ascii="Arial" w:hAnsi="Arial" w:cs="Arial"/>
        </w:rPr>
        <w:lastRenderedPageBreak/>
        <w:t>раметрам объектов капитального строительства, установленным Градостроительным кодексом Российской Федерации, другими федеральными законами)</w:t>
      </w:r>
      <w:proofErr w:type="gramEnd"/>
    </w:p>
    <w:p w:rsidR="00450D8E" w:rsidRPr="0029112E" w:rsidRDefault="00450D8E" w:rsidP="00F435F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29112E">
        <w:rPr>
          <w:rFonts w:ascii="Arial" w:hAnsi="Arial" w:cs="Arial"/>
          <w:sz w:val="24"/>
          <w:szCs w:val="24"/>
        </w:rPr>
        <w:t>2._________________________________</w:t>
      </w:r>
      <w:r w:rsidR="00F435F2">
        <w:rPr>
          <w:rFonts w:ascii="Arial" w:hAnsi="Arial" w:cs="Arial"/>
          <w:sz w:val="24"/>
          <w:szCs w:val="24"/>
        </w:rPr>
        <w:t>______________________________</w:t>
      </w:r>
    </w:p>
    <w:p w:rsidR="00450D8E" w:rsidRPr="0029112E" w:rsidRDefault="00450D8E" w:rsidP="0029112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9112E">
        <w:rPr>
          <w:rFonts w:ascii="Arial" w:hAnsi="Arial" w:cs="Arial"/>
          <w:sz w:val="24"/>
          <w:szCs w:val="24"/>
        </w:rPr>
        <w:t>___________________</w:t>
      </w:r>
      <w:r w:rsidR="00F435F2">
        <w:rPr>
          <w:rFonts w:ascii="Arial" w:hAnsi="Arial" w:cs="Arial"/>
          <w:sz w:val="24"/>
          <w:szCs w:val="24"/>
        </w:rPr>
        <w:t>____</w:t>
      </w:r>
      <w:r w:rsidRPr="0029112E">
        <w:rPr>
          <w:rFonts w:ascii="Arial" w:hAnsi="Arial" w:cs="Arial"/>
          <w:sz w:val="24"/>
          <w:szCs w:val="24"/>
        </w:rPr>
        <w:t>_______________________________________________</w:t>
      </w:r>
    </w:p>
    <w:p w:rsidR="00450D8E" w:rsidRPr="00F435F2" w:rsidRDefault="00450D8E" w:rsidP="0029112E">
      <w:pPr>
        <w:pStyle w:val="ConsPlusNonformat"/>
        <w:jc w:val="both"/>
        <w:rPr>
          <w:rFonts w:ascii="Arial" w:hAnsi="Arial" w:cs="Arial"/>
        </w:rPr>
      </w:pPr>
      <w:proofErr w:type="gramStart"/>
      <w:r w:rsidRPr="00F435F2">
        <w:rPr>
          <w:rFonts w:ascii="Arial" w:hAnsi="Arial" w:cs="Arial"/>
        </w:rPr>
        <w:t>(сведения о несоответствии внешнего</w:t>
      </w:r>
      <w:r w:rsidR="00F435F2" w:rsidRPr="00F435F2">
        <w:rPr>
          <w:rFonts w:ascii="Arial" w:hAnsi="Arial" w:cs="Arial"/>
        </w:rPr>
        <w:t xml:space="preserve"> облика объекта индивидуального </w:t>
      </w:r>
      <w:r w:rsidRPr="00F435F2">
        <w:rPr>
          <w:rFonts w:ascii="Arial" w:hAnsi="Arial" w:cs="Arial"/>
        </w:rPr>
        <w:t>жилищного строительства или садового дома описанию внешнего облика таких объекта или дома, являющемуся приложением к уведомлению о планируемых строительстве или реконструкции объекта индивидуального ж</w:t>
      </w:r>
      <w:r w:rsidRPr="00F435F2">
        <w:rPr>
          <w:rFonts w:ascii="Arial" w:hAnsi="Arial" w:cs="Arial"/>
        </w:rPr>
        <w:t>и</w:t>
      </w:r>
      <w:r w:rsidRPr="00F435F2">
        <w:rPr>
          <w:rFonts w:ascii="Arial" w:hAnsi="Arial" w:cs="Arial"/>
        </w:rPr>
        <w:t>лищного строительства или садового дома (далее - уведомление о планируемом строительстве), или типовому архитектурному решению, указанному в уведомлении о планируемом строительстве, или сведения о том, что застройщику было направлено уведомление о</w:t>
      </w:r>
      <w:proofErr w:type="gramEnd"/>
      <w:r w:rsidRPr="00F435F2">
        <w:rPr>
          <w:rFonts w:ascii="Arial" w:hAnsi="Arial" w:cs="Arial"/>
        </w:rPr>
        <w:t xml:space="preserve"> </w:t>
      </w:r>
      <w:proofErr w:type="gramStart"/>
      <w:r w:rsidRPr="00F435F2">
        <w:rPr>
          <w:rFonts w:ascii="Arial" w:hAnsi="Arial" w:cs="Arial"/>
        </w:rPr>
        <w:t>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основанию, указанному в пункте 4 части 10 статьи 51.1 Градостроительного кодекса Российской Федерации (Собрание законодательства Российской Федерации, 2005, N 1, ст. 16;</w:t>
      </w:r>
      <w:proofErr w:type="gramEnd"/>
      <w:r w:rsidRPr="00F435F2">
        <w:rPr>
          <w:rFonts w:ascii="Arial" w:hAnsi="Arial" w:cs="Arial"/>
        </w:rPr>
        <w:t xml:space="preserve"> </w:t>
      </w:r>
      <w:proofErr w:type="gramStart"/>
      <w:r w:rsidRPr="00F435F2">
        <w:rPr>
          <w:rFonts w:ascii="Arial" w:hAnsi="Arial" w:cs="Arial"/>
        </w:rPr>
        <w:t>2018,</w:t>
      </w:r>
      <w:r w:rsidR="0029112E" w:rsidRPr="00F435F2">
        <w:rPr>
          <w:rFonts w:ascii="Arial" w:hAnsi="Arial" w:cs="Arial"/>
        </w:rPr>
        <w:t xml:space="preserve"> </w:t>
      </w:r>
      <w:r w:rsidRPr="00F435F2">
        <w:rPr>
          <w:rFonts w:ascii="Arial" w:hAnsi="Arial" w:cs="Arial"/>
        </w:rPr>
        <w:t>N 32, ст. 5133,5135), в случае строительства или реконструкции объекта</w:t>
      </w:r>
      <w:r w:rsidR="0029112E" w:rsidRPr="00F435F2">
        <w:rPr>
          <w:rFonts w:ascii="Arial" w:hAnsi="Arial" w:cs="Arial"/>
        </w:rPr>
        <w:t xml:space="preserve"> </w:t>
      </w:r>
      <w:r w:rsidRPr="00F435F2">
        <w:rPr>
          <w:rFonts w:ascii="Arial" w:hAnsi="Arial" w:cs="Arial"/>
        </w:rPr>
        <w:t>индивидуального жилищного строительства или садового дома в границах</w:t>
      </w:r>
      <w:r w:rsidR="0029112E" w:rsidRPr="00F435F2">
        <w:rPr>
          <w:rFonts w:ascii="Arial" w:hAnsi="Arial" w:cs="Arial"/>
        </w:rPr>
        <w:t xml:space="preserve"> </w:t>
      </w:r>
      <w:r w:rsidRPr="00F435F2">
        <w:rPr>
          <w:rFonts w:ascii="Arial" w:hAnsi="Arial" w:cs="Arial"/>
        </w:rPr>
        <w:t>исторического поселения федерального или реги</w:t>
      </w:r>
      <w:r w:rsidRPr="00F435F2">
        <w:rPr>
          <w:rFonts w:ascii="Arial" w:hAnsi="Arial" w:cs="Arial"/>
        </w:rPr>
        <w:t>о</w:t>
      </w:r>
      <w:r w:rsidRPr="00F435F2">
        <w:rPr>
          <w:rFonts w:ascii="Arial" w:hAnsi="Arial" w:cs="Arial"/>
        </w:rPr>
        <w:t>нального значения)</w:t>
      </w:r>
      <w:proofErr w:type="gramEnd"/>
    </w:p>
    <w:p w:rsidR="00450D8E" w:rsidRPr="0029112E" w:rsidRDefault="00450D8E" w:rsidP="00F435F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29112E">
        <w:rPr>
          <w:rFonts w:ascii="Arial" w:hAnsi="Arial" w:cs="Arial"/>
          <w:sz w:val="24"/>
          <w:szCs w:val="24"/>
        </w:rPr>
        <w:t>3._________________________________</w:t>
      </w:r>
      <w:r w:rsidR="00F435F2">
        <w:rPr>
          <w:rFonts w:ascii="Arial" w:hAnsi="Arial" w:cs="Arial"/>
          <w:sz w:val="24"/>
          <w:szCs w:val="24"/>
        </w:rPr>
        <w:t>______________________________</w:t>
      </w:r>
    </w:p>
    <w:p w:rsidR="00F435F2" w:rsidRDefault="00450D8E" w:rsidP="0029112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9112E">
        <w:rPr>
          <w:rFonts w:ascii="Arial" w:hAnsi="Arial" w:cs="Arial"/>
          <w:sz w:val="24"/>
          <w:szCs w:val="24"/>
        </w:rPr>
        <w:t>____________________________________________________________</w:t>
      </w:r>
      <w:r w:rsidR="00F435F2">
        <w:rPr>
          <w:rFonts w:ascii="Arial" w:hAnsi="Arial" w:cs="Arial"/>
          <w:sz w:val="24"/>
          <w:szCs w:val="24"/>
        </w:rPr>
        <w:t>____</w:t>
      </w:r>
      <w:r w:rsidRPr="0029112E">
        <w:rPr>
          <w:rFonts w:ascii="Arial" w:hAnsi="Arial" w:cs="Arial"/>
          <w:sz w:val="24"/>
          <w:szCs w:val="24"/>
        </w:rPr>
        <w:t>______</w:t>
      </w:r>
    </w:p>
    <w:p w:rsidR="00450D8E" w:rsidRPr="00F435F2" w:rsidRDefault="00450D8E" w:rsidP="0029112E">
      <w:pPr>
        <w:pStyle w:val="ConsPlusNonformat"/>
        <w:jc w:val="both"/>
        <w:rPr>
          <w:rFonts w:ascii="Arial" w:hAnsi="Arial" w:cs="Arial"/>
        </w:rPr>
      </w:pPr>
      <w:r w:rsidRPr="00F435F2">
        <w:rPr>
          <w:rFonts w:ascii="Arial" w:hAnsi="Arial" w:cs="Arial"/>
        </w:rPr>
        <w:t>(сведения о несоответствии вида разрешенного использования построенного или реконструир</w:t>
      </w:r>
      <w:r w:rsidRPr="00F435F2">
        <w:rPr>
          <w:rFonts w:ascii="Arial" w:hAnsi="Arial" w:cs="Arial"/>
        </w:rPr>
        <w:t>о</w:t>
      </w:r>
      <w:r w:rsidRPr="00F435F2">
        <w:rPr>
          <w:rFonts w:ascii="Arial" w:hAnsi="Arial" w:cs="Arial"/>
        </w:rPr>
        <w:t>ванного объекта капитального строительства виду разрешенного использования объекта индив</w:t>
      </w:r>
      <w:r w:rsidRPr="00F435F2">
        <w:rPr>
          <w:rFonts w:ascii="Arial" w:hAnsi="Arial" w:cs="Arial"/>
        </w:rPr>
        <w:t>и</w:t>
      </w:r>
      <w:r w:rsidRPr="00F435F2">
        <w:rPr>
          <w:rFonts w:ascii="Arial" w:hAnsi="Arial" w:cs="Arial"/>
        </w:rPr>
        <w:t>дуального жилищного строительства или садового дома, указанному в уведомлении о планируемом строительстве)</w:t>
      </w:r>
    </w:p>
    <w:p w:rsidR="00450D8E" w:rsidRPr="0029112E" w:rsidRDefault="00450D8E" w:rsidP="00F435F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29112E">
        <w:rPr>
          <w:rFonts w:ascii="Arial" w:hAnsi="Arial" w:cs="Arial"/>
          <w:sz w:val="24"/>
          <w:szCs w:val="24"/>
        </w:rPr>
        <w:t>4._________________________________</w:t>
      </w:r>
      <w:r w:rsidR="00F435F2">
        <w:rPr>
          <w:rFonts w:ascii="Arial" w:hAnsi="Arial" w:cs="Arial"/>
          <w:sz w:val="24"/>
          <w:szCs w:val="24"/>
        </w:rPr>
        <w:t>______________________________</w:t>
      </w:r>
    </w:p>
    <w:p w:rsidR="00450D8E" w:rsidRPr="0029112E" w:rsidRDefault="00450D8E" w:rsidP="0029112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9112E">
        <w:rPr>
          <w:rFonts w:ascii="Arial" w:hAnsi="Arial" w:cs="Arial"/>
          <w:sz w:val="24"/>
          <w:szCs w:val="24"/>
        </w:rPr>
        <w:t>______________</w:t>
      </w:r>
      <w:r w:rsidR="00F435F2">
        <w:rPr>
          <w:rFonts w:ascii="Arial" w:hAnsi="Arial" w:cs="Arial"/>
          <w:sz w:val="24"/>
          <w:szCs w:val="24"/>
        </w:rPr>
        <w:t>____</w:t>
      </w:r>
      <w:r w:rsidRPr="0029112E">
        <w:rPr>
          <w:rFonts w:ascii="Arial" w:hAnsi="Arial" w:cs="Arial"/>
          <w:sz w:val="24"/>
          <w:szCs w:val="24"/>
        </w:rPr>
        <w:t>____________________________________________________</w:t>
      </w:r>
    </w:p>
    <w:p w:rsidR="00450D8E" w:rsidRPr="00F435F2" w:rsidRDefault="00450D8E" w:rsidP="0029112E">
      <w:pPr>
        <w:pStyle w:val="ConsPlusNonformat"/>
        <w:jc w:val="both"/>
        <w:rPr>
          <w:rFonts w:ascii="Arial" w:hAnsi="Arial" w:cs="Arial"/>
        </w:rPr>
      </w:pPr>
      <w:proofErr w:type="gramStart"/>
      <w:r w:rsidRPr="00F435F2">
        <w:rPr>
          <w:rFonts w:ascii="Arial" w:hAnsi="Arial" w:cs="Arial"/>
        </w:rPr>
        <w:t>(сведения о недопустимости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уведомления, за исключ</w:t>
      </w:r>
      <w:r w:rsidRPr="00F435F2">
        <w:rPr>
          <w:rFonts w:ascii="Arial" w:hAnsi="Arial" w:cs="Arial"/>
        </w:rPr>
        <w:t>е</w:t>
      </w:r>
      <w:r w:rsidRPr="00F435F2">
        <w:rPr>
          <w:rFonts w:ascii="Arial" w:hAnsi="Arial" w:cs="Arial"/>
        </w:rPr>
        <w:t>нием случаев, если указанные ограничения предусмотрены решением об установлении или изм</w:t>
      </w:r>
      <w:r w:rsidRPr="00F435F2">
        <w:rPr>
          <w:rFonts w:ascii="Arial" w:hAnsi="Arial" w:cs="Arial"/>
        </w:rPr>
        <w:t>е</w:t>
      </w:r>
      <w:r w:rsidRPr="00F435F2">
        <w:rPr>
          <w:rFonts w:ascii="Arial" w:hAnsi="Arial" w:cs="Arial"/>
        </w:rPr>
        <w:t>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строительства, и такой объект</w:t>
      </w:r>
      <w:proofErr w:type="gramEnd"/>
      <w:r w:rsidRPr="00F435F2">
        <w:rPr>
          <w:rFonts w:ascii="Arial" w:hAnsi="Arial" w:cs="Arial"/>
        </w:rPr>
        <w:t xml:space="preserve"> капитального строительства не </w:t>
      </w:r>
      <w:proofErr w:type="gramStart"/>
      <w:r w:rsidRPr="00F435F2">
        <w:rPr>
          <w:rFonts w:ascii="Arial" w:hAnsi="Arial" w:cs="Arial"/>
        </w:rPr>
        <w:t>введен</w:t>
      </w:r>
      <w:proofErr w:type="gramEnd"/>
      <w:r w:rsidRPr="00F435F2">
        <w:rPr>
          <w:rFonts w:ascii="Arial" w:hAnsi="Arial" w:cs="Arial"/>
        </w:rPr>
        <w:t xml:space="preserve"> в эксплуатацию)</w:t>
      </w:r>
    </w:p>
    <w:p w:rsidR="00450D8E" w:rsidRPr="0029112E" w:rsidRDefault="00450D8E" w:rsidP="0029112E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50D8E" w:rsidRPr="0029112E" w:rsidRDefault="00450D8E" w:rsidP="0029112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9112E">
        <w:rPr>
          <w:rFonts w:ascii="Arial" w:hAnsi="Arial" w:cs="Arial"/>
          <w:sz w:val="24"/>
          <w:szCs w:val="24"/>
        </w:rPr>
        <w:t>__________________</w:t>
      </w:r>
      <w:r w:rsidR="00F87F6C">
        <w:rPr>
          <w:rFonts w:ascii="Arial" w:hAnsi="Arial" w:cs="Arial"/>
          <w:sz w:val="24"/>
          <w:szCs w:val="24"/>
        </w:rPr>
        <w:t>__________________ /</w:t>
      </w:r>
      <w:r w:rsidRPr="0029112E">
        <w:rPr>
          <w:rFonts w:ascii="Arial" w:hAnsi="Arial" w:cs="Arial"/>
          <w:sz w:val="24"/>
          <w:szCs w:val="24"/>
        </w:rPr>
        <w:t xml:space="preserve"> ___________</w:t>
      </w:r>
      <w:r w:rsidR="00F87F6C">
        <w:rPr>
          <w:rFonts w:ascii="Arial" w:hAnsi="Arial" w:cs="Arial"/>
          <w:sz w:val="24"/>
          <w:szCs w:val="24"/>
        </w:rPr>
        <w:t>________________</w:t>
      </w:r>
      <w:r w:rsidRPr="0029112E">
        <w:rPr>
          <w:rFonts w:ascii="Arial" w:hAnsi="Arial" w:cs="Arial"/>
          <w:sz w:val="24"/>
          <w:szCs w:val="24"/>
        </w:rPr>
        <w:t>_____</w:t>
      </w:r>
    </w:p>
    <w:p w:rsidR="00450D8E" w:rsidRPr="00F87F6C" w:rsidRDefault="00450D8E" w:rsidP="0029112E">
      <w:pPr>
        <w:pStyle w:val="ConsPlusNonformat"/>
        <w:jc w:val="both"/>
        <w:rPr>
          <w:rFonts w:ascii="Arial" w:hAnsi="Arial" w:cs="Arial"/>
        </w:rPr>
      </w:pPr>
      <w:r w:rsidRPr="00F87F6C">
        <w:rPr>
          <w:rFonts w:ascii="Arial" w:hAnsi="Arial" w:cs="Arial"/>
        </w:rPr>
        <w:t>(должность уполномоченного лица,</w:t>
      </w:r>
      <w:r w:rsidR="0029112E" w:rsidRPr="00F87F6C">
        <w:rPr>
          <w:rFonts w:ascii="Arial" w:hAnsi="Arial" w:cs="Arial"/>
        </w:rPr>
        <w:t xml:space="preserve"> </w:t>
      </w:r>
      <w:r w:rsidRPr="00F87F6C">
        <w:rPr>
          <w:rFonts w:ascii="Arial" w:hAnsi="Arial" w:cs="Arial"/>
        </w:rPr>
        <w:t>(подпись)</w:t>
      </w:r>
      <w:r w:rsidR="0029112E" w:rsidRPr="00F87F6C">
        <w:rPr>
          <w:rFonts w:ascii="Arial" w:hAnsi="Arial" w:cs="Arial"/>
        </w:rPr>
        <w:t xml:space="preserve"> </w:t>
      </w:r>
      <w:r w:rsidRPr="00F87F6C">
        <w:rPr>
          <w:rFonts w:ascii="Arial" w:hAnsi="Arial" w:cs="Arial"/>
        </w:rPr>
        <w:t>уполномоченного на выдачу</w:t>
      </w:r>
      <w:r w:rsidR="0029112E" w:rsidRPr="00F87F6C">
        <w:rPr>
          <w:rFonts w:ascii="Arial" w:hAnsi="Arial" w:cs="Arial"/>
        </w:rPr>
        <w:t xml:space="preserve"> </w:t>
      </w:r>
      <w:r w:rsidRPr="00F87F6C">
        <w:rPr>
          <w:rFonts w:ascii="Arial" w:hAnsi="Arial" w:cs="Arial"/>
        </w:rPr>
        <w:t>разре</w:t>
      </w:r>
      <w:r w:rsidR="00F87F6C" w:rsidRPr="00F87F6C">
        <w:rPr>
          <w:rFonts w:ascii="Arial" w:hAnsi="Arial" w:cs="Arial"/>
        </w:rPr>
        <w:t>шений на стро</w:t>
      </w:r>
      <w:r w:rsidR="00F87F6C" w:rsidRPr="00F87F6C">
        <w:rPr>
          <w:rFonts w:ascii="Arial" w:hAnsi="Arial" w:cs="Arial"/>
        </w:rPr>
        <w:t>и</w:t>
      </w:r>
      <w:r w:rsidR="00F87F6C" w:rsidRPr="00F87F6C">
        <w:rPr>
          <w:rFonts w:ascii="Arial" w:hAnsi="Arial" w:cs="Arial"/>
        </w:rPr>
        <w:t>тельство</w:t>
      </w:r>
      <w:r w:rsidR="0029112E" w:rsidRPr="00F87F6C">
        <w:rPr>
          <w:rFonts w:ascii="Arial" w:hAnsi="Arial" w:cs="Arial"/>
        </w:rPr>
        <w:t xml:space="preserve"> </w:t>
      </w:r>
      <w:r w:rsidRPr="00F87F6C">
        <w:rPr>
          <w:rFonts w:ascii="Arial" w:hAnsi="Arial" w:cs="Arial"/>
        </w:rPr>
        <w:t>фе</w:t>
      </w:r>
      <w:r w:rsidR="00F87F6C" w:rsidRPr="00F87F6C">
        <w:rPr>
          <w:rFonts w:ascii="Arial" w:hAnsi="Arial" w:cs="Arial"/>
        </w:rPr>
        <w:t>дерального органа исполнительной власти, органа</w:t>
      </w:r>
      <w:r w:rsidRPr="00F87F6C">
        <w:rPr>
          <w:rFonts w:ascii="Arial" w:hAnsi="Arial" w:cs="Arial"/>
        </w:rPr>
        <w:t xml:space="preserve"> исполнительной власти субъ</w:t>
      </w:r>
      <w:r w:rsidR="00F87F6C" w:rsidRPr="00F87F6C">
        <w:rPr>
          <w:rFonts w:ascii="Arial" w:hAnsi="Arial" w:cs="Arial"/>
        </w:rPr>
        <w:t>екта</w:t>
      </w:r>
      <w:r w:rsidR="0029112E" w:rsidRPr="00F87F6C">
        <w:rPr>
          <w:rFonts w:ascii="Arial" w:hAnsi="Arial" w:cs="Arial"/>
        </w:rPr>
        <w:t xml:space="preserve"> </w:t>
      </w:r>
      <w:r w:rsidR="00F87F6C" w:rsidRPr="00F87F6C">
        <w:rPr>
          <w:rFonts w:ascii="Arial" w:hAnsi="Arial" w:cs="Arial"/>
        </w:rPr>
        <w:t>Российской Федерации, органа</w:t>
      </w:r>
      <w:r w:rsidR="0029112E" w:rsidRPr="00F87F6C">
        <w:rPr>
          <w:rFonts w:ascii="Arial" w:hAnsi="Arial" w:cs="Arial"/>
        </w:rPr>
        <w:t xml:space="preserve"> </w:t>
      </w:r>
      <w:r w:rsidRPr="00F87F6C">
        <w:rPr>
          <w:rFonts w:ascii="Arial" w:hAnsi="Arial" w:cs="Arial"/>
        </w:rPr>
        <w:t>местного самоуправления)</w:t>
      </w:r>
      <w:r w:rsidR="00F87F6C" w:rsidRPr="00F87F6C">
        <w:rPr>
          <w:rFonts w:ascii="Arial" w:hAnsi="Arial" w:cs="Arial"/>
        </w:rPr>
        <w:t xml:space="preserve"> / (расшифровка подписи)</w:t>
      </w:r>
    </w:p>
    <w:p w:rsidR="00F87F6C" w:rsidRDefault="00F87F6C" w:rsidP="0029112E">
      <w:pPr>
        <w:pStyle w:val="ConsPlusNormal"/>
        <w:jc w:val="both"/>
        <w:rPr>
          <w:sz w:val="24"/>
          <w:szCs w:val="24"/>
        </w:rPr>
        <w:sectPr w:rsidR="00F87F6C">
          <w:pgSz w:w="11906" w:h="16838"/>
          <w:pgMar w:top="1134" w:right="850" w:bottom="1134" w:left="1701" w:header="0" w:footer="0" w:gutter="0"/>
          <w:cols w:space="720"/>
          <w:noEndnote/>
        </w:sectPr>
      </w:pPr>
    </w:p>
    <w:p w:rsidR="00F87F6C" w:rsidRDefault="00F87F6C" w:rsidP="00F87F6C">
      <w:pPr>
        <w:pStyle w:val="ConsPlusNormal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N 4</w:t>
      </w:r>
    </w:p>
    <w:p w:rsidR="00F87F6C" w:rsidRDefault="00F87F6C" w:rsidP="00F87F6C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к Административному регламенту</w:t>
      </w:r>
    </w:p>
    <w:p w:rsidR="00F87F6C" w:rsidRDefault="00F87F6C" w:rsidP="00F87F6C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по предоставлению муниципальной услуги</w:t>
      </w:r>
    </w:p>
    <w:p w:rsidR="00F87F6C" w:rsidRDefault="00F87F6C" w:rsidP="00F87F6C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по выдаче уведомления о соответствии (несоответствии)</w:t>
      </w:r>
    </w:p>
    <w:p w:rsidR="00F87F6C" w:rsidRDefault="00F87F6C" w:rsidP="00F87F6C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построенных или реконструированных объектов</w:t>
      </w:r>
    </w:p>
    <w:p w:rsidR="00F87F6C" w:rsidRDefault="00F87F6C" w:rsidP="00F87F6C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индивидуального жилищного строительства или садового дома</w:t>
      </w:r>
    </w:p>
    <w:p w:rsidR="00F87F6C" w:rsidRDefault="00F87F6C" w:rsidP="00F87F6C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требованиям законодательства о градостроительной деятельности</w:t>
      </w:r>
    </w:p>
    <w:p w:rsidR="00450D8E" w:rsidRPr="0029112E" w:rsidRDefault="00450D8E" w:rsidP="0029112E">
      <w:pPr>
        <w:pStyle w:val="ConsPlusNormal"/>
        <w:jc w:val="both"/>
        <w:rPr>
          <w:sz w:val="24"/>
          <w:szCs w:val="24"/>
        </w:rPr>
      </w:pPr>
    </w:p>
    <w:p w:rsidR="00450D8E" w:rsidRPr="0029112E" w:rsidRDefault="00450D8E" w:rsidP="00F87F6C">
      <w:pPr>
        <w:pStyle w:val="ConsPlusNormal"/>
        <w:jc w:val="center"/>
        <w:rPr>
          <w:b/>
          <w:bCs/>
          <w:sz w:val="24"/>
          <w:szCs w:val="24"/>
        </w:rPr>
      </w:pPr>
      <w:bookmarkStart w:id="8" w:name="Par577"/>
      <w:bookmarkEnd w:id="8"/>
      <w:r w:rsidRPr="0029112E">
        <w:rPr>
          <w:b/>
          <w:bCs/>
          <w:sz w:val="24"/>
          <w:szCs w:val="24"/>
        </w:rPr>
        <w:t>БЛОК-СХЕМА</w:t>
      </w:r>
    </w:p>
    <w:p w:rsidR="00F87F6C" w:rsidRDefault="00450D8E" w:rsidP="00F87F6C">
      <w:pPr>
        <w:pStyle w:val="ConsPlusNormal"/>
        <w:jc w:val="center"/>
        <w:rPr>
          <w:b/>
          <w:bCs/>
          <w:sz w:val="24"/>
          <w:szCs w:val="24"/>
        </w:rPr>
      </w:pPr>
      <w:r w:rsidRPr="0029112E">
        <w:rPr>
          <w:b/>
          <w:bCs/>
          <w:sz w:val="24"/>
          <w:szCs w:val="24"/>
        </w:rPr>
        <w:t>ПРЕД</w:t>
      </w:r>
      <w:r w:rsidR="00F87F6C">
        <w:rPr>
          <w:b/>
          <w:bCs/>
          <w:sz w:val="24"/>
          <w:szCs w:val="24"/>
        </w:rPr>
        <w:t>ОСТАВЛЕНИЯ МУНИЦИПАЛЬНОЙ УСЛУГИ</w:t>
      </w:r>
    </w:p>
    <w:p w:rsidR="00F87F6C" w:rsidRDefault="00F87F6C" w:rsidP="00F87F6C">
      <w:pPr>
        <w:pStyle w:val="ConsPlusNormal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 ВЫДАЧЕ УВЕДОМЛЕНИЯ О СООТВЕТСТВИИ (НЕСООТВЕТСТВИИ)</w:t>
      </w:r>
    </w:p>
    <w:p w:rsidR="00F87F6C" w:rsidRDefault="00450D8E" w:rsidP="00F87F6C">
      <w:pPr>
        <w:pStyle w:val="ConsPlusNormal"/>
        <w:jc w:val="center"/>
        <w:rPr>
          <w:b/>
          <w:bCs/>
          <w:sz w:val="24"/>
          <w:szCs w:val="24"/>
        </w:rPr>
      </w:pPr>
      <w:r w:rsidRPr="0029112E">
        <w:rPr>
          <w:b/>
          <w:bCs/>
          <w:sz w:val="24"/>
          <w:szCs w:val="24"/>
        </w:rPr>
        <w:t>ПО</w:t>
      </w:r>
      <w:r w:rsidR="00F87F6C">
        <w:rPr>
          <w:b/>
          <w:bCs/>
          <w:sz w:val="24"/>
          <w:szCs w:val="24"/>
        </w:rPr>
        <w:t xml:space="preserve">СТРОЕННЫХ </w:t>
      </w:r>
      <w:r w:rsidRPr="0029112E">
        <w:rPr>
          <w:b/>
          <w:bCs/>
          <w:sz w:val="24"/>
          <w:szCs w:val="24"/>
        </w:rPr>
        <w:t>ИЛИ РЕКОНСТРУИРОВАННЫХ ОБЪЕКТ</w:t>
      </w:r>
      <w:r w:rsidR="002F643E">
        <w:rPr>
          <w:b/>
          <w:bCs/>
          <w:sz w:val="24"/>
          <w:szCs w:val="24"/>
        </w:rPr>
        <w:t>А</w:t>
      </w:r>
      <w:bookmarkStart w:id="9" w:name="_GoBack"/>
      <w:bookmarkEnd w:id="9"/>
    </w:p>
    <w:p w:rsidR="00F87F6C" w:rsidRDefault="00450D8E" w:rsidP="00F87F6C">
      <w:pPr>
        <w:pStyle w:val="ConsPlusNormal"/>
        <w:jc w:val="center"/>
        <w:rPr>
          <w:b/>
          <w:bCs/>
          <w:sz w:val="24"/>
          <w:szCs w:val="24"/>
        </w:rPr>
      </w:pPr>
      <w:r w:rsidRPr="0029112E">
        <w:rPr>
          <w:b/>
          <w:bCs/>
          <w:sz w:val="24"/>
          <w:szCs w:val="24"/>
        </w:rPr>
        <w:t>ИНДИВИДУАЛЬ</w:t>
      </w:r>
      <w:r w:rsidR="00F87F6C">
        <w:rPr>
          <w:b/>
          <w:bCs/>
          <w:sz w:val="24"/>
          <w:szCs w:val="24"/>
        </w:rPr>
        <w:t>НОГО ЖИЛИЩНОГО СТРОИТЕЛЬСТВА ИЛИ САДОВОГО ДОМА</w:t>
      </w:r>
    </w:p>
    <w:p w:rsidR="00F87F6C" w:rsidRDefault="00F87F6C" w:rsidP="00F87F6C">
      <w:pPr>
        <w:pStyle w:val="ConsPlusNormal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ТРЕБОВАНИЯМ ЗАКОНОДАТЕЛЬСТВА</w:t>
      </w:r>
    </w:p>
    <w:p w:rsidR="00450D8E" w:rsidRPr="0029112E" w:rsidRDefault="00450D8E" w:rsidP="00F87F6C">
      <w:pPr>
        <w:pStyle w:val="ConsPlusNormal"/>
        <w:jc w:val="center"/>
        <w:rPr>
          <w:b/>
          <w:bCs/>
          <w:sz w:val="24"/>
          <w:szCs w:val="24"/>
        </w:rPr>
      </w:pPr>
      <w:r w:rsidRPr="0029112E">
        <w:rPr>
          <w:b/>
          <w:bCs/>
          <w:sz w:val="24"/>
          <w:szCs w:val="24"/>
        </w:rPr>
        <w:t>О ГРАДОСТРОИТЕЛЬНОЙ ДЕЯТЕЛЬНОСТИ</w:t>
      </w:r>
    </w:p>
    <w:p w:rsidR="00450D8E" w:rsidRPr="0029112E" w:rsidRDefault="00450D8E" w:rsidP="0029112E">
      <w:pPr>
        <w:pStyle w:val="ConsPlusNormal"/>
        <w:jc w:val="both"/>
        <w:rPr>
          <w:sz w:val="24"/>
          <w:szCs w:val="24"/>
        </w:rPr>
      </w:pPr>
    </w:p>
    <w:p w:rsidR="00450D8E" w:rsidRPr="0029112E" w:rsidRDefault="00F87F6C" w:rsidP="0029112E">
      <w:pPr>
        <w:pStyle w:val="ConsPlusNormal"/>
        <w:jc w:val="both"/>
        <w:rPr>
          <w:sz w:val="24"/>
          <w:szCs w:val="24"/>
        </w:rPr>
      </w:pPr>
      <w:r>
        <w:rPr>
          <w:noProof/>
          <w:position w:val="-223"/>
          <w:sz w:val="24"/>
          <w:szCs w:val="24"/>
        </w:rPr>
        <w:drawing>
          <wp:inline distT="0" distB="0" distL="0" distR="0">
            <wp:extent cx="5657850" cy="4819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481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D8E" w:rsidRPr="0029112E" w:rsidRDefault="00450D8E" w:rsidP="0029112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4"/>
          <w:szCs w:val="24"/>
        </w:rPr>
      </w:pPr>
    </w:p>
    <w:sectPr w:rsidR="00450D8E" w:rsidRPr="0029112E">
      <w:pgSz w:w="11906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191"/>
    <w:rsid w:val="000729EA"/>
    <w:rsid w:val="000B38F4"/>
    <w:rsid w:val="000C230D"/>
    <w:rsid w:val="0011646A"/>
    <w:rsid w:val="00290762"/>
    <w:rsid w:val="0029112E"/>
    <w:rsid w:val="002F643E"/>
    <w:rsid w:val="00364B6A"/>
    <w:rsid w:val="00370191"/>
    <w:rsid w:val="003A579A"/>
    <w:rsid w:val="00450D8E"/>
    <w:rsid w:val="00617510"/>
    <w:rsid w:val="00620C6D"/>
    <w:rsid w:val="00683599"/>
    <w:rsid w:val="0095514F"/>
    <w:rsid w:val="00994852"/>
    <w:rsid w:val="00AC598D"/>
    <w:rsid w:val="00C826D0"/>
    <w:rsid w:val="00CC0AF4"/>
    <w:rsid w:val="00D2067B"/>
    <w:rsid w:val="00D22D85"/>
    <w:rsid w:val="00E82AFF"/>
    <w:rsid w:val="00ED4ADD"/>
    <w:rsid w:val="00F17D98"/>
    <w:rsid w:val="00F435F2"/>
    <w:rsid w:val="00F8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16"/>
      <w:szCs w:val="16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D22D85"/>
    <w:rPr>
      <w:rFonts w:cs="Times New Roman"/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20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20C6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9112E"/>
    <w:pPr>
      <w:spacing w:after="0" w:line="240" w:lineRule="auto"/>
    </w:pPr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16"/>
      <w:szCs w:val="16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D22D85"/>
    <w:rPr>
      <w:rFonts w:cs="Times New Roman"/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20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20C6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9112E"/>
    <w:pPr>
      <w:spacing w:after="0" w:line="240" w:lineRule="auto"/>
    </w:pPr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8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consultantplus://offline/ref=FB13793701E1B455C4A92D6C26321A6363D13A235722B65396A6F50F0216637D7509B92B9522BC6DEAC7121C9D4CF6EBFD273B2D5F67ZDeE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21</Pages>
  <Words>8395</Words>
  <Characters>47856</Characters>
  <Application>Microsoft Office Word</Application>
  <DocSecurity>2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г. Минусинска Красноярского края от 15.01.2019 N АГ-25-п"Об утверждении Административного регламента по предоставлению муниципальной услуги по выдаче уведомления о соответствии (несоответствии) построенных или реконструированны</vt:lpstr>
    </vt:vector>
  </TitlesOfParts>
  <Company>КонсультантПлюс Версия 4021.00.31</Company>
  <LinksUpToDate>false</LinksUpToDate>
  <CharactersWithSpaces>56139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г. Минусинска Красноярского края от 15.01.2019 N АГ-25-п"Об утверждении Административного регламента по предоставлению муниципальной услуги по выдаче уведомления о соответствии (несоответствии) построенных или реконструированны</dc:title>
  <dc:creator>Nachalnik</dc:creator>
  <cp:lastModifiedBy>S304</cp:lastModifiedBy>
  <cp:revision>3</cp:revision>
  <cp:lastPrinted>2021-11-10T02:38:00Z</cp:lastPrinted>
  <dcterms:created xsi:type="dcterms:W3CDTF">2021-12-07T04:27:00Z</dcterms:created>
  <dcterms:modified xsi:type="dcterms:W3CDTF">2021-12-07T04:38:00Z</dcterms:modified>
</cp:coreProperties>
</file>