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E1" w:rsidRPr="00A70CE1" w:rsidRDefault="00A70CE1" w:rsidP="00A70CE1">
      <w:pPr>
        <w:jc w:val="center"/>
        <w:rPr>
          <w:rFonts w:ascii="Arial" w:hAnsi="Arial" w:cs="Arial"/>
          <w:b/>
          <w:bCs/>
        </w:rPr>
      </w:pPr>
      <w:r w:rsidRPr="00A70CE1">
        <w:rPr>
          <w:rFonts w:ascii="Arial" w:hAnsi="Arial" w:cs="Arial"/>
          <w:b/>
          <w:bCs/>
        </w:rPr>
        <w:t>МУНИЦИПАЛЬНОЕ ОБРАЗОВАНИЕ</w:t>
      </w:r>
    </w:p>
    <w:p w:rsidR="00A70CE1" w:rsidRPr="00A70CE1" w:rsidRDefault="00A70CE1" w:rsidP="00A70CE1">
      <w:pPr>
        <w:jc w:val="center"/>
        <w:rPr>
          <w:rFonts w:ascii="Arial" w:hAnsi="Arial" w:cs="Arial"/>
          <w:b/>
          <w:bCs/>
        </w:rPr>
      </w:pPr>
      <w:r w:rsidRPr="00A70CE1">
        <w:rPr>
          <w:rFonts w:ascii="Arial" w:hAnsi="Arial" w:cs="Arial"/>
          <w:b/>
          <w:bCs/>
        </w:rPr>
        <w:t>Ермаковский район</w:t>
      </w:r>
    </w:p>
    <w:p w:rsidR="00A70CE1" w:rsidRPr="00A70CE1" w:rsidRDefault="00A70CE1" w:rsidP="00A70CE1">
      <w:pPr>
        <w:jc w:val="center"/>
        <w:rPr>
          <w:rFonts w:ascii="Arial" w:hAnsi="Arial" w:cs="Arial"/>
          <w:b/>
          <w:bCs/>
        </w:rPr>
      </w:pPr>
      <w:r w:rsidRPr="00A70CE1">
        <w:rPr>
          <w:rFonts w:ascii="Arial" w:hAnsi="Arial" w:cs="Arial"/>
          <w:b/>
          <w:bCs/>
        </w:rPr>
        <w:t>ЕРМАКОВСКИЙ РАЙОННЫЙ СОВЕТ ДЕПУТАТОВ</w:t>
      </w:r>
    </w:p>
    <w:p w:rsidR="00A70CE1" w:rsidRPr="00A70CE1" w:rsidRDefault="00A70CE1" w:rsidP="00A70CE1">
      <w:pPr>
        <w:jc w:val="center"/>
        <w:rPr>
          <w:rFonts w:ascii="Arial" w:hAnsi="Arial" w:cs="Arial"/>
          <w:b/>
          <w:bCs/>
        </w:rPr>
      </w:pPr>
    </w:p>
    <w:p w:rsidR="00A70CE1" w:rsidRPr="00A70CE1" w:rsidRDefault="00A70CE1" w:rsidP="00A70CE1">
      <w:pPr>
        <w:jc w:val="center"/>
        <w:rPr>
          <w:rFonts w:ascii="Arial" w:hAnsi="Arial" w:cs="Arial"/>
          <w:b/>
          <w:bCs/>
        </w:rPr>
      </w:pPr>
      <w:r w:rsidRPr="00A70CE1">
        <w:rPr>
          <w:rFonts w:ascii="Arial" w:hAnsi="Arial" w:cs="Arial"/>
          <w:b/>
          <w:bCs/>
        </w:rPr>
        <w:t>РЕШЕНИЕ</w:t>
      </w:r>
    </w:p>
    <w:p w:rsidR="00A70CE1" w:rsidRPr="00A70CE1" w:rsidRDefault="00A70CE1" w:rsidP="00A70CE1">
      <w:pPr>
        <w:rPr>
          <w:rFonts w:ascii="Arial" w:hAnsi="Arial" w:cs="Arial"/>
          <w:bCs/>
        </w:rPr>
      </w:pPr>
      <w:r w:rsidRPr="00A70CE1">
        <w:rPr>
          <w:rFonts w:ascii="Arial" w:hAnsi="Arial" w:cs="Arial"/>
          <w:bCs/>
        </w:rPr>
        <w:t>«19» ноября 2021 года                                                                                  № 17-7</w:t>
      </w:r>
      <w:r>
        <w:rPr>
          <w:rFonts w:ascii="Arial" w:hAnsi="Arial" w:cs="Arial"/>
          <w:bCs/>
        </w:rPr>
        <w:t>3</w:t>
      </w:r>
      <w:r w:rsidRPr="00A70CE1">
        <w:rPr>
          <w:rFonts w:ascii="Arial" w:hAnsi="Arial" w:cs="Arial"/>
          <w:bCs/>
        </w:rPr>
        <w:t>в</w:t>
      </w:r>
    </w:p>
    <w:p w:rsidR="002E3950" w:rsidRPr="00A70CE1" w:rsidRDefault="002E3950" w:rsidP="00A70CE1">
      <w:pPr>
        <w:jc w:val="both"/>
        <w:rPr>
          <w:rFonts w:ascii="Arial" w:hAnsi="Arial" w:cs="Arial"/>
          <w:iCs/>
          <w:color w:val="000000"/>
        </w:rPr>
      </w:pPr>
    </w:p>
    <w:p w:rsidR="00875D5F" w:rsidRPr="00A70CE1" w:rsidRDefault="00875D5F" w:rsidP="00A70CE1">
      <w:pPr>
        <w:ind w:firstLine="709"/>
        <w:jc w:val="both"/>
        <w:rPr>
          <w:rFonts w:ascii="Arial" w:hAnsi="Arial" w:cs="Arial"/>
          <w:color w:val="000000"/>
        </w:rPr>
      </w:pPr>
      <w:r w:rsidRPr="00A70CE1">
        <w:rPr>
          <w:rFonts w:ascii="Arial" w:hAnsi="Arial" w:cs="Arial"/>
          <w:bCs/>
          <w:color w:val="000000"/>
        </w:rPr>
        <w:t xml:space="preserve">Об утверждении Положения о </w:t>
      </w:r>
      <w:r w:rsidRPr="00A70CE1">
        <w:rPr>
          <w:rFonts w:ascii="Arial" w:hAnsi="Arial" w:cs="Arial"/>
          <w:color w:val="000000"/>
        </w:rPr>
        <w:t>м</w:t>
      </w:r>
      <w:r w:rsidR="00057A21" w:rsidRPr="00A70CE1">
        <w:rPr>
          <w:rFonts w:ascii="Arial" w:hAnsi="Arial" w:cs="Arial"/>
          <w:color w:val="000000"/>
        </w:rPr>
        <w:t>униципальном земельном контроле в Ерм</w:t>
      </w:r>
      <w:r w:rsidR="00057A21" w:rsidRPr="00A70CE1">
        <w:rPr>
          <w:rFonts w:ascii="Arial" w:hAnsi="Arial" w:cs="Arial"/>
          <w:color w:val="000000"/>
        </w:rPr>
        <w:t>а</w:t>
      </w:r>
      <w:r w:rsidR="00A70CE1">
        <w:rPr>
          <w:rFonts w:ascii="Arial" w:hAnsi="Arial" w:cs="Arial"/>
          <w:color w:val="000000"/>
        </w:rPr>
        <w:t>ковском районе</w:t>
      </w:r>
    </w:p>
    <w:p w:rsidR="00875D5F" w:rsidRPr="00A70CE1" w:rsidRDefault="00875D5F" w:rsidP="00A70CE1">
      <w:pPr>
        <w:jc w:val="both"/>
        <w:rPr>
          <w:rFonts w:ascii="Arial" w:hAnsi="Arial" w:cs="Arial"/>
          <w:color w:val="000000"/>
        </w:rPr>
      </w:pPr>
    </w:p>
    <w:p w:rsidR="00A70CE1" w:rsidRDefault="00875D5F" w:rsidP="00A70CE1">
      <w:pPr>
        <w:ind w:firstLine="720"/>
        <w:jc w:val="both"/>
        <w:rPr>
          <w:rFonts w:ascii="Arial" w:hAnsi="Arial" w:cs="Arial"/>
          <w:color w:val="333333"/>
        </w:rPr>
      </w:pPr>
      <w:r w:rsidRPr="00A70CE1">
        <w:rPr>
          <w:rFonts w:ascii="Arial" w:hAnsi="Arial" w:cs="Arial"/>
          <w:color w:val="000000"/>
        </w:rPr>
        <w:t>В соответствии с Федеральным законом от 06.10.2003</w:t>
      </w:r>
      <w:r w:rsidR="00A70CE1">
        <w:rPr>
          <w:rFonts w:ascii="Arial" w:hAnsi="Arial" w:cs="Arial"/>
          <w:color w:val="000000"/>
        </w:rPr>
        <w:t xml:space="preserve"> г.</w:t>
      </w:r>
      <w:r w:rsidRPr="00A70CE1">
        <w:rPr>
          <w:rFonts w:ascii="Arial" w:hAnsi="Arial" w:cs="Arial"/>
          <w:color w:val="000000"/>
        </w:rPr>
        <w:t xml:space="preserve"> № 131-ФЗ «Об о</w:t>
      </w:r>
      <w:r w:rsidRPr="00A70CE1">
        <w:rPr>
          <w:rFonts w:ascii="Arial" w:hAnsi="Arial" w:cs="Arial"/>
          <w:color w:val="000000"/>
        </w:rPr>
        <w:t>б</w:t>
      </w:r>
      <w:r w:rsidRPr="00A70CE1">
        <w:rPr>
          <w:rFonts w:ascii="Arial" w:hAnsi="Arial" w:cs="Arial"/>
          <w:color w:val="000000"/>
        </w:rPr>
        <w:t>щих принципах организации местного самоуправления в Российской Федера</w:t>
      </w:r>
      <w:r w:rsidR="00A70CE1">
        <w:rPr>
          <w:rFonts w:ascii="Arial" w:hAnsi="Arial" w:cs="Arial"/>
          <w:color w:val="000000"/>
        </w:rPr>
        <w:t xml:space="preserve">ции», </w:t>
      </w:r>
      <w:r w:rsidRPr="00A70CE1">
        <w:rPr>
          <w:rFonts w:ascii="Arial" w:hAnsi="Arial" w:cs="Arial"/>
          <w:color w:val="000000"/>
        </w:rPr>
        <w:t>Федеральным законом от 31.07.2020</w:t>
      </w:r>
      <w:r w:rsidR="00A70CE1">
        <w:rPr>
          <w:rFonts w:ascii="Arial" w:hAnsi="Arial" w:cs="Arial"/>
          <w:color w:val="000000"/>
        </w:rPr>
        <w:t xml:space="preserve"> г.</w:t>
      </w:r>
      <w:r w:rsidRPr="00A70CE1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Земельным к</w:t>
      </w:r>
      <w:r w:rsidRPr="00A70CE1">
        <w:rPr>
          <w:rFonts w:ascii="Arial" w:hAnsi="Arial" w:cs="Arial"/>
          <w:color w:val="000000"/>
        </w:rPr>
        <w:t>о</w:t>
      </w:r>
      <w:r w:rsidRPr="00A70CE1">
        <w:rPr>
          <w:rFonts w:ascii="Arial" w:hAnsi="Arial" w:cs="Arial"/>
          <w:color w:val="000000"/>
        </w:rPr>
        <w:t>дексом РФ,</w:t>
      </w:r>
      <w:r w:rsidRPr="00A70CE1">
        <w:rPr>
          <w:rFonts w:ascii="Arial" w:hAnsi="Arial" w:cs="Arial"/>
          <w:i/>
          <w:color w:val="000000"/>
        </w:rPr>
        <w:t xml:space="preserve"> </w:t>
      </w:r>
      <w:r w:rsidR="00347C0E" w:rsidRPr="00A70CE1">
        <w:rPr>
          <w:rFonts w:ascii="Arial" w:hAnsi="Arial" w:cs="Arial"/>
        </w:rPr>
        <w:t>в соответствии с Уставом Ермаковского района районный Совет деп</w:t>
      </w:r>
      <w:r w:rsidR="00347C0E" w:rsidRPr="00A70CE1">
        <w:rPr>
          <w:rFonts w:ascii="Arial" w:hAnsi="Arial" w:cs="Arial"/>
        </w:rPr>
        <w:t>у</w:t>
      </w:r>
      <w:r w:rsidR="00347C0E" w:rsidRPr="00A70CE1">
        <w:rPr>
          <w:rFonts w:ascii="Arial" w:hAnsi="Arial" w:cs="Arial"/>
        </w:rPr>
        <w:t>татов РЕШИЛ:</w:t>
      </w:r>
    </w:p>
    <w:p w:rsidR="00A70CE1" w:rsidRDefault="00A70CE1" w:rsidP="00A70CE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1. </w:t>
      </w:r>
      <w:r w:rsidR="00FF7828" w:rsidRPr="00A70CE1">
        <w:rPr>
          <w:rFonts w:ascii="Arial" w:hAnsi="Arial" w:cs="Arial"/>
          <w:color w:val="000000"/>
        </w:rPr>
        <w:t>Утвердить</w:t>
      </w:r>
      <w:r w:rsidR="00875D5F" w:rsidRPr="00A70CE1">
        <w:rPr>
          <w:rFonts w:ascii="Arial" w:hAnsi="Arial" w:cs="Arial"/>
          <w:color w:val="000000"/>
        </w:rPr>
        <w:t xml:space="preserve"> Положение о м</w:t>
      </w:r>
      <w:r w:rsidR="00057A21" w:rsidRPr="00A70CE1">
        <w:rPr>
          <w:rFonts w:ascii="Arial" w:hAnsi="Arial" w:cs="Arial"/>
          <w:color w:val="000000"/>
        </w:rPr>
        <w:t>ун</w:t>
      </w:r>
      <w:r w:rsidR="00FF7828" w:rsidRPr="00A70CE1">
        <w:rPr>
          <w:rFonts w:ascii="Arial" w:hAnsi="Arial" w:cs="Arial"/>
          <w:color w:val="000000"/>
        </w:rPr>
        <w:t xml:space="preserve">иципальном земельном контроле в </w:t>
      </w:r>
      <w:r w:rsidR="00057A21" w:rsidRPr="00A70CE1">
        <w:rPr>
          <w:rFonts w:ascii="Arial" w:hAnsi="Arial" w:cs="Arial"/>
          <w:color w:val="000000"/>
        </w:rPr>
        <w:t>Ермако</w:t>
      </w:r>
      <w:r w:rsidR="00057A21" w:rsidRPr="00A70CE1">
        <w:rPr>
          <w:rFonts w:ascii="Arial" w:hAnsi="Arial" w:cs="Arial"/>
          <w:color w:val="000000"/>
        </w:rPr>
        <w:t>в</w:t>
      </w:r>
      <w:r w:rsidR="00057A21" w:rsidRPr="00A70CE1">
        <w:rPr>
          <w:rFonts w:ascii="Arial" w:hAnsi="Arial" w:cs="Arial"/>
          <w:color w:val="000000"/>
        </w:rPr>
        <w:t>ском рай</w:t>
      </w:r>
      <w:r>
        <w:rPr>
          <w:rFonts w:ascii="Arial" w:hAnsi="Arial" w:cs="Arial"/>
          <w:color w:val="000000"/>
        </w:rPr>
        <w:t>оне.</w:t>
      </w:r>
    </w:p>
    <w:p w:rsidR="00E843B9" w:rsidRPr="00A70CE1" w:rsidRDefault="00A70CE1" w:rsidP="00A70CE1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2. </w:t>
      </w:r>
      <w:r w:rsidR="00AA35D1" w:rsidRPr="00A70CE1">
        <w:rPr>
          <w:rFonts w:ascii="Arial" w:hAnsi="Arial" w:cs="Arial"/>
          <w:color w:val="000000"/>
        </w:rPr>
        <w:t xml:space="preserve">Установить, что плановые проверки, включенные в ежегодный план </w:t>
      </w:r>
      <w:proofErr w:type="gramStart"/>
      <w:r w:rsidR="00AA35D1" w:rsidRPr="00A70CE1">
        <w:rPr>
          <w:rFonts w:ascii="Arial" w:hAnsi="Arial" w:cs="Arial"/>
          <w:color w:val="000000"/>
        </w:rPr>
        <w:t>пр</w:t>
      </w:r>
      <w:r w:rsidR="00AA35D1" w:rsidRPr="00A70CE1">
        <w:rPr>
          <w:rFonts w:ascii="Arial" w:hAnsi="Arial" w:cs="Arial"/>
          <w:color w:val="000000"/>
        </w:rPr>
        <w:t>о</w:t>
      </w:r>
      <w:r w:rsidR="00AA35D1" w:rsidRPr="00A70CE1">
        <w:rPr>
          <w:rFonts w:ascii="Arial" w:hAnsi="Arial" w:cs="Arial"/>
          <w:color w:val="000000"/>
        </w:rPr>
        <w:t xml:space="preserve">ведения плановых проверок </w:t>
      </w:r>
      <w:r w:rsidR="000B4C74" w:rsidRPr="00A70CE1">
        <w:rPr>
          <w:rFonts w:ascii="Arial" w:hAnsi="Arial" w:cs="Arial"/>
          <w:color w:val="000000"/>
        </w:rPr>
        <w:t>юридических лиц и индивидуальных предпринимат</w:t>
      </w:r>
      <w:r w:rsidR="000B4C74" w:rsidRPr="00A70CE1">
        <w:rPr>
          <w:rFonts w:ascii="Arial" w:hAnsi="Arial" w:cs="Arial"/>
          <w:color w:val="000000"/>
        </w:rPr>
        <w:t>е</w:t>
      </w:r>
      <w:r w:rsidR="000B4C74" w:rsidRPr="00A70CE1">
        <w:rPr>
          <w:rFonts w:ascii="Arial" w:hAnsi="Arial" w:cs="Arial"/>
          <w:color w:val="000000"/>
        </w:rPr>
        <w:t xml:space="preserve">лей на 2021 год, дата начала </w:t>
      </w:r>
      <w:r w:rsidR="000B4C74" w:rsidRPr="00A70CE1">
        <w:rPr>
          <w:rFonts w:ascii="Arial" w:hAnsi="Arial" w:cs="Arial"/>
          <w:iCs/>
          <w:color w:val="000000"/>
        </w:rPr>
        <w:t>которых наступает позднее даты вступления в силу настоящего решения,</w:t>
      </w:r>
      <w:r w:rsidR="00AA35D1" w:rsidRPr="00A70CE1">
        <w:rPr>
          <w:rFonts w:ascii="Arial" w:hAnsi="Arial" w:cs="Arial"/>
          <w:color w:val="000000"/>
        </w:rPr>
        <w:t xml:space="preserve"> проводят</w:t>
      </w:r>
      <w:r>
        <w:rPr>
          <w:rFonts w:ascii="Arial" w:hAnsi="Arial" w:cs="Arial"/>
          <w:color w:val="000000"/>
        </w:rPr>
        <w:t xml:space="preserve">ся в соответствии </w:t>
      </w:r>
      <w:r w:rsidR="00AA35D1" w:rsidRPr="00A70CE1">
        <w:rPr>
          <w:rFonts w:ascii="Arial" w:hAnsi="Arial" w:cs="Arial"/>
          <w:color w:val="000000"/>
        </w:rPr>
        <w:t>с Положением о муниципальном земельным контроле, утвержденным настоящим решением.</w:t>
      </w:r>
      <w:proofErr w:type="gramEnd"/>
    </w:p>
    <w:p w:rsidR="00A70CE1" w:rsidRDefault="004D67CC" w:rsidP="00A70CE1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70CE1">
        <w:rPr>
          <w:rFonts w:ascii="Arial" w:hAnsi="Arial" w:cs="Arial"/>
        </w:rPr>
        <w:t>3</w:t>
      </w:r>
      <w:r w:rsidR="00FF7828" w:rsidRPr="00A70CE1">
        <w:rPr>
          <w:rFonts w:ascii="Arial" w:hAnsi="Arial" w:cs="Arial"/>
        </w:rPr>
        <w:t xml:space="preserve">. </w:t>
      </w:r>
      <w:proofErr w:type="gramStart"/>
      <w:r w:rsidR="00FF7828" w:rsidRPr="00A70CE1">
        <w:rPr>
          <w:rFonts w:ascii="Arial" w:hAnsi="Arial" w:cs="Arial"/>
        </w:rPr>
        <w:t>Контроль за</w:t>
      </w:r>
      <w:proofErr w:type="gramEnd"/>
      <w:r w:rsidR="00FF7828" w:rsidRPr="00A70CE1">
        <w:rPr>
          <w:rFonts w:ascii="Arial" w:hAnsi="Arial" w:cs="Arial"/>
        </w:rPr>
        <w:t xml:space="preserve"> исполнением решения возложить на</w:t>
      </w:r>
      <w:r w:rsidR="00A70CE1">
        <w:rPr>
          <w:rFonts w:ascii="Arial" w:hAnsi="Arial" w:cs="Arial"/>
        </w:rPr>
        <w:t xml:space="preserve"> </w:t>
      </w:r>
      <w:r w:rsidR="00FF7828" w:rsidRPr="00A70CE1">
        <w:rPr>
          <w:rFonts w:ascii="Arial" w:hAnsi="Arial" w:cs="Arial"/>
        </w:rPr>
        <w:t>комиссию по</w:t>
      </w:r>
      <w:r w:rsidR="00A70CE1">
        <w:rPr>
          <w:rFonts w:ascii="Arial" w:hAnsi="Arial" w:cs="Arial"/>
        </w:rPr>
        <w:t xml:space="preserve"> </w:t>
      </w:r>
      <w:r w:rsidR="00FF7828" w:rsidRPr="00A70CE1">
        <w:rPr>
          <w:rFonts w:ascii="Arial" w:hAnsi="Arial" w:cs="Arial"/>
        </w:rPr>
        <w:t>бюджету, нало</w:t>
      </w:r>
      <w:r w:rsidR="00A70CE1">
        <w:rPr>
          <w:rFonts w:ascii="Arial" w:hAnsi="Arial" w:cs="Arial"/>
        </w:rPr>
        <w:t>говой и экономической политике.</w:t>
      </w:r>
    </w:p>
    <w:p w:rsidR="00347C0E" w:rsidRDefault="00A70CE1" w:rsidP="00A70CE1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47C0E" w:rsidRPr="00A70CE1">
        <w:rPr>
          <w:rFonts w:ascii="Arial" w:hAnsi="Arial" w:cs="Arial"/>
        </w:rPr>
        <w:t>Решение вступает в силу после его официального опубликования (обн</w:t>
      </w:r>
      <w:r w:rsidR="00347C0E" w:rsidRPr="00A70CE1">
        <w:rPr>
          <w:rFonts w:ascii="Arial" w:hAnsi="Arial" w:cs="Arial"/>
        </w:rPr>
        <w:t>а</w:t>
      </w:r>
      <w:r w:rsidR="00347C0E" w:rsidRPr="00A70CE1">
        <w:rPr>
          <w:rFonts w:ascii="Arial" w:hAnsi="Arial" w:cs="Arial"/>
        </w:rPr>
        <w:t>родования).</w:t>
      </w:r>
    </w:p>
    <w:p w:rsidR="00A70CE1" w:rsidRDefault="00A70CE1" w:rsidP="00A70CE1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</w:rPr>
      </w:pPr>
    </w:p>
    <w:p w:rsidR="00A70CE1" w:rsidRDefault="00A70CE1" w:rsidP="00A70CE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A70CE1" w:rsidRDefault="00A70CE1" w:rsidP="00A70CE1">
      <w:pPr>
        <w:rPr>
          <w:rFonts w:ascii="Arial" w:hAnsi="Arial" w:cs="Arial"/>
        </w:rPr>
      </w:pPr>
    </w:p>
    <w:p w:rsidR="00A70CE1" w:rsidRDefault="00A70CE1" w:rsidP="00A70CE1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A70CE1" w:rsidRDefault="00A70CE1" w:rsidP="00A70CE1">
      <w:pPr>
        <w:pStyle w:val="a4"/>
        <w:tabs>
          <w:tab w:val="left" w:pos="993"/>
        </w:tabs>
        <w:ind w:left="0"/>
        <w:jc w:val="both"/>
        <w:rPr>
          <w:rFonts w:ascii="Arial" w:hAnsi="Arial" w:cs="Arial"/>
        </w:rPr>
        <w:sectPr w:rsidR="00A70CE1" w:rsidSect="00A70CE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CE1" w:rsidRDefault="00A70CE1" w:rsidP="00A70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70CE1" w:rsidRDefault="00A70CE1" w:rsidP="00A70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A70CE1" w:rsidRDefault="00A70CE1" w:rsidP="00A70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70CE1" w:rsidRDefault="00A70CE1" w:rsidP="00A70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«19» ноября 2021 г. № 17-73в</w:t>
      </w:r>
    </w:p>
    <w:p w:rsidR="00A70CE1" w:rsidRPr="00A70CE1" w:rsidRDefault="00A70CE1" w:rsidP="00A70CE1">
      <w:pPr>
        <w:pStyle w:val="a4"/>
        <w:tabs>
          <w:tab w:val="left" w:pos="993"/>
        </w:tabs>
        <w:ind w:left="0"/>
        <w:jc w:val="both"/>
        <w:rPr>
          <w:rFonts w:ascii="Arial" w:hAnsi="Arial" w:cs="Arial"/>
        </w:rPr>
      </w:pPr>
    </w:p>
    <w:p w:rsidR="007765F2" w:rsidRPr="00A70CE1" w:rsidRDefault="007765F2" w:rsidP="00A70CE1">
      <w:pPr>
        <w:jc w:val="center"/>
        <w:rPr>
          <w:rFonts w:ascii="Arial" w:hAnsi="Arial" w:cs="Arial"/>
          <w:iCs/>
          <w:color w:val="000000"/>
        </w:rPr>
      </w:pPr>
      <w:r w:rsidRPr="00A70CE1">
        <w:rPr>
          <w:rFonts w:ascii="Arial" w:hAnsi="Arial" w:cs="Arial"/>
          <w:b/>
          <w:color w:val="000000"/>
        </w:rPr>
        <w:t>Положение</w:t>
      </w:r>
    </w:p>
    <w:p w:rsidR="00A54DFC" w:rsidRPr="00A70CE1" w:rsidRDefault="00D14756" w:rsidP="00A70C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70CE1">
        <w:rPr>
          <w:rFonts w:ascii="Arial" w:hAnsi="Arial" w:cs="Arial"/>
          <w:b/>
          <w:color w:val="000000"/>
        </w:rPr>
        <w:t>о муниципальном земельном контроле</w:t>
      </w:r>
      <w:r w:rsidR="00057A21" w:rsidRPr="00A70CE1">
        <w:rPr>
          <w:rFonts w:ascii="Arial" w:hAnsi="Arial" w:cs="Arial"/>
          <w:b/>
          <w:color w:val="000000"/>
        </w:rPr>
        <w:t xml:space="preserve"> в Ермаковском районе</w:t>
      </w:r>
    </w:p>
    <w:p w:rsidR="00A54DFC" w:rsidRPr="00A70CE1" w:rsidRDefault="00A54DFC" w:rsidP="00A70C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4DFC" w:rsidRPr="00A70CE1" w:rsidRDefault="00A54DFC" w:rsidP="00A70CE1">
      <w:pPr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A70CE1">
        <w:rPr>
          <w:rFonts w:ascii="Arial" w:hAnsi="Arial" w:cs="Arial"/>
          <w:b/>
          <w:color w:val="000000"/>
        </w:rPr>
        <w:t>Общие положения</w:t>
      </w:r>
    </w:p>
    <w:p w:rsidR="00A54DFC" w:rsidRDefault="00A54DFC" w:rsidP="00A70CE1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hAnsi="Arial" w:cs="Arial"/>
          <w:color w:val="000000"/>
        </w:rPr>
        <w:t>1. Настоящее Положение устанавливает порядок осуществления муниц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пального земельного контроля (далее - муниципальный контроль) на территории МО Ермаковский район.</w:t>
      </w:r>
      <w:r w:rsidRPr="00EF61EE">
        <w:rPr>
          <w:rFonts w:ascii="Arial" w:hAnsi="Arial" w:cs="Arial"/>
          <w:i/>
          <w:color w:val="000000"/>
        </w:rPr>
        <w:t xml:space="preserve">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Муниципальный контроль осуществляется посредством профилактики нарушений обязательных требований, </w:t>
      </w:r>
      <w:r w:rsidRPr="00EF61EE">
        <w:rPr>
          <w:rFonts w:ascii="Arial" w:eastAsia="Calibri" w:hAnsi="Arial" w:cs="Arial"/>
          <w:color w:val="000000"/>
        </w:rPr>
        <w:t>оценки соблюдения гражданами и орган</w:t>
      </w:r>
      <w:r w:rsidRPr="00EF61EE">
        <w:rPr>
          <w:rFonts w:ascii="Arial" w:eastAsia="Calibri" w:hAnsi="Arial" w:cs="Arial"/>
          <w:color w:val="000000"/>
        </w:rPr>
        <w:t>и</w:t>
      </w:r>
      <w:r w:rsidRPr="00EF61EE">
        <w:rPr>
          <w:rFonts w:ascii="Arial" w:eastAsia="Calibri" w:hAnsi="Arial" w:cs="Arial"/>
          <w:color w:val="000000"/>
        </w:rPr>
        <w:t>зациями обязательных требований, выявления их нарушений, принятия пред</w:t>
      </w:r>
      <w:r w:rsidRPr="00EF61EE">
        <w:rPr>
          <w:rFonts w:ascii="Arial" w:eastAsia="Calibri" w:hAnsi="Arial" w:cs="Arial"/>
          <w:color w:val="000000"/>
        </w:rPr>
        <w:t>у</w:t>
      </w:r>
      <w:r w:rsidRPr="00EF61EE">
        <w:rPr>
          <w:rFonts w:ascii="Arial" w:eastAsia="Calibri" w:hAnsi="Arial" w:cs="Arial"/>
          <w:color w:val="000000"/>
        </w:rPr>
        <w:t>смотренных законодательством Российской Федерации мер по пресечению выя</w:t>
      </w:r>
      <w:r w:rsidRPr="00EF61EE">
        <w:rPr>
          <w:rFonts w:ascii="Arial" w:eastAsia="Calibri" w:hAnsi="Arial" w:cs="Arial"/>
          <w:color w:val="000000"/>
        </w:rPr>
        <w:t>в</w:t>
      </w:r>
      <w:r w:rsidRPr="00EF61EE">
        <w:rPr>
          <w:rFonts w:ascii="Arial" w:eastAsia="Calibri" w:hAnsi="Arial" w:cs="Arial"/>
          <w:color w:val="000000"/>
        </w:rPr>
        <w:t>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2. Предметом муниципального контроля является соблюдение юридич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скими лицами, индивидуальными предпринимателями, гражданами (далее – ко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тролируемые лица) обязательных требований земельного законодательства в о</w:t>
      </w:r>
      <w:r w:rsidRPr="00EF61EE">
        <w:rPr>
          <w:rFonts w:ascii="Arial" w:hAnsi="Arial" w:cs="Arial"/>
          <w:color w:val="000000"/>
        </w:rPr>
        <w:t>т</w:t>
      </w:r>
      <w:r w:rsidRPr="00EF61EE">
        <w:rPr>
          <w:rFonts w:ascii="Arial" w:hAnsi="Arial" w:cs="Arial"/>
          <w:color w:val="000000"/>
        </w:rPr>
        <w:t>ношении объектов земельных отношений, за нарушение которых законодател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>ством предусмотрена административная ответственность.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3.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EF61EE">
          <w:rPr>
            <w:rFonts w:ascii="Arial" w:hAnsi="Arial" w:cs="Arial"/>
            <w:color w:val="000000"/>
            <w:u w:val="single"/>
          </w:rPr>
          <w:t>закона</w:t>
        </w:r>
      </w:hyperlink>
      <w:r w:rsidRPr="00EF61EE">
        <w:rPr>
          <w:rFonts w:ascii="Arial" w:hAnsi="Arial" w:cs="Arial"/>
          <w:color w:val="000000"/>
        </w:rPr>
        <w:t xml:space="preserve"> от 31.07.2020 г. № 248-ФЗ «О гос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дарственном контроле (надзоре) и муниципальном контроле в Российской Фед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рации», Земельного кодекса Российской Федерации.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4. Муниципальный контроль осуществляется </w:t>
      </w:r>
      <w:r w:rsidRPr="00EF61EE">
        <w:rPr>
          <w:rFonts w:ascii="Arial" w:hAnsi="Arial" w:cs="Arial"/>
        </w:rPr>
        <w:t>администрацией Ермаковского района</w:t>
      </w:r>
      <w:r w:rsidRPr="00EF61EE">
        <w:rPr>
          <w:rFonts w:ascii="Arial" w:hAnsi="Arial" w:cs="Arial"/>
          <w:color w:val="000000"/>
        </w:rPr>
        <w:t xml:space="preserve"> (далее – орган муниципального контроля).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5. Должностными лицами администрации Ермаковского района, уполном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ченными осуществлять муниципальный контроль от имени администрации Ерм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 xml:space="preserve">ковского района, являются: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</w:rPr>
      </w:pPr>
      <w:r w:rsidRPr="00EF61EE">
        <w:rPr>
          <w:rFonts w:ascii="Arial" w:hAnsi="Arial" w:cs="Arial"/>
          <w:color w:val="000000"/>
        </w:rPr>
        <w:t xml:space="preserve">- </w:t>
      </w:r>
      <w:r w:rsidRPr="00EF61EE">
        <w:rPr>
          <w:rFonts w:ascii="Arial" w:hAnsi="Arial" w:cs="Arial"/>
        </w:rPr>
        <w:t>заместитель главы администрации Ермаковского района - начальника о</w:t>
      </w:r>
      <w:r w:rsidRPr="00EF61EE">
        <w:rPr>
          <w:rFonts w:ascii="Arial" w:hAnsi="Arial" w:cs="Arial"/>
        </w:rPr>
        <w:t>т</w:t>
      </w:r>
      <w:r w:rsidRPr="00EF61EE">
        <w:rPr>
          <w:rFonts w:ascii="Arial" w:hAnsi="Arial" w:cs="Arial"/>
        </w:rPr>
        <w:t>дела земельных и имущественных отношений;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должностное лицо органа муниципального контроля, в должностные об</w:t>
      </w:r>
      <w:r w:rsidRPr="00EF61EE">
        <w:rPr>
          <w:rFonts w:ascii="Arial" w:eastAsia="Calibri" w:hAnsi="Arial" w:cs="Arial"/>
          <w:color w:val="000000"/>
        </w:rPr>
        <w:t>я</w:t>
      </w:r>
      <w:r w:rsidRPr="00EF61EE">
        <w:rPr>
          <w:rFonts w:ascii="Arial" w:eastAsia="Calibri" w:hAnsi="Arial" w:cs="Arial"/>
          <w:color w:val="000000"/>
        </w:rPr>
        <w:t>занности которого в соответствии с настоящим Положением, должностным регл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ментом входит осуществление полномочий по муниципальному земельному ко</w:t>
      </w:r>
      <w:r w:rsidRPr="00EF61EE">
        <w:rPr>
          <w:rFonts w:ascii="Arial" w:eastAsia="Calibri" w:hAnsi="Arial" w:cs="Arial"/>
          <w:color w:val="000000"/>
        </w:rPr>
        <w:t>н</w:t>
      </w:r>
      <w:r w:rsidRPr="00EF61EE">
        <w:rPr>
          <w:rFonts w:ascii="Arial" w:eastAsia="Calibri" w:hAnsi="Arial" w:cs="Arial"/>
          <w:color w:val="000000"/>
        </w:rPr>
        <w:t>тролю, в том числе проведение профилактических мероприятий и контрольных (надзорных) мероприятий (далее – Инспектор).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1EE">
        <w:rPr>
          <w:rFonts w:ascii="Arial" w:hAnsi="Arial" w:cs="Arial"/>
          <w:color w:val="000000"/>
        </w:rPr>
        <w:t>Должностным лицом администрации Ермаковского района, уполномоче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 xml:space="preserve">ными на принятие решения о проведении контрольных мероприятий, является </w:t>
      </w:r>
      <w:r w:rsidRPr="00EF61EE">
        <w:rPr>
          <w:rFonts w:ascii="Arial" w:hAnsi="Arial" w:cs="Arial"/>
        </w:rPr>
        <w:t>заместитель главы администрации Ермаковского района - начальника отдела з</w:t>
      </w:r>
      <w:r w:rsidRPr="00EF61EE">
        <w:rPr>
          <w:rFonts w:ascii="Arial" w:hAnsi="Arial" w:cs="Arial"/>
        </w:rPr>
        <w:t>е</w:t>
      </w:r>
      <w:r w:rsidRPr="00EF61EE">
        <w:rPr>
          <w:rFonts w:ascii="Arial" w:hAnsi="Arial" w:cs="Arial"/>
        </w:rPr>
        <w:t>мельных и имущественных отношений.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6. Инспектор, при осуществлении муниципального контроля, имеет права, обязанности и несет ответственность в соответствии с Федеральным законом от 31.07.2020 г.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7. Объектом муниципального контроля являются:</w:t>
      </w:r>
      <w:r w:rsidRPr="00EF61EE">
        <w:rPr>
          <w:rFonts w:ascii="Arial" w:eastAsia="Calibri" w:hAnsi="Arial" w:cs="Arial"/>
          <w:color w:val="000000"/>
        </w:rPr>
        <w:t xml:space="preserve"> 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t xml:space="preserve">1) деятельность, действия (бездействие) </w:t>
      </w:r>
      <w:r w:rsidRPr="00EF61EE">
        <w:rPr>
          <w:rFonts w:ascii="Arial" w:eastAsia="Calibri" w:hAnsi="Arial" w:cs="Arial"/>
          <w:color w:val="000000"/>
        </w:rPr>
        <w:t>контролируемых лиц</w:t>
      </w:r>
      <w:r w:rsidRPr="00EF61EE">
        <w:rPr>
          <w:rFonts w:ascii="Arial" w:hAnsi="Arial" w:cs="Arial"/>
          <w:color w:val="000000"/>
        </w:rPr>
        <w:t xml:space="preserve"> на объектах земельных отношений (земли, земельные участки; части земельных участков), в </w:t>
      </w:r>
      <w:r w:rsidRPr="00EF61EE">
        <w:rPr>
          <w:rFonts w:ascii="Arial" w:hAnsi="Arial" w:cs="Arial"/>
          <w:color w:val="000000"/>
        </w:rPr>
        <w:lastRenderedPageBreak/>
        <w:t xml:space="preserve">рамках которых должны соблюдаться обязательные требования, в том числе предъявляемые к </w:t>
      </w:r>
      <w:r w:rsidRPr="00EF61EE">
        <w:rPr>
          <w:rFonts w:ascii="Arial" w:eastAsia="Calibri" w:hAnsi="Arial" w:cs="Arial"/>
          <w:color w:val="000000"/>
        </w:rPr>
        <w:t>гражданам и организациям</w:t>
      </w:r>
      <w:r w:rsidRPr="00EF61EE">
        <w:rPr>
          <w:rFonts w:ascii="Arial" w:hAnsi="Arial" w:cs="Arial"/>
          <w:color w:val="000000"/>
        </w:rPr>
        <w:t>, осуществляющим деятельность, действия (бездействие);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2) результаты деятельности </w:t>
      </w:r>
      <w:r w:rsidRPr="00EF61EE">
        <w:rPr>
          <w:rFonts w:ascii="Arial" w:eastAsia="Calibri" w:hAnsi="Arial" w:cs="Arial"/>
          <w:color w:val="000000"/>
        </w:rPr>
        <w:t>контролируемых лиц</w:t>
      </w:r>
      <w:r w:rsidRPr="00EF61EE">
        <w:rPr>
          <w:rFonts w:ascii="Arial" w:hAnsi="Arial" w:cs="Arial"/>
          <w:color w:val="000000"/>
        </w:rPr>
        <w:t xml:space="preserve"> 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объекты земельных отношений</w:t>
      </w:r>
      <w:r w:rsidRPr="00EF61EE">
        <w:rPr>
          <w:rFonts w:ascii="Arial" w:eastAsia="Calibri" w:hAnsi="Arial" w:cs="Arial"/>
          <w:color w:val="000000"/>
        </w:rPr>
        <w:t xml:space="preserve"> (земли, земельные участки; части з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мельных участков)</w:t>
      </w:r>
      <w:r w:rsidRPr="00EF61EE">
        <w:rPr>
          <w:rFonts w:ascii="Arial" w:hAnsi="Arial" w:cs="Arial"/>
          <w:color w:val="000000"/>
        </w:rPr>
        <w:t xml:space="preserve">, которыми </w:t>
      </w:r>
      <w:r w:rsidRPr="00EF61EE">
        <w:rPr>
          <w:rFonts w:ascii="Arial" w:eastAsia="Calibri" w:hAnsi="Arial" w:cs="Arial"/>
          <w:color w:val="000000"/>
        </w:rPr>
        <w:t xml:space="preserve">контролируемые лица </w:t>
      </w:r>
      <w:r w:rsidRPr="00EF61EE">
        <w:rPr>
          <w:rFonts w:ascii="Arial" w:hAnsi="Arial" w:cs="Arial"/>
          <w:color w:val="000000"/>
        </w:rPr>
        <w:t>владеют и (или) пользуются и к которым предъявляются обязательные требования.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8. Администрация Ермаковского района осуществляет учет объектов мун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ципального контроля. При сборе, обработке, анализе и учете сведений об объе</w:t>
      </w:r>
      <w:r w:rsidRPr="00EF61EE">
        <w:rPr>
          <w:rFonts w:ascii="Arial" w:hAnsi="Arial" w:cs="Arial"/>
          <w:color w:val="000000"/>
        </w:rPr>
        <w:t>к</w:t>
      </w:r>
      <w:r w:rsidRPr="00EF61EE">
        <w:rPr>
          <w:rFonts w:ascii="Arial" w:hAnsi="Arial" w:cs="Arial"/>
          <w:color w:val="000000"/>
        </w:rPr>
        <w:t>тах контроля для целей их учета орган муниципального контроля использует и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формацию, представляемую ей в соответствии с нормативными правовыми акт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ми, информацию, получаемую в рамках межведомственного взаимодействия, а также общедоступную информацию.</w:t>
      </w:r>
    </w:p>
    <w:p w:rsidR="00EF61EE" w:rsidRPr="00EF61EE" w:rsidRDefault="00EF61EE" w:rsidP="00EF6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>мационных ресурсах.</w:t>
      </w:r>
    </w:p>
    <w:p w:rsidR="00EF61EE" w:rsidRPr="00EF61EE" w:rsidRDefault="00EF61EE" w:rsidP="00EF6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В целях обеспечения учета объектов контроля, местной администрацией создается </w:t>
      </w:r>
      <w:proofErr w:type="gramStart"/>
      <w:r w:rsidRPr="00EF61EE">
        <w:rPr>
          <w:rFonts w:ascii="Arial" w:hAnsi="Arial" w:cs="Arial"/>
          <w:color w:val="000000"/>
        </w:rPr>
        <w:t>информационная</w:t>
      </w:r>
      <w:proofErr w:type="gramEnd"/>
      <w:r w:rsidRPr="00EF61EE">
        <w:rPr>
          <w:rFonts w:ascii="Arial" w:hAnsi="Arial" w:cs="Arial"/>
          <w:color w:val="000000"/>
        </w:rPr>
        <w:t xml:space="preserve"> система.</w:t>
      </w:r>
    </w:p>
    <w:p w:rsidR="00EF61EE" w:rsidRPr="00EF61EE" w:rsidRDefault="00EF61EE" w:rsidP="00EF6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Порядок создания и функционирования информационной системы, порядок сбора, обработки, анализа и учета сведений об объектах контроля в информац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онных системах утверждаются местной администрацией.</w:t>
      </w:r>
    </w:p>
    <w:p w:rsidR="00EF61EE" w:rsidRPr="00EF61EE" w:rsidRDefault="00EF61EE" w:rsidP="00EF6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F61EE">
        <w:rPr>
          <w:rFonts w:ascii="Arial" w:hAnsi="Arial" w:cs="Arial"/>
          <w:b/>
          <w:bCs/>
          <w:color w:val="000000"/>
        </w:rPr>
        <w:t>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EF61EE" w:rsidRPr="00EF61EE" w:rsidRDefault="00EF61EE" w:rsidP="00EF61E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hAnsi="Arial" w:cs="Arial"/>
          <w:color w:val="000000"/>
        </w:rPr>
        <w:t>9. Система оценки и управления рисками при осуществлении муниципал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 xml:space="preserve">ного контроля не применяется. 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ind w:firstLine="720"/>
        <w:jc w:val="both"/>
        <w:rPr>
          <w:rFonts w:ascii="Arial" w:hAnsi="Arial" w:cs="Arial"/>
          <w:b/>
          <w:color w:val="000000"/>
        </w:rPr>
      </w:pPr>
      <w:r w:rsidRPr="00EF61EE">
        <w:rPr>
          <w:rFonts w:ascii="Arial" w:hAnsi="Arial" w:cs="Arial"/>
          <w:b/>
          <w:color w:val="000000"/>
        </w:rPr>
        <w:t>Профилактика рисков причинения вреда (ущерба) охраняемым зак</w:t>
      </w:r>
      <w:r w:rsidRPr="00EF61EE">
        <w:rPr>
          <w:rFonts w:ascii="Arial" w:hAnsi="Arial" w:cs="Arial"/>
          <w:b/>
          <w:color w:val="000000"/>
        </w:rPr>
        <w:t>о</w:t>
      </w:r>
      <w:r w:rsidRPr="00EF61EE">
        <w:rPr>
          <w:rFonts w:ascii="Arial" w:hAnsi="Arial" w:cs="Arial"/>
          <w:b/>
          <w:color w:val="000000"/>
        </w:rPr>
        <w:t xml:space="preserve">ном ценностям при осуществлении </w:t>
      </w:r>
      <w:r w:rsidRPr="00EF61EE">
        <w:rPr>
          <w:rFonts w:ascii="Arial" w:hAnsi="Arial" w:cs="Arial"/>
          <w:b/>
          <w:bCs/>
          <w:color w:val="000000"/>
        </w:rPr>
        <w:t>муниципального земельного контроля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10. </w:t>
      </w:r>
      <w:r w:rsidRPr="00EF61EE">
        <w:rPr>
          <w:rFonts w:ascii="Arial" w:eastAsia="Calibri" w:hAnsi="Arial" w:cs="Arial"/>
          <w:color w:val="000000"/>
        </w:rPr>
        <w:t>Профилактические мероприятия осуществляются администрацией Е</w:t>
      </w:r>
      <w:r w:rsidRPr="00EF61EE">
        <w:rPr>
          <w:rFonts w:ascii="Arial" w:eastAsia="Calibri" w:hAnsi="Arial" w:cs="Arial"/>
          <w:color w:val="000000"/>
        </w:rPr>
        <w:t>р</w:t>
      </w:r>
      <w:r w:rsidRPr="00EF61EE">
        <w:rPr>
          <w:rFonts w:ascii="Arial" w:eastAsia="Calibri" w:hAnsi="Arial" w:cs="Arial"/>
          <w:color w:val="000000"/>
        </w:rPr>
        <w:t>маковского района в целях стимулирования добросовестного соблюдения обяз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тельных требований до контролируемых лиц, способов их соблюдения.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При осуществлении муниципального контроля проведение профилактич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11. Профилактические мероприятия осуществляются на </w:t>
      </w:r>
      <w:proofErr w:type="gramStart"/>
      <w:r w:rsidRPr="00EF61EE">
        <w:rPr>
          <w:rFonts w:ascii="Arial" w:hAnsi="Arial" w:cs="Arial"/>
          <w:color w:val="000000"/>
        </w:rPr>
        <w:t>основании</w:t>
      </w:r>
      <w:proofErr w:type="gramEnd"/>
      <w:r w:rsidRPr="00EF61EE">
        <w:rPr>
          <w:rFonts w:ascii="Arial" w:hAnsi="Arial" w:cs="Arial"/>
          <w:color w:val="000000"/>
        </w:rPr>
        <w:t xml:space="preserve"> ежего</w:t>
      </w:r>
      <w:r w:rsidRPr="00EF61EE">
        <w:rPr>
          <w:rFonts w:ascii="Arial" w:hAnsi="Arial" w:cs="Arial"/>
          <w:color w:val="000000"/>
        </w:rPr>
        <w:t>д</w:t>
      </w:r>
      <w:r w:rsidRPr="00EF61EE">
        <w:rPr>
          <w:rFonts w:ascii="Arial" w:hAnsi="Arial" w:cs="Arial"/>
          <w:color w:val="000000"/>
        </w:rPr>
        <w:t>ной Программы профилактики рисков причинения вреда (ущерба) охраняемым з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 xml:space="preserve">коном ценностям, утверждаемой </w:t>
      </w:r>
      <w:r w:rsidRPr="00EF61EE">
        <w:rPr>
          <w:rFonts w:ascii="Arial" w:hAnsi="Arial" w:cs="Arial"/>
          <w:iCs/>
          <w:color w:val="000000"/>
        </w:rPr>
        <w:t>решением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администрации Ермаковского района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в соответствии с законодательством.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bookmarkStart w:id="0" w:name="P85"/>
      <w:bookmarkEnd w:id="0"/>
      <w:r w:rsidRPr="00EF61EE">
        <w:rPr>
          <w:rFonts w:ascii="Arial" w:hAnsi="Arial" w:cs="Arial"/>
          <w:color w:val="000000"/>
        </w:rPr>
        <w:t>12. При осуществлении муниципального контроля могут проводиться сл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дующие виды профилактических мероприятий: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1) информирование;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lastRenderedPageBreak/>
        <w:t>2) обобщение правоприменительной практики;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3) меры стимулирования добросовестности;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4) объявление предостережения;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5) консультирование;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 xml:space="preserve">6) </w:t>
      </w:r>
      <w:proofErr w:type="spellStart"/>
      <w:r w:rsidRPr="00EF61EE">
        <w:rPr>
          <w:rFonts w:ascii="Arial" w:hAnsi="Arial" w:cs="Arial"/>
          <w:bCs/>
          <w:color w:val="000000"/>
        </w:rPr>
        <w:t>самообследование</w:t>
      </w:r>
      <w:proofErr w:type="spellEnd"/>
      <w:r w:rsidRPr="00EF61EE">
        <w:rPr>
          <w:rFonts w:ascii="Arial" w:hAnsi="Arial" w:cs="Arial"/>
          <w:bCs/>
          <w:color w:val="000000"/>
        </w:rPr>
        <w:t>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7) профилактический визит.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13. </w:t>
      </w:r>
      <w:proofErr w:type="gramStart"/>
      <w:r w:rsidRPr="00EF61EE">
        <w:rPr>
          <w:rFonts w:ascii="Arial" w:hAnsi="Arial" w:cs="Arial"/>
          <w:color w:val="000000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EF61EE">
          <w:rPr>
            <w:rFonts w:ascii="Arial" w:hAnsi="Arial" w:cs="Arial"/>
            <w:color w:val="000000"/>
            <w:u w:val="single"/>
          </w:rPr>
          <w:t>частью 3 статьи 46</w:t>
        </w:r>
      </w:hyperlink>
      <w:r w:rsidRPr="00EF61EE">
        <w:rPr>
          <w:rFonts w:ascii="Arial" w:hAnsi="Arial" w:cs="Arial"/>
          <w:color w:val="000000"/>
        </w:rPr>
        <w:t xml:space="preserve"> Федерального закона от 31.07.2020 г. № 248-ФЗ «О государственном контроле (надзоре) и муниципальном контроле в Ро</w:t>
      </w:r>
      <w:r w:rsidRPr="00EF61EE">
        <w:rPr>
          <w:rFonts w:ascii="Arial" w:hAnsi="Arial" w:cs="Arial"/>
          <w:color w:val="000000"/>
        </w:rPr>
        <w:t>с</w:t>
      </w:r>
      <w:r w:rsidRPr="00EF61EE">
        <w:rPr>
          <w:rFonts w:ascii="Arial" w:hAnsi="Arial" w:cs="Arial"/>
          <w:color w:val="000000"/>
        </w:rPr>
        <w:t xml:space="preserve">сийской Федерации» на официальном сайте в сети «Интернет» </w:t>
      </w:r>
      <w:r w:rsidRPr="00EF61EE">
        <w:rPr>
          <w:rFonts w:ascii="Arial" w:hAnsi="Arial" w:cs="Arial"/>
          <w:bCs/>
        </w:rPr>
        <w:t>http://adminerm.ru/</w:t>
      </w:r>
      <w:r w:rsidRPr="00EF61EE">
        <w:rPr>
          <w:rFonts w:ascii="Arial" w:hAnsi="Arial" w:cs="Arial"/>
          <w:color w:val="000000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Размещенные сведения на указанном официальном </w:t>
      </w:r>
      <w:proofErr w:type="gramStart"/>
      <w:r w:rsidRPr="00EF61EE">
        <w:rPr>
          <w:rFonts w:ascii="Arial" w:hAnsi="Arial" w:cs="Arial"/>
          <w:color w:val="000000"/>
        </w:rPr>
        <w:t>сайте</w:t>
      </w:r>
      <w:proofErr w:type="gramEnd"/>
      <w:r w:rsidRPr="00EF61EE">
        <w:rPr>
          <w:rFonts w:ascii="Arial" w:hAnsi="Arial" w:cs="Arial"/>
          <w:color w:val="000000"/>
        </w:rPr>
        <w:t xml:space="preserve"> поддерживаются в актуальном состоянии и обновляются в срок не позднее 5 рабочих дней с м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мента их изменения.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Должностные лица, ответственные за размещение информации, пред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смотренной настоящим Положением, определяются распоряжением администр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ции Ермаковского района.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14. Обобщение правоприменительной практики осуществляется должнос</w:t>
      </w:r>
      <w:r w:rsidRPr="00EF61EE">
        <w:rPr>
          <w:rFonts w:ascii="Arial" w:hAnsi="Arial" w:cs="Arial"/>
          <w:color w:val="000000"/>
        </w:rPr>
        <w:t>т</w:t>
      </w:r>
      <w:r w:rsidRPr="00EF61EE">
        <w:rPr>
          <w:rFonts w:ascii="Arial" w:hAnsi="Arial" w:cs="Arial"/>
          <w:color w:val="000000"/>
        </w:rPr>
        <w:t>ными лицами администрации Ермаковского района путем сбора и анализа данных о проведенных контрольных мероприятиях и их результатах, поступивших в а</w:t>
      </w:r>
      <w:r w:rsidRPr="00EF61EE">
        <w:rPr>
          <w:rFonts w:ascii="Arial" w:hAnsi="Arial" w:cs="Arial"/>
          <w:color w:val="000000"/>
        </w:rPr>
        <w:t>д</w:t>
      </w:r>
      <w:r w:rsidRPr="00EF61EE">
        <w:rPr>
          <w:rFonts w:ascii="Arial" w:hAnsi="Arial" w:cs="Arial"/>
          <w:color w:val="000000"/>
        </w:rPr>
        <w:t>министрацию Ермаковского района обращений.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По итогам обобщения правоприменительной практики администрацией Е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 xml:space="preserve">маковского района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iCs/>
          <w:color w:val="000000"/>
        </w:rPr>
        <w:t>Администрация Ермаковского района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обеспечивает публичное обсуждение проекта доклада о правоприменительной практике осуществления муниципальн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го контроля путем размещения сроком на </w:t>
      </w:r>
      <w:r w:rsidRPr="00EF61EE">
        <w:rPr>
          <w:rFonts w:ascii="Arial" w:hAnsi="Arial" w:cs="Arial"/>
          <w:iCs/>
          <w:color w:val="000000"/>
        </w:rPr>
        <w:t>14 календарных дней</w:t>
      </w:r>
      <w:r w:rsidRPr="00EF61EE">
        <w:rPr>
          <w:rFonts w:ascii="Arial" w:hAnsi="Arial" w:cs="Arial"/>
          <w:color w:val="000000"/>
        </w:rPr>
        <w:t xml:space="preserve"> на своем офиц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 xml:space="preserve">альном сайте в сети «Интернет» в срок, </w:t>
      </w:r>
      <w:r w:rsidRPr="00EF61EE">
        <w:rPr>
          <w:rFonts w:ascii="Arial" w:hAnsi="Arial" w:cs="Arial"/>
          <w:iCs/>
          <w:color w:val="000000"/>
        </w:rPr>
        <w:t>не позднее 15 февраля года</w:t>
      </w:r>
      <w:r w:rsidRPr="00EF61EE">
        <w:rPr>
          <w:rFonts w:ascii="Arial" w:hAnsi="Arial" w:cs="Arial"/>
          <w:color w:val="000000"/>
        </w:rPr>
        <w:t xml:space="preserve">, следующего </w:t>
      </w:r>
      <w:proofErr w:type="gramStart"/>
      <w:r w:rsidRPr="00EF61EE">
        <w:rPr>
          <w:rFonts w:ascii="Arial" w:hAnsi="Arial" w:cs="Arial"/>
          <w:color w:val="000000"/>
        </w:rPr>
        <w:t>за</w:t>
      </w:r>
      <w:proofErr w:type="gramEnd"/>
      <w:r w:rsidRPr="00EF61EE">
        <w:rPr>
          <w:rFonts w:ascii="Arial" w:hAnsi="Arial" w:cs="Arial"/>
          <w:color w:val="000000"/>
        </w:rPr>
        <w:t xml:space="preserve"> отчетным.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t>После рассмотрения предложений и замечаний, полученных в ходе публи</w:t>
      </w:r>
      <w:r w:rsidRPr="00EF61EE">
        <w:rPr>
          <w:rFonts w:ascii="Arial" w:hAnsi="Arial" w:cs="Arial"/>
          <w:color w:val="000000"/>
        </w:rPr>
        <w:t>ч</w:t>
      </w:r>
      <w:r w:rsidRPr="00EF61EE">
        <w:rPr>
          <w:rFonts w:ascii="Arial" w:hAnsi="Arial" w:cs="Arial"/>
          <w:color w:val="000000"/>
        </w:rPr>
        <w:t>ного обсуждения, указанного в абзаце третьем настоящего пункта, доклад о пр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воприменительной практике осуществления муниципального контроля дорабат</w:t>
      </w:r>
      <w:r w:rsidRPr="00EF61EE">
        <w:rPr>
          <w:rFonts w:ascii="Arial" w:hAnsi="Arial" w:cs="Arial"/>
          <w:color w:val="000000"/>
        </w:rPr>
        <w:t>ы</w:t>
      </w:r>
      <w:r w:rsidRPr="00EF61EE">
        <w:rPr>
          <w:rFonts w:ascii="Arial" w:hAnsi="Arial" w:cs="Arial"/>
          <w:color w:val="000000"/>
        </w:rPr>
        <w:t xml:space="preserve">вается, утверждается решением </w:t>
      </w:r>
      <w:r w:rsidRPr="00EF61EE">
        <w:rPr>
          <w:rFonts w:ascii="Arial" w:hAnsi="Arial" w:cs="Arial"/>
          <w:iCs/>
          <w:color w:val="000000"/>
        </w:rPr>
        <w:t>администрации Ермаковского района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до 15 ма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>та года, следующего за отчетным, и размещается на официальном сайте местной администрации в сети «Интернет»</w:t>
      </w:r>
      <w:r w:rsidRPr="00EF61EE">
        <w:rPr>
          <w:rFonts w:ascii="Arial" w:hAnsi="Arial" w:cs="Arial"/>
        </w:rPr>
        <w:t xml:space="preserve"> </w:t>
      </w:r>
      <w:r w:rsidRPr="00EF61EE">
        <w:rPr>
          <w:rFonts w:ascii="Arial" w:hAnsi="Arial" w:cs="Arial"/>
          <w:bCs/>
        </w:rPr>
        <w:t>http://adminerm.ru/</w:t>
      </w:r>
      <w:r w:rsidRPr="00EF61EE">
        <w:rPr>
          <w:rFonts w:ascii="Arial" w:hAnsi="Arial" w:cs="Arial"/>
          <w:color w:val="000000"/>
        </w:rPr>
        <w:t xml:space="preserve"> в течение 5 рабочих дней после его утверждения.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15. </w:t>
      </w:r>
      <w:proofErr w:type="gramStart"/>
      <w:r w:rsidRPr="00EF61EE">
        <w:rPr>
          <w:rFonts w:ascii="Arial" w:hAnsi="Arial" w:cs="Arial"/>
          <w:iCs/>
          <w:color w:val="000000"/>
        </w:rPr>
        <w:t>Администрация Ермаковского района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>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ло угрозу причинения вреда (ущерба) охраняемым законом ценностям и предл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гает принять меры по</w:t>
      </w:r>
      <w:proofErr w:type="gramEnd"/>
      <w:r w:rsidRPr="00EF61EE">
        <w:rPr>
          <w:rFonts w:ascii="Arial" w:hAnsi="Arial" w:cs="Arial"/>
          <w:color w:val="000000"/>
        </w:rPr>
        <w:t xml:space="preserve"> обеспечению соблюдения обязательных требований.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 xml:space="preserve">водят к нарушению обязательных требований, а также предложение о принятии </w:t>
      </w:r>
      <w:r w:rsidRPr="00EF61EE">
        <w:rPr>
          <w:rFonts w:ascii="Arial" w:hAnsi="Arial" w:cs="Arial"/>
          <w:color w:val="000000"/>
        </w:rPr>
        <w:lastRenderedPageBreak/>
        <w:t>мер по обеспечению соблюдения данных требований и не может содержать тр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бование представления контролируемым лицом сведений и документов.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Ермаковского района.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 случае объявления предостережения о недопустимости нарушения об</w:t>
      </w:r>
      <w:r w:rsidRPr="00EF61EE">
        <w:rPr>
          <w:rFonts w:ascii="Arial" w:hAnsi="Arial" w:cs="Arial"/>
          <w:color w:val="000000"/>
        </w:rPr>
        <w:t>я</w:t>
      </w:r>
      <w:r w:rsidRPr="00EF61EE">
        <w:rPr>
          <w:rFonts w:ascii="Arial" w:hAnsi="Arial" w:cs="Arial"/>
          <w:color w:val="000000"/>
        </w:rPr>
        <w:t>зательных требований контролируемое лицо вправе подать возражение в отн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шении указанного предостережения.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Возражение направляется не позднее 15 календарных дней с момента п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лучения предостережения через личные кабинеты контролируемых лиц в гос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 xml:space="preserve">дарственных информационных системах или почтовым отправлением </w:t>
      </w:r>
      <w:r w:rsidRPr="00EF61EE">
        <w:rPr>
          <w:rFonts w:ascii="Arial" w:hAnsi="Arial" w:cs="Arial"/>
          <w:color w:val="000000"/>
        </w:rPr>
        <w:br/>
        <w:t>(в случае направления на бумажном носителе).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наименование органа, в который направляется возражение;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дату и номер предостережения;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4) доводы, на </w:t>
      </w:r>
      <w:proofErr w:type="gramStart"/>
      <w:r w:rsidRPr="00EF61EE">
        <w:rPr>
          <w:rFonts w:ascii="Arial" w:hAnsi="Arial" w:cs="Arial"/>
          <w:color w:val="000000"/>
        </w:rPr>
        <w:t>основании</w:t>
      </w:r>
      <w:proofErr w:type="gramEnd"/>
      <w:r w:rsidRPr="00EF61EE">
        <w:rPr>
          <w:rFonts w:ascii="Arial" w:hAnsi="Arial" w:cs="Arial"/>
          <w:color w:val="000000"/>
        </w:rPr>
        <w:t xml:space="preserve"> которых контролируемое лицо не согласно с об</w:t>
      </w:r>
      <w:r w:rsidRPr="00EF61EE">
        <w:rPr>
          <w:rFonts w:ascii="Arial" w:hAnsi="Arial" w:cs="Arial"/>
          <w:color w:val="000000"/>
        </w:rPr>
        <w:t>ъ</w:t>
      </w:r>
      <w:r w:rsidRPr="00EF61EE">
        <w:rPr>
          <w:rFonts w:ascii="Arial" w:hAnsi="Arial" w:cs="Arial"/>
          <w:color w:val="000000"/>
        </w:rPr>
        <w:t>явленным предостережением;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5) дату получения предостережения контролируемым лицом;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6) личную подпись и дату.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При поступлении возражения на предостережение администрация Ерм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 xml:space="preserve">ковского района: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обеспечивает объективное, всестороннее и своевременное рассмотр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при необходимости запрашивает документы и материалы в других гос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дарственных органах, органах местного самоуправления и у иных лиц.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Администрация Ермаковского района рассматривает возражение в отнош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нии предостережения в течение 20 рабочих дней со дня его получения и инфо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>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ния администрации Ермаковского района об отмене объявленного предостереж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По результатам рассмотрения возражения администрация Ермаковского района принимает одно из следующих решений: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об удовлетворении возражения и отмене полностью или частично объя</w:t>
      </w:r>
      <w:r w:rsidRPr="00EF61EE">
        <w:rPr>
          <w:rFonts w:ascii="Arial" w:hAnsi="Arial" w:cs="Arial"/>
          <w:color w:val="000000"/>
        </w:rPr>
        <w:t>в</w:t>
      </w:r>
      <w:r w:rsidRPr="00EF61EE">
        <w:rPr>
          <w:rFonts w:ascii="Arial" w:hAnsi="Arial" w:cs="Arial"/>
          <w:color w:val="000000"/>
        </w:rPr>
        <w:t>ленного предостережения;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об отказе в удовлетворении возражения.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Повторное направление возражения по тем же основаниям не допускается.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16. Устное консультирование осуществляется по телефону, посредством видео-конференц-связи, на личном </w:t>
      </w:r>
      <w:proofErr w:type="gramStart"/>
      <w:r w:rsidRPr="00EF61EE">
        <w:rPr>
          <w:rFonts w:ascii="Arial" w:hAnsi="Arial" w:cs="Arial"/>
          <w:color w:val="000000"/>
        </w:rPr>
        <w:t>приеме</w:t>
      </w:r>
      <w:proofErr w:type="gramEnd"/>
      <w:r w:rsidRPr="00EF61EE">
        <w:rPr>
          <w:rFonts w:ascii="Arial" w:hAnsi="Arial" w:cs="Arial"/>
          <w:color w:val="000000"/>
        </w:rPr>
        <w:t>, либо в ходе проведения профилакт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ческого визита, контрольного мероприятия, публичного консультирования.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iCs/>
          <w:color w:val="000000"/>
        </w:rPr>
      </w:pPr>
      <w:r w:rsidRPr="00EF61EE">
        <w:rPr>
          <w:rFonts w:ascii="Arial" w:hAnsi="Arial" w:cs="Arial"/>
          <w:color w:val="000000"/>
        </w:rPr>
        <w:lastRenderedPageBreak/>
        <w:t>Личный прием контролируемых лиц проводится ответственным уполном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ченным на проведение земельного контроля.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Информация о месте приема, а также об установленных для приема днях и часах размещается на официальном сайте в сети «Интернет» </w:t>
      </w:r>
      <w:r w:rsidRPr="00EF61EE">
        <w:rPr>
          <w:rFonts w:ascii="Arial" w:hAnsi="Arial" w:cs="Arial"/>
          <w:bCs/>
        </w:rPr>
        <w:t>http://adminerm.ru/</w:t>
      </w:r>
      <w:r w:rsidRPr="00EF61EE">
        <w:rPr>
          <w:rFonts w:ascii="Arial" w:hAnsi="Arial" w:cs="Arial"/>
        </w:rPr>
        <w:t>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При устном и письменном консультировании Инспекторы администрации Ермаковского района обязаны предоставлять информацию по следующим вопр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сам: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о нормативных правовых актах, регламентирующих порядок осуществл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ния муниципального контроля;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3) о порядке обжалования действий или бездействия должностных лиц </w:t>
      </w:r>
      <w:r w:rsidRPr="00EF61EE">
        <w:rPr>
          <w:rFonts w:ascii="Arial" w:hAnsi="Arial" w:cs="Arial"/>
          <w:iCs/>
          <w:color w:val="000000"/>
        </w:rPr>
        <w:t>а</w:t>
      </w:r>
      <w:r w:rsidRPr="00EF61EE">
        <w:rPr>
          <w:rFonts w:ascii="Arial" w:hAnsi="Arial" w:cs="Arial"/>
          <w:iCs/>
          <w:color w:val="000000"/>
        </w:rPr>
        <w:t>д</w:t>
      </w:r>
      <w:r w:rsidRPr="00EF61EE">
        <w:rPr>
          <w:rFonts w:ascii="Arial" w:hAnsi="Arial" w:cs="Arial"/>
          <w:iCs/>
          <w:color w:val="000000"/>
        </w:rPr>
        <w:t>министрации Ермаковского района;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4) о месте нахождения и графике работы </w:t>
      </w:r>
      <w:r w:rsidRPr="00EF61EE">
        <w:rPr>
          <w:rFonts w:ascii="Arial" w:hAnsi="Arial" w:cs="Arial"/>
          <w:iCs/>
          <w:color w:val="000000"/>
        </w:rPr>
        <w:t xml:space="preserve">администрации Ермаковского района;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/>
        </w:rPr>
      </w:pPr>
      <w:r w:rsidRPr="00EF61EE">
        <w:rPr>
          <w:rFonts w:ascii="Arial" w:hAnsi="Arial" w:cs="Arial"/>
          <w:color w:val="000000"/>
        </w:rPr>
        <w:t xml:space="preserve">5) о справочных телефонах структурных подразделений </w:t>
      </w:r>
      <w:r w:rsidRPr="00EF61EE">
        <w:rPr>
          <w:rFonts w:ascii="Arial" w:hAnsi="Arial" w:cs="Arial"/>
          <w:iCs/>
          <w:color w:val="000000"/>
        </w:rPr>
        <w:t xml:space="preserve">администрации Ермаковского района;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/>
        </w:rPr>
      </w:pPr>
      <w:r w:rsidRPr="00EF61EE">
        <w:rPr>
          <w:rFonts w:ascii="Arial" w:hAnsi="Arial" w:cs="Arial"/>
          <w:color w:val="000000"/>
        </w:rPr>
        <w:t xml:space="preserve">6) об адресе официального сайта, а также электронной почты </w:t>
      </w:r>
      <w:r w:rsidRPr="00EF61EE">
        <w:rPr>
          <w:rFonts w:ascii="Arial" w:hAnsi="Arial" w:cs="Arial"/>
          <w:iCs/>
          <w:color w:val="000000"/>
        </w:rPr>
        <w:t>администр</w:t>
      </w:r>
      <w:r w:rsidRPr="00EF61EE">
        <w:rPr>
          <w:rFonts w:ascii="Arial" w:hAnsi="Arial" w:cs="Arial"/>
          <w:iCs/>
          <w:color w:val="000000"/>
        </w:rPr>
        <w:t>а</w:t>
      </w:r>
      <w:r w:rsidRPr="00EF61EE">
        <w:rPr>
          <w:rFonts w:ascii="Arial" w:hAnsi="Arial" w:cs="Arial"/>
          <w:iCs/>
          <w:color w:val="000000"/>
        </w:rPr>
        <w:t xml:space="preserve">ции Ермаковского района;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7) об организации и осуществлении муниципального контроля;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Консультирование при личном приеме контролируемых лиц проводится И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 xml:space="preserve">спекторами </w:t>
      </w:r>
      <w:r w:rsidRPr="00EF61EE">
        <w:rPr>
          <w:rFonts w:ascii="Arial" w:hAnsi="Arial" w:cs="Arial"/>
          <w:iCs/>
          <w:color w:val="000000"/>
        </w:rPr>
        <w:t>администрации Ермаковского района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в соответствии с графиком пр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ема контролируемых лиц по предварительной записи.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Cs/>
          <w:color w:val="000000"/>
        </w:rPr>
      </w:pPr>
      <w:r w:rsidRPr="00EF61EE">
        <w:rPr>
          <w:rFonts w:ascii="Arial" w:hAnsi="Arial" w:cs="Arial"/>
          <w:iCs/>
          <w:color w:val="000000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iCs/>
          <w:color w:val="000000"/>
        </w:rPr>
        <w:t xml:space="preserve">Индивидуальное консультирование на личном </w:t>
      </w:r>
      <w:proofErr w:type="gramStart"/>
      <w:r w:rsidRPr="00EF61EE">
        <w:rPr>
          <w:rFonts w:ascii="Arial" w:hAnsi="Arial" w:cs="Arial"/>
          <w:iCs/>
          <w:color w:val="000000"/>
        </w:rPr>
        <w:t>приеме</w:t>
      </w:r>
      <w:proofErr w:type="gramEnd"/>
      <w:r w:rsidRPr="00EF61EE">
        <w:rPr>
          <w:rFonts w:ascii="Arial" w:hAnsi="Arial" w:cs="Arial"/>
          <w:iCs/>
          <w:color w:val="000000"/>
        </w:rPr>
        <w:t xml:space="preserve"> контролируемого л</w:t>
      </w:r>
      <w:r w:rsidRPr="00EF61EE">
        <w:rPr>
          <w:rFonts w:ascii="Arial" w:hAnsi="Arial" w:cs="Arial"/>
          <w:iCs/>
          <w:color w:val="000000"/>
        </w:rPr>
        <w:t>и</w:t>
      </w:r>
      <w:r w:rsidRPr="00EF61EE">
        <w:rPr>
          <w:rFonts w:ascii="Arial" w:hAnsi="Arial" w:cs="Arial"/>
          <w:iCs/>
          <w:color w:val="000000"/>
        </w:rPr>
        <w:t>ца и его представителя должностными лицами администрации Ермаковского ра</w:t>
      </w:r>
      <w:r w:rsidRPr="00EF61EE">
        <w:rPr>
          <w:rFonts w:ascii="Arial" w:hAnsi="Arial" w:cs="Arial"/>
          <w:iCs/>
          <w:color w:val="000000"/>
        </w:rPr>
        <w:t>й</w:t>
      </w:r>
      <w:r w:rsidRPr="00EF61EE">
        <w:rPr>
          <w:rFonts w:ascii="Arial" w:hAnsi="Arial" w:cs="Arial"/>
          <w:iCs/>
          <w:color w:val="000000"/>
        </w:rPr>
        <w:t>она;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не может превышать 10 минут.</w:t>
      </w:r>
      <w:r w:rsidRPr="00EF61EE">
        <w:rPr>
          <w:rFonts w:ascii="Arial" w:hAnsi="Arial" w:cs="Arial"/>
          <w:color w:val="000000"/>
        </w:rPr>
        <w:t xml:space="preserve"> Консультации о месте нахождения и графике работы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администрации Ермаковского района</w:t>
      </w:r>
      <w:r w:rsidRPr="00EF61EE">
        <w:rPr>
          <w:rFonts w:ascii="Arial" w:hAnsi="Arial" w:cs="Arial"/>
          <w:color w:val="000000"/>
        </w:rPr>
        <w:t>, о справочных телефонах структу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>ных подразделений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администрации Ермаковского района</w:t>
      </w:r>
      <w:r w:rsidRPr="00EF61EE">
        <w:rPr>
          <w:rFonts w:ascii="Arial" w:hAnsi="Arial" w:cs="Arial"/>
          <w:color w:val="000000"/>
        </w:rPr>
        <w:t>, об адресе официальн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го сайта, а также электронной почты </w:t>
      </w:r>
      <w:r w:rsidRPr="00EF61EE">
        <w:rPr>
          <w:rFonts w:ascii="Arial" w:hAnsi="Arial" w:cs="Arial"/>
          <w:iCs/>
          <w:color w:val="000000"/>
        </w:rPr>
        <w:t xml:space="preserve">администрации Ермаковского района </w:t>
      </w:r>
      <w:r w:rsidRPr="00EF61EE">
        <w:rPr>
          <w:rFonts w:ascii="Arial" w:hAnsi="Arial" w:cs="Arial"/>
          <w:color w:val="000000"/>
        </w:rPr>
        <w:t xml:space="preserve">могут предоставляться с использованием средств </w:t>
      </w:r>
      <w:proofErr w:type="spellStart"/>
      <w:r w:rsidRPr="00EF61EE">
        <w:rPr>
          <w:rFonts w:ascii="Arial" w:hAnsi="Arial" w:cs="Arial"/>
          <w:color w:val="000000"/>
        </w:rPr>
        <w:t>автоинформирования</w:t>
      </w:r>
      <w:proofErr w:type="spellEnd"/>
      <w:r w:rsidRPr="00EF61EE">
        <w:rPr>
          <w:rFonts w:ascii="Arial" w:hAnsi="Arial" w:cs="Arial"/>
          <w:color w:val="000000"/>
        </w:rPr>
        <w:t xml:space="preserve">. При </w:t>
      </w:r>
      <w:proofErr w:type="spellStart"/>
      <w:r w:rsidRPr="00EF61EE">
        <w:rPr>
          <w:rFonts w:ascii="Arial" w:hAnsi="Arial" w:cs="Arial"/>
          <w:color w:val="000000"/>
        </w:rPr>
        <w:t>автои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формировании</w:t>
      </w:r>
      <w:proofErr w:type="spellEnd"/>
      <w:r w:rsidRPr="00EF61EE">
        <w:rPr>
          <w:rFonts w:ascii="Arial" w:hAnsi="Arial" w:cs="Arial"/>
          <w:color w:val="000000"/>
        </w:rPr>
        <w:t xml:space="preserve"> обеспечивается круглосуточное предоставление справочной и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формации.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t>Публичное письменное консультирование осуществляется путем размещ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ния информационных материалов на информационных стендах</w:t>
      </w:r>
      <w:r w:rsidRPr="00EF61EE">
        <w:rPr>
          <w:rFonts w:ascii="Arial" w:hAnsi="Arial" w:cs="Arial"/>
          <w:iCs/>
          <w:color w:val="000000"/>
        </w:rPr>
        <w:t xml:space="preserve"> администрации Ермаковского района</w:t>
      </w:r>
      <w:r w:rsidRPr="00EF61EE">
        <w:rPr>
          <w:rFonts w:ascii="Arial" w:hAnsi="Arial" w:cs="Arial"/>
          <w:color w:val="000000"/>
        </w:rPr>
        <w:t>, размещения на своем официальном сайте в сети «Инте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 xml:space="preserve">нет» </w:t>
      </w:r>
      <w:r w:rsidRPr="00EF61EE">
        <w:rPr>
          <w:rFonts w:ascii="Arial" w:hAnsi="Arial" w:cs="Arial"/>
          <w:bCs/>
        </w:rPr>
        <w:t>http://adminerm.ru/</w:t>
      </w:r>
      <w:r w:rsidRPr="00EF61EE">
        <w:rPr>
          <w:rFonts w:ascii="Arial" w:hAnsi="Arial" w:cs="Arial"/>
        </w:rPr>
        <w:t xml:space="preserve"> </w:t>
      </w:r>
      <w:r w:rsidRPr="00EF61EE">
        <w:rPr>
          <w:rFonts w:ascii="Arial" w:hAnsi="Arial" w:cs="Arial"/>
          <w:color w:val="000000"/>
        </w:rPr>
        <w:t>письменного разъяснения в случае поступления в течение 2 месяцев более 5 однотипных обращений контролируемых лиц и их представ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телей, подписанного уполномоченным должностным лицом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администрации Ерм</w:t>
      </w:r>
      <w:r w:rsidRPr="00EF61EE">
        <w:rPr>
          <w:rFonts w:ascii="Arial" w:hAnsi="Arial" w:cs="Arial"/>
          <w:iCs/>
          <w:color w:val="000000"/>
        </w:rPr>
        <w:t>а</w:t>
      </w:r>
      <w:r w:rsidRPr="00EF61EE">
        <w:rPr>
          <w:rFonts w:ascii="Arial" w:hAnsi="Arial" w:cs="Arial"/>
          <w:iCs/>
          <w:color w:val="000000"/>
        </w:rPr>
        <w:t>ковского района</w:t>
      </w:r>
      <w:r w:rsidRPr="00EF61EE">
        <w:rPr>
          <w:rFonts w:ascii="Arial" w:hAnsi="Arial" w:cs="Arial"/>
          <w:color w:val="000000"/>
        </w:rPr>
        <w:t>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левидения.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При устном обращении контролируемого лица и его представителя (по т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лефону или лично) должностные лица</w:t>
      </w:r>
      <w:r w:rsidRPr="00EF61EE">
        <w:rPr>
          <w:rFonts w:ascii="Arial" w:hAnsi="Arial" w:cs="Arial"/>
          <w:iCs/>
          <w:color w:val="000000"/>
        </w:rPr>
        <w:t xml:space="preserve"> администрации Ермаковского района</w:t>
      </w:r>
      <w:r w:rsidRPr="00EF61EE">
        <w:rPr>
          <w:rFonts w:ascii="Arial" w:hAnsi="Arial" w:cs="Arial"/>
          <w:color w:val="000000"/>
        </w:rPr>
        <w:t>, ос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 xml:space="preserve">ществляющие консультирование, должны давать ответ самостоятельно. </w:t>
      </w:r>
      <w:proofErr w:type="gramStart"/>
      <w:r w:rsidRPr="00EF61EE">
        <w:rPr>
          <w:rFonts w:ascii="Arial" w:hAnsi="Arial" w:cs="Arial"/>
          <w:color w:val="000000"/>
        </w:rPr>
        <w:t>Если должностное лицо, к которому обратилось контролируемое лицо и его представ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lastRenderedPageBreak/>
        <w:t>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лицо, структурное подразделение, организацию или соо</w:t>
      </w:r>
      <w:r w:rsidRPr="00EF61EE">
        <w:rPr>
          <w:rFonts w:ascii="Arial" w:hAnsi="Arial" w:cs="Arial"/>
          <w:color w:val="000000"/>
        </w:rPr>
        <w:t>б</w:t>
      </w:r>
      <w:r w:rsidRPr="00EF61EE">
        <w:rPr>
          <w:rFonts w:ascii="Arial" w:hAnsi="Arial" w:cs="Arial"/>
          <w:color w:val="000000"/>
        </w:rPr>
        <w:t>щить телефонный номер, по которому можно получить необходимую информ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цию.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Консультирование в письменной форме осуществляется в следующих сл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чаях: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1) </w:t>
      </w:r>
      <w:r w:rsidRPr="00EF61EE">
        <w:rPr>
          <w:rFonts w:ascii="Arial" w:hAnsi="Arial" w:cs="Arial"/>
          <w:iCs/>
          <w:color w:val="000000"/>
        </w:rPr>
        <w:t>контролируемым лицом представлен письменный запрос о предоставл</w:t>
      </w:r>
      <w:r w:rsidRPr="00EF61EE">
        <w:rPr>
          <w:rFonts w:ascii="Arial" w:hAnsi="Arial" w:cs="Arial"/>
          <w:iCs/>
          <w:color w:val="000000"/>
        </w:rPr>
        <w:t>е</w:t>
      </w:r>
      <w:r w:rsidRPr="00EF61EE">
        <w:rPr>
          <w:rFonts w:ascii="Arial" w:hAnsi="Arial" w:cs="Arial"/>
          <w:iCs/>
          <w:color w:val="000000"/>
        </w:rPr>
        <w:t>нии письменного ответа по вопросам консультирования;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2) </w:t>
      </w:r>
      <w:r w:rsidRPr="00EF61EE">
        <w:rPr>
          <w:rFonts w:ascii="Arial" w:hAnsi="Arial" w:cs="Arial"/>
          <w:iCs/>
          <w:color w:val="000000"/>
        </w:rPr>
        <w:t xml:space="preserve">если при личном обращении предоставить ответ на </w:t>
      </w:r>
      <w:proofErr w:type="gramStart"/>
      <w:r w:rsidRPr="00EF61EE">
        <w:rPr>
          <w:rFonts w:ascii="Arial" w:hAnsi="Arial" w:cs="Arial"/>
          <w:iCs/>
          <w:color w:val="000000"/>
        </w:rPr>
        <w:t>поставленные</w:t>
      </w:r>
      <w:proofErr w:type="gramEnd"/>
      <w:r w:rsidRPr="00EF61EE">
        <w:rPr>
          <w:rFonts w:ascii="Arial" w:hAnsi="Arial" w:cs="Arial"/>
          <w:iCs/>
          <w:color w:val="000000"/>
        </w:rPr>
        <w:t xml:space="preserve"> вопр</w:t>
      </w:r>
      <w:r w:rsidRPr="00EF61EE">
        <w:rPr>
          <w:rFonts w:ascii="Arial" w:hAnsi="Arial" w:cs="Arial"/>
          <w:iCs/>
          <w:color w:val="000000"/>
        </w:rPr>
        <w:t>о</w:t>
      </w:r>
      <w:r w:rsidRPr="00EF61EE">
        <w:rPr>
          <w:rFonts w:ascii="Arial" w:hAnsi="Arial" w:cs="Arial"/>
          <w:iCs/>
          <w:color w:val="000000"/>
        </w:rPr>
        <w:t>сы не представляется возможным;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3) </w:t>
      </w:r>
      <w:r w:rsidRPr="00EF61EE">
        <w:rPr>
          <w:rFonts w:ascii="Arial" w:hAnsi="Arial" w:cs="Arial"/>
          <w:iCs/>
          <w:color w:val="000000"/>
        </w:rPr>
        <w:t>ответ на поставленные вопросы требует получения дополнительных св</w:t>
      </w:r>
      <w:r w:rsidRPr="00EF61EE">
        <w:rPr>
          <w:rFonts w:ascii="Arial" w:hAnsi="Arial" w:cs="Arial"/>
          <w:iCs/>
          <w:color w:val="000000"/>
        </w:rPr>
        <w:t>е</w:t>
      </w:r>
      <w:r w:rsidRPr="00EF61EE">
        <w:rPr>
          <w:rFonts w:ascii="Arial" w:hAnsi="Arial" w:cs="Arial"/>
          <w:iCs/>
          <w:color w:val="000000"/>
        </w:rPr>
        <w:t>дений и информации.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Ответы на письменные обращения даются в четкой и понятной форме в письменном виде и должны содержать: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ответы на поставленные вопросы;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должность, фамилию и инициалы лица, подписавшего ответ;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фамилию и инициалы исполнителя;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4) номер телефона исполнителя.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Ответы на письменные обращения предоставляются в сроки, установле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ные Федеральным законом от 02.05.2006 г. № 59-ФЗ «О порядке рассмотрения обращений граждан Российской Федерации».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Должностные лица администрации Ермаковского района не вправе ос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ществлять консультирование контролируемых лиц и их представителей, выход</w:t>
      </w:r>
      <w:r w:rsidRPr="00EF61EE">
        <w:rPr>
          <w:rFonts w:ascii="Arial" w:hAnsi="Arial" w:cs="Arial"/>
          <w:color w:val="000000"/>
        </w:rPr>
        <w:t>я</w:t>
      </w:r>
      <w:r w:rsidRPr="00EF61EE">
        <w:rPr>
          <w:rFonts w:ascii="Arial" w:hAnsi="Arial" w:cs="Arial"/>
          <w:color w:val="000000"/>
        </w:rPr>
        <w:t>щее за рамки информирования.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Информация, ставшая известной должностному лицу администрации Ерм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 xml:space="preserve">ковского района в ходе консультирования, не может быть использована </w:t>
      </w:r>
      <w:r w:rsidRPr="00EF61EE">
        <w:rPr>
          <w:rFonts w:ascii="Arial" w:hAnsi="Arial" w:cs="Arial"/>
          <w:iCs/>
          <w:color w:val="000000"/>
        </w:rPr>
        <w:t>админ</w:t>
      </w:r>
      <w:r w:rsidRPr="00EF61EE">
        <w:rPr>
          <w:rFonts w:ascii="Arial" w:hAnsi="Arial" w:cs="Arial"/>
          <w:iCs/>
          <w:color w:val="000000"/>
        </w:rPr>
        <w:t>и</w:t>
      </w:r>
      <w:r w:rsidRPr="00EF61EE">
        <w:rPr>
          <w:rFonts w:ascii="Arial" w:hAnsi="Arial" w:cs="Arial"/>
          <w:iCs/>
          <w:color w:val="000000"/>
        </w:rPr>
        <w:t>страцией Ермаковского района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в целях оценки контролируемого лица по вопросам соблюдения обязательных требований.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Администрация Ермаковского района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администрацией Ермаковского района.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17. Профилактический визит проводится Инспектором в форме профила</w:t>
      </w:r>
      <w:r w:rsidRPr="00EF61EE">
        <w:rPr>
          <w:rFonts w:ascii="Arial" w:hAnsi="Arial" w:cs="Arial"/>
          <w:color w:val="000000"/>
        </w:rPr>
        <w:t>к</w:t>
      </w:r>
      <w:r w:rsidRPr="00EF61EE">
        <w:rPr>
          <w:rFonts w:ascii="Arial" w:hAnsi="Arial" w:cs="Arial"/>
          <w:color w:val="000000"/>
        </w:rPr>
        <w:t xml:space="preserve">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EF61EE">
        <w:rPr>
          <w:rFonts w:ascii="Arial" w:hAnsi="Arial" w:cs="Arial"/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нен, Инспектор в день проведения профилактического визита направляет инфо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>мацию в форме отчета о проведенном профилактическом визите уполномоченн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му </w:t>
      </w:r>
      <w:r w:rsidRPr="00EF61EE">
        <w:rPr>
          <w:rFonts w:ascii="Arial" w:hAnsi="Arial" w:cs="Arial"/>
          <w:iCs/>
          <w:color w:val="000000"/>
        </w:rPr>
        <w:t>должностному лицу</w:t>
      </w:r>
      <w:r w:rsidRPr="00EF61EE">
        <w:rPr>
          <w:rFonts w:ascii="Arial" w:hAnsi="Arial" w:cs="Arial"/>
          <w:color w:val="000000"/>
        </w:rPr>
        <w:t xml:space="preserve"> администрации Ермаковского района для принятия реш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lastRenderedPageBreak/>
        <w:t>ния о проведении контрольного мероприятия в соответствии с Федеральным з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коном от</w:t>
      </w:r>
      <w:proofErr w:type="gramEnd"/>
      <w:r w:rsidRPr="00EF61EE">
        <w:rPr>
          <w:rFonts w:ascii="Arial" w:hAnsi="Arial" w:cs="Arial"/>
          <w:color w:val="000000"/>
        </w:rPr>
        <w:t xml:space="preserve"> 31.07.2020 г. № 248-ФЗ «О государственном контроле (надзоре) и мун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ципальном контроле в Российской Федерации.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Инспектор проводит обязательный профилактический визит в отношении: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Решение в форме </w:t>
      </w:r>
      <w:r w:rsidRPr="00EF61EE">
        <w:rPr>
          <w:rFonts w:ascii="Arial" w:hAnsi="Arial" w:cs="Arial"/>
          <w:iCs/>
          <w:color w:val="000000"/>
        </w:rPr>
        <w:t>распоряжения</w:t>
      </w:r>
      <w:r w:rsidRPr="00EF61EE">
        <w:rPr>
          <w:rFonts w:ascii="Arial" w:hAnsi="Arial" w:cs="Arial"/>
          <w:color w:val="000000"/>
        </w:rPr>
        <w:t xml:space="preserve"> о проведении обязательного профилакт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 xml:space="preserve">ческого визита принимается администрацией Ермаковского района не </w:t>
      </w:r>
      <w:proofErr w:type="gramStart"/>
      <w:r w:rsidRPr="00EF61EE">
        <w:rPr>
          <w:rFonts w:ascii="Arial" w:hAnsi="Arial" w:cs="Arial"/>
          <w:color w:val="000000"/>
        </w:rPr>
        <w:t>позднее</w:t>
      </w:r>
      <w:proofErr w:type="gramEnd"/>
      <w:r w:rsidRPr="00EF61EE">
        <w:rPr>
          <w:rFonts w:ascii="Arial" w:hAnsi="Arial" w:cs="Arial"/>
          <w:color w:val="000000"/>
        </w:rPr>
        <w:t xml:space="preserve"> чем за 7 рабочих дней до даты его проведения.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EF61EE">
        <w:rPr>
          <w:rFonts w:ascii="Arial" w:hAnsi="Arial" w:cs="Arial"/>
          <w:color w:val="000000"/>
        </w:rPr>
        <w:t>позднее</w:t>
      </w:r>
      <w:proofErr w:type="gramEnd"/>
      <w:r w:rsidRPr="00EF61EE">
        <w:rPr>
          <w:rFonts w:ascii="Arial" w:hAnsi="Arial" w:cs="Arial"/>
          <w:color w:val="000000"/>
        </w:rPr>
        <w:t xml:space="preserve"> чем за 5 рабочих дней до даты его проведения способами, предусмотренными статьей 21 Федерального закона № 248-ФЗ.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О проведении обязательного профилактического визита контролируемое лицо уведомляется администрацией Ермаковского района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не позднее, чем за 5 рабочих дней до даты его проведения.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Уведомление о проведении обязательного профилактического визита с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ставляется в письменной форме или в форме электронного документа и содержит следующие сведения: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дата, время и место составления уведомления;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наименование контрольного органа;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полное наименование контролируемого лица;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4) фамилия, имя, отчество (при наличии) Инспектора;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5) дата, время и место обязательного профилактического визита;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6) подпись Инспектора.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Контролируемое лицо вправе отказаться от проведения обязательного профилактического визита, уведомив об этом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администрацию Ермаковского рай</w:t>
      </w:r>
      <w:r w:rsidRPr="00EF61EE">
        <w:rPr>
          <w:rFonts w:ascii="Arial" w:hAnsi="Arial" w:cs="Arial"/>
          <w:iCs/>
          <w:color w:val="000000"/>
        </w:rPr>
        <w:t>о</w:t>
      </w:r>
      <w:r w:rsidRPr="00EF61EE">
        <w:rPr>
          <w:rFonts w:ascii="Arial" w:hAnsi="Arial" w:cs="Arial"/>
          <w:iCs/>
          <w:color w:val="000000"/>
        </w:rPr>
        <w:t>на</w:t>
      </w:r>
      <w:r w:rsidRPr="00EF61EE">
        <w:rPr>
          <w:rFonts w:ascii="Arial" w:hAnsi="Arial" w:cs="Arial"/>
          <w:color w:val="000000"/>
        </w:rPr>
        <w:t xml:space="preserve">, не </w:t>
      </w:r>
      <w:proofErr w:type="gramStart"/>
      <w:r w:rsidRPr="00EF61EE">
        <w:rPr>
          <w:rFonts w:ascii="Arial" w:hAnsi="Arial" w:cs="Arial"/>
          <w:color w:val="000000"/>
        </w:rPr>
        <w:t>позднее</w:t>
      </w:r>
      <w:proofErr w:type="gramEnd"/>
      <w:r w:rsidRPr="00EF61EE">
        <w:rPr>
          <w:rFonts w:ascii="Arial" w:hAnsi="Arial" w:cs="Arial"/>
          <w:color w:val="000000"/>
        </w:rPr>
        <w:t xml:space="preserve"> чем за 3 рабочих дня до даты его проведения.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EF61EE">
        <w:rPr>
          <w:rFonts w:ascii="Arial" w:hAnsi="Arial" w:cs="Arial"/>
          <w:b/>
          <w:color w:val="000000"/>
        </w:rPr>
        <w:t>Контрольные</w:t>
      </w:r>
      <w:proofErr w:type="gramEnd"/>
      <w:r w:rsidRPr="00EF61EE">
        <w:rPr>
          <w:rFonts w:ascii="Arial" w:hAnsi="Arial" w:cs="Arial"/>
          <w:b/>
          <w:color w:val="000000"/>
        </w:rPr>
        <w:t xml:space="preserve"> мероприятия, проводимые в рамках муниципального контроля 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18. Муниципальный контроль осуществляется в виде плановых и внеплан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вых контрольных мероприятий.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19.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инспекционный визит;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рейдовый осмотр;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документарная проверка;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4) выездная проверка.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bCs/>
          <w:iCs/>
          <w:color w:val="000000"/>
          <w:lang w:eastAsia="en-US"/>
        </w:rPr>
      </w:pPr>
      <w:proofErr w:type="gramStart"/>
      <w:r w:rsidRPr="00EF61EE">
        <w:rPr>
          <w:rFonts w:ascii="Arial" w:eastAsia="Calibri" w:hAnsi="Arial" w:cs="Arial"/>
          <w:color w:val="000000"/>
          <w:lang w:eastAsia="en-US"/>
        </w:rPr>
        <w:t>Без взаимодействия с контролируемым лицом проводятся следующие ко</w:t>
      </w:r>
      <w:r w:rsidRPr="00EF61EE">
        <w:rPr>
          <w:rFonts w:ascii="Arial" w:eastAsia="Calibri" w:hAnsi="Arial" w:cs="Arial"/>
          <w:color w:val="000000"/>
          <w:lang w:eastAsia="en-US"/>
        </w:rPr>
        <w:t>н</w:t>
      </w:r>
      <w:r w:rsidRPr="00EF61EE">
        <w:rPr>
          <w:rFonts w:ascii="Arial" w:eastAsia="Calibri" w:hAnsi="Arial" w:cs="Arial"/>
          <w:color w:val="000000"/>
          <w:lang w:eastAsia="en-US"/>
        </w:rPr>
        <w:t>трольные (надзорные) мероприятия (далее – контрольные (надзорные) меропри</w:t>
      </w:r>
      <w:r w:rsidRPr="00EF61EE">
        <w:rPr>
          <w:rFonts w:ascii="Arial" w:eastAsia="Calibri" w:hAnsi="Arial" w:cs="Arial"/>
          <w:color w:val="000000"/>
          <w:lang w:eastAsia="en-US"/>
        </w:rPr>
        <w:t>я</w:t>
      </w:r>
      <w:r w:rsidRPr="00EF61EE">
        <w:rPr>
          <w:rFonts w:ascii="Arial" w:eastAsia="Calibri" w:hAnsi="Arial" w:cs="Arial"/>
          <w:color w:val="000000"/>
          <w:lang w:eastAsia="en-US"/>
        </w:rPr>
        <w:t>тия без взаимодействия):</w:t>
      </w:r>
      <w:proofErr w:type="gramEnd"/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наблюдение за соблюдением обязательных требований (мониторинг безопасности);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выездное обследование.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20. Плановые контрольные мероприятия осуществляются в соответствии с ежегодными планами проведения плановых контрольных мероприятий.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61EE">
        <w:rPr>
          <w:rFonts w:ascii="Arial" w:hAnsi="Arial" w:cs="Arial"/>
          <w:color w:val="000000"/>
        </w:rPr>
        <w:lastRenderedPageBreak/>
        <w:t>План проведения плановых контрольных мероприятий разрабатывается в соответствии с Правилами формирования плана проведения плановых контрол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>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вительства Российской Федерации от 31.12.2020 г. № 2428, с учетом особенн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стей, установленных настоящим Положением.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Перечень плановых контрольных мероприятий и допустимых контрольных действий в составе каждого контрольного мероприятия: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21. Проведение плановых контрольных (надзорных) мероприятий в завис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мости от присвоенной категории риска осуществляется со следующей периоди</w:t>
      </w:r>
      <w:r w:rsidRPr="00EF61EE">
        <w:rPr>
          <w:rFonts w:ascii="Arial" w:hAnsi="Arial" w:cs="Arial"/>
          <w:color w:val="000000"/>
        </w:rPr>
        <w:t>ч</w:t>
      </w:r>
      <w:r w:rsidRPr="00EF61EE">
        <w:rPr>
          <w:rFonts w:ascii="Arial" w:hAnsi="Arial" w:cs="Arial"/>
          <w:color w:val="000000"/>
        </w:rPr>
        <w:t>ностью: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для объектов контроля, отнесенных к категории значительного риска - один раз в 2 года;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для объектов контроля, отнесенных к категории среднего риска - один раз в 3 года;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для объектов контроля, отнесенных к категории умеренного риска, - один раз в 6 лет.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EF61EE">
        <w:rPr>
          <w:rFonts w:ascii="Arial" w:eastAsia="Calibri" w:hAnsi="Arial" w:cs="Arial"/>
          <w:color w:val="000000"/>
        </w:rPr>
        <w:t>В ежегодные планы плановых контрольных (надзорных) мероприятий по</w:t>
      </w:r>
      <w:r w:rsidRPr="00EF61EE">
        <w:rPr>
          <w:rFonts w:ascii="Arial" w:eastAsia="Calibri" w:hAnsi="Arial" w:cs="Arial"/>
          <w:color w:val="000000"/>
        </w:rPr>
        <w:t>д</w:t>
      </w:r>
      <w:r w:rsidRPr="00EF61EE">
        <w:rPr>
          <w:rFonts w:ascii="Arial" w:eastAsia="Calibri" w:hAnsi="Arial" w:cs="Arial"/>
          <w:color w:val="000000"/>
        </w:rPr>
        <w:t>лежат включению контрольные (надзорные) мероприятия в отношении объектов земельных отношений, принадлежащих на праве собственности, праве (постоя</w:t>
      </w:r>
      <w:r w:rsidRPr="00EF61EE">
        <w:rPr>
          <w:rFonts w:ascii="Arial" w:eastAsia="Calibri" w:hAnsi="Arial" w:cs="Arial"/>
          <w:color w:val="000000"/>
        </w:rPr>
        <w:t>н</w:t>
      </w:r>
      <w:r w:rsidRPr="00EF61EE">
        <w:rPr>
          <w:rFonts w:ascii="Arial" w:eastAsia="Calibri" w:hAnsi="Arial" w:cs="Arial"/>
          <w:color w:val="000000"/>
        </w:rPr>
        <w:t>ного) бессрочного пользования или ином праве, а также используемых на праве аренды гражданами и юридическими лицами, для которых в году реализации еж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годного плана истекает период времени с даты окончания проведения последнего планового контрольного (надзорного) мероприятия, который установлен для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об</w:t>
      </w:r>
      <w:r w:rsidRPr="00EF61EE">
        <w:rPr>
          <w:rFonts w:ascii="Arial" w:eastAsia="Calibri" w:hAnsi="Arial" w:cs="Arial"/>
          <w:color w:val="000000"/>
        </w:rPr>
        <w:t>ъ</w:t>
      </w:r>
      <w:r w:rsidRPr="00EF61EE">
        <w:rPr>
          <w:rFonts w:ascii="Arial" w:eastAsia="Calibri" w:hAnsi="Arial" w:cs="Arial"/>
          <w:color w:val="000000"/>
        </w:rPr>
        <w:t>ектов земельных отношений, отнесенных к категории: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 xml:space="preserve">- значительного риска, - не менее 2 лет.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среднего риска, - не менее 3 лет;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умеренного риска, - не менее 6 лет.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В случае если ранее плановые контрольные (надзорные) мероприятия в о</w:t>
      </w:r>
      <w:r w:rsidRPr="00EF61EE">
        <w:rPr>
          <w:rFonts w:ascii="Arial" w:eastAsia="Calibri" w:hAnsi="Arial" w:cs="Arial"/>
          <w:color w:val="000000"/>
        </w:rPr>
        <w:t>т</w:t>
      </w:r>
      <w:r w:rsidRPr="00EF61EE">
        <w:rPr>
          <w:rFonts w:ascii="Arial" w:eastAsia="Calibri" w:hAnsi="Arial" w:cs="Arial"/>
          <w:color w:val="000000"/>
        </w:rPr>
        <w:t>ношении объектов контроля не проводились, в ежегодный план подлежат включ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 xml:space="preserve">нию объекты земельных отношений после истечения одного года </w:t>
      </w:r>
      <w:proofErr w:type="gramStart"/>
      <w:r w:rsidRPr="00EF61EE">
        <w:rPr>
          <w:rFonts w:ascii="Arial" w:eastAsia="Calibri" w:hAnsi="Arial" w:cs="Arial"/>
          <w:color w:val="000000"/>
        </w:rPr>
        <w:t>с даты возни</w:t>
      </w:r>
      <w:r w:rsidRPr="00EF61EE">
        <w:rPr>
          <w:rFonts w:ascii="Arial" w:eastAsia="Calibri" w:hAnsi="Arial" w:cs="Arial"/>
          <w:color w:val="000000"/>
        </w:rPr>
        <w:t>к</w:t>
      </w:r>
      <w:r w:rsidRPr="00EF61EE">
        <w:rPr>
          <w:rFonts w:ascii="Arial" w:eastAsia="Calibri" w:hAnsi="Arial" w:cs="Arial"/>
          <w:color w:val="000000"/>
        </w:rPr>
        <w:t>новения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у юридического лица или гражданина права собственности, права пост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янного (бессрочного) пользования или иного права на объекты земельных отн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шений.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22. В отношении объектов контроля, которые отнесены к категории низкого риска, плановые контрольные (надзорные) мероприятия не проводятся.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23. Внеплановые контрольные (надзорные) мероприятия проводятся при наличии оснований, предусмотренных </w:t>
      </w:r>
      <w:hyperlink r:id="rId12" w:history="1">
        <w:r w:rsidRPr="00EF61EE">
          <w:rPr>
            <w:rFonts w:ascii="Arial" w:hAnsi="Arial" w:cs="Arial"/>
            <w:color w:val="000000"/>
            <w:u w:val="single"/>
          </w:rPr>
          <w:t>пунктами 1</w:t>
        </w:r>
      </w:hyperlink>
      <w:r w:rsidRPr="00EF61EE">
        <w:rPr>
          <w:rFonts w:ascii="Arial" w:hAnsi="Arial" w:cs="Arial"/>
          <w:color w:val="000000"/>
        </w:rPr>
        <w:t xml:space="preserve">, </w:t>
      </w:r>
      <w:hyperlink r:id="rId13" w:history="1">
        <w:r w:rsidRPr="00EF61EE">
          <w:rPr>
            <w:rFonts w:ascii="Arial" w:hAnsi="Arial" w:cs="Arial"/>
            <w:color w:val="000000"/>
            <w:u w:val="single"/>
          </w:rPr>
          <w:t>3</w:t>
        </w:r>
      </w:hyperlink>
      <w:r w:rsidRPr="00EF61EE">
        <w:rPr>
          <w:rFonts w:ascii="Arial" w:hAnsi="Arial" w:cs="Arial"/>
          <w:color w:val="000000"/>
        </w:rPr>
        <w:t xml:space="preserve">, </w:t>
      </w:r>
      <w:hyperlink r:id="rId14" w:history="1">
        <w:r w:rsidRPr="00EF61EE">
          <w:rPr>
            <w:rFonts w:ascii="Arial" w:hAnsi="Arial" w:cs="Arial"/>
            <w:color w:val="000000"/>
            <w:u w:val="single"/>
          </w:rPr>
          <w:t>4</w:t>
        </w:r>
      </w:hyperlink>
      <w:r w:rsidRPr="00EF61EE">
        <w:rPr>
          <w:rFonts w:ascii="Arial" w:hAnsi="Arial" w:cs="Arial"/>
          <w:color w:val="000000"/>
        </w:rPr>
        <w:t xml:space="preserve">, </w:t>
      </w:r>
      <w:hyperlink r:id="rId15" w:history="1">
        <w:r w:rsidRPr="00EF61EE">
          <w:rPr>
            <w:rFonts w:ascii="Arial" w:hAnsi="Arial" w:cs="Arial"/>
            <w:color w:val="000000"/>
            <w:u w:val="single"/>
          </w:rPr>
          <w:t>5 части 1 статьи 57</w:t>
        </w:r>
      </w:hyperlink>
      <w:r w:rsidRPr="00EF61EE">
        <w:rPr>
          <w:rFonts w:ascii="Arial" w:hAnsi="Arial" w:cs="Arial"/>
          <w:color w:val="000000"/>
        </w:rPr>
        <w:t xml:space="preserve"> Фед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рального закона от 31.07.2020 г. № 248-ФЗ «О государственном контроле (надз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ре) и муниципальном контроле в Российской Федерации».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При проведении </w:t>
      </w:r>
      <w:proofErr w:type="gramStart"/>
      <w:r w:rsidRPr="00EF61EE">
        <w:rPr>
          <w:rFonts w:ascii="Arial" w:hAnsi="Arial" w:cs="Arial"/>
          <w:color w:val="000000"/>
        </w:rPr>
        <w:t>внепланового</w:t>
      </w:r>
      <w:proofErr w:type="gramEnd"/>
      <w:r w:rsidRPr="00EF61EE">
        <w:rPr>
          <w:rFonts w:ascii="Arial" w:hAnsi="Arial" w:cs="Arial"/>
          <w:color w:val="000000"/>
        </w:rPr>
        <w:t xml:space="preserve"> контрольного (надзорного) мероприятия м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гут проводиться: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инспекционный визит;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рейдовый осмотр;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документарная проверка;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4) выездная проверка.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Конкретный вид и содержание </w:t>
      </w:r>
      <w:proofErr w:type="gramStart"/>
      <w:r w:rsidRPr="00EF61EE">
        <w:rPr>
          <w:rFonts w:ascii="Arial" w:hAnsi="Arial" w:cs="Arial"/>
          <w:color w:val="000000"/>
        </w:rPr>
        <w:t>внепланового</w:t>
      </w:r>
      <w:proofErr w:type="gramEnd"/>
      <w:r w:rsidRPr="00EF61EE">
        <w:rPr>
          <w:rFonts w:ascii="Arial" w:hAnsi="Arial" w:cs="Arial"/>
          <w:color w:val="000000"/>
        </w:rPr>
        <w:t xml:space="preserve"> контрольного (надзорного) м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роприятия (перечень контрольных (надзорных) действий) устанавливается в р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 xml:space="preserve">шении о проведении внепланового контрольного (надзорного) мероприятия.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hAnsi="Arial" w:cs="Arial"/>
          <w:color w:val="000000"/>
        </w:rPr>
        <w:t>24. </w:t>
      </w:r>
      <w:proofErr w:type="gramStart"/>
      <w:r w:rsidRPr="00EF61EE">
        <w:rPr>
          <w:rFonts w:ascii="Arial" w:hAnsi="Arial" w:cs="Arial"/>
          <w:color w:val="000000"/>
        </w:rPr>
        <w:t xml:space="preserve">Контрольные (надзорные) мероприятия без взаимодействия проводятся на основании заданий уполномоченных должностных лиц органа муниципального </w:t>
      </w:r>
      <w:r w:rsidRPr="00EF61EE">
        <w:rPr>
          <w:rFonts w:ascii="Arial" w:hAnsi="Arial" w:cs="Arial"/>
          <w:color w:val="000000"/>
        </w:rPr>
        <w:lastRenderedPageBreak/>
        <w:t>контроля, включая задания, содержащиеся в планах работы органа муниципал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>ного контроля, в том числе в случаях, установленных Федеральным законом от 31.07.2020 г. № 248-ФЗ «О государственном контроле (надзоре) и муниципальном контроле в Российской Федерации».</w:t>
      </w:r>
      <w:proofErr w:type="gramEnd"/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hAnsi="Arial" w:cs="Arial"/>
          <w:bCs/>
          <w:color w:val="000000"/>
        </w:rPr>
        <w:t>В отношении проведения наблюдения за с</w:t>
      </w:r>
      <w:r w:rsidRPr="00EF61EE">
        <w:rPr>
          <w:rFonts w:ascii="Arial" w:hAnsi="Arial" w:cs="Arial"/>
          <w:bCs/>
          <w:color w:val="000000"/>
        </w:rPr>
        <w:t>о</w:t>
      </w:r>
      <w:r w:rsidRPr="00EF61EE">
        <w:rPr>
          <w:rFonts w:ascii="Arial" w:hAnsi="Arial" w:cs="Arial"/>
          <w:bCs/>
          <w:color w:val="000000"/>
        </w:rPr>
        <w:t xml:space="preserve">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hAnsi="Arial" w:cs="Arial"/>
          <w:color w:val="000000"/>
        </w:rPr>
        <w:t xml:space="preserve">25. </w:t>
      </w:r>
      <w:r w:rsidRPr="00EF61EE">
        <w:rPr>
          <w:rFonts w:ascii="Arial" w:hAnsi="Arial" w:cs="Arial"/>
          <w:bCs/>
          <w:color w:val="000000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</w:t>
      </w:r>
      <w:r w:rsidRPr="00EF61EE">
        <w:rPr>
          <w:rFonts w:ascii="Arial" w:hAnsi="Arial" w:cs="Arial"/>
          <w:bCs/>
          <w:color w:val="000000"/>
        </w:rPr>
        <w:t>б</w:t>
      </w:r>
      <w:r w:rsidRPr="00EF61EE">
        <w:rPr>
          <w:rFonts w:ascii="Arial" w:hAnsi="Arial" w:cs="Arial"/>
          <w:bCs/>
          <w:color w:val="000000"/>
        </w:rPr>
        <w:t>ленных структурных подразделений) либо объекта контроля.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В ходе инспекционного визита могут совершаться следующие контрольные (надзорные) действия: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- осмотр;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- опрос;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-  получение письменных объяснений;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color w:val="000000"/>
        </w:rPr>
        <w:t>- инструментальное обследование.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- истребование документов, которые в соответствии с обязательными тр</w:t>
      </w:r>
      <w:r w:rsidRPr="00EF61EE">
        <w:rPr>
          <w:rFonts w:ascii="Arial" w:hAnsi="Arial" w:cs="Arial"/>
          <w:bCs/>
          <w:color w:val="000000"/>
        </w:rPr>
        <w:t>е</w:t>
      </w:r>
      <w:r w:rsidRPr="00EF61EE">
        <w:rPr>
          <w:rFonts w:ascii="Arial" w:hAnsi="Arial" w:cs="Arial"/>
          <w:bCs/>
          <w:color w:val="000000"/>
        </w:rPr>
        <w:t>бованиями должны находиться в месте нахождения (осуществления деятельн</w:t>
      </w:r>
      <w:r w:rsidRPr="00EF61EE">
        <w:rPr>
          <w:rFonts w:ascii="Arial" w:hAnsi="Arial" w:cs="Arial"/>
          <w:bCs/>
          <w:color w:val="000000"/>
        </w:rPr>
        <w:t>о</w:t>
      </w:r>
      <w:r w:rsidRPr="00EF61EE">
        <w:rPr>
          <w:rFonts w:ascii="Arial" w:hAnsi="Arial" w:cs="Arial"/>
          <w:bCs/>
          <w:color w:val="000000"/>
        </w:rPr>
        <w:t>сти) контролируемого лица (его филиалов, представительств, обособленных структурных подразделений) либо объекта контроля.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bCs/>
          <w:color w:val="000000"/>
        </w:rPr>
        <w:t>Инспекционный визит проводится без предварительного уведомления ко</w:t>
      </w:r>
      <w:r w:rsidRPr="00EF61EE">
        <w:rPr>
          <w:rFonts w:ascii="Arial" w:hAnsi="Arial" w:cs="Arial"/>
          <w:bCs/>
          <w:color w:val="000000"/>
        </w:rPr>
        <w:t>н</w:t>
      </w:r>
      <w:r w:rsidRPr="00EF61EE">
        <w:rPr>
          <w:rFonts w:ascii="Arial" w:hAnsi="Arial" w:cs="Arial"/>
          <w:bCs/>
          <w:color w:val="000000"/>
        </w:rPr>
        <w:t>тролируемого лица.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EF61EE">
        <w:rPr>
          <w:rFonts w:ascii="Arial" w:hAnsi="Arial" w:cs="Arial"/>
          <w:color w:val="000000"/>
        </w:rPr>
        <w:t>Срок проведения инспекционного визита в одном месте осуществления д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ятельности либо на одном производственном объекте (территории) не может пр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вышать один рабочий день.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26. </w:t>
      </w:r>
      <w:r w:rsidRPr="00EF61EE">
        <w:rPr>
          <w:rFonts w:ascii="Arial" w:eastAsia="Calibri" w:hAnsi="Arial" w:cs="Arial"/>
          <w:color w:val="000000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жено несколько контролируемых лиц.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 ходе рейдового осмотра могут совершаться следующие контрольные (надзорные) действия: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осмотр;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опрос;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получение письменных объяснений;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- истребование документов;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инструментальное обследование.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 xml:space="preserve">27. Документарная </w:t>
      </w:r>
      <w:proofErr w:type="gramStart"/>
      <w:r w:rsidRPr="00EF61EE">
        <w:rPr>
          <w:rFonts w:ascii="Arial" w:eastAsia="Calibri" w:hAnsi="Arial" w:cs="Arial"/>
          <w:color w:val="000000"/>
        </w:rPr>
        <w:t>проверка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проводится по месту нахождения органа мун</w:t>
      </w:r>
      <w:r w:rsidRPr="00EF61EE">
        <w:rPr>
          <w:rFonts w:ascii="Arial" w:eastAsia="Calibri" w:hAnsi="Arial" w:cs="Arial"/>
          <w:color w:val="000000"/>
        </w:rPr>
        <w:t>и</w:t>
      </w:r>
      <w:r w:rsidRPr="00EF61EE">
        <w:rPr>
          <w:rFonts w:ascii="Arial" w:eastAsia="Calibri" w:hAnsi="Arial" w:cs="Arial"/>
          <w:color w:val="000000"/>
        </w:rPr>
        <w:t xml:space="preserve">ципального контроля и предметом </w:t>
      </w:r>
      <w:proofErr w:type="gramStart"/>
      <w:r w:rsidRPr="00EF61EE">
        <w:rPr>
          <w:rFonts w:ascii="Arial" w:eastAsia="Calibri" w:hAnsi="Arial" w:cs="Arial"/>
          <w:color w:val="000000"/>
        </w:rPr>
        <w:t>которой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являются исключительно сведения, содержащиеся в документах контролируемых лиц, устанавливающих их организ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ционно-правовую форму, права и обязанности, а также документы, используемые при осуществлении их деятельности и связанные с исполнением ими обязател</w:t>
      </w:r>
      <w:r w:rsidRPr="00EF61EE">
        <w:rPr>
          <w:rFonts w:ascii="Arial" w:eastAsia="Calibri" w:hAnsi="Arial" w:cs="Arial"/>
          <w:color w:val="000000"/>
        </w:rPr>
        <w:t>ь</w:t>
      </w:r>
      <w:r w:rsidRPr="00EF61EE">
        <w:rPr>
          <w:rFonts w:ascii="Arial" w:eastAsia="Calibri" w:hAnsi="Arial" w:cs="Arial"/>
          <w:color w:val="000000"/>
        </w:rPr>
        <w:t xml:space="preserve">ных требований и решений органа муниципального контроля.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 ходе документарной проверки могут совершаться следующие контрол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>ные (надзорные) действия: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получение письменных объяснений;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истребование документов.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В случае если достоверность сведений, содержащихся в документах, им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ющихся в распоряжении органа муниципального контроля, вызывает обоснова</w:t>
      </w:r>
      <w:r w:rsidRPr="00EF61EE">
        <w:rPr>
          <w:rFonts w:ascii="Arial" w:eastAsia="Calibri" w:hAnsi="Arial" w:cs="Arial"/>
          <w:color w:val="000000"/>
        </w:rPr>
        <w:t>н</w:t>
      </w:r>
      <w:r w:rsidRPr="00EF61EE">
        <w:rPr>
          <w:rFonts w:ascii="Arial" w:eastAsia="Calibri" w:hAnsi="Arial" w:cs="Arial"/>
          <w:color w:val="000000"/>
        </w:rPr>
        <w:t>ные сомнения либо эти сведения не позволяют оценить исполнение контролиру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lastRenderedPageBreak/>
        <w:t>мым лицом обязательных требований, орган муниципального контроля направл</w:t>
      </w:r>
      <w:r w:rsidRPr="00EF61EE">
        <w:rPr>
          <w:rFonts w:ascii="Arial" w:eastAsia="Calibri" w:hAnsi="Arial" w:cs="Arial"/>
          <w:color w:val="000000"/>
        </w:rPr>
        <w:t>я</w:t>
      </w:r>
      <w:r w:rsidRPr="00EF61EE">
        <w:rPr>
          <w:rFonts w:ascii="Arial" w:eastAsia="Calibri" w:hAnsi="Arial" w:cs="Arial"/>
          <w:color w:val="000000"/>
        </w:rPr>
        <w:t>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чих дней со дня получения данного требования контролируемое лицо обязано направить указанные в требовании документы.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EF61EE">
        <w:rPr>
          <w:rFonts w:ascii="Arial" w:eastAsia="Calibri" w:hAnsi="Arial" w:cs="Arial"/>
          <w:color w:val="000000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</w:t>
      </w:r>
      <w:r w:rsidRPr="00EF61EE">
        <w:rPr>
          <w:rFonts w:ascii="Arial" w:eastAsia="Calibri" w:hAnsi="Arial" w:cs="Arial"/>
          <w:color w:val="000000"/>
        </w:rPr>
        <w:t>в</w:t>
      </w:r>
      <w:r w:rsidRPr="00EF61EE">
        <w:rPr>
          <w:rFonts w:ascii="Arial" w:eastAsia="Calibri" w:hAnsi="Arial" w:cs="Arial"/>
          <w:color w:val="000000"/>
        </w:rPr>
        <w:t>лено несоответствие сведений, содержащихся в этих документах, сведениям, с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держащимся в имеющихся у органа муниципального контроля документах и (или) полученным при осуществлении муниципального контроля, информация об оши</w:t>
      </w:r>
      <w:r w:rsidRPr="00EF61EE">
        <w:rPr>
          <w:rFonts w:ascii="Arial" w:eastAsia="Calibri" w:hAnsi="Arial" w:cs="Arial"/>
          <w:color w:val="000000"/>
        </w:rPr>
        <w:t>б</w:t>
      </w:r>
      <w:r w:rsidRPr="00EF61EE">
        <w:rPr>
          <w:rFonts w:ascii="Arial" w:eastAsia="Calibri" w:hAnsi="Arial" w:cs="Arial"/>
          <w:color w:val="000000"/>
        </w:rPr>
        <w:t>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необходимые пояснения. Контролируемое лицо, представляющее пояснения относительно в</w:t>
      </w:r>
      <w:r w:rsidRPr="00EF61EE">
        <w:rPr>
          <w:rFonts w:ascii="Arial" w:eastAsia="Calibri" w:hAnsi="Arial" w:cs="Arial"/>
          <w:color w:val="000000"/>
        </w:rPr>
        <w:t>ы</w:t>
      </w:r>
      <w:r w:rsidRPr="00EF61EE">
        <w:rPr>
          <w:rFonts w:ascii="Arial" w:eastAsia="Calibri" w:hAnsi="Arial" w:cs="Arial"/>
          <w:color w:val="000000"/>
        </w:rPr>
        <w:t>явленных ошибок и (или) противоречий в представленных документах либо отн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Срок проведения документарной проверки не может превышать десять р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 xml:space="preserve">бочих дней. </w:t>
      </w:r>
      <w:proofErr w:type="gramStart"/>
      <w:r w:rsidRPr="00EF61EE">
        <w:rPr>
          <w:rFonts w:ascii="Arial" w:hAnsi="Arial" w:cs="Arial"/>
          <w:color w:val="000000"/>
        </w:rPr>
        <w:t xml:space="preserve">В указанный срок не включается период с момента направления </w:t>
      </w:r>
      <w:r w:rsidRPr="00EF61EE">
        <w:rPr>
          <w:rFonts w:ascii="Arial" w:hAnsi="Arial" w:cs="Arial"/>
          <w:bCs/>
          <w:color w:val="000000"/>
        </w:rPr>
        <w:t>о</w:t>
      </w:r>
      <w:r w:rsidRPr="00EF61EE">
        <w:rPr>
          <w:rFonts w:ascii="Arial" w:hAnsi="Arial" w:cs="Arial"/>
          <w:bCs/>
          <w:color w:val="000000"/>
        </w:rPr>
        <w:t>р</w:t>
      </w:r>
      <w:r w:rsidRPr="00EF61EE">
        <w:rPr>
          <w:rFonts w:ascii="Arial" w:hAnsi="Arial" w:cs="Arial"/>
          <w:bCs/>
          <w:color w:val="000000"/>
        </w:rPr>
        <w:t>ганом муниципального контроля</w:t>
      </w:r>
      <w:r w:rsidRPr="00EF61EE">
        <w:rPr>
          <w:rFonts w:ascii="Arial" w:hAnsi="Arial" w:cs="Arial"/>
          <w:color w:val="000000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EF61EE">
        <w:rPr>
          <w:rFonts w:ascii="Arial" w:hAnsi="Arial" w:cs="Arial"/>
          <w:bCs/>
          <w:color w:val="000000"/>
        </w:rPr>
        <w:t>орган муниципал</w:t>
      </w:r>
      <w:r w:rsidRPr="00EF61EE">
        <w:rPr>
          <w:rFonts w:ascii="Arial" w:hAnsi="Arial" w:cs="Arial"/>
          <w:bCs/>
          <w:color w:val="000000"/>
        </w:rPr>
        <w:t>ь</w:t>
      </w:r>
      <w:r w:rsidRPr="00EF61EE">
        <w:rPr>
          <w:rFonts w:ascii="Arial" w:hAnsi="Arial" w:cs="Arial"/>
          <w:bCs/>
          <w:color w:val="000000"/>
        </w:rPr>
        <w:t>ного контроля</w:t>
      </w:r>
      <w:r w:rsidRPr="00EF61EE">
        <w:rPr>
          <w:rFonts w:ascii="Arial" w:hAnsi="Arial" w:cs="Arial"/>
          <w:color w:val="000000"/>
        </w:rPr>
        <w:t xml:space="preserve">, а также период с момента направления контролируемому лицу информации </w:t>
      </w:r>
      <w:r w:rsidRPr="00EF61EE">
        <w:rPr>
          <w:rFonts w:ascii="Arial" w:hAnsi="Arial" w:cs="Arial"/>
          <w:bCs/>
          <w:color w:val="000000"/>
        </w:rPr>
        <w:t>органом муниципального контроля</w:t>
      </w:r>
      <w:r w:rsidRPr="00EF61EE">
        <w:rPr>
          <w:rFonts w:ascii="Arial" w:hAnsi="Arial" w:cs="Arial"/>
          <w:color w:val="000000"/>
        </w:rPr>
        <w:t xml:space="preserve"> о выявлении ошибок и (или) пр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тиворечий в представленных контролируемым лицом документах либо о</w:t>
      </w:r>
      <w:proofErr w:type="gramEnd"/>
      <w:r w:rsidRPr="00EF61EE">
        <w:rPr>
          <w:rFonts w:ascii="Arial" w:hAnsi="Arial" w:cs="Arial"/>
          <w:color w:val="000000"/>
        </w:rPr>
        <w:t xml:space="preserve"> </w:t>
      </w:r>
      <w:proofErr w:type="gramStart"/>
      <w:r w:rsidRPr="00EF61EE">
        <w:rPr>
          <w:rFonts w:ascii="Arial" w:hAnsi="Arial" w:cs="Arial"/>
          <w:color w:val="000000"/>
        </w:rPr>
        <w:t>несоо</w:t>
      </w:r>
      <w:r w:rsidRPr="00EF61EE">
        <w:rPr>
          <w:rFonts w:ascii="Arial" w:hAnsi="Arial" w:cs="Arial"/>
          <w:color w:val="000000"/>
        </w:rPr>
        <w:t>т</w:t>
      </w:r>
      <w:r w:rsidRPr="00EF61EE">
        <w:rPr>
          <w:rFonts w:ascii="Arial" w:hAnsi="Arial" w:cs="Arial"/>
          <w:color w:val="000000"/>
        </w:rPr>
        <w:t xml:space="preserve">ветствии сведений, содержащихся в этих документах, сведениям, содержащимся в имеющихся у </w:t>
      </w:r>
      <w:r w:rsidRPr="00EF61EE">
        <w:rPr>
          <w:rFonts w:ascii="Arial" w:hAnsi="Arial" w:cs="Arial"/>
          <w:bCs/>
          <w:color w:val="000000"/>
        </w:rPr>
        <w:t>органа муниципального контроля</w:t>
      </w:r>
      <w:r w:rsidRPr="00EF61EE">
        <w:rPr>
          <w:rFonts w:ascii="Arial" w:hAnsi="Arial" w:cs="Arial"/>
          <w:color w:val="000000"/>
        </w:rPr>
        <w:t>, документах и (или) полученным при осуществлении муниципального контроля, и требования представить необх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димые пояснения в письменной форме до момента представления указанных п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яснений в </w:t>
      </w:r>
      <w:r w:rsidRPr="00EF61EE">
        <w:rPr>
          <w:rFonts w:ascii="Arial" w:hAnsi="Arial" w:cs="Arial"/>
          <w:bCs/>
          <w:color w:val="000000"/>
        </w:rPr>
        <w:t>орган муниципального контроля</w:t>
      </w:r>
      <w:r w:rsidRPr="00EF61EE">
        <w:rPr>
          <w:rFonts w:ascii="Arial" w:hAnsi="Arial" w:cs="Arial"/>
          <w:color w:val="000000"/>
        </w:rPr>
        <w:t>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28. Выездная проверка проводится посредством взаимодействия с конкре</w:t>
      </w:r>
      <w:r w:rsidRPr="00EF61EE">
        <w:rPr>
          <w:rFonts w:ascii="Arial" w:hAnsi="Arial" w:cs="Arial"/>
          <w:color w:val="000000"/>
        </w:rPr>
        <w:t>т</w:t>
      </w:r>
      <w:r w:rsidRPr="00EF61EE">
        <w:rPr>
          <w:rFonts w:ascii="Arial" w:hAnsi="Arial" w:cs="Arial"/>
          <w:color w:val="000000"/>
        </w:rPr>
        <w:t>ным контролируемым лицом, владеющим объектом контроля, в целях оценки с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блюдения таким лицом обязательных требований, а также оценки выполнения решений контрольного (надзорного) органа.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В ходе выездной проверки могут совершаться следующие контрольные (надзорные) действия: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осмотр;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опрос;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получение письменных объяснений;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истребование документов;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- инструментальное обследование.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EF61EE">
        <w:rPr>
          <w:rFonts w:ascii="Arial" w:hAnsi="Arial" w:cs="Arial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</w:t>
      </w:r>
      <w:r w:rsidRPr="00EF61EE">
        <w:rPr>
          <w:rFonts w:ascii="Arial" w:hAnsi="Arial" w:cs="Arial"/>
          <w:color w:val="000000"/>
        </w:rPr>
        <w:t>я</w:t>
      </w:r>
      <w:r w:rsidRPr="00EF61EE">
        <w:rPr>
          <w:rFonts w:ascii="Arial" w:hAnsi="Arial" w:cs="Arial"/>
          <w:color w:val="000000"/>
        </w:rPr>
        <w:t>тия, за исключением выездной проверки, основанием для проведения которой я</w:t>
      </w:r>
      <w:r w:rsidRPr="00EF61EE">
        <w:rPr>
          <w:rFonts w:ascii="Arial" w:hAnsi="Arial" w:cs="Arial"/>
          <w:color w:val="000000"/>
        </w:rPr>
        <w:t>в</w:t>
      </w:r>
      <w:r w:rsidRPr="00EF61EE">
        <w:rPr>
          <w:rFonts w:ascii="Arial" w:hAnsi="Arial" w:cs="Arial"/>
          <w:color w:val="000000"/>
        </w:rPr>
        <w:t xml:space="preserve">ляется </w:t>
      </w:r>
      <w:hyperlink r:id="rId16" w:history="1">
        <w:r w:rsidRPr="00EF61EE">
          <w:rPr>
            <w:rFonts w:ascii="Arial" w:hAnsi="Arial" w:cs="Arial"/>
            <w:color w:val="000000"/>
            <w:u w:val="single"/>
          </w:rPr>
          <w:t>пункт 6 части 1 статьи 57</w:t>
        </w:r>
      </w:hyperlink>
      <w:r w:rsidRPr="00EF61EE">
        <w:rPr>
          <w:rFonts w:ascii="Arial" w:hAnsi="Arial" w:cs="Arial"/>
          <w:color w:val="000000"/>
        </w:rPr>
        <w:t xml:space="preserve"> Федерального закона от 31.07.2020 г. № 248-ФЗ «О государственном контроле (надзоре) и муниципальном контроле в Российской Федерации» и которая</w:t>
      </w:r>
      <w:proofErr w:type="gramEnd"/>
      <w:r w:rsidRPr="00EF61EE">
        <w:rPr>
          <w:rFonts w:ascii="Arial" w:hAnsi="Arial" w:cs="Arial"/>
          <w:color w:val="000000"/>
        </w:rPr>
        <w:t xml:space="preserve"> для микропредприятия не может продолжаться </w:t>
      </w:r>
      <w:proofErr w:type="gramStart"/>
      <w:r w:rsidRPr="00EF61EE">
        <w:rPr>
          <w:rFonts w:ascii="Arial" w:hAnsi="Arial" w:cs="Arial"/>
          <w:color w:val="000000"/>
        </w:rPr>
        <w:t>более с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рока часов</w:t>
      </w:r>
      <w:proofErr w:type="gramEnd"/>
      <w:r w:rsidRPr="00EF61EE">
        <w:rPr>
          <w:rFonts w:ascii="Arial" w:hAnsi="Arial" w:cs="Arial"/>
          <w:color w:val="000000"/>
        </w:rPr>
        <w:t xml:space="preserve">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lastRenderedPageBreak/>
        <w:t>29.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органа муниципального контроля, в том числе данных, к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Наблюдение за соблюдением обязательных требований (мониторинг бе</w:t>
      </w:r>
      <w:r w:rsidRPr="00EF61EE">
        <w:rPr>
          <w:rFonts w:ascii="Arial" w:hAnsi="Arial" w:cs="Arial"/>
          <w:color w:val="000000"/>
        </w:rPr>
        <w:t>з</w:t>
      </w:r>
      <w:r w:rsidRPr="00EF61EE">
        <w:rPr>
          <w:rFonts w:ascii="Arial" w:hAnsi="Arial" w:cs="Arial"/>
          <w:color w:val="000000"/>
        </w:rPr>
        <w:t xml:space="preserve">опасности) осуществляется постоянно (систематически, регулярно, непрерывно) на </w:t>
      </w:r>
      <w:proofErr w:type="gramStart"/>
      <w:r w:rsidRPr="00EF61EE">
        <w:rPr>
          <w:rFonts w:ascii="Arial" w:hAnsi="Arial" w:cs="Arial"/>
          <w:color w:val="000000"/>
        </w:rPr>
        <w:t>основании</w:t>
      </w:r>
      <w:proofErr w:type="gramEnd"/>
      <w:r w:rsidRPr="00EF61EE">
        <w:rPr>
          <w:rFonts w:ascii="Arial" w:hAnsi="Arial" w:cs="Arial"/>
          <w:color w:val="000000"/>
        </w:rPr>
        <w:t xml:space="preserve"> заданий руководителя (заместителя руководителя) органа муниц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>пального контроля, включая задания, содержащиеся в планах работы органа м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ниципального контроля в течение установленного в нем срока. Форма задания об осуществлении наблюдения за соблюдением обязательных требований (монит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ринг безопасности) утверждается органом муниципального контроля. 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</w:t>
      </w:r>
      <w:r w:rsidRPr="00EF61EE">
        <w:rPr>
          <w:rFonts w:ascii="Arial" w:hAnsi="Arial" w:cs="Arial"/>
          <w:color w:val="000000"/>
        </w:rPr>
        <w:t>в</w:t>
      </w:r>
      <w:r w:rsidRPr="00EF61EE">
        <w:rPr>
          <w:rFonts w:ascii="Arial" w:hAnsi="Arial" w:cs="Arial"/>
          <w:color w:val="000000"/>
        </w:rPr>
        <w:t>ленные обязательными требованиями.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Если в ходе наблюдения за соблюдением обязательных требований (мон</w:t>
      </w:r>
      <w:r w:rsidRPr="00EF61EE">
        <w:rPr>
          <w:rFonts w:ascii="Arial" w:eastAsia="Calibri" w:hAnsi="Arial" w:cs="Arial"/>
          <w:color w:val="000000"/>
        </w:rPr>
        <w:t>и</w:t>
      </w:r>
      <w:r w:rsidRPr="00EF61EE">
        <w:rPr>
          <w:rFonts w:ascii="Arial" w:eastAsia="Calibri" w:hAnsi="Arial" w:cs="Arial"/>
          <w:color w:val="000000"/>
        </w:rPr>
        <w:t>торинга безопасности) выявлены факты причинения вреда (ущерба) или возни</w:t>
      </w:r>
      <w:r w:rsidRPr="00EF61EE">
        <w:rPr>
          <w:rFonts w:ascii="Arial" w:eastAsia="Calibri" w:hAnsi="Arial" w:cs="Arial"/>
          <w:color w:val="000000"/>
        </w:rPr>
        <w:t>к</w:t>
      </w:r>
      <w:r w:rsidRPr="00EF61EE">
        <w:rPr>
          <w:rFonts w:ascii="Arial" w:eastAsia="Calibri" w:hAnsi="Arial" w:cs="Arial"/>
          <w:color w:val="000000"/>
        </w:rPr>
        <w:t>новения угрозы причинения вреда (ущерба) охраняемым законом ценностям, св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дения о нарушениях обязательных требований, о готовящихся нарушениях обяз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тельных требований или признаках нарушений обязательных требований, орг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ном муниципального контроля могут быть приняты следующие решения: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1</w:t>
      </w:r>
      <w:r w:rsidRPr="00EF61EE">
        <w:rPr>
          <w:rFonts w:ascii="Arial" w:hAnsi="Arial" w:cs="Arial"/>
          <w:color w:val="000000"/>
        </w:rPr>
        <w:t xml:space="preserve">) </w:t>
      </w:r>
      <w:r w:rsidRPr="00EF61EE">
        <w:rPr>
          <w:rFonts w:ascii="Arial" w:eastAsia="Calibri" w:hAnsi="Arial" w:cs="Arial"/>
          <w:color w:val="000000"/>
        </w:rPr>
        <w:t>решение о проведении внепланового контрольного (надзорного) мер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 xml:space="preserve">приятия в соответствии со </w:t>
      </w:r>
      <w:hyperlink r:id="rId17" w:history="1">
        <w:r w:rsidRPr="00EF61EE">
          <w:rPr>
            <w:rFonts w:ascii="Arial" w:eastAsia="Calibri" w:hAnsi="Arial" w:cs="Arial"/>
            <w:color w:val="000000"/>
            <w:u w:val="single"/>
          </w:rPr>
          <w:t>статьей 60</w:t>
        </w:r>
      </w:hyperlink>
      <w:r w:rsidRPr="00EF61EE">
        <w:rPr>
          <w:rFonts w:ascii="Arial" w:eastAsia="Calibri" w:hAnsi="Arial" w:cs="Arial"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 xml:space="preserve">Федерального </w:t>
      </w:r>
      <w:hyperlink r:id="rId18" w:history="1">
        <w:r w:rsidRPr="00EF61EE">
          <w:rPr>
            <w:rFonts w:ascii="Arial" w:hAnsi="Arial" w:cs="Arial"/>
            <w:color w:val="000000"/>
            <w:u w:val="single"/>
          </w:rPr>
          <w:t>закона</w:t>
        </w:r>
      </w:hyperlink>
      <w:r w:rsidRPr="00EF61EE">
        <w:rPr>
          <w:rFonts w:ascii="Arial" w:hAnsi="Arial" w:cs="Arial"/>
          <w:color w:val="000000"/>
        </w:rPr>
        <w:t xml:space="preserve"> от 31.07.2020 г. № 248-ФЗ «О государственном контроле (надзоре) и муниципальном контроле в Ро</w:t>
      </w:r>
      <w:r w:rsidRPr="00EF61EE">
        <w:rPr>
          <w:rFonts w:ascii="Arial" w:hAnsi="Arial" w:cs="Arial"/>
          <w:color w:val="000000"/>
        </w:rPr>
        <w:t>с</w:t>
      </w:r>
      <w:r w:rsidRPr="00EF61EE">
        <w:rPr>
          <w:rFonts w:ascii="Arial" w:hAnsi="Arial" w:cs="Arial"/>
          <w:color w:val="000000"/>
        </w:rPr>
        <w:t>сийской Федерации»</w:t>
      </w:r>
      <w:r w:rsidRPr="00EF61EE">
        <w:rPr>
          <w:rFonts w:ascii="Arial" w:eastAsia="Calibri" w:hAnsi="Arial" w:cs="Arial"/>
          <w:color w:val="000000"/>
        </w:rPr>
        <w:t>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2</w:t>
      </w:r>
      <w:r w:rsidRPr="00EF61EE">
        <w:rPr>
          <w:rFonts w:ascii="Arial" w:hAnsi="Arial" w:cs="Arial"/>
          <w:color w:val="000000"/>
        </w:rPr>
        <w:t xml:space="preserve">) </w:t>
      </w:r>
      <w:r w:rsidRPr="00EF61EE">
        <w:rPr>
          <w:rFonts w:ascii="Arial" w:eastAsia="Calibri" w:hAnsi="Arial" w:cs="Arial"/>
          <w:color w:val="000000"/>
        </w:rPr>
        <w:t>решение об объявлении предостережения.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30. Выездное обследование проводится </w:t>
      </w:r>
      <w:r w:rsidRPr="00EF61EE">
        <w:rPr>
          <w:rFonts w:ascii="Arial" w:eastAsia="Calibri" w:hAnsi="Arial" w:cs="Arial"/>
          <w:color w:val="000000"/>
        </w:rPr>
        <w:t>в целях оценки соблюдения ко</w:t>
      </w:r>
      <w:r w:rsidRPr="00EF61EE">
        <w:rPr>
          <w:rFonts w:ascii="Arial" w:eastAsia="Calibri" w:hAnsi="Arial" w:cs="Arial"/>
          <w:color w:val="000000"/>
        </w:rPr>
        <w:t>н</w:t>
      </w:r>
      <w:r w:rsidRPr="00EF61EE">
        <w:rPr>
          <w:rFonts w:ascii="Arial" w:eastAsia="Calibri" w:hAnsi="Arial" w:cs="Arial"/>
          <w:color w:val="000000"/>
        </w:rPr>
        <w:t>тролируемыми лицами обязательных требований.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Выездное обследование проводится </w:t>
      </w:r>
      <w:r w:rsidRPr="00EF61EE">
        <w:rPr>
          <w:rFonts w:ascii="Arial" w:eastAsia="Calibri" w:hAnsi="Arial" w:cs="Arial"/>
          <w:color w:val="000000"/>
        </w:rPr>
        <w:t>без информирования контролируемого лица.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Выездное обследование может проводиться по месту нахождения (ос</w:t>
      </w:r>
      <w:r w:rsidRPr="00EF61EE">
        <w:rPr>
          <w:rFonts w:ascii="Arial" w:eastAsia="Calibri" w:hAnsi="Arial" w:cs="Arial"/>
          <w:color w:val="000000"/>
        </w:rPr>
        <w:t>у</w:t>
      </w:r>
      <w:r w:rsidRPr="00EF61EE">
        <w:rPr>
          <w:rFonts w:ascii="Arial" w:eastAsia="Calibri" w:hAnsi="Arial" w:cs="Arial"/>
          <w:color w:val="000000"/>
        </w:rPr>
        <w:t>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</w:t>
      </w:r>
      <w:r w:rsidRPr="00EF61EE">
        <w:rPr>
          <w:rFonts w:ascii="Arial" w:eastAsia="Calibri" w:hAnsi="Arial" w:cs="Arial"/>
          <w:color w:val="000000"/>
        </w:rPr>
        <w:t>и</w:t>
      </w:r>
      <w:r w:rsidRPr="00EF61EE">
        <w:rPr>
          <w:rFonts w:ascii="Arial" w:eastAsia="Calibri" w:hAnsi="Arial" w:cs="Arial"/>
          <w:color w:val="000000"/>
        </w:rPr>
        <w:t>модействие с контролируемым лицом.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В ходе выездного обследования на общедоступных (открытых для посещ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ния неограниченным кругом лиц) производственных объектах могут осущест</w:t>
      </w:r>
      <w:r w:rsidRPr="00EF61EE">
        <w:rPr>
          <w:rFonts w:ascii="Arial" w:eastAsia="Calibri" w:hAnsi="Arial" w:cs="Arial"/>
          <w:color w:val="000000"/>
        </w:rPr>
        <w:t>в</w:t>
      </w:r>
      <w:r w:rsidRPr="00EF61EE">
        <w:rPr>
          <w:rFonts w:ascii="Arial" w:eastAsia="Calibri" w:hAnsi="Arial" w:cs="Arial"/>
          <w:color w:val="000000"/>
        </w:rPr>
        <w:t>ляться: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1)</w:t>
      </w:r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eastAsia="Calibri" w:hAnsi="Arial" w:cs="Arial"/>
          <w:color w:val="000000"/>
        </w:rPr>
        <w:t>осмотр;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2)</w:t>
      </w:r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eastAsia="Calibri" w:hAnsi="Arial" w:cs="Arial"/>
          <w:color w:val="000000"/>
        </w:rPr>
        <w:t>инструментальное обследование (с применением видеозаписи).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 xml:space="preserve">Выездное обследование проводится </w:t>
      </w:r>
      <w:r w:rsidRPr="00EF61EE">
        <w:rPr>
          <w:rFonts w:ascii="Arial" w:hAnsi="Arial" w:cs="Arial"/>
          <w:color w:val="000000"/>
        </w:rPr>
        <w:t xml:space="preserve">на </w:t>
      </w:r>
      <w:proofErr w:type="gramStart"/>
      <w:r w:rsidRPr="00EF61EE">
        <w:rPr>
          <w:rFonts w:ascii="Arial" w:hAnsi="Arial" w:cs="Arial"/>
          <w:color w:val="000000"/>
        </w:rPr>
        <w:t>основании</w:t>
      </w:r>
      <w:proofErr w:type="gramEnd"/>
      <w:r w:rsidRPr="00EF61EE">
        <w:rPr>
          <w:rFonts w:ascii="Arial" w:hAnsi="Arial" w:cs="Arial"/>
          <w:color w:val="000000"/>
        </w:rPr>
        <w:t xml:space="preserve"> заданий руководителя (заместителя руководителя) органа муниципального контроля. Форма задания на проведение выездного обследования утверждается органом муниципального ко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 xml:space="preserve">троля. 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31. </w:t>
      </w:r>
      <w:proofErr w:type="gramStart"/>
      <w:r w:rsidRPr="00EF61EE">
        <w:rPr>
          <w:rFonts w:ascii="Arial" w:hAnsi="Arial" w:cs="Arial"/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 xml:space="preserve">спектором и лицами, привлекаемыми к проведению контрольного (надзорного) </w:t>
      </w:r>
      <w:r w:rsidRPr="00EF61EE">
        <w:rPr>
          <w:rFonts w:ascii="Arial" w:hAnsi="Arial" w:cs="Arial"/>
          <w:color w:val="000000"/>
        </w:rPr>
        <w:lastRenderedPageBreak/>
        <w:t>мероприятия, контрольных (надзорных) действий в порядке, установленном Ф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деральным законом от 31.07.2020 г. № 248-ФЗ «О государственном контроле (надзоре) и муниципальном контроле в Российской Федерации».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 xml:space="preserve">32.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Pr="00EF61EE">
        <w:rPr>
          <w:rFonts w:ascii="Arial" w:hAnsi="Arial" w:cs="Arial"/>
          <w:iCs/>
          <w:color w:val="000000"/>
        </w:rPr>
        <w:t>адм</w:t>
      </w:r>
      <w:r w:rsidRPr="00EF61EE">
        <w:rPr>
          <w:rFonts w:ascii="Arial" w:hAnsi="Arial" w:cs="Arial"/>
          <w:iCs/>
          <w:color w:val="000000"/>
        </w:rPr>
        <w:t>и</w:t>
      </w:r>
      <w:r w:rsidRPr="00EF61EE">
        <w:rPr>
          <w:rFonts w:ascii="Arial" w:hAnsi="Arial" w:cs="Arial"/>
          <w:iCs/>
          <w:color w:val="000000"/>
        </w:rPr>
        <w:t>нистрацию Ермаковского района</w:t>
      </w:r>
      <w:r w:rsidRPr="00EF61EE">
        <w:rPr>
          <w:rFonts w:ascii="Arial" w:hAnsi="Arial" w:cs="Arial"/>
          <w:i/>
          <w:iCs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информацию о невозможности присутствия при проведении контрольного мероприятия: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1) болезнь;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2) нахождение за пределами Российской Федерации;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3) административный арест, заключение под стражу (избрание меры прес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чения);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</w:t>
      </w:r>
      <w:r w:rsidRPr="00EF61EE">
        <w:rPr>
          <w:rFonts w:ascii="Arial" w:hAnsi="Arial" w:cs="Arial"/>
          <w:color w:val="000000"/>
        </w:rPr>
        <w:t>й</w:t>
      </w:r>
      <w:r w:rsidRPr="00EF61EE">
        <w:rPr>
          <w:rFonts w:ascii="Arial" w:hAnsi="Arial" w:cs="Arial"/>
          <w:color w:val="000000"/>
        </w:rPr>
        <w:t>ные обстоятельства).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33. Для фиксации инспектором и лицами, привлекаемыми к совершению контрольных (надзорных) действий, доказательств нарушений обязательных тр</w:t>
      </w:r>
      <w:r w:rsidRPr="00EF61EE">
        <w:rPr>
          <w:rFonts w:ascii="Arial" w:eastAsia="Calibri" w:hAnsi="Arial" w:cs="Arial"/>
          <w:color w:val="000000"/>
          <w:lang w:eastAsia="en-US"/>
        </w:rPr>
        <w:t>е</w:t>
      </w:r>
      <w:r w:rsidRPr="00EF61EE">
        <w:rPr>
          <w:rFonts w:ascii="Arial" w:eastAsia="Calibri" w:hAnsi="Arial" w:cs="Arial"/>
          <w:color w:val="000000"/>
          <w:lang w:eastAsia="en-US"/>
        </w:rPr>
        <w:t>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1) сведений, отнесенных законодательством Российской Федерации к гос</w:t>
      </w:r>
      <w:r w:rsidRPr="00EF61EE">
        <w:rPr>
          <w:rFonts w:ascii="Arial" w:eastAsia="Calibri" w:hAnsi="Arial" w:cs="Arial"/>
          <w:color w:val="000000"/>
          <w:lang w:eastAsia="en-US"/>
        </w:rPr>
        <w:t>у</w:t>
      </w:r>
      <w:r w:rsidRPr="00EF61EE">
        <w:rPr>
          <w:rFonts w:ascii="Arial" w:eastAsia="Calibri" w:hAnsi="Arial" w:cs="Arial"/>
          <w:color w:val="000000"/>
          <w:lang w:eastAsia="en-US"/>
        </w:rPr>
        <w:t>дарственной тайне;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2) объектов, территорий, которые законодательством Российской Федер</w:t>
      </w:r>
      <w:r w:rsidRPr="00EF61EE">
        <w:rPr>
          <w:rFonts w:ascii="Arial" w:eastAsia="Calibri" w:hAnsi="Arial" w:cs="Arial"/>
          <w:color w:val="000000"/>
          <w:lang w:eastAsia="en-US"/>
        </w:rPr>
        <w:t>а</w:t>
      </w:r>
      <w:r w:rsidRPr="00EF61EE">
        <w:rPr>
          <w:rFonts w:ascii="Arial" w:eastAsia="Calibri" w:hAnsi="Arial" w:cs="Arial"/>
          <w:color w:val="000000"/>
          <w:lang w:eastAsia="en-US"/>
        </w:rPr>
        <w:t>ции отнесены к режимным и особо важным объектам.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Фотографии, аудио- и видеозаписи, используемые для фиксации доказ</w:t>
      </w:r>
      <w:r w:rsidRPr="00EF61EE">
        <w:rPr>
          <w:rFonts w:ascii="Arial" w:eastAsia="Calibri" w:hAnsi="Arial" w:cs="Arial"/>
          <w:color w:val="000000"/>
          <w:lang w:eastAsia="en-US"/>
        </w:rPr>
        <w:t>а</w:t>
      </w:r>
      <w:r w:rsidRPr="00EF61EE">
        <w:rPr>
          <w:rFonts w:ascii="Arial" w:eastAsia="Calibri" w:hAnsi="Arial" w:cs="Arial"/>
          <w:color w:val="000000"/>
          <w:lang w:eastAsia="en-US"/>
        </w:rPr>
        <w:t>тельств, должны позволять однозначно идентифицировать объект фиксации, о</w:t>
      </w:r>
      <w:r w:rsidRPr="00EF61EE">
        <w:rPr>
          <w:rFonts w:ascii="Arial" w:eastAsia="Calibri" w:hAnsi="Arial" w:cs="Arial"/>
          <w:color w:val="000000"/>
          <w:lang w:eastAsia="en-US"/>
        </w:rPr>
        <w:t>т</w:t>
      </w:r>
      <w:r w:rsidRPr="00EF61EE">
        <w:rPr>
          <w:rFonts w:ascii="Arial" w:eastAsia="Calibri" w:hAnsi="Arial" w:cs="Arial"/>
          <w:color w:val="000000"/>
          <w:lang w:eastAsia="en-US"/>
        </w:rPr>
        <w:t>ражающий нарушение обязательных требований, время фиксации объекта. Фот</w:t>
      </w:r>
      <w:r w:rsidRPr="00EF61EE">
        <w:rPr>
          <w:rFonts w:ascii="Arial" w:eastAsia="Calibri" w:hAnsi="Arial" w:cs="Arial"/>
          <w:color w:val="000000"/>
          <w:lang w:eastAsia="en-US"/>
        </w:rPr>
        <w:t>о</w:t>
      </w:r>
      <w:r w:rsidRPr="00EF61EE">
        <w:rPr>
          <w:rFonts w:ascii="Arial" w:eastAsia="Calibri" w:hAnsi="Arial" w:cs="Arial"/>
          <w:color w:val="000000"/>
          <w:lang w:eastAsia="en-US"/>
        </w:rPr>
        <w:t>графии, аудио- и видеозаписи, используемые для доказательств нарушений об</w:t>
      </w:r>
      <w:r w:rsidRPr="00EF61EE">
        <w:rPr>
          <w:rFonts w:ascii="Arial" w:eastAsia="Calibri" w:hAnsi="Arial" w:cs="Arial"/>
          <w:color w:val="000000"/>
          <w:lang w:eastAsia="en-US"/>
        </w:rPr>
        <w:t>я</w:t>
      </w:r>
      <w:r w:rsidRPr="00EF61EE">
        <w:rPr>
          <w:rFonts w:ascii="Arial" w:eastAsia="Calibri" w:hAnsi="Arial" w:cs="Arial"/>
          <w:color w:val="000000"/>
          <w:lang w:eastAsia="en-US"/>
        </w:rPr>
        <w:t>зательных требований, прикладываются к акту контрольного (надзорного) мер</w:t>
      </w:r>
      <w:r w:rsidRPr="00EF61EE">
        <w:rPr>
          <w:rFonts w:ascii="Arial" w:eastAsia="Calibri" w:hAnsi="Arial" w:cs="Arial"/>
          <w:color w:val="000000"/>
          <w:lang w:eastAsia="en-US"/>
        </w:rPr>
        <w:t>о</w:t>
      </w:r>
      <w:r w:rsidRPr="00EF61EE">
        <w:rPr>
          <w:rFonts w:ascii="Arial" w:eastAsia="Calibri" w:hAnsi="Arial" w:cs="Arial"/>
          <w:color w:val="000000"/>
          <w:lang w:eastAsia="en-US"/>
        </w:rPr>
        <w:t>приятия.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Решение о необходимости использования фотосъемки, аудио- и видеоз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писи, иных способов фиксации доказательств нарушений обязательных требов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ний при осуществлении контрольных (надзорных) мероприятий принимается должностным лицом органа муниципального контроля самостоятельно. В обяз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тельном порядке фот</w:t>
      </w:r>
      <w:proofErr w:type="gramStart"/>
      <w:r w:rsidRPr="00EF61EE">
        <w:rPr>
          <w:rFonts w:ascii="Arial" w:eastAsia="Calibri" w:hAnsi="Arial" w:cs="Arial"/>
          <w:color w:val="000000"/>
        </w:rPr>
        <w:t>о-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или </w:t>
      </w:r>
      <w:proofErr w:type="spellStart"/>
      <w:r w:rsidRPr="00EF61EE">
        <w:rPr>
          <w:rFonts w:ascii="Arial" w:eastAsia="Calibri" w:hAnsi="Arial" w:cs="Arial"/>
          <w:color w:val="000000"/>
        </w:rPr>
        <w:t>видеофиксация</w:t>
      </w:r>
      <w:proofErr w:type="spellEnd"/>
      <w:r w:rsidRPr="00EF61EE">
        <w:rPr>
          <w:rFonts w:ascii="Arial" w:eastAsia="Calibri" w:hAnsi="Arial" w:cs="Arial"/>
          <w:color w:val="000000"/>
        </w:rPr>
        <w:t xml:space="preserve"> доказательств нарушений обязател</w:t>
      </w:r>
      <w:r w:rsidRPr="00EF61EE">
        <w:rPr>
          <w:rFonts w:ascii="Arial" w:eastAsia="Calibri" w:hAnsi="Arial" w:cs="Arial"/>
          <w:color w:val="000000"/>
        </w:rPr>
        <w:t>ь</w:t>
      </w:r>
      <w:r w:rsidRPr="00EF61EE">
        <w:rPr>
          <w:rFonts w:ascii="Arial" w:eastAsia="Calibri" w:hAnsi="Arial" w:cs="Arial"/>
          <w:color w:val="000000"/>
        </w:rPr>
        <w:t>ных требований осуществляется в следующих случаях: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при проведении досмотра в отсутствие контролируемого лица;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- при проведении выездного обследования.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тосъемки, аудио- и видеозаписи.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Проведение фотосъемки, аудио- и видеозаписи осуществляется с обяз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тельным уведомлением контролируемого лица.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ния обозначаются на схеме объекта земельных отношений, в отношении которого проводится контрольное (надзорное) мероприятие. Фотографирование и видеоз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пись, используемые для фиксации доказательств соблюдения (нарушения) обяз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lastRenderedPageBreak/>
        <w:t>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Информация о проведении фотосъемки, аудио- и видеозаписи, геодезич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ских и картометрических измерений и использованных для этих целей технич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ских средствах отражается в акте, составляемом по результатам контрольного (надзорного) мероприятия, и протоколе, составляемом по результатам контрол</w:t>
      </w:r>
      <w:r w:rsidRPr="00EF61EE">
        <w:rPr>
          <w:rFonts w:ascii="Arial" w:eastAsia="Calibri" w:hAnsi="Arial" w:cs="Arial"/>
          <w:color w:val="000000"/>
        </w:rPr>
        <w:t>ь</w:t>
      </w:r>
      <w:r w:rsidRPr="00EF61EE">
        <w:rPr>
          <w:rFonts w:ascii="Arial" w:eastAsia="Calibri" w:hAnsi="Arial" w:cs="Arial"/>
          <w:color w:val="000000"/>
        </w:rPr>
        <w:t>ного (надзорного) действия, проводимого в рамках контрольного (надзорного) м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роприятия.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Результаты проведения фотосъемки, аудио- и видеозаписи являются пр</w:t>
      </w:r>
      <w:r w:rsidRPr="00EF61EE">
        <w:rPr>
          <w:rFonts w:ascii="Arial" w:eastAsia="Calibri" w:hAnsi="Arial" w:cs="Arial"/>
          <w:color w:val="000000"/>
        </w:rPr>
        <w:t>и</w:t>
      </w:r>
      <w:r w:rsidRPr="00EF61EE">
        <w:rPr>
          <w:rFonts w:ascii="Arial" w:eastAsia="Calibri" w:hAnsi="Arial" w:cs="Arial"/>
          <w:color w:val="000000"/>
        </w:rPr>
        <w:t>ложением к акту контрольного (надзорного) мероприятия.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нодательства Российской Федерации о защите государственной тайны.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</w:rPr>
        <w:t>Инструментальные обследования в ходе проведения контрольных (надзо</w:t>
      </w:r>
      <w:r w:rsidRPr="00EF61EE">
        <w:rPr>
          <w:rFonts w:ascii="Arial" w:eastAsia="Calibri" w:hAnsi="Arial" w:cs="Arial"/>
          <w:color w:val="000000"/>
        </w:rPr>
        <w:t>р</w:t>
      </w:r>
      <w:r w:rsidRPr="00EF61EE">
        <w:rPr>
          <w:rFonts w:ascii="Arial" w:eastAsia="Calibri" w:hAnsi="Arial" w:cs="Arial"/>
          <w:color w:val="000000"/>
        </w:rPr>
        <w:t>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 органов муниципального контроля, уполномоченными на проведение ко</w:t>
      </w:r>
      <w:r w:rsidRPr="00EF61EE">
        <w:rPr>
          <w:rFonts w:ascii="Arial" w:eastAsia="Calibri" w:hAnsi="Arial" w:cs="Arial"/>
          <w:color w:val="000000"/>
        </w:rPr>
        <w:t>н</w:t>
      </w:r>
      <w:r w:rsidRPr="00EF61EE">
        <w:rPr>
          <w:rFonts w:ascii="Arial" w:eastAsia="Calibri" w:hAnsi="Arial" w:cs="Arial"/>
          <w:color w:val="000000"/>
        </w:rPr>
        <w:t>трольного (надзорного) мероприятия.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34. Результаты контрольного (надзорного) мероприятия оформляются в п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рядке, установленном Федеральным законом от 31.07.2020 г. № 248-ФЗ «О гос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дарственном контроле (надзоре) и муниципальном контроле в Российской Фед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рации».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Cs/>
          <w:color w:val="000000"/>
        </w:rPr>
      </w:pPr>
      <w:r w:rsidRPr="00EF61EE">
        <w:rPr>
          <w:rFonts w:ascii="Arial" w:hAnsi="Arial" w:cs="Arial"/>
          <w:color w:val="000000"/>
        </w:rPr>
        <w:t xml:space="preserve">35. </w:t>
      </w:r>
      <w:r w:rsidRPr="00EF61EE">
        <w:rPr>
          <w:rFonts w:ascii="Arial" w:hAnsi="Arial" w:cs="Arial"/>
          <w:iCs/>
          <w:color w:val="000000"/>
        </w:rPr>
        <w:t>В случае выявления при проведении контрольного (надзорного) мер</w:t>
      </w:r>
      <w:r w:rsidRPr="00EF61EE">
        <w:rPr>
          <w:rFonts w:ascii="Arial" w:hAnsi="Arial" w:cs="Arial"/>
          <w:iCs/>
          <w:color w:val="000000"/>
        </w:rPr>
        <w:t>о</w:t>
      </w:r>
      <w:r w:rsidRPr="00EF61EE">
        <w:rPr>
          <w:rFonts w:ascii="Arial" w:hAnsi="Arial" w:cs="Arial"/>
          <w:iCs/>
          <w:color w:val="000000"/>
        </w:rPr>
        <w:t>приятия нарушений обязательных требований контролируемым лицом орган м</w:t>
      </w:r>
      <w:r w:rsidRPr="00EF61EE">
        <w:rPr>
          <w:rFonts w:ascii="Arial" w:hAnsi="Arial" w:cs="Arial"/>
          <w:iCs/>
          <w:color w:val="000000"/>
        </w:rPr>
        <w:t>у</w:t>
      </w:r>
      <w:r w:rsidRPr="00EF61EE">
        <w:rPr>
          <w:rFonts w:ascii="Arial" w:hAnsi="Arial" w:cs="Arial"/>
          <w:iCs/>
          <w:color w:val="000000"/>
        </w:rPr>
        <w:t>ниципального контроля в пределах полномочий, предусмотренных законодател</w:t>
      </w:r>
      <w:r w:rsidRPr="00EF61EE">
        <w:rPr>
          <w:rFonts w:ascii="Arial" w:hAnsi="Arial" w:cs="Arial"/>
          <w:iCs/>
          <w:color w:val="000000"/>
        </w:rPr>
        <w:t>ь</w:t>
      </w:r>
      <w:r w:rsidRPr="00EF61EE">
        <w:rPr>
          <w:rFonts w:ascii="Arial" w:hAnsi="Arial" w:cs="Arial"/>
          <w:iCs/>
          <w:color w:val="000000"/>
        </w:rPr>
        <w:t>ством Российской Федерации, обязан: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EF61EE">
        <w:rPr>
          <w:rFonts w:ascii="Arial" w:hAnsi="Arial" w:cs="Arial"/>
          <w:iCs/>
          <w:color w:val="000000"/>
        </w:rPr>
        <w:t>1)</w:t>
      </w:r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</w:t>
      </w:r>
      <w:r w:rsidRPr="00EF61EE">
        <w:rPr>
          <w:rFonts w:ascii="Arial" w:hAnsi="Arial" w:cs="Arial"/>
          <w:iCs/>
          <w:color w:val="000000"/>
        </w:rPr>
        <w:t>а</w:t>
      </w:r>
      <w:r w:rsidRPr="00EF61EE">
        <w:rPr>
          <w:rFonts w:ascii="Arial" w:hAnsi="Arial" w:cs="Arial"/>
          <w:iCs/>
          <w:color w:val="000000"/>
        </w:rPr>
        <w:t>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</w:t>
      </w:r>
      <w:r w:rsidRPr="00EF61EE">
        <w:rPr>
          <w:rFonts w:ascii="Arial" w:hAnsi="Arial" w:cs="Arial"/>
          <w:iCs/>
          <w:color w:val="000000"/>
        </w:rPr>
        <w:t>н</w:t>
      </w:r>
      <w:r w:rsidRPr="00EF61EE">
        <w:rPr>
          <w:rFonts w:ascii="Arial" w:hAnsi="Arial" w:cs="Arial"/>
          <w:iCs/>
          <w:color w:val="000000"/>
        </w:rPr>
        <w:t>троля;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EF61EE">
        <w:rPr>
          <w:rFonts w:ascii="Arial" w:hAnsi="Arial" w:cs="Arial"/>
          <w:iCs/>
          <w:color w:val="000000"/>
        </w:rPr>
        <w:t>2)</w:t>
      </w:r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незамедлительно принять предусмотренные законодательством Росси</w:t>
      </w:r>
      <w:r w:rsidRPr="00EF61EE">
        <w:rPr>
          <w:rFonts w:ascii="Arial" w:hAnsi="Arial" w:cs="Arial"/>
          <w:iCs/>
          <w:color w:val="000000"/>
        </w:rPr>
        <w:t>й</w:t>
      </w:r>
      <w:r w:rsidRPr="00EF61EE">
        <w:rPr>
          <w:rFonts w:ascii="Arial" w:hAnsi="Arial" w:cs="Arial"/>
          <w:iCs/>
          <w:color w:val="000000"/>
        </w:rPr>
        <w:t>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</w:t>
      </w:r>
      <w:r w:rsidRPr="00EF61EE">
        <w:rPr>
          <w:rFonts w:ascii="Arial" w:hAnsi="Arial" w:cs="Arial"/>
          <w:iCs/>
          <w:color w:val="000000"/>
        </w:rPr>
        <w:t>с</w:t>
      </w:r>
      <w:r w:rsidRPr="00EF61EE">
        <w:rPr>
          <w:rFonts w:ascii="Arial" w:hAnsi="Arial" w:cs="Arial"/>
          <w:iCs/>
          <w:color w:val="000000"/>
        </w:rPr>
        <w:t>плуатации (использования) зданий, строений, сооружений, помещений, оборуд</w:t>
      </w:r>
      <w:r w:rsidRPr="00EF61EE">
        <w:rPr>
          <w:rFonts w:ascii="Arial" w:hAnsi="Arial" w:cs="Arial"/>
          <w:iCs/>
          <w:color w:val="000000"/>
        </w:rPr>
        <w:t>о</w:t>
      </w:r>
      <w:r w:rsidRPr="00EF61EE">
        <w:rPr>
          <w:rFonts w:ascii="Arial" w:hAnsi="Arial" w:cs="Arial"/>
          <w:iCs/>
          <w:color w:val="000000"/>
        </w:rPr>
        <w:t>вания, транспортных средств и иных подобных объектов и о доведении</w:t>
      </w:r>
      <w:proofErr w:type="gramEnd"/>
      <w:r w:rsidRPr="00EF61EE">
        <w:rPr>
          <w:rFonts w:ascii="Arial" w:hAnsi="Arial" w:cs="Arial"/>
          <w:iCs/>
          <w:color w:val="000000"/>
        </w:rPr>
        <w:t xml:space="preserve"> </w:t>
      </w:r>
      <w:proofErr w:type="gramStart"/>
      <w:r w:rsidRPr="00EF61EE">
        <w:rPr>
          <w:rFonts w:ascii="Arial" w:hAnsi="Arial" w:cs="Arial"/>
          <w:iCs/>
          <w:color w:val="000000"/>
        </w:rPr>
        <w:t>до свед</w:t>
      </w:r>
      <w:r w:rsidRPr="00EF61EE">
        <w:rPr>
          <w:rFonts w:ascii="Arial" w:hAnsi="Arial" w:cs="Arial"/>
          <w:iCs/>
          <w:color w:val="000000"/>
        </w:rPr>
        <w:t>е</w:t>
      </w:r>
      <w:r w:rsidRPr="00EF61EE">
        <w:rPr>
          <w:rFonts w:ascii="Arial" w:hAnsi="Arial" w:cs="Arial"/>
          <w:iCs/>
          <w:color w:val="000000"/>
        </w:rPr>
        <w:t>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</w:t>
      </w:r>
      <w:r w:rsidRPr="00EF61EE">
        <w:rPr>
          <w:rFonts w:ascii="Arial" w:hAnsi="Arial" w:cs="Arial"/>
          <w:iCs/>
          <w:color w:val="000000"/>
        </w:rPr>
        <w:t>о</w:t>
      </w:r>
      <w:r w:rsidRPr="00EF61EE">
        <w:rPr>
          <w:rFonts w:ascii="Arial" w:hAnsi="Arial" w:cs="Arial"/>
          <w:iCs/>
          <w:color w:val="000000"/>
        </w:rPr>
        <w:t>приятия установлено, что деятельность гражданина, организации, владеющих и (или) пользующихся объектом контроля, эксплуатация (использование) ими зд</w:t>
      </w:r>
      <w:r w:rsidRPr="00EF61EE">
        <w:rPr>
          <w:rFonts w:ascii="Arial" w:hAnsi="Arial" w:cs="Arial"/>
          <w:iCs/>
          <w:color w:val="000000"/>
        </w:rPr>
        <w:t>а</w:t>
      </w:r>
      <w:r w:rsidRPr="00EF61EE">
        <w:rPr>
          <w:rFonts w:ascii="Arial" w:hAnsi="Arial" w:cs="Arial"/>
          <w:iCs/>
          <w:color w:val="000000"/>
        </w:rPr>
        <w:t>ний, строений, сооружений, помещений, оборудования, транспортных средств и иных подобных объектов, производимые и реализуемые ими товары, выполня</w:t>
      </w:r>
      <w:r w:rsidRPr="00EF61EE">
        <w:rPr>
          <w:rFonts w:ascii="Arial" w:hAnsi="Arial" w:cs="Arial"/>
          <w:iCs/>
          <w:color w:val="000000"/>
        </w:rPr>
        <w:t>е</w:t>
      </w:r>
      <w:r w:rsidRPr="00EF61EE">
        <w:rPr>
          <w:rFonts w:ascii="Arial" w:hAnsi="Arial" w:cs="Arial"/>
          <w:iCs/>
          <w:color w:val="000000"/>
        </w:rPr>
        <w:t>мые</w:t>
      </w:r>
      <w:proofErr w:type="gramEnd"/>
      <w:r w:rsidRPr="00EF61EE">
        <w:rPr>
          <w:rFonts w:ascii="Arial" w:hAnsi="Arial" w:cs="Arial"/>
          <w:iCs/>
          <w:color w:val="000000"/>
        </w:rPr>
        <w:t xml:space="preserve"> работы, оказываемые услуги представляют непосредственную угрозу прич</w:t>
      </w:r>
      <w:r w:rsidRPr="00EF61EE">
        <w:rPr>
          <w:rFonts w:ascii="Arial" w:hAnsi="Arial" w:cs="Arial"/>
          <w:iCs/>
          <w:color w:val="000000"/>
        </w:rPr>
        <w:t>и</w:t>
      </w:r>
      <w:r w:rsidRPr="00EF61EE">
        <w:rPr>
          <w:rFonts w:ascii="Arial" w:hAnsi="Arial" w:cs="Arial"/>
          <w:iCs/>
          <w:color w:val="000000"/>
        </w:rPr>
        <w:lastRenderedPageBreak/>
        <w:t>нения вреда (ущерба) охраняемым законом ценностям или что такой вред (ущерб) причинен;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EF61EE">
        <w:rPr>
          <w:rFonts w:ascii="Arial" w:hAnsi="Arial" w:cs="Arial"/>
          <w:iCs/>
          <w:color w:val="000000"/>
        </w:rPr>
        <w:t>3)</w:t>
      </w:r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</w:t>
      </w:r>
      <w:r w:rsidRPr="00EF61EE">
        <w:rPr>
          <w:rFonts w:ascii="Arial" w:hAnsi="Arial" w:cs="Arial"/>
          <w:iCs/>
          <w:color w:val="000000"/>
        </w:rPr>
        <w:t>ю</w:t>
      </w:r>
      <w:r w:rsidRPr="00EF61EE">
        <w:rPr>
          <w:rFonts w:ascii="Arial" w:hAnsi="Arial" w:cs="Arial"/>
          <w:iCs/>
          <w:color w:val="000000"/>
        </w:rPr>
        <w:t>щую информацию в государственный орган в соответствии со своей компетенц</w:t>
      </w:r>
      <w:r w:rsidRPr="00EF61EE">
        <w:rPr>
          <w:rFonts w:ascii="Arial" w:hAnsi="Arial" w:cs="Arial"/>
          <w:iCs/>
          <w:color w:val="000000"/>
        </w:rPr>
        <w:t>и</w:t>
      </w:r>
      <w:r w:rsidRPr="00EF61EE">
        <w:rPr>
          <w:rFonts w:ascii="Arial" w:hAnsi="Arial" w:cs="Arial"/>
          <w:iCs/>
          <w:color w:val="000000"/>
        </w:rPr>
        <w:t>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EF61EE">
        <w:rPr>
          <w:rFonts w:ascii="Arial" w:hAnsi="Arial" w:cs="Arial"/>
          <w:iCs/>
          <w:color w:val="000000"/>
        </w:rPr>
        <w:t>4)</w:t>
      </w:r>
      <w:r w:rsidRPr="00EF61EE">
        <w:rPr>
          <w:rFonts w:ascii="Arial" w:hAnsi="Arial" w:cs="Arial"/>
          <w:color w:val="000000"/>
        </w:rPr>
        <w:t xml:space="preserve"> </w:t>
      </w:r>
      <w:r w:rsidRPr="00EF61EE">
        <w:rPr>
          <w:rFonts w:ascii="Arial" w:hAnsi="Arial" w:cs="Arial"/>
          <w:iCs/>
          <w:color w:val="000000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</w:t>
      </w:r>
      <w:r w:rsidRPr="00EF61EE">
        <w:rPr>
          <w:rFonts w:ascii="Arial" w:hAnsi="Arial" w:cs="Arial"/>
          <w:iCs/>
          <w:color w:val="000000"/>
        </w:rPr>
        <w:t>е</w:t>
      </w:r>
      <w:r w:rsidRPr="00EF61EE">
        <w:rPr>
          <w:rFonts w:ascii="Arial" w:hAnsi="Arial" w:cs="Arial"/>
          <w:iCs/>
          <w:color w:val="000000"/>
        </w:rPr>
        <w:t>мым законом ценностям, при неисполнении предписания в установленные сроки принять меры по обеспечению его исполнения вплоть до обращения в суд с тр</w:t>
      </w:r>
      <w:r w:rsidRPr="00EF61EE">
        <w:rPr>
          <w:rFonts w:ascii="Arial" w:hAnsi="Arial" w:cs="Arial"/>
          <w:iCs/>
          <w:color w:val="000000"/>
        </w:rPr>
        <w:t>е</w:t>
      </w:r>
      <w:r w:rsidRPr="00EF61EE">
        <w:rPr>
          <w:rFonts w:ascii="Arial" w:hAnsi="Arial" w:cs="Arial"/>
          <w:iCs/>
          <w:color w:val="000000"/>
        </w:rPr>
        <w:t>бованием о принудительном исполнении предписания, если такая мера пред</w:t>
      </w:r>
      <w:r w:rsidRPr="00EF61EE">
        <w:rPr>
          <w:rFonts w:ascii="Arial" w:hAnsi="Arial" w:cs="Arial"/>
          <w:iCs/>
          <w:color w:val="000000"/>
        </w:rPr>
        <w:t>у</w:t>
      </w:r>
      <w:r w:rsidRPr="00EF61EE">
        <w:rPr>
          <w:rFonts w:ascii="Arial" w:hAnsi="Arial" w:cs="Arial"/>
          <w:iCs/>
          <w:color w:val="000000"/>
        </w:rPr>
        <w:t>смотрена законодательством;</w:t>
      </w:r>
      <w:proofErr w:type="gramEnd"/>
    </w:p>
    <w:p w:rsidR="00EF61EE" w:rsidRPr="00EF61EE" w:rsidRDefault="00EF61EE" w:rsidP="00EF6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EF61EE">
        <w:rPr>
          <w:rFonts w:ascii="Arial" w:hAnsi="Arial" w:cs="Arial"/>
          <w:iCs/>
          <w:color w:val="000000"/>
        </w:rPr>
        <w:t>5)</w:t>
      </w:r>
      <w:r w:rsidRPr="00EF61EE">
        <w:rPr>
          <w:rFonts w:ascii="Arial" w:hAnsi="Arial" w:cs="Arial"/>
          <w:color w:val="000000"/>
        </w:rPr>
        <w:t> </w:t>
      </w:r>
      <w:r w:rsidRPr="00EF61EE">
        <w:rPr>
          <w:rFonts w:ascii="Arial" w:hAnsi="Arial" w:cs="Arial"/>
          <w:iCs/>
          <w:color w:val="000000"/>
        </w:rPr>
        <w:t>рассмотреть вопрос о выдаче рекомендаций по соблюдению обязател</w:t>
      </w:r>
      <w:r w:rsidRPr="00EF61EE">
        <w:rPr>
          <w:rFonts w:ascii="Arial" w:hAnsi="Arial" w:cs="Arial"/>
          <w:iCs/>
          <w:color w:val="000000"/>
        </w:rPr>
        <w:t>ь</w:t>
      </w:r>
      <w:r w:rsidRPr="00EF61EE">
        <w:rPr>
          <w:rFonts w:ascii="Arial" w:hAnsi="Arial" w:cs="Arial"/>
          <w:iCs/>
          <w:color w:val="000000"/>
        </w:rPr>
        <w:t>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F61EE">
        <w:rPr>
          <w:rFonts w:ascii="Arial" w:hAnsi="Arial" w:cs="Arial"/>
          <w:b/>
          <w:bCs/>
          <w:color w:val="000000"/>
        </w:rPr>
        <w:t xml:space="preserve">Обжалование решений </w:t>
      </w:r>
      <w:r w:rsidRPr="00EF61EE">
        <w:rPr>
          <w:rFonts w:ascii="Arial" w:hAnsi="Arial" w:cs="Arial"/>
          <w:b/>
          <w:color w:val="000000"/>
        </w:rPr>
        <w:t>органа муниципального контроля</w:t>
      </w:r>
      <w:r w:rsidRPr="00EF61EE">
        <w:rPr>
          <w:rFonts w:ascii="Arial" w:hAnsi="Arial" w:cs="Arial"/>
          <w:b/>
          <w:bCs/>
          <w:color w:val="000000"/>
        </w:rPr>
        <w:t>, действий (бездействия) её должностных лиц</w:t>
      </w:r>
    </w:p>
    <w:p w:rsidR="00EF61EE" w:rsidRPr="00EF61EE" w:rsidRDefault="00EF61EE" w:rsidP="00EF61E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</w:p>
    <w:p w:rsidR="00EF61EE" w:rsidRPr="00EF61EE" w:rsidRDefault="00EF61EE" w:rsidP="00EF61EE">
      <w:pPr>
        <w:ind w:firstLine="851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36.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Досудебный порядок подачи жалоб при осуществлении муниципальн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 xml:space="preserve">го контроля не применяется. </w:t>
      </w:r>
    </w:p>
    <w:p w:rsidR="00EF61EE" w:rsidRPr="00EF61EE" w:rsidRDefault="00EF61EE" w:rsidP="00EF61E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EF61EE" w:rsidRPr="00EF61EE" w:rsidRDefault="00EF61EE" w:rsidP="00EF61E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F61EE">
        <w:rPr>
          <w:rFonts w:ascii="Arial" w:hAnsi="Arial" w:cs="Arial"/>
          <w:b/>
          <w:bCs/>
          <w:color w:val="000000"/>
        </w:rPr>
        <w:t>Оценка результативности и эффективности деятельности органа м</w:t>
      </w:r>
      <w:r w:rsidRPr="00EF61EE">
        <w:rPr>
          <w:rFonts w:ascii="Arial" w:hAnsi="Arial" w:cs="Arial"/>
          <w:b/>
          <w:bCs/>
          <w:color w:val="000000"/>
        </w:rPr>
        <w:t>у</w:t>
      </w:r>
      <w:r w:rsidRPr="00EF61EE">
        <w:rPr>
          <w:rFonts w:ascii="Arial" w:hAnsi="Arial" w:cs="Arial"/>
          <w:b/>
          <w:bCs/>
          <w:color w:val="000000"/>
        </w:rPr>
        <w:t>ниципального контроля при осуществлении муниципального земельного контроля</w:t>
      </w:r>
    </w:p>
    <w:p w:rsidR="00EF61EE" w:rsidRPr="00EF61EE" w:rsidRDefault="00EF61EE" w:rsidP="00EF61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37. Оценка результативности и эффективности деятельности администр</w:t>
      </w:r>
      <w:r w:rsidRPr="00EF61EE">
        <w:rPr>
          <w:rFonts w:ascii="Arial" w:eastAsia="Calibri" w:hAnsi="Arial" w:cs="Arial"/>
          <w:color w:val="000000"/>
          <w:lang w:eastAsia="en-US"/>
        </w:rPr>
        <w:t>а</w:t>
      </w:r>
      <w:r w:rsidRPr="00EF61EE">
        <w:rPr>
          <w:rFonts w:ascii="Arial" w:eastAsia="Calibri" w:hAnsi="Arial" w:cs="Arial"/>
          <w:color w:val="000000"/>
          <w:lang w:eastAsia="en-US"/>
        </w:rPr>
        <w:t xml:space="preserve">ции Ермаковского района и должностных лиц </w:t>
      </w:r>
      <w:r w:rsidRPr="00EF61EE">
        <w:rPr>
          <w:rFonts w:ascii="Arial" w:eastAsia="Calibri" w:hAnsi="Arial" w:cs="Arial"/>
          <w:iCs/>
          <w:color w:val="000000"/>
          <w:lang w:eastAsia="en-US"/>
        </w:rPr>
        <w:t>администрации Ермаковского рай</w:t>
      </w:r>
      <w:r w:rsidRPr="00EF61EE">
        <w:rPr>
          <w:rFonts w:ascii="Arial" w:eastAsia="Calibri" w:hAnsi="Arial" w:cs="Arial"/>
          <w:iCs/>
          <w:color w:val="000000"/>
          <w:lang w:eastAsia="en-US"/>
        </w:rPr>
        <w:t>о</w:t>
      </w:r>
      <w:r w:rsidRPr="00EF61EE">
        <w:rPr>
          <w:rFonts w:ascii="Arial" w:eastAsia="Calibri" w:hAnsi="Arial" w:cs="Arial"/>
          <w:iCs/>
          <w:color w:val="000000"/>
          <w:lang w:eastAsia="en-US"/>
        </w:rPr>
        <w:t>на</w:t>
      </w:r>
      <w:r w:rsidRPr="00EF61EE"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 w:rsidRPr="00EF61EE">
        <w:rPr>
          <w:rFonts w:ascii="Arial" w:eastAsia="Calibri" w:hAnsi="Arial" w:cs="Arial"/>
          <w:color w:val="000000"/>
          <w:lang w:eastAsia="en-US"/>
        </w:rPr>
        <w:t>по муниципальному контролю осуществляется на основе системы показателей результативности и эффективности деятельности администрации Ермаковского района.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В систему показателей результативности и эффективности деятельности </w:t>
      </w:r>
      <w:r w:rsidRPr="00EF61EE">
        <w:rPr>
          <w:rFonts w:ascii="Arial" w:eastAsia="Calibri" w:hAnsi="Arial" w:cs="Arial"/>
          <w:iCs/>
          <w:color w:val="000000"/>
          <w:lang w:eastAsia="en-US"/>
        </w:rPr>
        <w:t>администрации Ермаковского района</w:t>
      </w:r>
      <w:r w:rsidRPr="00EF61EE"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 w:rsidRPr="00EF61EE">
        <w:rPr>
          <w:rFonts w:ascii="Arial" w:eastAsia="Calibri" w:hAnsi="Arial" w:cs="Arial"/>
          <w:color w:val="000000"/>
          <w:lang w:eastAsia="en-US"/>
        </w:rPr>
        <w:t>при осуществлении муниципального ко</w:t>
      </w:r>
      <w:r w:rsidRPr="00EF61EE">
        <w:rPr>
          <w:rFonts w:ascii="Arial" w:eastAsia="Calibri" w:hAnsi="Arial" w:cs="Arial"/>
          <w:color w:val="000000"/>
          <w:lang w:eastAsia="en-US"/>
        </w:rPr>
        <w:t>н</w:t>
      </w:r>
      <w:r w:rsidRPr="00EF61EE">
        <w:rPr>
          <w:rFonts w:ascii="Arial" w:eastAsia="Calibri" w:hAnsi="Arial" w:cs="Arial"/>
          <w:color w:val="000000"/>
          <w:lang w:eastAsia="en-US"/>
        </w:rPr>
        <w:t>троля входят: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- ключевые показатели муниципального контроля и их целевые значения, отражающие уровень минимизации вреда (ущерба) охраняемым законом ценн</w:t>
      </w:r>
      <w:r w:rsidRPr="00EF61EE">
        <w:rPr>
          <w:rFonts w:ascii="Arial" w:eastAsia="Calibri" w:hAnsi="Arial" w:cs="Arial"/>
          <w:color w:val="000000"/>
          <w:lang w:eastAsia="en-US"/>
        </w:rPr>
        <w:t>о</w:t>
      </w:r>
      <w:r w:rsidRPr="00EF61EE">
        <w:rPr>
          <w:rFonts w:ascii="Arial" w:eastAsia="Calibri" w:hAnsi="Arial" w:cs="Arial"/>
          <w:color w:val="000000"/>
          <w:lang w:eastAsia="en-US"/>
        </w:rPr>
        <w:t>стям, уровень устранения риска причинения вреда (ущерба) в соответствующей сфере деятельности, по которым устанавливаются целевые (</w:t>
      </w:r>
      <w:proofErr w:type="gramStart"/>
      <w:r w:rsidRPr="00EF61EE">
        <w:rPr>
          <w:rFonts w:ascii="Arial" w:eastAsia="Calibri" w:hAnsi="Arial" w:cs="Arial"/>
          <w:color w:val="000000"/>
          <w:lang w:eastAsia="en-US"/>
        </w:rPr>
        <w:t xml:space="preserve">плановые) </w:t>
      </w:r>
      <w:proofErr w:type="gramEnd"/>
      <w:r w:rsidRPr="00EF61EE">
        <w:rPr>
          <w:rFonts w:ascii="Arial" w:eastAsia="Calibri" w:hAnsi="Arial" w:cs="Arial"/>
          <w:color w:val="000000"/>
          <w:lang w:eastAsia="en-US"/>
        </w:rPr>
        <w:t>значения (устанавливаются исходя из текущей ситуации в муниципальном образовании и должны стремится к минимизации) и достижение которых должна обеспечить а</w:t>
      </w:r>
      <w:r w:rsidRPr="00EF61EE">
        <w:rPr>
          <w:rFonts w:ascii="Arial" w:eastAsia="Calibri" w:hAnsi="Arial" w:cs="Arial"/>
          <w:color w:val="000000"/>
          <w:lang w:eastAsia="en-US"/>
        </w:rPr>
        <w:t>д</w:t>
      </w:r>
      <w:r w:rsidRPr="00EF61EE">
        <w:rPr>
          <w:rFonts w:ascii="Arial" w:eastAsia="Calibri" w:hAnsi="Arial" w:cs="Arial"/>
          <w:color w:val="000000"/>
          <w:lang w:eastAsia="en-US"/>
        </w:rPr>
        <w:t xml:space="preserve">министрация Ермаковского района; 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iCs/>
          <w:color w:val="000000"/>
          <w:lang w:eastAsia="en-US"/>
        </w:rPr>
        <w:t>Администрация Ермаковского района</w:t>
      </w:r>
      <w:r w:rsidRPr="00EF61EE"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 w:rsidRPr="00EF61EE">
        <w:rPr>
          <w:rFonts w:ascii="Arial" w:eastAsia="Calibri" w:hAnsi="Arial" w:cs="Arial"/>
          <w:color w:val="000000"/>
          <w:lang w:eastAsia="en-US"/>
        </w:rPr>
        <w:t>ежегодно осуществляют подготовку доклада о муниципальном контроле с указанием сведений о достижении ключ</w:t>
      </w:r>
      <w:r w:rsidRPr="00EF61EE">
        <w:rPr>
          <w:rFonts w:ascii="Arial" w:eastAsia="Calibri" w:hAnsi="Arial" w:cs="Arial"/>
          <w:color w:val="000000"/>
          <w:lang w:eastAsia="en-US"/>
        </w:rPr>
        <w:t>е</w:t>
      </w:r>
      <w:r w:rsidRPr="00EF61EE">
        <w:rPr>
          <w:rFonts w:ascii="Arial" w:eastAsia="Calibri" w:hAnsi="Arial" w:cs="Arial"/>
          <w:color w:val="000000"/>
          <w:lang w:eastAsia="en-US"/>
        </w:rPr>
        <w:t>вых показателей и сведений об индикативных показателях муниципального ко</w:t>
      </w:r>
      <w:r w:rsidRPr="00EF61EE">
        <w:rPr>
          <w:rFonts w:ascii="Arial" w:eastAsia="Calibri" w:hAnsi="Arial" w:cs="Arial"/>
          <w:color w:val="000000"/>
          <w:lang w:eastAsia="en-US"/>
        </w:rPr>
        <w:t>н</w:t>
      </w:r>
      <w:r w:rsidRPr="00EF61EE">
        <w:rPr>
          <w:rFonts w:ascii="Arial" w:eastAsia="Calibri" w:hAnsi="Arial" w:cs="Arial"/>
          <w:color w:val="000000"/>
          <w:lang w:eastAsia="en-US"/>
        </w:rPr>
        <w:t>троля, в том числе о влиянии профилактических мероприятий и контрольных м</w:t>
      </w:r>
      <w:r w:rsidRPr="00EF61EE">
        <w:rPr>
          <w:rFonts w:ascii="Arial" w:eastAsia="Calibri" w:hAnsi="Arial" w:cs="Arial"/>
          <w:color w:val="000000"/>
          <w:lang w:eastAsia="en-US"/>
        </w:rPr>
        <w:t>е</w:t>
      </w:r>
      <w:r w:rsidRPr="00EF61EE">
        <w:rPr>
          <w:rFonts w:ascii="Arial" w:eastAsia="Calibri" w:hAnsi="Arial" w:cs="Arial"/>
          <w:color w:val="000000"/>
          <w:lang w:eastAsia="en-US"/>
        </w:rPr>
        <w:t>роприятий на достижение ключевых показателей.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Перечень показателей результативности и эффективности деятельности </w:t>
      </w:r>
      <w:r w:rsidRPr="00EF61EE">
        <w:rPr>
          <w:rFonts w:ascii="Arial" w:eastAsia="Calibri" w:hAnsi="Arial" w:cs="Arial"/>
          <w:iCs/>
          <w:color w:val="000000"/>
          <w:lang w:eastAsia="en-US"/>
        </w:rPr>
        <w:t>администрации Ермаковского района</w:t>
      </w:r>
      <w:r w:rsidRPr="00EF61EE"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 w:rsidRPr="00EF61EE">
        <w:rPr>
          <w:rFonts w:ascii="Arial" w:eastAsia="Calibri" w:hAnsi="Arial" w:cs="Arial"/>
          <w:color w:val="000000"/>
          <w:lang w:eastAsia="en-US"/>
        </w:rPr>
        <w:t>при осуществлении муниципального ко</w:t>
      </w:r>
      <w:r w:rsidRPr="00EF61EE">
        <w:rPr>
          <w:rFonts w:ascii="Arial" w:eastAsia="Calibri" w:hAnsi="Arial" w:cs="Arial"/>
          <w:color w:val="000000"/>
          <w:lang w:eastAsia="en-US"/>
        </w:rPr>
        <w:t>н</w:t>
      </w:r>
      <w:r w:rsidRPr="00EF61EE">
        <w:rPr>
          <w:rFonts w:ascii="Arial" w:eastAsia="Calibri" w:hAnsi="Arial" w:cs="Arial"/>
          <w:color w:val="000000"/>
          <w:lang w:eastAsia="en-US"/>
        </w:rPr>
        <w:t>троля установлен приложением № 3 к настоящему Положению.</w:t>
      </w:r>
    </w:p>
    <w:p w:rsidR="00EF61EE" w:rsidRPr="00EF61EE" w:rsidRDefault="00EF61EE" w:rsidP="00EF61EE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EF61EE" w:rsidRPr="00EF61EE" w:rsidRDefault="00EF61EE" w:rsidP="00EF61EE">
      <w:pPr>
        <w:ind w:firstLine="720"/>
        <w:jc w:val="both"/>
        <w:rPr>
          <w:rFonts w:ascii="Arial" w:hAnsi="Arial" w:cs="Arial"/>
          <w:b/>
          <w:color w:val="000000"/>
        </w:rPr>
      </w:pPr>
      <w:r w:rsidRPr="00EF61EE">
        <w:rPr>
          <w:rFonts w:ascii="Arial" w:hAnsi="Arial" w:cs="Arial"/>
          <w:b/>
          <w:color w:val="000000"/>
        </w:rPr>
        <w:lastRenderedPageBreak/>
        <w:t>Заключительные положения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hAnsi="Arial" w:cs="Arial"/>
          <w:color w:val="000000"/>
        </w:rPr>
        <w:t>38. Настоящее положение вступает в силу в период до 01.01.2022 г. в соо</w:t>
      </w:r>
      <w:r w:rsidRPr="00EF61EE">
        <w:rPr>
          <w:rFonts w:ascii="Arial" w:hAnsi="Arial" w:cs="Arial"/>
          <w:color w:val="000000"/>
        </w:rPr>
        <w:t>т</w:t>
      </w:r>
      <w:r w:rsidRPr="00EF61EE">
        <w:rPr>
          <w:rFonts w:ascii="Arial" w:hAnsi="Arial" w:cs="Arial"/>
          <w:color w:val="000000"/>
        </w:rPr>
        <w:t>ветствии с ч. 4 ст. 98 ФЗ № 248-ФЗ.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46. До 31 декабря 2023 года подготовка администрации Ермаковского рай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на в ходе осуществления муниципального контроля документов, информирование контролируемых лиц о совершаемых должностными лицами администрации Е</w:t>
      </w:r>
      <w:r w:rsidRPr="00EF61EE">
        <w:rPr>
          <w:rFonts w:ascii="Arial" w:hAnsi="Arial" w:cs="Arial"/>
          <w:color w:val="000000"/>
        </w:rPr>
        <w:t>р</w:t>
      </w:r>
      <w:r w:rsidRPr="00EF61EE">
        <w:rPr>
          <w:rFonts w:ascii="Arial" w:hAnsi="Arial" w:cs="Arial"/>
          <w:color w:val="000000"/>
        </w:rPr>
        <w:t>маковского района</w:t>
      </w:r>
      <w:r w:rsidRPr="00EF61EE">
        <w:rPr>
          <w:rFonts w:ascii="Arial" w:hAnsi="Arial" w:cs="Arial"/>
          <w:i/>
          <w:color w:val="000000"/>
        </w:rPr>
        <w:t xml:space="preserve"> </w:t>
      </w:r>
      <w:r w:rsidRPr="00EF61EE">
        <w:rPr>
          <w:rFonts w:ascii="Arial" w:hAnsi="Arial" w:cs="Arial"/>
          <w:color w:val="000000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hAnsi="Arial" w:cs="Arial"/>
          <w:color w:val="000000"/>
        </w:rPr>
        <w:t>39. Пункт 44 настоящего Положения вступает в силу с 1 марта 2022 года.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  <w:sectPr w:rsidR="00EF61EE" w:rsidRPr="00EF61EE" w:rsidSect="00947889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lastRenderedPageBreak/>
        <w:t>Приложение № 1</w:t>
      </w: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к Положению</w:t>
      </w: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о муниципальном земельном контроле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jc w:val="center"/>
        <w:rPr>
          <w:rFonts w:ascii="Arial" w:eastAsia="Calibri" w:hAnsi="Arial" w:cs="Arial"/>
          <w:b/>
          <w:color w:val="000000"/>
        </w:rPr>
      </w:pPr>
      <w:bookmarkStart w:id="1" w:name="P409"/>
      <w:bookmarkEnd w:id="1"/>
      <w:r w:rsidRPr="00EF61EE">
        <w:rPr>
          <w:rFonts w:ascii="Arial" w:eastAsia="Calibri" w:hAnsi="Arial" w:cs="Arial"/>
          <w:b/>
          <w:color w:val="000000"/>
        </w:rPr>
        <w:t>Критерии</w:t>
      </w:r>
    </w:p>
    <w:p w:rsidR="00EF61EE" w:rsidRPr="00EF61EE" w:rsidRDefault="00EF61EE" w:rsidP="00EF61EE">
      <w:pPr>
        <w:jc w:val="center"/>
        <w:rPr>
          <w:rFonts w:ascii="Arial" w:eastAsia="Calibri" w:hAnsi="Arial" w:cs="Arial"/>
          <w:b/>
          <w:color w:val="000000"/>
        </w:rPr>
      </w:pPr>
      <w:r w:rsidRPr="00EF61EE">
        <w:rPr>
          <w:rFonts w:ascii="Arial" w:eastAsia="Calibri" w:hAnsi="Arial" w:cs="Arial"/>
          <w:b/>
          <w:color w:val="000000"/>
        </w:rPr>
        <w:t>отнесения, используемых контролируемыми лицами земельных участков,</w:t>
      </w:r>
    </w:p>
    <w:p w:rsidR="00EF61EE" w:rsidRPr="00EF61EE" w:rsidRDefault="00EF61EE" w:rsidP="00EF61EE">
      <w:pPr>
        <w:jc w:val="center"/>
        <w:rPr>
          <w:rFonts w:ascii="Arial" w:eastAsia="Calibri" w:hAnsi="Arial" w:cs="Arial"/>
          <w:b/>
          <w:color w:val="000000"/>
        </w:rPr>
      </w:pPr>
      <w:proofErr w:type="gramStart"/>
      <w:r w:rsidRPr="00EF61EE">
        <w:rPr>
          <w:rFonts w:ascii="Arial" w:eastAsia="Calibri" w:hAnsi="Arial" w:cs="Arial"/>
          <w:b/>
          <w:color w:val="000000"/>
        </w:rPr>
        <w:t>правообладателями</w:t>
      </w:r>
      <w:proofErr w:type="gramEnd"/>
      <w:r w:rsidRPr="00EF61EE">
        <w:rPr>
          <w:rFonts w:ascii="Arial" w:eastAsia="Calibri" w:hAnsi="Arial" w:cs="Arial"/>
          <w:b/>
          <w:color w:val="000000"/>
        </w:rPr>
        <w:t xml:space="preserve"> которых они являются, к определенной категории риска</w:t>
      </w:r>
    </w:p>
    <w:p w:rsidR="00EF61EE" w:rsidRPr="00EF61EE" w:rsidRDefault="00EF61EE" w:rsidP="00EF61EE">
      <w:pPr>
        <w:jc w:val="center"/>
        <w:rPr>
          <w:rFonts w:ascii="Arial" w:hAnsi="Arial" w:cs="Arial"/>
          <w:b/>
          <w:color w:val="000000"/>
        </w:rPr>
      </w:pPr>
      <w:r w:rsidRPr="00EF61EE">
        <w:rPr>
          <w:rFonts w:ascii="Arial" w:eastAsia="Calibri" w:hAnsi="Arial" w:cs="Arial"/>
          <w:b/>
          <w:color w:val="000000"/>
        </w:rPr>
        <w:t>при осуществлении муниципального земельного контроля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i/>
          <w:color w:val="000000"/>
        </w:rPr>
      </w:pPr>
      <w:r w:rsidRPr="00EF61EE">
        <w:rPr>
          <w:rFonts w:ascii="Arial" w:eastAsia="Calibri" w:hAnsi="Arial" w:cs="Arial"/>
          <w:iCs/>
          <w:color w:val="000000"/>
        </w:rPr>
        <w:t>Земельные участки, подлежащие отнесению к категориям среднего, ум</w:t>
      </w:r>
      <w:r w:rsidRPr="00EF61EE">
        <w:rPr>
          <w:rFonts w:ascii="Arial" w:eastAsia="Calibri" w:hAnsi="Arial" w:cs="Arial"/>
          <w:iCs/>
          <w:color w:val="000000"/>
        </w:rPr>
        <w:t>е</w:t>
      </w:r>
      <w:r w:rsidRPr="00EF61EE">
        <w:rPr>
          <w:rFonts w:ascii="Arial" w:eastAsia="Calibri" w:hAnsi="Arial" w:cs="Arial"/>
          <w:iCs/>
          <w:color w:val="000000"/>
        </w:rPr>
        <w:t>ренного риска, низкого риска подлежат отнесению к категориям значительного, среднего, умеренного риска соответственно при наличии одного из следующих решений, вступивших в законную силу в течение трех лет, предшествующих дате принятия решения об отнесении объекта земельного участка к категории риска: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EF61EE">
        <w:rPr>
          <w:rFonts w:ascii="Arial" w:eastAsia="Calibri" w:hAnsi="Arial" w:cs="Arial"/>
          <w:color w:val="000000"/>
        </w:rPr>
        <w:t xml:space="preserve">а) </w:t>
      </w:r>
      <w:r w:rsidRPr="00EF61EE">
        <w:rPr>
          <w:rFonts w:ascii="Arial" w:eastAsia="Calibri" w:hAnsi="Arial" w:cs="Arial"/>
          <w:iCs/>
          <w:color w:val="000000"/>
        </w:rPr>
        <w:t>вступивших в законную силу в течение трех лет, предшествующих дате принятия решения об отнесении объекта земельного участка к категории риска</w:t>
      </w:r>
      <w:r w:rsidRPr="00EF61EE">
        <w:rPr>
          <w:rFonts w:ascii="Arial" w:eastAsia="Calibri" w:hAnsi="Arial" w:cs="Arial"/>
          <w:color w:val="000000"/>
        </w:rPr>
        <w:t xml:space="preserve"> постановления о назначении административного наказания юридическому лицу, его должностным лицам или индивидуальному предпринимателю, или физич</w:t>
      </w:r>
      <w:r w:rsidRPr="00EF61EE">
        <w:rPr>
          <w:rFonts w:ascii="Arial" w:eastAsia="Calibri" w:hAnsi="Arial" w:cs="Arial"/>
          <w:color w:val="000000"/>
        </w:rPr>
        <w:t>е</w:t>
      </w:r>
      <w:r w:rsidRPr="00EF61EE">
        <w:rPr>
          <w:rFonts w:ascii="Arial" w:eastAsia="Calibri" w:hAnsi="Arial" w:cs="Arial"/>
          <w:color w:val="000000"/>
        </w:rPr>
        <w:t>скому лицу за совершение административного правонарушения, связанного с нарушением обязательных требований земельного законодательства к использ</w:t>
      </w:r>
      <w:r w:rsidRPr="00EF61EE">
        <w:rPr>
          <w:rFonts w:ascii="Arial" w:eastAsia="Calibri" w:hAnsi="Arial" w:cs="Arial"/>
          <w:color w:val="000000"/>
        </w:rPr>
        <w:t>о</w:t>
      </w:r>
      <w:r w:rsidRPr="00EF61EE">
        <w:rPr>
          <w:rFonts w:ascii="Arial" w:eastAsia="Calibri" w:hAnsi="Arial" w:cs="Arial"/>
          <w:color w:val="000000"/>
        </w:rPr>
        <w:t>ванию и охране объектов земельных отношений, в отношении объекта контроля, расположенного</w:t>
      </w:r>
      <w:proofErr w:type="gramEnd"/>
      <w:r w:rsidRPr="00EF61EE">
        <w:rPr>
          <w:rFonts w:ascii="Arial" w:eastAsia="Calibri" w:hAnsi="Arial" w:cs="Arial"/>
          <w:color w:val="000000"/>
        </w:rPr>
        <w:t xml:space="preserve"> на территории (</w:t>
      </w:r>
      <w:r w:rsidRPr="00EF61EE">
        <w:rPr>
          <w:rFonts w:ascii="Arial" w:hAnsi="Arial" w:cs="Arial"/>
          <w:bCs/>
          <w:color w:val="000000"/>
        </w:rPr>
        <w:t xml:space="preserve">МО Ермаковский район). </w:t>
      </w:r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color w:val="000000"/>
          <w:u w:val="single"/>
        </w:rPr>
      </w:pPr>
      <w:proofErr w:type="gramStart"/>
      <w:r w:rsidRPr="00EF61EE">
        <w:rPr>
          <w:rFonts w:ascii="Arial" w:eastAsia="Calibri" w:hAnsi="Arial" w:cs="Arial"/>
          <w:color w:val="000000"/>
        </w:rPr>
        <w:t xml:space="preserve">б) </w:t>
      </w:r>
      <w:r w:rsidRPr="00EF61EE">
        <w:rPr>
          <w:rFonts w:ascii="Arial" w:eastAsia="Calibri" w:hAnsi="Arial" w:cs="Arial"/>
          <w:iCs/>
          <w:color w:val="000000"/>
        </w:rPr>
        <w:t>при наличии в течение трех лет, предшествующих дате принятия реш</w:t>
      </w:r>
      <w:r w:rsidRPr="00EF61EE">
        <w:rPr>
          <w:rFonts w:ascii="Arial" w:eastAsia="Calibri" w:hAnsi="Arial" w:cs="Arial"/>
          <w:iCs/>
          <w:color w:val="000000"/>
        </w:rPr>
        <w:t>е</w:t>
      </w:r>
      <w:r w:rsidRPr="00EF61EE">
        <w:rPr>
          <w:rFonts w:ascii="Arial" w:eastAsia="Calibri" w:hAnsi="Arial" w:cs="Arial"/>
          <w:iCs/>
          <w:color w:val="000000"/>
        </w:rPr>
        <w:t>ния об отнесении объекта земельного участка к категории риска,</w:t>
      </w:r>
      <w:r w:rsidRPr="00EF61EE">
        <w:rPr>
          <w:rFonts w:ascii="Arial" w:eastAsia="Calibri" w:hAnsi="Arial" w:cs="Arial"/>
          <w:color w:val="000000"/>
        </w:rPr>
        <w:t xml:space="preserve"> предписания, не исполненного в срок, выданным по факту несоблюдения обязательных требов</w:t>
      </w:r>
      <w:r w:rsidRPr="00EF61EE">
        <w:rPr>
          <w:rFonts w:ascii="Arial" w:eastAsia="Calibri" w:hAnsi="Arial" w:cs="Arial"/>
          <w:color w:val="000000"/>
        </w:rPr>
        <w:t>а</w:t>
      </w:r>
      <w:r w:rsidRPr="00EF61EE">
        <w:rPr>
          <w:rFonts w:ascii="Arial" w:eastAsia="Calibri" w:hAnsi="Arial" w:cs="Arial"/>
          <w:color w:val="000000"/>
        </w:rPr>
        <w:t>ний земельного законодательства к использованию и охране объектов земельных отношений, подлежащих исполнению (соблюдению) контролируемыми лицами в отношении объекта контроля, расположенного на территории (</w:t>
      </w:r>
      <w:r w:rsidRPr="00EF61EE">
        <w:rPr>
          <w:rFonts w:ascii="Arial" w:hAnsi="Arial" w:cs="Arial"/>
          <w:bCs/>
          <w:color w:val="000000"/>
        </w:rPr>
        <w:t>МО Ермаковский район</w:t>
      </w:r>
      <w:r w:rsidRPr="00EF61EE">
        <w:rPr>
          <w:rFonts w:ascii="Arial" w:hAnsi="Arial" w:cs="Arial"/>
          <w:bCs/>
          <w:i/>
          <w:color w:val="000000"/>
        </w:rPr>
        <w:t>)</w:t>
      </w:r>
      <w:r w:rsidRPr="00EF61EE">
        <w:rPr>
          <w:rFonts w:ascii="Arial" w:eastAsia="Calibri" w:hAnsi="Arial" w:cs="Arial"/>
          <w:color w:val="000000"/>
        </w:rPr>
        <w:t>.</w:t>
      </w:r>
      <w:proofErr w:type="gramEnd"/>
    </w:p>
    <w:p w:rsidR="00EF61EE" w:rsidRPr="00EF61EE" w:rsidRDefault="00EF61EE" w:rsidP="00EF61EE">
      <w:pPr>
        <w:ind w:firstLine="709"/>
        <w:jc w:val="both"/>
        <w:rPr>
          <w:rFonts w:ascii="Arial" w:eastAsia="Calibri" w:hAnsi="Arial" w:cs="Arial"/>
          <w:iCs/>
          <w:color w:val="000000"/>
        </w:rPr>
      </w:pPr>
      <w:r w:rsidRPr="00EF61EE">
        <w:rPr>
          <w:rFonts w:ascii="Arial" w:eastAsia="Calibri" w:hAnsi="Arial" w:cs="Arial"/>
          <w:iCs/>
          <w:color w:val="000000"/>
        </w:rPr>
        <w:t>Земельные участки, подлежащие отнесению к категориям значительного, среднего риска, умеренного риска, подлежат отнесению к категориям среднего, умеренного, умеренного риска низкого риска соответственно после устранения в установленный срок выявленного нарушения обязательных требований, подтве</w:t>
      </w:r>
      <w:r w:rsidRPr="00EF61EE">
        <w:rPr>
          <w:rFonts w:ascii="Arial" w:eastAsia="Calibri" w:hAnsi="Arial" w:cs="Arial"/>
          <w:iCs/>
          <w:color w:val="000000"/>
        </w:rPr>
        <w:t>р</w:t>
      </w:r>
      <w:r w:rsidRPr="00EF61EE">
        <w:rPr>
          <w:rFonts w:ascii="Arial" w:eastAsia="Calibri" w:hAnsi="Arial" w:cs="Arial"/>
          <w:iCs/>
          <w:color w:val="000000"/>
        </w:rPr>
        <w:t>жденного результатами контрольного (надзорного) мероприятия.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  <w:sectPr w:rsidR="00EF61EE" w:rsidRPr="00EF61EE" w:rsidSect="00947889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lastRenderedPageBreak/>
        <w:t>Приложение № 2</w:t>
      </w: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к Положению</w:t>
      </w: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о муниципальном земельном контроле</w:t>
      </w:r>
    </w:p>
    <w:p w:rsidR="00EF61EE" w:rsidRPr="00EF61EE" w:rsidRDefault="00EF61EE" w:rsidP="00EF61E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EF61EE" w:rsidRPr="00EF61EE" w:rsidRDefault="00EF61EE" w:rsidP="00EF61EE">
      <w:pPr>
        <w:jc w:val="center"/>
        <w:rPr>
          <w:rFonts w:ascii="Arial" w:hAnsi="Arial" w:cs="Arial"/>
          <w:b/>
          <w:color w:val="000000"/>
        </w:rPr>
      </w:pPr>
      <w:r w:rsidRPr="00EF61EE">
        <w:rPr>
          <w:rFonts w:ascii="Arial" w:hAnsi="Arial" w:cs="Arial"/>
          <w:b/>
          <w:color w:val="000000"/>
        </w:rPr>
        <w:t>Индикаторы риска</w:t>
      </w:r>
    </w:p>
    <w:p w:rsidR="00EF61EE" w:rsidRPr="00EF61EE" w:rsidRDefault="00EF61EE" w:rsidP="00EF61EE">
      <w:pPr>
        <w:jc w:val="center"/>
        <w:rPr>
          <w:rFonts w:ascii="Arial" w:hAnsi="Arial" w:cs="Arial"/>
          <w:b/>
          <w:color w:val="000000"/>
        </w:rPr>
      </w:pPr>
      <w:r w:rsidRPr="00EF61EE">
        <w:rPr>
          <w:rFonts w:ascii="Arial" w:hAnsi="Arial" w:cs="Arial"/>
          <w:b/>
          <w:color w:val="000000"/>
        </w:rPr>
        <w:t>нарушения обязательных требований, используемые в качестве основания</w:t>
      </w:r>
    </w:p>
    <w:p w:rsidR="00EF61EE" w:rsidRPr="00EF61EE" w:rsidRDefault="00EF61EE" w:rsidP="00EF61EE">
      <w:pPr>
        <w:jc w:val="center"/>
        <w:rPr>
          <w:rFonts w:ascii="Arial" w:hAnsi="Arial" w:cs="Arial"/>
          <w:b/>
          <w:color w:val="000000"/>
        </w:rPr>
      </w:pPr>
      <w:r w:rsidRPr="00EF61EE">
        <w:rPr>
          <w:rFonts w:ascii="Arial" w:hAnsi="Arial" w:cs="Arial"/>
          <w:b/>
          <w:color w:val="000000"/>
        </w:rPr>
        <w:t>для проведения контрольных мероприятий</w:t>
      </w:r>
    </w:p>
    <w:p w:rsidR="00EF61EE" w:rsidRPr="00EF61EE" w:rsidRDefault="00EF61EE" w:rsidP="00EF61EE">
      <w:pPr>
        <w:jc w:val="center"/>
        <w:rPr>
          <w:rFonts w:ascii="Arial" w:hAnsi="Arial" w:cs="Arial"/>
          <w:b/>
          <w:color w:val="000000"/>
        </w:rPr>
      </w:pPr>
      <w:r w:rsidRPr="00EF61EE">
        <w:rPr>
          <w:rFonts w:ascii="Arial" w:hAnsi="Arial" w:cs="Arial"/>
          <w:b/>
          <w:color w:val="000000"/>
        </w:rPr>
        <w:t>при осуществлении муниципального контроля</w:t>
      </w:r>
    </w:p>
    <w:p w:rsidR="00EF61EE" w:rsidRPr="00EF61EE" w:rsidRDefault="00EF61EE" w:rsidP="00EF61EE">
      <w:pPr>
        <w:ind w:firstLine="709"/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1. Несоответствие площади используемого земельного участка сведениям, содержащимся в Едином государственном реестре недвижимости.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содержащ</w:t>
      </w:r>
      <w:r w:rsidRPr="00EF61EE">
        <w:rPr>
          <w:rFonts w:ascii="Arial" w:eastAsia="Calibri" w:hAnsi="Arial" w:cs="Arial"/>
          <w:color w:val="000000"/>
          <w:lang w:eastAsia="en-US"/>
        </w:rPr>
        <w:t>е</w:t>
      </w:r>
      <w:r w:rsidRPr="00EF61EE">
        <w:rPr>
          <w:rFonts w:ascii="Arial" w:eastAsia="Calibri" w:hAnsi="Arial" w:cs="Arial"/>
          <w:color w:val="000000"/>
          <w:lang w:eastAsia="en-US"/>
        </w:rPr>
        <w:t>гося в Едином государственном реестре недвижимости.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3. Отсутствие в Едином государственном реестре недвижимости сведений о правах на используемый земельный участок.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>4. Несоответствие использования земельного участка его целевому назн</w:t>
      </w:r>
      <w:r w:rsidRPr="00EF61EE">
        <w:rPr>
          <w:rFonts w:ascii="Arial" w:eastAsia="Calibri" w:hAnsi="Arial" w:cs="Arial"/>
          <w:color w:val="000000"/>
          <w:lang w:eastAsia="en-US"/>
        </w:rPr>
        <w:t>а</w:t>
      </w:r>
      <w:r w:rsidRPr="00EF61EE">
        <w:rPr>
          <w:rFonts w:ascii="Arial" w:eastAsia="Calibri" w:hAnsi="Arial" w:cs="Arial"/>
          <w:color w:val="000000"/>
          <w:lang w:eastAsia="en-US"/>
        </w:rPr>
        <w:t xml:space="preserve">чению </w:t>
      </w:r>
      <w:r w:rsidRPr="00EF61EE">
        <w:rPr>
          <w:rFonts w:ascii="Arial" w:hAnsi="Arial" w:cs="Arial"/>
          <w:color w:val="000000"/>
        </w:rPr>
        <w:t xml:space="preserve">в соответствии с его принадлежностью к той или иной категории земель и (или) </w:t>
      </w:r>
      <w:bookmarkStart w:id="2" w:name="_GoBack"/>
      <w:r w:rsidRPr="00EF61EE">
        <w:rPr>
          <w:rFonts w:ascii="Arial" w:hAnsi="Arial" w:cs="Arial"/>
          <w:color w:val="000000"/>
        </w:rPr>
        <w:t>разрешенным использованием</w:t>
      </w:r>
      <w:bookmarkEnd w:id="2"/>
      <w:r w:rsidRPr="00EF61EE">
        <w:rPr>
          <w:rFonts w:ascii="Arial" w:eastAsia="Calibri" w:hAnsi="Arial" w:cs="Arial"/>
          <w:color w:val="000000"/>
          <w:lang w:eastAsia="en-US"/>
        </w:rPr>
        <w:t>, содержащимся в Едином государственном реестре недвижимости.</w:t>
      </w:r>
    </w:p>
    <w:p w:rsidR="00EF61EE" w:rsidRPr="00EF61EE" w:rsidRDefault="00EF61EE" w:rsidP="00EF61EE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  <w:lang w:eastAsia="en-US"/>
        </w:rPr>
        <w:t>5. Несоответствие установленных в (</w:t>
      </w:r>
      <w:r w:rsidRPr="00EF61EE">
        <w:rPr>
          <w:rFonts w:ascii="Arial" w:hAnsi="Arial" w:cs="Arial"/>
          <w:bCs/>
          <w:color w:val="000000"/>
        </w:rPr>
        <w:t xml:space="preserve">МО Ермаковский район) </w:t>
      </w:r>
      <w:r w:rsidRPr="00EF61EE">
        <w:rPr>
          <w:rFonts w:ascii="Arial" w:eastAsia="Calibri" w:hAnsi="Arial" w:cs="Arial"/>
          <w:color w:val="000000"/>
          <w:lang w:eastAsia="en-US"/>
        </w:rPr>
        <w:t>требований к размещению нестационарных торговых объектов, сезонных (летних) кафе, выр</w:t>
      </w:r>
      <w:r w:rsidRPr="00EF61EE">
        <w:rPr>
          <w:rFonts w:ascii="Arial" w:eastAsia="Calibri" w:hAnsi="Arial" w:cs="Arial"/>
          <w:color w:val="000000"/>
          <w:lang w:eastAsia="en-US"/>
        </w:rPr>
        <w:t>а</w:t>
      </w:r>
      <w:r w:rsidRPr="00EF61EE">
        <w:rPr>
          <w:rFonts w:ascii="Arial" w:eastAsia="Calibri" w:hAnsi="Arial" w:cs="Arial"/>
          <w:color w:val="000000"/>
          <w:lang w:eastAsia="en-US"/>
        </w:rPr>
        <w:t>зившееся в их самовольном монтаже, в монтаже с увеличением площади</w:t>
      </w:r>
      <w:r w:rsidRPr="00EF61EE">
        <w:rPr>
          <w:rFonts w:ascii="Arial" w:hAnsi="Arial" w:cs="Arial"/>
          <w:color w:val="000000"/>
        </w:rPr>
        <w:t xml:space="preserve"> разм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щения, предусмотренного схемой, либо с нарушением места размещения, либо нарушение сроков монтажа/демонтажа, правил торговли.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6. </w:t>
      </w:r>
      <w:proofErr w:type="gramStart"/>
      <w:r w:rsidRPr="00EF61EE">
        <w:rPr>
          <w:rFonts w:ascii="Arial" w:hAnsi="Arial" w:cs="Arial"/>
          <w:color w:val="000000"/>
        </w:rPr>
        <w:t>Несоответствие фактического использования земельного участка треб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ваниям и ограничениям по его использованию, установленным законами, иными нормативными правовыми актами, правоустанавливающими документами на зе</w:t>
      </w:r>
      <w:r w:rsidRPr="00EF61EE">
        <w:rPr>
          <w:rFonts w:ascii="Arial" w:hAnsi="Arial" w:cs="Arial"/>
          <w:color w:val="000000"/>
        </w:rPr>
        <w:t>м</w:t>
      </w:r>
      <w:r w:rsidRPr="00EF61EE">
        <w:rPr>
          <w:rFonts w:ascii="Arial" w:hAnsi="Arial" w:cs="Arial"/>
          <w:color w:val="000000"/>
        </w:rPr>
        <w:t>лю, установленного режима использования земельных участков особо охраня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  <w:proofErr w:type="gramEnd"/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7. </w:t>
      </w:r>
      <w:proofErr w:type="gramStart"/>
      <w:r w:rsidRPr="00EF61EE">
        <w:rPr>
          <w:rFonts w:ascii="Arial" w:hAnsi="Arial" w:cs="Arial"/>
          <w:color w:val="000000"/>
        </w:rPr>
        <w:t>Неиспользование земельного участка при условии, что с момента пред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ставления земельного участка прошло более трех лет, либо истек срок освоения земельного участка, указанный в договоре аренды земельного участка, а на з</w:t>
      </w:r>
      <w:r w:rsidRPr="00EF61EE">
        <w:rPr>
          <w:rFonts w:ascii="Arial" w:hAnsi="Arial" w:cs="Arial"/>
          <w:color w:val="000000"/>
        </w:rPr>
        <w:t>е</w:t>
      </w:r>
      <w:r w:rsidRPr="00EF61EE">
        <w:rPr>
          <w:rFonts w:ascii="Arial" w:hAnsi="Arial" w:cs="Arial"/>
          <w:color w:val="000000"/>
        </w:rPr>
        <w:t>мельном участке не наблюдаются характерные изменения (отсутствие объекта капитального строительства, ведения строительных работ, иных действий по и</w:t>
      </w:r>
      <w:r w:rsidRPr="00EF61EE">
        <w:rPr>
          <w:rFonts w:ascii="Arial" w:hAnsi="Arial" w:cs="Arial"/>
          <w:color w:val="000000"/>
        </w:rPr>
        <w:t>с</w:t>
      </w:r>
      <w:r w:rsidRPr="00EF61EE">
        <w:rPr>
          <w:rFonts w:ascii="Arial" w:hAnsi="Arial" w:cs="Arial"/>
          <w:color w:val="000000"/>
        </w:rPr>
        <w:t>пользованию земельного участка в соответствии с его разрешенным использов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нием и условиями предоставления), а также отсутствие</w:t>
      </w:r>
      <w:proofErr w:type="gramEnd"/>
      <w:r w:rsidRPr="00EF61EE">
        <w:rPr>
          <w:rFonts w:ascii="Arial" w:hAnsi="Arial" w:cs="Arial"/>
          <w:color w:val="000000"/>
        </w:rPr>
        <w:t xml:space="preserve"> разрешения на стро</w:t>
      </w:r>
      <w:r w:rsidRPr="00EF61EE">
        <w:rPr>
          <w:rFonts w:ascii="Arial" w:hAnsi="Arial" w:cs="Arial"/>
          <w:color w:val="000000"/>
        </w:rPr>
        <w:t>и</w:t>
      </w:r>
      <w:r w:rsidRPr="00EF61EE">
        <w:rPr>
          <w:rFonts w:ascii="Arial" w:hAnsi="Arial" w:cs="Arial"/>
          <w:color w:val="000000"/>
        </w:rPr>
        <w:t xml:space="preserve">тельство и (или) разрешения на ввод в эксплуатацию объектов капитального строительства на данном земельном </w:t>
      </w:r>
      <w:proofErr w:type="gramStart"/>
      <w:r w:rsidRPr="00EF61EE">
        <w:rPr>
          <w:rFonts w:ascii="Arial" w:hAnsi="Arial" w:cs="Arial"/>
          <w:color w:val="000000"/>
        </w:rPr>
        <w:t>участке</w:t>
      </w:r>
      <w:proofErr w:type="gramEnd"/>
      <w:r w:rsidRPr="00EF61EE">
        <w:rPr>
          <w:rFonts w:ascii="Arial" w:hAnsi="Arial" w:cs="Arial"/>
          <w:color w:val="000000"/>
        </w:rPr>
        <w:t>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8. </w:t>
      </w:r>
      <w:r w:rsidRPr="00EF61EE">
        <w:rPr>
          <w:rFonts w:ascii="Arial" w:hAnsi="Arial" w:cs="Arial"/>
          <w:color w:val="000000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ментов на установку ограждающих устройств.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9. </w:t>
      </w:r>
      <w:r w:rsidRPr="00EF61EE">
        <w:rPr>
          <w:rFonts w:ascii="Arial" w:hAnsi="Arial" w:cs="Arial"/>
          <w:color w:val="000000"/>
        </w:rPr>
        <w:t>Захламление земельного участка, выразившееся в размещении отходов вне установленных мест сбора твердых коммунальных отходов и крупногабари</w:t>
      </w:r>
      <w:r w:rsidRPr="00EF61EE">
        <w:rPr>
          <w:rFonts w:ascii="Arial" w:hAnsi="Arial" w:cs="Arial"/>
          <w:color w:val="000000"/>
        </w:rPr>
        <w:t>т</w:t>
      </w:r>
      <w:r w:rsidRPr="00EF61EE">
        <w:rPr>
          <w:rFonts w:ascii="Arial" w:hAnsi="Arial" w:cs="Arial"/>
          <w:color w:val="000000"/>
        </w:rPr>
        <w:t>ных коммунальных отходов (бункерные и контейнерные площадки), установле</w:t>
      </w:r>
      <w:r w:rsidRPr="00EF61EE">
        <w:rPr>
          <w:rFonts w:ascii="Arial" w:hAnsi="Arial" w:cs="Arial"/>
          <w:color w:val="000000"/>
        </w:rPr>
        <w:t>н</w:t>
      </w:r>
      <w:r w:rsidRPr="00EF61EE">
        <w:rPr>
          <w:rFonts w:ascii="Arial" w:hAnsi="Arial" w:cs="Arial"/>
          <w:color w:val="000000"/>
        </w:rPr>
        <w:t>ных мест временного размещения или сортировки отходов; в границах земельного участка (сплошного слоя отходов), независимо от состава и вида отходов (втори</w:t>
      </w:r>
      <w:r w:rsidRPr="00EF61EE">
        <w:rPr>
          <w:rFonts w:ascii="Arial" w:hAnsi="Arial" w:cs="Arial"/>
          <w:color w:val="000000"/>
        </w:rPr>
        <w:t>ч</w:t>
      </w:r>
      <w:r w:rsidRPr="00EF61EE">
        <w:rPr>
          <w:rFonts w:ascii="Arial" w:hAnsi="Arial" w:cs="Arial"/>
          <w:color w:val="000000"/>
        </w:rPr>
        <w:t>ного сырья).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10. </w:t>
      </w:r>
      <w:r w:rsidRPr="00EF61EE">
        <w:rPr>
          <w:rFonts w:ascii="Arial" w:hAnsi="Arial" w:cs="Arial"/>
          <w:color w:val="000000"/>
        </w:rPr>
        <w:t>Загрязнение, порча, уничтожение земель и почв и иное негативное во</w:t>
      </w:r>
      <w:r w:rsidRPr="00EF61EE">
        <w:rPr>
          <w:rFonts w:ascii="Arial" w:hAnsi="Arial" w:cs="Arial"/>
          <w:color w:val="000000"/>
        </w:rPr>
        <w:t>з</w:t>
      </w:r>
      <w:r w:rsidRPr="00EF61EE">
        <w:rPr>
          <w:rFonts w:ascii="Arial" w:hAnsi="Arial" w:cs="Arial"/>
          <w:color w:val="000000"/>
        </w:rPr>
        <w:t>действие на земли и почвы земельного участка.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lastRenderedPageBreak/>
        <w:t xml:space="preserve">11. </w:t>
      </w:r>
      <w:r w:rsidRPr="00EF61EE">
        <w:rPr>
          <w:rFonts w:ascii="Arial" w:hAnsi="Arial" w:cs="Arial"/>
          <w:color w:val="000000"/>
        </w:rPr>
        <w:t>Зарастание сорной растительностью и (или) древесно-кустарниковой растительностью, свидетельствующее о его неиспользовании для ведения сел</w:t>
      </w:r>
      <w:r w:rsidRPr="00EF61EE">
        <w:rPr>
          <w:rFonts w:ascii="Arial" w:hAnsi="Arial" w:cs="Arial"/>
          <w:color w:val="000000"/>
        </w:rPr>
        <w:t>ь</w:t>
      </w:r>
      <w:r w:rsidRPr="00EF61EE">
        <w:rPr>
          <w:rFonts w:ascii="Arial" w:hAnsi="Arial" w:cs="Arial"/>
          <w:color w:val="000000"/>
        </w:rPr>
        <w:t>скохозяйственного производства или осуществления иной связанной с сельскох</w:t>
      </w:r>
      <w:r w:rsidRPr="00EF61EE">
        <w:rPr>
          <w:rFonts w:ascii="Arial" w:hAnsi="Arial" w:cs="Arial"/>
          <w:color w:val="000000"/>
        </w:rPr>
        <w:t>о</w:t>
      </w:r>
      <w:r w:rsidRPr="00EF61EE">
        <w:rPr>
          <w:rFonts w:ascii="Arial" w:hAnsi="Arial" w:cs="Arial"/>
          <w:color w:val="000000"/>
        </w:rPr>
        <w:t>зяйственным производством деятельности.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EF61EE">
        <w:rPr>
          <w:rFonts w:ascii="Arial" w:eastAsia="Calibri" w:hAnsi="Arial" w:cs="Arial"/>
          <w:color w:val="000000"/>
          <w:lang w:eastAsia="en-US"/>
        </w:rPr>
        <w:t xml:space="preserve">12. </w:t>
      </w:r>
      <w:r w:rsidRPr="00EF61EE">
        <w:rPr>
          <w:rFonts w:ascii="Arial" w:hAnsi="Arial" w:cs="Arial"/>
          <w:color w:val="000000"/>
        </w:rPr>
        <w:t>Признаки водной и ветровой эрозии, подтопления, заболачивания, з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соления, иссушения, загрязнение химическими веществами, в том числе радиоа</w:t>
      </w:r>
      <w:r w:rsidRPr="00EF61EE">
        <w:rPr>
          <w:rFonts w:ascii="Arial" w:hAnsi="Arial" w:cs="Arial"/>
          <w:color w:val="000000"/>
        </w:rPr>
        <w:t>к</w:t>
      </w:r>
      <w:r w:rsidRPr="00EF61EE">
        <w:rPr>
          <w:rFonts w:ascii="Arial" w:hAnsi="Arial" w:cs="Arial"/>
          <w:color w:val="000000"/>
        </w:rPr>
        <w:t>тивными, иными веществами и микроорганизмами, загрязнение отходами прои</w:t>
      </w:r>
      <w:r w:rsidRPr="00EF61EE">
        <w:rPr>
          <w:rFonts w:ascii="Arial" w:hAnsi="Arial" w:cs="Arial"/>
          <w:color w:val="000000"/>
        </w:rPr>
        <w:t>з</w:t>
      </w:r>
      <w:r w:rsidRPr="00EF61EE">
        <w:rPr>
          <w:rFonts w:ascii="Arial" w:hAnsi="Arial" w:cs="Arial"/>
          <w:color w:val="000000"/>
        </w:rPr>
        <w:t>водства и потребления на земельном участке, негативно влияющих на состояние земель сельскохозяйственного назначения и уровень плодородия почвы.</w:t>
      </w:r>
    </w:p>
    <w:p w:rsidR="00EF61EE" w:rsidRPr="00EF61EE" w:rsidRDefault="00EF61EE" w:rsidP="00EF61EE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13. Наличие в Едином государственном реестре недвижимости сведений о правах постоянного (бессрочного) пользования юридическим лицом на использ</w:t>
      </w:r>
      <w:r w:rsidRPr="00EF61EE">
        <w:rPr>
          <w:rFonts w:ascii="Arial" w:hAnsi="Arial" w:cs="Arial"/>
          <w:color w:val="000000"/>
        </w:rPr>
        <w:t>у</w:t>
      </w:r>
      <w:r w:rsidRPr="00EF61EE">
        <w:rPr>
          <w:rFonts w:ascii="Arial" w:hAnsi="Arial" w:cs="Arial"/>
          <w:color w:val="000000"/>
        </w:rPr>
        <w:t>емый земельный участок, которые в соответствии со статьей 3 Федерального з</w:t>
      </w:r>
      <w:r w:rsidRPr="00EF61EE">
        <w:rPr>
          <w:rFonts w:ascii="Arial" w:hAnsi="Arial" w:cs="Arial"/>
          <w:color w:val="000000"/>
        </w:rPr>
        <w:t>а</w:t>
      </w:r>
      <w:r w:rsidRPr="00EF61EE">
        <w:rPr>
          <w:rFonts w:ascii="Arial" w:hAnsi="Arial" w:cs="Arial"/>
          <w:color w:val="000000"/>
        </w:rPr>
        <w:t>кона от 25.10.2001 г. № 137-ФЗ «О введении в действие Земельного кодекса Ро</w:t>
      </w:r>
      <w:r w:rsidRPr="00EF61EE">
        <w:rPr>
          <w:rFonts w:ascii="Arial" w:hAnsi="Arial" w:cs="Arial"/>
          <w:color w:val="000000"/>
        </w:rPr>
        <w:t>с</w:t>
      </w:r>
      <w:r w:rsidRPr="00EF61EE">
        <w:rPr>
          <w:rFonts w:ascii="Arial" w:hAnsi="Arial" w:cs="Arial"/>
          <w:color w:val="000000"/>
        </w:rPr>
        <w:t>сийской Федерации» обязаны переоформить право постоянного (бессрочного) пользования.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  <w:sectPr w:rsidR="00EF61EE" w:rsidRPr="00EF61EE" w:rsidSect="00947889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lastRenderedPageBreak/>
        <w:t>Приложение № 3</w:t>
      </w: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к Положению</w:t>
      </w:r>
    </w:p>
    <w:p w:rsidR="00EF61EE" w:rsidRPr="00EF61EE" w:rsidRDefault="00EF61EE" w:rsidP="00EF61EE">
      <w:pPr>
        <w:ind w:firstLine="709"/>
        <w:jc w:val="right"/>
        <w:rPr>
          <w:rFonts w:ascii="Arial" w:hAnsi="Arial" w:cs="Arial"/>
          <w:color w:val="000000"/>
        </w:rPr>
      </w:pPr>
      <w:r w:rsidRPr="00EF61EE">
        <w:rPr>
          <w:rFonts w:ascii="Arial" w:hAnsi="Arial" w:cs="Arial"/>
          <w:color w:val="000000"/>
        </w:rPr>
        <w:t>о муниципальном земельном контроле</w:t>
      </w:r>
    </w:p>
    <w:p w:rsidR="00EF61EE" w:rsidRPr="00EF61EE" w:rsidRDefault="00EF61EE" w:rsidP="00EF61EE">
      <w:pPr>
        <w:jc w:val="both"/>
        <w:rPr>
          <w:rFonts w:ascii="Arial" w:hAnsi="Arial" w:cs="Arial"/>
          <w:color w:val="000000"/>
        </w:rPr>
      </w:pPr>
    </w:p>
    <w:p w:rsidR="00EF61EE" w:rsidRPr="00EF61EE" w:rsidRDefault="00EF61EE" w:rsidP="00EF61E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iCs/>
          <w:color w:val="000000"/>
          <w:lang w:eastAsia="en-US"/>
        </w:rPr>
      </w:pPr>
      <w:bookmarkStart w:id="3" w:name="_Hlk77072410"/>
      <w:r w:rsidRPr="00EF61EE">
        <w:rPr>
          <w:rFonts w:ascii="Arial" w:eastAsia="Calibri" w:hAnsi="Arial" w:cs="Arial"/>
          <w:b/>
          <w:bCs/>
          <w:color w:val="000000"/>
          <w:lang w:eastAsia="en-US"/>
        </w:rPr>
        <w:t>Перечень показателей результативности и эффективности деятельн</w:t>
      </w:r>
      <w:r w:rsidRPr="00EF61EE">
        <w:rPr>
          <w:rFonts w:ascii="Arial" w:eastAsia="Calibri" w:hAnsi="Arial" w:cs="Arial"/>
          <w:b/>
          <w:bCs/>
          <w:color w:val="000000"/>
          <w:lang w:eastAsia="en-US"/>
        </w:rPr>
        <w:t>о</w:t>
      </w:r>
      <w:r w:rsidRPr="00EF61EE">
        <w:rPr>
          <w:rFonts w:ascii="Arial" w:eastAsia="Calibri" w:hAnsi="Arial" w:cs="Arial"/>
          <w:b/>
          <w:bCs/>
          <w:color w:val="000000"/>
          <w:lang w:eastAsia="en-US"/>
        </w:rPr>
        <w:t xml:space="preserve">сти </w:t>
      </w:r>
      <w:r w:rsidRPr="00EF61EE">
        <w:rPr>
          <w:rFonts w:ascii="Arial" w:eastAsia="Calibri" w:hAnsi="Arial" w:cs="Arial"/>
          <w:b/>
          <w:bCs/>
          <w:iCs/>
          <w:color w:val="000000"/>
          <w:lang w:eastAsia="en-US"/>
        </w:rPr>
        <w:t>администрации Ермаковского района</w:t>
      </w:r>
    </w:p>
    <w:p w:rsidR="00EF61EE" w:rsidRPr="00EF61EE" w:rsidRDefault="00EF61EE" w:rsidP="00EF61E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18"/>
        <w:gridCol w:w="1906"/>
        <w:gridCol w:w="3359"/>
        <w:gridCol w:w="668"/>
        <w:gridCol w:w="265"/>
        <w:gridCol w:w="801"/>
        <w:gridCol w:w="131"/>
        <w:gridCol w:w="938"/>
      </w:tblGrid>
      <w:tr w:rsidR="00EF61EE" w:rsidRPr="00EF61EE" w:rsidTr="00B17BAB">
        <w:trPr>
          <w:trHeight w:val="39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EF61E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F61E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F61E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EF61EE">
              <w:rPr>
                <w:rFonts w:ascii="Arial" w:hAnsi="Arial" w:cs="Arial"/>
                <w:color w:val="000000"/>
              </w:rPr>
              <w:t>Наименование п</w:t>
            </w:r>
            <w:r w:rsidRPr="00EF61EE">
              <w:rPr>
                <w:rFonts w:ascii="Arial" w:hAnsi="Arial" w:cs="Arial"/>
                <w:color w:val="000000"/>
              </w:rPr>
              <w:t>о</w:t>
            </w:r>
            <w:r w:rsidRPr="00EF61EE">
              <w:rPr>
                <w:rFonts w:ascii="Arial" w:hAnsi="Arial" w:cs="Arial"/>
                <w:color w:val="000000"/>
              </w:rPr>
              <w:t>казателя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EF61EE">
              <w:rPr>
                <w:rFonts w:ascii="Arial" w:hAnsi="Arial" w:cs="Arial"/>
                <w:color w:val="000000"/>
              </w:rPr>
              <w:t>Формула ра</w:t>
            </w:r>
            <w:r w:rsidRPr="00EF61EE">
              <w:rPr>
                <w:rFonts w:ascii="Arial" w:hAnsi="Arial" w:cs="Arial"/>
                <w:color w:val="000000"/>
              </w:rPr>
              <w:t>с</w:t>
            </w:r>
            <w:r w:rsidRPr="00EF61EE">
              <w:rPr>
                <w:rFonts w:ascii="Arial" w:hAnsi="Arial" w:cs="Arial"/>
                <w:color w:val="000000"/>
              </w:rPr>
              <w:t>чета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EF61EE">
              <w:rPr>
                <w:rFonts w:ascii="Arial" w:hAnsi="Arial" w:cs="Arial"/>
                <w:color w:val="000000"/>
              </w:rPr>
              <w:t>Комментарии (интерпрет</w:t>
            </w:r>
            <w:r w:rsidRPr="00EF61EE">
              <w:rPr>
                <w:rFonts w:ascii="Arial" w:hAnsi="Arial" w:cs="Arial"/>
                <w:color w:val="000000"/>
              </w:rPr>
              <w:t>а</w:t>
            </w:r>
            <w:r w:rsidRPr="00EF61EE">
              <w:rPr>
                <w:rFonts w:ascii="Arial" w:hAnsi="Arial" w:cs="Arial"/>
                <w:color w:val="000000"/>
              </w:rPr>
              <w:t>ция знач</w:t>
            </w:r>
            <w:r w:rsidRPr="00EF61EE">
              <w:rPr>
                <w:rFonts w:ascii="Arial" w:hAnsi="Arial" w:cs="Arial"/>
                <w:color w:val="000000"/>
              </w:rPr>
              <w:t>е</w:t>
            </w:r>
            <w:r w:rsidRPr="00EF61EE">
              <w:rPr>
                <w:rFonts w:ascii="Arial" w:hAnsi="Arial" w:cs="Arial"/>
                <w:color w:val="000000"/>
              </w:rPr>
              <w:t>ний)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61EE">
              <w:rPr>
                <w:rFonts w:ascii="Arial" w:hAnsi="Arial" w:cs="Arial"/>
                <w:color w:val="000000"/>
              </w:rPr>
              <w:t>Целевые значения п</w:t>
            </w:r>
            <w:r w:rsidRPr="00EF61EE">
              <w:rPr>
                <w:rFonts w:ascii="Arial" w:hAnsi="Arial" w:cs="Arial"/>
                <w:color w:val="000000"/>
              </w:rPr>
              <w:t>о</w:t>
            </w:r>
            <w:r w:rsidRPr="00EF61EE">
              <w:rPr>
                <w:rFonts w:ascii="Arial" w:hAnsi="Arial" w:cs="Arial"/>
                <w:color w:val="000000"/>
              </w:rPr>
              <w:t>казателей</w:t>
            </w:r>
          </w:p>
        </w:tc>
      </w:tr>
      <w:tr w:rsidR="00EF61EE" w:rsidRPr="00EF61EE" w:rsidTr="00B17BAB">
        <w:trPr>
          <w:trHeight w:val="3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61E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61E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61EE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color w:val="000000"/>
                <w:lang w:eastAsia="en-US"/>
              </w:rPr>
              <w:t>КЛЮЧЕВЫЕ ПОКАЗАТЕЛИ</w:t>
            </w: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>1.1.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hAnsi="Arial" w:cs="Arial"/>
              </w:rPr>
              <w:t>Материальный ущерб, причиненный объектам земельных отношений в результате нар</w:t>
            </w:r>
            <w:r w:rsidRPr="00EF61EE">
              <w:rPr>
                <w:rFonts w:ascii="Arial" w:hAnsi="Arial" w:cs="Arial"/>
              </w:rPr>
              <w:t>у</w:t>
            </w:r>
            <w:r w:rsidRPr="00EF61EE">
              <w:rPr>
                <w:rFonts w:ascii="Arial" w:hAnsi="Arial" w:cs="Arial"/>
              </w:rPr>
              <w:t>шений обязател</w:t>
            </w:r>
            <w:r w:rsidRPr="00EF61EE">
              <w:rPr>
                <w:rFonts w:ascii="Arial" w:hAnsi="Arial" w:cs="Arial"/>
              </w:rPr>
              <w:t>ь</w:t>
            </w:r>
            <w:r w:rsidRPr="00EF61EE">
              <w:rPr>
                <w:rFonts w:ascii="Arial" w:hAnsi="Arial" w:cs="Arial"/>
              </w:rPr>
              <w:t>ных требований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lang w:eastAsia="en-US"/>
              </w:rPr>
              <w:t>ИНДИКАТИВНЫЕ ПОКАЗАТЕЛИ</w:t>
            </w: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lang w:eastAsia="en-US"/>
              </w:rPr>
              <w:t>Показатели, применяемые для мониторинга контрольной деятельности, ее анализа, выявления проблем, во</w:t>
            </w:r>
            <w:r w:rsidRPr="00EF61EE">
              <w:rPr>
                <w:rFonts w:ascii="Arial" w:eastAsia="Calibri" w:hAnsi="Arial" w:cs="Arial"/>
                <w:b/>
                <w:lang w:eastAsia="en-US"/>
              </w:rPr>
              <w:t>з</w:t>
            </w:r>
            <w:r w:rsidRPr="00EF61EE">
              <w:rPr>
                <w:rFonts w:ascii="Arial" w:eastAsia="Calibri" w:hAnsi="Arial" w:cs="Arial"/>
                <w:b/>
                <w:lang w:eastAsia="en-US"/>
              </w:rPr>
              <w:t>никающих при ее осущест</w:t>
            </w:r>
            <w:r w:rsidRPr="00EF61EE">
              <w:rPr>
                <w:rFonts w:ascii="Arial" w:eastAsia="Calibri" w:hAnsi="Arial" w:cs="Arial"/>
                <w:b/>
                <w:lang w:eastAsia="en-US"/>
              </w:rPr>
              <w:t>в</w:t>
            </w:r>
            <w:r w:rsidRPr="00EF61EE">
              <w:rPr>
                <w:rFonts w:ascii="Arial" w:eastAsia="Calibri" w:hAnsi="Arial" w:cs="Arial"/>
                <w:b/>
                <w:lang w:eastAsia="en-US"/>
              </w:rPr>
              <w:t xml:space="preserve">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EF61EE">
              <w:rPr>
                <w:rFonts w:ascii="Arial" w:eastAsia="Calibri" w:hAnsi="Arial" w:cs="Arial"/>
                <w:b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hAnsi="Arial" w:cs="Arial"/>
                <w:b/>
                <w:bCs/>
              </w:rPr>
              <w:t xml:space="preserve">2.1. </w:t>
            </w:r>
            <w:proofErr w:type="gramStart"/>
            <w:r w:rsidRPr="00EF61EE">
              <w:rPr>
                <w:rFonts w:ascii="Arial" w:hAnsi="Arial" w:cs="Arial"/>
                <w:b/>
                <w:bCs/>
              </w:rPr>
              <w:t>Контрольные</w:t>
            </w:r>
            <w:proofErr w:type="gramEnd"/>
            <w:r w:rsidRPr="00EF61EE">
              <w:rPr>
                <w:rFonts w:ascii="Arial" w:hAnsi="Arial" w:cs="Arial"/>
                <w:b/>
                <w:bCs/>
              </w:rPr>
              <w:t xml:space="preserve"> мероприятия при взаимодействии с контролиру</w:t>
            </w:r>
            <w:r w:rsidRPr="00EF61EE">
              <w:rPr>
                <w:rFonts w:ascii="Arial" w:hAnsi="Arial" w:cs="Arial"/>
                <w:b/>
                <w:bCs/>
              </w:rPr>
              <w:t>е</w:t>
            </w:r>
            <w:r w:rsidRPr="00EF61EE">
              <w:rPr>
                <w:rFonts w:ascii="Arial" w:hAnsi="Arial" w:cs="Arial"/>
                <w:b/>
                <w:bCs/>
              </w:rPr>
              <w:t xml:space="preserve">мым лицом </w:t>
            </w: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>2.1.1.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>Доля контрольных (надзорных) мер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приятий в рамках муниципального контроля, проведе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ных в установленные сроки, по отношению к общ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му количеству контрольных мероприятий, проведенных в рамках осуществления муниц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пальн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го контроля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t>Пву</w:t>
            </w:r>
            <w:proofErr w:type="spellEnd"/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*100% / </w:t>
            </w: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t>Пок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t>Пву</w:t>
            </w:r>
            <w:proofErr w:type="spellEnd"/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 – количество ко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трольных (надзорных) м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роприятий в рамках мун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ципального контроля, пр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веденных в устано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в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ленные сроки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t>Пок</w:t>
            </w:r>
            <w:proofErr w:type="spellEnd"/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 – общее количество проведенных контрольных мероприятий в рамках м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у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ниципального контроля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2.1.2.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Доля предписаний об устранении нарушений 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lastRenderedPageBreak/>
              <w:t>обязательных требований, признанных нез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а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конными в судебном порядке, по отношению к 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б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щему количеству предписаний, выданных </w:t>
            </w:r>
            <w:r w:rsidRPr="00EF61EE">
              <w:rPr>
                <w:rFonts w:ascii="Arial" w:eastAsia="Calibri" w:hAnsi="Arial" w:cs="Arial"/>
                <w:bCs/>
                <w:iCs/>
                <w:lang w:eastAsia="en-US"/>
              </w:rPr>
              <w:t>адм</w:t>
            </w:r>
            <w:r w:rsidRPr="00EF61EE">
              <w:rPr>
                <w:rFonts w:ascii="Arial" w:eastAsia="Calibri" w:hAnsi="Arial" w:cs="Arial"/>
                <w:bCs/>
                <w:iCs/>
                <w:lang w:eastAsia="en-US"/>
              </w:rPr>
              <w:t>и</w:t>
            </w:r>
            <w:r w:rsidRPr="00EF61EE">
              <w:rPr>
                <w:rFonts w:ascii="Arial" w:eastAsia="Calibri" w:hAnsi="Arial" w:cs="Arial"/>
                <w:bCs/>
                <w:iCs/>
                <w:lang w:eastAsia="en-US"/>
              </w:rPr>
              <w:t>нистрацией Ермаковского района</w:t>
            </w:r>
            <w:r w:rsidRPr="00EF61EE">
              <w:rPr>
                <w:rFonts w:ascii="Arial" w:eastAsia="Calibri" w:hAnsi="Arial" w:cs="Arial"/>
                <w:bCs/>
                <w:i/>
                <w:iCs/>
                <w:lang w:eastAsia="en-US"/>
              </w:rPr>
              <w:t xml:space="preserve"> 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в ходе осуществления муниципал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ь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ного контроля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lastRenderedPageBreak/>
              <w:t>ПРн</w:t>
            </w:r>
            <w:proofErr w:type="spellEnd"/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*100% / </w:t>
            </w: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lastRenderedPageBreak/>
              <w:t>ПРо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eastAsia="Calibri" w:hAnsi="Arial" w:cs="Arial"/>
                <w:bCs/>
                <w:lang w:eastAsia="en-US"/>
              </w:rPr>
              <w:lastRenderedPageBreak/>
              <w:t>ПРн</w:t>
            </w:r>
            <w:proofErr w:type="spellEnd"/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 - количество предп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lastRenderedPageBreak/>
              <w:t>саний, признанных нез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а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конными в судебном п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рядке;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>Про - общее количеству предписаний, выданных в ходе муниципального ко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Pr="00EF61EE">
              <w:rPr>
                <w:rFonts w:ascii="Arial" w:eastAsia="Calibri" w:hAnsi="Arial" w:cs="Arial"/>
                <w:bCs/>
                <w:lang w:eastAsia="en-US"/>
              </w:rPr>
              <w:t xml:space="preserve">троля 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lastRenderedPageBreak/>
              <w:t>2.1.3.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hAnsi="Arial" w:cs="Arial"/>
              </w:rPr>
              <w:t>Доля контрольных мероприятий, пр</w:t>
            </w:r>
            <w:r w:rsidRPr="00EF61EE">
              <w:rPr>
                <w:rFonts w:ascii="Arial" w:hAnsi="Arial" w:cs="Arial"/>
              </w:rPr>
              <w:t>о</w:t>
            </w:r>
            <w:r w:rsidRPr="00EF61EE">
              <w:rPr>
                <w:rFonts w:ascii="Arial" w:hAnsi="Arial" w:cs="Arial"/>
              </w:rPr>
              <w:t>веденных в рамках муниципального контроля, результ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ты которых были признаны неде</w:t>
            </w:r>
            <w:r w:rsidRPr="00EF61EE">
              <w:rPr>
                <w:rFonts w:ascii="Arial" w:hAnsi="Arial" w:cs="Arial"/>
              </w:rPr>
              <w:t>й</w:t>
            </w:r>
            <w:r w:rsidRPr="00EF61EE">
              <w:rPr>
                <w:rFonts w:ascii="Arial" w:hAnsi="Arial" w:cs="Arial"/>
              </w:rPr>
              <w:t>ствительными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hAnsi="Arial" w:cs="Arial"/>
              </w:rPr>
              <w:t>Ппн</w:t>
            </w:r>
            <w:proofErr w:type="spellEnd"/>
            <w:r w:rsidRPr="00EF61EE">
              <w:rPr>
                <w:rFonts w:ascii="Arial" w:hAnsi="Arial" w:cs="Arial"/>
              </w:rPr>
              <w:t xml:space="preserve">*100% / </w:t>
            </w:r>
            <w:proofErr w:type="spellStart"/>
            <w:r w:rsidRPr="00EF61EE">
              <w:rPr>
                <w:rFonts w:ascii="Arial" w:hAnsi="Arial" w:cs="Arial"/>
              </w:rPr>
              <w:t>Пок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rPr>
                <w:rFonts w:ascii="Arial" w:hAnsi="Arial" w:cs="Arial"/>
              </w:rPr>
            </w:pPr>
            <w:proofErr w:type="spellStart"/>
            <w:r w:rsidRPr="00EF61EE">
              <w:rPr>
                <w:rFonts w:ascii="Arial" w:hAnsi="Arial" w:cs="Arial"/>
              </w:rPr>
              <w:t>Ппн</w:t>
            </w:r>
            <w:proofErr w:type="spellEnd"/>
            <w:r w:rsidRPr="00EF61EE">
              <w:rPr>
                <w:rFonts w:ascii="Arial" w:hAnsi="Arial" w:cs="Arial"/>
              </w:rPr>
              <w:t xml:space="preserve"> – количество ко</w:t>
            </w:r>
            <w:r w:rsidRPr="00EF61EE">
              <w:rPr>
                <w:rFonts w:ascii="Arial" w:hAnsi="Arial" w:cs="Arial"/>
              </w:rPr>
              <w:t>н</w:t>
            </w:r>
            <w:r w:rsidRPr="00EF61EE">
              <w:rPr>
                <w:rFonts w:ascii="Arial" w:hAnsi="Arial" w:cs="Arial"/>
              </w:rPr>
              <w:t>трольных мероприятий, р</w:t>
            </w:r>
            <w:r w:rsidRPr="00EF61EE">
              <w:rPr>
                <w:rFonts w:ascii="Arial" w:hAnsi="Arial" w:cs="Arial"/>
              </w:rPr>
              <w:t>е</w:t>
            </w:r>
            <w:r w:rsidRPr="00EF61EE">
              <w:rPr>
                <w:rFonts w:ascii="Arial" w:hAnsi="Arial" w:cs="Arial"/>
              </w:rPr>
              <w:t>зульт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ты которых признаны недействительн</w:t>
            </w:r>
            <w:r w:rsidRPr="00EF61EE">
              <w:rPr>
                <w:rFonts w:ascii="Arial" w:hAnsi="Arial" w:cs="Arial"/>
              </w:rPr>
              <w:t>ы</w:t>
            </w:r>
            <w:r w:rsidRPr="00EF61EE">
              <w:rPr>
                <w:rFonts w:ascii="Arial" w:hAnsi="Arial" w:cs="Arial"/>
              </w:rPr>
              <w:t>ми;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hAnsi="Arial" w:cs="Arial"/>
              </w:rPr>
              <w:t>Пок</w:t>
            </w:r>
            <w:proofErr w:type="spellEnd"/>
            <w:r w:rsidRPr="00EF61EE">
              <w:rPr>
                <w:rFonts w:ascii="Arial" w:hAnsi="Arial" w:cs="Arial"/>
              </w:rPr>
              <w:t xml:space="preserve"> - общее количество контрольных мероприятий, проведенных в рамках м</w:t>
            </w:r>
            <w:r w:rsidRPr="00EF61EE">
              <w:rPr>
                <w:rFonts w:ascii="Arial" w:hAnsi="Arial" w:cs="Arial"/>
              </w:rPr>
              <w:t>у</w:t>
            </w:r>
            <w:r w:rsidRPr="00EF61EE">
              <w:rPr>
                <w:rFonts w:ascii="Arial" w:hAnsi="Arial" w:cs="Arial"/>
              </w:rPr>
              <w:t xml:space="preserve">ниципального контроля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eastAsia="Calibri" w:hAnsi="Arial" w:cs="Arial"/>
                <w:bCs/>
                <w:lang w:eastAsia="en-US"/>
              </w:rPr>
              <w:t>2.1.4.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1EE" w:rsidRPr="00EF61EE" w:rsidRDefault="00EF61EE" w:rsidP="00EF61EE">
            <w:pPr>
              <w:rPr>
                <w:rFonts w:ascii="Arial" w:hAnsi="Arial" w:cs="Arial"/>
              </w:rPr>
            </w:pPr>
            <w:r w:rsidRPr="00EF61EE">
              <w:rPr>
                <w:rFonts w:ascii="Arial" w:hAnsi="Arial" w:cs="Arial"/>
              </w:rPr>
              <w:t>Доля контрольных мероприятий, пр</w:t>
            </w:r>
            <w:r w:rsidRPr="00EF61EE">
              <w:rPr>
                <w:rFonts w:ascii="Arial" w:hAnsi="Arial" w:cs="Arial"/>
              </w:rPr>
              <w:t>о</w:t>
            </w:r>
            <w:r w:rsidRPr="00EF61EE">
              <w:rPr>
                <w:rFonts w:ascii="Arial" w:hAnsi="Arial" w:cs="Arial"/>
              </w:rPr>
              <w:t xml:space="preserve">веденных </w:t>
            </w:r>
            <w:r w:rsidRPr="00EF61EE">
              <w:rPr>
                <w:rFonts w:ascii="Arial" w:hAnsi="Arial" w:cs="Arial"/>
                <w:iCs/>
              </w:rPr>
              <w:t>администрацией Ермаковского района</w:t>
            </w:r>
            <w:r w:rsidRPr="00EF61EE">
              <w:rPr>
                <w:rFonts w:ascii="Arial" w:hAnsi="Arial" w:cs="Arial"/>
              </w:rPr>
              <w:t>, с нар</w:t>
            </w:r>
            <w:r w:rsidRPr="00EF61EE">
              <w:rPr>
                <w:rFonts w:ascii="Arial" w:hAnsi="Arial" w:cs="Arial"/>
              </w:rPr>
              <w:t>у</w:t>
            </w:r>
            <w:r w:rsidRPr="00EF61EE">
              <w:rPr>
                <w:rFonts w:ascii="Arial" w:hAnsi="Arial" w:cs="Arial"/>
              </w:rPr>
              <w:t>шениями требований законодательства Ро</w:t>
            </w:r>
            <w:r w:rsidRPr="00EF61EE">
              <w:rPr>
                <w:rFonts w:ascii="Arial" w:hAnsi="Arial" w:cs="Arial"/>
              </w:rPr>
              <w:t>с</w:t>
            </w:r>
            <w:r w:rsidRPr="00EF61EE">
              <w:rPr>
                <w:rFonts w:ascii="Arial" w:hAnsi="Arial" w:cs="Arial"/>
              </w:rPr>
              <w:t>сийской Федерации о порядке их пров</w:t>
            </w:r>
            <w:r w:rsidRPr="00EF61EE">
              <w:rPr>
                <w:rFonts w:ascii="Arial" w:hAnsi="Arial" w:cs="Arial"/>
              </w:rPr>
              <w:t>е</w:t>
            </w:r>
            <w:r w:rsidRPr="00EF61EE">
              <w:rPr>
                <w:rFonts w:ascii="Arial" w:hAnsi="Arial" w:cs="Arial"/>
              </w:rPr>
              <w:t xml:space="preserve">дения, по </w:t>
            </w:r>
            <w:proofErr w:type="gramStart"/>
            <w:r w:rsidRPr="00EF61EE">
              <w:rPr>
                <w:rFonts w:ascii="Arial" w:hAnsi="Arial" w:cs="Arial"/>
              </w:rPr>
              <w:t>результатам</w:t>
            </w:r>
            <w:proofErr w:type="gramEnd"/>
            <w:r w:rsidRPr="00EF61EE">
              <w:rPr>
                <w:rFonts w:ascii="Arial" w:hAnsi="Arial" w:cs="Arial"/>
              </w:rPr>
              <w:t xml:space="preserve"> выявления которых к дол</w:t>
            </w:r>
            <w:r w:rsidRPr="00EF61EE">
              <w:rPr>
                <w:rFonts w:ascii="Arial" w:hAnsi="Arial" w:cs="Arial"/>
              </w:rPr>
              <w:t>ж</w:t>
            </w:r>
            <w:r w:rsidRPr="00EF61EE">
              <w:rPr>
                <w:rFonts w:ascii="Arial" w:hAnsi="Arial" w:cs="Arial"/>
              </w:rPr>
              <w:t>ностным лицам</w:t>
            </w:r>
            <w:r w:rsidRPr="00EF61EE">
              <w:rPr>
                <w:rFonts w:ascii="Arial" w:hAnsi="Arial" w:cs="Arial"/>
                <w:i/>
                <w:iCs/>
              </w:rPr>
              <w:t xml:space="preserve"> </w:t>
            </w:r>
            <w:r w:rsidRPr="00EF61EE">
              <w:rPr>
                <w:rFonts w:ascii="Arial" w:hAnsi="Arial" w:cs="Arial"/>
                <w:iCs/>
              </w:rPr>
              <w:t>администрации Ермаковского района</w:t>
            </w:r>
            <w:r w:rsidRPr="00EF61EE">
              <w:rPr>
                <w:rFonts w:ascii="Arial" w:hAnsi="Arial" w:cs="Arial"/>
              </w:rPr>
              <w:t>, осуществившим такие проверки, пр</w:t>
            </w:r>
            <w:r w:rsidRPr="00EF61EE">
              <w:rPr>
                <w:rFonts w:ascii="Arial" w:hAnsi="Arial" w:cs="Arial"/>
              </w:rPr>
              <w:t>и</w:t>
            </w:r>
            <w:r w:rsidRPr="00EF61EE">
              <w:rPr>
                <w:rFonts w:ascii="Arial" w:hAnsi="Arial" w:cs="Arial"/>
              </w:rPr>
              <w:t>менены меры дисциплинарного, администр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тивного наказания от общего количества пр</w:t>
            </w:r>
            <w:r w:rsidRPr="00EF61EE">
              <w:rPr>
                <w:rFonts w:ascii="Arial" w:hAnsi="Arial" w:cs="Arial"/>
              </w:rPr>
              <w:t>о</w:t>
            </w:r>
            <w:r w:rsidRPr="00EF61EE">
              <w:rPr>
                <w:rFonts w:ascii="Arial" w:hAnsi="Arial" w:cs="Arial"/>
              </w:rPr>
              <w:t>веденных пр</w:t>
            </w:r>
            <w:r w:rsidRPr="00EF61EE">
              <w:rPr>
                <w:rFonts w:ascii="Arial" w:hAnsi="Arial" w:cs="Arial"/>
              </w:rPr>
              <w:t>о</w:t>
            </w:r>
            <w:r w:rsidRPr="00EF61EE">
              <w:rPr>
                <w:rFonts w:ascii="Arial" w:hAnsi="Arial" w:cs="Arial"/>
              </w:rPr>
              <w:t>верок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hAnsi="Arial" w:cs="Arial"/>
              </w:rPr>
              <w:t>Псн</w:t>
            </w:r>
            <w:proofErr w:type="spellEnd"/>
            <w:r w:rsidRPr="00EF61EE">
              <w:rPr>
                <w:rFonts w:ascii="Arial" w:hAnsi="Arial" w:cs="Arial"/>
              </w:rPr>
              <w:t xml:space="preserve">*100% / </w:t>
            </w:r>
            <w:proofErr w:type="spellStart"/>
            <w:r w:rsidRPr="00EF61EE">
              <w:rPr>
                <w:rFonts w:ascii="Arial" w:hAnsi="Arial" w:cs="Arial"/>
              </w:rPr>
              <w:t>Пок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1EE" w:rsidRPr="00EF61EE" w:rsidRDefault="00EF61EE" w:rsidP="00EF61EE">
            <w:pPr>
              <w:rPr>
                <w:rFonts w:ascii="Arial" w:hAnsi="Arial" w:cs="Arial"/>
              </w:rPr>
            </w:pPr>
            <w:proofErr w:type="spellStart"/>
            <w:r w:rsidRPr="00EF61EE">
              <w:rPr>
                <w:rFonts w:ascii="Arial" w:hAnsi="Arial" w:cs="Arial"/>
              </w:rPr>
              <w:t>Псн</w:t>
            </w:r>
            <w:proofErr w:type="spellEnd"/>
            <w:r w:rsidRPr="00EF61EE">
              <w:rPr>
                <w:rFonts w:ascii="Arial" w:hAnsi="Arial" w:cs="Arial"/>
              </w:rPr>
              <w:t xml:space="preserve"> – количество ко</w:t>
            </w:r>
            <w:r w:rsidRPr="00EF61EE">
              <w:rPr>
                <w:rFonts w:ascii="Arial" w:hAnsi="Arial" w:cs="Arial"/>
              </w:rPr>
              <w:t>н</w:t>
            </w:r>
            <w:r w:rsidRPr="00EF61EE">
              <w:rPr>
                <w:rFonts w:ascii="Arial" w:hAnsi="Arial" w:cs="Arial"/>
              </w:rPr>
              <w:t>трольных мероприятий, проведенных в рамках м</w:t>
            </w:r>
            <w:r w:rsidRPr="00EF61EE">
              <w:rPr>
                <w:rFonts w:ascii="Arial" w:hAnsi="Arial" w:cs="Arial"/>
              </w:rPr>
              <w:t>у</w:t>
            </w:r>
            <w:r w:rsidRPr="00EF61EE">
              <w:rPr>
                <w:rFonts w:ascii="Arial" w:hAnsi="Arial" w:cs="Arial"/>
              </w:rPr>
              <w:t>ниципального ко</w:t>
            </w:r>
            <w:r w:rsidRPr="00EF61EE">
              <w:rPr>
                <w:rFonts w:ascii="Arial" w:hAnsi="Arial" w:cs="Arial"/>
              </w:rPr>
              <w:t>н</w:t>
            </w:r>
            <w:r w:rsidRPr="00EF61EE">
              <w:rPr>
                <w:rFonts w:ascii="Arial" w:hAnsi="Arial" w:cs="Arial"/>
              </w:rPr>
              <w:t xml:space="preserve">троля, </w:t>
            </w:r>
          </w:p>
          <w:p w:rsidR="00EF61EE" w:rsidRPr="00EF61EE" w:rsidRDefault="00EF61EE" w:rsidP="00EF61EE">
            <w:pPr>
              <w:rPr>
                <w:rFonts w:ascii="Arial" w:hAnsi="Arial" w:cs="Arial"/>
              </w:rPr>
            </w:pPr>
            <w:r w:rsidRPr="00EF61EE">
              <w:rPr>
                <w:rFonts w:ascii="Arial" w:hAnsi="Arial" w:cs="Arial"/>
              </w:rPr>
              <w:t>с нарушениями тр</w:t>
            </w:r>
            <w:r w:rsidRPr="00EF61EE">
              <w:rPr>
                <w:rFonts w:ascii="Arial" w:hAnsi="Arial" w:cs="Arial"/>
              </w:rPr>
              <w:t>е</w:t>
            </w:r>
            <w:r w:rsidRPr="00EF61EE">
              <w:rPr>
                <w:rFonts w:ascii="Arial" w:hAnsi="Arial" w:cs="Arial"/>
              </w:rPr>
              <w:t>бований законодательства РФ о п</w:t>
            </w:r>
            <w:r w:rsidRPr="00EF61EE">
              <w:rPr>
                <w:rFonts w:ascii="Arial" w:hAnsi="Arial" w:cs="Arial"/>
              </w:rPr>
              <w:t>о</w:t>
            </w:r>
            <w:r w:rsidRPr="00EF61EE">
              <w:rPr>
                <w:rFonts w:ascii="Arial" w:hAnsi="Arial" w:cs="Arial"/>
              </w:rPr>
              <w:t xml:space="preserve">рядке </w:t>
            </w:r>
          </w:p>
          <w:p w:rsidR="00EF61EE" w:rsidRPr="00EF61EE" w:rsidRDefault="00EF61EE" w:rsidP="00EF61EE">
            <w:pPr>
              <w:rPr>
                <w:rFonts w:ascii="Arial" w:hAnsi="Arial" w:cs="Arial"/>
              </w:rPr>
            </w:pPr>
            <w:r w:rsidRPr="00EF61EE">
              <w:rPr>
                <w:rFonts w:ascii="Arial" w:hAnsi="Arial" w:cs="Arial"/>
              </w:rPr>
              <w:t xml:space="preserve">их проведения, по </w:t>
            </w:r>
            <w:proofErr w:type="gramStart"/>
            <w:r w:rsidRPr="00EF61EE">
              <w:rPr>
                <w:rFonts w:ascii="Arial" w:hAnsi="Arial" w:cs="Arial"/>
              </w:rPr>
              <w:t>резул</w:t>
            </w:r>
            <w:r w:rsidRPr="00EF61EE">
              <w:rPr>
                <w:rFonts w:ascii="Arial" w:hAnsi="Arial" w:cs="Arial"/>
              </w:rPr>
              <w:t>ь</w:t>
            </w:r>
            <w:r w:rsidRPr="00EF61EE">
              <w:rPr>
                <w:rFonts w:ascii="Arial" w:hAnsi="Arial" w:cs="Arial"/>
              </w:rPr>
              <w:t>татам</w:t>
            </w:r>
            <w:proofErr w:type="gramEnd"/>
            <w:r w:rsidRPr="00EF61EE">
              <w:rPr>
                <w:rFonts w:ascii="Arial" w:hAnsi="Arial" w:cs="Arial"/>
              </w:rPr>
              <w:t xml:space="preserve"> выя</w:t>
            </w:r>
            <w:r w:rsidRPr="00EF61EE">
              <w:rPr>
                <w:rFonts w:ascii="Arial" w:hAnsi="Arial" w:cs="Arial"/>
              </w:rPr>
              <w:t>в</w:t>
            </w:r>
            <w:r w:rsidRPr="00EF61EE">
              <w:rPr>
                <w:rFonts w:ascii="Arial" w:hAnsi="Arial" w:cs="Arial"/>
              </w:rPr>
              <w:t xml:space="preserve">ления которых к должностным лицам </w:t>
            </w:r>
            <w:r w:rsidRPr="00EF61EE">
              <w:rPr>
                <w:rFonts w:ascii="Arial" w:hAnsi="Arial" w:cs="Arial"/>
                <w:iCs/>
              </w:rPr>
              <w:t>адм</w:t>
            </w:r>
            <w:r w:rsidRPr="00EF61EE">
              <w:rPr>
                <w:rFonts w:ascii="Arial" w:hAnsi="Arial" w:cs="Arial"/>
                <w:iCs/>
              </w:rPr>
              <w:t>и</w:t>
            </w:r>
            <w:r w:rsidRPr="00EF61EE">
              <w:rPr>
                <w:rFonts w:ascii="Arial" w:hAnsi="Arial" w:cs="Arial"/>
                <w:iCs/>
              </w:rPr>
              <w:t>нистрации Ермаковского района</w:t>
            </w:r>
            <w:r w:rsidRPr="00EF61EE">
              <w:rPr>
                <w:rFonts w:ascii="Arial" w:hAnsi="Arial" w:cs="Arial"/>
              </w:rPr>
              <w:t>, осуществившим такие проверки, пр</w:t>
            </w:r>
            <w:r w:rsidRPr="00EF61EE">
              <w:rPr>
                <w:rFonts w:ascii="Arial" w:hAnsi="Arial" w:cs="Arial"/>
              </w:rPr>
              <w:t>и</w:t>
            </w:r>
            <w:r w:rsidRPr="00EF61EE">
              <w:rPr>
                <w:rFonts w:ascii="Arial" w:hAnsi="Arial" w:cs="Arial"/>
              </w:rPr>
              <w:t>менены меры дисциплинарного, административного наказ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ния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hAnsi="Arial" w:cs="Arial"/>
              </w:rPr>
              <w:t>По</w:t>
            </w:r>
            <w:proofErr w:type="gramStart"/>
            <w:r w:rsidRPr="00EF61EE">
              <w:rPr>
                <w:rFonts w:ascii="Arial" w:hAnsi="Arial" w:cs="Arial"/>
              </w:rPr>
              <w:t>к</w:t>
            </w:r>
            <w:proofErr w:type="spellEnd"/>
            <w:r w:rsidRPr="00EF61EE">
              <w:rPr>
                <w:rFonts w:ascii="Arial" w:hAnsi="Arial" w:cs="Arial"/>
              </w:rPr>
              <w:t>-</w:t>
            </w:r>
            <w:proofErr w:type="gramEnd"/>
            <w:r w:rsidRPr="00EF61EE">
              <w:rPr>
                <w:rFonts w:ascii="Arial" w:hAnsi="Arial" w:cs="Arial"/>
              </w:rPr>
              <w:t xml:space="preserve"> общее количество </w:t>
            </w:r>
            <w:r w:rsidRPr="00EF61EE">
              <w:rPr>
                <w:rFonts w:ascii="Arial" w:hAnsi="Arial" w:cs="Arial"/>
              </w:rPr>
              <w:lastRenderedPageBreak/>
              <w:t>контрольных мероприятий, проведенных в рамках м</w:t>
            </w:r>
            <w:r w:rsidRPr="00EF61EE">
              <w:rPr>
                <w:rFonts w:ascii="Arial" w:hAnsi="Arial" w:cs="Arial"/>
              </w:rPr>
              <w:t>у</w:t>
            </w:r>
            <w:r w:rsidRPr="00EF61EE">
              <w:rPr>
                <w:rFonts w:ascii="Arial" w:hAnsi="Arial" w:cs="Arial"/>
              </w:rPr>
              <w:t xml:space="preserve">ниципального контроля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EF61EE" w:rsidRPr="00EF61EE" w:rsidTr="00B17BA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hAnsi="Arial" w:cs="Arial"/>
                <w:b/>
                <w:bCs/>
              </w:rPr>
              <w:t xml:space="preserve">2.2. </w:t>
            </w:r>
            <w:proofErr w:type="gramStart"/>
            <w:r w:rsidRPr="00EF61EE">
              <w:rPr>
                <w:rFonts w:ascii="Arial" w:hAnsi="Arial" w:cs="Arial"/>
                <w:b/>
                <w:bCs/>
              </w:rPr>
              <w:t xml:space="preserve">Контрольные мероприятия без взаимодействия </w:t>
            </w:r>
            <w:r w:rsidRPr="00EF61EE">
              <w:rPr>
                <w:rFonts w:ascii="Arial" w:hAnsi="Arial" w:cs="Arial"/>
                <w:b/>
              </w:rPr>
              <w:t>с контролиру</w:t>
            </w:r>
            <w:r w:rsidRPr="00EF61EE">
              <w:rPr>
                <w:rFonts w:ascii="Arial" w:hAnsi="Arial" w:cs="Arial"/>
                <w:b/>
              </w:rPr>
              <w:t>е</w:t>
            </w:r>
            <w:r w:rsidRPr="00EF61EE">
              <w:rPr>
                <w:rFonts w:ascii="Arial" w:hAnsi="Arial" w:cs="Arial"/>
                <w:b/>
              </w:rPr>
              <w:t>мым лицом</w:t>
            </w:r>
            <w:proofErr w:type="gramEnd"/>
          </w:p>
        </w:tc>
      </w:tr>
      <w:tr w:rsidR="00EF61EE" w:rsidRPr="00EF61EE" w:rsidTr="00B17BAB"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hAnsi="Arial" w:cs="Arial"/>
              </w:rPr>
              <w:t>2.2.1.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F61EE">
              <w:rPr>
                <w:rFonts w:ascii="Arial" w:hAnsi="Arial" w:cs="Arial"/>
              </w:rPr>
              <w:t>Доля предписаний об устранении нарушений обязательных требований, признанных нез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конными в судебном порядке, по отношению к о</w:t>
            </w:r>
            <w:r w:rsidRPr="00EF61EE">
              <w:rPr>
                <w:rFonts w:ascii="Arial" w:hAnsi="Arial" w:cs="Arial"/>
              </w:rPr>
              <w:t>б</w:t>
            </w:r>
            <w:r w:rsidRPr="00EF61EE">
              <w:rPr>
                <w:rFonts w:ascii="Arial" w:hAnsi="Arial" w:cs="Arial"/>
              </w:rPr>
              <w:t xml:space="preserve">щему количеству предписаний, выданных </w:t>
            </w:r>
            <w:r w:rsidRPr="00EF61EE">
              <w:rPr>
                <w:rFonts w:ascii="Arial" w:hAnsi="Arial" w:cs="Arial"/>
                <w:iCs/>
              </w:rPr>
              <w:t>администрацией Ермаковского района</w:t>
            </w:r>
            <w:r w:rsidRPr="00EF61EE">
              <w:rPr>
                <w:rFonts w:ascii="Arial" w:hAnsi="Arial" w:cs="Arial"/>
                <w:i/>
                <w:iCs/>
              </w:rPr>
              <w:t xml:space="preserve"> </w:t>
            </w:r>
            <w:r w:rsidRPr="00EF61EE">
              <w:rPr>
                <w:rFonts w:ascii="Arial" w:hAnsi="Arial" w:cs="Arial"/>
              </w:rPr>
              <w:t>по р</w:t>
            </w:r>
            <w:r w:rsidRPr="00EF61EE">
              <w:rPr>
                <w:rFonts w:ascii="Arial" w:hAnsi="Arial" w:cs="Arial"/>
              </w:rPr>
              <w:t>е</w:t>
            </w:r>
            <w:r w:rsidRPr="00EF61EE">
              <w:rPr>
                <w:rFonts w:ascii="Arial" w:hAnsi="Arial" w:cs="Arial"/>
              </w:rPr>
              <w:t>зультатам контрольных мероприятий по ко</w:t>
            </w:r>
            <w:r w:rsidRPr="00EF61EE">
              <w:rPr>
                <w:rFonts w:ascii="Arial" w:hAnsi="Arial" w:cs="Arial"/>
              </w:rPr>
              <w:t>н</w:t>
            </w:r>
            <w:r w:rsidRPr="00EF61EE">
              <w:rPr>
                <w:rFonts w:ascii="Arial" w:hAnsi="Arial" w:cs="Arial"/>
              </w:rPr>
              <w:t>тролю без взаимодействия с юридическими лицами (индивидуальными предпринимател</w:t>
            </w:r>
            <w:r w:rsidRPr="00EF61EE">
              <w:rPr>
                <w:rFonts w:ascii="Arial" w:hAnsi="Arial" w:cs="Arial"/>
              </w:rPr>
              <w:t>я</w:t>
            </w:r>
            <w:r w:rsidRPr="00EF61EE">
              <w:rPr>
                <w:rFonts w:ascii="Arial" w:hAnsi="Arial" w:cs="Arial"/>
              </w:rPr>
              <w:t>ми)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hAnsi="Arial" w:cs="Arial"/>
              </w:rPr>
              <w:t>ПРМБВн</w:t>
            </w:r>
            <w:proofErr w:type="spellEnd"/>
            <w:r w:rsidRPr="00EF61EE">
              <w:rPr>
                <w:rFonts w:ascii="Arial" w:hAnsi="Arial" w:cs="Arial"/>
              </w:rPr>
              <w:t xml:space="preserve">*100% / </w:t>
            </w:r>
            <w:proofErr w:type="spellStart"/>
            <w:r w:rsidRPr="00EF61EE">
              <w:rPr>
                <w:rFonts w:ascii="Arial" w:hAnsi="Arial" w:cs="Arial"/>
              </w:rPr>
              <w:t>ПРМБВо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1EE" w:rsidRPr="00EF61EE" w:rsidRDefault="00EF61EE" w:rsidP="00EF61EE">
            <w:pPr>
              <w:rPr>
                <w:rFonts w:ascii="Arial" w:hAnsi="Arial" w:cs="Arial"/>
              </w:rPr>
            </w:pPr>
            <w:proofErr w:type="spellStart"/>
            <w:r w:rsidRPr="00EF61EE">
              <w:rPr>
                <w:rFonts w:ascii="Arial" w:hAnsi="Arial" w:cs="Arial"/>
              </w:rPr>
              <w:t>ПРМБВн</w:t>
            </w:r>
            <w:proofErr w:type="spellEnd"/>
            <w:r w:rsidRPr="00EF61EE">
              <w:rPr>
                <w:rFonts w:ascii="Arial" w:hAnsi="Arial" w:cs="Arial"/>
              </w:rPr>
              <w:t xml:space="preserve"> – количество предписаний, выданных </w:t>
            </w:r>
            <w:r w:rsidRPr="00EF61EE">
              <w:rPr>
                <w:rFonts w:ascii="Arial" w:hAnsi="Arial" w:cs="Arial"/>
                <w:iCs/>
              </w:rPr>
              <w:t>администрацией Ермако</w:t>
            </w:r>
            <w:r w:rsidRPr="00EF61EE">
              <w:rPr>
                <w:rFonts w:ascii="Arial" w:hAnsi="Arial" w:cs="Arial"/>
                <w:iCs/>
              </w:rPr>
              <w:t>в</w:t>
            </w:r>
            <w:r w:rsidRPr="00EF61EE">
              <w:rPr>
                <w:rFonts w:ascii="Arial" w:hAnsi="Arial" w:cs="Arial"/>
                <w:iCs/>
              </w:rPr>
              <w:t>ского района</w:t>
            </w:r>
            <w:r w:rsidRPr="00EF61EE">
              <w:rPr>
                <w:rFonts w:ascii="Arial" w:hAnsi="Arial" w:cs="Arial"/>
                <w:i/>
                <w:iCs/>
              </w:rPr>
              <w:t xml:space="preserve"> </w:t>
            </w:r>
            <w:r w:rsidRPr="00EF61EE">
              <w:rPr>
                <w:rFonts w:ascii="Arial" w:hAnsi="Arial" w:cs="Arial"/>
              </w:rPr>
              <w:t>по результ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там мероприятий по ко</w:t>
            </w:r>
            <w:r w:rsidRPr="00EF61EE">
              <w:rPr>
                <w:rFonts w:ascii="Arial" w:hAnsi="Arial" w:cs="Arial"/>
              </w:rPr>
              <w:t>н</w:t>
            </w:r>
            <w:r w:rsidRPr="00EF61EE">
              <w:rPr>
                <w:rFonts w:ascii="Arial" w:hAnsi="Arial" w:cs="Arial"/>
              </w:rPr>
              <w:t>тролю без взаимодействия с юридическими лицами (индивидуальными пре</w:t>
            </w:r>
            <w:r w:rsidRPr="00EF61EE">
              <w:rPr>
                <w:rFonts w:ascii="Arial" w:hAnsi="Arial" w:cs="Arial"/>
              </w:rPr>
              <w:t>д</w:t>
            </w:r>
            <w:r w:rsidRPr="00EF61EE">
              <w:rPr>
                <w:rFonts w:ascii="Arial" w:hAnsi="Arial" w:cs="Arial"/>
              </w:rPr>
              <w:t>принимателями) призна</w:t>
            </w:r>
            <w:r w:rsidRPr="00EF61EE">
              <w:rPr>
                <w:rFonts w:ascii="Arial" w:hAnsi="Arial" w:cs="Arial"/>
              </w:rPr>
              <w:t>н</w:t>
            </w:r>
            <w:r w:rsidRPr="00EF61EE">
              <w:rPr>
                <w:rFonts w:ascii="Arial" w:hAnsi="Arial" w:cs="Arial"/>
              </w:rPr>
              <w:t>ных незаконными в суде</w:t>
            </w:r>
            <w:r w:rsidRPr="00EF61EE">
              <w:rPr>
                <w:rFonts w:ascii="Arial" w:hAnsi="Arial" w:cs="Arial"/>
              </w:rPr>
              <w:t>б</w:t>
            </w:r>
            <w:r w:rsidRPr="00EF61EE">
              <w:rPr>
                <w:rFonts w:ascii="Arial" w:hAnsi="Arial" w:cs="Arial"/>
              </w:rPr>
              <w:t>ном порядке</w:t>
            </w:r>
          </w:p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EF61EE">
              <w:rPr>
                <w:rFonts w:ascii="Arial" w:hAnsi="Arial" w:cs="Arial"/>
              </w:rPr>
              <w:t>ПРМБВо</w:t>
            </w:r>
            <w:proofErr w:type="spellEnd"/>
            <w:r w:rsidRPr="00EF61EE">
              <w:rPr>
                <w:rFonts w:ascii="Arial" w:hAnsi="Arial" w:cs="Arial"/>
              </w:rPr>
              <w:t xml:space="preserve"> – общее колич</w:t>
            </w:r>
            <w:r w:rsidRPr="00EF61EE">
              <w:rPr>
                <w:rFonts w:ascii="Arial" w:hAnsi="Arial" w:cs="Arial"/>
              </w:rPr>
              <w:t>е</w:t>
            </w:r>
            <w:r w:rsidRPr="00EF61EE">
              <w:rPr>
                <w:rFonts w:ascii="Arial" w:hAnsi="Arial" w:cs="Arial"/>
              </w:rPr>
              <w:t>ство предписаний об устранении нарушений обяз</w:t>
            </w:r>
            <w:r w:rsidRPr="00EF61EE">
              <w:rPr>
                <w:rFonts w:ascii="Arial" w:hAnsi="Arial" w:cs="Arial"/>
              </w:rPr>
              <w:t>а</w:t>
            </w:r>
            <w:r w:rsidRPr="00EF61EE">
              <w:rPr>
                <w:rFonts w:ascii="Arial" w:hAnsi="Arial" w:cs="Arial"/>
              </w:rPr>
              <w:t>тельных требований, в</w:t>
            </w:r>
            <w:r w:rsidRPr="00EF61EE">
              <w:rPr>
                <w:rFonts w:ascii="Arial" w:hAnsi="Arial" w:cs="Arial"/>
              </w:rPr>
              <w:t>ы</w:t>
            </w:r>
            <w:r w:rsidRPr="00EF61EE">
              <w:rPr>
                <w:rFonts w:ascii="Arial" w:hAnsi="Arial" w:cs="Arial"/>
              </w:rPr>
              <w:t>данных по результатам мероприятий по контр</w:t>
            </w:r>
            <w:r w:rsidRPr="00EF61EE">
              <w:rPr>
                <w:rFonts w:ascii="Arial" w:hAnsi="Arial" w:cs="Arial"/>
              </w:rPr>
              <w:t>о</w:t>
            </w:r>
            <w:r w:rsidRPr="00EF61EE">
              <w:rPr>
                <w:rFonts w:ascii="Arial" w:hAnsi="Arial" w:cs="Arial"/>
              </w:rPr>
              <w:t>лю без взаимодействия с юр</w:t>
            </w:r>
            <w:r w:rsidRPr="00EF61EE">
              <w:rPr>
                <w:rFonts w:ascii="Arial" w:hAnsi="Arial" w:cs="Arial"/>
              </w:rPr>
              <w:t>и</w:t>
            </w:r>
            <w:r w:rsidRPr="00EF61EE">
              <w:rPr>
                <w:rFonts w:ascii="Arial" w:hAnsi="Arial" w:cs="Arial"/>
              </w:rPr>
              <w:t>дическими лицами (инд</w:t>
            </w:r>
            <w:r w:rsidRPr="00EF61EE">
              <w:rPr>
                <w:rFonts w:ascii="Arial" w:hAnsi="Arial" w:cs="Arial"/>
              </w:rPr>
              <w:t>и</w:t>
            </w:r>
            <w:r w:rsidRPr="00EF61EE">
              <w:rPr>
                <w:rFonts w:ascii="Arial" w:hAnsi="Arial" w:cs="Arial"/>
              </w:rPr>
              <w:t>видуальными предприн</w:t>
            </w:r>
            <w:r w:rsidRPr="00EF61EE">
              <w:rPr>
                <w:rFonts w:ascii="Arial" w:hAnsi="Arial" w:cs="Arial"/>
              </w:rPr>
              <w:t>и</w:t>
            </w:r>
            <w:r w:rsidRPr="00EF61EE">
              <w:rPr>
                <w:rFonts w:ascii="Arial" w:hAnsi="Arial" w:cs="Arial"/>
              </w:rPr>
              <w:t>мат</w:t>
            </w:r>
            <w:r w:rsidRPr="00EF61EE">
              <w:rPr>
                <w:rFonts w:ascii="Arial" w:hAnsi="Arial" w:cs="Arial"/>
              </w:rPr>
              <w:t>е</w:t>
            </w:r>
            <w:r w:rsidRPr="00EF61EE">
              <w:rPr>
                <w:rFonts w:ascii="Arial" w:hAnsi="Arial" w:cs="Arial"/>
              </w:rPr>
              <w:t>лями)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E" w:rsidRPr="00EF61EE" w:rsidRDefault="00EF61EE" w:rsidP="00EF61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bookmarkEnd w:id="3"/>
    </w:tbl>
    <w:p w:rsidR="00EF61EE" w:rsidRPr="00A70CE1" w:rsidRDefault="00EF61EE" w:rsidP="00EF61EE">
      <w:pPr>
        <w:contextualSpacing/>
        <w:jc w:val="both"/>
        <w:rPr>
          <w:rFonts w:ascii="Arial" w:hAnsi="Arial" w:cs="Arial"/>
          <w:color w:val="000000"/>
        </w:rPr>
      </w:pPr>
    </w:p>
    <w:sectPr w:rsidR="00EF61EE" w:rsidRPr="00A70CE1" w:rsidSect="00EF61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B0" w:rsidRDefault="00C46FB0" w:rsidP="00B9669A">
      <w:r>
        <w:separator/>
      </w:r>
    </w:p>
  </w:endnote>
  <w:endnote w:type="continuationSeparator" w:id="0">
    <w:p w:rsidR="00C46FB0" w:rsidRDefault="00C46FB0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B0" w:rsidRDefault="00C46FB0" w:rsidP="00B9669A">
      <w:r>
        <w:separator/>
      </w:r>
    </w:p>
  </w:footnote>
  <w:footnote w:type="continuationSeparator" w:id="0">
    <w:p w:rsidR="00C46FB0" w:rsidRDefault="00C46FB0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E1" w:rsidRDefault="00A70C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8A7"/>
    <w:multiLevelType w:val="hybridMultilevel"/>
    <w:tmpl w:val="8E3C01BC"/>
    <w:lvl w:ilvl="0" w:tplc="62A030C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4C17"/>
    <w:multiLevelType w:val="hybridMultilevel"/>
    <w:tmpl w:val="7E146DA4"/>
    <w:lvl w:ilvl="0" w:tplc="987C6E16">
      <w:start w:val="1"/>
      <w:numFmt w:val="decimal"/>
      <w:lvlText w:val="%1."/>
      <w:lvlJc w:val="left"/>
      <w:pPr>
        <w:ind w:left="1580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C81C1A"/>
    <w:multiLevelType w:val="hybridMultilevel"/>
    <w:tmpl w:val="B0D46756"/>
    <w:lvl w:ilvl="0" w:tplc="DCD09FD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139D7"/>
    <w:rsid w:val="00016BDB"/>
    <w:rsid w:val="00020B61"/>
    <w:rsid w:val="000355AA"/>
    <w:rsid w:val="00040A5F"/>
    <w:rsid w:val="00044551"/>
    <w:rsid w:val="00053C6E"/>
    <w:rsid w:val="00057A21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4C74"/>
    <w:rsid w:val="000B619D"/>
    <w:rsid w:val="000C20BC"/>
    <w:rsid w:val="000C292B"/>
    <w:rsid w:val="000C42E2"/>
    <w:rsid w:val="000E3DD6"/>
    <w:rsid w:val="000F49DF"/>
    <w:rsid w:val="000F4C74"/>
    <w:rsid w:val="00103950"/>
    <w:rsid w:val="0010403E"/>
    <w:rsid w:val="001041AA"/>
    <w:rsid w:val="0010527C"/>
    <w:rsid w:val="00107BC6"/>
    <w:rsid w:val="001108A6"/>
    <w:rsid w:val="00120EF7"/>
    <w:rsid w:val="0013220F"/>
    <w:rsid w:val="00136E5B"/>
    <w:rsid w:val="0014687A"/>
    <w:rsid w:val="00152BDC"/>
    <w:rsid w:val="001764F4"/>
    <w:rsid w:val="0018295A"/>
    <w:rsid w:val="00184D2E"/>
    <w:rsid w:val="0018563C"/>
    <w:rsid w:val="00190DCF"/>
    <w:rsid w:val="001A42AC"/>
    <w:rsid w:val="001A74DD"/>
    <w:rsid w:val="001B7F85"/>
    <w:rsid w:val="001C4A96"/>
    <w:rsid w:val="001D1CF1"/>
    <w:rsid w:val="001D6EB4"/>
    <w:rsid w:val="001D6F40"/>
    <w:rsid w:val="001D7A95"/>
    <w:rsid w:val="001F34D8"/>
    <w:rsid w:val="001F6C2F"/>
    <w:rsid w:val="001F77F3"/>
    <w:rsid w:val="00211491"/>
    <w:rsid w:val="00222A89"/>
    <w:rsid w:val="002260AB"/>
    <w:rsid w:val="00232CA2"/>
    <w:rsid w:val="00241ABC"/>
    <w:rsid w:val="0024558C"/>
    <w:rsid w:val="00260FE6"/>
    <w:rsid w:val="00267FE7"/>
    <w:rsid w:val="0028298F"/>
    <w:rsid w:val="002844EC"/>
    <w:rsid w:val="00296623"/>
    <w:rsid w:val="002A2FCC"/>
    <w:rsid w:val="002B3F40"/>
    <w:rsid w:val="002C01FB"/>
    <w:rsid w:val="002C57F4"/>
    <w:rsid w:val="002D5CF7"/>
    <w:rsid w:val="002D7C93"/>
    <w:rsid w:val="002E2844"/>
    <w:rsid w:val="002E3950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47C0E"/>
    <w:rsid w:val="00365877"/>
    <w:rsid w:val="003667F5"/>
    <w:rsid w:val="00370E1A"/>
    <w:rsid w:val="003737D1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F01AA"/>
    <w:rsid w:val="003F73DB"/>
    <w:rsid w:val="004031AD"/>
    <w:rsid w:val="004074AA"/>
    <w:rsid w:val="00412500"/>
    <w:rsid w:val="00430CB5"/>
    <w:rsid w:val="00436489"/>
    <w:rsid w:val="00436DC5"/>
    <w:rsid w:val="004502EB"/>
    <w:rsid w:val="00461D8A"/>
    <w:rsid w:val="004736CC"/>
    <w:rsid w:val="004872DC"/>
    <w:rsid w:val="00491176"/>
    <w:rsid w:val="004B008F"/>
    <w:rsid w:val="004B379C"/>
    <w:rsid w:val="004B396C"/>
    <w:rsid w:val="004D071A"/>
    <w:rsid w:val="004D67CC"/>
    <w:rsid w:val="004F1789"/>
    <w:rsid w:val="00501161"/>
    <w:rsid w:val="00502504"/>
    <w:rsid w:val="005027F9"/>
    <w:rsid w:val="00514268"/>
    <w:rsid w:val="005152DB"/>
    <w:rsid w:val="0052678B"/>
    <w:rsid w:val="00527F62"/>
    <w:rsid w:val="00535839"/>
    <w:rsid w:val="0053644C"/>
    <w:rsid w:val="00560AA7"/>
    <w:rsid w:val="005627BF"/>
    <w:rsid w:val="00565080"/>
    <w:rsid w:val="00572981"/>
    <w:rsid w:val="005737BD"/>
    <w:rsid w:val="00580D57"/>
    <w:rsid w:val="00586184"/>
    <w:rsid w:val="0058734F"/>
    <w:rsid w:val="005A2A66"/>
    <w:rsid w:val="005B1E8C"/>
    <w:rsid w:val="005D17E2"/>
    <w:rsid w:val="005D1A15"/>
    <w:rsid w:val="005D321F"/>
    <w:rsid w:val="005D3A62"/>
    <w:rsid w:val="005D44AD"/>
    <w:rsid w:val="005E0F3A"/>
    <w:rsid w:val="005E61AD"/>
    <w:rsid w:val="0060049D"/>
    <w:rsid w:val="00600C70"/>
    <w:rsid w:val="00604352"/>
    <w:rsid w:val="006126E4"/>
    <w:rsid w:val="0061467A"/>
    <w:rsid w:val="00627DBD"/>
    <w:rsid w:val="006446F0"/>
    <w:rsid w:val="0065428B"/>
    <w:rsid w:val="00664DB5"/>
    <w:rsid w:val="006752E7"/>
    <w:rsid w:val="006856A6"/>
    <w:rsid w:val="00691250"/>
    <w:rsid w:val="00691E6F"/>
    <w:rsid w:val="00693AA2"/>
    <w:rsid w:val="00694D41"/>
    <w:rsid w:val="006B134E"/>
    <w:rsid w:val="006B2E21"/>
    <w:rsid w:val="006D4DE5"/>
    <w:rsid w:val="006D770E"/>
    <w:rsid w:val="006D7ECE"/>
    <w:rsid w:val="006E09B7"/>
    <w:rsid w:val="006E7D19"/>
    <w:rsid w:val="006F4338"/>
    <w:rsid w:val="006F4939"/>
    <w:rsid w:val="006F7D5B"/>
    <w:rsid w:val="007155D6"/>
    <w:rsid w:val="00717AFC"/>
    <w:rsid w:val="00724F63"/>
    <w:rsid w:val="007253CB"/>
    <w:rsid w:val="00733B25"/>
    <w:rsid w:val="007560FF"/>
    <w:rsid w:val="00756995"/>
    <w:rsid w:val="007629A3"/>
    <w:rsid w:val="00763257"/>
    <w:rsid w:val="007701C5"/>
    <w:rsid w:val="00772BDC"/>
    <w:rsid w:val="007765F2"/>
    <w:rsid w:val="007838A3"/>
    <w:rsid w:val="0079031D"/>
    <w:rsid w:val="0079149E"/>
    <w:rsid w:val="007A09AE"/>
    <w:rsid w:val="007A0B5B"/>
    <w:rsid w:val="007A4B17"/>
    <w:rsid w:val="007B6575"/>
    <w:rsid w:val="007B6A74"/>
    <w:rsid w:val="007C1EC0"/>
    <w:rsid w:val="007D136A"/>
    <w:rsid w:val="007D1964"/>
    <w:rsid w:val="007D68BD"/>
    <w:rsid w:val="007D727D"/>
    <w:rsid w:val="00802115"/>
    <w:rsid w:val="00806039"/>
    <w:rsid w:val="008068AF"/>
    <w:rsid w:val="00806AC5"/>
    <w:rsid w:val="00822094"/>
    <w:rsid w:val="00824282"/>
    <w:rsid w:val="008315AB"/>
    <w:rsid w:val="00833111"/>
    <w:rsid w:val="00840ACB"/>
    <w:rsid w:val="00841364"/>
    <w:rsid w:val="0085066E"/>
    <w:rsid w:val="00853737"/>
    <w:rsid w:val="00855F3A"/>
    <w:rsid w:val="00865A7F"/>
    <w:rsid w:val="008723AA"/>
    <w:rsid w:val="008752ED"/>
    <w:rsid w:val="00875D5F"/>
    <w:rsid w:val="00886136"/>
    <w:rsid w:val="00892855"/>
    <w:rsid w:val="00893C0C"/>
    <w:rsid w:val="00893DD6"/>
    <w:rsid w:val="008B6A85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10F1F"/>
    <w:rsid w:val="00915738"/>
    <w:rsid w:val="00922B83"/>
    <w:rsid w:val="00942EE0"/>
    <w:rsid w:val="00951388"/>
    <w:rsid w:val="009571FA"/>
    <w:rsid w:val="00957C12"/>
    <w:rsid w:val="0097190D"/>
    <w:rsid w:val="009820A2"/>
    <w:rsid w:val="00983114"/>
    <w:rsid w:val="0099227D"/>
    <w:rsid w:val="009A4AED"/>
    <w:rsid w:val="009A62A1"/>
    <w:rsid w:val="009C2CC9"/>
    <w:rsid w:val="009D0F08"/>
    <w:rsid w:val="009E06EB"/>
    <w:rsid w:val="009E182B"/>
    <w:rsid w:val="009F3FE4"/>
    <w:rsid w:val="009F5E32"/>
    <w:rsid w:val="00A02833"/>
    <w:rsid w:val="00A053BF"/>
    <w:rsid w:val="00A14849"/>
    <w:rsid w:val="00A17793"/>
    <w:rsid w:val="00A377FB"/>
    <w:rsid w:val="00A45E35"/>
    <w:rsid w:val="00A463DD"/>
    <w:rsid w:val="00A54DFC"/>
    <w:rsid w:val="00A60E51"/>
    <w:rsid w:val="00A63D4B"/>
    <w:rsid w:val="00A70CE1"/>
    <w:rsid w:val="00A70F67"/>
    <w:rsid w:val="00A84AE1"/>
    <w:rsid w:val="00A964ED"/>
    <w:rsid w:val="00AA1D13"/>
    <w:rsid w:val="00AA35D1"/>
    <w:rsid w:val="00AB107D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2995"/>
    <w:rsid w:val="00AF785F"/>
    <w:rsid w:val="00B056F3"/>
    <w:rsid w:val="00B059F2"/>
    <w:rsid w:val="00B114BF"/>
    <w:rsid w:val="00B135D6"/>
    <w:rsid w:val="00B13F77"/>
    <w:rsid w:val="00B1641F"/>
    <w:rsid w:val="00B22883"/>
    <w:rsid w:val="00B233A0"/>
    <w:rsid w:val="00B45237"/>
    <w:rsid w:val="00B5730E"/>
    <w:rsid w:val="00B91F52"/>
    <w:rsid w:val="00B9324A"/>
    <w:rsid w:val="00B93C22"/>
    <w:rsid w:val="00B9669A"/>
    <w:rsid w:val="00BA66DA"/>
    <w:rsid w:val="00BD1D28"/>
    <w:rsid w:val="00BD2659"/>
    <w:rsid w:val="00BE0364"/>
    <w:rsid w:val="00BE11B8"/>
    <w:rsid w:val="00BE2437"/>
    <w:rsid w:val="00BF0CFF"/>
    <w:rsid w:val="00C06880"/>
    <w:rsid w:val="00C105A8"/>
    <w:rsid w:val="00C27340"/>
    <w:rsid w:val="00C3237D"/>
    <w:rsid w:val="00C34B37"/>
    <w:rsid w:val="00C35C72"/>
    <w:rsid w:val="00C46FB0"/>
    <w:rsid w:val="00C47DC9"/>
    <w:rsid w:val="00C60F21"/>
    <w:rsid w:val="00C850AD"/>
    <w:rsid w:val="00CA3A78"/>
    <w:rsid w:val="00CB09AF"/>
    <w:rsid w:val="00CC0DB5"/>
    <w:rsid w:val="00CC4590"/>
    <w:rsid w:val="00CD0260"/>
    <w:rsid w:val="00CE7019"/>
    <w:rsid w:val="00CF478E"/>
    <w:rsid w:val="00D14756"/>
    <w:rsid w:val="00D164DB"/>
    <w:rsid w:val="00D43148"/>
    <w:rsid w:val="00D46652"/>
    <w:rsid w:val="00D549E5"/>
    <w:rsid w:val="00D56629"/>
    <w:rsid w:val="00D65CA9"/>
    <w:rsid w:val="00D766E0"/>
    <w:rsid w:val="00DA6A24"/>
    <w:rsid w:val="00DB1D0E"/>
    <w:rsid w:val="00DB38E0"/>
    <w:rsid w:val="00DD2EFC"/>
    <w:rsid w:val="00DD53A5"/>
    <w:rsid w:val="00DE4FAE"/>
    <w:rsid w:val="00DE65DD"/>
    <w:rsid w:val="00DE68B1"/>
    <w:rsid w:val="00E0596E"/>
    <w:rsid w:val="00E16243"/>
    <w:rsid w:val="00E4361C"/>
    <w:rsid w:val="00E46962"/>
    <w:rsid w:val="00E5164D"/>
    <w:rsid w:val="00E60E8A"/>
    <w:rsid w:val="00E61610"/>
    <w:rsid w:val="00E639B0"/>
    <w:rsid w:val="00E71B99"/>
    <w:rsid w:val="00E742A7"/>
    <w:rsid w:val="00E843B9"/>
    <w:rsid w:val="00E8569C"/>
    <w:rsid w:val="00E85A4F"/>
    <w:rsid w:val="00E90E2D"/>
    <w:rsid w:val="00E914A9"/>
    <w:rsid w:val="00E92121"/>
    <w:rsid w:val="00E93988"/>
    <w:rsid w:val="00ED17CA"/>
    <w:rsid w:val="00ED5910"/>
    <w:rsid w:val="00ED5B74"/>
    <w:rsid w:val="00EF0038"/>
    <w:rsid w:val="00EF61EE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74F78"/>
    <w:rsid w:val="00F87626"/>
    <w:rsid w:val="00FA1B9C"/>
    <w:rsid w:val="00FA5D11"/>
    <w:rsid w:val="00FA6181"/>
    <w:rsid w:val="00FA79EF"/>
    <w:rsid w:val="00FC019C"/>
    <w:rsid w:val="00FC1956"/>
    <w:rsid w:val="00FC7543"/>
    <w:rsid w:val="00FE06B1"/>
    <w:rsid w:val="00FE532D"/>
    <w:rsid w:val="00FF078D"/>
    <w:rsid w:val="00FF4A61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8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FF782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8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FF782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EE07-0502-4DD4-959E-3359FB5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8360</Words>
  <Characters>47657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55906</CharactersWithSpaces>
  <SharedDoc>false</SharedDoc>
  <HLinks>
    <vt:vector size="84" baseType="variant"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6291582</vt:i4>
      </vt:variant>
      <vt:variant>
        <vt:i4>15</vt:i4>
      </vt:variant>
      <vt:variant>
        <vt:i4>0</vt:i4>
      </vt:variant>
      <vt:variant>
        <vt:i4>5</vt:i4>
      </vt:variant>
      <vt:variant>
        <vt:lpwstr>http://adminerm.ru/</vt:lpwstr>
      </vt:variant>
      <vt:variant>
        <vt:lpwstr/>
      </vt:variant>
      <vt:variant>
        <vt:i4>6291582</vt:i4>
      </vt:variant>
      <vt:variant>
        <vt:i4>12</vt:i4>
      </vt:variant>
      <vt:variant>
        <vt:i4>0</vt:i4>
      </vt:variant>
      <vt:variant>
        <vt:i4>5</vt:i4>
      </vt:variant>
      <vt:variant>
        <vt:lpwstr>http://adminerm.ru/</vt:lpwstr>
      </vt:variant>
      <vt:variant>
        <vt:lpwstr/>
      </vt:variant>
      <vt:variant>
        <vt:i4>6291582</vt:i4>
      </vt:variant>
      <vt:variant>
        <vt:i4>9</vt:i4>
      </vt:variant>
      <vt:variant>
        <vt:i4>0</vt:i4>
      </vt:variant>
      <vt:variant>
        <vt:i4>5</vt:i4>
      </vt:variant>
      <vt:variant>
        <vt:lpwstr>http://adminerm.ru/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http://adminerm.ru/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S304</cp:lastModifiedBy>
  <cp:revision>3</cp:revision>
  <cp:lastPrinted>2021-11-15T03:51:00Z</cp:lastPrinted>
  <dcterms:created xsi:type="dcterms:W3CDTF">2021-12-04T08:39:00Z</dcterms:created>
  <dcterms:modified xsi:type="dcterms:W3CDTF">2021-12-06T08:00:00Z</dcterms:modified>
</cp:coreProperties>
</file>