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F6" w:rsidRPr="001A02F6" w:rsidRDefault="001A02F6" w:rsidP="001A02F6">
      <w:pPr>
        <w:widowControl w:val="0"/>
        <w:suppressAutoHyphens w:val="0"/>
        <w:autoSpaceDE w:val="0"/>
        <w:autoSpaceDN w:val="0"/>
        <w:adjustRightInd w:val="0"/>
        <w:ind w:right="-1" w:firstLine="720"/>
        <w:jc w:val="center"/>
        <w:rPr>
          <w:rFonts w:ascii="Arial" w:eastAsia="Courier New" w:hAnsi="Arial" w:cs="Arial"/>
          <w:b/>
          <w:bCs/>
          <w:color w:val="000000"/>
          <w:lang w:eastAsia="ru-RU"/>
        </w:rPr>
      </w:pPr>
      <w:r w:rsidRPr="001A02F6">
        <w:rPr>
          <w:rFonts w:ascii="Arial" w:eastAsia="Courier New" w:hAnsi="Arial" w:cs="Arial"/>
          <w:b/>
          <w:bCs/>
          <w:color w:val="000000"/>
          <w:lang w:eastAsia="ru-RU"/>
        </w:rPr>
        <w:t>Администрация Ермаковского района</w:t>
      </w:r>
    </w:p>
    <w:p w:rsidR="001A02F6" w:rsidRPr="001A02F6" w:rsidRDefault="001A02F6" w:rsidP="001A02F6">
      <w:pPr>
        <w:widowControl w:val="0"/>
        <w:suppressAutoHyphens w:val="0"/>
        <w:autoSpaceDE w:val="0"/>
        <w:autoSpaceDN w:val="0"/>
        <w:adjustRightInd w:val="0"/>
        <w:ind w:right="-1" w:firstLine="720"/>
        <w:jc w:val="center"/>
        <w:rPr>
          <w:rFonts w:ascii="Arial" w:eastAsia="Courier New" w:hAnsi="Arial" w:cs="Arial"/>
          <w:b/>
          <w:bCs/>
          <w:color w:val="000000"/>
          <w:lang w:eastAsia="ru-RU"/>
        </w:rPr>
      </w:pPr>
      <w:r w:rsidRPr="001A02F6">
        <w:rPr>
          <w:rFonts w:ascii="Arial" w:eastAsia="Courier New" w:hAnsi="Arial" w:cs="Arial"/>
          <w:b/>
          <w:bCs/>
          <w:color w:val="000000"/>
          <w:lang w:eastAsia="ru-RU"/>
        </w:rPr>
        <w:t>ПОСТАНОВЛЕНИЕ</w:t>
      </w:r>
    </w:p>
    <w:p w:rsidR="001A02F6" w:rsidRPr="001A02F6" w:rsidRDefault="001A02F6" w:rsidP="001A02F6">
      <w:pPr>
        <w:widowControl w:val="0"/>
        <w:suppressAutoHyphens w:val="0"/>
        <w:autoSpaceDE w:val="0"/>
        <w:autoSpaceDN w:val="0"/>
        <w:adjustRightInd w:val="0"/>
        <w:ind w:right="-1" w:firstLine="720"/>
        <w:jc w:val="both"/>
        <w:rPr>
          <w:rFonts w:ascii="Arial" w:eastAsia="Courier New" w:hAnsi="Arial" w:cs="Arial"/>
          <w:b/>
          <w:bCs/>
          <w:color w:val="000000"/>
          <w:lang w:eastAsia="ru-RU"/>
        </w:rPr>
      </w:pPr>
    </w:p>
    <w:p w:rsidR="001A02F6" w:rsidRPr="001A02F6" w:rsidRDefault="001A02F6" w:rsidP="001A02F6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ourier New" w:hAnsi="Arial" w:cs="Arial"/>
          <w:bCs/>
          <w:color w:val="000000"/>
          <w:lang w:eastAsia="ru-RU"/>
        </w:rPr>
      </w:pPr>
      <w:r w:rsidRPr="001A02F6">
        <w:rPr>
          <w:rFonts w:ascii="Arial" w:eastAsia="Courier New" w:hAnsi="Arial" w:cs="Arial"/>
          <w:bCs/>
          <w:color w:val="000000"/>
          <w:lang w:eastAsia="ru-RU"/>
        </w:rPr>
        <w:t>«29» октября 2021 года                                                                                      № 6</w:t>
      </w:r>
      <w:r>
        <w:rPr>
          <w:rFonts w:ascii="Arial" w:eastAsia="Courier New" w:hAnsi="Arial" w:cs="Arial"/>
          <w:bCs/>
          <w:color w:val="000000"/>
          <w:lang w:eastAsia="ru-RU"/>
        </w:rPr>
        <w:t>41</w:t>
      </w:r>
      <w:r w:rsidRPr="001A02F6">
        <w:rPr>
          <w:rFonts w:ascii="Arial" w:eastAsia="Courier New" w:hAnsi="Arial" w:cs="Arial"/>
          <w:bCs/>
          <w:color w:val="000000"/>
          <w:lang w:eastAsia="ru-RU"/>
        </w:rPr>
        <w:t>-п</w:t>
      </w:r>
    </w:p>
    <w:p w:rsidR="005E5B3C" w:rsidRPr="001A02F6" w:rsidRDefault="005E5B3C" w:rsidP="001A02F6">
      <w:pPr>
        <w:jc w:val="both"/>
        <w:rPr>
          <w:rFonts w:ascii="Arial" w:hAnsi="Arial" w:cs="Arial"/>
        </w:rPr>
      </w:pPr>
    </w:p>
    <w:p w:rsidR="001A02F6" w:rsidRDefault="00F42207" w:rsidP="001A02F6">
      <w:pPr>
        <w:ind w:firstLine="709"/>
        <w:jc w:val="both"/>
        <w:rPr>
          <w:rFonts w:ascii="Arial" w:hAnsi="Arial" w:cs="Arial"/>
          <w:color w:val="FFFFFF"/>
        </w:rPr>
      </w:pPr>
      <w:r w:rsidRPr="001A02F6">
        <w:rPr>
          <w:rFonts w:ascii="Arial" w:hAnsi="Arial" w:cs="Arial"/>
          <w:lang w:eastAsia="ru-RU"/>
        </w:rPr>
        <w:t>О внесении изменений в постановление администрации Ермаковского района от 31.10.2013 года №</w:t>
      </w:r>
      <w:r w:rsidR="001A02F6">
        <w:rPr>
          <w:rFonts w:ascii="Arial" w:hAnsi="Arial" w:cs="Arial"/>
          <w:lang w:eastAsia="ru-RU"/>
        </w:rPr>
        <w:t xml:space="preserve"> </w:t>
      </w:r>
      <w:r w:rsidRPr="001A02F6">
        <w:rPr>
          <w:rFonts w:ascii="Arial" w:hAnsi="Arial" w:cs="Arial"/>
          <w:lang w:eastAsia="ru-RU"/>
        </w:rPr>
        <w:t>721-п «Об утверждении муниципальной программы Ермаковского района</w:t>
      </w:r>
      <w:r w:rsidR="00C60837" w:rsidRPr="001A02F6">
        <w:rPr>
          <w:rFonts w:ascii="Arial" w:hAnsi="Arial" w:cs="Arial"/>
          <w:lang w:eastAsia="ru-RU"/>
        </w:rPr>
        <w:t xml:space="preserve"> </w:t>
      </w:r>
      <w:r w:rsidRPr="001A02F6">
        <w:rPr>
          <w:rFonts w:ascii="Arial" w:hAnsi="Arial" w:cs="Arial"/>
          <w:lang w:eastAsia="ru-RU"/>
        </w:rPr>
        <w:t>«Управление муниципальным имуществом и земельными ресурсами Ермаковского района»</w:t>
      </w:r>
      <w:r w:rsidR="00C60837" w:rsidRPr="001A02F6">
        <w:rPr>
          <w:rFonts w:ascii="Arial" w:hAnsi="Arial" w:cs="Arial"/>
          <w:lang w:eastAsia="ru-RU"/>
        </w:rPr>
        <w:t xml:space="preserve"> </w:t>
      </w:r>
      <w:r w:rsidRPr="001A02F6">
        <w:rPr>
          <w:rFonts w:ascii="Arial" w:hAnsi="Arial" w:cs="Arial"/>
          <w:lang w:eastAsia="ru-RU"/>
        </w:rPr>
        <w:t>(в редакции постановлений от 29.01.2014</w:t>
      </w:r>
      <w:r w:rsidR="00AC41FB" w:rsidRPr="001A02F6">
        <w:rPr>
          <w:rFonts w:ascii="Arial" w:hAnsi="Arial" w:cs="Arial"/>
          <w:lang w:eastAsia="ru-RU"/>
        </w:rPr>
        <w:t xml:space="preserve"> </w:t>
      </w:r>
      <w:r w:rsidRPr="001A02F6">
        <w:rPr>
          <w:rFonts w:ascii="Arial" w:hAnsi="Arial" w:cs="Arial"/>
          <w:lang w:eastAsia="ru-RU"/>
        </w:rPr>
        <w:t>г. № 50-п,</w:t>
      </w:r>
      <w:r w:rsidR="00C60837" w:rsidRPr="001A02F6">
        <w:rPr>
          <w:rFonts w:ascii="Arial" w:hAnsi="Arial" w:cs="Arial"/>
          <w:lang w:eastAsia="ru-RU"/>
        </w:rPr>
        <w:t xml:space="preserve"> </w:t>
      </w:r>
      <w:r w:rsidRPr="001A02F6">
        <w:rPr>
          <w:rFonts w:ascii="Arial" w:hAnsi="Arial" w:cs="Arial"/>
          <w:lang w:eastAsia="ru-RU"/>
        </w:rPr>
        <w:t>от 22.12.2014</w:t>
      </w:r>
      <w:r w:rsidR="0057766F" w:rsidRPr="001A02F6">
        <w:rPr>
          <w:rFonts w:ascii="Arial" w:hAnsi="Arial" w:cs="Arial"/>
          <w:lang w:eastAsia="ru-RU"/>
        </w:rPr>
        <w:t xml:space="preserve"> </w:t>
      </w:r>
      <w:r w:rsidRPr="001A02F6">
        <w:rPr>
          <w:rFonts w:ascii="Arial" w:hAnsi="Arial" w:cs="Arial"/>
          <w:lang w:eastAsia="ru-RU"/>
        </w:rPr>
        <w:t>г. № 1049-п, от 30.03.2015</w:t>
      </w:r>
      <w:r w:rsidR="0057766F" w:rsidRPr="001A02F6">
        <w:rPr>
          <w:rFonts w:ascii="Arial" w:hAnsi="Arial" w:cs="Arial"/>
          <w:lang w:eastAsia="ru-RU"/>
        </w:rPr>
        <w:t xml:space="preserve"> </w:t>
      </w:r>
      <w:r w:rsidRPr="001A02F6">
        <w:rPr>
          <w:rFonts w:ascii="Arial" w:hAnsi="Arial" w:cs="Arial"/>
          <w:lang w:eastAsia="ru-RU"/>
        </w:rPr>
        <w:t>г. № 177-п, от 20.05.2015</w:t>
      </w:r>
      <w:r w:rsidR="0057766F" w:rsidRPr="001A02F6">
        <w:rPr>
          <w:rFonts w:ascii="Arial" w:hAnsi="Arial" w:cs="Arial"/>
          <w:lang w:eastAsia="ru-RU"/>
        </w:rPr>
        <w:t xml:space="preserve"> </w:t>
      </w:r>
      <w:r w:rsidRPr="001A02F6">
        <w:rPr>
          <w:rFonts w:ascii="Arial" w:hAnsi="Arial" w:cs="Arial"/>
          <w:lang w:eastAsia="ru-RU"/>
        </w:rPr>
        <w:t>г. № 289-п, от 30.10.2015</w:t>
      </w:r>
      <w:r w:rsidR="0057766F" w:rsidRPr="001A02F6">
        <w:rPr>
          <w:rFonts w:ascii="Arial" w:hAnsi="Arial" w:cs="Arial"/>
          <w:lang w:eastAsia="ru-RU"/>
        </w:rPr>
        <w:t xml:space="preserve"> </w:t>
      </w:r>
      <w:r w:rsidRPr="001A02F6">
        <w:rPr>
          <w:rFonts w:ascii="Arial" w:hAnsi="Arial" w:cs="Arial"/>
          <w:lang w:eastAsia="ru-RU"/>
        </w:rPr>
        <w:t>г. №</w:t>
      </w:r>
      <w:r w:rsidR="001A02F6">
        <w:rPr>
          <w:rFonts w:ascii="Arial" w:hAnsi="Arial" w:cs="Arial"/>
          <w:lang w:eastAsia="ru-RU"/>
        </w:rPr>
        <w:t xml:space="preserve"> </w:t>
      </w:r>
      <w:r w:rsidRPr="001A02F6">
        <w:rPr>
          <w:rFonts w:ascii="Arial" w:hAnsi="Arial" w:cs="Arial"/>
          <w:lang w:eastAsia="ru-RU"/>
        </w:rPr>
        <w:t>734-п, от 23.12.2015</w:t>
      </w:r>
      <w:r w:rsidR="0057766F" w:rsidRPr="001A02F6">
        <w:rPr>
          <w:rFonts w:ascii="Arial" w:hAnsi="Arial" w:cs="Arial"/>
          <w:lang w:eastAsia="ru-RU"/>
        </w:rPr>
        <w:t xml:space="preserve"> </w:t>
      </w:r>
      <w:r w:rsidRPr="001A02F6">
        <w:rPr>
          <w:rFonts w:ascii="Arial" w:hAnsi="Arial" w:cs="Arial"/>
          <w:lang w:eastAsia="ru-RU"/>
        </w:rPr>
        <w:t>г.</w:t>
      </w:r>
      <w:r w:rsidR="001A02F6" w:rsidRPr="001A02F6">
        <w:rPr>
          <w:rFonts w:ascii="Arial" w:hAnsi="Arial" w:cs="Arial"/>
          <w:lang w:eastAsia="ru-RU"/>
        </w:rPr>
        <w:t xml:space="preserve"> </w:t>
      </w:r>
      <w:r w:rsidRPr="001A02F6">
        <w:rPr>
          <w:rFonts w:ascii="Arial" w:hAnsi="Arial" w:cs="Arial"/>
          <w:lang w:eastAsia="ru-RU"/>
        </w:rPr>
        <w:t>№ 944-п,</w:t>
      </w:r>
      <w:r w:rsidR="0057766F" w:rsidRPr="001A02F6">
        <w:rPr>
          <w:rFonts w:ascii="Arial" w:hAnsi="Arial" w:cs="Arial"/>
          <w:lang w:eastAsia="ru-RU"/>
        </w:rPr>
        <w:t xml:space="preserve"> </w:t>
      </w:r>
      <w:r w:rsidRPr="001A02F6">
        <w:rPr>
          <w:rFonts w:ascii="Arial" w:hAnsi="Arial" w:cs="Arial"/>
          <w:lang w:eastAsia="ru-RU"/>
        </w:rPr>
        <w:t>от 23.03.2016 г. № 160-п, от 31.10.2016</w:t>
      </w:r>
      <w:r w:rsidR="0057766F" w:rsidRPr="001A02F6">
        <w:rPr>
          <w:rFonts w:ascii="Arial" w:hAnsi="Arial" w:cs="Arial"/>
          <w:lang w:eastAsia="ru-RU"/>
        </w:rPr>
        <w:t xml:space="preserve"> </w:t>
      </w:r>
      <w:r w:rsidRPr="001A02F6">
        <w:rPr>
          <w:rFonts w:ascii="Arial" w:hAnsi="Arial" w:cs="Arial"/>
          <w:lang w:eastAsia="ru-RU"/>
        </w:rPr>
        <w:t>г. № 689-п</w:t>
      </w:r>
      <w:r w:rsidR="001C47AA" w:rsidRPr="001A02F6">
        <w:rPr>
          <w:rFonts w:ascii="Arial" w:hAnsi="Arial" w:cs="Arial"/>
          <w:lang w:eastAsia="ru-RU"/>
        </w:rPr>
        <w:t>, от 24.03.2017 г. № 163-п</w:t>
      </w:r>
      <w:r w:rsidR="006B2149" w:rsidRPr="001A02F6">
        <w:rPr>
          <w:rFonts w:ascii="Arial" w:hAnsi="Arial" w:cs="Arial"/>
          <w:lang w:eastAsia="ru-RU"/>
        </w:rPr>
        <w:t>, от 30.10.2017 г. № 775-п</w:t>
      </w:r>
      <w:r w:rsidR="00352B6E" w:rsidRPr="001A02F6">
        <w:rPr>
          <w:rFonts w:ascii="Arial" w:hAnsi="Arial" w:cs="Arial"/>
          <w:lang w:eastAsia="ru-RU"/>
        </w:rPr>
        <w:t>, от 21.03.2018 г.</w:t>
      </w:r>
      <w:r w:rsidR="001A02F6" w:rsidRPr="001A02F6">
        <w:rPr>
          <w:rFonts w:ascii="Arial" w:hAnsi="Arial" w:cs="Arial"/>
          <w:lang w:eastAsia="ru-RU"/>
        </w:rPr>
        <w:t xml:space="preserve"> </w:t>
      </w:r>
      <w:r w:rsidR="00352B6E" w:rsidRPr="001A02F6">
        <w:rPr>
          <w:rFonts w:ascii="Arial" w:hAnsi="Arial" w:cs="Arial"/>
          <w:lang w:eastAsia="ru-RU"/>
        </w:rPr>
        <w:t>№ 138-п</w:t>
      </w:r>
      <w:r w:rsidR="007021EF" w:rsidRPr="001A02F6">
        <w:rPr>
          <w:rFonts w:ascii="Arial" w:hAnsi="Arial" w:cs="Arial"/>
          <w:lang w:eastAsia="ru-RU"/>
        </w:rPr>
        <w:t>, от 31.10.2018 г. № 627-п</w:t>
      </w:r>
      <w:r w:rsidR="003C17AD" w:rsidRPr="001A02F6">
        <w:rPr>
          <w:rFonts w:ascii="Arial" w:hAnsi="Arial" w:cs="Arial"/>
          <w:lang w:eastAsia="ru-RU"/>
        </w:rPr>
        <w:t>, от 01.03.2019</w:t>
      </w:r>
      <w:r w:rsidR="001A02F6">
        <w:rPr>
          <w:rFonts w:ascii="Arial" w:hAnsi="Arial" w:cs="Arial"/>
          <w:lang w:eastAsia="ru-RU"/>
        </w:rPr>
        <w:t xml:space="preserve"> г.</w:t>
      </w:r>
      <w:r w:rsidR="003C17AD" w:rsidRPr="001A02F6">
        <w:rPr>
          <w:rFonts w:ascii="Arial" w:hAnsi="Arial" w:cs="Arial"/>
          <w:lang w:eastAsia="ru-RU"/>
        </w:rPr>
        <w:t xml:space="preserve"> № 86-п</w:t>
      </w:r>
      <w:r w:rsidR="000F310E" w:rsidRPr="001A02F6">
        <w:rPr>
          <w:rFonts w:ascii="Arial" w:hAnsi="Arial" w:cs="Arial"/>
          <w:lang w:eastAsia="ru-RU"/>
        </w:rPr>
        <w:t>,</w:t>
      </w:r>
      <w:r w:rsidR="001A02F6" w:rsidRPr="001A02F6">
        <w:rPr>
          <w:rFonts w:ascii="Arial" w:hAnsi="Arial" w:cs="Arial"/>
          <w:lang w:eastAsia="ru-RU"/>
        </w:rPr>
        <w:t xml:space="preserve"> </w:t>
      </w:r>
      <w:r w:rsidR="00FE1EC9" w:rsidRPr="001A02F6">
        <w:rPr>
          <w:rFonts w:ascii="Arial" w:hAnsi="Arial" w:cs="Arial"/>
          <w:lang w:eastAsia="ru-RU"/>
        </w:rPr>
        <w:t xml:space="preserve">от </w:t>
      </w:r>
      <w:r w:rsidR="000F310E" w:rsidRPr="001A02F6">
        <w:rPr>
          <w:rFonts w:ascii="Arial" w:hAnsi="Arial" w:cs="Arial"/>
          <w:lang w:eastAsia="ru-RU"/>
        </w:rPr>
        <w:t>31.10.2019</w:t>
      </w:r>
      <w:r w:rsidR="001A02F6">
        <w:rPr>
          <w:rFonts w:ascii="Arial" w:hAnsi="Arial" w:cs="Arial"/>
          <w:lang w:eastAsia="ru-RU"/>
        </w:rPr>
        <w:t xml:space="preserve"> г.</w:t>
      </w:r>
      <w:r w:rsidR="000F310E" w:rsidRPr="001A02F6">
        <w:rPr>
          <w:rFonts w:ascii="Arial" w:hAnsi="Arial" w:cs="Arial"/>
          <w:lang w:eastAsia="ru-RU"/>
        </w:rPr>
        <w:t xml:space="preserve"> № 623-п</w:t>
      </w:r>
      <w:r w:rsidR="00FE1EC9" w:rsidRPr="001A02F6">
        <w:rPr>
          <w:rFonts w:ascii="Arial" w:hAnsi="Arial" w:cs="Arial"/>
          <w:lang w:eastAsia="ru-RU"/>
        </w:rPr>
        <w:t>, от 02.03.2020</w:t>
      </w:r>
      <w:r w:rsidR="001A02F6">
        <w:rPr>
          <w:rFonts w:ascii="Arial" w:hAnsi="Arial" w:cs="Arial"/>
          <w:lang w:eastAsia="ru-RU"/>
        </w:rPr>
        <w:t xml:space="preserve"> г.</w:t>
      </w:r>
      <w:r w:rsidR="00FE1EC9" w:rsidRPr="001A02F6">
        <w:rPr>
          <w:rFonts w:ascii="Arial" w:hAnsi="Arial" w:cs="Arial"/>
          <w:lang w:eastAsia="ru-RU"/>
        </w:rPr>
        <w:t xml:space="preserve"> № 133-п</w:t>
      </w:r>
      <w:r w:rsidR="00EF0030" w:rsidRPr="001A02F6">
        <w:rPr>
          <w:rFonts w:ascii="Arial" w:hAnsi="Arial" w:cs="Arial"/>
          <w:lang w:eastAsia="ru-RU"/>
        </w:rPr>
        <w:t>, от 27.10.2020 г. № 710-п</w:t>
      </w:r>
      <w:r w:rsidR="00CD0CF1" w:rsidRPr="001A02F6">
        <w:rPr>
          <w:rFonts w:ascii="Arial" w:hAnsi="Arial" w:cs="Arial"/>
          <w:lang w:eastAsia="ru-RU"/>
        </w:rPr>
        <w:t>, от 26.02.2021</w:t>
      </w:r>
      <w:r w:rsidR="001A02F6">
        <w:rPr>
          <w:rFonts w:ascii="Arial" w:hAnsi="Arial" w:cs="Arial"/>
          <w:lang w:eastAsia="ru-RU"/>
        </w:rPr>
        <w:t xml:space="preserve"> г.</w:t>
      </w:r>
      <w:r w:rsidR="00CD0CF1" w:rsidRPr="001A02F6">
        <w:rPr>
          <w:rFonts w:ascii="Arial" w:hAnsi="Arial" w:cs="Arial"/>
          <w:lang w:eastAsia="ru-RU"/>
        </w:rPr>
        <w:t xml:space="preserve"> № 106-п</w:t>
      </w:r>
      <w:r w:rsidR="00AD4743" w:rsidRPr="001A02F6">
        <w:rPr>
          <w:rFonts w:ascii="Arial" w:hAnsi="Arial" w:cs="Arial"/>
          <w:lang w:eastAsia="ru-RU"/>
        </w:rPr>
        <w:t>, от 03.08.2021</w:t>
      </w:r>
      <w:r w:rsidR="001A02F6">
        <w:rPr>
          <w:rFonts w:ascii="Arial" w:hAnsi="Arial" w:cs="Arial"/>
          <w:lang w:eastAsia="ru-RU"/>
        </w:rPr>
        <w:t xml:space="preserve"> г.</w:t>
      </w:r>
      <w:r w:rsidR="00AD4743" w:rsidRPr="001A02F6">
        <w:rPr>
          <w:rFonts w:ascii="Arial" w:hAnsi="Arial" w:cs="Arial"/>
          <w:lang w:eastAsia="ru-RU"/>
        </w:rPr>
        <w:t xml:space="preserve"> № 394-п</w:t>
      </w:r>
      <w:r w:rsidR="001C47AA" w:rsidRPr="001A02F6">
        <w:rPr>
          <w:rFonts w:ascii="Arial" w:hAnsi="Arial" w:cs="Arial"/>
          <w:lang w:eastAsia="ru-RU"/>
        </w:rPr>
        <w:t>)</w:t>
      </w:r>
    </w:p>
    <w:p w:rsidR="001A02F6" w:rsidRDefault="001A02F6" w:rsidP="001A02F6">
      <w:pPr>
        <w:ind w:firstLine="709"/>
        <w:jc w:val="both"/>
        <w:rPr>
          <w:rFonts w:ascii="Arial" w:hAnsi="Arial" w:cs="Arial"/>
          <w:color w:val="FFFFFF"/>
        </w:rPr>
      </w:pPr>
    </w:p>
    <w:p w:rsidR="001A02F6" w:rsidRDefault="00F42207" w:rsidP="001A02F6">
      <w:pPr>
        <w:ind w:firstLine="709"/>
        <w:jc w:val="both"/>
        <w:rPr>
          <w:rFonts w:ascii="Arial" w:hAnsi="Arial" w:cs="Arial"/>
          <w:color w:val="FFFFFF"/>
        </w:rPr>
      </w:pPr>
      <w:r w:rsidRPr="001A02F6">
        <w:rPr>
          <w:rFonts w:ascii="Arial" w:hAnsi="Arial" w:cs="Arial"/>
          <w:lang w:eastAsia="ru-RU"/>
        </w:rPr>
        <w:t>В соответствии со статьей 179 Бюджетного кодекса Российской Ф</w:t>
      </w:r>
      <w:r w:rsidRPr="001A02F6">
        <w:rPr>
          <w:rFonts w:ascii="Arial" w:hAnsi="Arial" w:cs="Arial"/>
          <w:lang w:eastAsia="ru-RU"/>
        </w:rPr>
        <w:t>е</w:t>
      </w:r>
      <w:r w:rsidRPr="001A02F6">
        <w:rPr>
          <w:rFonts w:ascii="Arial" w:hAnsi="Arial" w:cs="Arial"/>
          <w:lang w:eastAsia="ru-RU"/>
        </w:rPr>
        <w:t>дерации, ст. 35 Устава Ермаковского района, постановлением а</w:t>
      </w:r>
      <w:r w:rsidRPr="001A02F6">
        <w:rPr>
          <w:rFonts w:ascii="Arial" w:hAnsi="Arial" w:cs="Arial"/>
          <w:lang w:eastAsia="ru-RU"/>
        </w:rPr>
        <w:t>д</w:t>
      </w:r>
      <w:r w:rsidRPr="001A02F6">
        <w:rPr>
          <w:rFonts w:ascii="Arial" w:hAnsi="Arial" w:cs="Arial"/>
          <w:lang w:eastAsia="ru-RU"/>
        </w:rPr>
        <w:t>министрации Ермаковского района от 05.08.2013</w:t>
      </w:r>
      <w:r w:rsidR="001A02F6">
        <w:rPr>
          <w:rFonts w:ascii="Arial" w:hAnsi="Arial" w:cs="Arial"/>
          <w:lang w:eastAsia="ru-RU"/>
        </w:rPr>
        <w:t xml:space="preserve"> </w:t>
      </w:r>
      <w:r w:rsidRPr="001A02F6">
        <w:rPr>
          <w:rFonts w:ascii="Arial" w:hAnsi="Arial" w:cs="Arial"/>
          <w:lang w:eastAsia="ru-RU"/>
        </w:rPr>
        <w:t>г. № 516-п (в редакции</w:t>
      </w:r>
      <w:r w:rsidR="001A02F6" w:rsidRPr="001A02F6">
        <w:rPr>
          <w:rFonts w:ascii="Arial" w:hAnsi="Arial" w:cs="Arial"/>
          <w:lang w:eastAsia="ru-RU"/>
        </w:rPr>
        <w:t xml:space="preserve"> </w:t>
      </w:r>
      <w:r w:rsidRPr="001A02F6">
        <w:rPr>
          <w:rFonts w:ascii="Arial" w:hAnsi="Arial" w:cs="Arial"/>
          <w:lang w:eastAsia="ru-RU"/>
        </w:rPr>
        <w:t>постановления от 10.12.2014</w:t>
      </w:r>
      <w:r w:rsidR="001A02F6">
        <w:rPr>
          <w:rFonts w:ascii="Arial" w:hAnsi="Arial" w:cs="Arial"/>
          <w:lang w:eastAsia="ru-RU"/>
        </w:rPr>
        <w:t xml:space="preserve"> </w:t>
      </w:r>
      <w:r w:rsidRPr="001A02F6">
        <w:rPr>
          <w:rFonts w:ascii="Arial" w:hAnsi="Arial" w:cs="Arial"/>
          <w:lang w:eastAsia="ru-RU"/>
        </w:rPr>
        <w:t>г. №</w:t>
      </w:r>
      <w:r w:rsidR="001A02F6">
        <w:rPr>
          <w:rFonts w:ascii="Arial" w:hAnsi="Arial" w:cs="Arial"/>
          <w:lang w:eastAsia="ru-RU"/>
        </w:rPr>
        <w:t xml:space="preserve"> </w:t>
      </w:r>
      <w:r w:rsidRPr="001A02F6">
        <w:rPr>
          <w:rFonts w:ascii="Arial" w:hAnsi="Arial" w:cs="Arial"/>
          <w:lang w:eastAsia="ru-RU"/>
        </w:rPr>
        <w:t>1001-п)</w:t>
      </w:r>
      <w:r w:rsidR="001A02F6" w:rsidRPr="001A02F6">
        <w:rPr>
          <w:rFonts w:ascii="Arial" w:hAnsi="Arial" w:cs="Arial"/>
          <w:lang w:eastAsia="ru-RU"/>
        </w:rPr>
        <w:t xml:space="preserve"> </w:t>
      </w:r>
      <w:r w:rsidRPr="001A02F6">
        <w:rPr>
          <w:rFonts w:ascii="Arial" w:hAnsi="Arial" w:cs="Arial"/>
          <w:lang w:eastAsia="ru-RU"/>
        </w:rPr>
        <w:t>«Об утверждении Порядка принятия решений о разработке муниципальных программ Ермаковского района, их формирований и реализации»,</w:t>
      </w:r>
      <w:r w:rsidR="001A02F6" w:rsidRPr="001A02F6">
        <w:rPr>
          <w:rFonts w:ascii="Arial" w:hAnsi="Arial" w:cs="Arial"/>
          <w:lang w:eastAsia="ru-RU"/>
        </w:rPr>
        <w:t xml:space="preserve"> </w:t>
      </w:r>
      <w:r w:rsidRPr="001A02F6">
        <w:rPr>
          <w:rFonts w:ascii="Arial" w:hAnsi="Arial" w:cs="Arial"/>
          <w:lang w:eastAsia="ru-RU"/>
        </w:rPr>
        <w:t>ПОСТАНОВЛЯЮ:</w:t>
      </w:r>
    </w:p>
    <w:p w:rsidR="001A02F6" w:rsidRDefault="00F901F1" w:rsidP="001A02F6">
      <w:pPr>
        <w:ind w:firstLine="709"/>
        <w:jc w:val="both"/>
        <w:rPr>
          <w:rFonts w:ascii="Arial" w:hAnsi="Arial" w:cs="Arial"/>
          <w:lang w:eastAsia="ru-RU"/>
        </w:rPr>
      </w:pPr>
      <w:r w:rsidRPr="001A02F6">
        <w:rPr>
          <w:rFonts w:ascii="Arial" w:hAnsi="Arial" w:cs="Arial"/>
          <w:lang w:eastAsia="ru-RU"/>
        </w:rPr>
        <w:t xml:space="preserve">1. </w:t>
      </w:r>
      <w:r w:rsidR="00F42207" w:rsidRPr="001A02F6">
        <w:rPr>
          <w:rFonts w:ascii="Arial" w:hAnsi="Arial" w:cs="Arial"/>
          <w:lang w:eastAsia="ru-RU"/>
        </w:rPr>
        <w:t>Внести изменения в постановление администрации Ермаковского рай</w:t>
      </w:r>
      <w:r w:rsidR="00F42207" w:rsidRPr="001A02F6">
        <w:rPr>
          <w:rFonts w:ascii="Arial" w:hAnsi="Arial" w:cs="Arial"/>
          <w:lang w:eastAsia="ru-RU"/>
        </w:rPr>
        <w:t>о</w:t>
      </w:r>
      <w:r w:rsidR="00F42207" w:rsidRPr="001A02F6">
        <w:rPr>
          <w:rFonts w:ascii="Arial" w:hAnsi="Arial" w:cs="Arial"/>
          <w:lang w:eastAsia="ru-RU"/>
        </w:rPr>
        <w:t xml:space="preserve">на от 31.10.2013 года № 721-п (в редакции постановлений от </w:t>
      </w:r>
      <w:r w:rsidR="00753026" w:rsidRPr="001A02F6">
        <w:rPr>
          <w:rFonts w:ascii="Arial" w:hAnsi="Arial" w:cs="Arial"/>
          <w:lang w:eastAsia="ru-RU"/>
        </w:rPr>
        <w:t>29.01.2014</w:t>
      </w:r>
      <w:r w:rsidR="001A02F6" w:rsidRPr="001A02F6">
        <w:rPr>
          <w:rFonts w:ascii="Arial" w:hAnsi="Arial" w:cs="Arial"/>
          <w:lang w:eastAsia="ru-RU"/>
        </w:rPr>
        <w:t xml:space="preserve"> </w:t>
      </w:r>
      <w:r w:rsidR="00753026" w:rsidRPr="001A02F6">
        <w:rPr>
          <w:rFonts w:ascii="Arial" w:hAnsi="Arial" w:cs="Arial"/>
          <w:lang w:eastAsia="ru-RU"/>
        </w:rPr>
        <w:t>г.</w:t>
      </w:r>
      <w:r w:rsidR="001A02F6" w:rsidRPr="001A02F6">
        <w:rPr>
          <w:rFonts w:ascii="Arial" w:hAnsi="Arial" w:cs="Arial"/>
          <w:lang w:eastAsia="ru-RU"/>
        </w:rPr>
        <w:t xml:space="preserve"> </w:t>
      </w:r>
      <w:r w:rsidR="00753026" w:rsidRPr="001A02F6">
        <w:rPr>
          <w:rFonts w:ascii="Arial" w:hAnsi="Arial" w:cs="Arial"/>
          <w:lang w:eastAsia="ru-RU"/>
        </w:rPr>
        <w:t>№ 50-п,</w:t>
      </w:r>
      <w:r w:rsidR="001A02F6" w:rsidRPr="001A02F6">
        <w:rPr>
          <w:rFonts w:ascii="Arial" w:hAnsi="Arial" w:cs="Arial"/>
          <w:lang w:eastAsia="ru-RU"/>
        </w:rPr>
        <w:t xml:space="preserve"> </w:t>
      </w:r>
      <w:r w:rsidR="00753026" w:rsidRPr="001A02F6">
        <w:rPr>
          <w:rFonts w:ascii="Arial" w:hAnsi="Arial" w:cs="Arial"/>
          <w:lang w:eastAsia="ru-RU"/>
        </w:rPr>
        <w:t>от</w:t>
      </w:r>
      <w:r w:rsidR="001A02F6" w:rsidRPr="001A02F6">
        <w:rPr>
          <w:rFonts w:ascii="Arial" w:hAnsi="Arial" w:cs="Arial"/>
          <w:lang w:eastAsia="ru-RU"/>
        </w:rPr>
        <w:t xml:space="preserve"> </w:t>
      </w:r>
      <w:r w:rsidR="00753026" w:rsidRPr="001A02F6">
        <w:rPr>
          <w:rFonts w:ascii="Arial" w:hAnsi="Arial" w:cs="Arial"/>
          <w:lang w:eastAsia="ru-RU"/>
        </w:rPr>
        <w:t>22.12.2014</w:t>
      </w:r>
      <w:r w:rsidR="001A02F6" w:rsidRPr="001A02F6">
        <w:rPr>
          <w:rFonts w:ascii="Arial" w:hAnsi="Arial" w:cs="Arial"/>
          <w:lang w:eastAsia="ru-RU"/>
        </w:rPr>
        <w:t xml:space="preserve"> </w:t>
      </w:r>
      <w:r w:rsidR="00753026" w:rsidRPr="001A02F6">
        <w:rPr>
          <w:rFonts w:ascii="Arial" w:hAnsi="Arial" w:cs="Arial"/>
          <w:lang w:eastAsia="ru-RU"/>
        </w:rPr>
        <w:t>г. № 1049-п, от 30.03.2015 г.</w:t>
      </w:r>
      <w:r w:rsidR="001A02F6" w:rsidRPr="001A02F6">
        <w:rPr>
          <w:rFonts w:ascii="Arial" w:hAnsi="Arial" w:cs="Arial"/>
          <w:lang w:eastAsia="ru-RU"/>
        </w:rPr>
        <w:t xml:space="preserve"> </w:t>
      </w:r>
      <w:r w:rsidR="00753026" w:rsidRPr="001A02F6">
        <w:rPr>
          <w:rFonts w:ascii="Arial" w:hAnsi="Arial" w:cs="Arial"/>
          <w:lang w:eastAsia="ru-RU"/>
        </w:rPr>
        <w:t>№ 177-п,</w:t>
      </w:r>
      <w:r w:rsidR="00136E40" w:rsidRPr="001A02F6">
        <w:rPr>
          <w:rFonts w:ascii="Arial" w:hAnsi="Arial" w:cs="Arial"/>
          <w:lang w:eastAsia="ru-RU"/>
        </w:rPr>
        <w:t xml:space="preserve"> </w:t>
      </w:r>
      <w:r w:rsidR="00753026" w:rsidRPr="001A02F6">
        <w:rPr>
          <w:rFonts w:ascii="Arial" w:hAnsi="Arial" w:cs="Arial"/>
          <w:lang w:eastAsia="ru-RU"/>
        </w:rPr>
        <w:t>от 20.05.2015 г. № 289-п, от 30.10.2015 г. №</w:t>
      </w:r>
      <w:r w:rsidR="001A02F6">
        <w:rPr>
          <w:rFonts w:ascii="Arial" w:hAnsi="Arial" w:cs="Arial"/>
          <w:lang w:eastAsia="ru-RU"/>
        </w:rPr>
        <w:t xml:space="preserve"> </w:t>
      </w:r>
      <w:r w:rsidR="00753026" w:rsidRPr="001A02F6">
        <w:rPr>
          <w:rFonts w:ascii="Arial" w:hAnsi="Arial" w:cs="Arial"/>
          <w:lang w:eastAsia="ru-RU"/>
        </w:rPr>
        <w:t>734-п, от</w:t>
      </w:r>
      <w:r w:rsidR="001A02F6" w:rsidRPr="001A02F6">
        <w:rPr>
          <w:rFonts w:ascii="Arial" w:hAnsi="Arial" w:cs="Arial"/>
          <w:lang w:eastAsia="ru-RU"/>
        </w:rPr>
        <w:t xml:space="preserve"> </w:t>
      </w:r>
      <w:r w:rsidR="00753026" w:rsidRPr="001A02F6">
        <w:rPr>
          <w:rFonts w:ascii="Arial" w:hAnsi="Arial" w:cs="Arial"/>
          <w:lang w:eastAsia="ru-RU"/>
        </w:rPr>
        <w:t>23.12.2015</w:t>
      </w:r>
      <w:r w:rsidR="001A02F6" w:rsidRPr="001A02F6">
        <w:rPr>
          <w:rFonts w:ascii="Arial" w:hAnsi="Arial" w:cs="Arial"/>
          <w:lang w:eastAsia="ru-RU"/>
        </w:rPr>
        <w:t xml:space="preserve"> </w:t>
      </w:r>
      <w:r w:rsidR="00753026" w:rsidRPr="001A02F6">
        <w:rPr>
          <w:rFonts w:ascii="Arial" w:hAnsi="Arial" w:cs="Arial"/>
          <w:lang w:eastAsia="ru-RU"/>
        </w:rPr>
        <w:t>г.</w:t>
      </w:r>
      <w:r w:rsidR="001A02F6" w:rsidRPr="001A02F6">
        <w:rPr>
          <w:rFonts w:ascii="Arial" w:hAnsi="Arial" w:cs="Arial"/>
          <w:lang w:eastAsia="ru-RU"/>
        </w:rPr>
        <w:t xml:space="preserve"> </w:t>
      </w:r>
      <w:r w:rsidR="00753026" w:rsidRPr="001A02F6">
        <w:rPr>
          <w:rFonts w:ascii="Arial" w:hAnsi="Arial" w:cs="Arial"/>
          <w:lang w:eastAsia="ru-RU"/>
        </w:rPr>
        <w:t>№ 944-п, от</w:t>
      </w:r>
      <w:r w:rsidR="001A02F6" w:rsidRPr="001A02F6">
        <w:rPr>
          <w:rFonts w:ascii="Arial" w:hAnsi="Arial" w:cs="Arial"/>
          <w:lang w:eastAsia="ru-RU"/>
        </w:rPr>
        <w:t xml:space="preserve"> </w:t>
      </w:r>
      <w:r w:rsidR="00753026" w:rsidRPr="001A02F6">
        <w:rPr>
          <w:rFonts w:ascii="Arial" w:hAnsi="Arial" w:cs="Arial"/>
          <w:lang w:eastAsia="ru-RU"/>
        </w:rPr>
        <w:t>23.03.2016 г.</w:t>
      </w:r>
      <w:r w:rsidR="001A02F6" w:rsidRPr="001A02F6">
        <w:rPr>
          <w:rFonts w:ascii="Arial" w:hAnsi="Arial" w:cs="Arial"/>
          <w:lang w:eastAsia="ru-RU"/>
        </w:rPr>
        <w:t xml:space="preserve"> </w:t>
      </w:r>
      <w:r w:rsidR="00753026" w:rsidRPr="001A02F6">
        <w:rPr>
          <w:rFonts w:ascii="Arial" w:hAnsi="Arial" w:cs="Arial"/>
          <w:lang w:eastAsia="ru-RU"/>
        </w:rPr>
        <w:t>№ 160-п,</w:t>
      </w:r>
      <w:r w:rsidR="001A02F6" w:rsidRPr="001A02F6">
        <w:rPr>
          <w:rFonts w:ascii="Arial" w:hAnsi="Arial" w:cs="Arial"/>
          <w:lang w:eastAsia="ru-RU"/>
        </w:rPr>
        <w:t xml:space="preserve"> </w:t>
      </w:r>
      <w:r w:rsidR="00753026" w:rsidRPr="001A02F6">
        <w:rPr>
          <w:rFonts w:ascii="Arial" w:hAnsi="Arial" w:cs="Arial"/>
          <w:lang w:eastAsia="ru-RU"/>
        </w:rPr>
        <w:t>от 31.10.2016 г.</w:t>
      </w:r>
      <w:r w:rsidR="001A02F6" w:rsidRPr="001A02F6">
        <w:rPr>
          <w:rFonts w:ascii="Arial" w:hAnsi="Arial" w:cs="Arial"/>
          <w:lang w:eastAsia="ru-RU"/>
        </w:rPr>
        <w:t xml:space="preserve"> </w:t>
      </w:r>
      <w:r w:rsidR="00753026" w:rsidRPr="001A02F6">
        <w:rPr>
          <w:rFonts w:ascii="Arial" w:hAnsi="Arial" w:cs="Arial"/>
          <w:lang w:eastAsia="ru-RU"/>
        </w:rPr>
        <w:t>№ 689-п</w:t>
      </w:r>
      <w:r w:rsidR="001C47AA" w:rsidRPr="001A02F6">
        <w:rPr>
          <w:rFonts w:ascii="Arial" w:hAnsi="Arial" w:cs="Arial"/>
          <w:lang w:eastAsia="ru-RU"/>
        </w:rPr>
        <w:t>, от 24.03.2017 г. № 163-п</w:t>
      </w:r>
      <w:r w:rsidR="006B2149" w:rsidRPr="001A02F6">
        <w:rPr>
          <w:rFonts w:ascii="Arial" w:hAnsi="Arial" w:cs="Arial"/>
          <w:lang w:eastAsia="ru-RU"/>
        </w:rPr>
        <w:t>, от 30.10.2017 г. № 775-п</w:t>
      </w:r>
      <w:r w:rsidR="00352B6E" w:rsidRPr="001A02F6">
        <w:rPr>
          <w:rFonts w:ascii="Arial" w:hAnsi="Arial" w:cs="Arial"/>
          <w:lang w:eastAsia="ru-RU"/>
        </w:rPr>
        <w:t>,</w:t>
      </w:r>
      <w:r w:rsidR="001A02F6" w:rsidRPr="001A02F6">
        <w:rPr>
          <w:rFonts w:ascii="Arial" w:hAnsi="Arial" w:cs="Arial"/>
          <w:lang w:eastAsia="ru-RU"/>
        </w:rPr>
        <w:t xml:space="preserve"> </w:t>
      </w:r>
      <w:r w:rsidR="00352B6E" w:rsidRPr="001A02F6">
        <w:rPr>
          <w:rFonts w:ascii="Arial" w:hAnsi="Arial" w:cs="Arial"/>
          <w:lang w:eastAsia="ru-RU"/>
        </w:rPr>
        <w:t>от 21.03.2018 г.</w:t>
      </w:r>
      <w:r w:rsidR="001A02F6" w:rsidRPr="001A02F6">
        <w:rPr>
          <w:rFonts w:ascii="Arial" w:hAnsi="Arial" w:cs="Arial"/>
          <w:lang w:eastAsia="ru-RU"/>
        </w:rPr>
        <w:t xml:space="preserve"> </w:t>
      </w:r>
      <w:r w:rsidR="00352B6E" w:rsidRPr="001A02F6">
        <w:rPr>
          <w:rFonts w:ascii="Arial" w:hAnsi="Arial" w:cs="Arial"/>
          <w:lang w:eastAsia="ru-RU"/>
        </w:rPr>
        <w:t>№ 138-п</w:t>
      </w:r>
      <w:r w:rsidR="007021EF" w:rsidRPr="001A02F6">
        <w:rPr>
          <w:rFonts w:ascii="Arial" w:hAnsi="Arial" w:cs="Arial"/>
          <w:lang w:eastAsia="ru-RU"/>
        </w:rPr>
        <w:t>, от 31.10.2018 г. № 627-п</w:t>
      </w:r>
      <w:r w:rsidR="003C17AD" w:rsidRPr="001A02F6">
        <w:rPr>
          <w:rFonts w:ascii="Arial" w:hAnsi="Arial" w:cs="Arial"/>
          <w:lang w:eastAsia="ru-RU"/>
        </w:rPr>
        <w:t>, от 01.03.2019</w:t>
      </w:r>
      <w:r w:rsidR="001A02F6">
        <w:rPr>
          <w:rFonts w:ascii="Arial" w:hAnsi="Arial" w:cs="Arial"/>
          <w:lang w:eastAsia="ru-RU"/>
        </w:rPr>
        <w:t xml:space="preserve"> г.</w:t>
      </w:r>
      <w:r w:rsidR="003C17AD" w:rsidRPr="001A02F6">
        <w:rPr>
          <w:rFonts w:ascii="Arial" w:hAnsi="Arial" w:cs="Arial"/>
          <w:lang w:eastAsia="ru-RU"/>
        </w:rPr>
        <w:t xml:space="preserve"> № 86-п</w:t>
      </w:r>
      <w:r w:rsidR="000F310E" w:rsidRPr="001A02F6">
        <w:rPr>
          <w:rFonts w:ascii="Arial" w:hAnsi="Arial" w:cs="Arial"/>
          <w:lang w:eastAsia="ru-RU"/>
        </w:rPr>
        <w:t xml:space="preserve">, </w:t>
      </w:r>
      <w:r w:rsidR="00FE1EC9" w:rsidRPr="001A02F6">
        <w:rPr>
          <w:rFonts w:ascii="Arial" w:hAnsi="Arial" w:cs="Arial"/>
          <w:lang w:eastAsia="ru-RU"/>
        </w:rPr>
        <w:t>от 31.10.2019</w:t>
      </w:r>
      <w:r w:rsidR="001A02F6">
        <w:rPr>
          <w:rFonts w:ascii="Arial" w:hAnsi="Arial" w:cs="Arial"/>
          <w:lang w:eastAsia="ru-RU"/>
        </w:rPr>
        <w:t xml:space="preserve"> г.</w:t>
      </w:r>
      <w:r w:rsidR="00FE1EC9" w:rsidRPr="001A02F6">
        <w:rPr>
          <w:rFonts w:ascii="Arial" w:hAnsi="Arial" w:cs="Arial"/>
          <w:lang w:eastAsia="ru-RU"/>
        </w:rPr>
        <w:t xml:space="preserve"> № 623-п, от 02.03.2020</w:t>
      </w:r>
      <w:r w:rsidR="001A02F6">
        <w:rPr>
          <w:rFonts w:ascii="Arial" w:hAnsi="Arial" w:cs="Arial"/>
          <w:lang w:eastAsia="ru-RU"/>
        </w:rPr>
        <w:t xml:space="preserve"> г.</w:t>
      </w:r>
      <w:r w:rsidR="00FE1EC9" w:rsidRPr="001A02F6">
        <w:rPr>
          <w:rFonts w:ascii="Arial" w:hAnsi="Arial" w:cs="Arial"/>
          <w:lang w:eastAsia="ru-RU"/>
        </w:rPr>
        <w:t xml:space="preserve"> № 133-п</w:t>
      </w:r>
      <w:r w:rsidR="00EF0030" w:rsidRPr="001A02F6">
        <w:rPr>
          <w:rFonts w:ascii="Arial" w:hAnsi="Arial" w:cs="Arial"/>
          <w:lang w:eastAsia="ru-RU"/>
        </w:rPr>
        <w:t>, от 27.10.2020 г. № 710-п</w:t>
      </w:r>
      <w:r w:rsidR="00CD0CF1" w:rsidRPr="001A02F6">
        <w:rPr>
          <w:rFonts w:ascii="Arial" w:hAnsi="Arial" w:cs="Arial"/>
          <w:lang w:eastAsia="ru-RU"/>
        </w:rPr>
        <w:t>, от 26.02.2021</w:t>
      </w:r>
      <w:r w:rsidR="001A02F6">
        <w:rPr>
          <w:rFonts w:ascii="Arial" w:hAnsi="Arial" w:cs="Arial"/>
          <w:lang w:eastAsia="ru-RU"/>
        </w:rPr>
        <w:t xml:space="preserve"> г.</w:t>
      </w:r>
      <w:r w:rsidR="00CD0CF1" w:rsidRPr="001A02F6">
        <w:rPr>
          <w:rFonts w:ascii="Arial" w:hAnsi="Arial" w:cs="Arial"/>
          <w:lang w:eastAsia="ru-RU"/>
        </w:rPr>
        <w:t xml:space="preserve"> № 106-п</w:t>
      </w:r>
      <w:r w:rsidR="00AD4743" w:rsidRPr="001A02F6">
        <w:rPr>
          <w:rFonts w:ascii="Arial" w:hAnsi="Arial" w:cs="Arial"/>
          <w:lang w:eastAsia="ru-RU"/>
        </w:rPr>
        <w:t>, от 03.08.2021</w:t>
      </w:r>
      <w:r w:rsidR="001A02F6">
        <w:rPr>
          <w:rFonts w:ascii="Arial" w:hAnsi="Arial" w:cs="Arial"/>
          <w:lang w:eastAsia="ru-RU"/>
        </w:rPr>
        <w:t xml:space="preserve"> г.</w:t>
      </w:r>
      <w:r w:rsidR="00AD4743" w:rsidRPr="001A02F6">
        <w:rPr>
          <w:rFonts w:ascii="Arial" w:hAnsi="Arial" w:cs="Arial"/>
          <w:lang w:eastAsia="ru-RU"/>
        </w:rPr>
        <w:t xml:space="preserve"> № 394-п</w:t>
      </w:r>
      <w:r w:rsidR="00F42207" w:rsidRPr="001A02F6">
        <w:rPr>
          <w:rFonts w:ascii="Arial" w:hAnsi="Arial" w:cs="Arial"/>
          <w:lang w:eastAsia="ru-RU"/>
        </w:rPr>
        <w:t>) «Об утверждении Муниципальной программы Ермаковского района «Управление муниципальным имуществом и земельными ресурсами Ермаковско</w:t>
      </w:r>
      <w:r w:rsidR="001A02F6">
        <w:rPr>
          <w:rFonts w:ascii="Arial" w:hAnsi="Arial" w:cs="Arial"/>
          <w:lang w:eastAsia="ru-RU"/>
        </w:rPr>
        <w:t>го района» следующее изменение:</w:t>
      </w:r>
    </w:p>
    <w:p w:rsidR="001A02F6" w:rsidRDefault="001A02F6" w:rsidP="001A02F6">
      <w:pPr>
        <w:ind w:firstLine="709"/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  <w:lang w:eastAsia="ru-RU"/>
        </w:rPr>
        <w:t xml:space="preserve">- </w:t>
      </w:r>
      <w:r w:rsidR="00F42207" w:rsidRPr="001A02F6">
        <w:rPr>
          <w:rFonts w:ascii="Arial" w:hAnsi="Arial" w:cs="Arial"/>
          <w:lang w:eastAsia="ru-RU"/>
        </w:rPr>
        <w:t>муниципальную программу Ермаковского района «Управление муниципальным имуществом и земельными ресурсами» изложить в редакции согласно приложе</w:t>
      </w:r>
      <w:r>
        <w:rPr>
          <w:rFonts w:ascii="Arial" w:hAnsi="Arial" w:cs="Arial"/>
          <w:lang w:eastAsia="ru-RU"/>
        </w:rPr>
        <w:t>нию к настоящему постановлению.</w:t>
      </w:r>
    </w:p>
    <w:p w:rsidR="001A02F6" w:rsidRDefault="00162F3D" w:rsidP="001A02F6">
      <w:pPr>
        <w:ind w:firstLine="709"/>
        <w:jc w:val="both"/>
        <w:rPr>
          <w:rFonts w:ascii="Arial" w:hAnsi="Arial" w:cs="Arial"/>
          <w:color w:val="FFFFFF"/>
        </w:rPr>
      </w:pPr>
      <w:r w:rsidRPr="001A02F6">
        <w:rPr>
          <w:rFonts w:ascii="Arial" w:hAnsi="Arial" w:cs="Arial"/>
          <w:lang w:eastAsia="ru-RU"/>
        </w:rPr>
        <w:t>2.</w:t>
      </w:r>
      <w:r w:rsidRPr="001A02F6">
        <w:rPr>
          <w:rFonts w:ascii="Arial" w:hAnsi="Arial" w:cs="Arial"/>
        </w:rPr>
        <w:t xml:space="preserve"> Контроль за выполнением постановления возложить на заместителя главы администрации района </w:t>
      </w:r>
      <w:r w:rsidR="00FE1EC9" w:rsidRPr="001A02F6">
        <w:rPr>
          <w:rFonts w:ascii="Arial" w:hAnsi="Arial" w:cs="Arial"/>
        </w:rPr>
        <w:t>– начальника отдела земельных и имущественных отношений Ф.Н.</w:t>
      </w:r>
      <w:r w:rsidR="001A02F6">
        <w:rPr>
          <w:rFonts w:ascii="Arial" w:hAnsi="Arial" w:cs="Arial"/>
        </w:rPr>
        <w:t xml:space="preserve"> </w:t>
      </w:r>
      <w:r w:rsidR="00FE1EC9" w:rsidRPr="001A02F6">
        <w:rPr>
          <w:rFonts w:ascii="Arial" w:hAnsi="Arial" w:cs="Arial"/>
        </w:rPr>
        <w:t>Сунцова.</w:t>
      </w:r>
    </w:p>
    <w:p w:rsidR="001A02F6" w:rsidRPr="001A02F6" w:rsidRDefault="00162F3D" w:rsidP="001A02F6">
      <w:pPr>
        <w:ind w:firstLine="709"/>
        <w:jc w:val="both"/>
        <w:rPr>
          <w:rFonts w:ascii="Arial" w:hAnsi="Arial" w:cs="Arial"/>
          <w:color w:val="FFFFFF"/>
        </w:rPr>
      </w:pPr>
      <w:r w:rsidRPr="001A02F6">
        <w:rPr>
          <w:rFonts w:ascii="Arial" w:hAnsi="Arial" w:cs="Arial"/>
          <w:lang w:eastAsia="ru-RU"/>
        </w:rPr>
        <w:t>3</w:t>
      </w:r>
      <w:r w:rsidR="00F901F1" w:rsidRPr="001A02F6">
        <w:rPr>
          <w:rFonts w:ascii="Arial" w:hAnsi="Arial" w:cs="Arial"/>
          <w:lang w:eastAsia="ru-RU"/>
        </w:rPr>
        <w:t>.</w:t>
      </w:r>
      <w:r w:rsidR="001A02F6" w:rsidRPr="001A02F6">
        <w:rPr>
          <w:rFonts w:ascii="Arial" w:hAnsi="Arial" w:cs="Arial"/>
          <w:lang w:eastAsia="ru-RU"/>
        </w:rPr>
        <w:t xml:space="preserve"> </w:t>
      </w:r>
      <w:r w:rsidR="00F42207" w:rsidRPr="001A02F6">
        <w:rPr>
          <w:rFonts w:ascii="Arial" w:hAnsi="Arial" w:cs="Arial"/>
          <w:lang w:eastAsia="ru-RU"/>
        </w:rPr>
        <w:t xml:space="preserve">Постановление вступает в силу </w:t>
      </w:r>
      <w:r w:rsidR="00100B27" w:rsidRPr="001A02F6">
        <w:rPr>
          <w:rFonts w:ascii="Arial" w:hAnsi="Arial" w:cs="Arial"/>
          <w:lang w:eastAsia="ru-RU"/>
        </w:rPr>
        <w:t xml:space="preserve">после его </w:t>
      </w:r>
      <w:r w:rsidR="004E108F" w:rsidRPr="001A02F6">
        <w:rPr>
          <w:rFonts w:ascii="Arial" w:hAnsi="Arial" w:cs="Arial"/>
          <w:lang w:eastAsia="ru-RU"/>
        </w:rPr>
        <w:t>официально</w:t>
      </w:r>
      <w:r w:rsidR="00100B27" w:rsidRPr="001A02F6">
        <w:rPr>
          <w:rFonts w:ascii="Arial" w:hAnsi="Arial" w:cs="Arial"/>
          <w:lang w:eastAsia="ru-RU"/>
        </w:rPr>
        <w:t xml:space="preserve">го </w:t>
      </w:r>
      <w:r w:rsidR="004E108F" w:rsidRPr="001A02F6">
        <w:rPr>
          <w:rFonts w:ascii="Arial" w:hAnsi="Arial" w:cs="Arial"/>
          <w:lang w:eastAsia="ru-RU"/>
        </w:rPr>
        <w:t>опубликовани</w:t>
      </w:r>
      <w:r w:rsidR="00100B27" w:rsidRPr="001A02F6">
        <w:rPr>
          <w:rFonts w:ascii="Arial" w:hAnsi="Arial" w:cs="Arial"/>
          <w:lang w:eastAsia="ru-RU"/>
        </w:rPr>
        <w:t>я</w:t>
      </w:r>
      <w:r w:rsidR="004E108F" w:rsidRPr="001A02F6">
        <w:rPr>
          <w:rFonts w:ascii="Arial" w:hAnsi="Arial" w:cs="Arial"/>
          <w:lang w:eastAsia="ru-RU"/>
        </w:rPr>
        <w:t xml:space="preserve"> (обнародовани</w:t>
      </w:r>
      <w:r w:rsidR="00100B27" w:rsidRPr="001A02F6">
        <w:rPr>
          <w:rFonts w:ascii="Arial" w:hAnsi="Arial" w:cs="Arial"/>
          <w:lang w:eastAsia="ru-RU"/>
        </w:rPr>
        <w:t>я</w:t>
      </w:r>
      <w:r w:rsidR="00FC74E1" w:rsidRPr="001A02F6">
        <w:rPr>
          <w:rFonts w:ascii="Arial" w:hAnsi="Arial" w:cs="Arial"/>
          <w:lang w:eastAsia="ru-RU"/>
        </w:rPr>
        <w:t>)</w:t>
      </w:r>
      <w:r w:rsidR="001A02F6" w:rsidRPr="001A02F6">
        <w:rPr>
          <w:rFonts w:ascii="Arial" w:hAnsi="Arial" w:cs="Arial"/>
          <w:lang w:eastAsia="ru-RU"/>
        </w:rPr>
        <w:t xml:space="preserve"> </w:t>
      </w:r>
      <w:r w:rsidR="000B4016" w:rsidRPr="001A02F6">
        <w:rPr>
          <w:rFonts w:ascii="Arial" w:hAnsi="Arial" w:cs="Arial"/>
          <w:lang w:eastAsia="ru-RU"/>
        </w:rPr>
        <w:t>и</w:t>
      </w:r>
      <w:r w:rsidR="00374255" w:rsidRPr="001A02F6">
        <w:rPr>
          <w:rFonts w:ascii="Arial" w:hAnsi="Arial" w:cs="Arial"/>
          <w:lang w:eastAsia="ru-RU"/>
        </w:rPr>
        <w:t xml:space="preserve"> применяется</w:t>
      </w:r>
      <w:r w:rsidR="000B4016" w:rsidRPr="001A02F6">
        <w:rPr>
          <w:rFonts w:ascii="Arial" w:hAnsi="Arial" w:cs="Arial"/>
          <w:lang w:eastAsia="ru-RU"/>
        </w:rPr>
        <w:t xml:space="preserve"> к правоотношениям возникшим</w:t>
      </w:r>
      <w:r w:rsidR="001A02F6" w:rsidRPr="001A02F6">
        <w:rPr>
          <w:rFonts w:ascii="Arial" w:hAnsi="Arial" w:cs="Arial"/>
          <w:lang w:eastAsia="ru-RU"/>
        </w:rPr>
        <w:t xml:space="preserve"> </w:t>
      </w:r>
      <w:r w:rsidR="009F1BC0" w:rsidRPr="001A02F6">
        <w:rPr>
          <w:rFonts w:ascii="Arial" w:hAnsi="Arial" w:cs="Arial"/>
          <w:lang w:eastAsia="ru-RU"/>
        </w:rPr>
        <w:t>с 01 янв</w:t>
      </w:r>
      <w:r w:rsidR="009F1BC0" w:rsidRPr="001A02F6">
        <w:rPr>
          <w:rFonts w:ascii="Arial" w:hAnsi="Arial" w:cs="Arial"/>
          <w:lang w:eastAsia="ru-RU"/>
        </w:rPr>
        <w:t>а</w:t>
      </w:r>
      <w:r w:rsidR="009F1BC0" w:rsidRPr="001A02F6">
        <w:rPr>
          <w:rFonts w:ascii="Arial" w:hAnsi="Arial" w:cs="Arial"/>
          <w:lang w:eastAsia="ru-RU"/>
        </w:rPr>
        <w:t xml:space="preserve">ря </w:t>
      </w:r>
      <w:r w:rsidR="00FC74E1" w:rsidRPr="001A02F6">
        <w:rPr>
          <w:rFonts w:ascii="Arial" w:hAnsi="Arial" w:cs="Arial"/>
          <w:lang w:eastAsia="ru-RU"/>
        </w:rPr>
        <w:t>202</w:t>
      </w:r>
      <w:r w:rsidR="00AD4743" w:rsidRPr="001A02F6">
        <w:rPr>
          <w:rFonts w:ascii="Arial" w:hAnsi="Arial" w:cs="Arial"/>
          <w:lang w:eastAsia="ru-RU"/>
        </w:rPr>
        <w:t>2</w:t>
      </w:r>
      <w:r w:rsidR="00FC74E1" w:rsidRPr="001A02F6">
        <w:rPr>
          <w:rFonts w:ascii="Arial" w:hAnsi="Arial" w:cs="Arial"/>
          <w:lang w:eastAsia="ru-RU"/>
        </w:rPr>
        <w:t xml:space="preserve"> года.</w:t>
      </w:r>
    </w:p>
    <w:p w:rsidR="001A02F6" w:rsidRDefault="001A02F6" w:rsidP="001A02F6">
      <w:pPr>
        <w:suppressAutoHyphens w:val="0"/>
        <w:ind w:right="280"/>
        <w:jc w:val="both"/>
        <w:rPr>
          <w:rFonts w:ascii="Arial" w:hAnsi="Arial" w:cs="Arial"/>
          <w:lang w:eastAsia="ru-RU"/>
        </w:rPr>
      </w:pPr>
    </w:p>
    <w:p w:rsidR="00F42207" w:rsidRPr="001A02F6" w:rsidRDefault="00AD4743" w:rsidP="001A02F6">
      <w:pPr>
        <w:suppressAutoHyphens w:val="0"/>
        <w:ind w:right="280"/>
        <w:jc w:val="both"/>
        <w:rPr>
          <w:rFonts w:ascii="Arial" w:hAnsi="Arial" w:cs="Arial"/>
          <w:lang w:eastAsia="ru-RU"/>
        </w:rPr>
      </w:pPr>
      <w:r w:rsidRPr="001A02F6">
        <w:rPr>
          <w:rFonts w:ascii="Arial" w:hAnsi="Arial" w:cs="Arial"/>
          <w:lang w:eastAsia="ru-RU"/>
        </w:rPr>
        <w:t xml:space="preserve">И.о. </w:t>
      </w:r>
      <w:r w:rsidR="00EF0030" w:rsidRPr="001A02F6">
        <w:rPr>
          <w:rFonts w:ascii="Arial" w:hAnsi="Arial" w:cs="Arial"/>
          <w:lang w:eastAsia="ru-RU"/>
        </w:rPr>
        <w:t>Г</w:t>
      </w:r>
      <w:r w:rsidR="00F42207" w:rsidRPr="001A02F6">
        <w:rPr>
          <w:rFonts w:ascii="Arial" w:hAnsi="Arial" w:cs="Arial"/>
          <w:lang w:eastAsia="ru-RU"/>
        </w:rPr>
        <w:t>лав</w:t>
      </w:r>
      <w:r w:rsidRPr="001A02F6">
        <w:rPr>
          <w:rFonts w:ascii="Arial" w:hAnsi="Arial" w:cs="Arial"/>
          <w:lang w:eastAsia="ru-RU"/>
        </w:rPr>
        <w:t>ы</w:t>
      </w:r>
      <w:r w:rsidR="001A02F6" w:rsidRPr="001A02F6">
        <w:rPr>
          <w:rFonts w:ascii="Arial" w:hAnsi="Arial" w:cs="Arial"/>
          <w:lang w:eastAsia="ru-RU"/>
        </w:rPr>
        <w:t xml:space="preserve"> </w:t>
      </w:r>
      <w:r w:rsidR="003C17AD" w:rsidRPr="001A02F6">
        <w:rPr>
          <w:rFonts w:ascii="Arial" w:hAnsi="Arial" w:cs="Arial"/>
          <w:lang w:eastAsia="ru-RU"/>
        </w:rPr>
        <w:t>Ермаковского</w:t>
      </w:r>
      <w:r w:rsidR="001A02F6" w:rsidRPr="001A02F6">
        <w:rPr>
          <w:rFonts w:ascii="Arial" w:hAnsi="Arial" w:cs="Arial"/>
          <w:lang w:eastAsia="ru-RU"/>
        </w:rPr>
        <w:t xml:space="preserve"> </w:t>
      </w:r>
      <w:r w:rsidR="00F42207" w:rsidRPr="001A02F6">
        <w:rPr>
          <w:rFonts w:ascii="Arial" w:hAnsi="Arial" w:cs="Arial"/>
          <w:lang w:eastAsia="ru-RU"/>
        </w:rPr>
        <w:t>района</w:t>
      </w:r>
      <w:r w:rsidR="001A02F6" w:rsidRPr="001A02F6">
        <w:rPr>
          <w:rFonts w:ascii="Arial" w:hAnsi="Arial" w:cs="Arial"/>
          <w:lang w:eastAsia="ru-RU"/>
        </w:rPr>
        <w:t xml:space="preserve"> </w:t>
      </w:r>
      <w:r w:rsidR="001A02F6">
        <w:rPr>
          <w:rFonts w:ascii="Arial" w:hAnsi="Arial" w:cs="Arial"/>
          <w:lang w:eastAsia="ru-RU"/>
        </w:rPr>
        <w:t xml:space="preserve">                                                        </w:t>
      </w:r>
      <w:r w:rsidRPr="001A02F6">
        <w:rPr>
          <w:rFonts w:ascii="Arial" w:hAnsi="Arial" w:cs="Arial"/>
          <w:lang w:eastAsia="ru-RU"/>
        </w:rPr>
        <w:t>С.М. Абр</w:t>
      </w:r>
      <w:r w:rsidRPr="001A02F6">
        <w:rPr>
          <w:rFonts w:ascii="Arial" w:hAnsi="Arial" w:cs="Arial"/>
          <w:lang w:eastAsia="ru-RU"/>
        </w:rPr>
        <w:t>а</w:t>
      </w:r>
      <w:r w:rsidRPr="001A02F6">
        <w:rPr>
          <w:rFonts w:ascii="Arial" w:hAnsi="Arial" w:cs="Arial"/>
          <w:lang w:eastAsia="ru-RU"/>
        </w:rPr>
        <w:t>мов</w:t>
      </w:r>
    </w:p>
    <w:p w:rsidR="001A02F6" w:rsidRDefault="001A02F6" w:rsidP="001A02F6">
      <w:pPr>
        <w:tabs>
          <w:tab w:val="left" w:pos="8310"/>
          <w:tab w:val="right" w:pos="10204"/>
        </w:tabs>
        <w:jc w:val="both"/>
        <w:rPr>
          <w:rFonts w:ascii="Arial" w:hAnsi="Arial" w:cs="Arial"/>
        </w:rPr>
        <w:sectPr w:rsidR="001A02F6" w:rsidSect="001A02F6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lastRenderedPageBreak/>
        <w:t>Приложение № 1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t>к постановлению администрации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t>Ермаковского района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t>от «29» октября 2021 г. № 641-п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t>Приложение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t>к постановлению администрации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t>Ермаковского района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t>от «31» октября 2013 г. № 721-п</w:t>
      </w:r>
    </w:p>
    <w:p w:rsidR="00F739A3" w:rsidRPr="00F739A3" w:rsidRDefault="00F739A3" w:rsidP="00F739A3">
      <w:pPr>
        <w:autoSpaceDE w:val="0"/>
        <w:spacing w:line="100" w:lineRule="atLeast"/>
        <w:jc w:val="both"/>
        <w:rPr>
          <w:rFonts w:ascii="Arial" w:eastAsia="Calibri" w:hAnsi="Arial" w:cs="Arial"/>
        </w:rPr>
      </w:pPr>
    </w:p>
    <w:p w:rsidR="00F739A3" w:rsidRPr="00F739A3" w:rsidRDefault="00F739A3" w:rsidP="00F739A3">
      <w:pPr>
        <w:suppressAutoHyphens w:val="0"/>
        <w:jc w:val="center"/>
        <w:rPr>
          <w:rFonts w:ascii="Arial" w:hAnsi="Arial" w:cs="Arial"/>
          <w:b/>
        </w:rPr>
      </w:pPr>
      <w:r w:rsidRPr="00F739A3">
        <w:rPr>
          <w:rFonts w:ascii="Arial" w:hAnsi="Arial" w:cs="Arial"/>
          <w:b/>
        </w:rPr>
        <w:t>Муниципальная программа</w:t>
      </w:r>
    </w:p>
    <w:p w:rsidR="00F739A3" w:rsidRPr="00F739A3" w:rsidRDefault="00F739A3" w:rsidP="00F739A3">
      <w:pPr>
        <w:suppressAutoHyphens w:val="0"/>
        <w:jc w:val="center"/>
        <w:rPr>
          <w:rFonts w:ascii="Arial" w:hAnsi="Arial" w:cs="Arial"/>
          <w:b/>
        </w:rPr>
      </w:pPr>
      <w:r w:rsidRPr="00F739A3">
        <w:rPr>
          <w:rFonts w:ascii="Arial" w:hAnsi="Arial" w:cs="Arial"/>
          <w:b/>
        </w:rPr>
        <w:t>«Управление муниципальным имуществом и земельными ресурсами</w:t>
      </w:r>
    </w:p>
    <w:p w:rsidR="00F739A3" w:rsidRPr="00F739A3" w:rsidRDefault="00F739A3" w:rsidP="00F739A3">
      <w:pPr>
        <w:suppressAutoHyphens w:val="0"/>
        <w:jc w:val="center"/>
        <w:rPr>
          <w:rFonts w:ascii="Arial" w:hAnsi="Arial" w:cs="Arial"/>
          <w:b/>
        </w:rPr>
      </w:pPr>
      <w:r w:rsidRPr="00F739A3">
        <w:rPr>
          <w:rFonts w:ascii="Arial" w:hAnsi="Arial" w:cs="Arial"/>
          <w:b/>
        </w:rPr>
        <w:t>Ермаковского района»</w:t>
      </w:r>
    </w:p>
    <w:p w:rsidR="00F739A3" w:rsidRPr="00F739A3" w:rsidRDefault="00F739A3" w:rsidP="00F739A3">
      <w:pPr>
        <w:suppressAutoHyphens w:val="0"/>
        <w:jc w:val="both"/>
        <w:rPr>
          <w:rFonts w:ascii="Arial" w:hAnsi="Arial" w:cs="Arial"/>
        </w:rPr>
      </w:pPr>
    </w:p>
    <w:p w:rsidR="00F739A3" w:rsidRPr="00F739A3" w:rsidRDefault="00F739A3" w:rsidP="00F739A3">
      <w:pPr>
        <w:suppressAutoHyphens w:val="0"/>
        <w:ind w:firstLine="724"/>
        <w:jc w:val="both"/>
        <w:rPr>
          <w:rFonts w:ascii="Arial" w:hAnsi="Arial" w:cs="Arial"/>
          <w:b/>
        </w:rPr>
      </w:pPr>
      <w:r w:rsidRPr="00F739A3">
        <w:rPr>
          <w:rFonts w:ascii="Arial" w:hAnsi="Arial" w:cs="Arial"/>
          <w:b/>
        </w:rPr>
        <w:t>Паспорт муниципальной программы</w:t>
      </w:r>
    </w:p>
    <w:p w:rsidR="00F739A3" w:rsidRPr="00F739A3" w:rsidRDefault="00F739A3" w:rsidP="00F739A3">
      <w:pPr>
        <w:suppressAutoHyphens w:val="0"/>
        <w:ind w:firstLine="724"/>
        <w:jc w:val="both"/>
        <w:rPr>
          <w:rFonts w:ascii="Arial" w:hAnsi="Arial" w:cs="Arial"/>
          <w:b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7"/>
        <w:gridCol w:w="5218"/>
      </w:tblGrid>
      <w:tr w:rsidR="00F739A3" w:rsidRPr="00F739A3" w:rsidTr="00270F54">
        <w:trPr>
          <w:trHeight w:hRule="exact" w:val="1102"/>
        </w:trPr>
        <w:tc>
          <w:tcPr>
            <w:tcW w:w="2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739A3" w:rsidRPr="00F739A3" w:rsidRDefault="00F739A3" w:rsidP="00F739A3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  <w:spacing w:val="-2"/>
              </w:rPr>
              <w:t>Наименование программы</w:t>
            </w:r>
          </w:p>
        </w:tc>
        <w:tc>
          <w:tcPr>
            <w:tcW w:w="2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Муниципальная программа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«Управление муниципальным имуществом и земельными ресурсами Ермаковского рай</w:t>
            </w:r>
            <w:r w:rsidRPr="00F739A3">
              <w:rPr>
                <w:rFonts w:ascii="Arial" w:hAnsi="Arial" w:cs="Arial"/>
              </w:rPr>
              <w:t>о</w:t>
            </w:r>
            <w:r w:rsidRPr="00F739A3">
              <w:rPr>
                <w:rFonts w:ascii="Arial" w:hAnsi="Arial" w:cs="Arial"/>
              </w:rPr>
              <w:t xml:space="preserve">на» </w:t>
            </w:r>
          </w:p>
        </w:tc>
      </w:tr>
      <w:tr w:rsidR="00F739A3" w:rsidRPr="00F739A3" w:rsidTr="00270F54">
        <w:trPr>
          <w:trHeight w:hRule="exact" w:val="9227"/>
        </w:trPr>
        <w:tc>
          <w:tcPr>
            <w:tcW w:w="2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739A3" w:rsidRPr="00F739A3" w:rsidRDefault="00F739A3" w:rsidP="00F739A3">
            <w:pPr>
              <w:shd w:val="clear" w:color="auto" w:fill="FFFFFF"/>
              <w:suppressAutoHyphens w:val="0"/>
              <w:ind w:hanging="1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  <w:spacing w:val="-2"/>
              </w:rPr>
              <w:t>Основание для разработки програ</w:t>
            </w:r>
            <w:r w:rsidRPr="00F739A3">
              <w:rPr>
                <w:rFonts w:ascii="Arial" w:hAnsi="Arial" w:cs="Arial"/>
                <w:spacing w:val="-2"/>
              </w:rPr>
              <w:t>м</w:t>
            </w:r>
            <w:r w:rsidRPr="00F739A3">
              <w:rPr>
                <w:rFonts w:ascii="Arial" w:hAnsi="Arial" w:cs="Arial"/>
                <w:spacing w:val="-2"/>
              </w:rPr>
              <w:t>мы</w:t>
            </w:r>
          </w:p>
        </w:tc>
        <w:tc>
          <w:tcPr>
            <w:tcW w:w="2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39A3" w:rsidRPr="00F739A3" w:rsidRDefault="00F739A3" w:rsidP="00F739A3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Федеральный закон от 06.10.2003 г. № 131-ФЗ «Об общих принципах организации местного самоуправления в Российской Федерации», ст. 179 «Бюджетного кодекса Российской Федерации» от 31.07.1998 №145-ФЗ, Федеральный закон Российской Федерации «О государственной регистрации прав на недвижимое имущество и сделок с ним» N 122-ФЗ от 21.07.1997, Федеральный закон «О внесении изменений в Земельный кодекс Российской Федерации», Федеральный закон «О введении в действие Земельного кодекса Российской Федерации» от 17.04.2006 № 53-ФЗ, Федеральный закон «О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Федерации», Федеральный закон от 25.10.2001 N 137-ФЗ «О введении в действие Земельного кодекса Российской Федерации», п. 1 ст. 54 Устава Ермаковского района Красноярского края, Постановление администрации Ермаковского района от 05.08.2013г. №516-п «Об утверждении Порядка принятия решений о разработке муниципальных программ Ермаковского района, их формировании и реализации» (в редакции постановления от 10.12.2014г. № 1001-п), Постановление администрации Ермаковского района от 16.08.2017 г. № 548-п «Об утверждении перечня программ муниципального образования Ермаковский район»</w:t>
            </w:r>
          </w:p>
        </w:tc>
      </w:tr>
      <w:tr w:rsidR="00F739A3" w:rsidRPr="00F739A3" w:rsidTr="00270F54">
        <w:trPr>
          <w:trHeight w:hRule="exact" w:val="1022"/>
        </w:trPr>
        <w:tc>
          <w:tcPr>
            <w:tcW w:w="2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739A3" w:rsidRPr="00F739A3" w:rsidRDefault="00F739A3" w:rsidP="00F739A3">
            <w:pPr>
              <w:shd w:val="clear" w:color="auto" w:fill="FFFFFF"/>
              <w:suppressAutoHyphens w:val="0"/>
              <w:ind w:hanging="1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lastRenderedPageBreak/>
              <w:t>Ответственный исполнитель мун</w:t>
            </w:r>
            <w:r w:rsidRPr="00F739A3">
              <w:rPr>
                <w:rFonts w:ascii="Arial" w:hAnsi="Arial" w:cs="Arial"/>
              </w:rPr>
              <w:t>и</w:t>
            </w:r>
            <w:r w:rsidRPr="00F739A3">
              <w:rPr>
                <w:rFonts w:ascii="Arial" w:hAnsi="Arial" w:cs="Arial"/>
              </w:rPr>
              <w:t>ципальной программы</w:t>
            </w:r>
          </w:p>
        </w:tc>
        <w:tc>
          <w:tcPr>
            <w:tcW w:w="2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 xml:space="preserve">Администрация Ермаковского района, </w:t>
            </w:r>
          </w:p>
          <w:p w:rsidR="00F739A3" w:rsidRPr="00F739A3" w:rsidRDefault="00F739A3" w:rsidP="00F739A3">
            <w:pPr>
              <w:shd w:val="clear" w:color="auto" w:fill="FFFFFF"/>
              <w:suppressAutoHyphens w:val="0"/>
              <w:rPr>
                <w:rFonts w:ascii="Arial" w:hAnsi="Arial" w:cs="Arial"/>
                <w:shd w:val="clear" w:color="auto" w:fill="FFFF00"/>
              </w:rPr>
            </w:pPr>
            <w:r w:rsidRPr="00F739A3">
              <w:rPr>
                <w:rFonts w:ascii="Arial" w:hAnsi="Arial" w:cs="Arial"/>
              </w:rPr>
              <w:t>(отдел земельных и имущественных отнош</w:t>
            </w:r>
            <w:r w:rsidRPr="00F739A3">
              <w:rPr>
                <w:rFonts w:ascii="Arial" w:hAnsi="Arial" w:cs="Arial"/>
              </w:rPr>
              <w:t>е</w:t>
            </w:r>
            <w:r w:rsidRPr="00F739A3">
              <w:rPr>
                <w:rFonts w:ascii="Arial" w:hAnsi="Arial" w:cs="Arial"/>
              </w:rPr>
              <w:t>ний администрации Ермаковского района)</w:t>
            </w:r>
          </w:p>
        </w:tc>
      </w:tr>
      <w:tr w:rsidR="00F739A3" w:rsidRPr="00F739A3" w:rsidTr="00270F54">
        <w:trPr>
          <w:trHeight w:hRule="exact" w:val="1052"/>
        </w:trPr>
        <w:tc>
          <w:tcPr>
            <w:tcW w:w="2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739A3" w:rsidRPr="00F739A3" w:rsidRDefault="00F739A3" w:rsidP="00F739A3">
            <w:pPr>
              <w:shd w:val="clear" w:color="auto" w:fill="FFFFFF"/>
              <w:suppressAutoHyphens w:val="0"/>
              <w:ind w:hanging="1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Соисполнитель муниципальной пр</w:t>
            </w:r>
            <w:r w:rsidRPr="00F739A3">
              <w:rPr>
                <w:rFonts w:ascii="Arial" w:hAnsi="Arial" w:cs="Arial"/>
              </w:rPr>
              <w:t>о</w:t>
            </w:r>
            <w:r w:rsidRPr="00F739A3">
              <w:rPr>
                <w:rFonts w:ascii="Arial" w:hAnsi="Arial" w:cs="Arial"/>
              </w:rPr>
              <w:t>граммы</w:t>
            </w:r>
          </w:p>
        </w:tc>
        <w:tc>
          <w:tcPr>
            <w:tcW w:w="2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МКУ «Ермаковский центр капитального стр</w:t>
            </w:r>
            <w:r w:rsidRPr="00F739A3">
              <w:rPr>
                <w:rFonts w:ascii="Arial" w:hAnsi="Arial" w:cs="Arial"/>
              </w:rPr>
              <w:t>о</w:t>
            </w:r>
            <w:r w:rsidRPr="00F739A3">
              <w:rPr>
                <w:rFonts w:ascii="Arial" w:hAnsi="Arial" w:cs="Arial"/>
              </w:rPr>
              <w:t>ительства» администрации Ермаковского района</w:t>
            </w:r>
          </w:p>
        </w:tc>
      </w:tr>
      <w:tr w:rsidR="00F739A3" w:rsidRPr="00F739A3" w:rsidTr="00270F54">
        <w:trPr>
          <w:trHeight w:hRule="exact" w:val="1039"/>
        </w:trPr>
        <w:tc>
          <w:tcPr>
            <w:tcW w:w="22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F739A3" w:rsidRPr="00F739A3" w:rsidRDefault="00F739A3" w:rsidP="00F739A3">
            <w:pPr>
              <w:shd w:val="clear" w:color="auto" w:fill="FFFFFF"/>
              <w:suppressAutoHyphens w:val="0"/>
              <w:rPr>
                <w:rFonts w:ascii="Arial" w:hAnsi="Arial" w:cs="Arial"/>
                <w:spacing w:val="-2"/>
              </w:rPr>
            </w:pPr>
            <w:r w:rsidRPr="00F739A3">
              <w:rPr>
                <w:rFonts w:ascii="Arial" w:hAnsi="Arial" w:cs="Arial"/>
                <w:spacing w:val="-2"/>
              </w:rPr>
              <w:t>Цель муниципальной программы</w:t>
            </w:r>
          </w:p>
        </w:tc>
        <w:tc>
          <w:tcPr>
            <w:tcW w:w="27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Повышение эффективности использования муниципальной собственности Ермаковского района</w:t>
            </w:r>
          </w:p>
        </w:tc>
      </w:tr>
      <w:tr w:rsidR="00F739A3" w:rsidRPr="00F739A3" w:rsidTr="00270F54">
        <w:trPr>
          <w:trHeight w:hRule="exact" w:val="3573"/>
        </w:trPr>
        <w:tc>
          <w:tcPr>
            <w:tcW w:w="22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F739A3" w:rsidRPr="00F739A3" w:rsidRDefault="00F739A3" w:rsidP="00F739A3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  <w:spacing w:val="-2"/>
              </w:rPr>
              <w:t>Задачи программы</w:t>
            </w:r>
          </w:p>
        </w:tc>
        <w:tc>
          <w:tcPr>
            <w:tcW w:w="27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 xml:space="preserve">- обеспечение стабильного поступления неналоговых доходов в бюджет района; </w:t>
            </w:r>
          </w:p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- увеличение количества граждан, участвующих в приватизации жилья;</w:t>
            </w:r>
          </w:p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- увеличение количества земельных участков, вовлеченных в арендные отношения;</w:t>
            </w:r>
          </w:p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 xml:space="preserve"> - передача муниципального районного имущества в собственность поселений района;</w:t>
            </w:r>
          </w:p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- рыночная оценка стоимости объектов муниципального имущества.</w:t>
            </w:r>
          </w:p>
        </w:tc>
      </w:tr>
      <w:tr w:rsidR="00F739A3" w:rsidRPr="00F739A3" w:rsidTr="00270F54">
        <w:trPr>
          <w:trHeight w:hRule="exact" w:val="1128"/>
        </w:trPr>
        <w:tc>
          <w:tcPr>
            <w:tcW w:w="2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739A3" w:rsidRPr="00F739A3" w:rsidRDefault="00F739A3" w:rsidP="00F739A3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Этапы и сроки реализации пр</w:t>
            </w:r>
            <w:r w:rsidRPr="00F739A3">
              <w:rPr>
                <w:rFonts w:ascii="Arial" w:hAnsi="Arial" w:cs="Arial"/>
              </w:rPr>
              <w:t>о</w:t>
            </w:r>
            <w:r w:rsidRPr="00F739A3">
              <w:rPr>
                <w:rFonts w:ascii="Arial" w:hAnsi="Arial" w:cs="Arial"/>
              </w:rPr>
              <w:t>граммы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39A3" w:rsidRPr="00F739A3" w:rsidRDefault="00F739A3" w:rsidP="00F739A3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Программа реализуется с 2014 по 2030 год.</w:t>
            </w:r>
          </w:p>
          <w:p w:rsidR="00F739A3" w:rsidRPr="00F739A3" w:rsidRDefault="00F739A3" w:rsidP="00F739A3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Этапы реализации муниципальной програ</w:t>
            </w:r>
            <w:r w:rsidRPr="00F739A3">
              <w:rPr>
                <w:rFonts w:ascii="Arial" w:hAnsi="Arial" w:cs="Arial"/>
              </w:rPr>
              <w:t>м</w:t>
            </w:r>
            <w:r w:rsidRPr="00F739A3">
              <w:rPr>
                <w:rFonts w:ascii="Arial" w:hAnsi="Arial" w:cs="Arial"/>
              </w:rPr>
              <w:t>мы не выделяются.</w:t>
            </w:r>
          </w:p>
        </w:tc>
      </w:tr>
      <w:tr w:rsidR="00F739A3" w:rsidRPr="00F739A3" w:rsidTr="00270F54">
        <w:trPr>
          <w:trHeight w:hRule="exact" w:val="1698"/>
        </w:trPr>
        <w:tc>
          <w:tcPr>
            <w:tcW w:w="2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739A3" w:rsidRPr="00F739A3" w:rsidRDefault="00F739A3" w:rsidP="00F739A3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Перечень целевых показателей и показателей результативности пр</w:t>
            </w:r>
            <w:r w:rsidRPr="00F739A3">
              <w:rPr>
                <w:rFonts w:ascii="Arial" w:hAnsi="Arial" w:cs="Arial"/>
              </w:rPr>
              <w:t>о</w:t>
            </w:r>
            <w:r w:rsidRPr="00F739A3">
              <w:rPr>
                <w:rFonts w:ascii="Arial" w:hAnsi="Arial" w:cs="Arial"/>
              </w:rPr>
              <w:t>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39A3" w:rsidRPr="00F739A3" w:rsidRDefault="00F739A3" w:rsidP="00F739A3">
            <w:pPr>
              <w:shd w:val="clear" w:color="auto" w:fill="FFFFFF"/>
              <w:suppressAutoHyphens w:val="0"/>
              <w:rPr>
                <w:rFonts w:ascii="Arial" w:hAnsi="Arial" w:cs="Arial"/>
                <w:spacing w:val="-2"/>
              </w:rPr>
            </w:pPr>
            <w:r w:rsidRPr="00F739A3">
              <w:rPr>
                <w:rFonts w:ascii="Arial" w:hAnsi="Arial" w:cs="Arial"/>
              </w:rPr>
              <w:t>Перечень целевых показателей и показат</w:t>
            </w:r>
            <w:r w:rsidRPr="00F739A3">
              <w:rPr>
                <w:rFonts w:ascii="Arial" w:hAnsi="Arial" w:cs="Arial"/>
              </w:rPr>
              <w:t>е</w:t>
            </w:r>
            <w:r w:rsidRPr="00F739A3">
              <w:rPr>
                <w:rFonts w:ascii="Arial" w:hAnsi="Arial" w:cs="Arial"/>
              </w:rPr>
              <w:t>лей результативности программы, с указан</w:t>
            </w:r>
            <w:r w:rsidRPr="00F739A3">
              <w:rPr>
                <w:rFonts w:ascii="Arial" w:hAnsi="Arial" w:cs="Arial"/>
              </w:rPr>
              <w:t>и</w:t>
            </w:r>
            <w:r w:rsidRPr="00F739A3">
              <w:rPr>
                <w:rFonts w:ascii="Arial" w:hAnsi="Arial" w:cs="Arial"/>
              </w:rPr>
              <w:t>ем планируемых к достижению значений в результате реализации муниципальной пр</w:t>
            </w:r>
            <w:r w:rsidRPr="00F739A3">
              <w:rPr>
                <w:rFonts w:ascii="Arial" w:hAnsi="Arial" w:cs="Arial"/>
              </w:rPr>
              <w:t>о</w:t>
            </w:r>
            <w:r w:rsidRPr="00F739A3">
              <w:rPr>
                <w:rFonts w:ascii="Arial" w:hAnsi="Arial" w:cs="Arial"/>
              </w:rPr>
              <w:t>граммы представлен в приложении № 1.</w:t>
            </w:r>
          </w:p>
        </w:tc>
      </w:tr>
      <w:tr w:rsidR="00F739A3" w:rsidRPr="00F739A3" w:rsidTr="00270F54">
        <w:trPr>
          <w:trHeight w:hRule="exact" w:val="4124"/>
        </w:trPr>
        <w:tc>
          <w:tcPr>
            <w:tcW w:w="2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739A3" w:rsidRPr="00F739A3" w:rsidRDefault="00F739A3" w:rsidP="00F739A3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  <w:spacing w:val="-3"/>
              </w:rPr>
              <w:t>Информация по ресурсному обесп</w:t>
            </w:r>
            <w:r w:rsidRPr="00F739A3">
              <w:rPr>
                <w:rFonts w:ascii="Arial" w:hAnsi="Arial" w:cs="Arial"/>
                <w:spacing w:val="-3"/>
              </w:rPr>
              <w:t>е</w:t>
            </w:r>
            <w:r w:rsidRPr="00F739A3">
              <w:rPr>
                <w:rFonts w:ascii="Arial" w:hAnsi="Arial" w:cs="Arial"/>
                <w:spacing w:val="-3"/>
              </w:rPr>
              <w:t>чению программы, в том числе в разбивке по источникам финансир</w:t>
            </w:r>
            <w:r w:rsidRPr="00F739A3">
              <w:rPr>
                <w:rFonts w:ascii="Arial" w:hAnsi="Arial" w:cs="Arial"/>
                <w:spacing w:val="-3"/>
              </w:rPr>
              <w:t>о</w:t>
            </w:r>
            <w:r w:rsidRPr="00F739A3">
              <w:rPr>
                <w:rFonts w:ascii="Arial" w:hAnsi="Arial" w:cs="Arial"/>
                <w:spacing w:val="-3"/>
              </w:rPr>
              <w:t>вания по годам реализации пр</w:t>
            </w:r>
            <w:r w:rsidRPr="00F739A3">
              <w:rPr>
                <w:rFonts w:ascii="Arial" w:hAnsi="Arial" w:cs="Arial"/>
                <w:spacing w:val="-3"/>
              </w:rPr>
              <w:t>о</w:t>
            </w:r>
            <w:r w:rsidRPr="00F739A3">
              <w:rPr>
                <w:rFonts w:ascii="Arial" w:hAnsi="Arial" w:cs="Arial"/>
                <w:spacing w:val="-3"/>
              </w:rPr>
              <w:t>граммы</w:t>
            </w:r>
          </w:p>
        </w:tc>
        <w:tc>
          <w:tcPr>
            <w:tcW w:w="2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39A3" w:rsidRPr="00F739A3" w:rsidRDefault="00F739A3" w:rsidP="00F739A3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Общий объём финансирования 4 426,47 тыс. руб. за счет средств районного бюджета: в том числе по годам:</w:t>
            </w:r>
          </w:p>
          <w:p w:rsidR="00F739A3" w:rsidRPr="00F739A3" w:rsidRDefault="00F739A3" w:rsidP="00F739A3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2014г. – 100,0 тыс. рублей;</w:t>
            </w:r>
          </w:p>
          <w:p w:rsidR="00F739A3" w:rsidRPr="00F739A3" w:rsidRDefault="00F739A3" w:rsidP="00F739A3">
            <w:pPr>
              <w:shd w:val="clear" w:color="auto" w:fill="FFFFFF"/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2015г. – 190,3 тыс. рублей;</w:t>
            </w:r>
          </w:p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2016г. – 161,3 тыс. рублей;</w:t>
            </w:r>
          </w:p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2017г. – 378,4 тыс. рублей;</w:t>
            </w:r>
          </w:p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2018г. – 413,85</w:t>
            </w:r>
            <w:r w:rsidRPr="00F739A3">
              <w:rPr>
                <w:rFonts w:ascii="Arial" w:hAnsi="Arial" w:cs="Arial"/>
                <w:color w:val="FF0000"/>
              </w:rPr>
              <w:t xml:space="preserve"> </w:t>
            </w:r>
            <w:r w:rsidRPr="00F739A3">
              <w:rPr>
                <w:rFonts w:ascii="Arial" w:hAnsi="Arial" w:cs="Arial"/>
              </w:rPr>
              <w:t>тыс. рублей;</w:t>
            </w:r>
          </w:p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2019г. – 21,0 тыс. рублей;</w:t>
            </w:r>
          </w:p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2020г. – 444,72 тыс. рублей;</w:t>
            </w:r>
          </w:p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2021г. – 539,5 тыс. рублей;</w:t>
            </w:r>
          </w:p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2022г. – 725,8 тыс. рублей;</w:t>
            </w:r>
          </w:p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2023г. – 725,8 тыс. рублей;</w:t>
            </w:r>
          </w:p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2024г. – 725,8 тыс. рублей.</w:t>
            </w:r>
          </w:p>
        </w:tc>
      </w:tr>
    </w:tbl>
    <w:p w:rsidR="00F739A3" w:rsidRPr="00F739A3" w:rsidRDefault="00F739A3" w:rsidP="00F739A3">
      <w:pPr>
        <w:suppressAutoHyphens w:val="0"/>
        <w:ind w:firstLine="724"/>
        <w:jc w:val="both"/>
        <w:rPr>
          <w:rFonts w:ascii="Arial" w:hAnsi="Arial" w:cs="Arial"/>
          <w:b/>
        </w:rPr>
        <w:sectPr w:rsidR="00F739A3" w:rsidRPr="00F739A3" w:rsidSect="00AB77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9" w:footer="709" w:gutter="0"/>
          <w:pgNumType w:start="1"/>
          <w:cols w:space="720"/>
          <w:docGrid w:linePitch="360"/>
        </w:sectPr>
      </w:pPr>
    </w:p>
    <w:p w:rsidR="00F739A3" w:rsidRPr="00F739A3" w:rsidRDefault="00F739A3" w:rsidP="00F739A3">
      <w:pPr>
        <w:suppressAutoHyphens w:val="0"/>
        <w:ind w:firstLine="724"/>
        <w:jc w:val="both"/>
        <w:rPr>
          <w:rFonts w:ascii="Arial" w:hAnsi="Arial" w:cs="Arial"/>
          <w:b/>
        </w:rPr>
      </w:pPr>
    </w:p>
    <w:p w:rsidR="00F739A3" w:rsidRPr="00F739A3" w:rsidRDefault="00F739A3" w:rsidP="00F739A3">
      <w:pPr>
        <w:suppressAutoHyphens w:val="0"/>
        <w:ind w:firstLine="724"/>
        <w:jc w:val="both"/>
        <w:rPr>
          <w:rFonts w:ascii="Arial" w:hAnsi="Arial" w:cs="Arial"/>
          <w:b/>
        </w:rPr>
      </w:pPr>
      <w:r w:rsidRPr="00F739A3">
        <w:rPr>
          <w:rFonts w:ascii="Arial" w:hAnsi="Arial" w:cs="Arial"/>
          <w:b/>
        </w:rPr>
        <w:t>Раздел 1. Характеристика текущего состояния имущественных отношений в сфере муниципального имущества Ермаковского района</w:t>
      </w:r>
    </w:p>
    <w:p w:rsidR="00F739A3" w:rsidRPr="00F739A3" w:rsidRDefault="00F739A3" w:rsidP="00F739A3">
      <w:pPr>
        <w:suppressAutoHyphens w:val="0"/>
        <w:ind w:firstLine="724"/>
        <w:jc w:val="both"/>
        <w:rPr>
          <w:rFonts w:ascii="Arial" w:hAnsi="Arial" w:cs="Arial"/>
        </w:rPr>
      </w:pPr>
    </w:p>
    <w:p w:rsidR="00F739A3" w:rsidRPr="00F739A3" w:rsidRDefault="00F739A3" w:rsidP="00F739A3">
      <w:pPr>
        <w:widowControl w:val="0"/>
        <w:suppressAutoHyphens w:val="0"/>
        <w:autoSpaceDE w:val="0"/>
        <w:spacing w:after="120"/>
        <w:ind w:firstLine="724"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В соответствии с Программой целью управления муниципальной собственностью Ермаковского района является п</w:t>
      </w:r>
      <w:r w:rsidRPr="00F739A3">
        <w:rPr>
          <w:rFonts w:ascii="Arial" w:hAnsi="Arial" w:cs="Arial"/>
        </w:rPr>
        <w:t>о</w:t>
      </w:r>
      <w:r w:rsidRPr="00F739A3">
        <w:rPr>
          <w:rFonts w:ascii="Arial" w:hAnsi="Arial" w:cs="Arial"/>
        </w:rPr>
        <w:t>вышение эффективности использования муниципальной собственности Ермаковского района. Формирование доходной части бюджета района от использования муниципального имущества происходило по следующим основным направлениям:</w:t>
      </w:r>
    </w:p>
    <w:p w:rsidR="00F739A3" w:rsidRPr="00F739A3" w:rsidRDefault="00F739A3" w:rsidP="00F739A3">
      <w:pPr>
        <w:widowControl w:val="0"/>
        <w:suppressAutoHyphens w:val="0"/>
        <w:autoSpaceDE w:val="0"/>
        <w:spacing w:after="120"/>
        <w:ind w:firstLine="724"/>
        <w:jc w:val="both"/>
        <w:rPr>
          <w:rFonts w:ascii="Arial" w:hAnsi="Arial" w:cs="Arial"/>
        </w:rPr>
      </w:pPr>
    </w:p>
    <w:tbl>
      <w:tblPr>
        <w:tblStyle w:val="aff0"/>
        <w:tblW w:w="5000" w:type="pct"/>
        <w:tblLayout w:type="fixed"/>
        <w:tblLook w:val="0000" w:firstRow="0" w:lastRow="0" w:firstColumn="0" w:lastColumn="0" w:noHBand="0" w:noVBand="0"/>
      </w:tblPr>
      <w:tblGrid>
        <w:gridCol w:w="2278"/>
        <w:gridCol w:w="999"/>
        <w:gridCol w:w="948"/>
        <w:gridCol w:w="948"/>
        <w:gridCol w:w="948"/>
        <w:gridCol w:w="948"/>
        <w:gridCol w:w="943"/>
        <w:gridCol w:w="948"/>
        <w:gridCol w:w="1105"/>
        <w:gridCol w:w="1117"/>
        <w:gridCol w:w="1108"/>
        <w:gridCol w:w="1108"/>
        <w:gridCol w:w="1105"/>
      </w:tblGrid>
      <w:tr w:rsidR="00F739A3" w:rsidRPr="00F739A3" w:rsidTr="00270F54">
        <w:tc>
          <w:tcPr>
            <w:tcW w:w="785" w:type="pct"/>
          </w:tcPr>
          <w:p w:rsidR="00F739A3" w:rsidRPr="00F739A3" w:rsidRDefault="00F739A3" w:rsidP="00F739A3">
            <w:pPr>
              <w:suppressAutoHyphens w:val="0"/>
              <w:jc w:val="both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>Доходная часть бюджета района от использования муниципального имущества рай</w:t>
            </w:r>
            <w:r w:rsidRPr="00F739A3">
              <w:rPr>
                <w:rFonts w:ascii="Arial" w:hAnsi="Arial" w:cs="Arial"/>
                <w:bCs/>
              </w:rPr>
              <w:t>о</w:t>
            </w:r>
            <w:r w:rsidRPr="00F739A3">
              <w:rPr>
                <w:rFonts w:ascii="Arial" w:hAnsi="Arial" w:cs="Arial"/>
                <w:bCs/>
              </w:rPr>
              <w:t>на тыс. руб.</w:t>
            </w:r>
          </w:p>
        </w:tc>
        <w:tc>
          <w:tcPr>
            <w:tcW w:w="344" w:type="pct"/>
          </w:tcPr>
          <w:p w:rsidR="00F739A3" w:rsidRPr="00F739A3" w:rsidRDefault="00F739A3" w:rsidP="00F739A3">
            <w:pPr>
              <w:suppressAutoHyphens w:val="0"/>
              <w:jc w:val="both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>2010г.</w:t>
            </w:r>
          </w:p>
        </w:tc>
        <w:tc>
          <w:tcPr>
            <w:tcW w:w="327" w:type="pct"/>
          </w:tcPr>
          <w:p w:rsidR="00F739A3" w:rsidRPr="00F739A3" w:rsidRDefault="00F739A3" w:rsidP="00F739A3">
            <w:pPr>
              <w:suppressAutoHyphens w:val="0"/>
              <w:jc w:val="both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>2011г.</w:t>
            </w:r>
          </w:p>
        </w:tc>
        <w:tc>
          <w:tcPr>
            <w:tcW w:w="327" w:type="pct"/>
          </w:tcPr>
          <w:p w:rsidR="00F739A3" w:rsidRPr="00F739A3" w:rsidRDefault="00F739A3" w:rsidP="00F739A3">
            <w:pPr>
              <w:suppressAutoHyphens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  <w:bCs/>
              </w:rPr>
              <w:t>2012г.</w:t>
            </w:r>
          </w:p>
        </w:tc>
        <w:tc>
          <w:tcPr>
            <w:tcW w:w="327" w:type="pct"/>
          </w:tcPr>
          <w:p w:rsidR="00F739A3" w:rsidRPr="00F739A3" w:rsidRDefault="00F739A3" w:rsidP="00F739A3">
            <w:pPr>
              <w:suppressAutoHyphens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  <w:bCs/>
              </w:rPr>
              <w:t>2013г.</w:t>
            </w:r>
          </w:p>
        </w:tc>
        <w:tc>
          <w:tcPr>
            <w:tcW w:w="327" w:type="pct"/>
          </w:tcPr>
          <w:p w:rsidR="00F739A3" w:rsidRPr="00F739A3" w:rsidRDefault="00F739A3" w:rsidP="00F739A3">
            <w:pPr>
              <w:suppressAutoHyphens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  <w:bCs/>
              </w:rPr>
              <w:t>2014г.</w:t>
            </w:r>
          </w:p>
        </w:tc>
        <w:tc>
          <w:tcPr>
            <w:tcW w:w="325" w:type="pct"/>
          </w:tcPr>
          <w:p w:rsidR="00F739A3" w:rsidRPr="00F739A3" w:rsidRDefault="00F739A3" w:rsidP="00F739A3">
            <w:pPr>
              <w:suppressAutoHyphens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  <w:bCs/>
              </w:rPr>
              <w:t>2015г.</w:t>
            </w:r>
          </w:p>
        </w:tc>
        <w:tc>
          <w:tcPr>
            <w:tcW w:w="327" w:type="pct"/>
          </w:tcPr>
          <w:p w:rsidR="00F739A3" w:rsidRPr="00F739A3" w:rsidRDefault="00F739A3" w:rsidP="00F739A3">
            <w:pPr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F739A3">
              <w:rPr>
                <w:rFonts w:ascii="Arial" w:hAnsi="Arial" w:cs="Arial"/>
                <w:bCs/>
              </w:rPr>
              <w:t>2016г.</w:t>
            </w:r>
          </w:p>
        </w:tc>
        <w:tc>
          <w:tcPr>
            <w:tcW w:w="381" w:type="pct"/>
          </w:tcPr>
          <w:p w:rsidR="00F739A3" w:rsidRPr="00F739A3" w:rsidRDefault="00F739A3" w:rsidP="00F739A3">
            <w:pPr>
              <w:suppressAutoHyphens w:val="0"/>
              <w:jc w:val="both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>2017 г.</w:t>
            </w:r>
          </w:p>
        </w:tc>
        <w:tc>
          <w:tcPr>
            <w:tcW w:w="385" w:type="pct"/>
            <w:shd w:val="clear" w:color="auto" w:fill="auto"/>
          </w:tcPr>
          <w:p w:rsidR="00F739A3" w:rsidRPr="00F739A3" w:rsidRDefault="00F739A3" w:rsidP="00F739A3">
            <w:pPr>
              <w:suppressAutoHyphens w:val="0"/>
              <w:jc w:val="both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>2018 г.</w:t>
            </w:r>
          </w:p>
        </w:tc>
        <w:tc>
          <w:tcPr>
            <w:tcW w:w="382" w:type="pct"/>
          </w:tcPr>
          <w:p w:rsidR="00F739A3" w:rsidRPr="00F739A3" w:rsidRDefault="00F739A3" w:rsidP="00F739A3">
            <w:pPr>
              <w:suppressAutoHyphens w:val="0"/>
              <w:jc w:val="both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>2019</w:t>
            </w:r>
          </w:p>
        </w:tc>
        <w:tc>
          <w:tcPr>
            <w:tcW w:w="382" w:type="pct"/>
          </w:tcPr>
          <w:p w:rsidR="00F739A3" w:rsidRPr="00F739A3" w:rsidRDefault="00F739A3" w:rsidP="00F739A3">
            <w:pPr>
              <w:suppressAutoHyphens w:val="0"/>
              <w:jc w:val="both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381" w:type="pct"/>
          </w:tcPr>
          <w:p w:rsidR="00F739A3" w:rsidRPr="00F739A3" w:rsidRDefault="00F739A3" w:rsidP="00F739A3">
            <w:pPr>
              <w:suppressAutoHyphens w:val="0"/>
              <w:jc w:val="both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>2021</w:t>
            </w:r>
          </w:p>
        </w:tc>
      </w:tr>
      <w:tr w:rsidR="00F739A3" w:rsidRPr="00F739A3" w:rsidTr="00270F54">
        <w:trPr>
          <w:trHeight w:val="457"/>
        </w:trPr>
        <w:tc>
          <w:tcPr>
            <w:tcW w:w="785" w:type="pct"/>
          </w:tcPr>
          <w:p w:rsidR="00F739A3" w:rsidRPr="00F739A3" w:rsidRDefault="00F739A3" w:rsidP="00F739A3">
            <w:pPr>
              <w:suppressAutoHyphens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Всего, в т.ч.:</w:t>
            </w:r>
          </w:p>
        </w:tc>
        <w:tc>
          <w:tcPr>
            <w:tcW w:w="344" w:type="pct"/>
          </w:tcPr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3 699,7</w:t>
            </w:r>
          </w:p>
        </w:tc>
        <w:tc>
          <w:tcPr>
            <w:tcW w:w="327" w:type="pct"/>
          </w:tcPr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5 323,2</w:t>
            </w:r>
          </w:p>
        </w:tc>
        <w:tc>
          <w:tcPr>
            <w:tcW w:w="327" w:type="pct"/>
          </w:tcPr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3 686,09</w:t>
            </w:r>
          </w:p>
        </w:tc>
        <w:tc>
          <w:tcPr>
            <w:tcW w:w="327" w:type="pct"/>
          </w:tcPr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4 711,38</w:t>
            </w:r>
          </w:p>
        </w:tc>
        <w:tc>
          <w:tcPr>
            <w:tcW w:w="327" w:type="pct"/>
          </w:tcPr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6 887,82</w:t>
            </w:r>
          </w:p>
        </w:tc>
        <w:tc>
          <w:tcPr>
            <w:tcW w:w="325" w:type="pct"/>
          </w:tcPr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7 423,70</w:t>
            </w:r>
          </w:p>
        </w:tc>
        <w:tc>
          <w:tcPr>
            <w:tcW w:w="327" w:type="pct"/>
          </w:tcPr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8 061,21</w:t>
            </w:r>
          </w:p>
        </w:tc>
        <w:tc>
          <w:tcPr>
            <w:tcW w:w="381" w:type="pct"/>
          </w:tcPr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10 292,33</w:t>
            </w:r>
          </w:p>
        </w:tc>
        <w:tc>
          <w:tcPr>
            <w:tcW w:w="385" w:type="pct"/>
            <w:shd w:val="clear" w:color="auto" w:fill="auto"/>
          </w:tcPr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12 907,98</w:t>
            </w:r>
          </w:p>
        </w:tc>
        <w:tc>
          <w:tcPr>
            <w:tcW w:w="382" w:type="pct"/>
          </w:tcPr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9 795,89</w:t>
            </w:r>
          </w:p>
        </w:tc>
        <w:tc>
          <w:tcPr>
            <w:tcW w:w="382" w:type="pct"/>
          </w:tcPr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11 797,17</w:t>
            </w:r>
          </w:p>
        </w:tc>
        <w:tc>
          <w:tcPr>
            <w:tcW w:w="381" w:type="pct"/>
          </w:tcPr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10 927,98</w:t>
            </w:r>
          </w:p>
        </w:tc>
      </w:tr>
      <w:tr w:rsidR="00F739A3" w:rsidRPr="00F739A3" w:rsidTr="00270F54">
        <w:tc>
          <w:tcPr>
            <w:tcW w:w="785" w:type="pct"/>
          </w:tcPr>
          <w:p w:rsidR="00F739A3" w:rsidRPr="00F739A3" w:rsidRDefault="00F739A3" w:rsidP="00F739A3">
            <w:pPr>
              <w:suppressAutoHyphens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- доходы от сдачи в аренду муниц</w:t>
            </w:r>
            <w:r w:rsidRPr="00F739A3">
              <w:rPr>
                <w:rFonts w:ascii="Arial" w:hAnsi="Arial" w:cs="Arial"/>
              </w:rPr>
              <w:t>и</w:t>
            </w:r>
            <w:r w:rsidRPr="00F739A3">
              <w:rPr>
                <w:rFonts w:ascii="Arial" w:hAnsi="Arial" w:cs="Arial"/>
              </w:rPr>
              <w:t>пального имущ</w:t>
            </w:r>
            <w:r w:rsidRPr="00F739A3">
              <w:rPr>
                <w:rFonts w:ascii="Arial" w:hAnsi="Arial" w:cs="Arial"/>
              </w:rPr>
              <w:t>е</w:t>
            </w:r>
            <w:r w:rsidRPr="00F739A3">
              <w:rPr>
                <w:rFonts w:ascii="Arial" w:hAnsi="Arial" w:cs="Arial"/>
              </w:rPr>
              <w:t>ства;</w:t>
            </w:r>
          </w:p>
          <w:p w:rsidR="00F739A3" w:rsidRPr="00F739A3" w:rsidRDefault="00F739A3" w:rsidP="00F739A3">
            <w:pPr>
              <w:suppressAutoHyphens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- доходы в виде арендной платы за земельные участки;</w:t>
            </w:r>
          </w:p>
          <w:p w:rsidR="00F739A3" w:rsidRPr="00F739A3" w:rsidRDefault="00F739A3" w:rsidP="00F739A3">
            <w:pPr>
              <w:suppressAutoHyphens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- доходы от пр</w:t>
            </w:r>
            <w:r w:rsidRPr="00F739A3">
              <w:rPr>
                <w:rFonts w:ascii="Arial" w:hAnsi="Arial" w:cs="Arial"/>
              </w:rPr>
              <w:t>о</w:t>
            </w:r>
            <w:r w:rsidRPr="00F739A3">
              <w:rPr>
                <w:rFonts w:ascii="Arial" w:hAnsi="Arial" w:cs="Arial"/>
              </w:rPr>
              <w:t>дажи (реализ</w:t>
            </w:r>
            <w:r w:rsidRPr="00F739A3">
              <w:rPr>
                <w:rFonts w:ascii="Arial" w:hAnsi="Arial" w:cs="Arial"/>
              </w:rPr>
              <w:t>а</w:t>
            </w:r>
            <w:r w:rsidRPr="00F739A3">
              <w:rPr>
                <w:rFonts w:ascii="Arial" w:hAnsi="Arial" w:cs="Arial"/>
              </w:rPr>
              <w:t>ции) имущества и земельных учас</w:t>
            </w:r>
            <w:r w:rsidRPr="00F739A3">
              <w:rPr>
                <w:rFonts w:ascii="Arial" w:hAnsi="Arial" w:cs="Arial"/>
              </w:rPr>
              <w:t>т</w:t>
            </w:r>
            <w:r w:rsidRPr="00F739A3">
              <w:rPr>
                <w:rFonts w:ascii="Arial" w:hAnsi="Arial" w:cs="Arial"/>
              </w:rPr>
              <w:t>ков</w:t>
            </w:r>
          </w:p>
          <w:p w:rsidR="00F739A3" w:rsidRPr="00F739A3" w:rsidRDefault="00F739A3" w:rsidP="00F739A3">
            <w:pPr>
              <w:suppressAutoHyphens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lastRenderedPageBreak/>
              <w:t>- доходы от пр</w:t>
            </w:r>
            <w:r w:rsidRPr="00F739A3">
              <w:rPr>
                <w:rFonts w:ascii="Arial" w:hAnsi="Arial" w:cs="Arial"/>
              </w:rPr>
              <w:t>о</w:t>
            </w:r>
            <w:r w:rsidRPr="00F739A3">
              <w:rPr>
                <w:rFonts w:ascii="Arial" w:hAnsi="Arial" w:cs="Arial"/>
              </w:rPr>
              <w:t>дажи муниц</w:t>
            </w:r>
            <w:r w:rsidRPr="00F739A3">
              <w:rPr>
                <w:rFonts w:ascii="Arial" w:hAnsi="Arial" w:cs="Arial"/>
              </w:rPr>
              <w:t>и</w:t>
            </w:r>
            <w:r w:rsidRPr="00F739A3">
              <w:rPr>
                <w:rFonts w:ascii="Arial" w:hAnsi="Arial" w:cs="Arial"/>
              </w:rPr>
              <w:t>пального имущ</w:t>
            </w:r>
            <w:r w:rsidRPr="00F739A3">
              <w:rPr>
                <w:rFonts w:ascii="Arial" w:hAnsi="Arial" w:cs="Arial"/>
              </w:rPr>
              <w:t>е</w:t>
            </w:r>
            <w:r w:rsidRPr="00F739A3">
              <w:rPr>
                <w:rFonts w:ascii="Arial" w:hAnsi="Arial" w:cs="Arial"/>
              </w:rPr>
              <w:t>ства составля</w:t>
            </w:r>
            <w:r w:rsidRPr="00F739A3">
              <w:rPr>
                <w:rFonts w:ascii="Arial" w:hAnsi="Arial" w:cs="Arial"/>
              </w:rPr>
              <w:t>ю</w:t>
            </w:r>
            <w:r w:rsidRPr="00F739A3">
              <w:rPr>
                <w:rFonts w:ascii="Arial" w:hAnsi="Arial" w:cs="Arial"/>
              </w:rPr>
              <w:t>щего казну МО Ермаковский ра</w:t>
            </w:r>
            <w:r w:rsidRPr="00F739A3">
              <w:rPr>
                <w:rFonts w:ascii="Arial" w:hAnsi="Arial" w:cs="Arial"/>
              </w:rPr>
              <w:t>й</w:t>
            </w:r>
            <w:r w:rsidRPr="00F739A3">
              <w:rPr>
                <w:rFonts w:ascii="Arial" w:hAnsi="Arial" w:cs="Arial"/>
              </w:rPr>
              <w:t>он</w:t>
            </w:r>
          </w:p>
        </w:tc>
        <w:tc>
          <w:tcPr>
            <w:tcW w:w="344" w:type="pct"/>
          </w:tcPr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lastRenderedPageBreak/>
              <w:t>1 320,6</w:t>
            </w: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1 461,70</w:t>
            </w: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917,4</w:t>
            </w:r>
          </w:p>
        </w:tc>
        <w:tc>
          <w:tcPr>
            <w:tcW w:w="327" w:type="pct"/>
          </w:tcPr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1 508,50</w:t>
            </w: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2 536,50</w:t>
            </w: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1278,20</w:t>
            </w:r>
          </w:p>
        </w:tc>
        <w:tc>
          <w:tcPr>
            <w:tcW w:w="327" w:type="pct"/>
          </w:tcPr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eastAsia="Nimbus Roman No9 L" w:hAnsi="Arial" w:cs="Arial"/>
              </w:rPr>
              <w:t>820,00</w:t>
            </w: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eastAsia="Nimbus Roman No9 L" w:hAnsi="Arial" w:cs="Arial"/>
              </w:rPr>
              <w:t>2 740,19</w:t>
            </w: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eastAsia="Nimbus Roman No9 L" w:hAnsi="Arial" w:cs="Arial"/>
              </w:rPr>
            </w:pPr>
            <w:r w:rsidRPr="00F739A3">
              <w:rPr>
                <w:rFonts w:ascii="Arial" w:eastAsia="Nimbus Roman No9 L" w:hAnsi="Arial" w:cs="Arial"/>
              </w:rPr>
              <w:t>125,9</w:t>
            </w:r>
          </w:p>
        </w:tc>
        <w:tc>
          <w:tcPr>
            <w:tcW w:w="327" w:type="pct"/>
          </w:tcPr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eastAsia="Nimbus Roman No9 L" w:hAnsi="Arial" w:cs="Arial"/>
              </w:rPr>
            </w:pPr>
            <w:r w:rsidRPr="00F739A3">
              <w:rPr>
                <w:rFonts w:ascii="Arial" w:eastAsia="Nimbus Roman No9 L" w:hAnsi="Arial" w:cs="Arial"/>
              </w:rPr>
              <w:t>707,8</w:t>
            </w: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eastAsia="Nimbus Roman No9 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eastAsia="Nimbus Roman No9 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eastAsia="Nimbus Roman No9 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eastAsia="Nimbus Roman No9 L" w:hAnsi="Arial" w:cs="Arial"/>
              </w:rPr>
            </w:pPr>
            <w:r w:rsidRPr="00F739A3">
              <w:rPr>
                <w:rFonts w:ascii="Arial" w:eastAsia="Nimbus Roman No9 L" w:hAnsi="Arial" w:cs="Arial"/>
              </w:rPr>
              <w:t>3 992,58</w:t>
            </w: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eastAsia="Nimbus Roman No9 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eastAsia="Nimbus Roman No9 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eastAsia="Nimbus Roman No9 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eastAsia="Nimbus Roman No9 L" w:hAnsi="Arial" w:cs="Arial"/>
              </w:rPr>
            </w:pPr>
            <w:r w:rsidRPr="00F739A3">
              <w:rPr>
                <w:rFonts w:ascii="Arial" w:eastAsia="Nimbus Roman No9 L" w:hAnsi="Arial" w:cs="Arial"/>
              </w:rPr>
              <w:t>11,0</w:t>
            </w:r>
          </w:p>
        </w:tc>
        <w:tc>
          <w:tcPr>
            <w:tcW w:w="327" w:type="pct"/>
          </w:tcPr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eastAsia="Nimbus Roman No9 L" w:hAnsi="Arial" w:cs="Arial"/>
              </w:rPr>
            </w:pPr>
            <w:r w:rsidRPr="00F739A3">
              <w:rPr>
                <w:rFonts w:ascii="Arial" w:eastAsia="Nimbus Roman No9 L" w:hAnsi="Arial" w:cs="Arial"/>
              </w:rPr>
              <w:t>979,7</w:t>
            </w: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eastAsia="Nimbus Roman No9 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eastAsia="Nimbus Roman No9 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eastAsia="Nimbus Roman No9 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eastAsia="Nimbus Roman No9 L" w:hAnsi="Arial" w:cs="Arial"/>
              </w:rPr>
            </w:pPr>
            <w:r w:rsidRPr="00F739A3">
              <w:rPr>
                <w:rFonts w:ascii="Arial" w:eastAsia="Nimbus Roman No9 L" w:hAnsi="Arial" w:cs="Arial"/>
              </w:rPr>
              <w:t>5 865,49</w:t>
            </w: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eastAsia="Nimbus Roman No9 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eastAsia="Nimbus Roman No9 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eastAsia="Nimbus Roman No9 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eastAsia="Nimbus Roman No9 L" w:hAnsi="Arial" w:cs="Arial"/>
              </w:rPr>
            </w:pPr>
            <w:r w:rsidRPr="00F739A3">
              <w:rPr>
                <w:rFonts w:ascii="Arial" w:eastAsia="Nimbus Roman No9 L" w:hAnsi="Arial" w:cs="Arial"/>
              </w:rPr>
              <w:t>42,63</w:t>
            </w:r>
          </w:p>
        </w:tc>
        <w:tc>
          <w:tcPr>
            <w:tcW w:w="325" w:type="pct"/>
          </w:tcPr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eastAsia="Nimbus Roman No9 L" w:hAnsi="Arial" w:cs="Arial"/>
              </w:rPr>
            </w:pPr>
            <w:r w:rsidRPr="00F739A3">
              <w:rPr>
                <w:rFonts w:ascii="Arial" w:eastAsia="Nimbus Roman No9 L" w:hAnsi="Arial" w:cs="Arial"/>
              </w:rPr>
              <w:t>1 401,20</w:t>
            </w: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eastAsia="Nimbus Roman No9 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eastAsia="Nimbus Roman No9 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eastAsia="Nimbus Roman No9 L" w:hAnsi="Arial" w:cs="Arial"/>
              </w:rPr>
            </w:pPr>
            <w:r w:rsidRPr="00F739A3">
              <w:rPr>
                <w:rFonts w:ascii="Arial" w:eastAsia="Nimbus Roman No9 L" w:hAnsi="Arial" w:cs="Arial"/>
              </w:rPr>
              <w:t>4 774,36</w:t>
            </w: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eastAsia="Nimbus Roman No9 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eastAsia="Nimbus Roman No9 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eastAsia="Nimbus Roman No9 L" w:hAnsi="Arial" w:cs="Arial"/>
              </w:rPr>
            </w:pPr>
            <w:r w:rsidRPr="00F739A3">
              <w:rPr>
                <w:rFonts w:ascii="Arial" w:eastAsia="Nimbus Roman No9 L" w:hAnsi="Arial" w:cs="Arial"/>
              </w:rPr>
              <w:t>1 248,14</w:t>
            </w:r>
          </w:p>
        </w:tc>
        <w:tc>
          <w:tcPr>
            <w:tcW w:w="327" w:type="pct"/>
          </w:tcPr>
          <w:p w:rsidR="00F739A3" w:rsidRPr="00F739A3" w:rsidRDefault="00F739A3" w:rsidP="00F739A3">
            <w:pPr>
              <w:suppressAutoHyphens w:val="0"/>
              <w:jc w:val="both"/>
              <w:rPr>
                <w:rFonts w:ascii="Arial" w:eastAsia="Nimbus Roman No9 L" w:hAnsi="Arial" w:cs="Arial"/>
                <w:color w:val="000000"/>
              </w:rPr>
            </w:pPr>
            <w:r w:rsidRPr="00F739A3">
              <w:rPr>
                <w:rFonts w:ascii="Arial" w:eastAsia="Nimbus Roman No9 L" w:hAnsi="Arial" w:cs="Arial"/>
                <w:color w:val="000000"/>
              </w:rPr>
              <w:t>1 221,60</w:t>
            </w:r>
          </w:p>
          <w:p w:rsidR="00F739A3" w:rsidRPr="00F739A3" w:rsidRDefault="00F739A3" w:rsidP="00F739A3">
            <w:pPr>
              <w:suppressAutoHyphens w:val="0"/>
              <w:jc w:val="both"/>
              <w:rPr>
                <w:rFonts w:ascii="Arial" w:eastAsia="Nimbus Roman No9 L" w:hAnsi="Arial" w:cs="Arial"/>
                <w:color w:val="000000"/>
              </w:rPr>
            </w:pPr>
          </w:p>
          <w:p w:rsidR="00F739A3" w:rsidRPr="00F739A3" w:rsidRDefault="00F739A3" w:rsidP="00F739A3">
            <w:pPr>
              <w:suppressAutoHyphens w:val="0"/>
              <w:jc w:val="both"/>
              <w:rPr>
                <w:rFonts w:ascii="Arial" w:eastAsia="Nimbus Roman No9 L" w:hAnsi="Arial" w:cs="Arial"/>
                <w:color w:val="000000"/>
              </w:rPr>
            </w:pPr>
          </w:p>
          <w:p w:rsidR="00F739A3" w:rsidRPr="00F739A3" w:rsidRDefault="00F739A3" w:rsidP="00F739A3">
            <w:pPr>
              <w:suppressAutoHyphens w:val="0"/>
              <w:jc w:val="both"/>
              <w:rPr>
                <w:rFonts w:ascii="Arial" w:eastAsia="Nimbus Roman No9 L" w:hAnsi="Arial" w:cs="Arial"/>
                <w:color w:val="000000"/>
              </w:rPr>
            </w:pPr>
            <w:r w:rsidRPr="00F739A3">
              <w:rPr>
                <w:rFonts w:ascii="Arial" w:eastAsia="Nimbus Roman No9 L" w:hAnsi="Arial" w:cs="Arial"/>
                <w:color w:val="000000"/>
              </w:rPr>
              <w:t>5 753,21</w:t>
            </w:r>
          </w:p>
          <w:p w:rsidR="00F739A3" w:rsidRPr="00F739A3" w:rsidRDefault="00F739A3" w:rsidP="00F739A3">
            <w:pPr>
              <w:suppressAutoHyphens w:val="0"/>
              <w:jc w:val="both"/>
              <w:rPr>
                <w:rFonts w:ascii="Arial" w:eastAsia="Nimbus Roman No9 L" w:hAnsi="Arial" w:cs="Arial"/>
                <w:color w:val="000000"/>
              </w:rPr>
            </w:pPr>
          </w:p>
          <w:p w:rsidR="00F739A3" w:rsidRPr="00F739A3" w:rsidRDefault="00F739A3" w:rsidP="00F739A3">
            <w:pPr>
              <w:suppressAutoHyphens w:val="0"/>
              <w:jc w:val="both"/>
              <w:rPr>
                <w:rFonts w:ascii="Arial" w:eastAsia="Nimbus Roman No9 L" w:hAnsi="Arial" w:cs="Arial"/>
                <w:color w:val="000000"/>
              </w:rPr>
            </w:pPr>
          </w:p>
          <w:p w:rsidR="00F739A3" w:rsidRPr="00F739A3" w:rsidRDefault="00F739A3" w:rsidP="00F739A3">
            <w:pPr>
              <w:suppressAutoHyphens w:val="0"/>
              <w:jc w:val="both"/>
              <w:rPr>
                <w:rFonts w:ascii="Arial" w:eastAsia="Nimbus Roman No9 L" w:hAnsi="Arial" w:cs="Arial"/>
                <w:color w:val="000000"/>
              </w:rPr>
            </w:pPr>
            <w:r w:rsidRPr="00F739A3">
              <w:rPr>
                <w:rFonts w:ascii="Arial" w:eastAsia="Nimbus Roman No9 L" w:hAnsi="Arial" w:cs="Arial"/>
                <w:color w:val="000000"/>
              </w:rPr>
              <w:t>1 086,40</w:t>
            </w:r>
          </w:p>
        </w:tc>
        <w:tc>
          <w:tcPr>
            <w:tcW w:w="381" w:type="pct"/>
          </w:tcPr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eastAsia="Nimbus Roman No9 L" w:hAnsi="Arial" w:cs="Arial"/>
              </w:rPr>
            </w:pPr>
            <w:r w:rsidRPr="00F739A3">
              <w:rPr>
                <w:rFonts w:ascii="Arial" w:eastAsia="Nimbus Roman No9 L" w:hAnsi="Arial" w:cs="Arial"/>
              </w:rPr>
              <w:t>1 482,14</w:t>
            </w:r>
          </w:p>
          <w:p w:rsidR="00F739A3" w:rsidRPr="00F739A3" w:rsidRDefault="00F739A3" w:rsidP="00F739A3">
            <w:pPr>
              <w:suppressAutoHyphens w:val="0"/>
              <w:jc w:val="both"/>
              <w:rPr>
                <w:rFonts w:ascii="Arial" w:eastAsia="Nimbus Roman No9 L" w:hAnsi="Arial" w:cs="Arial"/>
                <w:color w:val="000000"/>
              </w:rPr>
            </w:pPr>
          </w:p>
          <w:p w:rsidR="00F739A3" w:rsidRPr="00F739A3" w:rsidRDefault="00F739A3" w:rsidP="00F739A3">
            <w:pPr>
              <w:suppressAutoHyphens w:val="0"/>
              <w:jc w:val="both"/>
              <w:rPr>
                <w:rFonts w:ascii="Arial" w:eastAsia="Nimbus Roman No9 L" w:hAnsi="Arial" w:cs="Arial"/>
                <w:color w:val="000000"/>
              </w:rPr>
            </w:pPr>
          </w:p>
          <w:p w:rsidR="00F739A3" w:rsidRPr="00F739A3" w:rsidRDefault="00F739A3" w:rsidP="00F739A3">
            <w:pPr>
              <w:suppressAutoHyphens w:val="0"/>
              <w:jc w:val="both"/>
              <w:rPr>
                <w:rFonts w:ascii="Arial" w:eastAsia="Nimbus Roman No9 L" w:hAnsi="Arial" w:cs="Arial"/>
                <w:color w:val="000000"/>
              </w:rPr>
            </w:pPr>
          </w:p>
          <w:p w:rsidR="00F739A3" w:rsidRPr="00F739A3" w:rsidRDefault="00F739A3" w:rsidP="00F739A3">
            <w:pPr>
              <w:suppressAutoHyphens w:val="0"/>
              <w:jc w:val="both"/>
              <w:rPr>
                <w:rFonts w:ascii="Arial" w:eastAsia="Nimbus Roman No9 L" w:hAnsi="Arial" w:cs="Arial"/>
                <w:color w:val="000000"/>
              </w:rPr>
            </w:pPr>
            <w:r w:rsidRPr="00F739A3">
              <w:rPr>
                <w:rFonts w:ascii="Arial" w:eastAsia="Nimbus Roman No9 L" w:hAnsi="Arial" w:cs="Arial"/>
                <w:color w:val="000000"/>
              </w:rPr>
              <w:t>7 249,20</w:t>
            </w:r>
          </w:p>
          <w:p w:rsidR="00F739A3" w:rsidRPr="00F739A3" w:rsidRDefault="00F739A3" w:rsidP="00F739A3">
            <w:pPr>
              <w:suppressAutoHyphens w:val="0"/>
              <w:jc w:val="both"/>
              <w:rPr>
                <w:rFonts w:ascii="Arial" w:eastAsia="Nimbus Roman No9 L" w:hAnsi="Arial" w:cs="Arial"/>
                <w:color w:val="000000"/>
              </w:rPr>
            </w:pPr>
          </w:p>
          <w:p w:rsidR="00F739A3" w:rsidRPr="00F739A3" w:rsidRDefault="00F739A3" w:rsidP="00F739A3">
            <w:pPr>
              <w:suppressAutoHyphens w:val="0"/>
              <w:jc w:val="both"/>
              <w:rPr>
                <w:rFonts w:ascii="Arial" w:eastAsia="Nimbus Roman No9 L" w:hAnsi="Arial" w:cs="Arial"/>
                <w:color w:val="000000"/>
              </w:rPr>
            </w:pPr>
          </w:p>
          <w:p w:rsidR="00F739A3" w:rsidRPr="00F739A3" w:rsidRDefault="00F739A3" w:rsidP="00F739A3">
            <w:pPr>
              <w:suppressAutoHyphens w:val="0"/>
              <w:jc w:val="both"/>
              <w:rPr>
                <w:rFonts w:ascii="Arial" w:eastAsia="Nimbus Roman No9 L" w:hAnsi="Arial" w:cs="Arial"/>
                <w:color w:val="000000"/>
              </w:rPr>
            </w:pPr>
          </w:p>
          <w:p w:rsidR="00F739A3" w:rsidRPr="00F739A3" w:rsidRDefault="00F739A3" w:rsidP="00F739A3">
            <w:pPr>
              <w:suppressAutoHyphens w:val="0"/>
              <w:jc w:val="both"/>
              <w:rPr>
                <w:rFonts w:ascii="Arial" w:eastAsia="Nimbus Roman No9 L" w:hAnsi="Arial" w:cs="Arial"/>
                <w:color w:val="000000"/>
              </w:rPr>
            </w:pPr>
            <w:r w:rsidRPr="00F739A3">
              <w:rPr>
                <w:rFonts w:ascii="Arial" w:eastAsia="Nimbus Roman No9 L" w:hAnsi="Arial" w:cs="Arial"/>
                <w:color w:val="000000"/>
              </w:rPr>
              <w:t>1 560,99</w:t>
            </w:r>
          </w:p>
        </w:tc>
        <w:tc>
          <w:tcPr>
            <w:tcW w:w="385" w:type="pct"/>
            <w:shd w:val="clear" w:color="auto" w:fill="auto"/>
          </w:tcPr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eastAsia="Nimbus Roman No9 L" w:hAnsi="Arial" w:cs="Arial"/>
              </w:rPr>
            </w:pPr>
            <w:r w:rsidRPr="00F739A3">
              <w:rPr>
                <w:rFonts w:ascii="Arial" w:eastAsia="Nimbus Roman No9 L" w:hAnsi="Arial" w:cs="Arial"/>
              </w:rPr>
              <w:t>1 927,86</w:t>
            </w:r>
          </w:p>
          <w:p w:rsidR="00F739A3" w:rsidRPr="00F739A3" w:rsidRDefault="00F739A3" w:rsidP="00F739A3">
            <w:pPr>
              <w:jc w:val="both"/>
              <w:rPr>
                <w:rFonts w:ascii="Arial" w:eastAsia="Nimbus Roman No9 L" w:hAnsi="Arial" w:cs="Arial"/>
              </w:rPr>
            </w:pPr>
          </w:p>
          <w:p w:rsidR="00F739A3" w:rsidRPr="00F739A3" w:rsidRDefault="00F739A3" w:rsidP="00F739A3">
            <w:pPr>
              <w:jc w:val="both"/>
              <w:rPr>
                <w:rFonts w:ascii="Arial" w:eastAsia="Nimbus Roman No9 L" w:hAnsi="Arial" w:cs="Arial"/>
              </w:rPr>
            </w:pPr>
          </w:p>
          <w:p w:rsidR="00F739A3" w:rsidRPr="00F739A3" w:rsidRDefault="00F739A3" w:rsidP="00F739A3">
            <w:pPr>
              <w:jc w:val="both"/>
              <w:rPr>
                <w:rFonts w:ascii="Arial" w:eastAsia="Nimbus Roman No9 L" w:hAnsi="Arial" w:cs="Arial"/>
              </w:rPr>
            </w:pPr>
          </w:p>
          <w:p w:rsidR="00F739A3" w:rsidRPr="00F739A3" w:rsidRDefault="00F739A3" w:rsidP="00F739A3">
            <w:pPr>
              <w:jc w:val="both"/>
              <w:rPr>
                <w:rFonts w:ascii="Arial" w:eastAsia="Nimbus Roman No9 L" w:hAnsi="Arial" w:cs="Arial"/>
              </w:rPr>
            </w:pPr>
            <w:r w:rsidRPr="00F739A3">
              <w:rPr>
                <w:rFonts w:ascii="Arial" w:eastAsia="Nimbus Roman No9 L" w:hAnsi="Arial" w:cs="Arial"/>
              </w:rPr>
              <w:t>6 404,96</w:t>
            </w:r>
          </w:p>
          <w:p w:rsidR="00F739A3" w:rsidRPr="00F739A3" w:rsidRDefault="00F739A3" w:rsidP="00F739A3">
            <w:pPr>
              <w:jc w:val="both"/>
              <w:rPr>
                <w:rFonts w:ascii="Arial" w:eastAsia="Nimbus Roman No9 L" w:hAnsi="Arial" w:cs="Arial"/>
              </w:rPr>
            </w:pPr>
          </w:p>
          <w:p w:rsidR="00F739A3" w:rsidRPr="00F739A3" w:rsidRDefault="00F739A3" w:rsidP="00F739A3">
            <w:pPr>
              <w:jc w:val="both"/>
              <w:rPr>
                <w:rFonts w:ascii="Arial" w:eastAsia="Nimbus Roman No9 L" w:hAnsi="Arial" w:cs="Arial"/>
              </w:rPr>
            </w:pPr>
          </w:p>
          <w:p w:rsidR="00F739A3" w:rsidRPr="00F739A3" w:rsidRDefault="00F739A3" w:rsidP="00F739A3">
            <w:pPr>
              <w:jc w:val="both"/>
              <w:rPr>
                <w:rFonts w:ascii="Arial" w:eastAsia="Nimbus Roman No9 L" w:hAnsi="Arial" w:cs="Arial"/>
              </w:rPr>
            </w:pPr>
          </w:p>
          <w:p w:rsidR="00F739A3" w:rsidRPr="00F739A3" w:rsidRDefault="00F739A3" w:rsidP="00F739A3">
            <w:pPr>
              <w:jc w:val="both"/>
              <w:rPr>
                <w:rFonts w:ascii="Arial" w:eastAsia="Nimbus Roman No9 L" w:hAnsi="Arial" w:cs="Arial"/>
              </w:rPr>
            </w:pPr>
            <w:r w:rsidRPr="00F739A3">
              <w:rPr>
                <w:rFonts w:ascii="Arial" w:eastAsia="Nimbus Roman No9 L" w:hAnsi="Arial" w:cs="Arial"/>
              </w:rPr>
              <w:t>4 575,16</w:t>
            </w:r>
          </w:p>
        </w:tc>
        <w:tc>
          <w:tcPr>
            <w:tcW w:w="382" w:type="pct"/>
          </w:tcPr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1 244,94</w:t>
            </w: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8 351,88</w:t>
            </w: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eastAsia="Nimbus Roman No9 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eastAsia="Nimbus Roman No9 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eastAsia="Nimbus Roman No9 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199,07</w:t>
            </w: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eastAsia="Nimbus Roman No9 L" w:hAnsi="Arial" w:cs="Arial"/>
              </w:rPr>
            </w:pPr>
            <w:r w:rsidRPr="00F739A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82" w:type="pct"/>
          </w:tcPr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lastRenderedPageBreak/>
              <w:t>1 944,49</w:t>
            </w: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6 878,54</w:t>
            </w: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224,14</w:t>
            </w: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lastRenderedPageBreak/>
              <w:t>2 750,00</w:t>
            </w:r>
          </w:p>
        </w:tc>
        <w:tc>
          <w:tcPr>
            <w:tcW w:w="381" w:type="pct"/>
          </w:tcPr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lastRenderedPageBreak/>
              <w:t>1 134,31</w:t>
            </w: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5 825,12</w:t>
            </w: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596,55</w:t>
            </w: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lastRenderedPageBreak/>
              <w:t>3 372,0</w:t>
            </w:r>
          </w:p>
        </w:tc>
      </w:tr>
    </w:tbl>
    <w:p w:rsidR="00F739A3" w:rsidRPr="00F739A3" w:rsidRDefault="00F739A3" w:rsidP="00F739A3">
      <w:pPr>
        <w:suppressAutoHyphens w:val="0"/>
        <w:jc w:val="both"/>
        <w:rPr>
          <w:rFonts w:ascii="Arial" w:eastAsia="Nimbus Roman No9 L" w:hAnsi="Arial" w:cs="Arial"/>
        </w:rPr>
      </w:pPr>
    </w:p>
    <w:p w:rsidR="00F739A3" w:rsidRPr="00F739A3" w:rsidRDefault="00F739A3" w:rsidP="00F739A3">
      <w:pPr>
        <w:suppressAutoHyphens w:val="0"/>
        <w:ind w:firstLine="724"/>
        <w:jc w:val="both"/>
        <w:rPr>
          <w:rFonts w:ascii="Arial" w:eastAsia="Arial Unicode MS" w:hAnsi="Arial" w:cs="Arial"/>
          <w:color w:val="000000"/>
          <w:lang w:eastAsia="ru-RU"/>
        </w:rPr>
      </w:pPr>
      <w:r w:rsidRPr="00F739A3">
        <w:rPr>
          <w:rFonts w:ascii="Arial" w:eastAsia="Nimbus Roman No9 L" w:hAnsi="Arial" w:cs="Arial"/>
        </w:rPr>
        <w:t>П</w:t>
      </w:r>
      <w:r w:rsidRPr="00F739A3">
        <w:rPr>
          <w:rFonts w:ascii="Arial" w:eastAsia="Arial Unicode MS" w:hAnsi="Arial" w:cs="Arial"/>
          <w:color w:val="000000"/>
          <w:lang w:eastAsia="ru-RU"/>
        </w:rPr>
        <w:t>лан по доходам, получаемый в виде арендной платы за земельные участки, государственная собственность на кот</w:t>
      </w:r>
      <w:r w:rsidRPr="00F739A3">
        <w:rPr>
          <w:rFonts w:ascii="Arial" w:eastAsia="Arial Unicode MS" w:hAnsi="Arial" w:cs="Arial"/>
          <w:color w:val="000000"/>
          <w:lang w:eastAsia="ru-RU"/>
        </w:rPr>
        <w:t>о</w:t>
      </w:r>
      <w:r w:rsidRPr="00F739A3">
        <w:rPr>
          <w:rFonts w:ascii="Arial" w:eastAsia="Arial Unicode MS" w:hAnsi="Arial" w:cs="Arial"/>
          <w:color w:val="000000"/>
          <w:lang w:eastAsia="ru-RU"/>
        </w:rPr>
        <w:t xml:space="preserve">рые не разграничена, а также средства от продажи права на заключение договоров аренды указанных земельных участков на 01.01.2021 г. составляет 5930,0 тыс.руб. </w:t>
      </w:r>
    </w:p>
    <w:p w:rsidR="00F739A3" w:rsidRPr="00F739A3" w:rsidRDefault="00F739A3" w:rsidP="00F739A3">
      <w:pPr>
        <w:suppressAutoHyphens w:val="0"/>
        <w:ind w:firstLine="724"/>
        <w:jc w:val="both"/>
        <w:rPr>
          <w:rFonts w:ascii="Arial" w:eastAsia="Arial Unicode MS" w:hAnsi="Arial" w:cs="Arial"/>
          <w:color w:val="000000"/>
          <w:lang w:eastAsia="ru-RU"/>
        </w:rPr>
      </w:pPr>
      <w:r w:rsidRPr="00F739A3">
        <w:rPr>
          <w:rFonts w:ascii="Arial" w:eastAsia="Arial Unicode MS" w:hAnsi="Arial" w:cs="Arial"/>
          <w:color w:val="000000"/>
          <w:lang w:eastAsia="ru-RU"/>
        </w:rPr>
        <w:t xml:space="preserve"> Факт по доходам, получаемых в виде арендной платы за земельные участки, государственная собственность на кот</w:t>
      </w:r>
      <w:r w:rsidRPr="00F739A3">
        <w:rPr>
          <w:rFonts w:ascii="Arial" w:eastAsia="Arial Unicode MS" w:hAnsi="Arial" w:cs="Arial"/>
          <w:color w:val="000000"/>
          <w:lang w:eastAsia="ru-RU"/>
        </w:rPr>
        <w:t>о</w:t>
      </w:r>
      <w:r w:rsidRPr="00F739A3">
        <w:rPr>
          <w:rFonts w:ascii="Arial" w:eastAsia="Arial Unicode MS" w:hAnsi="Arial" w:cs="Arial"/>
          <w:color w:val="000000"/>
          <w:lang w:eastAsia="ru-RU"/>
        </w:rPr>
        <w:t>рые не разграничена, а также средства от продажи права на заключение договоров аренды указанных земельных участков на 01.10.2021 г. составляет 3912,08 тыс.руб.</w:t>
      </w:r>
    </w:p>
    <w:p w:rsidR="00F739A3" w:rsidRPr="00F739A3" w:rsidRDefault="00F739A3" w:rsidP="00F739A3">
      <w:pPr>
        <w:suppressAutoHyphens w:val="0"/>
        <w:ind w:firstLine="724"/>
        <w:jc w:val="both"/>
        <w:rPr>
          <w:rFonts w:ascii="Arial" w:eastAsia="Arial Unicode MS" w:hAnsi="Arial" w:cs="Arial"/>
          <w:color w:val="000000"/>
          <w:lang w:eastAsia="ru-RU"/>
        </w:rPr>
      </w:pPr>
      <w:r w:rsidRPr="00F739A3">
        <w:rPr>
          <w:rFonts w:ascii="Arial" w:eastAsia="Arial Unicode MS" w:hAnsi="Arial" w:cs="Arial"/>
          <w:color w:val="000000"/>
          <w:lang w:eastAsia="ru-RU"/>
        </w:rPr>
        <w:t>План по доходам, получаемый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</w:t>
      </w:r>
      <w:r w:rsidRPr="00F739A3">
        <w:rPr>
          <w:rFonts w:ascii="Arial" w:eastAsia="Arial Unicode MS" w:hAnsi="Arial" w:cs="Arial"/>
          <w:color w:val="000000"/>
          <w:lang w:eastAsia="ru-RU"/>
        </w:rPr>
        <w:t>ь</w:t>
      </w:r>
      <w:r w:rsidRPr="00F739A3">
        <w:rPr>
          <w:rFonts w:ascii="Arial" w:eastAsia="Arial Unicode MS" w:hAnsi="Arial" w:cs="Arial"/>
          <w:color w:val="000000"/>
          <w:lang w:eastAsia="ru-RU"/>
        </w:rPr>
        <w:t>ных бюджетных и автономных учреждений) на 01.01.2021 г. составляет 4746,0 тыс.руб. факт поступлений на 01.10.2021 г. -1913,04 тыс.руб.</w:t>
      </w:r>
    </w:p>
    <w:p w:rsidR="00F739A3" w:rsidRPr="00F739A3" w:rsidRDefault="00F739A3" w:rsidP="00F739A3">
      <w:pPr>
        <w:suppressAutoHyphens w:val="0"/>
        <w:ind w:firstLine="724"/>
        <w:jc w:val="both"/>
        <w:rPr>
          <w:rFonts w:ascii="Arial" w:eastAsia="Arial Unicode MS" w:hAnsi="Arial" w:cs="Arial"/>
          <w:color w:val="000000"/>
          <w:lang w:eastAsia="ru-RU"/>
        </w:rPr>
      </w:pPr>
      <w:r w:rsidRPr="00F739A3">
        <w:rPr>
          <w:rFonts w:ascii="Arial" w:eastAsia="Arial Unicode MS" w:hAnsi="Arial" w:cs="Arial"/>
          <w:color w:val="000000"/>
          <w:lang w:eastAsia="ru-RU"/>
        </w:rPr>
        <w:t xml:space="preserve"> План по доходам, от сдачи в аренду имущества, составляющего муниципальную казну (за исключением земельных участков) на 01.01.2021 г. составляет 1569,7 тыс.руб., факт на 01.10.2021 г. -1134,31 тыс. руб.</w:t>
      </w:r>
    </w:p>
    <w:p w:rsidR="00F739A3" w:rsidRPr="00F739A3" w:rsidRDefault="00F739A3" w:rsidP="00F739A3">
      <w:pPr>
        <w:suppressAutoHyphens w:val="0"/>
        <w:ind w:firstLine="724"/>
        <w:jc w:val="both"/>
        <w:rPr>
          <w:rFonts w:ascii="Arial" w:eastAsia="Arial Unicode MS" w:hAnsi="Arial" w:cs="Arial"/>
          <w:color w:val="000000"/>
          <w:lang w:eastAsia="ru-RU"/>
        </w:rPr>
      </w:pPr>
      <w:r w:rsidRPr="00F739A3">
        <w:rPr>
          <w:rFonts w:ascii="Arial" w:eastAsia="Arial Unicode MS" w:hAnsi="Arial" w:cs="Arial"/>
          <w:color w:val="000000"/>
          <w:lang w:eastAsia="ru-RU"/>
        </w:rPr>
        <w:t>План по доходам, от продажи земельных участков, находящихся в собственности муниципальных районов (за искл</w:t>
      </w:r>
      <w:r w:rsidRPr="00F739A3">
        <w:rPr>
          <w:rFonts w:ascii="Arial" w:eastAsia="Arial Unicode MS" w:hAnsi="Arial" w:cs="Arial"/>
          <w:color w:val="000000"/>
          <w:lang w:eastAsia="ru-RU"/>
        </w:rPr>
        <w:t>ю</w:t>
      </w:r>
      <w:r w:rsidRPr="00F739A3">
        <w:rPr>
          <w:rFonts w:ascii="Arial" w:eastAsia="Arial Unicode MS" w:hAnsi="Arial" w:cs="Arial"/>
          <w:color w:val="000000"/>
          <w:lang w:eastAsia="ru-RU"/>
        </w:rPr>
        <w:t>чением земельных участков муниципальных бюджетных и автономных учреждений) на 01.01.2021 г. составляет 3,0 тыс.руб. факт поступлений на 01.10.2021 г. – 5,34 тыс.руб.</w:t>
      </w:r>
    </w:p>
    <w:p w:rsidR="00F739A3" w:rsidRPr="00F739A3" w:rsidRDefault="00F739A3" w:rsidP="00F739A3">
      <w:pPr>
        <w:suppressAutoHyphens w:val="0"/>
        <w:ind w:firstLine="724"/>
        <w:jc w:val="both"/>
        <w:rPr>
          <w:rFonts w:ascii="Arial" w:eastAsia="Arial Unicode MS" w:hAnsi="Arial" w:cs="Arial"/>
          <w:color w:val="000000"/>
          <w:lang w:eastAsia="ru-RU"/>
        </w:rPr>
      </w:pPr>
      <w:r w:rsidRPr="00F739A3">
        <w:rPr>
          <w:rFonts w:ascii="Arial" w:eastAsia="Arial Unicode MS" w:hAnsi="Arial" w:cs="Arial"/>
          <w:color w:val="000000"/>
          <w:lang w:eastAsia="ru-RU"/>
        </w:rPr>
        <w:t xml:space="preserve"> План по доходам от продажи земельных участков, находящихся в государственной и муниципальной собственности на 01.01.2021 г. составляет 480,0 тыс. руб., факт исполнения на 01.10.2021 г. – 591,21 тыс.руб.</w:t>
      </w:r>
    </w:p>
    <w:p w:rsidR="00F739A3" w:rsidRPr="00F739A3" w:rsidRDefault="00F739A3" w:rsidP="00F739A3">
      <w:pPr>
        <w:suppressAutoHyphens w:val="0"/>
        <w:ind w:firstLine="724"/>
        <w:jc w:val="both"/>
        <w:rPr>
          <w:rFonts w:ascii="Arial" w:eastAsia="Arial Unicode MS" w:hAnsi="Arial" w:cs="Arial"/>
          <w:color w:val="000000"/>
          <w:lang w:eastAsia="ru-RU"/>
        </w:rPr>
      </w:pPr>
      <w:r w:rsidRPr="00F739A3">
        <w:rPr>
          <w:rFonts w:ascii="Arial" w:eastAsia="Arial Unicode MS" w:hAnsi="Arial" w:cs="Arial"/>
          <w:color w:val="000000"/>
          <w:lang w:eastAsia="ru-RU"/>
        </w:rPr>
        <w:t>План по доходам от реализации иного имущества, находящегося в собственности муниципальных районов (за искл</w:t>
      </w:r>
      <w:r w:rsidRPr="00F739A3">
        <w:rPr>
          <w:rFonts w:ascii="Arial" w:eastAsia="Arial Unicode MS" w:hAnsi="Arial" w:cs="Arial"/>
          <w:color w:val="000000"/>
          <w:lang w:eastAsia="ru-RU"/>
        </w:rPr>
        <w:t>ю</w:t>
      </w:r>
      <w:r w:rsidRPr="00F739A3">
        <w:rPr>
          <w:rFonts w:ascii="Arial" w:eastAsia="Arial Unicode MS" w:hAnsi="Arial" w:cs="Arial"/>
          <w:color w:val="000000"/>
          <w:lang w:eastAsia="ru-RU"/>
        </w:rPr>
        <w:t>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на 01.01.2021 г. соста</w:t>
      </w:r>
      <w:r w:rsidRPr="00F739A3">
        <w:rPr>
          <w:rFonts w:ascii="Arial" w:eastAsia="Arial Unicode MS" w:hAnsi="Arial" w:cs="Arial"/>
          <w:color w:val="000000"/>
          <w:lang w:eastAsia="ru-RU"/>
        </w:rPr>
        <w:t>в</w:t>
      </w:r>
      <w:r w:rsidRPr="00F739A3">
        <w:rPr>
          <w:rFonts w:ascii="Arial" w:eastAsia="Arial Unicode MS" w:hAnsi="Arial" w:cs="Arial"/>
          <w:color w:val="000000"/>
          <w:lang w:eastAsia="ru-RU"/>
        </w:rPr>
        <w:t>ляет 3372,0 тыс.руб., факт исполнения на 01.10.2021 г. – 3372,0 тыс.руб.</w:t>
      </w:r>
    </w:p>
    <w:p w:rsidR="00F739A3" w:rsidRPr="00F739A3" w:rsidRDefault="00F739A3" w:rsidP="00F739A3">
      <w:pPr>
        <w:suppressAutoHyphens w:val="0"/>
        <w:ind w:firstLine="724"/>
        <w:jc w:val="both"/>
        <w:rPr>
          <w:rFonts w:ascii="Arial" w:eastAsia="Arial Unicode MS" w:hAnsi="Arial" w:cs="Arial"/>
          <w:color w:val="000000"/>
          <w:lang w:eastAsia="ru-RU"/>
        </w:rPr>
        <w:sectPr w:rsidR="00F739A3" w:rsidRPr="00F739A3" w:rsidSect="00AB77D4">
          <w:pgSz w:w="16838" w:h="11906" w:orient="landscape"/>
          <w:pgMar w:top="1134" w:right="850" w:bottom="1134" w:left="1701" w:header="709" w:footer="709" w:gutter="0"/>
          <w:pgNumType w:start="1"/>
          <w:cols w:space="720"/>
          <w:docGrid w:linePitch="360"/>
        </w:sectPr>
      </w:pPr>
    </w:p>
    <w:p w:rsidR="00F739A3" w:rsidRPr="00F739A3" w:rsidRDefault="00F739A3" w:rsidP="00F739A3">
      <w:pPr>
        <w:suppressAutoHyphens w:val="0"/>
        <w:ind w:firstLine="724"/>
        <w:jc w:val="both"/>
        <w:rPr>
          <w:rFonts w:ascii="Arial" w:eastAsia="Arial Unicode MS" w:hAnsi="Arial" w:cs="Arial"/>
          <w:color w:val="000000"/>
          <w:lang w:eastAsia="ru-RU"/>
        </w:rPr>
      </w:pPr>
    </w:p>
    <w:p w:rsidR="00F739A3" w:rsidRPr="00F739A3" w:rsidRDefault="00F739A3" w:rsidP="00F739A3">
      <w:pPr>
        <w:suppressAutoHyphens w:val="0"/>
        <w:ind w:firstLine="724"/>
        <w:jc w:val="both"/>
        <w:rPr>
          <w:rFonts w:ascii="Arial" w:eastAsia="Arial Unicode MS" w:hAnsi="Arial" w:cs="Arial"/>
          <w:color w:val="000000"/>
          <w:lang w:eastAsia="ru-RU"/>
        </w:rPr>
      </w:pPr>
      <w:r w:rsidRPr="00F739A3">
        <w:rPr>
          <w:rFonts w:ascii="Arial" w:eastAsia="Arial Unicode MS" w:hAnsi="Arial" w:cs="Arial"/>
          <w:color w:val="000000"/>
          <w:lang w:eastAsia="ru-RU"/>
        </w:rPr>
        <w:t>Реализовано недвижимое имущество:</w:t>
      </w:r>
    </w:p>
    <w:p w:rsidR="00F739A3" w:rsidRPr="00F739A3" w:rsidRDefault="00F739A3" w:rsidP="00F739A3">
      <w:pPr>
        <w:suppressAutoHyphens w:val="0"/>
        <w:ind w:firstLine="724"/>
        <w:jc w:val="both"/>
        <w:rPr>
          <w:rFonts w:ascii="Arial" w:eastAsia="Arial Unicode MS" w:hAnsi="Arial" w:cs="Arial"/>
          <w:color w:val="000000"/>
          <w:lang w:eastAsia="ru-RU"/>
        </w:rPr>
      </w:pPr>
      <w:r w:rsidRPr="00F739A3">
        <w:rPr>
          <w:rFonts w:ascii="Arial" w:eastAsia="Arial Unicode MS" w:hAnsi="Arial" w:cs="Arial"/>
          <w:color w:val="000000"/>
          <w:lang w:eastAsia="ru-RU"/>
        </w:rPr>
        <w:t>-нежилое здание, назначение: нежилое здание, 2-этажный, общая площадь 135,5 кв.м., инв.№ 1739, 24:13:0000000:4082, лит. А, адрес : Красноярский край, Ермаковский район, с.Ермаковское, ул Карла Маркса, д.46 - цена продажи 900 000 руб.;</w:t>
      </w:r>
    </w:p>
    <w:p w:rsidR="00F739A3" w:rsidRPr="00F739A3" w:rsidRDefault="00F739A3" w:rsidP="00F739A3">
      <w:pPr>
        <w:suppressAutoHyphens w:val="0"/>
        <w:ind w:firstLine="724"/>
        <w:jc w:val="both"/>
        <w:rPr>
          <w:rFonts w:ascii="Arial" w:eastAsia="Arial Unicode MS" w:hAnsi="Arial" w:cs="Arial"/>
          <w:color w:val="000000"/>
          <w:lang w:eastAsia="ru-RU"/>
        </w:rPr>
      </w:pPr>
      <w:r w:rsidRPr="00F739A3">
        <w:rPr>
          <w:rFonts w:ascii="Arial" w:eastAsia="Arial Unicode MS" w:hAnsi="Arial" w:cs="Arial"/>
          <w:color w:val="000000"/>
          <w:lang w:eastAsia="ru-RU"/>
        </w:rPr>
        <w:t>- земельный участок, категория земель: земли населенных пунктов, разр</w:t>
      </w:r>
      <w:r w:rsidRPr="00F739A3">
        <w:rPr>
          <w:rFonts w:ascii="Arial" w:eastAsia="Arial Unicode MS" w:hAnsi="Arial" w:cs="Arial"/>
          <w:color w:val="000000"/>
          <w:lang w:eastAsia="ru-RU"/>
        </w:rPr>
        <w:t>е</w:t>
      </w:r>
      <w:r w:rsidRPr="00F739A3">
        <w:rPr>
          <w:rFonts w:ascii="Arial" w:eastAsia="Arial Unicode MS" w:hAnsi="Arial" w:cs="Arial"/>
          <w:color w:val="000000"/>
          <w:lang w:eastAsia="ru-RU"/>
        </w:rPr>
        <w:t>шенное использование: для размещения здания военкомата, площадью 362 кв.м., адрес: Красноярский край, Ермаковский район, с.Ермаковское. ул. Карла Мар</w:t>
      </w:r>
      <w:r w:rsidRPr="00F739A3">
        <w:rPr>
          <w:rFonts w:ascii="Arial" w:eastAsia="Arial Unicode MS" w:hAnsi="Arial" w:cs="Arial"/>
          <w:color w:val="000000"/>
          <w:lang w:eastAsia="ru-RU"/>
        </w:rPr>
        <w:t>к</w:t>
      </w:r>
      <w:r w:rsidRPr="00F739A3">
        <w:rPr>
          <w:rFonts w:ascii="Arial" w:eastAsia="Arial Unicode MS" w:hAnsi="Arial" w:cs="Arial"/>
          <w:color w:val="000000"/>
          <w:lang w:eastAsia="ru-RU"/>
        </w:rPr>
        <w:t>са,46 - цена продажи 300 000 руб.</w:t>
      </w:r>
    </w:p>
    <w:p w:rsidR="00F739A3" w:rsidRPr="00F739A3" w:rsidRDefault="00F739A3" w:rsidP="00F739A3">
      <w:pPr>
        <w:suppressAutoHyphens w:val="0"/>
        <w:ind w:firstLine="724"/>
        <w:jc w:val="both"/>
        <w:rPr>
          <w:rFonts w:ascii="Arial" w:eastAsia="Arial Unicode MS" w:hAnsi="Arial" w:cs="Arial"/>
          <w:color w:val="000000"/>
          <w:lang w:eastAsia="ru-RU"/>
        </w:rPr>
      </w:pPr>
      <w:r w:rsidRPr="00F739A3">
        <w:rPr>
          <w:rFonts w:ascii="Arial" w:eastAsia="Arial Unicode MS" w:hAnsi="Arial" w:cs="Arial"/>
          <w:color w:val="000000"/>
          <w:lang w:eastAsia="ru-RU"/>
        </w:rPr>
        <w:t xml:space="preserve"> Общая цена продажи объектов составляет 1200 000 руб. Основание: Отчет № 04/11/12 об оценке рыночной стоимости объекта капитального строительства с земельным участком от 11.12.2020 г.</w:t>
      </w:r>
    </w:p>
    <w:p w:rsidR="00F739A3" w:rsidRPr="00F739A3" w:rsidRDefault="00F739A3" w:rsidP="00F739A3">
      <w:pPr>
        <w:suppressAutoHyphens w:val="0"/>
        <w:ind w:firstLine="724"/>
        <w:jc w:val="both"/>
        <w:rPr>
          <w:rFonts w:ascii="Arial" w:eastAsia="Arial Unicode MS" w:hAnsi="Arial" w:cs="Arial"/>
          <w:color w:val="000000"/>
          <w:lang w:eastAsia="ru-RU"/>
        </w:rPr>
      </w:pPr>
      <w:r w:rsidRPr="00F739A3">
        <w:rPr>
          <w:rFonts w:ascii="Arial" w:eastAsia="Arial Unicode MS" w:hAnsi="Arial" w:cs="Arial"/>
          <w:color w:val="000000"/>
          <w:lang w:eastAsia="ru-RU"/>
        </w:rPr>
        <w:t>- военкомат, назначение: Нежилое здание, 2-этажный, общая площадь 217,3 кв.м., инв№ 1787, 24:13:0000000:0:4145, адрес: Российская Федерация, Красноярский край, Ермаковский район, с.Ермаковское, ул. Карла Маркса, д. 61 – цена продаж 1546 280 руб.</w:t>
      </w:r>
    </w:p>
    <w:p w:rsidR="00F739A3" w:rsidRPr="00F739A3" w:rsidRDefault="00F739A3" w:rsidP="00F739A3">
      <w:pPr>
        <w:suppressAutoHyphens w:val="0"/>
        <w:ind w:firstLine="724"/>
        <w:jc w:val="both"/>
        <w:rPr>
          <w:rFonts w:ascii="Arial" w:eastAsia="Arial Unicode MS" w:hAnsi="Arial" w:cs="Arial"/>
          <w:color w:val="000000"/>
          <w:lang w:eastAsia="ru-RU"/>
        </w:rPr>
      </w:pPr>
      <w:r w:rsidRPr="00F739A3">
        <w:rPr>
          <w:rFonts w:ascii="Arial" w:eastAsia="Arial Unicode MS" w:hAnsi="Arial" w:cs="Arial"/>
          <w:color w:val="000000"/>
          <w:lang w:eastAsia="ru-RU"/>
        </w:rPr>
        <w:t>- земельный участок, категория земель: земли населенных пунктов, разр</w:t>
      </w:r>
      <w:r w:rsidRPr="00F739A3">
        <w:rPr>
          <w:rFonts w:ascii="Arial" w:eastAsia="Arial Unicode MS" w:hAnsi="Arial" w:cs="Arial"/>
          <w:color w:val="000000"/>
          <w:lang w:eastAsia="ru-RU"/>
        </w:rPr>
        <w:t>е</w:t>
      </w:r>
      <w:r w:rsidRPr="00F739A3">
        <w:rPr>
          <w:rFonts w:ascii="Arial" w:eastAsia="Arial Unicode MS" w:hAnsi="Arial" w:cs="Arial"/>
          <w:color w:val="000000"/>
          <w:lang w:eastAsia="ru-RU"/>
        </w:rPr>
        <w:t>шенное использование: для размещения здания военкомата, площадью 1725кв.м., адрес: Красноярский край, Ермаковский район, с.Ермаковское. ул. Ка</w:t>
      </w:r>
      <w:r w:rsidRPr="00F739A3">
        <w:rPr>
          <w:rFonts w:ascii="Arial" w:eastAsia="Arial Unicode MS" w:hAnsi="Arial" w:cs="Arial"/>
          <w:color w:val="000000"/>
          <w:lang w:eastAsia="ru-RU"/>
        </w:rPr>
        <w:t>р</w:t>
      </w:r>
      <w:r w:rsidRPr="00F739A3">
        <w:rPr>
          <w:rFonts w:ascii="Arial" w:eastAsia="Arial Unicode MS" w:hAnsi="Arial" w:cs="Arial"/>
          <w:color w:val="000000"/>
          <w:lang w:eastAsia="ru-RU"/>
        </w:rPr>
        <w:t>ла Маркса,61 - цена продажи 251 720 руб.</w:t>
      </w:r>
    </w:p>
    <w:p w:rsidR="00F739A3" w:rsidRPr="00F739A3" w:rsidRDefault="00F739A3" w:rsidP="00F739A3">
      <w:pPr>
        <w:suppressAutoHyphens w:val="0"/>
        <w:ind w:firstLine="724"/>
        <w:jc w:val="both"/>
        <w:rPr>
          <w:rFonts w:ascii="Arial" w:eastAsia="Arial Unicode MS" w:hAnsi="Arial" w:cs="Arial"/>
          <w:color w:val="000000"/>
          <w:lang w:eastAsia="ru-RU"/>
        </w:rPr>
      </w:pPr>
      <w:r w:rsidRPr="00F739A3">
        <w:rPr>
          <w:rFonts w:ascii="Arial" w:eastAsia="Arial Unicode MS" w:hAnsi="Arial" w:cs="Arial"/>
          <w:color w:val="000000"/>
          <w:lang w:eastAsia="ru-RU"/>
        </w:rPr>
        <w:t xml:space="preserve"> Общая цена продажи объектов составляет 1200 000 руб. Основание: Отчет № 03/11/12 об оценке рыночной стоимости объекта капитального строительства с земельным участком от 11.12.2020 г.</w:t>
      </w:r>
    </w:p>
    <w:p w:rsidR="00F739A3" w:rsidRPr="00F739A3" w:rsidRDefault="00F739A3" w:rsidP="00F739A3">
      <w:pPr>
        <w:suppressAutoHyphens w:val="0"/>
        <w:ind w:firstLine="724"/>
        <w:jc w:val="both"/>
        <w:rPr>
          <w:rFonts w:ascii="Arial" w:eastAsia="Nimbus Roman No9 L" w:hAnsi="Arial" w:cs="Arial"/>
        </w:rPr>
      </w:pPr>
      <w:r w:rsidRPr="00F739A3">
        <w:rPr>
          <w:rFonts w:ascii="Arial" w:eastAsia="Nimbus Roman No9 L" w:hAnsi="Arial" w:cs="Arial"/>
        </w:rPr>
        <w:t>Одной из составляющих неналоговых поступлений в бюджет района 2014-2023 г. будут являться доходы от распоряжения и использования муниципального имущества и земли. Учитывая сокращение физического объема муниципальной собственности района вследствие обветшания объектов, приватизации, необх</w:t>
      </w:r>
      <w:r w:rsidRPr="00F739A3">
        <w:rPr>
          <w:rFonts w:ascii="Arial" w:eastAsia="Nimbus Roman No9 L" w:hAnsi="Arial" w:cs="Arial"/>
        </w:rPr>
        <w:t>о</w:t>
      </w:r>
      <w:r w:rsidRPr="00F739A3">
        <w:rPr>
          <w:rFonts w:ascii="Arial" w:eastAsia="Nimbus Roman No9 L" w:hAnsi="Arial" w:cs="Arial"/>
        </w:rPr>
        <w:t>димости завершения процедуры разграничения собственности между различными уровнями власти и приведение перечня объектов муниципальной собственности в соответствие с осуществляемыми полномочиями поступление доходов от имущ</w:t>
      </w:r>
      <w:r w:rsidRPr="00F739A3">
        <w:rPr>
          <w:rFonts w:ascii="Arial" w:eastAsia="Nimbus Roman No9 L" w:hAnsi="Arial" w:cs="Arial"/>
        </w:rPr>
        <w:t>е</w:t>
      </w:r>
      <w:r w:rsidRPr="00F739A3">
        <w:rPr>
          <w:rFonts w:ascii="Arial" w:eastAsia="Nimbus Roman No9 L" w:hAnsi="Arial" w:cs="Arial"/>
        </w:rPr>
        <w:t>ства будут иметь тенденцию к уменьшению. А значит встаёт необходимость в</w:t>
      </w:r>
      <w:r w:rsidRPr="00F739A3">
        <w:rPr>
          <w:rFonts w:ascii="Arial" w:eastAsia="Nimbus Roman No9 L" w:hAnsi="Arial" w:cs="Arial"/>
        </w:rPr>
        <w:t>ы</w:t>
      </w:r>
      <w:r w:rsidRPr="00F739A3">
        <w:rPr>
          <w:rFonts w:ascii="Arial" w:eastAsia="Nimbus Roman No9 L" w:hAnsi="Arial" w:cs="Arial"/>
        </w:rPr>
        <w:t>работки и реализации мероприятий, которые позволят повысить эффективность управления муниципальным имуществом и земельными ресурсами.</w:t>
      </w:r>
    </w:p>
    <w:p w:rsidR="00F739A3" w:rsidRPr="00F739A3" w:rsidRDefault="00F739A3" w:rsidP="00F739A3">
      <w:pPr>
        <w:suppressAutoHyphens w:val="0"/>
        <w:ind w:firstLine="724"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В связи с вышеизложенным приоритетными становятся вопросы по увел</w:t>
      </w:r>
      <w:r w:rsidRPr="00F739A3">
        <w:rPr>
          <w:rFonts w:ascii="Arial" w:hAnsi="Arial" w:cs="Arial"/>
        </w:rPr>
        <w:t>и</w:t>
      </w:r>
      <w:r w:rsidRPr="00F739A3">
        <w:rPr>
          <w:rFonts w:ascii="Arial" w:hAnsi="Arial" w:cs="Arial"/>
        </w:rPr>
        <w:t>чению источников поступления платежей от пользования земельными участкам.</w:t>
      </w:r>
    </w:p>
    <w:p w:rsidR="00F739A3" w:rsidRPr="00F739A3" w:rsidRDefault="00F739A3" w:rsidP="00F739A3">
      <w:pPr>
        <w:suppressAutoHyphens w:val="0"/>
        <w:ind w:firstLine="724"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Кроме того, важным и необходимым направлением в принимаемой Пр</w:t>
      </w:r>
      <w:r w:rsidRPr="00F739A3">
        <w:rPr>
          <w:rFonts w:ascii="Arial" w:hAnsi="Arial" w:cs="Arial"/>
        </w:rPr>
        <w:t>о</w:t>
      </w:r>
      <w:r w:rsidRPr="00F739A3">
        <w:rPr>
          <w:rFonts w:ascii="Arial" w:hAnsi="Arial" w:cs="Arial"/>
        </w:rPr>
        <w:t>грамме является увеличение налогооблагаемой базы по налогу на землю посре</w:t>
      </w:r>
      <w:r w:rsidRPr="00F739A3">
        <w:rPr>
          <w:rFonts w:ascii="Arial" w:hAnsi="Arial" w:cs="Arial"/>
        </w:rPr>
        <w:t>д</w:t>
      </w:r>
      <w:r w:rsidRPr="00F739A3">
        <w:rPr>
          <w:rFonts w:ascii="Arial" w:hAnsi="Arial" w:cs="Arial"/>
        </w:rPr>
        <w:t>ством стимулирования собственников объектов недвижимости к оформлению з</w:t>
      </w:r>
      <w:r w:rsidRPr="00F739A3">
        <w:rPr>
          <w:rFonts w:ascii="Arial" w:hAnsi="Arial" w:cs="Arial"/>
        </w:rPr>
        <w:t>е</w:t>
      </w:r>
      <w:r w:rsidRPr="00F739A3">
        <w:rPr>
          <w:rFonts w:ascii="Arial" w:hAnsi="Arial" w:cs="Arial"/>
        </w:rPr>
        <w:t xml:space="preserve">мельных участков под принадлежащими им объектами в собственность, а также отслеживать процесс постановки на кадастровый учёт ранее учтённых зданий, строений, сооружений. </w:t>
      </w:r>
    </w:p>
    <w:p w:rsidR="00F739A3" w:rsidRPr="00F739A3" w:rsidRDefault="00F739A3" w:rsidP="00F739A3">
      <w:pPr>
        <w:suppressAutoHyphens w:val="0"/>
        <w:autoSpaceDE w:val="0"/>
        <w:ind w:firstLine="724"/>
        <w:jc w:val="both"/>
        <w:rPr>
          <w:rFonts w:ascii="Arial" w:eastAsia="Nimbus Roman No9 L" w:hAnsi="Arial" w:cs="Arial"/>
        </w:rPr>
      </w:pPr>
      <w:r w:rsidRPr="00F739A3">
        <w:rPr>
          <w:rFonts w:ascii="Arial" w:hAnsi="Arial" w:cs="Arial"/>
        </w:rPr>
        <w:t>Для оформления правоустанавливающих документов на земельные участки под недвижимыми объектами, находящимися в муниципальной собственности района (школы, детские сады, поликлиники, больницы, библиотеки, дома культ</w:t>
      </w:r>
      <w:r w:rsidRPr="00F739A3">
        <w:rPr>
          <w:rFonts w:ascii="Arial" w:hAnsi="Arial" w:cs="Arial"/>
        </w:rPr>
        <w:t>у</w:t>
      </w:r>
      <w:r w:rsidRPr="00F739A3">
        <w:rPr>
          <w:rFonts w:ascii="Arial" w:hAnsi="Arial" w:cs="Arial"/>
        </w:rPr>
        <w:t>ры и т.д.) и закреплёнными за муниципальными учреждениями на праве опер</w:t>
      </w:r>
      <w:r w:rsidRPr="00F739A3">
        <w:rPr>
          <w:rFonts w:ascii="Arial" w:hAnsi="Arial" w:cs="Arial"/>
        </w:rPr>
        <w:t>а</w:t>
      </w:r>
      <w:r w:rsidRPr="00F739A3">
        <w:rPr>
          <w:rFonts w:ascii="Arial" w:hAnsi="Arial" w:cs="Arial"/>
        </w:rPr>
        <w:t xml:space="preserve">тивного управления или переданными в безвозмездное пользование, необходимо закончить кадастровые работы по этим земельным участкам. </w:t>
      </w:r>
      <w:r w:rsidRPr="00F739A3">
        <w:rPr>
          <w:rFonts w:ascii="Arial" w:eastAsia="Nimbus Roman No9 L" w:hAnsi="Arial" w:cs="Arial"/>
        </w:rPr>
        <w:t>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</w:t>
      </w:r>
      <w:r w:rsidRPr="00F739A3">
        <w:rPr>
          <w:rFonts w:ascii="Arial" w:eastAsia="Nimbus Roman No9 L" w:hAnsi="Arial" w:cs="Arial"/>
        </w:rPr>
        <w:t>ь</w:t>
      </w:r>
      <w:r w:rsidRPr="00F739A3">
        <w:rPr>
          <w:rFonts w:ascii="Arial" w:eastAsia="Nimbus Roman No9 L" w:hAnsi="Arial" w:cs="Arial"/>
        </w:rPr>
        <w:t>ного имущества.</w:t>
      </w:r>
    </w:p>
    <w:p w:rsidR="00F739A3" w:rsidRPr="00F739A3" w:rsidRDefault="00F739A3" w:rsidP="00F739A3">
      <w:pPr>
        <w:suppressAutoHyphens w:val="0"/>
        <w:ind w:firstLine="724"/>
        <w:contextualSpacing/>
        <w:jc w:val="both"/>
        <w:rPr>
          <w:rFonts w:ascii="Arial" w:eastAsia="Nimbus Roman No9 L" w:hAnsi="Arial" w:cs="Arial"/>
        </w:rPr>
      </w:pPr>
      <w:r w:rsidRPr="00F739A3">
        <w:rPr>
          <w:rFonts w:ascii="Arial" w:hAnsi="Arial" w:cs="Arial"/>
        </w:rPr>
        <w:lastRenderedPageBreak/>
        <w:t>Согласно пункту 7 статьи 3 Федерального закона от 25.10.2001 № 137-ФЗ «О введении в действие Земельного кодекса Российской Федерации» приватиз</w:t>
      </w:r>
      <w:r w:rsidRPr="00F739A3">
        <w:rPr>
          <w:rFonts w:ascii="Arial" w:hAnsi="Arial" w:cs="Arial"/>
        </w:rPr>
        <w:t>а</w:t>
      </w:r>
      <w:r w:rsidRPr="00F739A3">
        <w:rPr>
          <w:rFonts w:ascii="Arial" w:hAnsi="Arial" w:cs="Arial"/>
        </w:rPr>
        <w:t>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</w:p>
    <w:p w:rsidR="00F739A3" w:rsidRPr="00F739A3" w:rsidRDefault="00F739A3" w:rsidP="00F739A3">
      <w:pPr>
        <w:suppressAutoHyphens w:val="0"/>
        <w:ind w:firstLine="724"/>
        <w:jc w:val="both"/>
        <w:rPr>
          <w:rFonts w:ascii="Arial" w:eastAsia="Nimbus Roman No9 L" w:hAnsi="Arial" w:cs="Arial"/>
        </w:rPr>
      </w:pPr>
      <w:r w:rsidRPr="00F739A3">
        <w:rPr>
          <w:rFonts w:ascii="Arial" w:hAnsi="Arial" w:cs="Arial"/>
        </w:rPr>
        <w:t>Выявляемые бесхозяйные объекты недвижимости перед постановкой на учет должны быть идентифицированы с оформлением землеустроительного дела и технического паспорта (плана описания) – документов, подтверждающих факт существования объекта недвижимости. Как следствие, объекты недвижимости не используются как полноценный актив, что является сдерживающим фактором и</w:t>
      </w:r>
      <w:r w:rsidRPr="00F739A3">
        <w:rPr>
          <w:rFonts w:ascii="Arial" w:hAnsi="Arial" w:cs="Arial"/>
        </w:rPr>
        <w:t>н</w:t>
      </w:r>
      <w:r w:rsidRPr="00F739A3">
        <w:rPr>
          <w:rFonts w:ascii="Arial" w:hAnsi="Arial" w:cs="Arial"/>
        </w:rPr>
        <w:t>вестиционной активности и развития предпринимательства на территории Ерм</w:t>
      </w:r>
      <w:r w:rsidRPr="00F739A3">
        <w:rPr>
          <w:rFonts w:ascii="Arial" w:hAnsi="Arial" w:cs="Arial"/>
        </w:rPr>
        <w:t>а</w:t>
      </w:r>
      <w:r w:rsidRPr="00F739A3">
        <w:rPr>
          <w:rFonts w:ascii="Arial" w:hAnsi="Arial" w:cs="Arial"/>
        </w:rPr>
        <w:t>ковского района.</w:t>
      </w:r>
    </w:p>
    <w:p w:rsidR="00F739A3" w:rsidRPr="00F739A3" w:rsidRDefault="00F739A3" w:rsidP="00F739A3">
      <w:pPr>
        <w:suppressAutoHyphens w:val="0"/>
        <w:ind w:firstLine="724"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В настоящее время отсутствует комплексная, эффективно действующая система информационного обеспечения учета, оценки, налогообложения, упра</w:t>
      </w:r>
      <w:r w:rsidRPr="00F739A3">
        <w:rPr>
          <w:rFonts w:ascii="Arial" w:hAnsi="Arial" w:cs="Arial"/>
        </w:rPr>
        <w:t>в</w:t>
      </w:r>
      <w:r w:rsidRPr="00F739A3">
        <w:rPr>
          <w:rFonts w:ascii="Arial" w:hAnsi="Arial" w:cs="Arial"/>
        </w:rPr>
        <w:t>ления, распоряжения объектами недвижимости.</w:t>
      </w:r>
    </w:p>
    <w:p w:rsidR="00F739A3" w:rsidRPr="00F739A3" w:rsidRDefault="00F739A3" w:rsidP="00F739A3">
      <w:pPr>
        <w:suppressAutoHyphens w:val="0"/>
        <w:ind w:firstLine="724"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 xml:space="preserve"> В связи с этим в рамках Программы планируется проведение инвентариз</w:t>
      </w:r>
      <w:r w:rsidRPr="00F739A3">
        <w:rPr>
          <w:rFonts w:ascii="Arial" w:hAnsi="Arial" w:cs="Arial"/>
        </w:rPr>
        <w:t>а</w:t>
      </w:r>
      <w:r w:rsidRPr="00F739A3">
        <w:rPr>
          <w:rFonts w:ascii="Arial" w:hAnsi="Arial" w:cs="Arial"/>
        </w:rPr>
        <w:t>ции объектов недвижимости, изготовление кадастровых паспортов для регистр</w:t>
      </w:r>
      <w:r w:rsidRPr="00F739A3">
        <w:rPr>
          <w:rFonts w:ascii="Arial" w:hAnsi="Arial" w:cs="Arial"/>
        </w:rPr>
        <w:t>а</w:t>
      </w:r>
      <w:r w:rsidRPr="00F739A3">
        <w:rPr>
          <w:rFonts w:ascii="Arial" w:hAnsi="Arial" w:cs="Arial"/>
        </w:rPr>
        <w:t>ции права муниципальной собственности на объекты недвижимости в соотве</w:t>
      </w:r>
      <w:r w:rsidRPr="00F739A3">
        <w:rPr>
          <w:rFonts w:ascii="Arial" w:hAnsi="Arial" w:cs="Arial"/>
        </w:rPr>
        <w:t>т</w:t>
      </w:r>
      <w:r w:rsidRPr="00F739A3">
        <w:rPr>
          <w:rFonts w:ascii="Arial" w:hAnsi="Arial" w:cs="Arial"/>
        </w:rPr>
        <w:t>ствии с требованиями Федерального закона РФ «О государственной регистрации прав на недвижимое имущество и сделок с ним» и проведение оценки рыночной стоимости объектов недвижимости, что позволит обеспечить поступление допо</w:t>
      </w:r>
      <w:r w:rsidRPr="00F739A3">
        <w:rPr>
          <w:rFonts w:ascii="Arial" w:hAnsi="Arial" w:cs="Arial"/>
        </w:rPr>
        <w:t>л</w:t>
      </w:r>
      <w:r w:rsidRPr="00F739A3">
        <w:rPr>
          <w:rFonts w:ascii="Arial" w:hAnsi="Arial" w:cs="Arial"/>
        </w:rPr>
        <w:t>нительных доходов в бюджет района.</w:t>
      </w:r>
    </w:p>
    <w:p w:rsidR="00F739A3" w:rsidRPr="00F739A3" w:rsidRDefault="00F739A3" w:rsidP="00F739A3">
      <w:pPr>
        <w:suppressAutoHyphens w:val="0"/>
        <w:autoSpaceDE w:val="0"/>
        <w:ind w:firstLine="724"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При реализации Программы планируется использовать все выполненные ранее разработки, созданную материально-техническую, информационную и те</w:t>
      </w:r>
      <w:r w:rsidRPr="00F739A3">
        <w:rPr>
          <w:rFonts w:ascii="Arial" w:hAnsi="Arial" w:cs="Arial"/>
        </w:rPr>
        <w:t>х</w:t>
      </w:r>
      <w:r w:rsidRPr="00F739A3">
        <w:rPr>
          <w:rFonts w:ascii="Arial" w:hAnsi="Arial" w:cs="Arial"/>
        </w:rPr>
        <w:t>нологическую базу.</w:t>
      </w:r>
    </w:p>
    <w:p w:rsidR="00F739A3" w:rsidRPr="00F739A3" w:rsidRDefault="00F739A3" w:rsidP="00F739A3">
      <w:pPr>
        <w:suppressAutoHyphens w:val="0"/>
        <w:ind w:firstLine="724"/>
        <w:contextualSpacing/>
        <w:jc w:val="both"/>
        <w:rPr>
          <w:rFonts w:ascii="Arial" w:eastAsia="Arial Unicode MS" w:hAnsi="Arial" w:cs="Arial"/>
          <w:bCs/>
          <w:lang w:eastAsia="ru-RU"/>
        </w:rPr>
      </w:pPr>
      <w:r w:rsidRPr="00F739A3">
        <w:rPr>
          <w:rFonts w:ascii="Arial" w:eastAsia="Arial Unicode MS" w:hAnsi="Arial" w:cs="Arial"/>
          <w:bCs/>
          <w:lang w:eastAsia="ru-RU"/>
        </w:rPr>
        <w:t>На 01.10.2021 г. общее количество муниципальных организаций, действ</w:t>
      </w:r>
      <w:r w:rsidRPr="00F739A3">
        <w:rPr>
          <w:rFonts w:ascii="Arial" w:eastAsia="Arial Unicode MS" w:hAnsi="Arial" w:cs="Arial"/>
          <w:bCs/>
          <w:lang w:eastAsia="ru-RU"/>
        </w:rPr>
        <w:t>у</w:t>
      </w:r>
      <w:r w:rsidRPr="00F739A3">
        <w:rPr>
          <w:rFonts w:ascii="Arial" w:eastAsia="Arial Unicode MS" w:hAnsi="Arial" w:cs="Arial"/>
          <w:bCs/>
          <w:lang w:eastAsia="ru-RU"/>
        </w:rPr>
        <w:t>ющих на территории Ермаковского района составляет - 58, в том числе муниц</w:t>
      </w:r>
      <w:r w:rsidRPr="00F739A3">
        <w:rPr>
          <w:rFonts w:ascii="Arial" w:eastAsia="Arial Unicode MS" w:hAnsi="Arial" w:cs="Arial"/>
          <w:bCs/>
          <w:lang w:eastAsia="ru-RU"/>
        </w:rPr>
        <w:t>и</w:t>
      </w:r>
      <w:r w:rsidRPr="00F739A3">
        <w:rPr>
          <w:rFonts w:ascii="Arial" w:eastAsia="Arial Unicode MS" w:hAnsi="Arial" w:cs="Arial"/>
          <w:bCs/>
          <w:lang w:eastAsia="ru-RU"/>
        </w:rPr>
        <w:t>пальных образований - 14, муниципальное предприятие – 0, учреждений – 42, управлений администрации Ермаковского района – 2.</w:t>
      </w:r>
    </w:p>
    <w:p w:rsidR="00F739A3" w:rsidRPr="00F739A3" w:rsidRDefault="00F739A3" w:rsidP="00F739A3">
      <w:pPr>
        <w:suppressAutoHyphens w:val="0"/>
        <w:ind w:firstLine="724"/>
        <w:contextualSpacing/>
        <w:jc w:val="both"/>
        <w:rPr>
          <w:rFonts w:ascii="Arial" w:eastAsia="Arial Unicode MS" w:hAnsi="Arial" w:cs="Arial"/>
          <w:bCs/>
          <w:lang w:eastAsia="ru-RU"/>
        </w:rPr>
      </w:pPr>
      <w:r w:rsidRPr="00F739A3">
        <w:rPr>
          <w:rFonts w:ascii="Arial" w:eastAsia="Arial Unicode MS" w:hAnsi="Arial" w:cs="Arial"/>
          <w:bCs/>
          <w:lang w:eastAsia="ru-RU"/>
        </w:rPr>
        <w:t>На 01.10.2021г. приватизировано 5 квартиры, в том числе:</w:t>
      </w:r>
    </w:p>
    <w:p w:rsidR="00F739A3" w:rsidRPr="00F739A3" w:rsidRDefault="00F739A3" w:rsidP="00F739A3">
      <w:pPr>
        <w:suppressAutoHyphens w:val="0"/>
        <w:ind w:firstLine="724"/>
        <w:contextualSpacing/>
        <w:jc w:val="both"/>
        <w:rPr>
          <w:rFonts w:ascii="Arial" w:eastAsia="Arial Unicode MS" w:hAnsi="Arial" w:cs="Arial"/>
          <w:bCs/>
          <w:lang w:eastAsia="ru-RU"/>
        </w:rPr>
      </w:pPr>
      <w:r w:rsidRPr="00F739A3">
        <w:rPr>
          <w:rFonts w:ascii="Arial" w:eastAsia="Arial Unicode MS" w:hAnsi="Arial" w:cs="Arial"/>
          <w:bCs/>
          <w:lang w:eastAsia="ru-RU"/>
        </w:rPr>
        <w:t>- квартира, общей площадью 29,2 кв. м., по адресу: Красноярский край, Е</w:t>
      </w:r>
      <w:r w:rsidRPr="00F739A3">
        <w:rPr>
          <w:rFonts w:ascii="Arial" w:eastAsia="Arial Unicode MS" w:hAnsi="Arial" w:cs="Arial"/>
          <w:bCs/>
          <w:lang w:eastAsia="ru-RU"/>
        </w:rPr>
        <w:t>р</w:t>
      </w:r>
      <w:r w:rsidRPr="00F739A3">
        <w:rPr>
          <w:rFonts w:ascii="Arial" w:eastAsia="Arial Unicode MS" w:hAnsi="Arial" w:cs="Arial"/>
          <w:bCs/>
          <w:lang w:eastAsia="ru-RU"/>
        </w:rPr>
        <w:t>маковский район, с. Ермаковское, ул. Красных Партизан, д. 9 кв. 7;</w:t>
      </w:r>
    </w:p>
    <w:p w:rsidR="00F739A3" w:rsidRPr="00F739A3" w:rsidRDefault="00F739A3" w:rsidP="00F739A3">
      <w:pPr>
        <w:suppressAutoHyphens w:val="0"/>
        <w:ind w:firstLine="724"/>
        <w:contextualSpacing/>
        <w:jc w:val="both"/>
        <w:rPr>
          <w:rFonts w:ascii="Arial" w:eastAsia="Arial Unicode MS" w:hAnsi="Arial" w:cs="Arial"/>
          <w:bCs/>
          <w:lang w:eastAsia="ru-RU"/>
        </w:rPr>
      </w:pPr>
      <w:r w:rsidRPr="00F739A3">
        <w:rPr>
          <w:rFonts w:ascii="Arial" w:eastAsia="Arial Unicode MS" w:hAnsi="Arial" w:cs="Arial"/>
          <w:bCs/>
          <w:lang w:eastAsia="ru-RU"/>
        </w:rPr>
        <w:t>- квартира, общей площадью 37,5 кв. м., по адресу: Красноярский край, Е</w:t>
      </w:r>
      <w:r w:rsidRPr="00F739A3">
        <w:rPr>
          <w:rFonts w:ascii="Arial" w:eastAsia="Arial Unicode MS" w:hAnsi="Arial" w:cs="Arial"/>
          <w:bCs/>
          <w:lang w:eastAsia="ru-RU"/>
        </w:rPr>
        <w:t>р</w:t>
      </w:r>
      <w:r w:rsidRPr="00F739A3">
        <w:rPr>
          <w:rFonts w:ascii="Arial" w:eastAsia="Arial Unicode MS" w:hAnsi="Arial" w:cs="Arial"/>
          <w:bCs/>
          <w:lang w:eastAsia="ru-RU"/>
        </w:rPr>
        <w:t>маковский район, с. Ермаковское, ул. 60 лет ВЛКСМ, д. 21А кв. 12;</w:t>
      </w:r>
    </w:p>
    <w:p w:rsidR="00F739A3" w:rsidRPr="00F739A3" w:rsidRDefault="00F739A3" w:rsidP="00F739A3">
      <w:pPr>
        <w:suppressAutoHyphens w:val="0"/>
        <w:ind w:firstLine="724"/>
        <w:contextualSpacing/>
        <w:jc w:val="both"/>
        <w:rPr>
          <w:rFonts w:ascii="Arial" w:eastAsia="Arial Unicode MS" w:hAnsi="Arial" w:cs="Arial"/>
          <w:bCs/>
          <w:lang w:eastAsia="ru-RU"/>
        </w:rPr>
      </w:pPr>
      <w:r w:rsidRPr="00F739A3">
        <w:rPr>
          <w:rFonts w:ascii="Arial" w:eastAsia="Arial Unicode MS" w:hAnsi="Arial" w:cs="Arial"/>
          <w:bCs/>
          <w:lang w:eastAsia="ru-RU"/>
        </w:rPr>
        <w:t>- квартира, общей площадью 45,0 кв. м., по адресу: Красноярский край, Е</w:t>
      </w:r>
      <w:r w:rsidRPr="00F739A3">
        <w:rPr>
          <w:rFonts w:ascii="Arial" w:eastAsia="Arial Unicode MS" w:hAnsi="Arial" w:cs="Arial"/>
          <w:bCs/>
          <w:lang w:eastAsia="ru-RU"/>
        </w:rPr>
        <w:t>р</w:t>
      </w:r>
      <w:r w:rsidRPr="00F739A3">
        <w:rPr>
          <w:rFonts w:ascii="Arial" w:eastAsia="Arial Unicode MS" w:hAnsi="Arial" w:cs="Arial"/>
          <w:bCs/>
          <w:lang w:eastAsia="ru-RU"/>
        </w:rPr>
        <w:t>маковский район, с. Ермаковское, ул. Степная, д. 1 кв. 25.;</w:t>
      </w:r>
    </w:p>
    <w:p w:rsidR="00F739A3" w:rsidRPr="00F739A3" w:rsidRDefault="00F739A3" w:rsidP="00F739A3">
      <w:pPr>
        <w:suppressAutoHyphens w:val="0"/>
        <w:ind w:firstLine="724"/>
        <w:contextualSpacing/>
        <w:jc w:val="both"/>
        <w:rPr>
          <w:rFonts w:ascii="Arial" w:eastAsia="Arial Unicode MS" w:hAnsi="Arial" w:cs="Arial"/>
          <w:bCs/>
          <w:lang w:eastAsia="ru-RU"/>
        </w:rPr>
      </w:pPr>
      <w:r w:rsidRPr="00F739A3">
        <w:rPr>
          <w:rFonts w:ascii="Arial" w:eastAsia="Arial Unicode MS" w:hAnsi="Arial" w:cs="Arial"/>
          <w:bCs/>
          <w:lang w:eastAsia="ru-RU"/>
        </w:rPr>
        <w:t>- квартира, общей площадью 38,4 кв. м., по адресу: Красноярский край, Е</w:t>
      </w:r>
      <w:r w:rsidRPr="00F739A3">
        <w:rPr>
          <w:rFonts w:ascii="Arial" w:eastAsia="Arial Unicode MS" w:hAnsi="Arial" w:cs="Arial"/>
          <w:bCs/>
          <w:lang w:eastAsia="ru-RU"/>
        </w:rPr>
        <w:t>р</w:t>
      </w:r>
      <w:r w:rsidRPr="00F739A3">
        <w:rPr>
          <w:rFonts w:ascii="Arial" w:eastAsia="Arial Unicode MS" w:hAnsi="Arial" w:cs="Arial"/>
          <w:bCs/>
          <w:lang w:eastAsia="ru-RU"/>
        </w:rPr>
        <w:t>маковский район, с. Ермаковское, ул. Губернаторская, д. 11;</w:t>
      </w:r>
    </w:p>
    <w:p w:rsidR="00F739A3" w:rsidRPr="00F739A3" w:rsidRDefault="00F739A3" w:rsidP="00F739A3">
      <w:pPr>
        <w:suppressAutoHyphens w:val="0"/>
        <w:ind w:firstLine="724"/>
        <w:contextualSpacing/>
        <w:jc w:val="both"/>
        <w:rPr>
          <w:rFonts w:ascii="Arial" w:eastAsia="Arial Unicode MS" w:hAnsi="Arial" w:cs="Arial"/>
          <w:bCs/>
          <w:lang w:eastAsia="ru-RU"/>
        </w:rPr>
      </w:pPr>
      <w:r w:rsidRPr="00F739A3">
        <w:rPr>
          <w:rFonts w:ascii="Arial" w:eastAsia="Arial Unicode MS" w:hAnsi="Arial" w:cs="Arial"/>
          <w:bCs/>
          <w:lang w:eastAsia="ru-RU"/>
        </w:rPr>
        <w:t>- квартира, общей площадью 36,8 кв. м., по адресу: Красноярский край, Е</w:t>
      </w:r>
      <w:r w:rsidRPr="00F739A3">
        <w:rPr>
          <w:rFonts w:ascii="Arial" w:eastAsia="Arial Unicode MS" w:hAnsi="Arial" w:cs="Arial"/>
          <w:bCs/>
          <w:lang w:eastAsia="ru-RU"/>
        </w:rPr>
        <w:t>р</w:t>
      </w:r>
      <w:r w:rsidRPr="00F739A3">
        <w:rPr>
          <w:rFonts w:ascii="Arial" w:eastAsia="Arial Unicode MS" w:hAnsi="Arial" w:cs="Arial"/>
          <w:bCs/>
          <w:lang w:eastAsia="ru-RU"/>
        </w:rPr>
        <w:t>маковский район, с. Ермаковское, ул. Дальняя, д. 1 кв. 3;</w:t>
      </w:r>
    </w:p>
    <w:p w:rsidR="00F739A3" w:rsidRPr="00F739A3" w:rsidRDefault="00F739A3" w:rsidP="00F739A3">
      <w:pPr>
        <w:suppressAutoHyphens w:val="0"/>
        <w:spacing w:after="200" w:line="276" w:lineRule="auto"/>
        <w:ind w:firstLine="724"/>
        <w:contextualSpacing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На финансирование в 2021 году за счет средств районного бюджета выд</w:t>
      </w:r>
      <w:r w:rsidRPr="00F739A3">
        <w:rPr>
          <w:rFonts w:ascii="Arial" w:hAnsi="Arial" w:cs="Arial"/>
        </w:rPr>
        <w:t>е</w:t>
      </w:r>
      <w:r w:rsidRPr="00F739A3">
        <w:rPr>
          <w:rFonts w:ascii="Arial" w:hAnsi="Arial" w:cs="Arial"/>
        </w:rPr>
        <w:t xml:space="preserve">лены средства в сумме 586,3 тыс. рублей. На </w:t>
      </w:r>
      <w:r w:rsidRPr="00F739A3">
        <w:rPr>
          <w:rFonts w:ascii="Arial" w:eastAsia="Arial Unicode MS" w:hAnsi="Arial" w:cs="Arial"/>
          <w:color w:val="000000"/>
          <w:lang w:eastAsia="ru-RU"/>
        </w:rPr>
        <w:t xml:space="preserve">01.10.2021 </w:t>
      </w:r>
      <w:r w:rsidRPr="00F739A3">
        <w:rPr>
          <w:rFonts w:ascii="Arial" w:hAnsi="Arial" w:cs="Arial"/>
        </w:rPr>
        <w:t>г. средства освоены в сумме 9,2 тыс.руб.</w:t>
      </w:r>
    </w:p>
    <w:p w:rsidR="00F739A3" w:rsidRPr="00F739A3" w:rsidRDefault="00F739A3" w:rsidP="00F739A3">
      <w:pPr>
        <w:suppressAutoHyphens w:val="0"/>
        <w:spacing w:after="200" w:line="276" w:lineRule="auto"/>
        <w:ind w:firstLine="724"/>
        <w:contextualSpacing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Освоенные средства в сумме 9,2 тыс.руб., составляют 1,57 % выполнения от плана, в том числе:</w:t>
      </w:r>
    </w:p>
    <w:p w:rsidR="00F739A3" w:rsidRPr="00F739A3" w:rsidRDefault="00F739A3" w:rsidP="00F739A3">
      <w:pPr>
        <w:suppressAutoHyphens w:val="0"/>
        <w:spacing w:after="200" w:line="276" w:lineRule="auto"/>
        <w:ind w:firstLine="724"/>
        <w:contextualSpacing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Проведение рыночной оценки продаваемого имущества в рамках муниц</w:t>
      </w:r>
      <w:r w:rsidRPr="00F739A3">
        <w:rPr>
          <w:rFonts w:ascii="Arial" w:hAnsi="Arial" w:cs="Arial"/>
        </w:rPr>
        <w:t>и</w:t>
      </w:r>
      <w:r w:rsidRPr="00F739A3">
        <w:rPr>
          <w:rFonts w:ascii="Arial" w:hAnsi="Arial" w:cs="Arial"/>
        </w:rPr>
        <w:t>пальной программы:</w:t>
      </w:r>
    </w:p>
    <w:p w:rsidR="00F739A3" w:rsidRPr="00F739A3" w:rsidRDefault="00F739A3" w:rsidP="00F739A3">
      <w:pPr>
        <w:suppressAutoHyphens w:val="0"/>
        <w:spacing w:after="200" w:line="276" w:lineRule="auto"/>
        <w:ind w:firstLine="724"/>
        <w:contextualSpacing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 xml:space="preserve">- </w:t>
      </w:r>
      <w:r w:rsidRPr="00F739A3">
        <w:rPr>
          <w:rFonts w:ascii="Arial" w:hAnsi="Arial" w:cs="Arial"/>
          <w:bCs/>
        </w:rPr>
        <w:t>Муниципальный контракт № 01/11/12 от 22 декабря 2020 года (услуги оценки), сумма контракта 9,2 тыс.руб.</w:t>
      </w:r>
    </w:p>
    <w:p w:rsidR="00F739A3" w:rsidRPr="00F739A3" w:rsidRDefault="00F739A3" w:rsidP="00F739A3">
      <w:pPr>
        <w:suppressAutoHyphens w:val="0"/>
        <w:spacing w:after="200" w:line="276" w:lineRule="auto"/>
        <w:ind w:firstLine="724"/>
        <w:contextualSpacing/>
        <w:jc w:val="both"/>
        <w:rPr>
          <w:rFonts w:ascii="Arial" w:hAnsi="Arial" w:cs="Arial"/>
        </w:rPr>
      </w:pPr>
    </w:p>
    <w:p w:rsidR="00F739A3" w:rsidRPr="00F739A3" w:rsidRDefault="00F739A3" w:rsidP="00F739A3">
      <w:pPr>
        <w:suppressAutoHyphens w:val="0"/>
        <w:spacing w:after="200" w:line="276" w:lineRule="auto"/>
        <w:ind w:firstLine="724"/>
        <w:contextualSpacing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lastRenderedPageBreak/>
        <w:t>Муниципальная собственность должна служить интересам комплексного социально – экономического развития Ермаковского района, росту экономического потенциала района.</w:t>
      </w:r>
    </w:p>
    <w:p w:rsidR="00F739A3" w:rsidRPr="00F739A3" w:rsidRDefault="00F739A3" w:rsidP="00F739A3">
      <w:pPr>
        <w:suppressAutoHyphens w:val="0"/>
        <w:spacing w:after="200" w:line="276" w:lineRule="auto"/>
        <w:ind w:firstLine="724"/>
        <w:contextualSpacing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В состав объектов муниципальной собственности входит:</w:t>
      </w:r>
    </w:p>
    <w:p w:rsidR="00F739A3" w:rsidRPr="00F739A3" w:rsidRDefault="00F739A3" w:rsidP="00F739A3">
      <w:pPr>
        <w:suppressAutoHyphens w:val="0"/>
        <w:spacing w:after="200" w:line="276" w:lineRule="auto"/>
        <w:ind w:firstLine="724"/>
        <w:contextualSpacing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- имущество, закрепленное на праве оперативного управления за муниц</w:t>
      </w:r>
      <w:r w:rsidRPr="00F739A3">
        <w:rPr>
          <w:rFonts w:ascii="Arial" w:hAnsi="Arial" w:cs="Arial"/>
        </w:rPr>
        <w:t>и</w:t>
      </w:r>
      <w:r w:rsidRPr="00F739A3">
        <w:rPr>
          <w:rFonts w:ascii="Arial" w:hAnsi="Arial" w:cs="Arial"/>
        </w:rPr>
        <w:t>пальными учреждениями;</w:t>
      </w:r>
    </w:p>
    <w:p w:rsidR="00F739A3" w:rsidRPr="00F739A3" w:rsidRDefault="00F739A3" w:rsidP="00F739A3">
      <w:pPr>
        <w:suppressAutoHyphens w:val="0"/>
        <w:spacing w:after="200" w:line="276" w:lineRule="auto"/>
        <w:ind w:firstLine="724"/>
        <w:contextualSpacing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- имущество, составляющее казну муниципального образования;</w:t>
      </w:r>
    </w:p>
    <w:p w:rsidR="00F739A3" w:rsidRPr="00F739A3" w:rsidRDefault="00F739A3" w:rsidP="00F739A3">
      <w:pPr>
        <w:suppressAutoHyphens w:val="0"/>
        <w:spacing w:after="200" w:line="276" w:lineRule="auto"/>
        <w:ind w:firstLine="724"/>
        <w:contextualSpacing/>
        <w:jc w:val="both"/>
        <w:rPr>
          <w:rFonts w:ascii="Arial" w:hAnsi="Arial" w:cs="Arial"/>
          <w:lang w:eastAsia="ru-RU"/>
        </w:rPr>
      </w:pPr>
      <w:r w:rsidRPr="00F739A3">
        <w:rPr>
          <w:rFonts w:ascii="Arial" w:hAnsi="Arial" w:cs="Arial"/>
        </w:rPr>
        <w:t>- земельные участки, на которые в силу законодательства возникло право муниципальной собственности.</w:t>
      </w:r>
    </w:p>
    <w:p w:rsidR="00F739A3" w:rsidRPr="00F739A3" w:rsidRDefault="00F739A3" w:rsidP="00F739A3">
      <w:pPr>
        <w:suppressAutoHyphens w:val="0"/>
        <w:spacing w:after="200" w:line="276" w:lineRule="auto"/>
        <w:ind w:firstLine="724"/>
        <w:contextualSpacing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В казне Ермаковского района на 01.10.2021 год учитывается 356</w:t>
      </w:r>
      <w:r w:rsidRPr="00F739A3">
        <w:rPr>
          <w:rFonts w:ascii="Arial" w:hAnsi="Arial" w:cs="Arial"/>
          <w:b/>
        </w:rPr>
        <w:t xml:space="preserve"> </w:t>
      </w:r>
      <w:r w:rsidRPr="00F739A3">
        <w:rPr>
          <w:rFonts w:ascii="Arial" w:hAnsi="Arial" w:cs="Arial"/>
        </w:rPr>
        <w:t>объектов недвижимого имущества, движимого имущества 514, земельных участков нах</w:t>
      </w:r>
      <w:r w:rsidRPr="00F739A3">
        <w:rPr>
          <w:rFonts w:ascii="Arial" w:hAnsi="Arial" w:cs="Arial"/>
        </w:rPr>
        <w:t>о</w:t>
      </w:r>
      <w:r w:rsidRPr="00F739A3">
        <w:rPr>
          <w:rFonts w:ascii="Arial" w:hAnsi="Arial" w:cs="Arial"/>
        </w:rPr>
        <w:t>дящихся в муниципальной собственности 987, управление которым должно быть направлено на оптимизацию состава и максимальное сокращение. С этой целью планируется уточнить перечень имущества, используемого непосредственно в целях реализации полномочий муниципального образования и принять решение либо о продаже имущества казны, не участвующего в реализации полномочий м</w:t>
      </w:r>
      <w:r w:rsidRPr="00F739A3">
        <w:rPr>
          <w:rFonts w:ascii="Arial" w:hAnsi="Arial" w:cs="Arial"/>
        </w:rPr>
        <w:t>у</w:t>
      </w:r>
      <w:r w:rsidRPr="00F739A3">
        <w:rPr>
          <w:rFonts w:ascii="Arial" w:hAnsi="Arial" w:cs="Arial"/>
        </w:rPr>
        <w:t>ниципального образования, либо его передаче в собственность соответствующих муниципальных образований или государственную собственность в случаях, предусмотренных действующим законодательством.  В сложившейся социально – экономической ситуации существует необходимость пересмотра принципов и приоритетов в области управления и распоряжения муниципальным имуществом, усиления муниципального контроля и регулирования в муниципальном секторе экономики.</w:t>
      </w:r>
    </w:p>
    <w:p w:rsidR="00F739A3" w:rsidRPr="00F739A3" w:rsidRDefault="00F739A3" w:rsidP="00F739A3">
      <w:pPr>
        <w:suppressAutoHyphens w:val="0"/>
        <w:spacing w:after="200" w:line="276" w:lineRule="auto"/>
        <w:ind w:firstLine="724"/>
        <w:contextualSpacing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На 2021г. отдел земельных и имущественных отношений администрации района планирует:</w:t>
      </w:r>
    </w:p>
    <w:p w:rsidR="00F739A3" w:rsidRPr="00F739A3" w:rsidRDefault="00F739A3" w:rsidP="00F739A3">
      <w:pPr>
        <w:suppressAutoHyphens w:val="0"/>
        <w:spacing w:after="200" w:line="276" w:lineRule="auto"/>
        <w:ind w:firstLine="724"/>
        <w:contextualSpacing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 xml:space="preserve">1. </w:t>
      </w:r>
      <w:r w:rsidRPr="00F739A3">
        <w:rPr>
          <w:rFonts w:ascii="Arial" w:eastAsiaTheme="minorHAnsi" w:hAnsi="Arial" w:cs="Arial"/>
          <w:bCs/>
          <w:shd w:val="clear" w:color="auto" w:fill="FFFFFF"/>
          <w:lang w:eastAsia="en-US"/>
        </w:rPr>
        <w:t>Провести</w:t>
      </w:r>
      <w:r w:rsidRPr="00F739A3">
        <w:rPr>
          <w:rFonts w:ascii="Arial" w:eastAsiaTheme="minorHAnsi" w:hAnsi="Arial" w:cs="Arial"/>
          <w:shd w:val="clear" w:color="auto" w:fill="FFFFFF"/>
          <w:lang w:eastAsia="en-US"/>
        </w:rPr>
        <w:t xml:space="preserve"> работы по </w:t>
      </w:r>
      <w:r w:rsidRPr="00F739A3">
        <w:rPr>
          <w:rFonts w:ascii="Arial" w:eastAsiaTheme="minorHAnsi" w:hAnsi="Arial" w:cs="Arial"/>
          <w:bCs/>
          <w:shd w:val="clear" w:color="auto" w:fill="FFFFFF"/>
          <w:lang w:eastAsia="en-US"/>
        </w:rPr>
        <w:t>технической инвентаризации объектов составля</w:t>
      </w:r>
      <w:r w:rsidRPr="00F739A3">
        <w:rPr>
          <w:rFonts w:ascii="Arial" w:eastAsiaTheme="minorHAnsi" w:hAnsi="Arial" w:cs="Arial"/>
          <w:bCs/>
          <w:shd w:val="clear" w:color="auto" w:fill="FFFFFF"/>
          <w:lang w:eastAsia="en-US"/>
        </w:rPr>
        <w:t>ю</w:t>
      </w:r>
      <w:r w:rsidRPr="00F739A3">
        <w:rPr>
          <w:rFonts w:ascii="Arial" w:eastAsiaTheme="minorHAnsi" w:hAnsi="Arial" w:cs="Arial"/>
          <w:bCs/>
          <w:shd w:val="clear" w:color="auto" w:fill="FFFFFF"/>
          <w:lang w:eastAsia="en-US"/>
        </w:rPr>
        <w:t>щих муниципальную казну Ермаковского района – 1.</w:t>
      </w:r>
    </w:p>
    <w:p w:rsidR="00F739A3" w:rsidRPr="00F739A3" w:rsidRDefault="00F739A3" w:rsidP="00F739A3">
      <w:pPr>
        <w:suppressAutoHyphens w:val="0"/>
        <w:spacing w:after="200" w:line="276" w:lineRule="auto"/>
        <w:ind w:firstLine="724"/>
        <w:contextualSpacing/>
        <w:jc w:val="both"/>
        <w:rPr>
          <w:rFonts w:ascii="Arial" w:eastAsiaTheme="minorHAnsi" w:hAnsi="Arial" w:cs="Arial"/>
          <w:lang w:eastAsia="en-US"/>
        </w:rPr>
      </w:pPr>
      <w:r w:rsidRPr="00F739A3">
        <w:rPr>
          <w:rFonts w:ascii="Arial" w:hAnsi="Arial" w:cs="Arial"/>
        </w:rPr>
        <w:t xml:space="preserve">2. </w:t>
      </w:r>
      <w:r w:rsidRPr="00F739A3">
        <w:rPr>
          <w:rFonts w:ascii="Arial" w:eastAsiaTheme="minorHAnsi" w:hAnsi="Arial" w:cs="Arial"/>
          <w:lang w:eastAsia="en-US"/>
        </w:rPr>
        <w:t>Разграничение муниципального имущества между сельсоветами, пер</w:t>
      </w:r>
      <w:r w:rsidRPr="00F739A3">
        <w:rPr>
          <w:rFonts w:ascii="Arial" w:eastAsiaTheme="minorHAnsi" w:hAnsi="Arial" w:cs="Arial"/>
          <w:lang w:eastAsia="en-US"/>
        </w:rPr>
        <w:t>е</w:t>
      </w:r>
      <w:r w:rsidRPr="00F739A3">
        <w:rPr>
          <w:rFonts w:ascii="Arial" w:eastAsiaTheme="minorHAnsi" w:hAnsi="Arial" w:cs="Arial"/>
          <w:lang w:eastAsia="en-US"/>
        </w:rPr>
        <w:t>дача муниципального имущества администрации Ермаковского сельсовета, в к</w:t>
      </w:r>
      <w:r w:rsidRPr="00F739A3">
        <w:rPr>
          <w:rFonts w:ascii="Arial" w:eastAsiaTheme="minorHAnsi" w:hAnsi="Arial" w:cs="Arial"/>
          <w:lang w:eastAsia="en-US"/>
        </w:rPr>
        <w:t>о</w:t>
      </w:r>
      <w:r w:rsidRPr="00F739A3">
        <w:rPr>
          <w:rFonts w:ascii="Arial" w:eastAsiaTheme="minorHAnsi" w:hAnsi="Arial" w:cs="Arial"/>
          <w:lang w:eastAsia="en-US"/>
        </w:rPr>
        <w:t>личестве 83ед., а именно:</w:t>
      </w:r>
    </w:p>
    <w:p w:rsidR="00F739A3" w:rsidRPr="00F739A3" w:rsidRDefault="00F739A3" w:rsidP="00F739A3">
      <w:pPr>
        <w:suppressAutoHyphens w:val="0"/>
        <w:spacing w:after="200" w:line="276" w:lineRule="auto"/>
        <w:ind w:firstLine="724"/>
        <w:contextualSpacing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 xml:space="preserve">- светильник консольный уличный светодиодный </w:t>
      </w:r>
      <w:r w:rsidRPr="00F739A3">
        <w:rPr>
          <w:rFonts w:ascii="Arial" w:hAnsi="Arial" w:cs="Arial"/>
          <w:lang w:val="en-US"/>
        </w:rPr>
        <w:t>Mobilux</w:t>
      </w:r>
      <w:r w:rsidRPr="00F739A3">
        <w:rPr>
          <w:rFonts w:ascii="Arial" w:hAnsi="Arial" w:cs="Arial"/>
        </w:rPr>
        <w:t xml:space="preserve"> </w:t>
      </w:r>
      <w:r w:rsidRPr="00F739A3">
        <w:rPr>
          <w:rFonts w:ascii="Arial" w:hAnsi="Arial" w:cs="Arial"/>
          <w:lang w:val="en-US"/>
        </w:rPr>
        <w:t>CKY</w:t>
      </w:r>
      <w:r w:rsidRPr="00F739A3">
        <w:rPr>
          <w:rFonts w:ascii="Arial" w:hAnsi="Arial" w:cs="Arial"/>
        </w:rPr>
        <w:t>01-1*50 – 16 шт.;</w:t>
      </w:r>
    </w:p>
    <w:p w:rsidR="00F739A3" w:rsidRPr="00F739A3" w:rsidRDefault="00F739A3" w:rsidP="00F739A3">
      <w:pPr>
        <w:suppressAutoHyphens w:val="0"/>
        <w:spacing w:after="200" w:line="276" w:lineRule="auto"/>
        <w:ind w:firstLine="724"/>
        <w:contextualSpacing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- светильник консольный уличный светодиодный Mobilux CKY02-2*50 – 39 шт.;</w:t>
      </w:r>
    </w:p>
    <w:p w:rsidR="00F739A3" w:rsidRPr="00F739A3" w:rsidRDefault="00F739A3" w:rsidP="00F739A3">
      <w:pPr>
        <w:suppressAutoHyphens w:val="0"/>
        <w:spacing w:after="200" w:line="276" w:lineRule="auto"/>
        <w:ind w:firstLine="724"/>
        <w:contextualSpacing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- светильник Стрит-300 (голова), цвет черный посадочное место на трубу 60 мм светодиод 60Вт – 27 шт.;</w:t>
      </w:r>
    </w:p>
    <w:p w:rsidR="00F739A3" w:rsidRPr="00F739A3" w:rsidRDefault="00F739A3" w:rsidP="00F739A3">
      <w:pPr>
        <w:suppressAutoHyphens w:val="0"/>
        <w:spacing w:after="200" w:line="276" w:lineRule="auto"/>
        <w:ind w:firstLine="724"/>
        <w:contextualSpacing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- теплосеть протяженность 142 м (школа 1).</w:t>
      </w:r>
    </w:p>
    <w:p w:rsidR="00F739A3" w:rsidRPr="00F739A3" w:rsidRDefault="00F739A3" w:rsidP="00F739A3">
      <w:pPr>
        <w:suppressAutoHyphens w:val="0"/>
        <w:spacing w:after="200" w:line="276" w:lineRule="auto"/>
        <w:ind w:firstLine="724"/>
        <w:contextualSpacing/>
        <w:jc w:val="both"/>
        <w:rPr>
          <w:rFonts w:ascii="Arial" w:eastAsiaTheme="minorHAnsi" w:hAnsi="Arial" w:cs="Arial"/>
          <w:bCs/>
          <w:shd w:val="clear" w:color="auto" w:fill="FFFFFF"/>
          <w:lang w:eastAsia="en-US"/>
        </w:rPr>
      </w:pPr>
      <w:r w:rsidRPr="00F739A3">
        <w:rPr>
          <w:rFonts w:ascii="Arial" w:hAnsi="Arial" w:cs="Arial"/>
        </w:rPr>
        <w:t xml:space="preserve">3. </w:t>
      </w:r>
      <w:r w:rsidRPr="00F739A3">
        <w:rPr>
          <w:rFonts w:ascii="Arial" w:eastAsiaTheme="minorHAnsi" w:hAnsi="Arial" w:cs="Arial"/>
          <w:lang w:eastAsia="en-US"/>
        </w:rPr>
        <w:t xml:space="preserve">Для продажи муниципального казенного имущества, провести рыночную оценку </w:t>
      </w:r>
      <w:r w:rsidRPr="00F739A3">
        <w:rPr>
          <w:rFonts w:ascii="Arial" w:eastAsiaTheme="minorHAnsi" w:hAnsi="Arial" w:cs="Arial"/>
          <w:bCs/>
          <w:shd w:val="clear" w:color="auto" w:fill="FFFFFF"/>
          <w:lang w:eastAsia="en-US"/>
        </w:rPr>
        <w:t>объектов составляющих муниципальную казну Ермаковского района в к</w:t>
      </w:r>
      <w:r w:rsidRPr="00F739A3">
        <w:rPr>
          <w:rFonts w:ascii="Arial" w:eastAsiaTheme="minorHAnsi" w:hAnsi="Arial" w:cs="Arial"/>
          <w:bCs/>
          <w:shd w:val="clear" w:color="auto" w:fill="FFFFFF"/>
          <w:lang w:eastAsia="en-US"/>
        </w:rPr>
        <w:t>о</w:t>
      </w:r>
      <w:r w:rsidRPr="00F739A3">
        <w:rPr>
          <w:rFonts w:ascii="Arial" w:eastAsiaTheme="minorHAnsi" w:hAnsi="Arial" w:cs="Arial"/>
          <w:bCs/>
          <w:shd w:val="clear" w:color="auto" w:fill="FFFFFF"/>
          <w:lang w:eastAsia="en-US"/>
        </w:rPr>
        <w:t>личестве трех объектов, а именно:</w:t>
      </w:r>
    </w:p>
    <w:p w:rsidR="00F739A3" w:rsidRPr="00F739A3" w:rsidRDefault="00F739A3" w:rsidP="00F739A3">
      <w:pPr>
        <w:suppressAutoHyphens w:val="0"/>
        <w:spacing w:after="200" w:line="276" w:lineRule="auto"/>
        <w:ind w:firstLine="724"/>
        <w:contextualSpacing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- нежилое здание, расположенное по адресу: Красноярский край, Ермако</w:t>
      </w:r>
      <w:r w:rsidRPr="00F739A3">
        <w:rPr>
          <w:rFonts w:ascii="Arial" w:hAnsi="Arial" w:cs="Arial"/>
        </w:rPr>
        <w:t>в</w:t>
      </w:r>
      <w:r w:rsidRPr="00F739A3">
        <w:rPr>
          <w:rFonts w:ascii="Arial" w:hAnsi="Arial" w:cs="Arial"/>
        </w:rPr>
        <w:t>ский район, с. Ермаковское, ул. Карла Маркса, д. 46;</w:t>
      </w:r>
    </w:p>
    <w:p w:rsidR="00F739A3" w:rsidRPr="00F739A3" w:rsidRDefault="00F739A3" w:rsidP="00F739A3">
      <w:pPr>
        <w:suppressAutoHyphens w:val="0"/>
        <w:spacing w:after="200" w:line="276" w:lineRule="auto"/>
        <w:ind w:firstLine="724"/>
        <w:contextualSpacing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- нежилое здание, расположенное по адресу: Красноярский край, Ермако</w:t>
      </w:r>
      <w:r w:rsidRPr="00F739A3">
        <w:rPr>
          <w:rFonts w:ascii="Arial" w:hAnsi="Arial" w:cs="Arial"/>
        </w:rPr>
        <w:t>в</w:t>
      </w:r>
      <w:r w:rsidRPr="00F739A3">
        <w:rPr>
          <w:rFonts w:ascii="Arial" w:hAnsi="Arial" w:cs="Arial"/>
        </w:rPr>
        <w:t>ский район, с. Ермаковское, ул. Карла Маркса, д. 61.</w:t>
      </w:r>
    </w:p>
    <w:p w:rsidR="00F739A3" w:rsidRPr="00F739A3" w:rsidRDefault="00F739A3" w:rsidP="00F739A3">
      <w:pPr>
        <w:suppressAutoHyphens w:val="0"/>
        <w:spacing w:after="200" w:line="276" w:lineRule="auto"/>
        <w:ind w:firstLine="724"/>
        <w:contextualSpacing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- нежилое здание "Интернат", Красноярский край, Ермаковский район, пос. Ойский, ул. Мира, д. 48.</w:t>
      </w:r>
    </w:p>
    <w:p w:rsidR="00F739A3" w:rsidRPr="00F739A3" w:rsidRDefault="00F739A3" w:rsidP="00F739A3">
      <w:pPr>
        <w:suppressAutoHyphens w:val="0"/>
        <w:spacing w:after="200" w:line="276" w:lineRule="auto"/>
        <w:ind w:firstLine="724"/>
        <w:contextualSpacing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lastRenderedPageBreak/>
        <w:t xml:space="preserve">4. </w:t>
      </w:r>
      <w:r w:rsidRPr="00F739A3">
        <w:rPr>
          <w:rFonts w:ascii="Arial" w:hAnsi="Arial" w:cs="Arial"/>
          <w:lang w:eastAsia="ru-RU"/>
        </w:rPr>
        <w:t>Планируется приобрести в 2021году 26 квартир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</w:t>
      </w:r>
      <w:r w:rsidRPr="00F739A3">
        <w:rPr>
          <w:rFonts w:ascii="Arial" w:hAnsi="Arial" w:cs="Arial"/>
          <w:lang w:eastAsia="ru-RU"/>
        </w:rPr>
        <w:t>е</w:t>
      </w:r>
      <w:r w:rsidRPr="00F739A3">
        <w:rPr>
          <w:rFonts w:ascii="Arial" w:hAnsi="Arial" w:cs="Arial"/>
          <w:lang w:eastAsia="ru-RU"/>
        </w:rPr>
        <w:t>лей, лиц из числа детей-сирот и детей, оставшихся без попечения родителей, и достигли возраста 23 лет.</w:t>
      </w:r>
    </w:p>
    <w:p w:rsidR="00F739A3" w:rsidRPr="00F739A3" w:rsidRDefault="00F739A3" w:rsidP="00F739A3">
      <w:pPr>
        <w:suppressAutoHyphens w:val="0"/>
        <w:spacing w:after="200" w:line="276" w:lineRule="auto"/>
        <w:ind w:firstLine="724"/>
        <w:contextualSpacing/>
        <w:jc w:val="both"/>
        <w:rPr>
          <w:rFonts w:ascii="Arial" w:eastAsiaTheme="minorHAnsi" w:hAnsi="Arial" w:cs="Arial"/>
          <w:bCs/>
          <w:shd w:val="clear" w:color="auto" w:fill="FFFFFF"/>
          <w:lang w:eastAsia="en-US"/>
        </w:rPr>
      </w:pPr>
      <w:r w:rsidRPr="00F739A3">
        <w:rPr>
          <w:rFonts w:ascii="Arial" w:hAnsi="Arial" w:cs="Arial"/>
        </w:rPr>
        <w:t xml:space="preserve">5. </w:t>
      </w:r>
      <w:r w:rsidRPr="00F739A3">
        <w:rPr>
          <w:rFonts w:ascii="Arial" w:eastAsiaTheme="minorHAnsi" w:hAnsi="Arial" w:cs="Arial"/>
          <w:lang w:eastAsia="en-US"/>
        </w:rPr>
        <w:t xml:space="preserve">Постановка на кадастровый учет </w:t>
      </w:r>
      <w:r w:rsidRPr="00F739A3">
        <w:rPr>
          <w:rFonts w:ascii="Arial" w:eastAsiaTheme="minorHAnsi" w:hAnsi="Arial" w:cs="Arial"/>
          <w:bCs/>
          <w:shd w:val="clear" w:color="auto" w:fill="FFFFFF"/>
          <w:lang w:eastAsia="en-US"/>
        </w:rPr>
        <w:t>объектов составляющих муниципальную казну Ермаковского района в количестве четырех объектов, а именно:</w:t>
      </w:r>
    </w:p>
    <w:p w:rsidR="00F739A3" w:rsidRPr="00F739A3" w:rsidRDefault="00F739A3" w:rsidP="00F739A3">
      <w:pPr>
        <w:suppressAutoHyphens w:val="0"/>
        <w:spacing w:after="200" w:line="276" w:lineRule="auto"/>
        <w:ind w:firstLine="724"/>
        <w:contextualSpacing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- помещение котельной 1986</w:t>
      </w:r>
      <w:r w:rsidRPr="00F739A3">
        <w:rPr>
          <w:rFonts w:ascii="Arial" w:hAnsi="Arial" w:cs="Arial"/>
        </w:rPr>
        <w:tab/>
        <w:t>Россия, Красноярский край, Ермаковский район, с. Верхнеусинское, ул. Щетинкина, д.2;</w:t>
      </w:r>
    </w:p>
    <w:p w:rsidR="00F739A3" w:rsidRPr="00F739A3" w:rsidRDefault="00F739A3" w:rsidP="00F739A3">
      <w:pPr>
        <w:suppressAutoHyphens w:val="0"/>
        <w:spacing w:after="200" w:line="276" w:lineRule="auto"/>
        <w:ind w:firstLine="724"/>
        <w:contextualSpacing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- водонапорная башня шк.№ 1 1991 Россия, Красноярский край, Ермако</w:t>
      </w:r>
      <w:r w:rsidRPr="00F739A3">
        <w:rPr>
          <w:rFonts w:ascii="Arial" w:hAnsi="Arial" w:cs="Arial"/>
        </w:rPr>
        <w:t>в</w:t>
      </w:r>
      <w:r w:rsidRPr="00F739A3">
        <w:rPr>
          <w:rFonts w:ascii="Arial" w:hAnsi="Arial" w:cs="Arial"/>
        </w:rPr>
        <w:t>ский район, с. Ермаковское ЕСШ;</w:t>
      </w:r>
    </w:p>
    <w:p w:rsidR="00F739A3" w:rsidRPr="00F739A3" w:rsidRDefault="00F739A3" w:rsidP="00F739A3">
      <w:pPr>
        <w:suppressAutoHyphens w:val="0"/>
        <w:spacing w:after="200" w:line="276" w:lineRule="auto"/>
        <w:ind w:firstLine="724"/>
        <w:contextualSpacing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- здание 1968, Россия, Красноярский край, Ермаковский район, с.Ермаковское ул.Курнатовского, 26;</w:t>
      </w:r>
    </w:p>
    <w:p w:rsidR="00F739A3" w:rsidRPr="00F739A3" w:rsidRDefault="00F739A3" w:rsidP="00F739A3">
      <w:pPr>
        <w:suppressAutoHyphens w:val="0"/>
        <w:spacing w:after="200" w:line="276" w:lineRule="auto"/>
        <w:ind w:firstLine="724"/>
        <w:contextualSpacing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- тепловые сети, 2011, Россия, Красноярский край, Ермаковский район, с. Верхнеусинское, 530м.</w:t>
      </w:r>
    </w:p>
    <w:p w:rsidR="00F739A3" w:rsidRPr="00F739A3" w:rsidRDefault="00F739A3" w:rsidP="00F739A3">
      <w:pPr>
        <w:suppressAutoHyphens w:val="0"/>
        <w:spacing w:after="200" w:line="276" w:lineRule="auto"/>
        <w:ind w:firstLine="724"/>
        <w:contextualSpacing/>
        <w:jc w:val="both"/>
        <w:rPr>
          <w:rFonts w:ascii="Arial" w:hAnsi="Arial" w:cs="Arial"/>
        </w:rPr>
      </w:pPr>
      <w:r w:rsidRPr="00F739A3">
        <w:rPr>
          <w:rFonts w:ascii="Arial" w:eastAsiaTheme="minorHAnsi" w:hAnsi="Arial" w:cs="Arial"/>
          <w:lang w:eastAsia="en-US"/>
        </w:rPr>
        <w:t>6. Приватизировать 11 квартир муниципального жилого фонда по заявлен</w:t>
      </w:r>
      <w:r w:rsidRPr="00F739A3">
        <w:rPr>
          <w:rFonts w:ascii="Arial" w:eastAsiaTheme="minorHAnsi" w:hAnsi="Arial" w:cs="Arial"/>
          <w:lang w:eastAsia="en-US"/>
        </w:rPr>
        <w:t>и</w:t>
      </w:r>
      <w:r w:rsidRPr="00F739A3">
        <w:rPr>
          <w:rFonts w:ascii="Arial" w:eastAsiaTheme="minorHAnsi" w:hAnsi="Arial" w:cs="Arial"/>
          <w:lang w:eastAsia="en-US"/>
        </w:rPr>
        <w:t>ям граждан, т.к. они с 2015г. занимают данные квартиры согласно договорам на</w:t>
      </w:r>
      <w:r w:rsidRPr="00F739A3">
        <w:rPr>
          <w:rFonts w:ascii="Arial" w:eastAsiaTheme="minorHAnsi" w:hAnsi="Arial" w:cs="Arial"/>
          <w:lang w:eastAsia="en-US"/>
        </w:rPr>
        <w:t>й</w:t>
      </w:r>
      <w:r w:rsidRPr="00F739A3">
        <w:rPr>
          <w:rFonts w:ascii="Arial" w:eastAsiaTheme="minorHAnsi" w:hAnsi="Arial" w:cs="Arial"/>
          <w:lang w:eastAsia="en-US"/>
        </w:rPr>
        <w:t>ма и имеют право на их приватизацию.</w:t>
      </w:r>
    </w:p>
    <w:p w:rsidR="00F739A3" w:rsidRPr="00F739A3" w:rsidRDefault="00F739A3" w:rsidP="00F739A3">
      <w:pPr>
        <w:suppressAutoHyphens w:val="0"/>
        <w:spacing w:after="200" w:line="276" w:lineRule="auto"/>
        <w:ind w:firstLine="724"/>
        <w:contextualSpacing/>
        <w:jc w:val="both"/>
        <w:rPr>
          <w:rFonts w:ascii="Arial" w:hAnsi="Arial" w:cs="Arial"/>
        </w:rPr>
      </w:pPr>
    </w:p>
    <w:p w:rsidR="00F739A3" w:rsidRPr="00F739A3" w:rsidRDefault="00F739A3" w:rsidP="00F739A3">
      <w:pPr>
        <w:suppressAutoHyphens w:val="0"/>
        <w:spacing w:after="200" w:line="276" w:lineRule="auto"/>
        <w:ind w:firstLine="724"/>
        <w:contextualSpacing/>
        <w:jc w:val="both"/>
        <w:rPr>
          <w:rFonts w:ascii="Arial" w:hAnsi="Arial" w:cs="Arial"/>
        </w:rPr>
      </w:pPr>
      <w:r w:rsidRPr="00F739A3">
        <w:rPr>
          <w:rFonts w:ascii="Arial" w:hAnsi="Arial" w:cs="Arial"/>
          <w:b/>
          <w:bCs/>
        </w:rPr>
        <w:t>2. Приоритеты и цели, задачи программы</w:t>
      </w:r>
    </w:p>
    <w:p w:rsidR="00F739A3" w:rsidRPr="00F739A3" w:rsidRDefault="00F739A3" w:rsidP="00F739A3">
      <w:pPr>
        <w:suppressAutoHyphens w:val="0"/>
        <w:spacing w:after="200" w:line="276" w:lineRule="auto"/>
        <w:ind w:firstLine="724"/>
        <w:contextualSpacing/>
        <w:jc w:val="both"/>
        <w:rPr>
          <w:rFonts w:ascii="Arial" w:hAnsi="Arial" w:cs="Arial"/>
        </w:rPr>
      </w:pPr>
    </w:p>
    <w:p w:rsidR="00F739A3" w:rsidRPr="00F739A3" w:rsidRDefault="00F739A3" w:rsidP="00F739A3">
      <w:pPr>
        <w:suppressAutoHyphens w:val="0"/>
        <w:spacing w:after="200" w:line="276" w:lineRule="auto"/>
        <w:ind w:firstLine="724"/>
        <w:contextualSpacing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В качестве приоритетной цели определено повышение эффективности и</w:t>
      </w:r>
      <w:r w:rsidRPr="00F739A3">
        <w:rPr>
          <w:rFonts w:ascii="Arial" w:hAnsi="Arial" w:cs="Arial"/>
        </w:rPr>
        <w:t>с</w:t>
      </w:r>
      <w:r w:rsidRPr="00F739A3">
        <w:rPr>
          <w:rFonts w:ascii="Arial" w:hAnsi="Arial" w:cs="Arial"/>
        </w:rPr>
        <w:t>пользования муниципальной собственности Ермаковского района</w:t>
      </w:r>
    </w:p>
    <w:p w:rsidR="00F739A3" w:rsidRPr="00F739A3" w:rsidRDefault="00F739A3" w:rsidP="00F739A3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Реализация указанной цели достигается путем решения следующих задач:</w:t>
      </w:r>
    </w:p>
    <w:p w:rsidR="00F739A3" w:rsidRPr="00F739A3" w:rsidRDefault="00F739A3" w:rsidP="00F739A3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 xml:space="preserve">- обеспечение стабильного поступления неналоговых доходов в бюджет района; </w:t>
      </w:r>
    </w:p>
    <w:p w:rsidR="00F739A3" w:rsidRPr="00F739A3" w:rsidRDefault="00F739A3" w:rsidP="00F739A3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- участие граждан в приватизации жилья;</w:t>
      </w:r>
    </w:p>
    <w:p w:rsidR="00F739A3" w:rsidRPr="00F739A3" w:rsidRDefault="00F739A3" w:rsidP="00F739A3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- увеличение количества земельных участков, во влеченных в арендные о</w:t>
      </w:r>
      <w:r w:rsidRPr="00F739A3">
        <w:rPr>
          <w:rFonts w:ascii="Arial" w:hAnsi="Arial" w:cs="Arial"/>
        </w:rPr>
        <w:t>т</w:t>
      </w:r>
      <w:r w:rsidRPr="00F739A3">
        <w:rPr>
          <w:rFonts w:ascii="Arial" w:hAnsi="Arial" w:cs="Arial"/>
        </w:rPr>
        <w:t>ношения ;</w:t>
      </w:r>
    </w:p>
    <w:p w:rsidR="00F739A3" w:rsidRPr="00F739A3" w:rsidRDefault="00F739A3" w:rsidP="00F739A3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- проведение технической инвентаризации объектов недвижимости;</w:t>
      </w:r>
    </w:p>
    <w:p w:rsidR="00F739A3" w:rsidRPr="00F739A3" w:rsidRDefault="00F739A3" w:rsidP="00F739A3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- проведение рыночной оценки недвижимого имущества.</w:t>
      </w:r>
    </w:p>
    <w:p w:rsidR="00F739A3" w:rsidRPr="00F739A3" w:rsidRDefault="00F739A3" w:rsidP="00F739A3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</w:p>
    <w:p w:rsidR="00F739A3" w:rsidRPr="00F739A3" w:rsidRDefault="00F739A3" w:rsidP="00F739A3">
      <w:pPr>
        <w:shd w:val="clear" w:color="auto" w:fill="FFFFFF"/>
        <w:suppressAutoHyphens w:val="0"/>
        <w:ind w:firstLine="724"/>
        <w:jc w:val="both"/>
        <w:rPr>
          <w:rFonts w:ascii="Arial" w:hAnsi="Arial" w:cs="Arial"/>
          <w:b/>
          <w:bCs/>
        </w:rPr>
      </w:pPr>
      <w:r w:rsidRPr="00F739A3">
        <w:rPr>
          <w:rFonts w:ascii="Arial" w:hAnsi="Arial" w:cs="Arial"/>
          <w:b/>
          <w:bCs/>
        </w:rPr>
        <w:t>Раздел 3. Механизм реализации отдельных мероприятий</w:t>
      </w:r>
    </w:p>
    <w:p w:rsidR="00F739A3" w:rsidRPr="00F739A3" w:rsidRDefault="00F739A3" w:rsidP="00F739A3">
      <w:pPr>
        <w:shd w:val="clear" w:color="auto" w:fill="FFFFFF"/>
        <w:suppressAutoHyphens w:val="0"/>
        <w:ind w:firstLine="724"/>
        <w:jc w:val="both"/>
        <w:rPr>
          <w:rFonts w:ascii="Arial" w:hAnsi="Arial" w:cs="Arial"/>
          <w:b/>
          <w:bCs/>
        </w:rPr>
      </w:pPr>
    </w:p>
    <w:p w:rsidR="00F739A3" w:rsidRPr="00F739A3" w:rsidRDefault="00F739A3" w:rsidP="00F739A3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Перечень программных мероприятий, направленных на достижение п</w:t>
      </w:r>
      <w:r w:rsidRPr="00F739A3">
        <w:rPr>
          <w:rFonts w:ascii="Arial" w:hAnsi="Arial" w:cs="Arial"/>
        </w:rPr>
        <w:t>о</w:t>
      </w:r>
      <w:r w:rsidRPr="00F739A3">
        <w:rPr>
          <w:rFonts w:ascii="Arial" w:hAnsi="Arial" w:cs="Arial"/>
        </w:rPr>
        <w:t>ставленной цели, решение задач Программы, с указанием финансовых ресурсов, необходимых для их реализации:</w:t>
      </w:r>
    </w:p>
    <w:p w:rsidR="00F739A3" w:rsidRPr="00F739A3" w:rsidRDefault="00F739A3" w:rsidP="00F739A3">
      <w:pPr>
        <w:shd w:val="clear" w:color="auto" w:fill="FFFFFF"/>
        <w:suppressAutoHyphens w:val="0"/>
        <w:ind w:firstLine="724"/>
        <w:jc w:val="both"/>
        <w:rPr>
          <w:rFonts w:ascii="Arial" w:hAnsi="Arial" w:cs="Arial"/>
          <w:bCs/>
        </w:rPr>
      </w:pPr>
      <w:r w:rsidRPr="00F739A3">
        <w:rPr>
          <w:rFonts w:ascii="Arial" w:hAnsi="Arial" w:cs="Arial"/>
        </w:rPr>
        <w:t>-</w:t>
      </w:r>
      <w:r w:rsidRPr="00F739A3">
        <w:rPr>
          <w:rFonts w:ascii="Arial" w:hAnsi="Arial" w:cs="Arial"/>
          <w:bCs/>
        </w:rPr>
        <w:t xml:space="preserve"> уточненный план</w:t>
      </w:r>
    </w:p>
    <w:p w:rsidR="00F739A3" w:rsidRPr="00F739A3" w:rsidRDefault="00F739A3" w:rsidP="00F739A3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</w:p>
    <w:tbl>
      <w:tblPr>
        <w:tblStyle w:val="aff0"/>
        <w:tblW w:w="5000" w:type="pct"/>
        <w:tblLook w:val="0000" w:firstRow="0" w:lastRow="0" w:firstColumn="0" w:lastColumn="0" w:noHBand="0" w:noVBand="0"/>
      </w:tblPr>
      <w:tblGrid>
        <w:gridCol w:w="772"/>
        <w:gridCol w:w="2589"/>
        <w:gridCol w:w="2129"/>
        <w:gridCol w:w="2129"/>
        <w:gridCol w:w="1952"/>
      </w:tblGrid>
      <w:tr w:rsidR="00F739A3" w:rsidRPr="00F739A3" w:rsidTr="00270F54">
        <w:tc>
          <w:tcPr>
            <w:tcW w:w="403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35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/>
                <w:bCs/>
              </w:rPr>
            </w:pPr>
            <w:r w:rsidRPr="00F739A3">
              <w:rPr>
                <w:rFonts w:ascii="Arial" w:hAnsi="Arial" w:cs="Arial"/>
                <w:b/>
                <w:bCs/>
              </w:rPr>
              <w:t>Наименование з</w:t>
            </w:r>
            <w:r w:rsidRPr="00F739A3">
              <w:rPr>
                <w:rFonts w:ascii="Arial" w:hAnsi="Arial" w:cs="Arial"/>
                <w:b/>
                <w:bCs/>
              </w:rPr>
              <w:t>а</w:t>
            </w:r>
            <w:r w:rsidRPr="00F739A3">
              <w:rPr>
                <w:rFonts w:ascii="Arial" w:hAnsi="Arial" w:cs="Arial"/>
                <w:b/>
                <w:bCs/>
              </w:rPr>
              <w:t>дач и мероприятий Программы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/>
                <w:bCs/>
              </w:rPr>
            </w:pPr>
            <w:r w:rsidRPr="00F739A3">
              <w:rPr>
                <w:rFonts w:ascii="Arial" w:hAnsi="Arial" w:cs="Arial"/>
                <w:b/>
                <w:bCs/>
              </w:rPr>
              <w:t>Источники ф</w:t>
            </w:r>
            <w:r w:rsidRPr="00F739A3">
              <w:rPr>
                <w:rFonts w:ascii="Arial" w:hAnsi="Arial" w:cs="Arial"/>
                <w:b/>
                <w:bCs/>
              </w:rPr>
              <w:t>и</w:t>
            </w:r>
            <w:r w:rsidRPr="00F739A3">
              <w:rPr>
                <w:rFonts w:ascii="Arial" w:hAnsi="Arial" w:cs="Arial"/>
                <w:b/>
                <w:bCs/>
              </w:rPr>
              <w:t>нансирования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/>
                <w:bCs/>
              </w:rPr>
            </w:pPr>
            <w:r w:rsidRPr="00F739A3">
              <w:rPr>
                <w:rFonts w:ascii="Arial" w:hAnsi="Arial" w:cs="Arial"/>
                <w:b/>
                <w:bCs/>
              </w:rPr>
              <w:t>Объемы ф</w:t>
            </w:r>
            <w:r w:rsidRPr="00F739A3">
              <w:rPr>
                <w:rFonts w:ascii="Arial" w:hAnsi="Arial" w:cs="Arial"/>
                <w:b/>
                <w:bCs/>
              </w:rPr>
              <w:t>и</w:t>
            </w:r>
            <w:r w:rsidRPr="00F739A3">
              <w:rPr>
                <w:rFonts w:ascii="Arial" w:hAnsi="Arial" w:cs="Arial"/>
                <w:b/>
                <w:bCs/>
              </w:rPr>
              <w:t>нансирования (тыс. руб.)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/>
              </w:rPr>
            </w:pPr>
          </w:p>
        </w:tc>
        <w:tc>
          <w:tcPr>
            <w:tcW w:w="1020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/>
              </w:rPr>
            </w:pPr>
            <w:r w:rsidRPr="00F739A3">
              <w:rPr>
                <w:rFonts w:ascii="Arial" w:hAnsi="Arial" w:cs="Arial"/>
                <w:b/>
              </w:rPr>
              <w:t>Ответстве</w:t>
            </w:r>
            <w:r w:rsidRPr="00F739A3">
              <w:rPr>
                <w:rFonts w:ascii="Arial" w:hAnsi="Arial" w:cs="Arial"/>
                <w:b/>
              </w:rPr>
              <w:t>н</w:t>
            </w:r>
            <w:r w:rsidRPr="00F739A3">
              <w:rPr>
                <w:rFonts w:ascii="Arial" w:hAnsi="Arial" w:cs="Arial"/>
                <w:b/>
              </w:rPr>
              <w:t>ный исполн</w:t>
            </w:r>
            <w:r w:rsidRPr="00F739A3">
              <w:rPr>
                <w:rFonts w:ascii="Arial" w:hAnsi="Arial" w:cs="Arial"/>
                <w:b/>
              </w:rPr>
              <w:t>и</w:t>
            </w:r>
            <w:r w:rsidRPr="00F739A3">
              <w:rPr>
                <w:rFonts w:ascii="Arial" w:hAnsi="Arial" w:cs="Arial"/>
                <w:b/>
              </w:rPr>
              <w:t>тель</w:t>
            </w:r>
          </w:p>
        </w:tc>
      </w:tr>
      <w:tr w:rsidR="00F739A3" w:rsidRPr="00F739A3" w:rsidTr="00270F54">
        <w:tc>
          <w:tcPr>
            <w:tcW w:w="403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35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/>
                <w:bCs/>
              </w:rPr>
            </w:pPr>
            <w:r w:rsidRPr="00F739A3">
              <w:rPr>
                <w:rFonts w:ascii="Arial" w:hAnsi="Arial" w:cs="Arial"/>
              </w:rPr>
              <w:t>Всего по финанс</w:t>
            </w:r>
            <w:r w:rsidRPr="00F739A3">
              <w:rPr>
                <w:rFonts w:ascii="Arial" w:hAnsi="Arial" w:cs="Arial"/>
              </w:rPr>
              <w:t>и</w:t>
            </w:r>
            <w:r w:rsidRPr="00F739A3">
              <w:rPr>
                <w:rFonts w:ascii="Arial" w:hAnsi="Arial" w:cs="Arial"/>
              </w:rPr>
              <w:t>рованию Програ</w:t>
            </w:r>
            <w:r w:rsidRPr="00F739A3">
              <w:rPr>
                <w:rFonts w:ascii="Arial" w:hAnsi="Arial" w:cs="Arial"/>
              </w:rPr>
              <w:t>м</w:t>
            </w:r>
            <w:r w:rsidRPr="00F739A3">
              <w:rPr>
                <w:rFonts w:ascii="Arial" w:hAnsi="Arial" w:cs="Arial"/>
              </w:rPr>
              <w:t xml:space="preserve">мы, в том числе: 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2014 год – 100,0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2015 год – 190,3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2016 год – 161,3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2017 год – 378,4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 xml:space="preserve">2018 год – </w:t>
            </w:r>
            <w:r w:rsidRPr="00F739A3">
              <w:rPr>
                <w:rFonts w:ascii="Arial" w:hAnsi="Arial" w:cs="Arial"/>
              </w:rPr>
              <w:lastRenderedPageBreak/>
              <w:t>413,85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2019 год – 21,0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2020 год – 444,72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2021 год – 539,5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2022 год – 725,8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2023 год – 725,8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2024 год – 725,8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20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/>
              </w:rPr>
            </w:pPr>
          </w:p>
        </w:tc>
      </w:tr>
      <w:tr w:rsidR="00F739A3" w:rsidRPr="00F739A3" w:rsidTr="00270F54">
        <w:trPr>
          <w:trHeight w:val="2749"/>
        </w:trPr>
        <w:tc>
          <w:tcPr>
            <w:tcW w:w="40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135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color w:val="FF0000"/>
              </w:rPr>
            </w:pPr>
            <w:r w:rsidRPr="00F739A3">
              <w:rPr>
                <w:rFonts w:ascii="Arial" w:hAnsi="Arial" w:cs="Arial"/>
              </w:rPr>
              <w:t>Рыночная оценка стоимости объектов муниципального имущества в рамках муниципальной пр</w:t>
            </w:r>
            <w:r w:rsidRPr="00F739A3">
              <w:rPr>
                <w:rFonts w:ascii="Arial" w:hAnsi="Arial" w:cs="Arial"/>
              </w:rPr>
              <w:t>о</w:t>
            </w:r>
            <w:r w:rsidRPr="00F739A3">
              <w:rPr>
                <w:rFonts w:ascii="Arial" w:hAnsi="Arial" w:cs="Arial"/>
              </w:rPr>
              <w:t>граммы «Управл</w:t>
            </w:r>
            <w:r w:rsidRPr="00F739A3">
              <w:rPr>
                <w:rFonts w:ascii="Arial" w:hAnsi="Arial" w:cs="Arial"/>
              </w:rPr>
              <w:t>е</w:t>
            </w:r>
            <w:r w:rsidRPr="00F739A3">
              <w:rPr>
                <w:rFonts w:ascii="Arial" w:hAnsi="Arial" w:cs="Arial"/>
              </w:rPr>
              <w:t>ние муниципальным имуществом Ерм</w:t>
            </w:r>
            <w:r w:rsidRPr="00F739A3">
              <w:rPr>
                <w:rFonts w:ascii="Arial" w:hAnsi="Arial" w:cs="Arial"/>
              </w:rPr>
              <w:t>а</w:t>
            </w:r>
            <w:r w:rsidRPr="00F739A3">
              <w:rPr>
                <w:rFonts w:ascii="Arial" w:hAnsi="Arial" w:cs="Arial"/>
              </w:rPr>
              <w:t>ковского района»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2014 год – 51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2015 год – 4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2016 год – 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2017 год – 20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2018 год – 70,5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2019 год – 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2020 год – 82,5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2021 год – 50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2022 год – 50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2023 год – 50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2024 год – 50</w:t>
            </w:r>
          </w:p>
        </w:tc>
        <w:tc>
          <w:tcPr>
            <w:tcW w:w="1020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Администра- ция Ермаков- ского района</w:t>
            </w:r>
          </w:p>
        </w:tc>
      </w:tr>
      <w:tr w:rsidR="00F739A3" w:rsidRPr="00F739A3" w:rsidTr="00270F54">
        <w:tc>
          <w:tcPr>
            <w:tcW w:w="40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135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Администрирование доходов. Учет п</w:t>
            </w:r>
            <w:r w:rsidRPr="00F739A3">
              <w:rPr>
                <w:rFonts w:ascii="Arial" w:hAnsi="Arial" w:cs="Arial"/>
              </w:rPr>
              <w:t>о</w:t>
            </w:r>
            <w:r w:rsidRPr="00F739A3">
              <w:rPr>
                <w:rFonts w:ascii="Arial" w:hAnsi="Arial" w:cs="Arial"/>
              </w:rPr>
              <w:t>ступления неналог</w:t>
            </w:r>
            <w:r w:rsidRPr="00F739A3">
              <w:rPr>
                <w:rFonts w:ascii="Arial" w:hAnsi="Arial" w:cs="Arial"/>
              </w:rPr>
              <w:t>о</w:t>
            </w:r>
            <w:r w:rsidRPr="00F739A3">
              <w:rPr>
                <w:rFonts w:ascii="Arial" w:hAnsi="Arial" w:cs="Arial"/>
              </w:rPr>
              <w:t>вых платежей в с</w:t>
            </w:r>
            <w:r w:rsidRPr="00F739A3">
              <w:rPr>
                <w:rFonts w:ascii="Arial" w:hAnsi="Arial" w:cs="Arial"/>
              </w:rPr>
              <w:t>и</w:t>
            </w:r>
            <w:r w:rsidRPr="00F739A3">
              <w:rPr>
                <w:rFonts w:ascii="Arial" w:hAnsi="Arial" w:cs="Arial"/>
              </w:rPr>
              <w:t>стеме электронного документооборота.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Местный бю</w:t>
            </w:r>
            <w:r w:rsidRPr="00F739A3">
              <w:rPr>
                <w:rFonts w:ascii="Arial" w:hAnsi="Arial" w:cs="Arial"/>
              </w:rPr>
              <w:t>д</w:t>
            </w:r>
            <w:r w:rsidRPr="00F739A3">
              <w:rPr>
                <w:rFonts w:ascii="Arial" w:hAnsi="Arial" w:cs="Arial"/>
              </w:rPr>
              <w:t>жет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20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Администр</w:t>
            </w:r>
            <w:r w:rsidRPr="00F739A3">
              <w:rPr>
                <w:rFonts w:ascii="Arial" w:hAnsi="Arial" w:cs="Arial"/>
              </w:rPr>
              <w:t>а</w:t>
            </w:r>
            <w:r w:rsidRPr="00F739A3">
              <w:rPr>
                <w:rFonts w:ascii="Arial" w:hAnsi="Arial" w:cs="Arial"/>
              </w:rPr>
              <w:t>ция Ермако</w:t>
            </w:r>
            <w:r w:rsidRPr="00F739A3">
              <w:rPr>
                <w:rFonts w:ascii="Arial" w:hAnsi="Arial" w:cs="Arial"/>
              </w:rPr>
              <w:t>в</w:t>
            </w:r>
            <w:r w:rsidRPr="00F739A3">
              <w:rPr>
                <w:rFonts w:ascii="Arial" w:hAnsi="Arial" w:cs="Arial"/>
              </w:rPr>
              <w:t>ского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</w:rPr>
              <w:t>района</w:t>
            </w:r>
          </w:p>
        </w:tc>
      </w:tr>
      <w:tr w:rsidR="00F739A3" w:rsidRPr="00F739A3" w:rsidTr="00270F54">
        <w:tc>
          <w:tcPr>
            <w:tcW w:w="40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iCs/>
              </w:rPr>
            </w:pPr>
            <w:r w:rsidRPr="00F739A3">
              <w:rPr>
                <w:rFonts w:ascii="Arial" w:hAnsi="Arial" w:cs="Arial"/>
              </w:rPr>
              <w:t>1.2.</w:t>
            </w:r>
          </w:p>
        </w:tc>
        <w:tc>
          <w:tcPr>
            <w:tcW w:w="135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Повышение эффе</w:t>
            </w:r>
            <w:r w:rsidRPr="00F739A3">
              <w:rPr>
                <w:rFonts w:ascii="Arial" w:hAnsi="Arial" w:cs="Arial"/>
              </w:rPr>
              <w:t>к</w:t>
            </w:r>
            <w:r w:rsidRPr="00F739A3">
              <w:rPr>
                <w:rFonts w:ascii="Arial" w:hAnsi="Arial" w:cs="Arial"/>
              </w:rPr>
              <w:t>тивности использ</w:t>
            </w:r>
            <w:r w:rsidRPr="00F739A3">
              <w:rPr>
                <w:rFonts w:ascii="Arial" w:hAnsi="Arial" w:cs="Arial"/>
              </w:rPr>
              <w:t>о</w:t>
            </w:r>
            <w:r w:rsidRPr="00F739A3">
              <w:rPr>
                <w:rFonts w:ascii="Arial" w:hAnsi="Arial" w:cs="Arial"/>
              </w:rPr>
              <w:t>вания муниципал</w:t>
            </w:r>
            <w:r w:rsidRPr="00F739A3">
              <w:rPr>
                <w:rFonts w:ascii="Arial" w:hAnsi="Arial" w:cs="Arial"/>
              </w:rPr>
              <w:t>ь</w:t>
            </w:r>
            <w:r w:rsidRPr="00F739A3">
              <w:rPr>
                <w:rFonts w:ascii="Arial" w:hAnsi="Arial" w:cs="Arial"/>
              </w:rPr>
              <w:t xml:space="preserve">ного имущества 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2014 год- 30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2015 год-4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2016 год-0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2017 год-7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2018 год-8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2019 год -0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2020 год -7,5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2021 год – 50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2022 год – 50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2023 год – 50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2024 год - 50</w:t>
            </w:r>
          </w:p>
        </w:tc>
        <w:tc>
          <w:tcPr>
            <w:tcW w:w="1020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Администра- ция Ермаков- ского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района</w:t>
            </w:r>
          </w:p>
        </w:tc>
      </w:tr>
      <w:tr w:rsidR="00F739A3" w:rsidRPr="00F739A3" w:rsidTr="00270F54">
        <w:tc>
          <w:tcPr>
            <w:tcW w:w="40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1.2.1</w:t>
            </w:r>
          </w:p>
        </w:tc>
        <w:tc>
          <w:tcPr>
            <w:tcW w:w="135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Проведение пров</w:t>
            </w:r>
            <w:r w:rsidRPr="00F739A3">
              <w:rPr>
                <w:rFonts w:ascii="Arial" w:hAnsi="Arial" w:cs="Arial"/>
              </w:rPr>
              <w:t>е</w:t>
            </w:r>
            <w:r w:rsidRPr="00F739A3">
              <w:rPr>
                <w:rFonts w:ascii="Arial" w:hAnsi="Arial" w:cs="Arial"/>
              </w:rPr>
              <w:t>рок эффективности использования им</w:t>
            </w:r>
            <w:r w:rsidRPr="00F739A3">
              <w:rPr>
                <w:rFonts w:ascii="Arial" w:hAnsi="Arial" w:cs="Arial"/>
              </w:rPr>
              <w:t>у</w:t>
            </w:r>
            <w:r w:rsidRPr="00F739A3">
              <w:rPr>
                <w:rFonts w:ascii="Arial" w:hAnsi="Arial" w:cs="Arial"/>
              </w:rPr>
              <w:t>щества (недвижим</w:t>
            </w:r>
            <w:r w:rsidRPr="00F739A3">
              <w:rPr>
                <w:rFonts w:ascii="Arial" w:hAnsi="Arial" w:cs="Arial"/>
              </w:rPr>
              <w:t>о</w:t>
            </w:r>
            <w:r w:rsidRPr="00F739A3">
              <w:rPr>
                <w:rFonts w:ascii="Arial" w:hAnsi="Arial" w:cs="Arial"/>
              </w:rPr>
              <w:t>го и движимого) м</w:t>
            </w:r>
            <w:r w:rsidRPr="00F739A3">
              <w:rPr>
                <w:rFonts w:ascii="Arial" w:hAnsi="Arial" w:cs="Arial"/>
              </w:rPr>
              <w:t>у</w:t>
            </w:r>
            <w:r w:rsidRPr="00F739A3">
              <w:rPr>
                <w:rFonts w:ascii="Arial" w:hAnsi="Arial" w:cs="Arial"/>
              </w:rPr>
              <w:t>ниципальными учреждениями, имущества казны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20" w:type="pct"/>
          </w:tcPr>
          <w:p w:rsidR="00F739A3" w:rsidRPr="00F739A3" w:rsidRDefault="00F739A3" w:rsidP="00F739A3">
            <w:pPr>
              <w:snapToGrid w:val="0"/>
              <w:rPr>
                <w:rFonts w:ascii="Arial" w:hAnsi="Arial" w:cs="Arial"/>
              </w:rPr>
            </w:pPr>
          </w:p>
        </w:tc>
      </w:tr>
      <w:tr w:rsidR="00F739A3" w:rsidRPr="00F739A3" w:rsidTr="00270F54">
        <w:tc>
          <w:tcPr>
            <w:tcW w:w="40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1.2.2.</w:t>
            </w:r>
          </w:p>
        </w:tc>
        <w:tc>
          <w:tcPr>
            <w:tcW w:w="135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Предоставление субъектам малого и среднего предпр</w:t>
            </w:r>
            <w:r w:rsidRPr="00F739A3">
              <w:rPr>
                <w:rFonts w:ascii="Arial" w:hAnsi="Arial" w:cs="Arial"/>
              </w:rPr>
              <w:t>и</w:t>
            </w:r>
            <w:r w:rsidRPr="00F739A3">
              <w:rPr>
                <w:rFonts w:ascii="Arial" w:hAnsi="Arial" w:cs="Arial"/>
              </w:rPr>
              <w:t>нимательства, в том числе занимающи</w:t>
            </w:r>
            <w:r w:rsidRPr="00F739A3">
              <w:rPr>
                <w:rFonts w:ascii="Arial" w:hAnsi="Arial" w:cs="Arial"/>
              </w:rPr>
              <w:t>м</w:t>
            </w:r>
            <w:r w:rsidRPr="00F739A3">
              <w:rPr>
                <w:rFonts w:ascii="Arial" w:hAnsi="Arial" w:cs="Arial"/>
              </w:rPr>
              <w:t>ся социально зн</w:t>
            </w:r>
            <w:r w:rsidRPr="00F739A3">
              <w:rPr>
                <w:rFonts w:ascii="Arial" w:hAnsi="Arial" w:cs="Arial"/>
              </w:rPr>
              <w:t>а</w:t>
            </w:r>
            <w:r w:rsidRPr="00F739A3">
              <w:rPr>
                <w:rFonts w:ascii="Arial" w:hAnsi="Arial" w:cs="Arial"/>
              </w:rPr>
              <w:t>чимыми видами д</w:t>
            </w:r>
            <w:r w:rsidRPr="00F739A3">
              <w:rPr>
                <w:rFonts w:ascii="Arial" w:hAnsi="Arial" w:cs="Arial"/>
              </w:rPr>
              <w:t>е</w:t>
            </w:r>
            <w:r w:rsidRPr="00F739A3">
              <w:rPr>
                <w:rFonts w:ascii="Arial" w:hAnsi="Arial" w:cs="Arial"/>
              </w:rPr>
              <w:lastRenderedPageBreak/>
              <w:t>ятельности, пом</w:t>
            </w:r>
            <w:r w:rsidRPr="00F739A3">
              <w:rPr>
                <w:rFonts w:ascii="Arial" w:hAnsi="Arial" w:cs="Arial"/>
              </w:rPr>
              <w:t>е</w:t>
            </w:r>
            <w:r w:rsidRPr="00F739A3">
              <w:rPr>
                <w:rFonts w:ascii="Arial" w:hAnsi="Arial" w:cs="Arial"/>
              </w:rPr>
              <w:t>щений в аренду на долгосрочной осн</w:t>
            </w:r>
            <w:r w:rsidRPr="00F739A3">
              <w:rPr>
                <w:rFonts w:ascii="Arial" w:hAnsi="Arial" w:cs="Arial"/>
              </w:rPr>
              <w:t>о</w:t>
            </w:r>
            <w:r w:rsidRPr="00F739A3">
              <w:rPr>
                <w:rFonts w:ascii="Arial" w:hAnsi="Arial" w:cs="Arial"/>
              </w:rPr>
              <w:t>ве.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20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</w:tr>
      <w:tr w:rsidR="00F739A3" w:rsidRPr="00F739A3" w:rsidTr="00270F54">
        <w:tc>
          <w:tcPr>
            <w:tcW w:w="40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lastRenderedPageBreak/>
              <w:t>1.2.3</w:t>
            </w:r>
          </w:p>
        </w:tc>
        <w:tc>
          <w:tcPr>
            <w:tcW w:w="135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>Проведение рыно</w:t>
            </w:r>
            <w:r w:rsidRPr="00F739A3">
              <w:rPr>
                <w:rFonts w:ascii="Arial" w:hAnsi="Arial" w:cs="Arial"/>
                <w:bCs/>
              </w:rPr>
              <w:t>ч</w:t>
            </w:r>
            <w:r w:rsidRPr="00F739A3">
              <w:rPr>
                <w:rFonts w:ascii="Arial" w:hAnsi="Arial" w:cs="Arial"/>
                <w:bCs/>
              </w:rPr>
              <w:t>ной оценки права аренды на земел</w:t>
            </w:r>
            <w:r w:rsidRPr="00F739A3">
              <w:rPr>
                <w:rFonts w:ascii="Arial" w:hAnsi="Arial" w:cs="Arial"/>
                <w:bCs/>
              </w:rPr>
              <w:t>ь</w:t>
            </w:r>
            <w:r w:rsidRPr="00F739A3">
              <w:rPr>
                <w:rFonts w:ascii="Arial" w:hAnsi="Arial" w:cs="Arial"/>
                <w:bCs/>
              </w:rPr>
              <w:t>ные участки, в</w:t>
            </w:r>
            <w:r w:rsidRPr="00F739A3">
              <w:rPr>
                <w:rFonts w:ascii="Arial" w:hAnsi="Arial" w:cs="Arial"/>
                <w:bCs/>
              </w:rPr>
              <w:t>ы</w:t>
            </w:r>
            <w:r w:rsidRPr="00F739A3">
              <w:rPr>
                <w:rFonts w:ascii="Arial" w:hAnsi="Arial" w:cs="Arial"/>
                <w:bCs/>
              </w:rPr>
              <w:t>ставляемые на ау</w:t>
            </w:r>
            <w:r w:rsidRPr="00F739A3">
              <w:rPr>
                <w:rFonts w:ascii="Arial" w:hAnsi="Arial" w:cs="Arial"/>
                <w:bCs/>
              </w:rPr>
              <w:t>к</w:t>
            </w:r>
            <w:r w:rsidRPr="00F739A3">
              <w:rPr>
                <w:rFonts w:ascii="Arial" w:hAnsi="Arial" w:cs="Arial"/>
                <w:bCs/>
              </w:rPr>
              <w:t>цион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2014 год- 30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2015 год-4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2016 год-0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2017 год-7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2018 год-8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2019год – 0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2020год – 7,5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2021год – 50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2022год – 50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2023год – 50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2024год - 50</w:t>
            </w:r>
          </w:p>
        </w:tc>
        <w:tc>
          <w:tcPr>
            <w:tcW w:w="1020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Администра- ция Ермаков- ского района</w:t>
            </w:r>
          </w:p>
        </w:tc>
      </w:tr>
      <w:tr w:rsidR="00F739A3" w:rsidRPr="00F739A3" w:rsidTr="00270F54">
        <w:tc>
          <w:tcPr>
            <w:tcW w:w="40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>1.3.</w:t>
            </w:r>
          </w:p>
        </w:tc>
        <w:tc>
          <w:tcPr>
            <w:tcW w:w="135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  <w:bCs/>
              </w:rPr>
              <w:t>Приватизация мун</w:t>
            </w:r>
            <w:r w:rsidRPr="00F739A3">
              <w:rPr>
                <w:rFonts w:ascii="Arial" w:hAnsi="Arial" w:cs="Arial"/>
                <w:bCs/>
              </w:rPr>
              <w:t>и</w:t>
            </w:r>
            <w:r w:rsidRPr="00F739A3">
              <w:rPr>
                <w:rFonts w:ascii="Arial" w:hAnsi="Arial" w:cs="Arial"/>
                <w:bCs/>
              </w:rPr>
              <w:t>ципального имущ</w:t>
            </w:r>
            <w:r w:rsidRPr="00F739A3">
              <w:rPr>
                <w:rFonts w:ascii="Arial" w:hAnsi="Arial" w:cs="Arial"/>
                <w:bCs/>
              </w:rPr>
              <w:t>е</w:t>
            </w:r>
            <w:r w:rsidRPr="00F739A3">
              <w:rPr>
                <w:rFonts w:ascii="Arial" w:hAnsi="Arial" w:cs="Arial"/>
                <w:bCs/>
              </w:rPr>
              <w:t>ства, не участву</w:t>
            </w:r>
            <w:r w:rsidRPr="00F739A3">
              <w:rPr>
                <w:rFonts w:ascii="Arial" w:hAnsi="Arial" w:cs="Arial"/>
                <w:bCs/>
              </w:rPr>
              <w:t>ю</w:t>
            </w:r>
            <w:r w:rsidRPr="00F739A3">
              <w:rPr>
                <w:rFonts w:ascii="Arial" w:hAnsi="Arial" w:cs="Arial"/>
                <w:bCs/>
              </w:rPr>
              <w:t>щего в реализации полномочий, пред</w:t>
            </w:r>
            <w:r w:rsidRPr="00F739A3">
              <w:rPr>
                <w:rFonts w:ascii="Arial" w:hAnsi="Arial" w:cs="Arial"/>
                <w:bCs/>
              </w:rPr>
              <w:t>у</w:t>
            </w:r>
            <w:r w:rsidRPr="00F739A3">
              <w:rPr>
                <w:rFonts w:ascii="Arial" w:hAnsi="Arial" w:cs="Arial"/>
                <w:bCs/>
              </w:rPr>
              <w:t>смотренных де</w:t>
            </w:r>
            <w:r w:rsidRPr="00F739A3">
              <w:rPr>
                <w:rFonts w:ascii="Arial" w:hAnsi="Arial" w:cs="Arial"/>
                <w:bCs/>
              </w:rPr>
              <w:t>й</w:t>
            </w:r>
            <w:r w:rsidRPr="00F739A3">
              <w:rPr>
                <w:rFonts w:ascii="Arial" w:hAnsi="Arial" w:cs="Arial"/>
                <w:bCs/>
              </w:rPr>
              <w:t>ствующим законод</w:t>
            </w:r>
            <w:r w:rsidRPr="00F739A3">
              <w:rPr>
                <w:rFonts w:ascii="Arial" w:hAnsi="Arial" w:cs="Arial"/>
                <w:bCs/>
              </w:rPr>
              <w:t>а</w:t>
            </w:r>
            <w:r w:rsidRPr="00F739A3">
              <w:rPr>
                <w:rFonts w:ascii="Arial" w:hAnsi="Arial" w:cs="Arial"/>
                <w:bCs/>
              </w:rPr>
              <w:t>тельством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2014 год- 21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2015 год-0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2016 год-15</w:t>
            </w:r>
            <w:r w:rsidRPr="00F739A3">
              <w:rPr>
                <w:rFonts w:ascii="Arial" w:hAnsi="Arial" w:cs="Arial"/>
              </w:rPr>
              <w:br/>
              <w:t>2017 год-13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2018 год-62,5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2019 год-0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2020 год-75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2021 год – 180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2022 год – 180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2023 год – 180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2024 год - 180</w:t>
            </w:r>
          </w:p>
        </w:tc>
        <w:tc>
          <w:tcPr>
            <w:tcW w:w="1020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Nimbus Roman No9 L" w:hAnsi="Arial" w:cs="Arial"/>
              </w:rPr>
            </w:pPr>
            <w:r w:rsidRPr="00F739A3">
              <w:rPr>
                <w:rFonts w:ascii="Arial" w:hAnsi="Arial" w:cs="Arial"/>
              </w:rPr>
              <w:t>Администр</w:t>
            </w:r>
            <w:r w:rsidRPr="00F739A3">
              <w:rPr>
                <w:rFonts w:ascii="Arial" w:hAnsi="Arial" w:cs="Arial"/>
              </w:rPr>
              <w:t>а</w:t>
            </w:r>
            <w:r w:rsidRPr="00F739A3">
              <w:rPr>
                <w:rFonts w:ascii="Arial" w:hAnsi="Arial" w:cs="Arial"/>
              </w:rPr>
              <w:t>ция Ермако</w:t>
            </w:r>
            <w:r w:rsidRPr="00F739A3">
              <w:rPr>
                <w:rFonts w:ascii="Arial" w:hAnsi="Arial" w:cs="Arial"/>
              </w:rPr>
              <w:t>в</w:t>
            </w:r>
            <w:r w:rsidRPr="00F739A3">
              <w:rPr>
                <w:rFonts w:ascii="Arial" w:hAnsi="Arial" w:cs="Arial"/>
              </w:rPr>
              <w:t>ского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iCs/>
              </w:rPr>
            </w:pPr>
            <w:r w:rsidRPr="00F739A3">
              <w:rPr>
                <w:rFonts w:ascii="Arial" w:eastAsia="Nimbus Roman No9 L" w:hAnsi="Arial" w:cs="Arial"/>
              </w:rPr>
              <w:t xml:space="preserve"> </w:t>
            </w:r>
            <w:r w:rsidRPr="00F739A3">
              <w:rPr>
                <w:rFonts w:ascii="Arial" w:hAnsi="Arial" w:cs="Arial"/>
              </w:rPr>
              <w:t>района</w:t>
            </w:r>
          </w:p>
        </w:tc>
      </w:tr>
      <w:tr w:rsidR="00F739A3" w:rsidRPr="00F739A3" w:rsidTr="00270F54">
        <w:tc>
          <w:tcPr>
            <w:tcW w:w="40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1.3.1.</w:t>
            </w:r>
          </w:p>
        </w:tc>
        <w:tc>
          <w:tcPr>
            <w:tcW w:w="135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Реализация неи</w:t>
            </w:r>
            <w:r w:rsidRPr="00F739A3">
              <w:rPr>
                <w:rFonts w:ascii="Arial" w:hAnsi="Arial" w:cs="Arial"/>
              </w:rPr>
              <w:t>с</w:t>
            </w:r>
            <w:r w:rsidRPr="00F739A3">
              <w:rPr>
                <w:rFonts w:ascii="Arial" w:hAnsi="Arial" w:cs="Arial"/>
              </w:rPr>
              <w:t>пользуемого мун</w:t>
            </w:r>
            <w:r w:rsidRPr="00F739A3">
              <w:rPr>
                <w:rFonts w:ascii="Arial" w:hAnsi="Arial" w:cs="Arial"/>
              </w:rPr>
              <w:t>и</w:t>
            </w:r>
            <w:r w:rsidRPr="00F739A3">
              <w:rPr>
                <w:rFonts w:ascii="Arial" w:hAnsi="Arial" w:cs="Arial"/>
              </w:rPr>
              <w:t>ципального имущ</w:t>
            </w:r>
            <w:r w:rsidRPr="00F739A3">
              <w:rPr>
                <w:rFonts w:ascii="Arial" w:hAnsi="Arial" w:cs="Arial"/>
              </w:rPr>
              <w:t>е</w:t>
            </w:r>
            <w:r w:rsidRPr="00F739A3">
              <w:rPr>
                <w:rFonts w:ascii="Arial" w:hAnsi="Arial" w:cs="Arial"/>
              </w:rPr>
              <w:t>ства, приватизация муниципального имущества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20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F739A3" w:rsidRPr="00F739A3" w:rsidTr="00270F54">
        <w:tc>
          <w:tcPr>
            <w:tcW w:w="40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1.3.2.</w:t>
            </w:r>
          </w:p>
        </w:tc>
        <w:tc>
          <w:tcPr>
            <w:tcW w:w="135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Отказ от необосн</w:t>
            </w:r>
            <w:r w:rsidRPr="00F739A3">
              <w:rPr>
                <w:rFonts w:ascii="Arial" w:hAnsi="Arial" w:cs="Arial"/>
              </w:rPr>
              <w:t>о</w:t>
            </w:r>
            <w:r w:rsidRPr="00F739A3">
              <w:rPr>
                <w:rFonts w:ascii="Arial" w:hAnsi="Arial" w:cs="Arial"/>
              </w:rPr>
              <w:t>ванно заключенных договоров безво</w:t>
            </w:r>
            <w:r w:rsidRPr="00F739A3">
              <w:rPr>
                <w:rFonts w:ascii="Arial" w:hAnsi="Arial" w:cs="Arial"/>
              </w:rPr>
              <w:t>з</w:t>
            </w:r>
            <w:r w:rsidRPr="00F739A3">
              <w:rPr>
                <w:rFonts w:ascii="Arial" w:hAnsi="Arial" w:cs="Arial"/>
              </w:rPr>
              <w:t>мездного пользов</w:t>
            </w:r>
            <w:r w:rsidRPr="00F739A3">
              <w:rPr>
                <w:rFonts w:ascii="Arial" w:hAnsi="Arial" w:cs="Arial"/>
              </w:rPr>
              <w:t>а</w:t>
            </w:r>
            <w:r w:rsidRPr="00F739A3">
              <w:rPr>
                <w:rFonts w:ascii="Arial" w:hAnsi="Arial" w:cs="Arial"/>
              </w:rPr>
              <w:t>ния в отношении муниципального имущества.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20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F739A3" w:rsidRPr="00F739A3" w:rsidTr="00270F54">
        <w:tc>
          <w:tcPr>
            <w:tcW w:w="40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>1.3.3</w:t>
            </w:r>
          </w:p>
        </w:tc>
        <w:tc>
          <w:tcPr>
            <w:tcW w:w="135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>Проведение рыно</w:t>
            </w:r>
            <w:r w:rsidRPr="00F739A3">
              <w:rPr>
                <w:rFonts w:ascii="Arial" w:hAnsi="Arial" w:cs="Arial"/>
                <w:bCs/>
              </w:rPr>
              <w:t>ч</w:t>
            </w:r>
            <w:r w:rsidRPr="00F739A3">
              <w:rPr>
                <w:rFonts w:ascii="Arial" w:hAnsi="Arial" w:cs="Arial"/>
                <w:bCs/>
              </w:rPr>
              <w:t>ной оценки прод</w:t>
            </w:r>
            <w:r w:rsidRPr="00F739A3">
              <w:rPr>
                <w:rFonts w:ascii="Arial" w:hAnsi="Arial" w:cs="Arial"/>
                <w:bCs/>
              </w:rPr>
              <w:t>а</w:t>
            </w:r>
            <w:r w:rsidRPr="00F739A3">
              <w:rPr>
                <w:rFonts w:ascii="Arial" w:hAnsi="Arial" w:cs="Arial"/>
                <w:bCs/>
              </w:rPr>
              <w:t>ваемого (выбывш</w:t>
            </w:r>
            <w:r w:rsidRPr="00F739A3">
              <w:rPr>
                <w:rFonts w:ascii="Arial" w:hAnsi="Arial" w:cs="Arial"/>
                <w:bCs/>
              </w:rPr>
              <w:t>е</w:t>
            </w:r>
            <w:r w:rsidRPr="00F739A3">
              <w:rPr>
                <w:rFonts w:ascii="Arial" w:hAnsi="Arial" w:cs="Arial"/>
                <w:bCs/>
              </w:rPr>
              <w:t>го) муниципального имущества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2014 год- 3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2015 год-0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2016 год-15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2017 год-13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2018 год-40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2019 год- 0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2020 год- 40,5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2021 год – 50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2022 год – 50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2023 год – 50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2024 год - 50</w:t>
            </w:r>
          </w:p>
        </w:tc>
        <w:tc>
          <w:tcPr>
            <w:tcW w:w="1020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Администра- ция Ермаков- ского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 xml:space="preserve"> района</w:t>
            </w:r>
          </w:p>
        </w:tc>
      </w:tr>
      <w:tr w:rsidR="00F739A3" w:rsidRPr="00F739A3" w:rsidTr="00270F54">
        <w:tc>
          <w:tcPr>
            <w:tcW w:w="40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>1.3.4.</w:t>
            </w:r>
          </w:p>
        </w:tc>
        <w:tc>
          <w:tcPr>
            <w:tcW w:w="135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>Проведение техн</w:t>
            </w:r>
            <w:r w:rsidRPr="00F739A3">
              <w:rPr>
                <w:rFonts w:ascii="Arial" w:hAnsi="Arial" w:cs="Arial"/>
                <w:bCs/>
              </w:rPr>
              <w:t>и</w:t>
            </w:r>
            <w:r w:rsidRPr="00F739A3">
              <w:rPr>
                <w:rFonts w:ascii="Arial" w:hAnsi="Arial" w:cs="Arial"/>
                <w:bCs/>
              </w:rPr>
              <w:t>ческой инвентариз</w:t>
            </w:r>
            <w:r w:rsidRPr="00F739A3">
              <w:rPr>
                <w:rFonts w:ascii="Arial" w:hAnsi="Arial" w:cs="Arial"/>
                <w:bCs/>
              </w:rPr>
              <w:t>а</w:t>
            </w:r>
            <w:r w:rsidRPr="00F739A3">
              <w:rPr>
                <w:rFonts w:ascii="Arial" w:hAnsi="Arial" w:cs="Arial"/>
                <w:bCs/>
              </w:rPr>
              <w:lastRenderedPageBreak/>
              <w:t>ции объектов н</w:t>
            </w:r>
            <w:r w:rsidRPr="00F739A3">
              <w:rPr>
                <w:rFonts w:ascii="Arial" w:hAnsi="Arial" w:cs="Arial"/>
                <w:bCs/>
              </w:rPr>
              <w:t>е</w:t>
            </w:r>
            <w:r w:rsidRPr="00F739A3">
              <w:rPr>
                <w:rFonts w:ascii="Arial" w:hAnsi="Arial" w:cs="Arial"/>
                <w:bCs/>
              </w:rPr>
              <w:t>движимого имущ</w:t>
            </w:r>
            <w:r w:rsidRPr="00F739A3">
              <w:rPr>
                <w:rFonts w:ascii="Arial" w:hAnsi="Arial" w:cs="Arial"/>
                <w:bCs/>
              </w:rPr>
              <w:t>е</w:t>
            </w:r>
            <w:r w:rsidRPr="00F739A3">
              <w:rPr>
                <w:rFonts w:ascii="Arial" w:hAnsi="Arial" w:cs="Arial"/>
                <w:bCs/>
              </w:rPr>
              <w:t>ства в целях гос</w:t>
            </w:r>
            <w:r w:rsidRPr="00F739A3">
              <w:rPr>
                <w:rFonts w:ascii="Arial" w:hAnsi="Arial" w:cs="Arial"/>
                <w:bCs/>
              </w:rPr>
              <w:t>у</w:t>
            </w:r>
            <w:r w:rsidRPr="00F739A3">
              <w:rPr>
                <w:rFonts w:ascii="Arial" w:hAnsi="Arial" w:cs="Arial"/>
                <w:bCs/>
              </w:rPr>
              <w:t>дарственной рег</w:t>
            </w:r>
            <w:r w:rsidRPr="00F739A3">
              <w:rPr>
                <w:rFonts w:ascii="Arial" w:hAnsi="Arial" w:cs="Arial"/>
                <w:bCs/>
              </w:rPr>
              <w:t>и</w:t>
            </w:r>
            <w:r w:rsidRPr="00F739A3">
              <w:rPr>
                <w:rFonts w:ascii="Arial" w:hAnsi="Arial" w:cs="Arial"/>
                <w:bCs/>
              </w:rPr>
              <w:t>страции прав на н</w:t>
            </w:r>
            <w:r w:rsidRPr="00F739A3">
              <w:rPr>
                <w:rFonts w:ascii="Arial" w:hAnsi="Arial" w:cs="Arial"/>
                <w:bCs/>
              </w:rPr>
              <w:t>е</w:t>
            </w:r>
            <w:r w:rsidRPr="00F739A3">
              <w:rPr>
                <w:rFonts w:ascii="Arial" w:hAnsi="Arial" w:cs="Arial"/>
                <w:bCs/>
              </w:rPr>
              <w:t>движимое имущ</w:t>
            </w:r>
            <w:r w:rsidRPr="00F739A3">
              <w:rPr>
                <w:rFonts w:ascii="Arial" w:hAnsi="Arial" w:cs="Arial"/>
                <w:bCs/>
              </w:rPr>
              <w:t>е</w:t>
            </w:r>
            <w:r w:rsidRPr="00F739A3">
              <w:rPr>
                <w:rFonts w:ascii="Arial" w:hAnsi="Arial" w:cs="Arial"/>
                <w:bCs/>
              </w:rPr>
              <w:t>ство.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lastRenderedPageBreak/>
              <w:t>Местный бю</w:t>
            </w:r>
            <w:r w:rsidRPr="00F739A3">
              <w:rPr>
                <w:rFonts w:ascii="Arial" w:hAnsi="Arial" w:cs="Arial"/>
              </w:rPr>
              <w:t>д</w:t>
            </w:r>
            <w:r w:rsidRPr="00F739A3">
              <w:rPr>
                <w:rFonts w:ascii="Arial" w:hAnsi="Arial" w:cs="Arial"/>
              </w:rPr>
              <w:t>жет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2014 год- 0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2015 год-0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lastRenderedPageBreak/>
              <w:t>2016 год-0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2017 год-0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2018 год-22,5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2019 год-0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2020 год-34,5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2021 год – 130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2022 год – 130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2023 год – 130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2024 год - 130</w:t>
            </w:r>
          </w:p>
        </w:tc>
        <w:tc>
          <w:tcPr>
            <w:tcW w:w="1020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lastRenderedPageBreak/>
              <w:t xml:space="preserve">Администра- ция Ермаков- </w:t>
            </w:r>
            <w:r w:rsidRPr="00F739A3">
              <w:rPr>
                <w:rFonts w:ascii="Arial" w:hAnsi="Arial" w:cs="Arial"/>
              </w:rPr>
              <w:lastRenderedPageBreak/>
              <w:t>ского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 xml:space="preserve"> района</w:t>
            </w:r>
          </w:p>
        </w:tc>
      </w:tr>
      <w:tr w:rsidR="00F739A3" w:rsidRPr="00F739A3" w:rsidTr="00270F54">
        <w:tc>
          <w:tcPr>
            <w:tcW w:w="40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lastRenderedPageBreak/>
              <w:t>1.3.5</w:t>
            </w:r>
          </w:p>
        </w:tc>
        <w:tc>
          <w:tcPr>
            <w:tcW w:w="135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>Выкуп доли со</w:t>
            </w:r>
            <w:r w:rsidRPr="00F739A3">
              <w:rPr>
                <w:rFonts w:ascii="Arial" w:hAnsi="Arial" w:cs="Arial"/>
                <w:bCs/>
              </w:rPr>
              <w:t>б</w:t>
            </w:r>
            <w:r w:rsidRPr="00F739A3">
              <w:rPr>
                <w:rFonts w:ascii="Arial" w:hAnsi="Arial" w:cs="Arial"/>
                <w:bCs/>
              </w:rPr>
              <w:t>ственника жилого помещения для м</w:t>
            </w:r>
            <w:r w:rsidRPr="00F739A3">
              <w:rPr>
                <w:rFonts w:ascii="Arial" w:hAnsi="Arial" w:cs="Arial"/>
                <w:bCs/>
              </w:rPr>
              <w:t>у</w:t>
            </w:r>
            <w:r w:rsidRPr="00F739A3">
              <w:rPr>
                <w:rFonts w:ascii="Arial" w:hAnsi="Arial" w:cs="Arial"/>
                <w:bCs/>
              </w:rPr>
              <w:t>ниципальных нужд в рамках муниципал</w:t>
            </w:r>
            <w:r w:rsidRPr="00F739A3">
              <w:rPr>
                <w:rFonts w:ascii="Arial" w:hAnsi="Arial" w:cs="Arial"/>
                <w:bCs/>
              </w:rPr>
              <w:t>ь</w:t>
            </w:r>
            <w:r w:rsidRPr="00F739A3">
              <w:rPr>
                <w:rFonts w:ascii="Arial" w:hAnsi="Arial" w:cs="Arial"/>
                <w:bCs/>
              </w:rPr>
              <w:t xml:space="preserve">ной программы 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2014 год- 18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2015 год-0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2016 год-0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2017 год-0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2018 год-0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2019 год -0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2020 год -0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2021 год – 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2022 год – 0</w:t>
            </w:r>
          </w:p>
          <w:p w:rsidR="00F739A3" w:rsidRPr="00F739A3" w:rsidRDefault="00F739A3" w:rsidP="00F739A3">
            <w:pPr>
              <w:tabs>
                <w:tab w:val="right" w:pos="1910"/>
              </w:tabs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2023 год – 0</w:t>
            </w:r>
          </w:p>
          <w:p w:rsidR="00F739A3" w:rsidRPr="00F739A3" w:rsidRDefault="00F739A3" w:rsidP="00F739A3">
            <w:pPr>
              <w:tabs>
                <w:tab w:val="right" w:pos="1910"/>
              </w:tabs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2024 год - 0</w:t>
            </w:r>
          </w:p>
        </w:tc>
        <w:tc>
          <w:tcPr>
            <w:tcW w:w="1020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Администра- ция Ермаков- ского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 xml:space="preserve"> района</w:t>
            </w:r>
          </w:p>
        </w:tc>
      </w:tr>
      <w:tr w:rsidR="00F739A3" w:rsidRPr="00F739A3" w:rsidTr="00270F54">
        <w:tc>
          <w:tcPr>
            <w:tcW w:w="40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35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>Увеличение колич</w:t>
            </w:r>
            <w:r w:rsidRPr="00F739A3">
              <w:rPr>
                <w:rFonts w:ascii="Arial" w:hAnsi="Arial" w:cs="Arial"/>
                <w:bCs/>
              </w:rPr>
              <w:t>е</w:t>
            </w:r>
            <w:r w:rsidRPr="00F739A3">
              <w:rPr>
                <w:rFonts w:ascii="Arial" w:hAnsi="Arial" w:cs="Arial"/>
                <w:bCs/>
              </w:rPr>
              <w:t>ства граждан, учас</w:t>
            </w:r>
            <w:r w:rsidRPr="00F739A3">
              <w:rPr>
                <w:rFonts w:ascii="Arial" w:hAnsi="Arial" w:cs="Arial"/>
                <w:bCs/>
              </w:rPr>
              <w:t>т</w:t>
            </w:r>
            <w:r w:rsidRPr="00F739A3">
              <w:rPr>
                <w:rFonts w:ascii="Arial" w:hAnsi="Arial" w:cs="Arial"/>
                <w:bCs/>
              </w:rPr>
              <w:t>вующих в приват</w:t>
            </w:r>
            <w:r w:rsidRPr="00F739A3">
              <w:rPr>
                <w:rFonts w:ascii="Arial" w:hAnsi="Arial" w:cs="Arial"/>
                <w:bCs/>
              </w:rPr>
              <w:t>и</w:t>
            </w:r>
            <w:r w:rsidRPr="00F739A3">
              <w:rPr>
                <w:rFonts w:ascii="Arial" w:hAnsi="Arial" w:cs="Arial"/>
                <w:bCs/>
              </w:rPr>
              <w:t>зации жилья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2014 год- 0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2015 год-0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2016 год-0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2017 год-0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2018 год-0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2019 год – 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2020 год – 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2021 год – 66,1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2022 год – 112,9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2023 год – 112,9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2024 год – 112,9</w:t>
            </w:r>
          </w:p>
        </w:tc>
        <w:tc>
          <w:tcPr>
            <w:tcW w:w="1020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Администра- ция Ермаков- ского района</w:t>
            </w:r>
          </w:p>
        </w:tc>
      </w:tr>
      <w:tr w:rsidR="00F739A3" w:rsidRPr="00F739A3" w:rsidTr="00270F54">
        <w:tc>
          <w:tcPr>
            <w:tcW w:w="40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>2.1.</w:t>
            </w:r>
          </w:p>
        </w:tc>
        <w:tc>
          <w:tcPr>
            <w:tcW w:w="135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 xml:space="preserve"> </w:t>
            </w:r>
            <w:r w:rsidRPr="00F739A3">
              <w:rPr>
                <w:rFonts w:ascii="Arial" w:hAnsi="Arial" w:cs="Arial"/>
              </w:rPr>
              <w:t>Обеспечение ре</w:t>
            </w:r>
            <w:r w:rsidRPr="00F739A3">
              <w:rPr>
                <w:rFonts w:ascii="Arial" w:hAnsi="Arial" w:cs="Arial"/>
              </w:rPr>
              <w:t>а</w:t>
            </w:r>
            <w:r w:rsidRPr="00F739A3">
              <w:rPr>
                <w:rFonts w:ascii="Arial" w:hAnsi="Arial" w:cs="Arial"/>
              </w:rPr>
              <w:t>лизации права гра</w:t>
            </w:r>
            <w:r w:rsidRPr="00F739A3">
              <w:rPr>
                <w:rFonts w:ascii="Arial" w:hAnsi="Arial" w:cs="Arial"/>
              </w:rPr>
              <w:t>ж</w:t>
            </w:r>
            <w:r w:rsidRPr="00F739A3">
              <w:rPr>
                <w:rFonts w:ascii="Arial" w:hAnsi="Arial" w:cs="Arial"/>
              </w:rPr>
              <w:t>дан на приватиз</w:t>
            </w:r>
            <w:r w:rsidRPr="00F739A3">
              <w:rPr>
                <w:rFonts w:ascii="Arial" w:hAnsi="Arial" w:cs="Arial"/>
              </w:rPr>
              <w:t>а</w:t>
            </w:r>
            <w:r w:rsidRPr="00F739A3">
              <w:rPr>
                <w:rFonts w:ascii="Arial" w:hAnsi="Arial" w:cs="Arial"/>
              </w:rPr>
              <w:t>цию занимаемых муниципальных ж</w:t>
            </w:r>
            <w:r w:rsidRPr="00F739A3">
              <w:rPr>
                <w:rFonts w:ascii="Arial" w:hAnsi="Arial" w:cs="Arial"/>
              </w:rPr>
              <w:t>и</w:t>
            </w:r>
            <w:r w:rsidRPr="00F739A3">
              <w:rPr>
                <w:rFonts w:ascii="Arial" w:hAnsi="Arial" w:cs="Arial"/>
              </w:rPr>
              <w:t>лых помещений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2014 год- 0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2015 год-0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2016 год-0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2017 год-0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2018 год-0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2019 год – 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2020 год – 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2021 год – 66,1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2022 год – 112,9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2023 год – 112,9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2024 год – 112,9</w:t>
            </w:r>
          </w:p>
        </w:tc>
        <w:tc>
          <w:tcPr>
            <w:tcW w:w="1020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Администра- ция Ермаков- ского района</w:t>
            </w:r>
          </w:p>
        </w:tc>
      </w:tr>
      <w:tr w:rsidR="00F739A3" w:rsidRPr="00F739A3" w:rsidTr="00270F54">
        <w:tc>
          <w:tcPr>
            <w:tcW w:w="40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>2.1.1</w:t>
            </w:r>
          </w:p>
        </w:tc>
        <w:tc>
          <w:tcPr>
            <w:tcW w:w="135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>Уточнение сведений о составе муниц</w:t>
            </w:r>
            <w:r w:rsidRPr="00F739A3">
              <w:rPr>
                <w:rFonts w:ascii="Arial" w:hAnsi="Arial" w:cs="Arial"/>
                <w:bCs/>
              </w:rPr>
              <w:t>и</w:t>
            </w:r>
            <w:r w:rsidRPr="00F739A3">
              <w:rPr>
                <w:rFonts w:ascii="Arial" w:hAnsi="Arial" w:cs="Arial"/>
                <w:bCs/>
              </w:rPr>
              <w:t>пального жилищного фонда и проведение его технической и</w:t>
            </w:r>
            <w:r w:rsidRPr="00F739A3">
              <w:rPr>
                <w:rFonts w:ascii="Arial" w:hAnsi="Arial" w:cs="Arial"/>
                <w:bCs/>
              </w:rPr>
              <w:t>н</w:t>
            </w:r>
            <w:r w:rsidRPr="00F739A3">
              <w:rPr>
                <w:rFonts w:ascii="Arial" w:hAnsi="Arial" w:cs="Arial"/>
                <w:bCs/>
              </w:rPr>
              <w:t>вентаризации в ц</w:t>
            </w:r>
            <w:r w:rsidRPr="00F739A3">
              <w:rPr>
                <w:rFonts w:ascii="Arial" w:hAnsi="Arial" w:cs="Arial"/>
                <w:bCs/>
              </w:rPr>
              <w:t>е</w:t>
            </w:r>
            <w:r w:rsidRPr="00F739A3">
              <w:rPr>
                <w:rFonts w:ascii="Arial" w:hAnsi="Arial" w:cs="Arial"/>
                <w:bCs/>
              </w:rPr>
              <w:t>лях государственной регистрации прав на недвижимое имущ</w:t>
            </w:r>
            <w:r w:rsidRPr="00F739A3">
              <w:rPr>
                <w:rFonts w:ascii="Arial" w:hAnsi="Arial" w:cs="Arial"/>
                <w:bCs/>
              </w:rPr>
              <w:t>е</w:t>
            </w:r>
            <w:r w:rsidRPr="00F739A3">
              <w:rPr>
                <w:rFonts w:ascii="Arial" w:hAnsi="Arial" w:cs="Arial"/>
                <w:bCs/>
              </w:rPr>
              <w:t xml:space="preserve">ство, необходимой </w:t>
            </w:r>
            <w:r w:rsidRPr="00F739A3">
              <w:rPr>
                <w:rFonts w:ascii="Arial" w:hAnsi="Arial" w:cs="Arial"/>
                <w:bCs/>
              </w:rPr>
              <w:lastRenderedPageBreak/>
              <w:t>для последующего отчуждения объе</w:t>
            </w:r>
            <w:r w:rsidRPr="00F739A3">
              <w:rPr>
                <w:rFonts w:ascii="Arial" w:hAnsi="Arial" w:cs="Arial"/>
                <w:bCs/>
              </w:rPr>
              <w:t>к</w:t>
            </w:r>
            <w:r w:rsidRPr="00F739A3">
              <w:rPr>
                <w:rFonts w:ascii="Arial" w:hAnsi="Arial" w:cs="Arial"/>
                <w:bCs/>
              </w:rPr>
              <w:t>тов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lastRenderedPageBreak/>
              <w:t>местный бюджет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2014 год-0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2015 год-0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2016 год-0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2017 год-0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2018 год-0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2019 год – 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2020 год – 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2021 год – 66,1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2022 год – 112,9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2023 год – 112,9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lastRenderedPageBreak/>
              <w:t>2024 год – 112,9</w:t>
            </w:r>
          </w:p>
        </w:tc>
        <w:tc>
          <w:tcPr>
            <w:tcW w:w="1020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lastRenderedPageBreak/>
              <w:t>Администра- ция Ермаков- ского района</w:t>
            </w:r>
          </w:p>
        </w:tc>
      </w:tr>
      <w:tr w:rsidR="00F739A3" w:rsidRPr="00F739A3" w:rsidTr="00270F54">
        <w:tc>
          <w:tcPr>
            <w:tcW w:w="40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lastRenderedPageBreak/>
              <w:t>3.</w:t>
            </w:r>
          </w:p>
        </w:tc>
        <w:tc>
          <w:tcPr>
            <w:tcW w:w="135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Увеличение колич</w:t>
            </w:r>
            <w:r w:rsidRPr="00F739A3">
              <w:rPr>
                <w:rFonts w:ascii="Arial" w:hAnsi="Arial" w:cs="Arial"/>
              </w:rPr>
              <w:t>е</w:t>
            </w:r>
            <w:r w:rsidRPr="00F739A3">
              <w:rPr>
                <w:rFonts w:ascii="Arial" w:hAnsi="Arial" w:cs="Arial"/>
              </w:rPr>
              <w:t>ства земельных участков, вовлече</w:t>
            </w:r>
            <w:r w:rsidRPr="00F739A3">
              <w:rPr>
                <w:rFonts w:ascii="Arial" w:hAnsi="Arial" w:cs="Arial"/>
              </w:rPr>
              <w:t>н</w:t>
            </w:r>
            <w:r w:rsidRPr="00F739A3">
              <w:rPr>
                <w:rFonts w:ascii="Arial" w:hAnsi="Arial" w:cs="Arial"/>
              </w:rPr>
              <w:t>ных в арендные о</w:t>
            </w:r>
            <w:r w:rsidRPr="00F739A3">
              <w:rPr>
                <w:rFonts w:ascii="Arial" w:hAnsi="Arial" w:cs="Arial"/>
              </w:rPr>
              <w:t>т</w:t>
            </w:r>
            <w:r w:rsidRPr="00F739A3">
              <w:rPr>
                <w:rFonts w:ascii="Arial" w:hAnsi="Arial" w:cs="Arial"/>
              </w:rPr>
              <w:t>ношения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 xml:space="preserve">2014 год-49 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2015 год-186,3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2016 год-146,4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2017 год-358,4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2018 год-343,35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2019 год -21,0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2020 год – 362,22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2021 год – 243,4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2022 год – 382,9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2023 год – 382,9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2024 год – 382,9</w:t>
            </w:r>
          </w:p>
        </w:tc>
        <w:tc>
          <w:tcPr>
            <w:tcW w:w="1020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Администра- ция Ермаков- ского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района</w:t>
            </w:r>
          </w:p>
        </w:tc>
      </w:tr>
      <w:tr w:rsidR="00F739A3" w:rsidRPr="00F739A3" w:rsidTr="00270F54">
        <w:tc>
          <w:tcPr>
            <w:tcW w:w="40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3.1.</w:t>
            </w:r>
          </w:p>
        </w:tc>
        <w:tc>
          <w:tcPr>
            <w:tcW w:w="135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Работа по разгран</w:t>
            </w:r>
            <w:r w:rsidRPr="00F739A3">
              <w:rPr>
                <w:rFonts w:ascii="Arial" w:hAnsi="Arial" w:cs="Arial"/>
              </w:rPr>
              <w:t>и</w:t>
            </w:r>
            <w:r w:rsidRPr="00F739A3">
              <w:rPr>
                <w:rFonts w:ascii="Arial" w:hAnsi="Arial" w:cs="Arial"/>
              </w:rPr>
              <w:t>чению госуда</w:t>
            </w:r>
            <w:r w:rsidRPr="00F739A3">
              <w:rPr>
                <w:rFonts w:ascii="Arial" w:hAnsi="Arial" w:cs="Arial"/>
              </w:rPr>
              <w:t>р</w:t>
            </w:r>
            <w:r w:rsidRPr="00F739A3">
              <w:rPr>
                <w:rFonts w:ascii="Arial" w:hAnsi="Arial" w:cs="Arial"/>
              </w:rPr>
              <w:t>ственной собстве</w:t>
            </w:r>
            <w:r w:rsidRPr="00F739A3">
              <w:rPr>
                <w:rFonts w:ascii="Arial" w:hAnsi="Arial" w:cs="Arial"/>
              </w:rPr>
              <w:t>н</w:t>
            </w:r>
            <w:r w:rsidRPr="00F739A3">
              <w:rPr>
                <w:rFonts w:ascii="Arial" w:hAnsi="Arial" w:cs="Arial"/>
              </w:rPr>
              <w:t>ности на землю и государственная р</w:t>
            </w:r>
            <w:r w:rsidRPr="00F739A3">
              <w:rPr>
                <w:rFonts w:ascii="Arial" w:hAnsi="Arial" w:cs="Arial"/>
              </w:rPr>
              <w:t>е</w:t>
            </w:r>
            <w:r w:rsidRPr="00F739A3">
              <w:rPr>
                <w:rFonts w:ascii="Arial" w:hAnsi="Arial" w:cs="Arial"/>
              </w:rPr>
              <w:t>гистрация права собственности на земельные участки, подлежащие отн</w:t>
            </w:r>
            <w:r w:rsidRPr="00F739A3">
              <w:rPr>
                <w:rFonts w:ascii="Arial" w:hAnsi="Arial" w:cs="Arial"/>
              </w:rPr>
              <w:t>е</w:t>
            </w:r>
            <w:r w:rsidRPr="00F739A3">
              <w:rPr>
                <w:rFonts w:ascii="Arial" w:hAnsi="Arial" w:cs="Arial"/>
              </w:rPr>
              <w:t>сению к собственн</w:t>
            </w:r>
            <w:r w:rsidRPr="00F739A3">
              <w:rPr>
                <w:rFonts w:ascii="Arial" w:hAnsi="Arial" w:cs="Arial"/>
              </w:rPr>
              <w:t>о</w:t>
            </w:r>
            <w:r w:rsidRPr="00F739A3">
              <w:rPr>
                <w:rFonts w:ascii="Arial" w:hAnsi="Arial" w:cs="Arial"/>
              </w:rPr>
              <w:t>сти муниципального образования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20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Администр</w:t>
            </w:r>
            <w:r w:rsidRPr="00F739A3">
              <w:rPr>
                <w:rFonts w:ascii="Arial" w:hAnsi="Arial" w:cs="Arial"/>
              </w:rPr>
              <w:t>а</w:t>
            </w:r>
            <w:r w:rsidRPr="00F739A3">
              <w:rPr>
                <w:rFonts w:ascii="Arial" w:hAnsi="Arial" w:cs="Arial"/>
              </w:rPr>
              <w:t>ция Ермако</w:t>
            </w:r>
            <w:r w:rsidRPr="00F739A3">
              <w:rPr>
                <w:rFonts w:ascii="Arial" w:hAnsi="Arial" w:cs="Arial"/>
              </w:rPr>
              <w:t>в</w:t>
            </w:r>
            <w:r w:rsidRPr="00F739A3">
              <w:rPr>
                <w:rFonts w:ascii="Arial" w:hAnsi="Arial" w:cs="Arial"/>
              </w:rPr>
              <w:t>ского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  <w:iCs/>
              </w:rPr>
            </w:pPr>
            <w:r w:rsidRPr="00F739A3">
              <w:rPr>
                <w:rFonts w:ascii="Arial" w:hAnsi="Arial" w:cs="Arial"/>
              </w:rPr>
              <w:t>района</w:t>
            </w:r>
          </w:p>
        </w:tc>
      </w:tr>
      <w:tr w:rsidR="00F739A3" w:rsidRPr="00F739A3" w:rsidTr="00270F54">
        <w:trPr>
          <w:trHeight w:val="1535"/>
        </w:trPr>
        <w:tc>
          <w:tcPr>
            <w:tcW w:w="40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iCs/>
              </w:rPr>
            </w:pPr>
            <w:r w:rsidRPr="00F739A3">
              <w:rPr>
                <w:rFonts w:ascii="Arial" w:hAnsi="Arial" w:cs="Arial"/>
                <w:iCs/>
              </w:rPr>
              <w:t>3.2.</w:t>
            </w:r>
          </w:p>
        </w:tc>
        <w:tc>
          <w:tcPr>
            <w:tcW w:w="135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Распоряжение з</w:t>
            </w:r>
            <w:r w:rsidRPr="00F739A3">
              <w:rPr>
                <w:rFonts w:ascii="Arial" w:hAnsi="Arial" w:cs="Arial"/>
              </w:rPr>
              <w:t>е</w:t>
            </w:r>
            <w:r w:rsidRPr="00F739A3">
              <w:rPr>
                <w:rFonts w:ascii="Arial" w:hAnsi="Arial" w:cs="Arial"/>
              </w:rPr>
              <w:t>мельными участк</w:t>
            </w:r>
            <w:r w:rsidRPr="00F739A3">
              <w:rPr>
                <w:rFonts w:ascii="Arial" w:hAnsi="Arial" w:cs="Arial"/>
              </w:rPr>
              <w:t>а</w:t>
            </w:r>
            <w:r w:rsidRPr="00F739A3">
              <w:rPr>
                <w:rFonts w:ascii="Arial" w:hAnsi="Arial" w:cs="Arial"/>
              </w:rPr>
              <w:t>ми, в соответствии с действующим зак</w:t>
            </w:r>
            <w:r w:rsidRPr="00F739A3">
              <w:rPr>
                <w:rFonts w:ascii="Arial" w:hAnsi="Arial" w:cs="Arial"/>
              </w:rPr>
              <w:t>о</w:t>
            </w:r>
            <w:r w:rsidRPr="00F739A3">
              <w:rPr>
                <w:rFonts w:ascii="Arial" w:hAnsi="Arial" w:cs="Arial"/>
              </w:rPr>
              <w:t>нодательством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2014 год- 49,0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2015 год-186,3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2016 год-146,4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2017 год-358,4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2018 год-343,35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2019 год- 21,0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2020 год – 362,22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2021 год – 243,4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2022 год – 382,9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2023 год – 382,9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2024 год – 382,9</w:t>
            </w:r>
          </w:p>
        </w:tc>
        <w:tc>
          <w:tcPr>
            <w:tcW w:w="1020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Администра- ция Ермаков- ского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района</w:t>
            </w:r>
          </w:p>
        </w:tc>
      </w:tr>
      <w:tr w:rsidR="00F739A3" w:rsidRPr="00F739A3" w:rsidTr="00270F54">
        <w:tc>
          <w:tcPr>
            <w:tcW w:w="40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3.2.1.</w:t>
            </w:r>
          </w:p>
        </w:tc>
        <w:tc>
          <w:tcPr>
            <w:tcW w:w="135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Разработка проектов нормативных прав</w:t>
            </w:r>
            <w:r w:rsidRPr="00F739A3">
              <w:rPr>
                <w:rFonts w:ascii="Arial" w:hAnsi="Arial" w:cs="Arial"/>
              </w:rPr>
              <w:t>о</w:t>
            </w:r>
            <w:r w:rsidRPr="00F739A3">
              <w:rPr>
                <w:rFonts w:ascii="Arial" w:hAnsi="Arial" w:cs="Arial"/>
              </w:rPr>
              <w:t>вых актов и инстру</w:t>
            </w:r>
            <w:r w:rsidRPr="00F739A3">
              <w:rPr>
                <w:rFonts w:ascii="Arial" w:hAnsi="Arial" w:cs="Arial"/>
              </w:rPr>
              <w:t>к</w:t>
            </w:r>
            <w:r w:rsidRPr="00F739A3">
              <w:rPr>
                <w:rFonts w:ascii="Arial" w:hAnsi="Arial" w:cs="Arial"/>
              </w:rPr>
              <w:t>тивно-методических документов в сфере земельных отнош</w:t>
            </w:r>
            <w:r w:rsidRPr="00F739A3">
              <w:rPr>
                <w:rFonts w:ascii="Arial" w:hAnsi="Arial" w:cs="Arial"/>
              </w:rPr>
              <w:t>е</w:t>
            </w:r>
            <w:r w:rsidRPr="00F739A3">
              <w:rPr>
                <w:rFonts w:ascii="Arial" w:hAnsi="Arial" w:cs="Arial"/>
              </w:rPr>
              <w:t>ний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20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Администр</w:t>
            </w:r>
            <w:r w:rsidRPr="00F739A3">
              <w:rPr>
                <w:rFonts w:ascii="Arial" w:hAnsi="Arial" w:cs="Arial"/>
              </w:rPr>
              <w:t>а</w:t>
            </w:r>
            <w:r w:rsidRPr="00F739A3">
              <w:rPr>
                <w:rFonts w:ascii="Arial" w:hAnsi="Arial" w:cs="Arial"/>
              </w:rPr>
              <w:t>ция Ермако</w:t>
            </w:r>
            <w:r w:rsidRPr="00F739A3">
              <w:rPr>
                <w:rFonts w:ascii="Arial" w:hAnsi="Arial" w:cs="Arial"/>
              </w:rPr>
              <w:t>в</w:t>
            </w:r>
            <w:r w:rsidRPr="00F739A3">
              <w:rPr>
                <w:rFonts w:ascii="Arial" w:hAnsi="Arial" w:cs="Arial"/>
              </w:rPr>
              <w:t>ского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района</w:t>
            </w:r>
          </w:p>
        </w:tc>
      </w:tr>
      <w:tr w:rsidR="00F739A3" w:rsidRPr="00F739A3" w:rsidTr="00270F54">
        <w:tc>
          <w:tcPr>
            <w:tcW w:w="40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3.2.2.</w:t>
            </w:r>
          </w:p>
        </w:tc>
        <w:tc>
          <w:tcPr>
            <w:tcW w:w="135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Организация работ по межеванию з</w:t>
            </w:r>
            <w:r w:rsidRPr="00F739A3">
              <w:rPr>
                <w:rFonts w:ascii="Arial" w:hAnsi="Arial" w:cs="Arial"/>
              </w:rPr>
              <w:t>е</w:t>
            </w:r>
            <w:r w:rsidRPr="00F739A3">
              <w:rPr>
                <w:rFonts w:ascii="Arial" w:hAnsi="Arial" w:cs="Arial"/>
              </w:rPr>
              <w:t>мельных участков, обеспечению пост</w:t>
            </w:r>
            <w:r w:rsidRPr="00F739A3">
              <w:rPr>
                <w:rFonts w:ascii="Arial" w:hAnsi="Arial" w:cs="Arial"/>
              </w:rPr>
              <w:t>а</w:t>
            </w:r>
            <w:r w:rsidRPr="00F739A3">
              <w:rPr>
                <w:rFonts w:ascii="Arial" w:hAnsi="Arial" w:cs="Arial"/>
              </w:rPr>
              <w:t>новки их на госуда</w:t>
            </w:r>
            <w:r w:rsidRPr="00F739A3">
              <w:rPr>
                <w:rFonts w:ascii="Arial" w:hAnsi="Arial" w:cs="Arial"/>
              </w:rPr>
              <w:t>р</w:t>
            </w:r>
            <w:r w:rsidRPr="00F739A3">
              <w:rPr>
                <w:rFonts w:ascii="Arial" w:hAnsi="Arial" w:cs="Arial"/>
              </w:rPr>
              <w:t>ственный кадастр</w:t>
            </w:r>
            <w:r w:rsidRPr="00F739A3">
              <w:rPr>
                <w:rFonts w:ascii="Arial" w:hAnsi="Arial" w:cs="Arial"/>
              </w:rPr>
              <w:t>о</w:t>
            </w:r>
            <w:r w:rsidRPr="00F739A3">
              <w:rPr>
                <w:rFonts w:ascii="Arial" w:hAnsi="Arial" w:cs="Arial"/>
              </w:rPr>
              <w:lastRenderedPageBreak/>
              <w:t>вый учет.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lastRenderedPageBreak/>
              <w:t>Местный бю</w:t>
            </w:r>
            <w:r w:rsidRPr="00F739A3">
              <w:rPr>
                <w:rFonts w:ascii="Arial" w:hAnsi="Arial" w:cs="Arial"/>
              </w:rPr>
              <w:t>д</w:t>
            </w:r>
            <w:r w:rsidRPr="00F739A3">
              <w:rPr>
                <w:rFonts w:ascii="Arial" w:hAnsi="Arial" w:cs="Arial"/>
              </w:rPr>
              <w:t>жет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2014 год- 49,0</w:t>
            </w:r>
            <w:r w:rsidRPr="00F739A3">
              <w:rPr>
                <w:rFonts w:ascii="Arial" w:hAnsi="Arial" w:cs="Arial"/>
              </w:rPr>
              <w:br/>
              <w:t>2015 год-186,3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2016 год-146,4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2017 год-358,4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2018 год-343,35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2019 год- 21,0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lastRenderedPageBreak/>
              <w:t>2020 год – 362,22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2021 год – 243,4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2022 год – 382,9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2023 год – 382,9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2024 год – 382,9</w:t>
            </w:r>
          </w:p>
        </w:tc>
        <w:tc>
          <w:tcPr>
            <w:tcW w:w="1020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lastRenderedPageBreak/>
              <w:t>Администр</w:t>
            </w:r>
            <w:r w:rsidRPr="00F739A3">
              <w:rPr>
                <w:rFonts w:ascii="Arial" w:hAnsi="Arial" w:cs="Arial"/>
              </w:rPr>
              <w:t>а</w:t>
            </w:r>
            <w:r w:rsidRPr="00F739A3">
              <w:rPr>
                <w:rFonts w:ascii="Arial" w:hAnsi="Arial" w:cs="Arial"/>
              </w:rPr>
              <w:t>ция Ермако</w:t>
            </w:r>
            <w:r w:rsidRPr="00F739A3">
              <w:rPr>
                <w:rFonts w:ascii="Arial" w:hAnsi="Arial" w:cs="Arial"/>
              </w:rPr>
              <w:t>в</w:t>
            </w:r>
            <w:r w:rsidRPr="00F739A3">
              <w:rPr>
                <w:rFonts w:ascii="Arial" w:hAnsi="Arial" w:cs="Arial"/>
              </w:rPr>
              <w:t>ского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Района, сои</w:t>
            </w:r>
            <w:r w:rsidRPr="00F739A3">
              <w:rPr>
                <w:rFonts w:ascii="Arial" w:hAnsi="Arial" w:cs="Arial"/>
              </w:rPr>
              <w:t>с</w:t>
            </w:r>
            <w:r w:rsidRPr="00F739A3">
              <w:rPr>
                <w:rFonts w:ascii="Arial" w:hAnsi="Arial" w:cs="Arial"/>
              </w:rPr>
              <w:t>полнитель: МКУ «Ерм</w:t>
            </w:r>
            <w:r w:rsidRPr="00F739A3">
              <w:rPr>
                <w:rFonts w:ascii="Arial" w:hAnsi="Arial" w:cs="Arial"/>
              </w:rPr>
              <w:t>а</w:t>
            </w:r>
            <w:r w:rsidRPr="00F739A3">
              <w:rPr>
                <w:rFonts w:ascii="Arial" w:hAnsi="Arial" w:cs="Arial"/>
              </w:rPr>
              <w:lastRenderedPageBreak/>
              <w:t>ковский центр капитального строител</w:t>
            </w:r>
            <w:r w:rsidRPr="00F739A3">
              <w:rPr>
                <w:rFonts w:ascii="Arial" w:hAnsi="Arial" w:cs="Arial"/>
              </w:rPr>
              <w:t>ь</w:t>
            </w:r>
            <w:r w:rsidRPr="00F739A3">
              <w:rPr>
                <w:rFonts w:ascii="Arial" w:hAnsi="Arial" w:cs="Arial"/>
              </w:rPr>
              <w:t>ства» админ</w:t>
            </w:r>
            <w:r w:rsidRPr="00F739A3">
              <w:rPr>
                <w:rFonts w:ascii="Arial" w:hAnsi="Arial" w:cs="Arial"/>
              </w:rPr>
              <w:t>и</w:t>
            </w:r>
            <w:r w:rsidRPr="00F739A3">
              <w:rPr>
                <w:rFonts w:ascii="Arial" w:hAnsi="Arial" w:cs="Arial"/>
              </w:rPr>
              <w:t>страции Ерм</w:t>
            </w:r>
            <w:r w:rsidRPr="00F739A3">
              <w:rPr>
                <w:rFonts w:ascii="Arial" w:hAnsi="Arial" w:cs="Arial"/>
              </w:rPr>
              <w:t>а</w:t>
            </w:r>
            <w:r w:rsidRPr="00F739A3">
              <w:rPr>
                <w:rFonts w:ascii="Arial" w:hAnsi="Arial" w:cs="Arial"/>
              </w:rPr>
              <w:t>ковского рай</w:t>
            </w:r>
            <w:r w:rsidRPr="00F739A3">
              <w:rPr>
                <w:rFonts w:ascii="Arial" w:hAnsi="Arial" w:cs="Arial"/>
              </w:rPr>
              <w:t>о</w:t>
            </w:r>
            <w:r w:rsidRPr="00F739A3">
              <w:rPr>
                <w:rFonts w:ascii="Arial" w:hAnsi="Arial" w:cs="Arial"/>
              </w:rPr>
              <w:t>на</w:t>
            </w:r>
          </w:p>
        </w:tc>
      </w:tr>
      <w:tr w:rsidR="00F739A3" w:rsidRPr="00F739A3" w:rsidTr="00270F54">
        <w:tc>
          <w:tcPr>
            <w:tcW w:w="40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lastRenderedPageBreak/>
              <w:t>3.2.3.</w:t>
            </w:r>
          </w:p>
        </w:tc>
        <w:tc>
          <w:tcPr>
            <w:tcW w:w="135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Организация и пр</w:t>
            </w:r>
            <w:r w:rsidRPr="00F739A3">
              <w:rPr>
                <w:rFonts w:ascii="Arial" w:hAnsi="Arial" w:cs="Arial"/>
              </w:rPr>
              <w:t>о</w:t>
            </w:r>
            <w:r w:rsidRPr="00F739A3">
              <w:rPr>
                <w:rFonts w:ascii="Arial" w:hAnsi="Arial" w:cs="Arial"/>
              </w:rPr>
              <w:t>ведение торгов при продаже земельных участков, в соотве</w:t>
            </w:r>
            <w:r w:rsidRPr="00F739A3">
              <w:rPr>
                <w:rFonts w:ascii="Arial" w:hAnsi="Arial" w:cs="Arial"/>
              </w:rPr>
              <w:t>т</w:t>
            </w:r>
            <w:r w:rsidRPr="00F739A3">
              <w:rPr>
                <w:rFonts w:ascii="Arial" w:hAnsi="Arial" w:cs="Arial"/>
              </w:rPr>
              <w:t>ствии с действу</w:t>
            </w:r>
            <w:r w:rsidRPr="00F739A3">
              <w:rPr>
                <w:rFonts w:ascii="Arial" w:hAnsi="Arial" w:cs="Arial"/>
              </w:rPr>
              <w:t>ю</w:t>
            </w:r>
            <w:r w:rsidRPr="00F739A3">
              <w:rPr>
                <w:rFonts w:ascii="Arial" w:hAnsi="Arial" w:cs="Arial"/>
              </w:rPr>
              <w:t>щим законодател</w:t>
            </w:r>
            <w:r w:rsidRPr="00F739A3">
              <w:rPr>
                <w:rFonts w:ascii="Arial" w:hAnsi="Arial" w:cs="Arial"/>
              </w:rPr>
              <w:t>ь</w:t>
            </w:r>
            <w:r w:rsidRPr="00F739A3">
              <w:rPr>
                <w:rFonts w:ascii="Arial" w:hAnsi="Arial" w:cs="Arial"/>
              </w:rPr>
              <w:t>ством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20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Администр</w:t>
            </w:r>
            <w:r w:rsidRPr="00F739A3">
              <w:rPr>
                <w:rFonts w:ascii="Arial" w:hAnsi="Arial" w:cs="Arial"/>
              </w:rPr>
              <w:t>а</w:t>
            </w:r>
            <w:r w:rsidRPr="00F739A3">
              <w:rPr>
                <w:rFonts w:ascii="Arial" w:hAnsi="Arial" w:cs="Arial"/>
              </w:rPr>
              <w:t>ция Ермако</w:t>
            </w:r>
            <w:r w:rsidRPr="00F739A3">
              <w:rPr>
                <w:rFonts w:ascii="Arial" w:hAnsi="Arial" w:cs="Arial"/>
              </w:rPr>
              <w:t>в</w:t>
            </w:r>
            <w:r w:rsidRPr="00F739A3">
              <w:rPr>
                <w:rFonts w:ascii="Arial" w:hAnsi="Arial" w:cs="Arial"/>
              </w:rPr>
              <w:t>ского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района</w:t>
            </w:r>
          </w:p>
        </w:tc>
      </w:tr>
      <w:tr w:rsidR="00F739A3" w:rsidRPr="00F739A3" w:rsidTr="00270F54">
        <w:tc>
          <w:tcPr>
            <w:tcW w:w="40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3.2.4.</w:t>
            </w:r>
          </w:p>
        </w:tc>
        <w:tc>
          <w:tcPr>
            <w:tcW w:w="135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Организация работ по предоставлению земельных участков юридическим и ф</w:t>
            </w:r>
            <w:r w:rsidRPr="00F739A3">
              <w:rPr>
                <w:rFonts w:ascii="Arial" w:hAnsi="Arial" w:cs="Arial"/>
              </w:rPr>
              <w:t>и</w:t>
            </w:r>
            <w:r w:rsidRPr="00F739A3">
              <w:rPr>
                <w:rFonts w:ascii="Arial" w:hAnsi="Arial" w:cs="Arial"/>
              </w:rPr>
              <w:t>зическим лицам, з</w:t>
            </w:r>
            <w:r w:rsidRPr="00F739A3">
              <w:rPr>
                <w:rFonts w:ascii="Arial" w:hAnsi="Arial" w:cs="Arial"/>
              </w:rPr>
              <w:t>а</w:t>
            </w:r>
            <w:r w:rsidRPr="00F739A3">
              <w:rPr>
                <w:rFonts w:ascii="Arial" w:hAnsi="Arial" w:cs="Arial"/>
              </w:rPr>
              <w:t>ключению договоров аренды земельных участков.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Местный бю</w:t>
            </w:r>
            <w:r w:rsidRPr="00F739A3">
              <w:rPr>
                <w:rFonts w:ascii="Arial" w:hAnsi="Arial" w:cs="Arial"/>
              </w:rPr>
              <w:t>д</w:t>
            </w:r>
            <w:r w:rsidRPr="00F739A3">
              <w:rPr>
                <w:rFonts w:ascii="Arial" w:hAnsi="Arial" w:cs="Arial"/>
              </w:rPr>
              <w:t>жет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20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Администр</w:t>
            </w:r>
            <w:r w:rsidRPr="00F739A3">
              <w:rPr>
                <w:rFonts w:ascii="Arial" w:hAnsi="Arial" w:cs="Arial"/>
              </w:rPr>
              <w:t>а</w:t>
            </w:r>
            <w:r w:rsidRPr="00F739A3">
              <w:rPr>
                <w:rFonts w:ascii="Arial" w:hAnsi="Arial" w:cs="Arial"/>
              </w:rPr>
              <w:t>ция Ермако</w:t>
            </w:r>
            <w:r w:rsidRPr="00F739A3">
              <w:rPr>
                <w:rFonts w:ascii="Arial" w:hAnsi="Arial" w:cs="Arial"/>
              </w:rPr>
              <w:t>в</w:t>
            </w:r>
            <w:r w:rsidRPr="00F739A3">
              <w:rPr>
                <w:rFonts w:ascii="Arial" w:hAnsi="Arial" w:cs="Arial"/>
              </w:rPr>
              <w:t>ского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района</w:t>
            </w:r>
          </w:p>
        </w:tc>
      </w:tr>
      <w:tr w:rsidR="00F739A3" w:rsidRPr="00F739A3" w:rsidTr="00270F54">
        <w:tc>
          <w:tcPr>
            <w:tcW w:w="40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3.2.5.</w:t>
            </w:r>
          </w:p>
        </w:tc>
        <w:tc>
          <w:tcPr>
            <w:tcW w:w="135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Выкуп земельных участков под мун</w:t>
            </w:r>
            <w:r w:rsidRPr="00F739A3">
              <w:rPr>
                <w:rFonts w:ascii="Arial" w:hAnsi="Arial" w:cs="Arial"/>
              </w:rPr>
              <w:t>и</w:t>
            </w:r>
            <w:r w:rsidRPr="00F739A3">
              <w:rPr>
                <w:rFonts w:ascii="Arial" w:hAnsi="Arial" w:cs="Arial"/>
              </w:rPr>
              <w:t>ципальное стро</w:t>
            </w:r>
            <w:r w:rsidRPr="00F739A3">
              <w:rPr>
                <w:rFonts w:ascii="Arial" w:hAnsi="Arial" w:cs="Arial"/>
              </w:rPr>
              <w:t>и</w:t>
            </w:r>
            <w:r w:rsidRPr="00F739A3">
              <w:rPr>
                <w:rFonts w:ascii="Arial" w:hAnsi="Arial" w:cs="Arial"/>
              </w:rPr>
              <w:t xml:space="preserve">тельство 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Местный бю</w:t>
            </w:r>
            <w:r w:rsidRPr="00F739A3">
              <w:rPr>
                <w:rFonts w:ascii="Arial" w:hAnsi="Arial" w:cs="Arial"/>
              </w:rPr>
              <w:t>д</w:t>
            </w:r>
            <w:r w:rsidRPr="00F739A3">
              <w:rPr>
                <w:rFonts w:ascii="Arial" w:hAnsi="Arial" w:cs="Arial"/>
              </w:rPr>
              <w:t>жет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2014 год- 0</w:t>
            </w:r>
            <w:r w:rsidRPr="00F739A3">
              <w:rPr>
                <w:rFonts w:ascii="Arial" w:hAnsi="Arial" w:cs="Arial"/>
              </w:rPr>
              <w:br/>
              <w:t>2015 год-0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2016 год-0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2017 год-0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2018 год-0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2019 год-0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2020 год – 0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2021 год – 0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2022 год – 0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2023 год – 0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2024 год - 0</w:t>
            </w:r>
          </w:p>
        </w:tc>
        <w:tc>
          <w:tcPr>
            <w:tcW w:w="1020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Администр</w:t>
            </w:r>
            <w:r w:rsidRPr="00F739A3">
              <w:rPr>
                <w:rFonts w:ascii="Arial" w:hAnsi="Arial" w:cs="Arial"/>
              </w:rPr>
              <w:t>а</w:t>
            </w:r>
            <w:r w:rsidRPr="00F739A3">
              <w:rPr>
                <w:rFonts w:ascii="Arial" w:hAnsi="Arial" w:cs="Arial"/>
              </w:rPr>
              <w:t>ция Ермако</w:t>
            </w:r>
            <w:r w:rsidRPr="00F739A3">
              <w:rPr>
                <w:rFonts w:ascii="Arial" w:hAnsi="Arial" w:cs="Arial"/>
              </w:rPr>
              <w:t>в</w:t>
            </w:r>
            <w:r w:rsidRPr="00F739A3">
              <w:rPr>
                <w:rFonts w:ascii="Arial" w:hAnsi="Arial" w:cs="Arial"/>
              </w:rPr>
              <w:t>ского</w:t>
            </w: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района</w:t>
            </w:r>
          </w:p>
        </w:tc>
      </w:tr>
      <w:tr w:rsidR="00F739A3" w:rsidRPr="00F739A3" w:rsidTr="00270F54">
        <w:tc>
          <w:tcPr>
            <w:tcW w:w="40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35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 xml:space="preserve"> Передача муниц</w:t>
            </w:r>
            <w:r w:rsidRPr="00F739A3">
              <w:rPr>
                <w:rFonts w:ascii="Arial" w:hAnsi="Arial" w:cs="Arial"/>
              </w:rPr>
              <w:t>и</w:t>
            </w:r>
            <w:r w:rsidRPr="00F739A3">
              <w:rPr>
                <w:rFonts w:ascii="Arial" w:hAnsi="Arial" w:cs="Arial"/>
              </w:rPr>
              <w:t>пального районного имущества в со</w:t>
            </w:r>
            <w:r w:rsidRPr="00F739A3">
              <w:rPr>
                <w:rFonts w:ascii="Arial" w:hAnsi="Arial" w:cs="Arial"/>
              </w:rPr>
              <w:t>б</w:t>
            </w:r>
            <w:r w:rsidRPr="00F739A3">
              <w:rPr>
                <w:rFonts w:ascii="Arial" w:hAnsi="Arial" w:cs="Arial"/>
              </w:rPr>
              <w:t>ственность посел</w:t>
            </w:r>
            <w:r w:rsidRPr="00F739A3">
              <w:rPr>
                <w:rFonts w:ascii="Arial" w:hAnsi="Arial" w:cs="Arial"/>
              </w:rPr>
              <w:t>е</w:t>
            </w:r>
            <w:r w:rsidRPr="00F739A3">
              <w:rPr>
                <w:rFonts w:ascii="Arial" w:hAnsi="Arial" w:cs="Arial"/>
              </w:rPr>
              <w:t>ний района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20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>Администр</w:t>
            </w:r>
            <w:r w:rsidRPr="00F739A3">
              <w:rPr>
                <w:rFonts w:ascii="Arial" w:hAnsi="Arial" w:cs="Arial"/>
                <w:bCs/>
              </w:rPr>
              <w:t>а</w:t>
            </w:r>
            <w:r w:rsidRPr="00F739A3">
              <w:rPr>
                <w:rFonts w:ascii="Arial" w:hAnsi="Arial" w:cs="Arial"/>
                <w:bCs/>
              </w:rPr>
              <w:t>ция Ермако</w:t>
            </w:r>
            <w:r w:rsidRPr="00F739A3">
              <w:rPr>
                <w:rFonts w:ascii="Arial" w:hAnsi="Arial" w:cs="Arial"/>
                <w:bCs/>
              </w:rPr>
              <w:t>в</w:t>
            </w:r>
            <w:r w:rsidRPr="00F739A3">
              <w:rPr>
                <w:rFonts w:ascii="Arial" w:hAnsi="Arial" w:cs="Arial"/>
                <w:bCs/>
              </w:rPr>
              <w:t>ского</w:t>
            </w:r>
          </w:p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F739A3" w:rsidRPr="00F739A3" w:rsidTr="00270F54">
        <w:tc>
          <w:tcPr>
            <w:tcW w:w="403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>4.1.</w:t>
            </w:r>
          </w:p>
        </w:tc>
        <w:tc>
          <w:tcPr>
            <w:tcW w:w="135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Формирование им</w:t>
            </w:r>
            <w:r w:rsidRPr="00F739A3">
              <w:rPr>
                <w:rFonts w:ascii="Arial" w:hAnsi="Arial" w:cs="Arial"/>
              </w:rPr>
              <w:t>у</w:t>
            </w:r>
            <w:r w:rsidRPr="00F739A3">
              <w:rPr>
                <w:rFonts w:ascii="Arial" w:hAnsi="Arial" w:cs="Arial"/>
              </w:rPr>
              <w:t>щественной базы поселений Ермако</w:t>
            </w:r>
            <w:r w:rsidRPr="00F739A3">
              <w:rPr>
                <w:rFonts w:ascii="Arial" w:hAnsi="Arial" w:cs="Arial"/>
              </w:rPr>
              <w:t>в</w:t>
            </w:r>
            <w:r w:rsidRPr="00F739A3">
              <w:rPr>
                <w:rFonts w:ascii="Arial" w:hAnsi="Arial" w:cs="Arial"/>
              </w:rPr>
              <w:t>ского района, обе</w:t>
            </w:r>
            <w:r w:rsidRPr="00F739A3">
              <w:rPr>
                <w:rFonts w:ascii="Arial" w:hAnsi="Arial" w:cs="Arial"/>
              </w:rPr>
              <w:t>с</w:t>
            </w:r>
            <w:r w:rsidRPr="00F739A3">
              <w:rPr>
                <w:rFonts w:ascii="Arial" w:hAnsi="Arial" w:cs="Arial"/>
              </w:rPr>
              <w:t>печивающей испо</w:t>
            </w:r>
            <w:r w:rsidRPr="00F739A3">
              <w:rPr>
                <w:rFonts w:ascii="Arial" w:hAnsi="Arial" w:cs="Arial"/>
              </w:rPr>
              <w:t>л</w:t>
            </w:r>
            <w:r w:rsidRPr="00F739A3">
              <w:rPr>
                <w:rFonts w:ascii="Arial" w:hAnsi="Arial" w:cs="Arial"/>
              </w:rPr>
              <w:t>нение полномочий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20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</w:tr>
      <w:tr w:rsidR="00F739A3" w:rsidRPr="00F739A3" w:rsidTr="00270F54">
        <w:tc>
          <w:tcPr>
            <w:tcW w:w="40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4.1.1</w:t>
            </w:r>
          </w:p>
        </w:tc>
        <w:tc>
          <w:tcPr>
            <w:tcW w:w="135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Передача отдел</w:t>
            </w:r>
            <w:r w:rsidRPr="00F739A3">
              <w:rPr>
                <w:rFonts w:ascii="Arial" w:hAnsi="Arial" w:cs="Arial"/>
              </w:rPr>
              <w:t>ь</w:t>
            </w:r>
            <w:r w:rsidRPr="00F739A3">
              <w:rPr>
                <w:rFonts w:ascii="Arial" w:hAnsi="Arial" w:cs="Arial"/>
              </w:rPr>
              <w:t>ных объектов н</w:t>
            </w:r>
            <w:r w:rsidRPr="00F739A3">
              <w:rPr>
                <w:rFonts w:ascii="Arial" w:hAnsi="Arial" w:cs="Arial"/>
              </w:rPr>
              <w:t>е</w:t>
            </w:r>
            <w:r w:rsidRPr="00F739A3">
              <w:rPr>
                <w:rFonts w:ascii="Arial" w:hAnsi="Arial" w:cs="Arial"/>
              </w:rPr>
              <w:t>движимости в гос</w:t>
            </w:r>
            <w:r w:rsidRPr="00F739A3">
              <w:rPr>
                <w:rFonts w:ascii="Arial" w:hAnsi="Arial" w:cs="Arial"/>
              </w:rPr>
              <w:t>у</w:t>
            </w:r>
            <w:r w:rsidRPr="00F739A3">
              <w:rPr>
                <w:rFonts w:ascii="Arial" w:hAnsi="Arial" w:cs="Arial"/>
              </w:rPr>
              <w:t>дарственную со</w:t>
            </w:r>
            <w:r w:rsidRPr="00F739A3">
              <w:rPr>
                <w:rFonts w:ascii="Arial" w:hAnsi="Arial" w:cs="Arial"/>
              </w:rPr>
              <w:t>б</w:t>
            </w:r>
            <w:r w:rsidRPr="00F739A3">
              <w:rPr>
                <w:rFonts w:ascii="Arial" w:hAnsi="Arial" w:cs="Arial"/>
              </w:rPr>
              <w:t>ственность, в со</w:t>
            </w:r>
            <w:r w:rsidRPr="00F739A3">
              <w:rPr>
                <w:rFonts w:ascii="Arial" w:hAnsi="Arial" w:cs="Arial"/>
              </w:rPr>
              <w:t>б</w:t>
            </w:r>
            <w:r w:rsidRPr="00F739A3">
              <w:rPr>
                <w:rFonts w:ascii="Arial" w:hAnsi="Arial" w:cs="Arial"/>
              </w:rPr>
              <w:t>ственность посел</w:t>
            </w:r>
            <w:r w:rsidRPr="00F739A3">
              <w:rPr>
                <w:rFonts w:ascii="Arial" w:hAnsi="Arial" w:cs="Arial"/>
              </w:rPr>
              <w:t>е</w:t>
            </w:r>
            <w:r w:rsidRPr="00F739A3">
              <w:rPr>
                <w:rFonts w:ascii="Arial" w:hAnsi="Arial" w:cs="Arial"/>
              </w:rPr>
              <w:t>ний Ермаковского района</w:t>
            </w: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112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20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</w:tr>
    </w:tbl>
    <w:p w:rsidR="00F739A3" w:rsidRPr="00F739A3" w:rsidRDefault="00F739A3" w:rsidP="00F739A3">
      <w:pPr>
        <w:shd w:val="clear" w:color="auto" w:fill="FFFFFF"/>
        <w:suppressAutoHyphens w:val="0"/>
        <w:ind w:firstLine="724"/>
        <w:jc w:val="both"/>
        <w:rPr>
          <w:rFonts w:ascii="Arial" w:hAnsi="Arial" w:cs="Arial"/>
          <w:b/>
          <w:bCs/>
        </w:rPr>
      </w:pPr>
    </w:p>
    <w:p w:rsidR="00F739A3" w:rsidRPr="00F739A3" w:rsidRDefault="00F739A3" w:rsidP="00F739A3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739A3">
        <w:rPr>
          <w:rFonts w:ascii="Arial" w:hAnsi="Arial" w:cs="Arial"/>
          <w:b/>
          <w:bCs/>
        </w:rPr>
        <w:t>4. Прогноз конечных результатов программы</w:t>
      </w:r>
    </w:p>
    <w:p w:rsidR="00F739A3" w:rsidRPr="00F739A3" w:rsidRDefault="00F739A3" w:rsidP="00F739A3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</w:p>
    <w:p w:rsidR="00F739A3" w:rsidRPr="00F739A3" w:rsidRDefault="00F739A3" w:rsidP="00F739A3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Реализация мероприятий по повышению эффективности управления мун</w:t>
      </w:r>
      <w:r w:rsidRPr="00F739A3">
        <w:rPr>
          <w:rFonts w:ascii="Arial" w:hAnsi="Arial" w:cs="Arial"/>
        </w:rPr>
        <w:t>и</w:t>
      </w:r>
      <w:r w:rsidRPr="00F739A3">
        <w:rPr>
          <w:rFonts w:ascii="Arial" w:hAnsi="Arial" w:cs="Arial"/>
        </w:rPr>
        <w:t>ципальным имуществом Ермаковского района позволит достичь следующих р</w:t>
      </w:r>
      <w:r w:rsidRPr="00F739A3">
        <w:rPr>
          <w:rFonts w:ascii="Arial" w:hAnsi="Arial" w:cs="Arial"/>
        </w:rPr>
        <w:t>е</w:t>
      </w:r>
      <w:r w:rsidRPr="00F739A3">
        <w:rPr>
          <w:rFonts w:ascii="Arial" w:hAnsi="Arial" w:cs="Arial"/>
        </w:rPr>
        <w:t>зультатов:</w:t>
      </w:r>
    </w:p>
    <w:p w:rsidR="00F739A3" w:rsidRPr="00F739A3" w:rsidRDefault="00F739A3" w:rsidP="00F739A3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- вне зависимости от уменьшения объема муниципального имущества в бюджет Ермаковского района будет обеспечено поступление неналоговых дох</w:t>
      </w:r>
      <w:r w:rsidRPr="00F739A3">
        <w:rPr>
          <w:rFonts w:ascii="Arial" w:hAnsi="Arial" w:cs="Arial"/>
        </w:rPr>
        <w:t>о</w:t>
      </w:r>
      <w:r w:rsidRPr="00F739A3">
        <w:rPr>
          <w:rFonts w:ascii="Arial" w:hAnsi="Arial" w:cs="Arial"/>
        </w:rPr>
        <w:t>дов;</w:t>
      </w:r>
    </w:p>
    <w:p w:rsidR="00F739A3" w:rsidRPr="00F739A3" w:rsidRDefault="00F739A3" w:rsidP="00F739A3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- снизится бремя по несению затрат на капитальный ремонт муниципальн</w:t>
      </w:r>
      <w:r w:rsidRPr="00F739A3">
        <w:rPr>
          <w:rFonts w:ascii="Arial" w:hAnsi="Arial" w:cs="Arial"/>
        </w:rPr>
        <w:t>о</w:t>
      </w:r>
      <w:r w:rsidRPr="00F739A3">
        <w:rPr>
          <w:rFonts w:ascii="Arial" w:hAnsi="Arial" w:cs="Arial"/>
        </w:rPr>
        <w:t>го жилищного фонда вследствие увеличения количества квартир, переданных гражданам по приватизации;</w:t>
      </w:r>
    </w:p>
    <w:p w:rsidR="00F739A3" w:rsidRPr="00F739A3" w:rsidRDefault="00F739A3" w:rsidP="00F739A3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- увеличится количество земельных участков, вовлеченных в гражданский оборот, что в свою очередь повлечет рост гарантированных доходов от арендной платы, а также от земельного налога;</w:t>
      </w:r>
    </w:p>
    <w:p w:rsidR="00F739A3" w:rsidRPr="00F739A3" w:rsidRDefault="00F739A3" w:rsidP="00F739A3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- увеличится количество объектов муниципальной собственности, права на которые зарегистрированы в ЕГРП в соответствии с требованиями действующего законодательства;</w:t>
      </w:r>
    </w:p>
    <w:p w:rsidR="00F739A3" w:rsidRPr="00F739A3" w:rsidRDefault="00F739A3" w:rsidP="00F739A3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- увеличится доходная база поселений в связи с увеличением объема им</w:t>
      </w:r>
      <w:r w:rsidRPr="00F739A3">
        <w:rPr>
          <w:rFonts w:ascii="Arial" w:hAnsi="Arial" w:cs="Arial"/>
        </w:rPr>
        <w:t>у</w:t>
      </w:r>
      <w:r w:rsidRPr="00F739A3">
        <w:rPr>
          <w:rFonts w:ascii="Arial" w:hAnsi="Arial" w:cs="Arial"/>
        </w:rPr>
        <w:t>щества, в том числе недвижимого, переданного в собственность поселений рай</w:t>
      </w:r>
      <w:r w:rsidRPr="00F739A3">
        <w:rPr>
          <w:rFonts w:ascii="Arial" w:hAnsi="Arial" w:cs="Arial"/>
        </w:rPr>
        <w:t>о</w:t>
      </w:r>
      <w:r w:rsidRPr="00F739A3">
        <w:rPr>
          <w:rFonts w:ascii="Arial" w:hAnsi="Arial" w:cs="Arial"/>
        </w:rPr>
        <w:t>на при разграничении собственности.</w:t>
      </w:r>
    </w:p>
    <w:p w:rsidR="00F739A3" w:rsidRPr="00F739A3" w:rsidRDefault="00F739A3" w:rsidP="00F739A3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</w:p>
    <w:p w:rsidR="00F739A3" w:rsidRPr="00F739A3" w:rsidRDefault="00F739A3" w:rsidP="00F739A3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739A3">
        <w:rPr>
          <w:rFonts w:ascii="Arial" w:hAnsi="Arial" w:cs="Arial"/>
          <w:b/>
          <w:bCs/>
        </w:rPr>
        <w:t>5. Обоснование ресурсного обеспечения Программы</w:t>
      </w:r>
    </w:p>
    <w:p w:rsidR="00F739A3" w:rsidRPr="00F739A3" w:rsidRDefault="00F739A3" w:rsidP="00F739A3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</w:p>
    <w:p w:rsidR="00F739A3" w:rsidRPr="00F739A3" w:rsidRDefault="00F739A3" w:rsidP="00F739A3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Реализация Программы предусматривает финансирование за счет средств бюджета района.</w:t>
      </w:r>
    </w:p>
    <w:p w:rsidR="00F739A3" w:rsidRPr="00F739A3" w:rsidRDefault="00F739A3" w:rsidP="00F739A3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Финансирование Программы в объеме 4426,47 *тыс. рублей, в том числе 2014 год – 100,0 *тыс. рублей, 2015 год — 190,3* тыс. рублей, 2016 год – 161,3*тыс.рублей, 2017 год – 378,4*тыс.рублей, 2018 год –413,85*тыс.рублей, 2019 год –21,0*тыс.рублей, 2020 год –444,72 *тыс.рублей, 2021 год – 539,5*тыс.рублей, 2022 год - 725,8*тыс.рублей, 2023 год - 725,8*тыс.рублей, 2024 год - 725,8*тыс.рублей.</w:t>
      </w:r>
    </w:p>
    <w:p w:rsidR="00F739A3" w:rsidRPr="00F739A3" w:rsidRDefault="00F739A3" w:rsidP="00F739A3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Объем финансирования будет ежегодно уточняться в соответствии с во</w:t>
      </w:r>
      <w:r w:rsidRPr="00F739A3">
        <w:rPr>
          <w:rFonts w:ascii="Arial" w:hAnsi="Arial" w:cs="Arial"/>
        </w:rPr>
        <w:t>з</w:t>
      </w:r>
      <w:r w:rsidRPr="00F739A3">
        <w:rPr>
          <w:rFonts w:ascii="Arial" w:hAnsi="Arial" w:cs="Arial"/>
        </w:rPr>
        <w:t>можностями бюджета района и по результатам оценки эффективности Програ</w:t>
      </w:r>
      <w:r w:rsidRPr="00F739A3">
        <w:rPr>
          <w:rFonts w:ascii="Arial" w:hAnsi="Arial" w:cs="Arial"/>
        </w:rPr>
        <w:t>м</w:t>
      </w:r>
      <w:r w:rsidRPr="00F739A3">
        <w:rPr>
          <w:rFonts w:ascii="Arial" w:hAnsi="Arial" w:cs="Arial"/>
        </w:rPr>
        <w:t>мы. При неиспользовании средств, указанных в Программе, расходование их во</w:t>
      </w:r>
      <w:r w:rsidRPr="00F739A3">
        <w:rPr>
          <w:rFonts w:ascii="Arial" w:hAnsi="Arial" w:cs="Arial"/>
        </w:rPr>
        <w:t>з</w:t>
      </w:r>
      <w:r w:rsidRPr="00F739A3">
        <w:rPr>
          <w:rFonts w:ascii="Arial" w:hAnsi="Arial" w:cs="Arial"/>
        </w:rPr>
        <w:t>можно перераспределить по другим направлениям.</w:t>
      </w:r>
    </w:p>
    <w:p w:rsidR="00F739A3" w:rsidRPr="00F739A3" w:rsidRDefault="00F739A3" w:rsidP="00F739A3">
      <w:pPr>
        <w:shd w:val="clear" w:color="auto" w:fill="FFFFFF"/>
        <w:suppressAutoHyphens w:val="0"/>
        <w:ind w:firstLine="724"/>
        <w:jc w:val="both"/>
        <w:rPr>
          <w:rFonts w:ascii="Arial" w:hAnsi="Arial" w:cs="Arial"/>
          <w:bCs/>
        </w:rPr>
      </w:pPr>
      <w:r w:rsidRPr="00F739A3">
        <w:rPr>
          <w:rFonts w:ascii="Arial" w:hAnsi="Arial" w:cs="Arial"/>
          <w:bCs/>
        </w:rPr>
        <w:t>- уточненный план</w:t>
      </w:r>
    </w:p>
    <w:p w:rsidR="00F739A3" w:rsidRPr="00F739A3" w:rsidRDefault="00F739A3" w:rsidP="00F739A3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</w:p>
    <w:tbl>
      <w:tblPr>
        <w:tblStyle w:val="aff0"/>
        <w:tblW w:w="4885" w:type="pct"/>
        <w:tblLook w:val="0000" w:firstRow="0" w:lastRow="0" w:firstColumn="0" w:lastColumn="0" w:noHBand="0" w:noVBand="0"/>
      </w:tblPr>
      <w:tblGrid>
        <w:gridCol w:w="1697"/>
        <w:gridCol w:w="651"/>
        <w:gridCol w:w="706"/>
        <w:gridCol w:w="706"/>
        <w:gridCol w:w="706"/>
        <w:gridCol w:w="815"/>
        <w:gridCol w:w="651"/>
        <w:gridCol w:w="815"/>
        <w:gridCol w:w="706"/>
        <w:gridCol w:w="706"/>
        <w:gridCol w:w="706"/>
        <w:gridCol w:w="706"/>
      </w:tblGrid>
      <w:tr w:rsidR="00F739A3" w:rsidRPr="00F739A3" w:rsidTr="00270F54">
        <w:tc>
          <w:tcPr>
            <w:tcW w:w="88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/>
                <w:bCs/>
              </w:rPr>
            </w:pPr>
            <w:r w:rsidRPr="00F739A3">
              <w:rPr>
                <w:rFonts w:ascii="Arial" w:hAnsi="Arial" w:cs="Arial"/>
                <w:b/>
                <w:bCs/>
              </w:rPr>
              <w:t>Направл</w:t>
            </w:r>
            <w:r w:rsidRPr="00F739A3">
              <w:rPr>
                <w:rFonts w:ascii="Arial" w:hAnsi="Arial" w:cs="Arial"/>
                <w:b/>
                <w:bCs/>
              </w:rPr>
              <w:t>е</w:t>
            </w:r>
            <w:r w:rsidRPr="00F739A3">
              <w:rPr>
                <w:rFonts w:ascii="Arial" w:hAnsi="Arial" w:cs="Arial"/>
                <w:b/>
                <w:bCs/>
              </w:rPr>
              <w:t>ния расх</w:t>
            </w:r>
            <w:r w:rsidRPr="00F739A3">
              <w:rPr>
                <w:rFonts w:ascii="Arial" w:hAnsi="Arial" w:cs="Arial"/>
                <w:b/>
                <w:bCs/>
              </w:rPr>
              <w:t>о</w:t>
            </w:r>
            <w:r w:rsidRPr="00F739A3">
              <w:rPr>
                <w:rFonts w:ascii="Arial" w:hAnsi="Arial" w:cs="Arial"/>
                <w:b/>
                <w:bCs/>
              </w:rPr>
              <w:t>дов</w:t>
            </w:r>
          </w:p>
        </w:tc>
        <w:tc>
          <w:tcPr>
            <w:tcW w:w="342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/>
                <w:bCs/>
              </w:rPr>
            </w:pPr>
            <w:r w:rsidRPr="00F739A3">
              <w:rPr>
                <w:rFonts w:ascii="Arial" w:hAnsi="Arial" w:cs="Arial"/>
                <w:b/>
                <w:bCs/>
              </w:rPr>
              <w:t>2014 год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  <w:b/>
                <w:bCs/>
              </w:rPr>
              <w:t>2015 год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/>
                <w:bCs/>
              </w:rPr>
            </w:pPr>
            <w:r w:rsidRPr="00F739A3">
              <w:rPr>
                <w:rFonts w:ascii="Arial" w:hAnsi="Arial" w:cs="Arial"/>
                <w:b/>
                <w:bCs/>
              </w:rPr>
              <w:t>2016 год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/>
                <w:bCs/>
              </w:rPr>
            </w:pPr>
            <w:r w:rsidRPr="00F739A3">
              <w:rPr>
                <w:rFonts w:ascii="Arial" w:hAnsi="Arial" w:cs="Arial"/>
                <w:b/>
                <w:bCs/>
              </w:rPr>
              <w:t>2017 год</w:t>
            </w:r>
          </w:p>
        </w:tc>
        <w:tc>
          <w:tcPr>
            <w:tcW w:w="426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/>
                <w:bCs/>
              </w:rPr>
            </w:pPr>
            <w:r w:rsidRPr="00F739A3">
              <w:rPr>
                <w:rFonts w:ascii="Arial" w:hAnsi="Arial" w:cs="Arial"/>
                <w:b/>
                <w:bCs/>
              </w:rPr>
              <w:t>2018 год</w:t>
            </w:r>
          </w:p>
        </w:tc>
        <w:tc>
          <w:tcPr>
            <w:tcW w:w="341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/>
                <w:bCs/>
              </w:rPr>
            </w:pPr>
            <w:r w:rsidRPr="00F739A3">
              <w:rPr>
                <w:rFonts w:ascii="Arial" w:hAnsi="Arial" w:cs="Arial"/>
                <w:b/>
                <w:bCs/>
              </w:rPr>
              <w:t>2019 год</w:t>
            </w:r>
          </w:p>
        </w:tc>
        <w:tc>
          <w:tcPr>
            <w:tcW w:w="426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/>
                <w:bCs/>
              </w:rPr>
            </w:pPr>
            <w:r w:rsidRPr="00F739A3">
              <w:rPr>
                <w:rFonts w:ascii="Arial" w:hAnsi="Arial" w:cs="Arial"/>
                <w:b/>
                <w:bCs/>
              </w:rPr>
              <w:t>2020 год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/>
                <w:bCs/>
              </w:rPr>
            </w:pPr>
            <w:r w:rsidRPr="00F739A3">
              <w:rPr>
                <w:rFonts w:ascii="Arial" w:hAnsi="Arial" w:cs="Arial"/>
                <w:b/>
                <w:bCs/>
              </w:rPr>
              <w:t>2021 год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  <w:b/>
                <w:bCs/>
              </w:rPr>
              <w:t>2022 год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  <w:b/>
                <w:bCs/>
              </w:rPr>
              <w:t>2024 год</w:t>
            </w:r>
          </w:p>
        </w:tc>
      </w:tr>
      <w:tr w:rsidR="00F739A3" w:rsidRPr="00F739A3" w:rsidTr="00270F54">
        <w:tc>
          <w:tcPr>
            <w:tcW w:w="883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Всего, в т.ч.:</w:t>
            </w:r>
          </w:p>
        </w:tc>
        <w:tc>
          <w:tcPr>
            <w:tcW w:w="34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100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190,3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161,3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378,4</w:t>
            </w:r>
          </w:p>
        </w:tc>
        <w:tc>
          <w:tcPr>
            <w:tcW w:w="426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413,85</w:t>
            </w:r>
          </w:p>
        </w:tc>
        <w:tc>
          <w:tcPr>
            <w:tcW w:w="341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21,0</w:t>
            </w:r>
          </w:p>
        </w:tc>
        <w:tc>
          <w:tcPr>
            <w:tcW w:w="426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739A3">
              <w:rPr>
                <w:rFonts w:ascii="Arial" w:hAnsi="Arial" w:cs="Arial"/>
                <w:color w:val="000000"/>
                <w:lang w:eastAsia="ru-RU"/>
              </w:rPr>
              <w:t>444,72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F739A3">
              <w:rPr>
                <w:rFonts w:ascii="Arial" w:hAnsi="Arial" w:cs="Arial"/>
                <w:b/>
                <w:color w:val="000000"/>
                <w:lang w:eastAsia="ru-RU"/>
              </w:rPr>
              <w:t>539,5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725,8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725,8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725,8</w:t>
            </w:r>
          </w:p>
        </w:tc>
      </w:tr>
      <w:tr w:rsidR="00F739A3" w:rsidRPr="00F739A3" w:rsidTr="00270F54">
        <w:trPr>
          <w:trHeight w:val="417"/>
        </w:trPr>
        <w:tc>
          <w:tcPr>
            <w:tcW w:w="883" w:type="pct"/>
            <w:vMerge w:val="restart"/>
          </w:tcPr>
          <w:p w:rsidR="00F739A3" w:rsidRPr="00F739A3" w:rsidRDefault="00F739A3" w:rsidP="00F739A3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оценка р</w:t>
            </w:r>
            <w:r w:rsidRPr="00F739A3">
              <w:rPr>
                <w:rFonts w:ascii="Arial" w:hAnsi="Arial" w:cs="Arial"/>
              </w:rPr>
              <w:t>ы</w:t>
            </w:r>
            <w:r w:rsidRPr="00F739A3">
              <w:rPr>
                <w:rFonts w:ascii="Arial" w:hAnsi="Arial" w:cs="Arial"/>
              </w:rPr>
              <w:t>ночная, в том числе</w:t>
            </w:r>
          </w:p>
          <w:p w:rsidR="00F739A3" w:rsidRPr="00F739A3" w:rsidRDefault="00F739A3" w:rsidP="00F739A3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</w:p>
          <w:p w:rsidR="00F739A3" w:rsidRPr="00F739A3" w:rsidRDefault="00F739A3" w:rsidP="00F739A3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* продава</w:t>
            </w:r>
            <w:r w:rsidRPr="00F739A3">
              <w:rPr>
                <w:rFonts w:ascii="Arial" w:hAnsi="Arial" w:cs="Arial"/>
              </w:rPr>
              <w:t>е</w:t>
            </w:r>
            <w:r w:rsidRPr="00F739A3">
              <w:rPr>
                <w:rFonts w:ascii="Arial" w:hAnsi="Arial" w:cs="Arial"/>
              </w:rPr>
              <w:t>мого (в</w:t>
            </w:r>
            <w:r w:rsidRPr="00F739A3">
              <w:rPr>
                <w:rFonts w:ascii="Arial" w:hAnsi="Arial" w:cs="Arial"/>
              </w:rPr>
              <w:t>ы</w:t>
            </w:r>
            <w:r w:rsidRPr="00F739A3">
              <w:rPr>
                <w:rFonts w:ascii="Arial" w:hAnsi="Arial" w:cs="Arial"/>
              </w:rPr>
              <w:t>бывшего) имущества</w:t>
            </w:r>
          </w:p>
          <w:p w:rsidR="00F739A3" w:rsidRPr="00F739A3" w:rsidRDefault="00F739A3" w:rsidP="00F739A3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 xml:space="preserve">* права </w:t>
            </w:r>
            <w:r w:rsidRPr="00F739A3">
              <w:rPr>
                <w:rFonts w:ascii="Arial" w:hAnsi="Arial" w:cs="Arial"/>
              </w:rPr>
              <w:lastRenderedPageBreak/>
              <w:t>аренды</w:t>
            </w:r>
          </w:p>
        </w:tc>
        <w:tc>
          <w:tcPr>
            <w:tcW w:w="34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4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15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</w:t>
            </w:r>
          </w:p>
        </w:tc>
        <w:tc>
          <w:tcPr>
            <w:tcW w:w="426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48</w:t>
            </w:r>
          </w:p>
        </w:tc>
        <w:tc>
          <w:tcPr>
            <w:tcW w:w="341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426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739A3">
              <w:rPr>
                <w:rFonts w:ascii="Arial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F739A3">
              <w:rPr>
                <w:rFonts w:ascii="Arial" w:hAnsi="Arial" w:cs="Arial"/>
                <w:b/>
                <w:color w:val="000000"/>
                <w:lang w:eastAsia="ru-RU"/>
              </w:rPr>
              <w:t>100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100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100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100</w:t>
            </w:r>
          </w:p>
        </w:tc>
      </w:tr>
      <w:tr w:rsidR="00F739A3" w:rsidRPr="00F739A3" w:rsidTr="00270F54">
        <w:trPr>
          <w:trHeight w:val="326"/>
        </w:trPr>
        <w:tc>
          <w:tcPr>
            <w:tcW w:w="883" w:type="pct"/>
            <w:vMerge/>
          </w:tcPr>
          <w:p w:rsidR="00F739A3" w:rsidRPr="00F739A3" w:rsidRDefault="00F739A3" w:rsidP="00F739A3">
            <w:pPr>
              <w:numPr>
                <w:ilvl w:val="0"/>
                <w:numId w:val="8"/>
              </w:num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30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15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13</w:t>
            </w:r>
          </w:p>
        </w:tc>
        <w:tc>
          <w:tcPr>
            <w:tcW w:w="426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40</w:t>
            </w:r>
          </w:p>
        </w:tc>
        <w:tc>
          <w:tcPr>
            <w:tcW w:w="341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426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739A3">
              <w:rPr>
                <w:rFonts w:ascii="Arial" w:hAnsi="Arial" w:cs="Arial"/>
                <w:color w:val="000000"/>
                <w:lang w:eastAsia="ru-RU"/>
              </w:rPr>
              <w:t>40,5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/>
                <w:color w:val="000000"/>
                <w:lang w:eastAsia="ru-RU"/>
              </w:rPr>
            </w:pPr>
          </w:p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F739A3">
              <w:rPr>
                <w:rFonts w:ascii="Arial" w:hAnsi="Arial" w:cs="Arial"/>
                <w:b/>
                <w:color w:val="000000"/>
                <w:lang w:eastAsia="ru-RU"/>
              </w:rPr>
              <w:t>50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50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50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50</w:t>
            </w:r>
          </w:p>
        </w:tc>
      </w:tr>
      <w:tr w:rsidR="00F739A3" w:rsidRPr="00F739A3" w:rsidTr="00270F54">
        <w:trPr>
          <w:trHeight w:val="348"/>
        </w:trPr>
        <w:tc>
          <w:tcPr>
            <w:tcW w:w="883" w:type="pct"/>
            <w:vMerge/>
          </w:tcPr>
          <w:p w:rsidR="00F739A3" w:rsidRPr="00F739A3" w:rsidRDefault="00F739A3" w:rsidP="00F739A3">
            <w:pPr>
              <w:numPr>
                <w:ilvl w:val="0"/>
                <w:numId w:val="8"/>
              </w:num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3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4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7</w:t>
            </w:r>
          </w:p>
        </w:tc>
        <w:tc>
          <w:tcPr>
            <w:tcW w:w="426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8</w:t>
            </w:r>
          </w:p>
        </w:tc>
        <w:tc>
          <w:tcPr>
            <w:tcW w:w="341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426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739A3">
              <w:rPr>
                <w:rFonts w:ascii="Arial" w:hAnsi="Arial" w:cs="Arial"/>
                <w:color w:val="000000"/>
                <w:lang w:eastAsia="ru-RU"/>
              </w:rPr>
              <w:t>7,5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F739A3">
              <w:rPr>
                <w:rFonts w:ascii="Arial" w:hAnsi="Arial" w:cs="Arial"/>
                <w:b/>
                <w:color w:val="000000"/>
                <w:lang w:eastAsia="ru-RU"/>
              </w:rPr>
              <w:t>50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50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50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50</w:t>
            </w:r>
          </w:p>
        </w:tc>
      </w:tr>
      <w:tr w:rsidR="00F739A3" w:rsidRPr="00F739A3" w:rsidTr="00270F54">
        <w:trPr>
          <w:trHeight w:val="538"/>
        </w:trPr>
        <w:tc>
          <w:tcPr>
            <w:tcW w:w="883" w:type="pct"/>
          </w:tcPr>
          <w:p w:rsidR="00F739A3" w:rsidRPr="00F739A3" w:rsidRDefault="00F739A3" w:rsidP="00F739A3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lastRenderedPageBreak/>
              <w:t xml:space="preserve"> - тех инве</w:t>
            </w:r>
            <w:r w:rsidRPr="00F739A3">
              <w:rPr>
                <w:rFonts w:ascii="Arial" w:hAnsi="Arial" w:cs="Arial"/>
              </w:rPr>
              <w:t>н</w:t>
            </w:r>
            <w:r w:rsidRPr="00F739A3">
              <w:rPr>
                <w:rFonts w:ascii="Arial" w:hAnsi="Arial" w:cs="Arial"/>
              </w:rPr>
              <w:t>таризация (изготовл</w:t>
            </w:r>
            <w:r w:rsidRPr="00F739A3">
              <w:rPr>
                <w:rFonts w:ascii="Arial" w:hAnsi="Arial" w:cs="Arial"/>
              </w:rPr>
              <w:t>е</w:t>
            </w:r>
            <w:r w:rsidRPr="00F739A3">
              <w:rPr>
                <w:rFonts w:ascii="Arial" w:hAnsi="Arial" w:cs="Arial"/>
              </w:rPr>
              <w:t>ние техпа</w:t>
            </w:r>
            <w:r w:rsidRPr="00F739A3">
              <w:rPr>
                <w:rFonts w:ascii="Arial" w:hAnsi="Arial" w:cs="Arial"/>
              </w:rPr>
              <w:t>с</w:t>
            </w:r>
            <w:r w:rsidRPr="00F739A3">
              <w:rPr>
                <w:rFonts w:ascii="Arial" w:hAnsi="Arial" w:cs="Arial"/>
              </w:rPr>
              <w:t xml:space="preserve">портов) </w:t>
            </w:r>
          </w:p>
        </w:tc>
        <w:tc>
          <w:tcPr>
            <w:tcW w:w="34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18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426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41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426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739A3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F739A3">
              <w:rPr>
                <w:rFonts w:ascii="Arial" w:hAnsi="Arial" w:cs="Arial"/>
                <w:b/>
                <w:color w:val="000000"/>
                <w:lang w:eastAsia="ru-RU"/>
              </w:rPr>
              <w:t>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</w:tr>
      <w:tr w:rsidR="00F739A3" w:rsidRPr="00F739A3" w:rsidTr="00270F54">
        <w:trPr>
          <w:trHeight w:val="563"/>
        </w:trPr>
        <w:tc>
          <w:tcPr>
            <w:tcW w:w="883" w:type="pct"/>
          </w:tcPr>
          <w:p w:rsidR="00F739A3" w:rsidRPr="00F739A3" w:rsidRDefault="00F739A3" w:rsidP="00F739A3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 xml:space="preserve"> * жилфонд</w:t>
            </w:r>
          </w:p>
        </w:tc>
        <w:tc>
          <w:tcPr>
            <w:tcW w:w="34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426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41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426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739A3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F739A3">
              <w:rPr>
                <w:rFonts w:ascii="Arial" w:hAnsi="Arial" w:cs="Arial"/>
                <w:b/>
                <w:color w:val="000000"/>
                <w:lang w:eastAsia="ru-RU"/>
              </w:rPr>
              <w:t>66,1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112,9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112,9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112,9</w:t>
            </w:r>
          </w:p>
        </w:tc>
      </w:tr>
      <w:tr w:rsidR="00F739A3" w:rsidRPr="00F739A3" w:rsidTr="00270F54">
        <w:trPr>
          <w:trHeight w:val="1020"/>
        </w:trPr>
        <w:tc>
          <w:tcPr>
            <w:tcW w:w="883" w:type="pct"/>
          </w:tcPr>
          <w:p w:rsidR="00F739A3" w:rsidRPr="00F739A3" w:rsidRDefault="00F739A3" w:rsidP="00F739A3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 xml:space="preserve"> *нежилое муниц</w:t>
            </w:r>
            <w:r w:rsidRPr="00F739A3">
              <w:rPr>
                <w:rFonts w:ascii="Arial" w:hAnsi="Arial" w:cs="Arial"/>
              </w:rPr>
              <w:t>и</w:t>
            </w:r>
            <w:r w:rsidRPr="00F739A3">
              <w:rPr>
                <w:rFonts w:ascii="Arial" w:hAnsi="Arial" w:cs="Arial"/>
              </w:rPr>
              <w:t>пальное н</w:t>
            </w:r>
            <w:r w:rsidRPr="00F739A3">
              <w:rPr>
                <w:rFonts w:ascii="Arial" w:hAnsi="Arial" w:cs="Arial"/>
              </w:rPr>
              <w:t>е</w:t>
            </w:r>
            <w:r w:rsidRPr="00F739A3">
              <w:rPr>
                <w:rFonts w:ascii="Arial" w:hAnsi="Arial" w:cs="Arial"/>
              </w:rPr>
              <w:t>движимое имущество</w:t>
            </w:r>
          </w:p>
        </w:tc>
        <w:tc>
          <w:tcPr>
            <w:tcW w:w="34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426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22,5</w:t>
            </w:r>
          </w:p>
        </w:tc>
        <w:tc>
          <w:tcPr>
            <w:tcW w:w="341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426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739A3">
              <w:rPr>
                <w:rFonts w:ascii="Arial" w:hAnsi="Arial" w:cs="Arial"/>
                <w:color w:val="000000"/>
                <w:lang w:eastAsia="ru-RU"/>
              </w:rPr>
              <w:t>34,5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F739A3">
              <w:rPr>
                <w:rFonts w:ascii="Arial" w:hAnsi="Arial" w:cs="Arial"/>
                <w:b/>
                <w:color w:val="000000"/>
                <w:lang w:eastAsia="ru-RU"/>
              </w:rPr>
              <w:t>130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130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130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130</w:t>
            </w:r>
          </w:p>
        </w:tc>
      </w:tr>
      <w:tr w:rsidR="00F739A3" w:rsidRPr="00F739A3" w:rsidTr="00270F54">
        <w:trPr>
          <w:trHeight w:val="380"/>
        </w:trPr>
        <w:tc>
          <w:tcPr>
            <w:tcW w:w="883" w:type="pct"/>
          </w:tcPr>
          <w:p w:rsidR="00F739A3" w:rsidRPr="00F739A3" w:rsidRDefault="00F739A3" w:rsidP="00F739A3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 xml:space="preserve"> * жилое м</w:t>
            </w:r>
            <w:r w:rsidRPr="00F739A3">
              <w:rPr>
                <w:rFonts w:ascii="Arial" w:hAnsi="Arial" w:cs="Arial"/>
              </w:rPr>
              <w:t>у</w:t>
            </w:r>
            <w:r w:rsidRPr="00F739A3">
              <w:rPr>
                <w:rFonts w:ascii="Arial" w:hAnsi="Arial" w:cs="Arial"/>
              </w:rPr>
              <w:t>ниципальное недвижимое имущество</w:t>
            </w:r>
          </w:p>
        </w:tc>
        <w:tc>
          <w:tcPr>
            <w:tcW w:w="34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18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426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41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426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739A3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F739A3">
              <w:rPr>
                <w:rFonts w:ascii="Arial" w:hAnsi="Arial" w:cs="Arial"/>
                <w:b/>
                <w:color w:val="000000"/>
                <w:lang w:eastAsia="ru-RU"/>
              </w:rPr>
              <w:t>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</w:tr>
      <w:tr w:rsidR="00F739A3" w:rsidRPr="00F739A3" w:rsidTr="00270F54">
        <w:trPr>
          <w:trHeight w:val="1132"/>
        </w:trPr>
        <w:tc>
          <w:tcPr>
            <w:tcW w:w="883" w:type="pct"/>
          </w:tcPr>
          <w:p w:rsidR="00F739A3" w:rsidRPr="00F739A3" w:rsidRDefault="00F739A3" w:rsidP="00F739A3">
            <w:pPr>
              <w:suppressAutoHyphens w:val="0"/>
              <w:spacing w:before="280" w:after="28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- межевание земельных участков</w:t>
            </w:r>
          </w:p>
        </w:tc>
        <w:tc>
          <w:tcPr>
            <w:tcW w:w="34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49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186,3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146,3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358,4</w:t>
            </w:r>
          </w:p>
        </w:tc>
        <w:tc>
          <w:tcPr>
            <w:tcW w:w="426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343,35</w:t>
            </w:r>
          </w:p>
        </w:tc>
        <w:tc>
          <w:tcPr>
            <w:tcW w:w="341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21,0</w:t>
            </w:r>
          </w:p>
        </w:tc>
        <w:tc>
          <w:tcPr>
            <w:tcW w:w="426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739A3">
              <w:rPr>
                <w:rFonts w:ascii="Arial" w:hAnsi="Arial" w:cs="Arial"/>
                <w:color w:val="000000"/>
                <w:lang w:eastAsia="ru-RU"/>
              </w:rPr>
              <w:t>362,22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F739A3">
              <w:rPr>
                <w:rFonts w:ascii="Arial" w:hAnsi="Arial" w:cs="Arial"/>
                <w:b/>
                <w:color w:val="000000"/>
                <w:lang w:eastAsia="ru-RU"/>
              </w:rPr>
              <w:t>243,4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382,9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382,9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382,9</w:t>
            </w:r>
          </w:p>
        </w:tc>
      </w:tr>
      <w:tr w:rsidR="00F739A3" w:rsidRPr="00F739A3" w:rsidTr="00270F54">
        <w:trPr>
          <w:trHeight w:val="1132"/>
        </w:trPr>
        <w:tc>
          <w:tcPr>
            <w:tcW w:w="883" w:type="pct"/>
          </w:tcPr>
          <w:p w:rsidR="00F739A3" w:rsidRPr="00F739A3" w:rsidRDefault="00F739A3" w:rsidP="00F739A3">
            <w:pPr>
              <w:suppressAutoHyphens w:val="0"/>
              <w:spacing w:before="280" w:after="280"/>
              <w:contextualSpacing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-выкуп з</w:t>
            </w:r>
            <w:r w:rsidRPr="00F739A3">
              <w:rPr>
                <w:rFonts w:ascii="Arial" w:hAnsi="Arial" w:cs="Arial"/>
              </w:rPr>
              <w:t>е</w:t>
            </w:r>
            <w:r w:rsidRPr="00F739A3">
              <w:rPr>
                <w:rFonts w:ascii="Arial" w:hAnsi="Arial" w:cs="Arial"/>
              </w:rPr>
              <w:t>мельных участков под муниц</w:t>
            </w:r>
            <w:r w:rsidRPr="00F739A3">
              <w:rPr>
                <w:rFonts w:ascii="Arial" w:hAnsi="Arial" w:cs="Arial"/>
              </w:rPr>
              <w:t>и</w:t>
            </w:r>
            <w:r w:rsidRPr="00F739A3">
              <w:rPr>
                <w:rFonts w:ascii="Arial" w:hAnsi="Arial" w:cs="Arial"/>
              </w:rPr>
              <w:t>пальное строител</w:t>
            </w:r>
            <w:r w:rsidRPr="00F739A3">
              <w:rPr>
                <w:rFonts w:ascii="Arial" w:hAnsi="Arial" w:cs="Arial"/>
              </w:rPr>
              <w:t>ь</w:t>
            </w:r>
            <w:r w:rsidRPr="00F739A3">
              <w:rPr>
                <w:rFonts w:ascii="Arial" w:hAnsi="Arial" w:cs="Arial"/>
              </w:rPr>
              <w:t>ство</w:t>
            </w:r>
          </w:p>
        </w:tc>
        <w:tc>
          <w:tcPr>
            <w:tcW w:w="342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426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41" w:type="pct"/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426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739A3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F739A3">
              <w:rPr>
                <w:rFonts w:ascii="Arial" w:hAnsi="Arial" w:cs="Arial"/>
                <w:b/>
                <w:color w:val="000000"/>
                <w:lang w:eastAsia="ru-RU"/>
              </w:rPr>
              <w:t>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69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</w:tr>
    </w:tbl>
    <w:p w:rsidR="00F739A3" w:rsidRPr="00F739A3" w:rsidRDefault="00F739A3" w:rsidP="00F739A3">
      <w:pPr>
        <w:shd w:val="clear" w:color="auto" w:fill="FFFFFF"/>
        <w:suppressAutoHyphens w:val="0"/>
        <w:spacing w:before="280" w:after="280"/>
        <w:contextualSpacing/>
        <w:jc w:val="both"/>
        <w:rPr>
          <w:rFonts w:ascii="Arial" w:hAnsi="Arial" w:cs="Arial"/>
          <w:b/>
        </w:rPr>
      </w:pPr>
    </w:p>
    <w:p w:rsidR="00F739A3" w:rsidRPr="00F739A3" w:rsidRDefault="00F739A3" w:rsidP="00F739A3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  <w:b/>
        </w:rPr>
      </w:pPr>
      <w:r w:rsidRPr="00F739A3">
        <w:rPr>
          <w:rFonts w:ascii="Arial" w:hAnsi="Arial" w:cs="Arial"/>
          <w:b/>
        </w:rPr>
        <w:t>6. Контроль за ходом реализации муниципальной программы</w:t>
      </w:r>
    </w:p>
    <w:p w:rsidR="00F739A3" w:rsidRPr="00F739A3" w:rsidRDefault="00F739A3" w:rsidP="00F739A3">
      <w:pPr>
        <w:shd w:val="clear" w:color="auto" w:fill="FFFFFF"/>
        <w:suppressAutoHyphens w:val="0"/>
        <w:spacing w:before="280" w:after="280"/>
        <w:ind w:firstLine="724"/>
        <w:contextualSpacing/>
        <w:jc w:val="both"/>
        <w:rPr>
          <w:rFonts w:ascii="Arial" w:hAnsi="Arial" w:cs="Arial"/>
          <w:b/>
        </w:rPr>
      </w:pPr>
    </w:p>
    <w:p w:rsidR="00F739A3" w:rsidRPr="00F739A3" w:rsidRDefault="00F739A3" w:rsidP="00F739A3">
      <w:pPr>
        <w:shd w:val="clear" w:color="auto" w:fill="FFFFFF"/>
        <w:suppressAutoHyphens w:val="0"/>
        <w:spacing w:before="280" w:after="280" w:line="276" w:lineRule="auto"/>
        <w:ind w:firstLine="724"/>
        <w:contextualSpacing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Организацию управления программой осуществляет отдел земельных и имущественных отношений администрации Ермаковского района.</w:t>
      </w:r>
    </w:p>
    <w:p w:rsidR="00F739A3" w:rsidRPr="00F739A3" w:rsidRDefault="00F739A3" w:rsidP="00F739A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4"/>
        <w:jc w:val="both"/>
        <w:rPr>
          <w:rFonts w:ascii="Arial" w:eastAsia="Arial Unicode MS" w:hAnsi="Arial" w:cs="Arial"/>
          <w:lang w:eastAsia="ru-RU"/>
        </w:rPr>
      </w:pPr>
      <w:r w:rsidRPr="00F739A3">
        <w:rPr>
          <w:rFonts w:ascii="Arial" w:eastAsia="Arial Unicode MS" w:hAnsi="Arial" w:cs="Arial"/>
          <w:lang w:eastAsia="ru-RU"/>
        </w:rPr>
        <w:t>Отдел земельных и имущественных отношений администрации Ермако</w:t>
      </w:r>
      <w:r w:rsidRPr="00F739A3">
        <w:rPr>
          <w:rFonts w:ascii="Arial" w:eastAsia="Arial Unicode MS" w:hAnsi="Arial" w:cs="Arial"/>
          <w:lang w:eastAsia="ru-RU"/>
        </w:rPr>
        <w:t>в</w:t>
      </w:r>
      <w:r w:rsidRPr="00F739A3">
        <w:rPr>
          <w:rFonts w:ascii="Arial" w:eastAsia="Arial Unicode MS" w:hAnsi="Arial" w:cs="Arial"/>
          <w:lang w:eastAsia="ru-RU"/>
        </w:rPr>
        <w:t>ского района несет ответственность за реализацию программы, достижение к</w:t>
      </w:r>
      <w:r w:rsidRPr="00F739A3">
        <w:rPr>
          <w:rFonts w:ascii="Arial" w:eastAsia="Arial Unicode MS" w:hAnsi="Arial" w:cs="Arial"/>
          <w:lang w:eastAsia="ru-RU"/>
        </w:rPr>
        <w:t>о</w:t>
      </w:r>
      <w:r w:rsidRPr="00F739A3">
        <w:rPr>
          <w:rFonts w:ascii="Arial" w:eastAsia="Arial Unicode MS" w:hAnsi="Arial" w:cs="Arial"/>
          <w:lang w:eastAsia="ru-RU"/>
        </w:rPr>
        <w:t>нечных результатов и осуществляет:</w:t>
      </w:r>
    </w:p>
    <w:p w:rsidR="00F739A3" w:rsidRPr="00F739A3" w:rsidRDefault="00F739A3" w:rsidP="00F739A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4"/>
        <w:jc w:val="both"/>
        <w:rPr>
          <w:rFonts w:ascii="Arial" w:eastAsia="Arial Unicode MS" w:hAnsi="Arial" w:cs="Arial"/>
          <w:lang w:eastAsia="ru-RU"/>
        </w:rPr>
      </w:pPr>
      <w:r w:rsidRPr="00F739A3">
        <w:rPr>
          <w:rFonts w:ascii="Arial" w:eastAsia="Arial Unicode MS" w:hAnsi="Arial" w:cs="Arial"/>
          <w:lang w:eastAsia="ru-RU"/>
        </w:rPr>
        <w:t>- координацию исполнения мероприятий программы, мониторинг их реал</w:t>
      </w:r>
      <w:r w:rsidRPr="00F739A3">
        <w:rPr>
          <w:rFonts w:ascii="Arial" w:eastAsia="Arial Unicode MS" w:hAnsi="Arial" w:cs="Arial"/>
          <w:lang w:eastAsia="ru-RU"/>
        </w:rPr>
        <w:t>и</w:t>
      </w:r>
      <w:r w:rsidRPr="00F739A3">
        <w:rPr>
          <w:rFonts w:ascii="Arial" w:eastAsia="Arial Unicode MS" w:hAnsi="Arial" w:cs="Arial"/>
          <w:lang w:eastAsia="ru-RU"/>
        </w:rPr>
        <w:t>зации;</w:t>
      </w:r>
    </w:p>
    <w:p w:rsidR="00F739A3" w:rsidRPr="00F739A3" w:rsidRDefault="00F739A3" w:rsidP="00F739A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4"/>
        <w:jc w:val="both"/>
        <w:rPr>
          <w:rFonts w:ascii="Arial" w:eastAsia="Arial Unicode MS" w:hAnsi="Arial" w:cs="Arial"/>
          <w:lang w:eastAsia="ru-RU"/>
        </w:rPr>
      </w:pPr>
      <w:r w:rsidRPr="00F739A3">
        <w:rPr>
          <w:rFonts w:ascii="Arial" w:eastAsia="Arial Unicode MS" w:hAnsi="Arial" w:cs="Arial"/>
          <w:lang w:eastAsia="ru-RU"/>
        </w:rPr>
        <w:t>- непосредственный контроль за ходом реализации отдельных мероприятий программы;</w:t>
      </w:r>
    </w:p>
    <w:p w:rsidR="00F739A3" w:rsidRPr="00F739A3" w:rsidRDefault="00F739A3" w:rsidP="00F739A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4"/>
        <w:jc w:val="both"/>
        <w:rPr>
          <w:rFonts w:ascii="Arial" w:eastAsia="Arial Unicode MS" w:hAnsi="Arial" w:cs="Arial"/>
          <w:lang w:eastAsia="ru-RU"/>
        </w:rPr>
      </w:pPr>
      <w:r w:rsidRPr="00F739A3">
        <w:rPr>
          <w:rFonts w:ascii="Arial" w:eastAsia="Arial Unicode MS" w:hAnsi="Arial" w:cs="Arial"/>
          <w:lang w:eastAsia="ru-RU"/>
        </w:rPr>
        <w:t>- подготовка отчетов о реализации программы;</w:t>
      </w:r>
    </w:p>
    <w:p w:rsidR="00F739A3" w:rsidRPr="00F739A3" w:rsidRDefault="00F739A3" w:rsidP="00F739A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4"/>
        <w:jc w:val="both"/>
        <w:rPr>
          <w:rFonts w:ascii="Arial" w:eastAsia="Arial Unicode MS" w:hAnsi="Arial" w:cs="Arial"/>
          <w:lang w:eastAsia="ru-RU"/>
        </w:rPr>
      </w:pPr>
      <w:r w:rsidRPr="00F739A3">
        <w:rPr>
          <w:rFonts w:ascii="Arial" w:eastAsia="Arial Unicode MS" w:hAnsi="Arial" w:cs="Arial"/>
          <w:lang w:eastAsia="ru-RU"/>
        </w:rPr>
        <w:t>- контроль за достижением конечного результата программы;</w:t>
      </w:r>
    </w:p>
    <w:p w:rsidR="00F739A3" w:rsidRPr="00F739A3" w:rsidRDefault="00F739A3" w:rsidP="00F739A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4"/>
        <w:jc w:val="both"/>
        <w:rPr>
          <w:rFonts w:ascii="Arial" w:eastAsia="Arial Unicode MS" w:hAnsi="Arial" w:cs="Arial"/>
          <w:lang w:eastAsia="ru-RU"/>
        </w:rPr>
      </w:pPr>
      <w:r w:rsidRPr="00F739A3">
        <w:rPr>
          <w:rFonts w:ascii="Arial" w:eastAsia="Arial Unicode MS" w:hAnsi="Arial" w:cs="Arial"/>
          <w:lang w:eastAsia="ru-RU"/>
        </w:rPr>
        <w:t>- ежегодную оценку эффективности реализации программы.</w:t>
      </w:r>
    </w:p>
    <w:p w:rsidR="00F739A3" w:rsidRPr="00F739A3" w:rsidRDefault="00F739A3" w:rsidP="00F739A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4"/>
        <w:jc w:val="both"/>
        <w:rPr>
          <w:rFonts w:ascii="Arial" w:eastAsia="Arial Unicode MS" w:hAnsi="Arial" w:cs="Arial"/>
          <w:lang w:eastAsia="ru-RU"/>
        </w:rPr>
      </w:pPr>
      <w:r w:rsidRPr="00F739A3">
        <w:rPr>
          <w:rFonts w:ascii="Arial" w:eastAsia="Arial Unicode MS" w:hAnsi="Arial" w:cs="Arial"/>
          <w:lang w:eastAsia="ru-RU"/>
        </w:rPr>
        <w:t>Реализация отдельных мероприятий программы осуществляется посре</w:t>
      </w:r>
      <w:r w:rsidRPr="00F739A3">
        <w:rPr>
          <w:rFonts w:ascii="Arial" w:eastAsia="Arial Unicode MS" w:hAnsi="Arial" w:cs="Arial"/>
          <w:lang w:eastAsia="ru-RU"/>
        </w:rPr>
        <w:t>д</w:t>
      </w:r>
      <w:r w:rsidRPr="00F739A3">
        <w:rPr>
          <w:rFonts w:ascii="Arial" w:eastAsia="Arial Unicode MS" w:hAnsi="Arial" w:cs="Arial"/>
          <w:lang w:eastAsia="ru-RU"/>
        </w:rPr>
        <w:t>ством заключения контрактов (договоров) на поставки товаров, выполнение р</w:t>
      </w:r>
      <w:r w:rsidRPr="00F739A3">
        <w:rPr>
          <w:rFonts w:ascii="Arial" w:eastAsia="Arial Unicode MS" w:hAnsi="Arial" w:cs="Arial"/>
          <w:lang w:eastAsia="ru-RU"/>
        </w:rPr>
        <w:t>а</w:t>
      </w:r>
      <w:r w:rsidRPr="00F739A3">
        <w:rPr>
          <w:rFonts w:ascii="Arial" w:eastAsia="Arial Unicode MS" w:hAnsi="Arial" w:cs="Arial"/>
          <w:lang w:eastAsia="ru-RU"/>
        </w:rPr>
        <w:t>бот, оказание услуг для муниципальных и муниципальных нужд в соответствии с действующим законодательством Российской Федерации, бюджетных ассигнов</w:t>
      </w:r>
      <w:r w:rsidRPr="00F739A3">
        <w:rPr>
          <w:rFonts w:ascii="Arial" w:eastAsia="Arial Unicode MS" w:hAnsi="Arial" w:cs="Arial"/>
          <w:lang w:eastAsia="ru-RU"/>
        </w:rPr>
        <w:t>а</w:t>
      </w:r>
      <w:r w:rsidRPr="00F739A3">
        <w:rPr>
          <w:rFonts w:ascii="Arial" w:eastAsia="Arial Unicode MS" w:hAnsi="Arial" w:cs="Arial"/>
          <w:lang w:eastAsia="ru-RU"/>
        </w:rPr>
        <w:t xml:space="preserve">ний на капитальные вложения, реализации мер государственной и муниципальной </w:t>
      </w:r>
      <w:r w:rsidRPr="00F739A3">
        <w:rPr>
          <w:rFonts w:ascii="Arial" w:eastAsia="Arial Unicode MS" w:hAnsi="Arial" w:cs="Arial"/>
          <w:lang w:eastAsia="ru-RU"/>
        </w:rPr>
        <w:lastRenderedPageBreak/>
        <w:t>поддержки и в иных формах в соответствии с действующим законодательством Российской Федерации.</w:t>
      </w:r>
    </w:p>
    <w:p w:rsidR="00F739A3" w:rsidRPr="00F739A3" w:rsidRDefault="00F739A3" w:rsidP="00F739A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4"/>
        <w:jc w:val="both"/>
        <w:rPr>
          <w:rFonts w:ascii="Arial" w:eastAsia="Arial Unicode MS" w:hAnsi="Arial" w:cs="Arial"/>
          <w:lang w:eastAsia="ru-RU"/>
        </w:rPr>
      </w:pPr>
      <w:r w:rsidRPr="00F739A3">
        <w:rPr>
          <w:rFonts w:ascii="Arial" w:eastAsia="Arial Unicode MS" w:hAnsi="Arial" w:cs="Arial"/>
          <w:lang w:eastAsia="ru-RU"/>
        </w:rPr>
        <w:t>Ответственный исполнитель для обеспечения мониторинга и анализа хода реализации программы организует ведение и представление ежеквартальной о</w:t>
      </w:r>
      <w:r w:rsidRPr="00F739A3">
        <w:rPr>
          <w:rFonts w:ascii="Arial" w:eastAsia="Arial Unicode MS" w:hAnsi="Arial" w:cs="Arial"/>
          <w:lang w:eastAsia="ru-RU"/>
        </w:rPr>
        <w:t>т</w:t>
      </w:r>
      <w:r w:rsidRPr="00F739A3">
        <w:rPr>
          <w:rFonts w:ascii="Arial" w:eastAsia="Arial Unicode MS" w:hAnsi="Arial" w:cs="Arial"/>
          <w:lang w:eastAsia="ru-RU"/>
        </w:rPr>
        <w:t>четности (за первый, второй и третий кварталы).</w:t>
      </w:r>
    </w:p>
    <w:p w:rsidR="00F739A3" w:rsidRPr="00F739A3" w:rsidRDefault="00F739A3" w:rsidP="00F739A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4"/>
        <w:jc w:val="both"/>
        <w:rPr>
          <w:rFonts w:ascii="Arial" w:eastAsia="Arial Unicode MS" w:hAnsi="Arial" w:cs="Arial"/>
          <w:lang w:eastAsia="ru-RU"/>
        </w:rPr>
      </w:pPr>
      <w:r w:rsidRPr="00F739A3">
        <w:rPr>
          <w:rFonts w:ascii="Arial" w:eastAsia="Arial Unicode MS" w:hAnsi="Arial" w:cs="Arial"/>
          <w:lang w:eastAsia="ru-RU"/>
        </w:rPr>
        <w:t>Отчеты о реализации программы представляются ответственным исполн</w:t>
      </w:r>
      <w:r w:rsidRPr="00F739A3">
        <w:rPr>
          <w:rFonts w:ascii="Arial" w:eastAsia="Arial Unicode MS" w:hAnsi="Arial" w:cs="Arial"/>
          <w:lang w:eastAsia="ru-RU"/>
        </w:rPr>
        <w:t>и</w:t>
      </w:r>
      <w:r w:rsidRPr="00F739A3">
        <w:rPr>
          <w:rFonts w:ascii="Arial" w:eastAsia="Arial Unicode MS" w:hAnsi="Arial" w:cs="Arial"/>
          <w:lang w:eastAsia="ru-RU"/>
        </w:rPr>
        <w:t>телем программы одновременно в отдел планирования и экономического разв</w:t>
      </w:r>
      <w:r w:rsidRPr="00F739A3">
        <w:rPr>
          <w:rFonts w:ascii="Arial" w:eastAsia="Arial Unicode MS" w:hAnsi="Arial" w:cs="Arial"/>
          <w:lang w:eastAsia="ru-RU"/>
        </w:rPr>
        <w:t>и</w:t>
      </w:r>
      <w:r w:rsidRPr="00F739A3">
        <w:rPr>
          <w:rFonts w:ascii="Arial" w:eastAsia="Arial Unicode MS" w:hAnsi="Arial" w:cs="Arial"/>
          <w:lang w:eastAsia="ru-RU"/>
        </w:rPr>
        <w:t>тия администрации Ермаковского района и финансовое управление администр</w:t>
      </w:r>
      <w:r w:rsidRPr="00F739A3">
        <w:rPr>
          <w:rFonts w:ascii="Arial" w:eastAsia="Arial Unicode MS" w:hAnsi="Arial" w:cs="Arial"/>
          <w:lang w:eastAsia="ru-RU"/>
        </w:rPr>
        <w:t>а</w:t>
      </w:r>
      <w:r w:rsidRPr="00F739A3">
        <w:rPr>
          <w:rFonts w:ascii="Arial" w:eastAsia="Arial Unicode MS" w:hAnsi="Arial" w:cs="Arial"/>
          <w:lang w:eastAsia="ru-RU"/>
        </w:rPr>
        <w:t xml:space="preserve">ции Ермаковского района ежеквартально не позднее 10-го числа второго месяца, следующего за отчетным, по форме согласно </w:t>
      </w:r>
      <w:hyperlink w:anchor="Par2344" w:history="1">
        <w:r w:rsidRPr="00F739A3">
          <w:rPr>
            <w:rFonts w:ascii="Arial" w:eastAsia="Arial Unicode MS" w:hAnsi="Arial" w:cs="Arial"/>
            <w:lang w:eastAsia="ru-RU"/>
          </w:rPr>
          <w:t>приложениям N 8</w:t>
        </w:r>
      </w:hyperlink>
      <w:r w:rsidRPr="00F739A3">
        <w:rPr>
          <w:rFonts w:ascii="Arial" w:eastAsia="Arial Unicode MS" w:hAnsi="Arial" w:cs="Arial"/>
          <w:lang w:eastAsia="ru-RU"/>
        </w:rPr>
        <w:t xml:space="preserve"> - </w:t>
      </w:r>
      <w:hyperlink w:anchor="Par3952" w:history="1">
        <w:r w:rsidRPr="00F739A3">
          <w:rPr>
            <w:rFonts w:ascii="Arial" w:eastAsia="Arial Unicode MS" w:hAnsi="Arial" w:cs="Arial"/>
            <w:lang w:eastAsia="ru-RU"/>
          </w:rPr>
          <w:t>12</w:t>
        </w:r>
      </w:hyperlink>
      <w:r w:rsidRPr="00F739A3">
        <w:rPr>
          <w:rFonts w:ascii="Arial" w:eastAsia="Arial Unicode MS" w:hAnsi="Arial" w:cs="Arial"/>
          <w:lang w:eastAsia="ru-RU"/>
        </w:rPr>
        <w:t xml:space="preserve"> к постановл</w:t>
      </w:r>
      <w:r w:rsidRPr="00F739A3">
        <w:rPr>
          <w:rFonts w:ascii="Arial" w:eastAsia="Arial Unicode MS" w:hAnsi="Arial" w:cs="Arial"/>
          <w:lang w:eastAsia="ru-RU"/>
        </w:rPr>
        <w:t>е</w:t>
      </w:r>
      <w:r w:rsidRPr="00F739A3">
        <w:rPr>
          <w:rFonts w:ascii="Arial" w:eastAsia="Arial Unicode MS" w:hAnsi="Arial" w:cs="Arial"/>
          <w:lang w:eastAsia="ru-RU"/>
        </w:rPr>
        <w:t>нию района от 05.08.2013 г № 516-п «Об утверждении Порядка принятия решений о разработке муниципальных программ Ермаковского района, их формировании и реализации» (в редакции постановления от 10.12.2014 г. № 1001-п)</w:t>
      </w:r>
    </w:p>
    <w:p w:rsidR="00F739A3" w:rsidRPr="00F739A3" w:rsidRDefault="00F739A3" w:rsidP="00F739A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4"/>
        <w:jc w:val="both"/>
        <w:rPr>
          <w:rFonts w:ascii="Arial" w:eastAsia="Arial Unicode MS" w:hAnsi="Arial" w:cs="Arial"/>
          <w:lang w:eastAsia="ru-RU"/>
        </w:rPr>
      </w:pPr>
      <w:r w:rsidRPr="00F739A3">
        <w:rPr>
          <w:rFonts w:ascii="Arial" w:eastAsia="Arial Unicode MS" w:hAnsi="Arial" w:cs="Arial"/>
          <w:lang w:eastAsia="ru-RU"/>
        </w:rPr>
        <w:t>Годовой отчет о ходе реализации программы формируется ответственным исполнителем программы с учетом информации, полученной от соисполнителей программы.</w:t>
      </w:r>
    </w:p>
    <w:p w:rsidR="00F739A3" w:rsidRPr="00F739A3" w:rsidRDefault="00F739A3" w:rsidP="00F739A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4"/>
        <w:jc w:val="both"/>
        <w:rPr>
          <w:rFonts w:ascii="Arial" w:eastAsia="Arial Unicode MS" w:hAnsi="Arial" w:cs="Arial"/>
          <w:lang w:eastAsia="ru-RU"/>
        </w:rPr>
      </w:pPr>
      <w:r w:rsidRPr="00F739A3">
        <w:rPr>
          <w:rFonts w:ascii="Arial" w:eastAsia="Arial Unicode MS" w:hAnsi="Arial" w:cs="Arial"/>
          <w:lang w:eastAsia="ru-RU"/>
        </w:rPr>
        <w:t>Годовой отчет представляется одновременно в отдел планирования и эк</w:t>
      </w:r>
      <w:r w:rsidRPr="00F739A3">
        <w:rPr>
          <w:rFonts w:ascii="Arial" w:eastAsia="Arial Unicode MS" w:hAnsi="Arial" w:cs="Arial"/>
          <w:lang w:eastAsia="ru-RU"/>
        </w:rPr>
        <w:t>о</w:t>
      </w:r>
      <w:r w:rsidRPr="00F739A3">
        <w:rPr>
          <w:rFonts w:ascii="Arial" w:eastAsia="Arial Unicode MS" w:hAnsi="Arial" w:cs="Arial"/>
          <w:lang w:eastAsia="ru-RU"/>
        </w:rPr>
        <w:t>номического развития администрации Ермаковского района и финансовое упра</w:t>
      </w:r>
      <w:r w:rsidRPr="00F739A3">
        <w:rPr>
          <w:rFonts w:ascii="Arial" w:eastAsia="Arial Unicode MS" w:hAnsi="Arial" w:cs="Arial"/>
          <w:lang w:eastAsia="ru-RU"/>
        </w:rPr>
        <w:t>в</w:t>
      </w:r>
      <w:r w:rsidRPr="00F739A3">
        <w:rPr>
          <w:rFonts w:ascii="Arial" w:eastAsia="Arial Unicode MS" w:hAnsi="Arial" w:cs="Arial"/>
          <w:lang w:eastAsia="ru-RU"/>
        </w:rPr>
        <w:t>ление администрации Ермаковского района до 1 марта года, следующего за о</w:t>
      </w:r>
      <w:r w:rsidRPr="00F739A3">
        <w:rPr>
          <w:rFonts w:ascii="Arial" w:eastAsia="Arial Unicode MS" w:hAnsi="Arial" w:cs="Arial"/>
          <w:lang w:eastAsia="ru-RU"/>
        </w:rPr>
        <w:t>т</w:t>
      </w:r>
      <w:r w:rsidRPr="00F739A3">
        <w:rPr>
          <w:rFonts w:ascii="Arial" w:eastAsia="Arial Unicode MS" w:hAnsi="Arial" w:cs="Arial"/>
          <w:lang w:eastAsia="ru-RU"/>
        </w:rPr>
        <w:t>четным.</w:t>
      </w:r>
    </w:p>
    <w:p w:rsidR="00F739A3" w:rsidRPr="00F739A3" w:rsidRDefault="00F739A3" w:rsidP="00F739A3">
      <w:pPr>
        <w:suppressAutoHyphens w:val="0"/>
        <w:autoSpaceDN w:val="0"/>
        <w:adjustRightInd w:val="0"/>
        <w:spacing w:line="276" w:lineRule="auto"/>
        <w:ind w:firstLine="724"/>
        <w:jc w:val="both"/>
        <w:rPr>
          <w:rFonts w:ascii="Arial" w:eastAsia="Calibri" w:hAnsi="Arial" w:cs="Arial"/>
          <w:color w:val="000000"/>
          <w:lang w:eastAsia="en-US"/>
        </w:rPr>
      </w:pPr>
      <w:r w:rsidRPr="00F739A3">
        <w:rPr>
          <w:rFonts w:ascii="Arial" w:eastAsia="Calibri" w:hAnsi="Arial" w:cs="Arial"/>
          <w:color w:val="000000"/>
          <w:lang w:eastAsia="en-US"/>
        </w:rPr>
        <w:t>Годовой отчет содержит:</w:t>
      </w:r>
    </w:p>
    <w:p w:rsidR="00F739A3" w:rsidRPr="00F739A3" w:rsidRDefault="00F739A3" w:rsidP="00F739A3">
      <w:pPr>
        <w:suppressAutoHyphens w:val="0"/>
        <w:autoSpaceDN w:val="0"/>
        <w:adjustRightInd w:val="0"/>
        <w:spacing w:line="276" w:lineRule="auto"/>
        <w:ind w:firstLine="724"/>
        <w:jc w:val="both"/>
        <w:rPr>
          <w:rFonts w:ascii="Arial" w:eastAsia="Calibri" w:hAnsi="Arial" w:cs="Arial"/>
          <w:color w:val="000000"/>
          <w:lang w:eastAsia="en-US"/>
        </w:rPr>
      </w:pPr>
      <w:r w:rsidRPr="00F739A3">
        <w:rPr>
          <w:rFonts w:ascii="Arial" w:eastAsia="Calibri" w:hAnsi="Arial" w:cs="Arial"/>
          <w:color w:val="000000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F739A3">
        <w:rPr>
          <w:rFonts w:ascii="Arial" w:eastAsia="Calibri" w:hAnsi="Arial" w:cs="Arial"/>
          <w:color w:val="000000"/>
          <w:lang w:eastAsia="en-US"/>
        </w:rPr>
        <w:t>в</w:t>
      </w:r>
      <w:r w:rsidRPr="00F739A3">
        <w:rPr>
          <w:rFonts w:ascii="Arial" w:eastAsia="Calibri" w:hAnsi="Arial" w:cs="Arial"/>
          <w:color w:val="000000"/>
          <w:lang w:eastAsia="en-US"/>
        </w:rPr>
        <w:t>ленной сферы деятельности, которые планировалось достигнуть в ходе реализ</w:t>
      </w:r>
      <w:r w:rsidRPr="00F739A3">
        <w:rPr>
          <w:rFonts w:ascii="Arial" w:eastAsia="Calibri" w:hAnsi="Arial" w:cs="Arial"/>
          <w:color w:val="000000"/>
          <w:lang w:eastAsia="en-US"/>
        </w:rPr>
        <w:t>а</w:t>
      </w:r>
      <w:r w:rsidRPr="00F739A3">
        <w:rPr>
          <w:rFonts w:ascii="Arial" w:eastAsia="Calibri" w:hAnsi="Arial" w:cs="Arial"/>
          <w:color w:val="000000"/>
          <w:lang w:eastAsia="en-US"/>
        </w:rPr>
        <w:t>ции программы, и фактически достигнутое состояние;</w:t>
      </w:r>
    </w:p>
    <w:p w:rsidR="00F739A3" w:rsidRPr="00F739A3" w:rsidRDefault="00F739A3" w:rsidP="00F739A3">
      <w:pPr>
        <w:suppressAutoHyphens w:val="0"/>
        <w:autoSpaceDN w:val="0"/>
        <w:adjustRightInd w:val="0"/>
        <w:spacing w:line="276" w:lineRule="auto"/>
        <w:ind w:firstLine="724"/>
        <w:jc w:val="both"/>
        <w:rPr>
          <w:rFonts w:ascii="Arial" w:eastAsia="Calibri" w:hAnsi="Arial" w:cs="Arial"/>
          <w:color w:val="000000"/>
          <w:lang w:eastAsia="en-US"/>
        </w:rPr>
      </w:pPr>
      <w:r w:rsidRPr="00F739A3">
        <w:rPr>
          <w:rFonts w:ascii="Arial" w:eastAsia="Calibri" w:hAnsi="Arial" w:cs="Arial"/>
          <w:color w:val="000000"/>
          <w:lang w:eastAsia="en-US"/>
        </w:rPr>
        <w:t>- сведения о достижении значений показателей программы в разрезе о</w:t>
      </w:r>
      <w:r w:rsidRPr="00F739A3">
        <w:rPr>
          <w:rFonts w:ascii="Arial" w:eastAsia="Calibri" w:hAnsi="Arial" w:cs="Arial"/>
          <w:color w:val="000000"/>
          <w:lang w:eastAsia="en-US"/>
        </w:rPr>
        <w:t>т</w:t>
      </w:r>
      <w:r w:rsidRPr="00F739A3">
        <w:rPr>
          <w:rFonts w:ascii="Arial" w:eastAsia="Calibri" w:hAnsi="Arial" w:cs="Arial"/>
          <w:color w:val="000000"/>
          <w:lang w:eastAsia="en-US"/>
        </w:rPr>
        <w:t>дельных мероприятий программы с обоснованием отклонений по показателям, плановые значения по которым не достигнуты;</w:t>
      </w:r>
    </w:p>
    <w:p w:rsidR="00F739A3" w:rsidRPr="00F739A3" w:rsidRDefault="00F739A3" w:rsidP="00F739A3">
      <w:pPr>
        <w:suppressAutoHyphens w:val="0"/>
        <w:autoSpaceDN w:val="0"/>
        <w:adjustRightInd w:val="0"/>
        <w:spacing w:line="276" w:lineRule="auto"/>
        <w:ind w:firstLine="724"/>
        <w:jc w:val="both"/>
        <w:rPr>
          <w:rFonts w:ascii="Arial" w:eastAsia="Calibri" w:hAnsi="Arial" w:cs="Arial"/>
          <w:color w:val="000000"/>
          <w:lang w:eastAsia="en-US"/>
        </w:rPr>
      </w:pPr>
      <w:r w:rsidRPr="00F739A3">
        <w:rPr>
          <w:rFonts w:ascii="Arial" w:hAnsi="Arial" w:cs="Arial"/>
        </w:rPr>
        <w:t xml:space="preserve">- </w:t>
      </w:r>
      <w:hyperlink w:anchor="Par2344" w:history="1">
        <w:r w:rsidRPr="00F739A3">
          <w:rPr>
            <w:rFonts w:ascii="Arial" w:eastAsia="Calibri" w:hAnsi="Arial" w:cs="Arial"/>
            <w:color w:val="000000"/>
            <w:lang w:eastAsia="en-US"/>
          </w:rPr>
          <w:t>информацию</w:t>
        </w:r>
      </w:hyperlink>
      <w:r w:rsidRPr="00F739A3">
        <w:rPr>
          <w:rFonts w:ascii="Arial" w:eastAsia="Calibri" w:hAnsi="Arial" w:cs="Arial"/>
          <w:color w:val="000000"/>
          <w:lang w:eastAsia="en-US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F739A3">
        <w:rPr>
          <w:rFonts w:ascii="Arial" w:eastAsia="Calibri" w:hAnsi="Arial" w:cs="Arial"/>
          <w:color w:val="000000"/>
          <w:lang w:eastAsia="en-US"/>
        </w:rPr>
        <w:t>и</w:t>
      </w:r>
      <w:r w:rsidRPr="00F739A3">
        <w:rPr>
          <w:rFonts w:ascii="Arial" w:eastAsia="Calibri" w:hAnsi="Arial" w:cs="Arial"/>
          <w:color w:val="000000"/>
          <w:lang w:eastAsia="en-US"/>
        </w:rPr>
        <w:t>зации программы, и фактически достигнутые значения показателей по форме с</w:t>
      </w:r>
      <w:r w:rsidRPr="00F739A3">
        <w:rPr>
          <w:rFonts w:ascii="Arial" w:eastAsia="Calibri" w:hAnsi="Arial" w:cs="Arial"/>
          <w:color w:val="000000"/>
          <w:lang w:eastAsia="en-US"/>
        </w:rPr>
        <w:t>о</w:t>
      </w:r>
      <w:r w:rsidRPr="00F739A3">
        <w:rPr>
          <w:rFonts w:ascii="Arial" w:eastAsia="Calibri" w:hAnsi="Arial" w:cs="Arial"/>
          <w:color w:val="000000"/>
          <w:lang w:eastAsia="en-US"/>
        </w:rPr>
        <w:t xml:space="preserve">гласно приложению N 8 к </w:t>
      </w:r>
      <w:r w:rsidRPr="00F739A3">
        <w:rPr>
          <w:rFonts w:ascii="Arial" w:eastAsia="Arial Unicode MS" w:hAnsi="Arial" w:cs="Arial"/>
          <w:color w:val="000000"/>
          <w:lang w:eastAsia="ru-RU"/>
        </w:rPr>
        <w:t>постановлению администрации Ермаковского района от 05.08.2013 г. № 516-п (в редакции постановления от 10 декабря 2014 года №1001-п)</w:t>
      </w:r>
      <w:r w:rsidRPr="00F739A3">
        <w:rPr>
          <w:rFonts w:ascii="Arial" w:eastAsia="Calibri" w:hAnsi="Arial" w:cs="Arial"/>
          <w:color w:val="000000"/>
          <w:lang w:eastAsia="en-US"/>
        </w:rPr>
        <w:t>;</w:t>
      </w:r>
    </w:p>
    <w:p w:rsidR="00F739A3" w:rsidRPr="00F739A3" w:rsidRDefault="00F739A3" w:rsidP="00F739A3">
      <w:pPr>
        <w:suppressAutoHyphens w:val="0"/>
        <w:autoSpaceDN w:val="0"/>
        <w:adjustRightInd w:val="0"/>
        <w:spacing w:line="276" w:lineRule="auto"/>
        <w:ind w:firstLine="724"/>
        <w:jc w:val="both"/>
        <w:rPr>
          <w:rFonts w:ascii="Arial" w:eastAsia="Calibri" w:hAnsi="Arial" w:cs="Arial"/>
          <w:color w:val="000000"/>
          <w:lang w:eastAsia="en-US"/>
        </w:rPr>
      </w:pPr>
      <w:r w:rsidRPr="00F739A3">
        <w:rPr>
          <w:rFonts w:ascii="Arial" w:eastAsia="Calibri" w:hAnsi="Arial" w:cs="Arial"/>
          <w:color w:val="000000"/>
          <w:lang w:eastAsia="en-US"/>
        </w:rPr>
        <w:t>- информацию о запланированных, но не достигнутых результатах с указ</w:t>
      </w:r>
      <w:r w:rsidRPr="00F739A3">
        <w:rPr>
          <w:rFonts w:ascii="Arial" w:eastAsia="Calibri" w:hAnsi="Arial" w:cs="Arial"/>
          <w:color w:val="000000"/>
          <w:lang w:eastAsia="en-US"/>
        </w:rPr>
        <w:t>а</w:t>
      </w:r>
      <w:r w:rsidRPr="00F739A3">
        <w:rPr>
          <w:rFonts w:ascii="Arial" w:eastAsia="Calibri" w:hAnsi="Arial" w:cs="Arial"/>
          <w:color w:val="000000"/>
          <w:lang w:eastAsia="en-US"/>
        </w:rPr>
        <w:t>нием нереализованных или реализованных не в полной мере мероприятий (с ук</w:t>
      </w:r>
      <w:r w:rsidRPr="00F739A3">
        <w:rPr>
          <w:rFonts w:ascii="Arial" w:eastAsia="Calibri" w:hAnsi="Arial" w:cs="Arial"/>
          <w:color w:val="000000"/>
          <w:lang w:eastAsia="en-US"/>
        </w:rPr>
        <w:t>а</w:t>
      </w:r>
      <w:r w:rsidRPr="00F739A3">
        <w:rPr>
          <w:rFonts w:ascii="Arial" w:eastAsia="Calibri" w:hAnsi="Arial" w:cs="Arial"/>
          <w:color w:val="000000"/>
          <w:lang w:eastAsia="en-US"/>
        </w:rPr>
        <w:t>занием причин);</w:t>
      </w:r>
    </w:p>
    <w:p w:rsidR="00F739A3" w:rsidRPr="00F739A3" w:rsidRDefault="00F739A3" w:rsidP="00F739A3">
      <w:pPr>
        <w:suppressAutoHyphens w:val="0"/>
        <w:autoSpaceDN w:val="0"/>
        <w:adjustRightInd w:val="0"/>
        <w:spacing w:line="276" w:lineRule="auto"/>
        <w:ind w:firstLine="724"/>
        <w:jc w:val="both"/>
        <w:rPr>
          <w:rFonts w:ascii="Arial" w:eastAsia="Calibri" w:hAnsi="Arial" w:cs="Arial"/>
          <w:color w:val="000000"/>
          <w:lang w:eastAsia="en-US"/>
        </w:rPr>
      </w:pPr>
      <w:r w:rsidRPr="00F739A3">
        <w:rPr>
          <w:rFonts w:ascii="Arial" w:eastAsia="Calibri" w:hAnsi="Arial" w:cs="Arial"/>
          <w:color w:val="000000"/>
          <w:lang w:eastAsia="en-US"/>
        </w:rPr>
        <w:t>- описание результатов реализации отдельных мероприятий;</w:t>
      </w:r>
    </w:p>
    <w:p w:rsidR="00F739A3" w:rsidRPr="00F739A3" w:rsidRDefault="00F739A3" w:rsidP="00F739A3">
      <w:pPr>
        <w:suppressAutoHyphens w:val="0"/>
        <w:autoSpaceDN w:val="0"/>
        <w:adjustRightInd w:val="0"/>
        <w:spacing w:line="276" w:lineRule="auto"/>
        <w:ind w:firstLine="724"/>
        <w:jc w:val="both"/>
        <w:rPr>
          <w:rFonts w:ascii="Arial" w:eastAsia="Calibri" w:hAnsi="Arial" w:cs="Arial"/>
          <w:color w:val="000000"/>
          <w:lang w:eastAsia="en-US"/>
        </w:rPr>
      </w:pPr>
      <w:r w:rsidRPr="00F739A3">
        <w:rPr>
          <w:rFonts w:ascii="Arial" w:eastAsia="Calibri" w:hAnsi="Arial" w:cs="Arial"/>
          <w:color w:val="000000"/>
          <w:lang w:eastAsia="en-US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</w:t>
      </w:r>
      <w:r w:rsidRPr="00F739A3">
        <w:rPr>
          <w:rFonts w:ascii="Arial" w:eastAsia="Calibri" w:hAnsi="Arial" w:cs="Arial"/>
          <w:color w:val="000000"/>
          <w:lang w:eastAsia="en-US"/>
        </w:rPr>
        <w:t>е</w:t>
      </w:r>
      <w:r w:rsidRPr="00F739A3">
        <w:rPr>
          <w:rFonts w:ascii="Arial" w:eastAsia="Calibri" w:hAnsi="Arial" w:cs="Arial"/>
          <w:color w:val="000000"/>
          <w:lang w:eastAsia="en-US"/>
        </w:rPr>
        <w:t>ализацию);</w:t>
      </w:r>
    </w:p>
    <w:p w:rsidR="00F739A3" w:rsidRPr="00F739A3" w:rsidRDefault="00F739A3" w:rsidP="00F739A3">
      <w:pPr>
        <w:suppressAutoHyphens w:val="0"/>
        <w:autoSpaceDN w:val="0"/>
        <w:adjustRightInd w:val="0"/>
        <w:spacing w:line="276" w:lineRule="auto"/>
        <w:ind w:firstLine="724"/>
        <w:jc w:val="both"/>
        <w:rPr>
          <w:rFonts w:ascii="Arial" w:eastAsia="Calibri" w:hAnsi="Arial" w:cs="Arial"/>
          <w:color w:val="000000"/>
          <w:lang w:eastAsia="en-US"/>
        </w:rPr>
      </w:pPr>
      <w:r w:rsidRPr="00F739A3">
        <w:rPr>
          <w:rFonts w:ascii="Arial" w:eastAsia="Calibri" w:hAnsi="Arial" w:cs="Arial"/>
          <w:color w:val="000000"/>
          <w:lang w:eastAsia="ru-RU"/>
        </w:rPr>
        <w:t>- информацию об использовании бюджетных ассигнований районного бю</w:t>
      </w:r>
      <w:r w:rsidRPr="00F739A3">
        <w:rPr>
          <w:rFonts w:ascii="Arial" w:eastAsia="Calibri" w:hAnsi="Arial" w:cs="Arial"/>
          <w:color w:val="000000"/>
          <w:lang w:eastAsia="ru-RU"/>
        </w:rPr>
        <w:t>д</w:t>
      </w:r>
      <w:r w:rsidRPr="00F739A3">
        <w:rPr>
          <w:rFonts w:ascii="Arial" w:eastAsia="Calibri" w:hAnsi="Arial" w:cs="Arial"/>
          <w:color w:val="000000"/>
          <w:lang w:eastAsia="ru-RU"/>
        </w:rPr>
        <w:t>жета и иных средств на реализацию отдельных мероприятий программы с указ</w:t>
      </w:r>
      <w:r w:rsidRPr="00F739A3">
        <w:rPr>
          <w:rFonts w:ascii="Arial" w:eastAsia="Calibri" w:hAnsi="Arial" w:cs="Arial"/>
          <w:color w:val="000000"/>
          <w:lang w:eastAsia="ru-RU"/>
        </w:rPr>
        <w:t>а</w:t>
      </w:r>
      <w:r w:rsidRPr="00F739A3">
        <w:rPr>
          <w:rFonts w:ascii="Arial" w:eastAsia="Calibri" w:hAnsi="Arial" w:cs="Arial"/>
          <w:color w:val="000000"/>
          <w:lang w:eastAsia="ru-RU"/>
        </w:rPr>
        <w:t>нием плановых и фактических значений (с расшифровкой по главным распоряд</w:t>
      </w:r>
      <w:r w:rsidRPr="00F739A3">
        <w:rPr>
          <w:rFonts w:ascii="Arial" w:eastAsia="Calibri" w:hAnsi="Arial" w:cs="Arial"/>
          <w:color w:val="000000"/>
          <w:lang w:eastAsia="ru-RU"/>
        </w:rPr>
        <w:t>и</w:t>
      </w:r>
      <w:r w:rsidRPr="00F739A3">
        <w:rPr>
          <w:rFonts w:ascii="Arial" w:eastAsia="Calibri" w:hAnsi="Arial" w:cs="Arial"/>
          <w:color w:val="000000"/>
          <w:lang w:eastAsia="ru-RU"/>
        </w:rPr>
        <w:t xml:space="preserve">телям средств районного бюджета, подпрограммам, отдельным мероприятиям программы, а также по годам реализации программы) </w:t>
      </w:r>
      <w:r w:rsidRPr="00F739A3">
        <w:rPr>
          <w:rFonts w:ascii="Arial" w:eastAsia="Calibri" w:hAnsi="Arial" w:cs="Arial"/>
          <w:color w:val="000000"/>
          <w:lang w:eastAsia="en-US"/>
        </w:rPr>
        <w:t>по форме согласно прил</w:t>
      </w:r>
      <w:r w:rsidRPr="00F739A3">
        <w:rPr>
          <w:rFonts w:ascii="Arial" w:eastAsia="Calibri" w:hAnsi="Arial" w:cs="Arial"/>
          <w:color w:val="000000"/>
          <w:lang w:eastAsia="en-US"/>
        </w:rPr>
        <w:t>о</w:t>
      </w:r>
      <w:r w:rsidRPr="00F739A3">
        <w:rPr>
          <w:rFonts w:ascii="Arial" w:eastAsia="Calibri" w:hAnsi="Arial" w:cs="Arial"/>
          <w:color w:val="000000"/>
          <w:lang w:eastAsia="en-US"/>
        </w:rPr>
        <w:lastRenderedPageBreak/>
        <w:t xml:space="preserve">жению N 9 к </w:t>
      </w:r>
      <w:r w:rsidRPr="00F739A3">
        <w:rPr>
          <w:rFonts w:ascii="Arial" w:eastAsia="Arial Unicode MS" w:hAnsi="Arial" w:cs="Arial"/>
          <w:color w:val="000000"/>
          <w:lang w:eastAsia="ru-RU"/>
        </w:rPr>
        <w:t>постановлению администрации Ермаковского района от 05.08.2013 г. № 516-п (в редакции постановления от 10 декабря 2014 года № 1001-п)</w:t>
      </w:r>
      <w:r w:rsidRPr="00F739A3">
        <w:rPr>
          <w:rFonts w:ascii="Arial" w:eastAsia="Calibri" w:hAnsi="Arial" w:cs="Arial"/>
          <w:color w:val="000000"/>
          <w:lang w:eastAsia="en-US"/>
        </w:rPr>
        <w:t>;</w:t>
      </w:r>
    </w:p>
    <w:p w:rsidR="00F739A3" w:rsidRPr="00F739A3" w:rsidRDefault="00F739A3" w:rsidP="00F739A3">
      <w:pPr>
        <w:suppressAutoHyphens w:val="0"/>
        <w:autoSpaceDN w:val="0"/>
        <w:adjustRightInd w:val="0"/>
        <w:spacing w:line="276" w:lineRule="auto"/>
        <w:ind w:firstLine="724"/>
        <w:jc w:val="both"/>
        <w:rPr>
          <w:rFonts w:ascii="Arial" w:eastAsia="Calibri" w:hAnsi="Arial" w:cs="Arial"/>
          <w:color w:val="000000"/>
          <w:lang w:eastAsia="en-US"/>
        </w:rPr>
      </w:pPr>
      <w:r w:rsidRPr="00F739A3">
        <w:rPr>
          <w:rFonts w:ascii="Arial" w:eastAsia="Calibri" w:hAnsi="Arial" w:cs="Arial"/>
          <w:color w:val="000000"/>
          <w:lang w:eastAsia="en-US"/>
        </w:rPr>
        <w:t>- информацию об использовании бюджетных ассигнований районного бю</w:t>
      </w:r>
      <w:r w:rsidRPr="00F739A3">
        <w:rPr>
          <w:rFonts w:ascii="Arial" w:eastAsia="Calibri" w:hAnsi="Arial" w:cs="Arial"/>
          <w:color w:val="000000"/>
          <w:lang w:eastAsia="en-US"/>
        </w:rPr>
        <w:t>д</w:t>
      </w:r>
      <w:r w:rsidRPr="00F739A3">
        <w:rPr>
          <w:rFonts w:ascii="Arial" w:eastAsia="Calibri" w:hAnsi="Arial" w:cs="Arial"/>
          <w:color w:val="000000"/>
          <w:lang w:eastAsia="en-US"/>
        </w:rPr>
        <w:t xml:space="preserve">жета и иных средств на реализацию программы </w:t>
      </w:r>
      <w:r w:rsidRPr="00F739A3">
        <w:rPr>
          <w:rFonts w:ascii="Arial" w:eastAsia="Calibri" w:hAnsi="Arial" w:cs="Arial"/>
          <w:color w:val="000000"/>
          <w:lang w:eastAsia="ru-RU"/>
        </w:rPr>
        <w:t>с указанием плановых и фактич</w:t>
      </w:r>
      <w:r w:rsidRPr="00F739A3">
        <w:rPr>
          <w:rFonts w:ascii="Arial" w:eastAsia="Calibri" w:hAnsi="Arial" w:cs="Arial"/>
          <w:color w:val="000000"/>
          <w:lang w:eastAsia="ru-RU"/>
        </w:rPr>
        <w:t>е</w:t>
      </w:r>
      <w:r w:rsidRPr="00F739A3">
        <w:rPr>
          <w:rFonts w:ascii="Arial" w:eastAsia="Calibri" w:hAnsi="Arial" w:cs="Arial"/>
          <w:color w:val="000000"/>
          <w:lang w:eastAsia="ru-RU"/>
        </w:rPr>
        <w:t xml:space="preserve">ских значений </w:t>
      </w:r>
      <w:r w:rsidRPr="00F739A3">
        <w:rPr>
          <w:rFonts w:ascii="Arial" w:eastAsia="Calibri" w:hAnsi="Arial" w:cs="Arial"/>
          <w:color w:val="000000"/>
          <w:lang w:eastAsia="en-US"/>
        </w:rPr>
        <w:t xml:space="preserve">по форме согласно приложению N 10 к </w:t>
      </w:r>
      <w:r w:rsidRPr="00F739A3">
        <w:rPr>
          <w:rFonts w:ascii="Arial" w:eastAsia="Arial Unicode MS" w:hAnsi="Arial" w:cs="Arial"/>
          <w:color w:val="000000"/>
          <w:lang w:eastAsia="ru-RU"/>
        </w:rPr>
        <w:t>постановлению админ</w:t>
      </w:r>
      <w:r w:rsidRPr="00F739A3">
        <w:rPr>
          <w:rFonts w:ascii="Arial" w:eastAsia="Arial Unicode MS" w:hAnsi="Arial" w:cs="Arial"/>
          <w:color w:val="000000"/>
          <w:lang w:eastAsia="ru-RU"/>
        </w:rPr>
        <w:t>и</w:t>
      </w:r>
      <w:r w:rsidRPr="00F739A3">
        <w:rPr>
          <w:rFonts w:ascii="Arial" w:eastAsia="Arial Unicode MS" w:hAnsi="Arial" w:cs="Arial"/>
          <w:color w:val="000000"/>
          <w:lang w:eastAsia="ru-RU"/>
        </w:rPr>
        <w:t>страции Ермаковского от 05.08.2013 г. № 516-п (в редакции постановления от 10 декабря 2014 года № 1001-п)</w:t>
      </w:r>
      <w:r w:rsidRPr="00F739A3">
        <w:rPr>
          <w:rFonts w:ascii="Arial" w:eastAsia="Calibri" w:hAnsi="Arial" w:cs="Arial"/>
          <w:color w:val="000000"/>
          <w:lang w:eastAsia="en-US"/>
        </w:rPr>
        <w:t>;</w:t>
      </w:r>
    </w:p>
    <w:p w:rsidR="00F739A3" w:rsidRPr="00F739A3" w:rsidRDefault="00F739A3" w:rsidP="00F739A3">
      <w:pPr>
        <w:suppressAutoHyphens w:val="0"/>
        <w:autoSpaceDN w:val="0"/>
        <w:adjustRightInd w:val="0"/>
        <w:spacing w:line="276" w:lineRule="auto"/>
        <w:ind w:firstLine="724"/>
        <w:jc w:val="both"/>
        <w:rPr>
          <w:rFonts w:ascii="Arial" w:eastAsia="Calibri" w:hAnsi="Arial" w:cs="Arial"/>
          <w:color w:val="000000"/>
          <w:lang w:eastAsia="en-US"/>
        </w:rPr>
      </w:pPr>
      <w:r w:rsidRPr="00F739A3">
        <w:rPr>
          <w:rFonts w:ascii="Arial" w:hAnsi="Arial" w:cs="Arial"/>
        </w:rPr>
        <w:t xml:space="preserve">- </w:t>
      </w:r>
      <w:hyperlink w:anchor="Par3202" w:history="1">
        <w:r w:rsidRPr="00F739A3">
          <w:rPr>
            <w:rFonts w:ascii="Arial" w:eastAsia="Calibri" w:hAnsi="Arial" w:cs="Arial"/>
            <w:color w:val="000000"/>
            <w:lang w:eastAsia="en-US"/>
          </w:rPr>
          <w:t>информацию</w:t>
        </w:r>
      </w:hyperlink>
      <w:r w:rsidRPr="00F739A3">
        <w:rPr>
          <w:rFonts w:ascii="Arial" w:eastAsia="Calibri" w:hAnsi="Arial" w:cs="Arial"/>
          <w:color w:val="000000"/>
          <w:lang w:eastAsia="en-US"/>
        </w:rPr>
        <w:t xml:space="preserve"> об использовании бюджетных ассигнований районного бю</w:t>
      </w:r>
      <w:r w:rsidRPr="00F739A3">
        <w:rPr>
          <w:rFonts w:ascii="Arial" w:eastAsia="Calibri" w:hAnsi="Arial" w:cs="Arial"/>
          <w:color w:val="000000"/>
          <w:lang w:eastAsia="en-US"/>
        </w:rPr>
        <w:t>д</w:t>
      </w:r>
      <w:r w:rsidRPr="00F739A3">
        <w:rPr>
          <w:rFonts w:ascii="Arial" w:eastAsia="Calibri" w:hAnsi="Arial" w:cs="Arial"/>
          <w:color w:val="000000"/>
          <w:lang w:eastAsia="en-US"/>
        </w:rPr>
        <w:t>жета и иных средств на реализацию программы с указанием плановых и фактич</w:t>
      </w:r>
      <w:r w:rsidRPr="00F739A3">
        <w:rPr>
          <w:rFonts w:ascii="Arial" w:eastAsia="Calibri" w:hAnsi="Arial" w:cs="Arial"/>
          <w:color w:val="000000"/>
          <w:lang w:eastAsia="en-US"/>
        </w:rPr>
        <w:t>е</w:t>
      </w:r>
      <w:r w:rsidRPr="00F739A3">
        <w:rPr>
          <w:rFonts w:ascii="Arial" w:eastAsia="Calibri" w:hAnsi="Arial" w:cs="Arial"/>
          <w:color w:val="000000"/>
          <w:lang w:eastAsia="en-US"/>
        </w:rPr>
        <w:t xml:space="preserve">ских значений </w:t>
      </w:r>
      <w:hyperlink w:anchor="Par3746" w:history="1">
        <w:r w:rsidRPr="00F739A3">
          <w:rPr>
            <w:rFonts w:ascii="Arial" w:eastAsia="Calibri" w:hAnsi="Arial" w:cs="Arial"/>
            <w:color w:val="000000"/>
            <w:lang w:eastAsia="en-US"/>
          </w:rPr>
          <w:t>расшифровку</w:t>
        </w:r>
      </w:hyperlink>
      <w:r w:rsidRPr="00F739A3">
        <w:rPr>
          <w:rFonts w:ascii="Arial" w:eastAsia="Calibri" w:hAnsi="Arial" w:cs="Arial"/>
          <w:color w:val="000000"/>
          <w:lang w:eastAsia="en-US"/>
        </w:rPr>
        <w:t xml:space="preserve"> финансирования по объектам недвижимого имущ</w:t>
      </w:r>
      <w:r w:rsidRPr="00F739A3">
        <w:rPr>
          <w:rFonts w:ascii="Arial" w:eastAsia="Calibri" w:hAnsi="Arial" w:cs="Arial"/>
          <w:color w:val="000000"/>
          <w:lang w:eastAsia="en-US"/>
        </w:rPr>
        <w:t>е</w:t>
      </w:r>
      <w:r w:rsidRPr="00F739A3">
        <w:rPr>
          <w:rFonts w:ascii="Arial" w:eastAsia="Calibri" w:hAnsi="Arial" w:cs="Arial"/>
          <w:color w:val="000000"/>
          <w:lang w:eastAsia="en-US"/>
        </w:rPr>
        <w:t>ства муниципальной собственности Ермаковского района, подлежащим стро</w:t>
      </w:r>
      <w:r w:rsidRPr="00F739A3">
        <w:rPr>
          <w:rFonts w:ascii="Arial" w:eastAsia="Calibri" w:hAnsi="Arial" w:cs="Arial"/>
          <w:color w:val="000000"/>
          <w:lang w:eastAsia="en-US"/>
        </w:rPr>
        <w:t>и</w:t>
      </w:r>
      <w:r w:rsidRPr="00F739A3">
        <w:rPr>
          <w:rFonts w:ascii="Arial" w:eastAsia="Calibri" w:hAnsi="Arial" w:cs="Arial"/>
          <w:color w:val="000000"/>
          <w:lang w:eastAsia="en-US"/>
        </w:rPr>
        <w:t xml:space="preserve">тельству, реконструкции, техническому перевооружению или приобретению, включенным в программу, по форме согласно приложению N 11 к </w:t>
      </w:r>
      <w:r w:rsidRPr="00F739A3">
        <w:rPr>
          <w:rFonts w:ascii="Arial" w:eastAsia="Arial Unicode MS" w:hAnsi="Arial" w:cs="Arial"/>
          <w:color w:val="000000"/>
          <w:lang w:eastAsia="ru-RU"/>
        </w:rPr>
        <w:t>постановлению администрации Ермаковского от 05.08.2013 г. № 516-п (в редакции постановления от 10 декабря 2014 года №1001-п)</w:t>
      </w:r>
      <w:r w:rsidRPr="00F739A3">
        <w:rPr>
          <w:rFonts w:ascii="Arial" w:eastAsia="Calibri" w:hAnsi="Arial" w:cs="Arial"/>
          <w:color w:val="000000"/>
          <w:lang w:eastAsia="en-US"/>
        </w:rPr>
        <w:t>;</w:t>
      </w:r>
    </w:p>
    <w:p w:rsidR="00F739A3" w:rsidRPr="00F739A3" w:rsidRDefault="00F739A3" w:rsidP="00F739A3">
      <w:pPr>
        <w:suppressAutoHyphens w:val="0"/>
        <w:autoSpaceDN w:val="0"/>
        <w:adjustRightInd w:val="0"/>
        <w:spacing w:line="276" w:lineRule="auto"/>
        <w:ind w:firstLine="724"/>
        <w:jc w:val="both"/>
        <w:rPr>
          <w:rFonts w:ascii="Arial" w:eastAsia="Calibri" w:hAnsi="Arial" w:cs="Arial"/>
          <w:color w:val="000000"/>
          <w:lang w:eastAsia="en-US"/>
        </w:rPr>
      </w:pPr>
      <w:r w:rsidRPr="00F739A3">
        <w:rPr>
          <w:rFonts w:ascii="Arial" w:eastAsia="Calibri" w:hAnsi="Arial" w:cs="Arial"/>
          <w:color w:val="000000"/>
          <w:lang w:eastAsia="en-US"/>
        </w:rPr>
        <w:t>- информацию об объемах бюджетных ассигнований, фактически напра</w:t>
      </w:r>
      <w:r w:rsidRPr="00F739A3">
        <w:rPr>
          <w:rFonts w:ascii="Arial" w:eastAsia="Calibri" w:hAnsi="Arial" w:cs="Arial"/>
          <w:color w:val="000000"/>
          <w:lang w:eastAsia="en-US"/>
        </w:rPr>
        <w:t>в</w:t>
      </w:r>
      <w:r w:rsidRPr="00F739A3">
        <w:rPr>
          <w:rFonts w:ascii="Arial" w:eastAsia="Calibri" w:hAnsi="Arial" w:cs="Arial"/>
          <w:color w:val="000000"/>
          <w:lang w:eastAsia="en-US"/>
        </w:rPr>
        <w:t>ленных на реализацию научной, научно-технической и инновационной деятельн</w:t>
      </w:r>
      <w:r w:rsidRPr="00F739A3">
        <w:rPr>
          <w:rFonts w:ascii="Arial" w:eastAsia="Calibri" w:hAnsi="Arial" w:cs="Arial"/>
          <w:color w:val="000000"/>
          <w:lang w:eastAsia="en-US"/>
        </w:rPr>
        <w:t>о</w:t>
      </w:r>
      <w:r w:rsidRPr="00F739A3">
        <w:rPr>
          <w:rFonts w:ascii="Arial" w:eastAsia="Calibri" w:hAnsi="Arial" w:cs="Arial"/>
          <w:color w:val="000000"/>
          <w:lang w:eastAsia="en-US"/>
        </w:rPr>
        <w:t xml:space="preserve">сти, по форме согласно приложению N 12 к </w:t>
      </w:r>
      <w:r w:rsidRPr="00F739A3">
        <w:rPr>
          <w:rFonts w:ascii="Arial" w:eastAsia="Arial Unicode MS" w:hAnsi="Arial" w:cs="Arial"/>
          <w:color w:val="000000"/>
          <w:lang w:eastAsia="ru-RU"/>
        </w:rPr>
        <w:t>постановлению администрации Ерм</w:t>
      </w:r>
      <w:r w:rsidRPr="00F739A3">
        <w:rPr>
          <w:rFonts w:ascii="Arial" w:eastAsia="Arial Unicode MS" w:hAnsi="Arial" w:cs="Arial"/>
          <w:color w:val="000000"/>
          <w:lang w:eastAsia="ru-RU"/>
        </w:rPr>
        <w:t>а</w:t>
      </w:r>
      <w:r w:rsidRPr="00F739A3">
        <w:rPr>
          <w:rFonts w:ascii="Arial" w:eastAsia="Arial Unicode MS" w:hAnsi="Arial" w:cs="Arial"/>
          <w:color w:val="000000"/>
          <w:lang w:eastAsia="ru-RU"/>
        </w:rPr>
        <w:t>ковского района от 05.08.2013 г. № 516-п (в редакции постановления от 10 дека</w:t>
      </w:r>
      <w:r w:rsidRPr="00F739A3">
        <w:rPr>
          <w:rFonts w:ascii="Arial" w:eastAsia="Arial Unicode MS" w:hAnsi="Arial" w:cs="Arial"/>
          <w:color w:val="000000"/>
          <w:lang w:eastAsia="ru-RU"/>
        </w:rPr>
        <w:t>б</w:t>
      </w:r>
      <w:r w:rsidRPr="00F739A3">
        <w:rPr>
          <w:rFonts w:ascii="Arial" w:eastAsia="Arial Unicode MS" w:hAnsi="Arial" w:cs="Arial"/>
          <w:color w:val="000000"/>
          <w:lang w:eastAsia="ru-RU"/>
        </w:rPr>
        <w:t>ря 2014 года № 1001-п)</w:t>
      </w:r>
      <w:r w:rsidRPr="00F739A3">
        <w:rPr>
          <w:rFonts w:ascii="Arial" w:eastAsia="Calibri" w:hAnsi="Arial" w:cs="Arial"/>
          <w:color w:val="000000"/>
          <w:lang w:eastAsia="en-US"/>
        </w:rPr>
        <w:t>;</w:t>
      </w:r>
    </w:p>
    <w:p w:rsidR="00F739A3" w:rsidRPr="00F739A3" w:rsidRDefault="00F739A3" w:rsidP="00F739A3">
      <w:pPr>
        <w:suppressAutoHyphens w:val="0"/>
        <w:autoSpaceDN w:val="0"/>
        <w:adjustRightInd w:val="0"/>
        <w:spacing w:line="276" w:lineRule="auto"/>
        <w:ind w:firstLine="724"/>
        <w:jc w:val="both"/>
        <w:rPr>
          <w:rFonts w:ascii="Arial" w:eastAsia="Calibri" w:hAnsi="Arial" w:cs="Arial"/>
          <w:color w:val="000000"/>
          <w:lang w:eastAsia="en-US"/>
        </w:rPr>
      </w:pPr>
      <w:r w:rsidRPr="00F739A3">
        <w:rPr>
          <w:rFonts w:ascii="Arial" w:eastAsia="Calibri" w:hAnsi="Arial" w:cs="Arial"/>
          <w:color w:val="000000"/>
          <w:lang w:eastAsia="en-US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F739A3">
        <w:rPr>
          <w:rFonts w:ascii="Arial" w:eastAsia="Calibri" w:hAnsi="Arial" w:cs="Arial"/>
          <w:color w:val="000000"/>
          <w:lang w:eastAsia="en-US"/>
        </w:rPr>
        <w:t>о</w:t>
      </w:r>
      <w:r w:rsidRPr="00F739A3">
        <w:rPr>
          <w:rFonts w:ascii="Arial" w:eastAsia="Calibri" w:hAnsi="Arial" w:cs="Arial"/>
          <w:color w:val="000000"/>
          <w:lang w:eastAsia="en-US"/>
        </w:rPr>
        <w:t>дов и обоснование мер по ее повышению;</w:t>
      </w:r>
    </w:p>
    <w:p w:rsidR="00F739A3" w:rsidRPr="00F739A3" w:rsidRDefault="00F739A3" w:rsidP="00F739A3">
      <w:pPr>
        <w:suppressAutoHyphens w:val="0"/>
        <w:autoSpaceDN w:val="0"/>
        <w:adjustRightInd w:val="0"/>
        <w:spacing w:line="276" w:lineRule="auto"/>
        <w:ind w:firstLine="724"/>
        <w:jc w:val="both"/>
        <w:rPr>
          <w:rFonts w:ascii="Arial" w:eastAsia="Calibri" w:hAnsi="Arial" w:cs="Arial"/>
          <w:color w:val="000000"/>
          <w:lang w:eastAsia="en-US"/>
        </w:rPr>
      </w:pPr>
      <w:r w:rsidRPr="00F739A3">
        <w:rPr>
          <w:rFonts w:ascii="Arial" w:eastAsia="Calibri" w:hAnsi="Arial" w:cs="Arial"/>
          <w:color w:val="000000"/>
          <w:lang w:eastAsia="en-US"/>
        </w:rPr>
        <w:t>- результаты оценки эффективности реализации программы.</w:t>
      </w:r>
    </w:p>
    <w:p w:rsidR="00F739A3" w:rsidRPr="00F739A3" w:rsidRDefault="00F739A3" w:rsidP="00F739A3">
      <w:pPr>
        <w:suppressAutoHyphens w:val="0"/>
        <w:autoSpaceDN w:val="0"/>
        <w:adjustRightInd w:val="0"/>
        <w:spacing w:line="276" w:lineRule="auto"/>
        <w:ind w:firstLine="724"/>
        <w:jc w:val="both"/>
        <w:outlineLvl w:val="1"/>
        <w:rPr>
          <w:rFonts w:ascii="Arial" w:eastAsia="Calibri" w:hAnsi="Arial" w:cs="Arial"/>
          <w:color w:val="000000"/>
          <w:lang w:eastAsia="ru-RU"/>
        </w:rPr>
      </w:pPr>
      <w:r w:rsidRPr="00F739A3">
        <w:rPr>
          <w:rFonts w:ascii="Arial" w:eastAsia="Calibri" w:hAnsi="Arial" w:cs="Arial"/>
          <w:color w:val="000000"/>
          <w:lang w:eastAsia="ru-RU"/>
        </w:rPr>
        <w:t xml:space="preserve">По отдельным запросам отдела </w:t>
      </w:r>
      <w:r w:rsidRPr="00F739A3">
        <w:rPr>
          <w:rFonts w:ascii="Arial" w:eastAsia="Calibri" w:hAnsi="Arial" w:cs="Arial"/>
          <w:color w:val="000000"/>
          <w:lang w:eastAsia="en-US"/>
        </w:rPr>
        <w:t>планирования и экономического развития администрации</w:t>
      </w:r>
      <w:r w:rsidRPr="00F739A3">
        <w:rPr>
          <w:rFonts w:ascii="Arial" w:eastAsia="Calibri" w:hAnsi="Arial" w:cs="Arial"/>
          <w:color w:val="000000"/>
          <w:lang w:eastAsia="ru-RU"/>
        </w:rPr>
        <w:t xml:space="preserve"> 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:rsidR="00F739A3" w:rsidRPr="00F739A3" w:rsidRDefault="00F739A3" w:rsidP="00F739A3">
      <w:pPr>
        <w:suppressAutoHyphens w:val="0"/>
        <w:spacing w:line="276" w:lineRule="auto"/>
        <w:jc w:val="both"/>
        <w:rPr>
          <w:rFonts w:ascii="Arial" w:hAnsi="Arial" w:cs="Arial"/>
          <w:color w:val="000000"/>
        </w:rPr>
      </w:pPr>
    </w:p>
    <w:p w:rsidR="00F739A3" w:rsidRPr="00F739A3" w:rsidRDefault="00F739A3" w:rsidP="00F739A3">
      <w:pPr>
        <w:suppressAutoHyphens w:val="0"/>
        <w:jc w:val="both"/>
        <w:rPr>
          <w:rFonts w:ascii="Arial" w:hAnsi="Arial" w:cs="Arial"/>
          <w:color w:val="000000"/>
        </w:rPr>
        <w:sectPr w:rsidR="00F739A3" w:rsidRPr="00F739A3" w:rsidSect="00FA22D7">
          <w:pgSz w:w="11906" w:h="16838"/>
          <w:pgMar w:top="1134" w:right="850" w:bottom="1134" w:left="1701" w:header="709" w:footer="709" w:gutter="0"/>
          <w:pgNumType w:start="1"/>
          <w:cols w:space="720"/>
          <w:docGrid w:linePitch="360"/>
        </w:sectPr>
      </w:pPr>
    </w:p>
    <w:p w:rsidR="00F739A3" w:rsidRPr="00F739A3" w:rsidRDefault="00F739A3" w:rsidP="00F739A3">
      <w:pPr>
        <w:jc w:val="right"/>
        <w:rPr>
          <w:rFonts w:ascii="Arial" w:eastAsia="Calibri" w:hAnsi="Arial" w:cs="Arial"/>
        </w:rPr>
      </w:pPr>
      <w:r w:rsidRPr="00F739A3">
        <w:rPr>
          <w:rFonts w:ascii="Arial" w:eastAsia="Calibri" w:hAnsi="Arial" w:cs="Arial"/>
        </w:rPr>
        <w:lastRenderedPageBreak/>
        <w:t>Приложение</w:t>
      </w:r>
    </w:p>
    <w:p w:rsidR="00F739A3" w:rsidRPr="00F739A3" w:rsidRDefault="00F739A3" w:rsidP="00F739A3">
      <w:pPr>
        <w:jc w:val="right"/>
        <w:rPr>
          <w:rFonts w:ascii="Arial" w:eastAsia="Calibri" w:hAnsi="Arial" w:cs="Arial"/>
        </w:rPr>
      </w:pPr>
      <w:r w:rsidRPr="00F739A3">
        <w:rPr>
          <w:rFonts w:ascii="Arial" w:eastAsia="Calibri" w:hAnsi="Arial" w:cs="Arial"/>
        </w:rPr>
        <w:t>к Паспорту муниципальной программы</w:t>
      </w:r>
    </w:p>
    <w:p w:rsidR="00F739A3" w:rsidRPr="00F739A3" w:rsidRDefault="00F739A3" w:rsidP="00F739A3">
      <w:pPr>
        <w:suppressAutoHyphens w:val="0"/>
        <w:jc w:val="right"/>
        <w:rPr>
          <w:rFonts w:ascii="Arial" w:hAnsi="Arial" w:cs="Arial"/>
        </w:rPr>
      </w:pPr>
      <w:r w:rsidRPr="00F739A3">
        <w:rPr>
          <w:rFonts w:ascii="Arial" w:eastAsia="Calibri" w:hAnsi="Arial" w:cs="Arial"/>
        </w:rPr>
        <w:t xml:space="preserve"> «</w:t>
      </w:r>
      <w:r w:rsidRPr="00F739A3">
        <w:rPr>
          <w:rFonts w:ascii="Arial" w:hAnsi="Arial" w:cs="Arial"/>
        </w:rPr>
        <w:t>Управление муниципальным  имуществом и земельными ресурсами</w:t>
      </w:r>
    </w:p>
    <w:p w:rsidR="00F739A3" w:rsidRPr="00F739A3" w:rsidRDefault="00F739A3" w:rsidP="00F739A3">
      <w:pPr>
        <w:jc w:val="right"/>
        <w:rPr>
          <w:rFonts w:ascii="Arial" w:eastAsia="Calibri" w:hAnsi="Arial" w:cs="Arial"/>
        </w:rPr>
      </w:pPr>
      <w:r w:rsidRPr="00F739A3">
        <w:rPr>
          <w:rFonts w:ascii="Arial" w:hAnsi="Arial" w:cs="Arial"/>
        </w:rPr>
        <w:t xml:space="preserve"> Ермаковского района</w:t>
      </w:r>
      <w:r w:rsidRPr="00F739A3">
        <w:rPr>
          <w:rFonts w:ascii="Arial" w:eastAsia="Calibri" w:hAnsi="Arial" w:cs="Arial"/>
        </w:rPr>
        <w:t>»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F739A3">
        <w:rPr>
          <w:rFonts w:ascii="Arial" w:eastAsia="Calibri" w:hAnsi="Arial" w:cs="Arial"/>
        </w:rPr>
        <w:t>Значение целевых показателей на долгосрочный период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2143"/>
        <w:gridCol w:w="999"/>
        <w:gridCol w:w="1555"/>
        <w:gridCol w:w="1556"/>
        <w:gridCol w:w="1314"/>
        <w:gridCol w:w="242"/>
        <w:gridCol w:w="1556"/>
        <w:gridCol w:w="344"/>
        <w:gridCol w:w="947"/>
        <w:gridCol w:w="271"/>
        <w:gridCol w:w="1020"/>
        <w:gridCol w:w="1007"/>
        <w:gridCol w:w="1007"/>
      </w:tblGrid>
      <w:tr w:rsidR="00F739A3" w:rsidRPr="00F739A3" w:rsidTr="00270F54">
        <w:trPr>
          <w:cantSplit/>
          <w:trHeight w:val="1169"/>
        </w:trPr>
        <w:tc>
          <w:tcPr>
            <w:tcW w:w="16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№ п/п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Цель, целевые индикаторы и результативности</w:t>
            </w:r>
          </w:p>
        </w:tc>
        <w:tc>
          <w:tcPr>
            <w:tcW w:w="34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Ед. изм.</w:t>
            </w:r>
          </w:p>
        </w:tc>
        <w:tc>
          <w:tcPr>
            <w:tcW w:w="53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Отчетный финансовый год 2018</w:t>
            </w:r>
          </w:p>
        </w:tc>
        <w:tc>
          <w:tcPr>
            <w:tcW w:w="53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Отчетный финансовый год 2019</w:t>
            </w:r>
          </w:p>
        </w:tc>
        <w:tc>
          <w:tcPr>
            <w:tcW w:w="53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Отчетный финансовый год 2020</w:t>
            </w:r>
          </w:p>
        </w:tc>
        <w:tc>
          <w:tcPr>
            <w:tcW w:w="5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Очередной финансовый год 2021</w:t>
            </w:r>
          </w:p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b/>
                <w:lang w:eastAsia="ru-RU"/>
              </w:rPr>
              <w:t>факт на 01.10.2021</w:t>
            </w:r>
          </w:p>
        </w:tc>
        <w:tc>
          <w:tcPr>
            <w:tcW w:w="89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Плановый период</w:t>
            </w:r>
          </w:p>
        </w:tc>
        <w:tc>
          <w:tcPr>
            <w:tcW w:w="69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Долгосрочный период по годам</w:t>
            </w:r>
          </w:p>
        </w:tc>
      </w:tr>
      <w:tr w:rsidR="00F739A3" w:rsidRPr="00F739A3" w:rsidTr="00270F54">
        <w:trPr>
          <w:cantSplit/>
          <w:trHeight w:val="240"/>
        </w:trPr>
        <w:tc>
          <w:tcPr>
            <w:tcW w:w="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первый год планового периода 2022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второй год планового периода 2023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2030</w:t>
            </w:r>
          </w:p>
        </w:tc>
      </w:tr>
      <w:tr w:rsidR="00F739A3" w:rsidRPr="00F739A3" w:rsidTr="00270F54">
        <w:trPr>
          <w:cantSplit/>
          <w:trHeight w:val="24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83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Arial Unicode MS" w:hAnsi="Arial" w:cs="Arial"/>
                <w:b/>
                <w:color w:val="000000"/>
                <w:lang w:eastAsia="ru-RU"/>
              </w:rPr>
            </w:pPr>
            <w:r w:rsidRPr="00F739A3">
              <w:rPr>
                <w:rFonts w:ascii="Arial" w:eastAsia="Arial Unicode MS" w:hAnsi="Arial" w:cs="Arial"/>
                <w:b/>
                <w:color w:val="000000"/>
                <w:lang w:eastAsia="ru-RU"/>
              </w:rPr>
              <w:t>Цель: Повышение эффективности использования муниципальной собственности Ермаковского района</w:t>
            </w:r>
          </w:p>
        </w:tc>
      </w:tr>
      <w:tr w:rsidR="00F739A3" w:rsidRPr="00F739A3" w:rsidTr="00270F54">
        <w:trPr>
          <w:cantSplit/>
          <w:trHeight w:val="24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483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  <w:b/>
              </w:rPr>
            </w:pPr>
            <w:r w:rsidRPr="00F739A3">
              <w:rPr>
                <w:rFonts w:ascii="Arial" w:hAnsi="Arial" w:cs="Arial"/>
                <w:b/>
              </w:rPr>
              <w:t>Задача: Поступление неналоговых доходов бюджета Ермаковского района</w:t>
            </w:r>
          </w:p>
        </w:tc>
      </w:tr>
      <w:tr w:rsidR="00F739A3" w:rsidRPr="00F739A3" w:rsidTr="00270F54">
        <w:trPr>
          <w:cantSplit/>
          <w:trHeight w:val="24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widowControl w:val="0"/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Показатель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F739A3" w:rsidRPr="00F739A3" w:rsidTr="00270F54">
        <w:trPr>
          <w:cantSplit/>
          <w:trHeight w:val="24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Поступление неналоговых доходов бюджета Ермаковского района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тыс.руб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12907,98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hAnsi="Arial" w:cs="Arial"/>
              </w:rPr>
              <w:t>9795,89</w:t>
            </w:r>
          </w:p>
        </w:tc>
        <w:tc>
          <w:tcPr>
            <w:tcW w:w="5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hAnsi="Arial" w:cs="Arial"/>
              </w:rPr>
              <w:t>11797,17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10927,98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14728,1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16573,3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hAnsi="Arial" w:cs="Arial"/>
              </w:rPr>
              <w:t>16573,3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hAnsi="Arial" w:cs="Arial"/>
              </w:rPr>
              <w:t>16573,3</w:t>
            </w:r>
          </w:p>
        </w:tc>
      </w:tr>
      <w:tr w:rsidR="00F739A3" w:rsidRPr="00F739A3" w:rsidTr="00270F54">
        <w:trPr>
          <w:cantSplit/>
          <w:trHeight w:val="24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483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hAnsi="Arial" w:cs="Arial"/>
                <w:b/>
              </w:rPr>
              <w:t>Задача: У</w:t>
            </w:r>
            <w:r w:rsidRPr="00F739A3">
              <w:rPr>
                <w:rFonts w:ascii="Arial" w:hAnsi="Arial" w:cs="Arial"/>
                <w:b/>
                <w:color w:val="000000"/>
              </w:rPr>
              <w:t>величение количества граждан, участвующих в приватизации жилья</w:t>
            </w:r>
          </w:p>
        </w:tc>
      </w:tr>
      <w:tr w:rsidR="00F739A3" w:rsidRPr="00F739A3" w:rsidTr="00270F54">
        <w:trPr>
          <w:cantSplit/>
          <w:trHeight w:val="24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Показатель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F739A3" w:rsidRPr="00F739A3" w:rsidTr="00270F54">
        <w:trPr>
          <w:cantSplit/>
          <w:trHeight w:val="24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Количество квартир переданных гражданам по приватизации (ежегодно)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 xml:space="preserve">Штук 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5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9</w:t>
            </w:r>
          </w:p>
        </w:tc>
      </w:tr>
      <w:tr w:rsidR="00F739A3" w:rsidRPr="00F739A3" w:rsidTr="00270F54">
        <w:trPr>
          <w:cantSplit/>
          <w:trHeight w:val="24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Проведение технической инвентаризации объектов недвижимости (ежегодно)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Штук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5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1</w:t>
            </w:r>
          </w:p>
        </w:tc>
      </w:tr>
      <w:tr w:rsidR="00F739A3" w:rsidRPr="00F739A3" w:rsidTr="00270F54">
        <w:trPr>
          <w:cantSplit/>
          <w:trHeight w:val="24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3</w:t>
            </w:r>
          </w:p>
        </w:tc>
        <w:tc>
          <w:tcPr>
            <w:tcW w:w="483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hAnsi="Arial" w:cs="Arial"/>
                <w:b/>
              </w:rPr>
              <w:t>Задача: У</w:t>
            </w:r>
            <w:r w:rsidRPr="00F739A3">
              <w:rPr>
                <w:rFonts w:ascii="Arial" w:hAnsi="Arial" w:cs="Arial"/>
                <w:b/>
                <w:color w:val="000000"/>
              </w:rPr>
              <w:t>величение количества земельных участков, вовлеченных в арендные отношения</w:t>
            </w:r>
          </w:p>
        </w:tc>
      </w:tr>
      <w:tr w:rsidR="00F739A3" w:rsidRPr="00F739A3" w:rsidTr="00270F54">
        <w:trPr>
          <w:cantSplit/>
          <w:trHeight w:val="24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Показатель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F739A3" w:rsidRPr="00F739A3" w:rsidTr="00270F54">
        <w:trPr>
          <w:cantSplit/>
          <w:trHeight w:val="24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Количество заключенных договоров аренды земельных участков (ежегодно)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 xml:space="preserve">Штук 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118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87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92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92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71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72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75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75</w:t>
            </w:r>
          </w:p>
        </w:tc>
      </w:tr>
      <w:tr w:rsidR="00F739A3" w:rsidRPr="00F739A3" w:rsidTr="00270F54">
        <w:trPr>
          <w:cantSplit/>
          <w:trHeight w:val="24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Показатель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F739A3" w:rsidRPr="00F739A3" w:rsidTr="00270F54">
        <w:trPr>
          <w:cantSplit/>
          <w:trHeight w:val="24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Выполнение кадастровых работ по подготовке межевых планов на земельные участки, топографических работы для осуществления проектирования и кадастрового учета земельных участков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Штук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20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5</w:t>
            </w:r>
          </w:p>
        </w:tc>
      </w:tr>
      <w:tr w:rsidR="00F739A3" w:rsidRPr="00F739A3" w:rsidTr="00270F54">
        <w:trPr>
          <w:cantSplit/>
          <w:trHeight w:val="24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4</w:t>
            </w:r>
          </w:p>
        </w:tc>
        <w:tc>
          <w:tcPr>
            <w:tcW w:w="4839" w:type="pct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b/>
              </w:rPr>
            </w:pPr>
            <w:r w:rsidRPr="00F739A3">
              <w:rPr>
                <w:rFonts w:ascii="Arial" w:hAnsi="Arial" w:cs="Arial"/>
                <w:b/>
              </w:rPr>
              <w:t>Задача: Передача муниципального районного имущества в собственность поселений Ермаковского района</w:t>
            </w:r>
          </w:p>
        </w:tc>
      </w:tr>
      <w:tr w:rsidR="00F739A3" w:rsidRPr="00F739A3" w:rsidTr="00270F54">
        <w:trPr>
          <w:cantSplit/>
          <w:trHeight w:val="24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Показатель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F739A3" w:rsidRPr="00F739A3" w:rsidTr="00270F54">
        <w:trPr>
          <w:cantSplit/>
          <w:trHeight w:val="1132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количество пос</w:t>
            </w:r>
            <w:r w:rsidRPr="00F739A3">
              <w:rPr>
                <w:rFonts w:ascii="Arial" w:hAnsi="Arial" w:cs="Arial"/>
              </w:rPr>
              <w:t>е</w:t>
            </w:r>
            <w:r w:rsidRPr="00F739A3">
              <w:rPr>
                <w:rFonts w:ascii="Arial" w:hAnsi="Arial" w:cs="Arial"/>
              </w:rPr>
              <w:t>лений, которым при разгранич</w:t>
            </w:r>
            <w:r w:rsidRPr="00F739A3">
              <w:rPr>
                <w:rFonts w:ascii="Arial" w:hAnsi="Arial" w:cs="Arial"/>
              </w:rPr>
              <w:t>е</w:t>
            </w:r>
            <w:r w:rsidRPr="00F739A3">
              <w:rPr>
                <w:rFonts w:ascii="Arial" w:hAnsi="Arial" w:cs="Arial"/>
              </w:rPr>
              <w:t>нии имущество передано в со</w:t>
            </w:r>
            <w:r w:rsidRPr="00F739A3">
              <w:rPr>
                <w:rFonts w:ascii="Arial" w:hAnsi="Arial" w:cs="Arial"/>
              </w:rPr>
              <w:t>б</w:t>
            </w:r>
            <w:r w:rsidRPr="00F739A3">
              <w:rPr>
                <w:rFonts w:ascii="Arial" w:hAnsi="Arial" w:cs="Arial"/>
              </w:rPr>
              <w:t>ственность. (еж</w:t>
            </w:r>
            <w:r w:rsidRPr="00F739A3">
              <w:rPr>
                <w:rFonts w:ascii="Arial" w:hAnsi="Arial" w:cs="Arial"/>
              </w:rPr>
              <w:t>е</w:t>
            </w:r>
            <w:r w:rsidRPr="00F739A3">
              <w:rPr>
                <w:rFonts w:ascii="Arial" w:hAnsi="Arial" w:cs="Arial"/>
              </w:rPr>
              <w:t>годно)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штук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0</w:t>
            </w:r>
          </w:p>
        </w:tc>
      </w:tr>
      <w:tr w:rsidR="00F739A3" w:rsidRPr="00F739A3" w:rsidTr="00270F54">
        <w:trPr>
          <w:cantSplit/>
          <w:trHeight w:val="24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4839" w:type="pct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hAnsi="Arial" w:cs="Arial"/>
                <w:b/>
              </w:rPr>
              <w:t>Задача: Рыночная оценка стоимости объектов муниципального имущества</w:t>
            </w:r>
          </w:p>
        </w:tc>
      </w:tr>
      <w:tr w:rsidR="00F739A3" w:rsidRPr="00F739A3" w:rsidTr="00270F54">
        <w:trPr>
          <w:cantSplit/>
          <w:trHeight w:val="24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Показатель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F739A3" w:rsidRPr="00F739A3" w:rsidTr="00270F54">
        <w:trPr>
          <w:cantSplit/>
          <w:trHeight w:val="24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Проведение р</w:t>
            </w:r>
            <w:r w:rsidRPr="00F739A3">
              <w:rPr>
                <w:rFonts w:ascii="Arial" w:hAnsi="Arial" w:cs="Arial"/>
              </w:rPr>
              <w:t>ы</w:t>
            </w:r>
            <w:r w:rsidRPr="00F739A3">
              <w:rPr>
                <w:rFonts w:ascii="Arial" w:hAnsi="Arial" w:cs="Arial"/>
              </w:rPr>
              <w:t>ночной оценки права аренды на земельные участки, выста</w:t>
            </w:r>
            <w:r w:rsidRPr="00F739A3">
              <w:rPr>
                <w:rFonts w:ascii="Arial" w:hAnsi="Arial" w:cs="Arial"/>
              </w:rPr>
              <w:t>в</w:t>
            </w:r>
            <w:r w:rsidRPr="00F739A3">
              <w:rPr>
                <w:rFonts w:ascii="Arial" w:hAnsi="Arial" w:cs="Arial"/>
              </w:rPr>
              <w:t>ляемые на ау</w:t>
            </w:r>
            <w:r w:rsidRPr="00F739A3">
              <w:rPr>
                <w:rFonts w:ascii="Arial" w:hAnsi="Arial" w:cs="Arial"/>
              </w:rPr>
              <w:t>к</w:t>
            </w:r>
            <w:r w:rsidRPr="00F739A3">
              <w:rPr>
                <w:rFonts w:ascii="Arial" w:hAnsi="Arial" w:cs="Arial"/>
              </w:rPr>
              <w:t>цион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штук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4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1</w:t>
            </w:r>
          </w:p>
        </w:tc>
      </w:tr>
      <w:tr w:rsidR="00F739A3" w:rsidRPr="00F739A3" w:rsidTr="00270F54">
        <w:trPr>
          <w:cantSplit/>
          <w:trHeight w:val="24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Проведение р</w:t>
            </w:r>
            <w:r w:rsidRPr="00F739A3">
              <w:rPr>
                <w:rFonts w:ascii="Arial" w:hAnsi="Arial" w:cs="Arial"/>
              </w:rPr>
              <w:t>ы</w:t>
            </w:r>
            <w:r w:rsidRPr="00F739A3">
              <w:rPr>
                <w:rFonts w:ascii="Arial" w:hAnsi="Arial" w:cs="Arial"/>
              </w:rPr>
              <w:t>ночной оценки продаваемого (выбывшего) м</w:t>
            </w:r>
            <w:r w:rsidRPr="00F739A3">
              <w:rPr>
                <w:rFonts w:ascii="Arial" w:hAnsi="Arial" w:cs="Arial"/>
              </w:rPr>
              <w:t>у</w:t>
            </w:r>
            <w:r w:rsidRPr="00F739A3">
              <w:rPr>
                <w:rFonts w:ascii="Arial" w:hAnsi="Arial" w:cs="Arial"/>
              </w:rPr>
              <w:t>ниципального имущества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штук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7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7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1</w:t>
            </w:r>
          </w:p>
        </w:tc>
      </w:tr>
    </w:tbl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lang w:val="en-US"/>
        </w:rPr>
      </w:pP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  <w:sectPr w:rsidR="00F739A3" w:rsidRPr="00F739A3" w:rsidSect="000F6BF7">
          <w:pgSz w:w="16837" w:h="11905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lastRenderedPageBreak/>
        <w:t>Приложение № 2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t>к постановлению администрации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t>Ермаковского района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t>от «29» октября 2021 г. № 641-п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t>Приложение № 1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t>к постановлению администрации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t>Ермаковского района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t>от «31» октября 2013 г. № 721-п</w:t>
      </w:r>
    </w:p>
    <w:p w:rsidR="00F739A3" w:rsidRPr="00F739A3" w:rsidRDefault="00F739A3" w:rsidP="00F739A3">
      <w:pPr>
        <w:autoSpaceDE w:val="0"/>
        <w:ind w:firstLine="724"/>
        <w:jc w:val="both"/>
        <w:rPr>
          <w:rFonts w:ascii="Arial" w:hAnsi="Arial" w:cs="Arial"/>
          <w:b/>
        </w:rPr>
      </w:pPr>
    </w:p>
    <w:p w:rsidR="00F739A3" w:rsidRPr="00F739A3" w:rsidRDefault="00F739A3" w:rsidP="00F739A3">
      <w:pPr>
        <w:suppressAutoHyphens w:val="0"/>
        <w:ind w:firstLine="709"/>
        <w:jc w:val="both"/>
        <w:rPr>
          <w:rFonts w:ascii="Arial" w:eastAsia="Calibri" w:hAnsi="Arial" w:cs="Arial"/>
        </w:rPr>
      </w:pPr>
      <w:r w:rsidRPr="00F739A3">
        <w:rPr>
          <w:rFonts w:ascii="Arial" w:eastAsia="Calibri" w:hAnsi="Arial" w:cs="Arial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F739A3" w:rsidRPr="00F739A3" w:rsidRDefault="00F739A3" w:rsidP="00F739A3">
      <w:pPr>
        <w:autoSpaceDE w:val="0"/>
        <w:ind w:firstLine="724"/>
        <w:jc w:val="both"/>
        <w:rPr>
          <w:rFonts w:ascii="Arial" w:hAnsi="Arial" w:cs="Arial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"/>
        <w:gridCol w:w="1232"/>
        <w:gridCol w:w="823"/>
        <w:gridCol w:w="852"/>
        <w:gridCol w:w="1131"/>
        <w:gridCol w:w="942"/>
        <w:gridCol w:w="942"/>
        <w:gridCol w:w="942"/>
        <w:gridCol w:w="942"/>
        <w:gridCol w:w="942"/>
        <w:gridCol w:w="942"/>
        <w:gridCol w:w="942"/>
        <w:gridCol w:w="942"/>
        <w:gridCol w:w="942"/>
        <w:gridCol w:w="792"/>
        <w:gridCol w:w="792"/>
      </w:tblGrid>
      <w:tr w:rsidR="00F739A3" w:rsidRPr="00F739A3" w:rsidTr="00270F54">
        <w:trPr>
          <w:trHeight w:val="714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№ п/п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 xml:space="preserve">Цели, задачи, показатели 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 xml:space="preserve">Вес показателя 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color w:val="000000"/>
                <w:lang w:eastAsia="ru-RU"/>
              </w:rPr>
            </w:pP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Отче</w:t>
            </w: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т</w:t>
            </w: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ный ф</w:t>
            </w: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и</w:t>
            </w: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нанс</w:t>
            </w: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о</w:t>
            </w: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вый год 2014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color w:val="000000"/>
                <w:lang w:eastAsia="ru-RU"/>
              </w:rPr>
            </w:pP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Отче</w:t>
            </w: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т</w:t>
            </w: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ный ф</w:t>
            </w: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и</w:t>
            </w: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нанс</w:t>
            </w: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о</w:t>
            </w: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вый год 2015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color w:val="000000"/>
                <w:lang w:eastAsia="ru-RU"/>
              </w:rPr>
            </w:pP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Отче</w:t>
            </w: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т</w:t>
            </w: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ный ф</w:t>
            </w: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и</w:t>
            </w: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нанс</w:t>
            </w: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о</w:t>
            </w: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вый год 2016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color w:val="000000"/>
                <w:lang w:eastAsia="ru-RU"/>
              </w:rPr>
            </w:pP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Отче</w:t>
            </w: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т</w:t>
            </w: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ный ф</w:t>
            </w: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и</w:t>
            </w: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нанс</w:t>
            </w: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о</w:t>
            </w: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вый год 2017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color w:val="000000"/>
                <w:lang w:eastAsia="ru-RU"/>
              </w:rPr>
            </w:pP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Отче</w:t>
            </w: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т</w:t>
            </w: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ный ф</w:t>
            </w: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и</w:t>
            </w: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нанс</w:t>
            </w: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о</w:t>
            </w: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вый год 2018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Отчетный финансовый год 2019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Отчетный финансовый год 2020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Отчетный финансовый год 2021</w:t>
            </w:r>
          </w:p>
          <w:p w:rsidR="00F739A3" w:rsidRPr="00F739A3" w:rsidRDefault="00F739A3" w:rsidP="00F739A3">
            <w:pPr>
              <w:rPr>
                <w:rFonts w:ascii="Arial" w:eastAsia="Calibri" w:hAnsi="Arial" w:cs="Arial"/>
                <w:b/>
                <w:lang w:eastAsia="ru-RU"/>
              </w:rPr>
            </w:pPr>
            <w:r w:rsidRPr="00F739A3">
              <w:rPr>
                <w:rFonts w:ascii="Arial" w:eastAsia="Calibri" w:hAnsi="Arial" w:cs="Arial"/>
                <w:b/>
                <w:lang w:eastAsia="ru-RU"/>
              </w:rPr>
              <w:t>факт на 01.10.2021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Очередной финансовый год 2022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Первый год планового периода 2023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Второй год планового периода 2024</w:t>
            </w:r>
          </w:p>
        </w:tc>
      </w:tr>
      <w:tr w:rsidR="00F739A3" w:rsidRPr="00F739A3" w:rsidTr="00270F54">
        <w:trPr>
          <w:trHeight w:val="714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8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b/>
                <w:color w:val="000000"/>
                <w:lang w:eastAsia="ru-RU"/>
              </w:rPr>
            </w:pPr>
            <w:r w:rsidRPr="00F739A3">
              <w:rPr>
                <w:rFonts w:ascii="Arial" w:eastAsia="Arial Unicode MS" w:hAnsi="Arial" w:cs="Arial"/>
                <w:b/>
                <w:color w:val="000000"/>
                <w:lang w:eastAsia="ru-RU"/>
              </w:rPr>
              <w:t>Цель: Повышение эффективности использования муниципальной собственности Ермаковского района</w:t>
            </w:r>
          </w:p>
        </w:tc>
      </w:tr>
      <w:tr w:rsidR="00F739A3" w:rsidRPr="00F739A3" w:rsidTr="00270F54">
        <w:trPr>
          <w:trHeight w:val="221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48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b/>
              </w:rPr>
            </w:pPr>
            <w:r w:rsidRPr="00F739A3">
              <w:rPr>
                <w:rFonts w:ascii="Arial" w:hAnsi="Arial" w:cs="Arial"/>
                <w:b/>
              </w:rPr>
              <w:t>Задача: Поступление неналоговых доходов бюджета района</w:t>
            </w:r>
          </w:p>
        </w:tc>
      </w:tr>
      <w:tr w:rsidR="00F739A3" w:rsidRPr="00F739A3" w:rsidTr="00270F54">
        <w:trPr>
          <w:trHeight w:val="311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widowControl w:val="0"/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Показатель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</w:tr>
      <w:tr w:rsidR="00F739A3" w:rsidRPr="00F739A3" w:rsidTr="00270F54">
        <w:trPr>
          <w:trHeight w:val="743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Поступление неналоговых доходов бюджета района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тыс.руб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х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6887,72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7423,70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  <w:r w:rsidRPr="00F739A3">
              <w:rPr>
                <w:rFonts w:ascii="Arial" w:hAnsi="Arial" w:cs="Arial"/>
                <w:color w:val="000000"/>
              </w:rPr>
              <w:t>8061,21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eastAsia="Arial Unicode MS" w:hAnsi="Arial" w:cs="Arial"/>
                <w:color w:val="000000"/>
                <w:lang w:eastAsia="ru-RU"/>
              </w:rPr>
            </w:pPr>
            <w:r w:rsidRPr="00F739A3">
              <w:rPr>
                <w:rFonts w:ascii="Arial" w:eastAsia="Arial Unicode MS" w:hAnsi="Arial" w:cs="Arial"/>
                <w:color w:val="000000"/>
                <w:lang w:eastAsia="ru-RU"/>
              </w:rPr>
              <w:t>10292,33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color w:val="000000"/>
                <w:lang w:eastAsia="ru-RU"/>
              </w:rPr>
            </w:pPr>
            <w:r w:rsidRPr="00F739A3">
              <w:rPr>
                <w:rFonts w:ascii="Arial" w:hAnsi="Arial" w:cs="Arial"/>
                <w:color w:val="000000"/>
              </w:rPr>
              <w:t>12907,98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9795,89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739A3">
              <w:rPr>
                <w:rFonts w:ascii="Arial" w:hAnsi="Arial" w:cs="Arial"/>
              </w:rPr>
              <w:t>11797,17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10927,98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14728,1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16573,3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16573,3</w:t>
            </w:r>
          </w:p>
        </w:tc>
      </w:tr>
      <w:tr w:rsidR="00F739A3" w:rsidRPr="00F739A3" w:rsidTr="00270F54">
        <w:trPr>
          <w:trHeight w:val="221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8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b/>
              </w:rPr>
            </w:pPr>
            <w:r w:rsidRPr="00F739A3">
              <w:rPr>
                <w:rFonts w:ascii="Arial" w:hAnsi="Arial" w:cs="Arial"/>
                <w:b/>
              </w:rPr>
              <w:t xml:space="preserve">Задача: </w:t>
            </w:r>
            <w:r w:rsidRPr="00F739A3">
              <w:rPr>
                <w:rFonts w:ascii="Arial" w:hAnsi="Arial" w:cs="Arial"/>
                <w:b/>
                <w:color w:val="000000"/>
              </w:rPr>
              <w:t>Увеличение количества граждан, участвующих в приватизации жилья</w:t>
            </w:r>
          </w:p>
        </w:tc>
      </w:tr>
      <w:tr w:rsidR="00F739A3" w:rsidRPr="00F739A3" w:rsidTr="00270F54">
        <w:trPr>
          <w:trHeight w:val="221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Показатель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</w:tr>
      <w:tr w:rsidR="00F739A3" w:rsidRPr="00F739A3" w:rsidTr="00270F54">
        <w:trPr>
          <w:trHeight w:val="221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Количество квартир переданных гражданам по приватизации (ежегодно)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 xml:space="preserve">Штук 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color w:val="000000"/>
                <w:lang w:eastAsia="ru-RU"/>
              </w:rPr>
            </w:pPr>
            <w:r w:rsidRPr="00F739A3">
              <w:rPr>
                <w:rFonts w:ascii="Arial" w:hAnsi="Arial" w:cs="Arial"/>
              </w:rPr>
              <w:t>х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8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13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  <w:r w:rsidRPr="00F739A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  <w:r w:rsidRPr="00F739A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  <w:r w:rsidRPr="00F739A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  <w:r w:rsidRPr="00F739A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  <w:r w:rsidRPr="00F739A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9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9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9</w:t>
            </w:r>
          </w:p>
        </w:tc>
      </w:tr>
      <w:tr w:rsidR="00F739A3" w:rsidRPr="00F739A3" w:rsidTr="00270F54">
        <w:trPr>
          <w:trHeight w:val="221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Проведение технической инвентаризации объектов недвижимости (ежегодно)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Штук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color w:val="000000"/>
                <w:lang w:eastAsia="ru-RU"/>
              </w:rPr>
            </w:pPr>
            <w:r w:rsidRPr="00F739A3">
              <w:rPr>
                <w:rFonts w:ascii="Arial" w:hAnsi="Arial" w:cs="Arial"/>
              </w:rPr>
              <w:t>х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62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9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  <w:r w:rsidRPr="00F739A3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  <w:r w:rsidRPr="00F739A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  <w:r w:rsidRPr="00F739A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  <w:r w:rsidRPr="00F739A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  <w:r w:rsidRPr="00F739A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</w:t>
            </w:r>
          </w:p>
        </w:tc>
      </w:tr>
      <w:tr w:rsidR="00F739A3" w:rsidRPr="00F739A3" w:rsidTr="00270F54">
        <w:trPr>
          <w:trHeight w:val="221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3</w:t>
            </w:r>
          </w:p>
        </w:tc>
        <w:tc>
          <w:tcPr>
            <w:tcW w:w="48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b/>
              </w:rPr>
            </w:pPr>
            <w:r w:rsidRPr="00F739A3">
              <w:rPr>
                <w:rFonts w:ascii="Arial" w:hAnsi="Arial" w:cs="Arial"/>
                <w:b/>
              </w:rPr>
              <w:t xml:space="preserve">Задача: </w:t>
            </w:r>
            <w:r w:rsidRPr="00F739A3">
              <w:rPr>
                <w:rFonts w:ascii="Arial" w:hAnsi="Arial" w:cs="Arial"/>
                <w:b/>
                <w:color w:val="000000"/>
              </w:rPr>
              <w:t>Увеличение количества земельных участков, вовлеченных в арендные отношения</w:t>
            </w:r>
          </w:p>
        </w:tc>
      </w:tr>
      <w:tr w:rsidR="00F739A3" w:rsidRPr="00F739A3" w:rsidTr="00270F54">
        <w:trPr>
          <w:trHeight w:val="221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Показатель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</w:tr>
      <w:tr w:rsidR="00F739A3" w:rsidRPr="00F739A3" w:rsidTr="00270F54">
        <w:trPr>
          <w:trHeight w:val="221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 xml:space="preserve">Количество заключенных договоров аренды </w:t>
            </w:r>
            <w:r w:rsidRPr="00F739A3">
              <w:rPr>
                <w:rFonts w:ascii="Arial" w:hAnsi="Arial" w:cs="Arial"/>
              </w:rPr>
              <w:lastRenderedPageBreak/>
              <w:t>земельных участков (ежегодно)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lastRenderedPageBreak/>
              <w:t xml:space="preserve">Штук 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b/>
              </w:rPr>
            </w:pPr>
            <w:r w:rsidRPr="00F739A3">
              <w:rPr>
                <w:rFonts w:ascii="Arial" w:hAnsi="Arial" w:cs="Arial"/>
              </w:rPr>
              <w:t>х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164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  <w:r w:rsidRPr="00F739A3"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  <w:r w:rsidRPr="00F739A3">
              <w:rPr>
                <w:rFonts w:ascii="Arial" w:hAnsi="Arial" w:cs="Arial"/>
                <w:color w:val="000000"/>
              </w:rPr>
              <w:t>205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  <w:r w:rsidRPr="00F739A3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  <w:r w:rsidRPr="00F739A3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  <w:r w:rsidRPr="00F739A3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  <w:r w:rsidRPr="00F739A3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92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71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72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72</w:t>
            </w:r>
          </w:p>
        </w:tc>
      </w:tr>
      <w:tr w:rsidR="00F739A3" w:rsidRPr="00F739A3" w:rsidTr="00270F54">
        <w:trPr>
          <w:trHeight w:val="221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Показатель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</w:tr>
      <w:tr w:rsidR="00F739A3" w:rsidRPr="00F739A3" w:rsidTr="00270F54">
        <w:trPr>
          <w:trHeight w:val="221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Выполнение кадастровых работ по подготовке межевых планов на земельные участки, топографических работы для осуществления проектирования и кадастрового учета земельных участков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 xml:space="preserve">Штук 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b/>
              </w:rPr>
            </w:pPr>
            <w:r w:rsidRPr="00F739A3">
              <w:rPr>
                <w:rFonts w:ascii="Arial" w:hAnsi="Arial" w:cs="Arial"/>
              </w:rPr>
              <w:t>х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  <w:r w:rsidRPr="00F739A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  <w:r w:rsidRPr="00F739A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  <w:r w:rsidRPr="00F739A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  <w:r w:rsidRPr="00F739A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  <w:r w:rsidRPr="00F739A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color w:val="000000"/>
              </w:rPr>
            </w:pPr>
            <w:r w:rsidRPr="00F739A3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5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5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5</w:t>
            </w:r>
          </w:p>
        </w:tc>
      </w:tr>
      <w:tr w:rsidR="00F739A3" w:rsidRPr="00F739A3" w:rsidTr="00270F54">
        <w:trPr>
          <w:trHeight w:val="221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8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b/>
              </w:rPr>
            </w:pPr>
            <w:r w:rsidRPr="00F739A3">
              <w:rPr>
                <w:rFonts w:ascii="Arial" w:hAnsi="Arial" w:cs="Arial"/>
                <w:b/>
              </w:rPr>
              <w:t>Задача: Передача муниципального районного имущества в собственность поселений района</w:t>
            </w:r>
          </w:p>
        </w:tc>
      </w:tr>
      <w:tr w:rsidR="00F739A3" w:rsidRPr="00F739A3" w:rsidTr="00270F54">
        <w:trPr>
          <w:trHeight w:val="221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Показатель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</w:tr>
      <w:tr w:rsidR="00F739A3" w:rsidRPr="00F739A3" w:rsidTr="00270F54">
        <w:trPr>
          <w:trHeight w:val="221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колич</w:t>
            </w:r>
            <w:r w:rsidRPr="00F739A3">
              <w:rPr>
                <w:rFonts w:ascii="Arial" w:hAnsi="Arial" w:cs="Arial"/>
              </w:rPr>
              <w:t>е</w:t>
            </w:r>
            <w:r w:rsidRPr="00F739A3">
              <w:rPr>
                <w:rFonts w:ascii="Arial" w:hAnsi="Arial" w:cs="Arial"/>
              </w:rPr>
              <w:t>ство п</w:t>
            </w:r>
            <w:r w:rsidRPr="00F739A3">
              <w:rPr>
                <w:rFonts w:ascii="Arial" w:hAnsi="Arial" w:cs="Arial"/>
              </w:rPr>
              <w:t>о</w:t>
            </w:r>
            <w:r w:rsidRPr="00F739A3">
              <w:rPr>
                <w:rFonts w:ascii="Arial" w:hAnsi="Arial" w:cs="Arial"/>
              </w:rPr>
              <w:t>селений, которым при ра</w:t>
            </w:r>
            <w:r w:rsidRPr="00F739A3">
              <w:rPr>
                <w:rFonts w:ascii="Arial" w:hAnsi="Arial" w:cs="Arial"/>
              </w:rPr>
              <w:t>з</w:t>
            </w:r>
            <w:r w:rsidRPr="00F739A3">
              <w:rPr>
                <w:rFonts w:ascii="Arial" w:hAnsi="Arial" w:cs="Arial"/>
              </w:rPr>
              <w:t>гранич</w:t>
            </w:r>
            <w:r w:rsidRPr="00F739A3">
              <w:rPr>
                <w:rFonts w:ascii="Arial" w:hAnsi="Arial" w:cs="Arial"/>
              </w:rPr>
              <w:t>е</w:t>
            </w:r>
            <w:r w:rsidRPr="00F739A3">
              <w:rPr>
                <w:rFonts w:ascii="Arial" w:hAnsi="Arial" w:cs="Arial"/>
              </w:rPr>
              <w:t>нии им</w:t>
            </w:r>
            <w:r w:rsidRPr="00F739A3">
              <w:rPr>
                <w:rFonts w:ascii="Arial" w:hAnsi="Arial" w:cs="Arial"/>
              </w:rPr>
              <w:t>у</w:t>
            </w:r>
            <w:r w:rsidRPr="00F739A3">
              <w:rPr>
                <w:rFonts w:ascii="Arial" w:hAnsi="Arial" w:cs="Arial"/>
              </w:rPr>
              <w:t>щество передано в со</w:t>
            </w:r>
            <w:r w:rsidRPr="00F739A3">
              <w:rPr>
                <w:rFonts w:ascii="Arial" w:hAnsi="Arial" w:cs="Arial"/>
              </w:rPr>
              <w:t>б</w:t>
            </w:r>
            <w:r w:rsidRPr="00F739A3">
              <w:rPr>
                <w:rFonts w:ascii="Arial" w:hAnsi="Arial" w:cs="Arial"/>
              </w:rPr>
              <w:t>стве</w:t>
            </w:r>
            <w:r w:rsidRPr="00F739A3">
              <w:rPr>
                <w:rFonts w:ascii="Arial" w:hAnsi="Arial" w:cs="Arial"/>
              </w:rPr>
              <w:t>н</w:t>
            </w:r>
            <w:r w:rsidRPr="00F739A3">
              <w:rPr>
                <w:rFonts w:ascii="Arial" w:hAnsi="Arial" w:cs="Arial"/>
              </w:rPr>
              <w:t>ность. (ежего</w:t>
            </w:r>
            <w:r w:rsidRPr="00F739A3">
              <w:rPr>
                <w:rFonts w:ascii="Arial" w:hAnsi="Arial" w:cs="Arial"/>
              </w:rPr>
              <w:t>д</w:t>
            </w:r>
            <w:r w:rsidRPr="00F739A3">
              <w:rPr>
                <w:rFonts w:ascii="Arial" w:hAnsi="Arial" w:cs="Arial"/>
              </w:rPr>
              <w:t>но)</w:t>
            </w:r>
          </w:p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штук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х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</w:tr>
      <w:tr w:rsidR="00F739A3" w:rsidRPr="00F739A3" w:rsidTr="00270F54">
        <w:trPr>
          <w:trHeight w:val="221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5</w:t>
            </w:r>
          </w:p>
        </w:tc>
        <w:tc>
          <w:tcPr>
            <w:tcW w:w="488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  <w:b/>
              </w:rPr>
            </w:pPr>
            <w:r w:rsidRPr="00F739A3">
              <w:rPr>
                <w:rFonts w:ascii="Arial" w:hAnsi="Arial" w:cs="Arial"/>
                <w:b/>
              </w:rPr>
              <w:t>Задача: Рыночная оценка стоимости объектов муниципального имущества</w:t>
            </w:r>
          </w:p>
        </w:tc>
      </w:tr>
      <w:tr w:rsidR="00F739A3" w:rsidRPr="00F739A3" w:rsidTr="00270F54">
        <w:trPr>
          <w:trHeight w:val="221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Показатель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</w:tr>
      <w:tr w:rsidR="00F739A3" w:rsidRPr="00F739A3" w:rsidTr="00270F54">
        <w:trPr>
          <w:trHeight w:val="221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Пров</w:t>
            </w:r>
            <w:r w:rsidRPr="00F739A3">
              <w:rPr>
                <w:rFonts w:ascii="Arial" w:hAnsi="Arial" w:cs="Arial"/>
              </w:rPr>
              <w:t>е</w:t>
            </w:r>
            <w:r w:rsidRPr="00F739A3">
              <w:rPr>
                <w:rFonts w:ascii="Arial" w:hAnsi="Arial" w:cs="Arial"/>
              </w:rPr>
              <w:t>дение рыно</w:t>
            </w:r>
            <w:r w:rsidRPr="00F739A3">
              <w:rPr>
                <w:rFonts w:ascii="Arial" w:hAnsi="Arial" w:cs="Arial"/>
              </w:rPr>
              <w:t>ч</w:t>
            </w:r>
            <w:r w:rsidRPr="00F739A3">
              <w:rPr>
                <w:rFonts w:ascii="Arial" w:hAnsi="Arial" w:cs="Arial"/>
              </w:rPr>
              <w:t>ной оценки права аренды на з</w:t>
            </w:r>
            <w:r w:rsidRPr="00F739A3">
              <w:rPr>
                <w:rFonts w:ascii="Arial" w:hAnsi="Arial" w:cs="Arial"/>
              </w:rPr>
              <w:t>е</w:t>
            </w:r>
            <w:r w:rsidRPr="00F739A3">
              <w:rPr>
                <w:rFonts w:ascii="Arial" w:hAnsi="Arial" w:cs="Arial"/>
              </w:rPr>
              <w:t>мельные участки, выста</w:t>
            </w:r>
            <w:r w:rsidRPr="00F739A3">
              <w:rPr>
                <w:rFonts w:ascii="Arial" w:hAnsi="Arial" w:cs="Arial"/>
              </w:rPr>
              <w:t>в</w:t>
            </w:r>
            <w:r w:rsidRPr="00F739A3">
              <w:rPr>
                <w:rFonts w:ascii="Arial" w:hAnsi="Arial" w:cs="Arial"/>
              </w:rPr>
              <w:t>ляемые на ау</w:t>
            </w:r>
            <w:r w:rsidRPr="00F739A3">
              <w:rPr>
                <w:rFonts w:ascii="Arial" w:hAnsi="Arial" w:cs="Arial"/>
              </w:rPr>
              <w:t>к</w:t>
            </w:r>
            <w:r w:rsidRPr="00F739A3">
              <w:rPr>
                <w:rFonts w:ascii="Arial" w:hAnsi="Arial" w:cs="Arial"/>
              </w:rPr>
              <w:lastRenderedPageBreak/>
              <w:t>цион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lastRenderedPageBreak/>
              <w:t>штук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х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4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</w:t>
            </w:r>
          </w:p>
        </w:tc>
      </w:tr>
      <w:tr w:rsidR="00F739A3" w:rsidRPr="00F739A3" w:rsidTr="00270F54">
        <w:trPr>
          <w:trHeight w:val="221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Пров</w:t>
            </w:r>
            <w:r w:rsidRPr="00F739A3">
              <w:rPr>
                <w:rFonts w:ascii="Arial" w:hAnsi="Arial" w:cs="Arial"/>
              </w:rPr>
              <w:t>е</w:t>
            </w:r>
            <w:r w:rsidRPr="00F739A3">
              <w:rPr>
                <w:rFonts w:ascii="Arial" w:hAnsi="Arial" w:cs="Arial"/>
              </w:rPr>
              <w:t>дение рыно</w:t>
            </w:r>
            <w:r w:rsidRPr="00F739A3">
              <w:rPr>
                <w:rFonts w:ascii="Arial" w:hAnsi="Arial" w:cs="Arial"/>
              </w:rPr>
              <w:t>ч</w:t>
            </w:r>
            <w:r w:rsidRPr="00F739A3">
              <w:rPr>
                <w:rFonts w:ascii="Arial" w:hAnsi="Arial" w:cs="Arial"/>
              </w:rPr>
              <w:t>ной оценки продав</w:t>
            </w:r>
            <w:r w:rsidRPr="00F739A3">
              <w:rPr>
                <w:rFonts w:ascii="Arial" w:hAnsi="Arial" w:cs="Arial"/>
              </w:rPr>
              <w:t>а</w:t>
            </w:r>
            <w:r w:rsidRPr="00F739A3">
              <w:rPr>
                <w:rFonts w:ascii="Arial" w:hAnsi="Arial" w:cs="Arial"/>
              </w:rPr>
              <w:t>емого (выбы</w:t>
            </w:r>
            <w:r w:rsidRPr="00F739A3">
              <w:rPr>
                <w:rFonts w:ascii="Arial" w:hAnsi="Arial" w:cs="Arial"/>
              </w:rPr>
              <w:t>в</w:t>
            </w:r>
            <w:r w:rsidRPr="00F739A3">
              <w:rPr>
                <w:rFonts w:ascii="Arial" w:hAnsi="Arial" w:cs="Arial"/>
              </w:rPr>
              <w:t>шего) муниц</w:t>
            </w:r>
            <w:r w:rsidRPr="00F739A3">
              <w:rPr>
                <w:rFonts w:ascii="Arial" w:hAnsi="Arial" w:cs="Arial"/>
              </w:rPr>
              <w:t>и</w:t>
            </w:r>
            <w:r w:rsidRPr="00F739A3">
              <w:rPr>
                <w:rFonts w:ascii="Arial" w:hAnsi="Arial" w:cs="Arial"/>
              </w:rPr>
              <w:t>пального имущ</w:t>
            </w:r>
            <w:r w:rsidRPr="00F739A3">
              <w:rPr>
                <w:rFonts w:ascii="Arial" w:hAnsi="Arial" w:cs="Arial"/>
              </w:rPr>
              <w:t>е</w:t>
            </w:r>
            <w:r w:rsidRPr="00F739A3">
              <w:rPr>
                <w:rFonts w:ascii="Arial" w:hAnsi="Arial" w:cs="Arial"/>
              </w:rPr>
              <w:t>ства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штук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х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7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7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autoSpaceDE w:val="0"/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7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1</w:t>
            </w:r>
          </w:p>
        </w:tc>
      </w:tr>
    </w:tbl>
    <w:p w:rsidR="00F739A3" w:rsidRPr="00F739A3" w:rsidRDefault="00F739A3" w:rsidP="00F739A3">
      <w:pPr>
        <w:autoSpaceDE w:val="0"/>
        <w:jc w:val="both"/>
        <w:rPr>
          <w:rFonts w:ascii="Arial" w:hAnsi="Arial" w:cs="Arial"/>
        </w:rPr>
        <w:sectPr w:rsidR="00F739A3" w:rsidRPr="00F739A3" w:rsidSect="000F6BF7">
          <w:pgSz w:w="16837" w:h="11905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lang w:val="en-US"/>
        </w:rPr>
      </w:pPr>
      <w:r w:rsidRPr="00F739A3">
        <w:rPr>
          <w:rFonts w:ascii="Arial" w:hAnsi="Arial" w:cs="Arial"/>
        </w:rPr>
        <w:lastRenderedPageBreak/>
        <w:t xml:space="preserve">Приложение № </w:t>
      </w:r>
      <w:r w:rsidRPr="00F739A3">
        <w:rPr>
          <w:rFonts w:ascii="Arial" w:hAnsi="Arial" w:cs="Arial"/>
          <w:lang w:val="en-US"/>
        </w:rPr>
        <w:t>3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t>к постановлению администрации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t>Ермаковского района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t>от «29» октября 2021 г. № 641-п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lang w:val="en-US"/>
        </w:rPr>
      </w:pPr>
      <w:r w:rsidRPr="00F739A3">
        <w:rPr>
          <w:rFonts w:ascii="Arial" w:hAnsi="Arial" w:cs="Arial"/>
        </w:rPr>
        <w:t>Приложение №</w:t>
      </w:r>
      <w:r w:rsidRPr="00F739A3">
        <w:rPr>
          <w:rFonts w:ascii="Arial" w:hAnsi="Arial" w:cs="Arial"/>
          <w:lang w:val="en-US"/>
        </w:rPr>
        <w:t xml:space="preserve"> 2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t>к постановлению администрации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t>Ермаковского района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t>от «31» октября 2013 г. № 721-п</w:t>
      </w:r>
    </w:p>
    <w:p w:rsidR="00F739A3" w:rsidRPr="00F739A3" w:rsidRDefault="00F739A3" w:rsidP="00F739A3">
      <w:pPr>
        <w:autoSpaceDE w:val="0"/>
        <w:jc w:val="both"/>
        <w:rPr>
          <w:rFonts w:ascii="Arial" w:hAnsi="Arial" w:cs="Arial"/>
        </w:rPr>
      </w:pPr>
    </w:p>
    <w:p w:rsidR="00F739A3" w:rsidRPr="00F739A3" w:rsidRDefault="00F739A3" w:rsidP="00F739A3">
      <w:pPr>
        <w:shd w:val="clear" w:color="auto" w:fill="FFFFFF"/>
        <w:suppressAutoHyphens w:val="0"/>
        <w:spacing w:before="280"/>
        <w:ind w:firstLine="709"/>
        <w:contextualSpacing/>
        <w:jc w:val="both"/>
        <w:rPr>
          <w:rFonts w:ascii="Arial" w:hAnsi="Arial" w:cs="Arial"/>
          <w:b/>
        </w:rPr>
      </w:pPr>
      <w:r w:rsidRPr="00F739A3">
        <w:rPr>
          <w:rFonts w:ascii="Arial" w:hAnsi="Arial" w:cs="Arial"/>
          <w:b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F739A3" w:rsidRPr="00F739A3" w:rsidRDefault="00F739A3" w:rsidP="00F739A3">
      <w:pPr>
        <w:suppressAutoHyphens w:val="0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7109"/>
        <w:gridCol w:w="3454"/>
        <w:gridCol w:w="2790"/>
      </w:tblGrid>
      <w:tr w:rsidR="00F739A3" w:rsidRPr="00F739A3" w:rsidTr="00270F54">
        <w:trPr>
          <w:trHeight w:val="1390"/>
        </w:trPr>
        <w:tc>
          <w:tcPr>
            <w:tcW w:w="396" w:type="pct"/>
            <w:shd w:val="clear" w:color="auto" w:fill="auto"/>
          </w:tcPr>
          <w:p w:rsidR="00F739A3" w:rsidRPr="00F739A3" w:rsidRDefault="00F739A3" w:rsidP="00F739A3">
            <w:pPr>
              <w:tabs>
                <w:tab w:val="num" w:pos="0"/>
              </w:tabs>
              <w:suppressAutoHyphens w:val="0"/>
              <w:spacing w:before="108"/>
              <w:outlineLvl w:val="0"/>
              <w:rPr>
                <w:rFonts w:ascii="Arial" w:hAnsi="Arial" w:cs="Arial"/>
                <w:b/>
                <w:bCs/>
              </w:rPr>
            </w:pPr>
            <w:r w:rsidRPr="00F739A3">
              <w:rPr>
                <w:rFonts w:ascii="Arial" w:hAnsi="Arial" w:cs="Arial"/>
                <w:b/>
                <w:bCs/>
              </w:rPr>
              <w:t>№п/п</w:t>
            </w:r>
          </w:p>
        </w:tc>
        <w:tc>
          <w:tcPr>
            <w:tcW w:w="2451" w:type="pct"/>
            <w:shd w:val="clear" w:color="auto" w:fill="auto"/>
          </w:tcPr>
          <w:p w:rsidR="00F739A3" w:rsidRPr="00F739A3" w:rsidRDefault="00F739A3" w:rsidP="00F739A3">
            <w:pPr>
              <w:tabs>
                <w:tab w:val="num" w:pos="0"/>
              </w:tabs>
              <w:suppressAutoHyphens w:val="0"/>
              <w:spacing w:before="108"/>
              <w:outlineLvl w:val="0"/>
              <w:rPr>
                <w:rFonts w:ascii="Arial" w:hAnsi="Arial" w:cs="Arial"/>
                <w:b/>
                <w:bCs/>
                <w:lang w:val="en-US"/>
              </w:rPr>
            </w:pPr>
            <w:r w:rsidRPr="00F739A3">
              <w:rPr>
                <w:rFonts w:ascii="Arial" w:hAnsi="Arial" w:cs="Arial"/>
                <w:b/>
                <w:bCs/>
              </w:rPr>
              <w:t>Наименование нормативного правового акта Ермако</w:t>
            </w:r>
            <w:r w:rsidRPr="00F739A3">
              <w:rPr>
                <w:rFonts w:ascii="Arial" w:hAnsi="Arial" w:cs="Arial"/>
                <w:b/>
                <w:bCs/>
              </w:rPr>
              <w:t>в</w:t>
            </w:r>
            <w:r w:rsidRPr="00F739A3">
              <w:rPr>
                <w:rFonts w:ascii="Arial" w:hAnsi="Arial" w:cs="Arial"/>
                <w:b/>
                <w:bCs/>
              </w:rPr>
              <w:t>ского района</w:t>
            </w:r>
          </w:p>
        </w:tc>
        <w:tc>
          <w:tcPr>
            <w:tcW w:w="1191" w:type="pct"/>
            <w:shd w:val="clear" w:color="auto" w:fill="auto"/>
          </w:tcPr>
          <w:p w:rsidR="00F739A3" w:rsidRPr="00F739A3" w:rsidRDefault="00F739A3" w:rsidP="00F739A3">
            <w:pPr>
              <w:tabs>
                <w:tab w:val="num" w:pos="0"/>
              </w:tabs>
              <w:suppressAutoHyphens w:val="0"/>
              <w:spacing w:before="108"/>
              <w:outlineLvl w:val="0"/>
              <w:rPr>
                <w:rFonts w:ascii="Arial" w:hAnsi="Arial" w:cs="Arial"/>
                <w:b/>
                <w:bCs/>
              </w:rPr>
            </w:pPr>
            <w:r w:rsidRPr="00F739A3">
              <w:rPr>
                <w:rFonts w:ascii="Arial" w:hAnsi="Arial" w:cs="Arial"/>
                <w:b/>
                <w:bCs/>
              </w:rPr>
              <w:t>Предмет регулирования, основное содержание</w:t>
            </w:r>
          </w:p>
        </w:tc>
        <w:tc>
          <w:tcPr>
            <w:tcW w:w="962" w:type="pct"/>
            <w:shd w:val="clear" w:color="auto" w:fill="auto"/>
          </w:tcPr>
          <w:p w:rsidR="00F739A3" w:rsidRPr="00F739A3" w:rsidRDefault="00F739A3" w:rsidP="00F739A3">
            <w:pPr>
              <w:tabs>
                <w:tab w:val="num" w:pos="0"/>
              </w:tabs>
              <w:suppressAutoHyphens w:val="0"/>
              <w:spacing w:before="108"/>
              <w:outlineLvl w:val="0"/>
              <w:rPr>
                <w:rFonts w:ascii="Arial" w:hAnsi="Arial" w:cs="Arial"/>
                <w:b/>
                <w:bCs/>
              </w:rPr>
            </w:pPr>
            <w:r w:rsidRPr="00F739A3">
              <w:rPr>
                <w:rFonts w:ascii="Arial" w:hAnsi="Arial" w:cs="Arial"/>
                <w:b/>
                <w:bCs/>
              </w:rPr>
              <w:t>Срок принятия (год,</w:t>
            </w:r>
            <w:r w:rsidRPr="00F739A3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F739A3">
              <w:rPr>
                <w:rFonts w:ascii="Arial" w:hAnsi="Arial" w:cs="Arial"/>
                <w:b/>
                <w:bCs/>
              </w:rPr>
              <w:t>квартал)</w:t>
            </w:r>
          </w:p>
        </w:tc>
      </w:tr>
      <w:tr w:rsidR="00F739A3" w:rsidRPr="00F739A3" w:rsidTr="00270F54">
        <w:trPr>
          <w:trHeight w:val="1062"/>
        </w:trPr>
        <w:tc>
          <w:tcPr>
            <w:tcW w:w="396" w:type="pct"/>
            <w:shd w:val="clear" w:color="auto" w:fill="auto"/>
          </w:tcPr>
          <w:p w:rsidR="00F739A3" w:rsidRPr="00F739A3" w:rsidRDefault="00F739A3" w:rsidP="00F739A3">
            <w:pPr>
              <w:tabs>
                <w:tab w:val="num" w:pos="0"/>
              </w:tabs>
              <w:suppressAutoHyphens w:val="0"/>
              <w:spacing w:before="108" w:after="108"/>
              <w:outlineLvl w:val="0"/>
              <w:rPr>
                <w:rFonts w:ascii="Arial" w:hAnsi="Arial" w:cs="Arial"/>
                <w:b/>
                <w:bCs/>
              </w:rPr>
            </w:pPr>
            <w:r w:rsidRPr="00F739A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451" w:type="pct"/>
            <w:shd w:val="clear" w:color="auto" w:fill="auto"/>
          </w:tcPr>
          <w:p w:rsidR="00F739A3" w:rsidRPr="00F739A3" w:rsidRDefault="00F739A3" w:rsidP="00F739A3">
            <w:pPr>
              <w:tabs>
                <w:tab w:val="num" w:pos="0"/>
              </w:tabs>
              <w:suppressAutoHyphens w:val="0"/>
              <w:spacing w:before="108" w:after="108"/>
              <w:outlineLvl w:val="0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>Постановление администрации Ермаковского района «Об утверждении программы «Управление муниципальным имуществом и земельными ресурсами Ермаковского рай</w:t>
            </w:r>
            <w:r w:rsidRPr="00F739A3">
              <w:rPr>
                <w:rFonts w:ascii="Arial" w:hAnsi="Arial" w:cs="Arial"/>
                <w:bCs/>
              </w:rPr>
              <w:t>о</w:t>
            </w:r>
            <w:r w:rsidRPr="00F739A3">
              <w:rPr>
                <w:rFonts w:ascii="Arial" w:hAnsi="Arial" w:cs="Arial"/>
                <w:bCs/>
              </w:rPr>
              <w:t>на»</w:t>
            </w:r>
          </w:p>
        </w:tc>
        <w:tc>
          <w:tcPr>
            <w:tcW w:w="1191" w:type="pct"/>
            <w:shd w:val="clear" w:color="auto" w:fill="auto"/>
          </w:tcPr>
          <w:p w:rsidR="00F739A3" w:rsidRPr="00F739A3" w:rsidRDefault="00F739A3" w:rsidP="00F739A3">
            <w:pPr>
              <w:tabs>
                <w:tab w:val="num" w:pos="0"/>
              </w:tabs>
              <w:suppressAutoHyphens w:val="0"/>
              <w:spacing w:before="108" w:after="108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2" w:type="pct"/>
            <w:shd w:val="clear" w:color="auto" w:fill="auto"/>
          </w:tcPr>
          <w:p w:rsidR="00F739A3" w:rsidRPr="00F739A3" w:rsidRDefault="00F739A3" w:rsidP="00F739A3">
            <w:pPr>
              <w:tabs>
                <w:tab w:val="num" w:pos="0"/>
              </w:tabs>
              <w:suppressAutoHyphens w:val="0"/>
              <w:spacing w:before="108" w:after="108"/>
              <w:outlineLvl w:val="0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>3 квартал 2019г</w:t>
            </w:r>
          </w:p>
        </w:tc>
      </w:tr>
      <w:tr w:rsidR="00F739A3" w:rsidRPr="00F739A3" w:rsidTr="00270F54">
        <w:trPr>
          <w:trHeight w:val="1416"/>
        </w:trPr>
        <w:tc>
          <w:tcPr>
            <w:tcW w:w="396" w:type="pct"/>
            <w:shd w:val="clear" w:color="auto" w:fill="auto"/>
          </w:tcPr>
          <w:p w:rsidR="00F739A3" w:rsidRPr="00F739A3" w:rsidRDefault="00F739A3" w:rsidP="00F739A3">
            <w:pPr>
              <w:tabs>
                <w:tab w:val="num" w:pos="0"/>
              </w:tabs>
              <w:suppressAutoHyphens w:val="0"/>
              <w:spacing w:before="108" w:after="108"/>
              <w:outlineLvl w:val="0"/>
              <w:rPr>
                <w:rFonts w:ascii="Arial" w:hAnsi="Arial" w:cs="Arial"/>
                <w:b/>
                <w:bCs/>
              </w:rPr>
            </w:pPr>
            <w:r w:rsidRPr="00F739A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451" w:type="pct"/>
            <w:shd w:val="clear" w:color="auto" w:fill="auto"/>
          </w:tcPr>
          <w:p w:rsidR="00F739A3" w:rsidRPr="00F739A3" w:rsidRDefault="00F739A3" w:rsidP="00F739A3">
            <w:pPr>
              <w:tabs>
                <w:tab w:val="num" w:pos="0"/>
              </w:tabs>
              <w:suppressAutoHyphens w:val="0"/>
              <w:spacing w:before="108" w:after="108"/>
              <w:outlineLvl w:val="0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>Решение Совета депутатов Ермаковского района «Об утверждении Положения о порядке управления и распор</w:t>
            </w:r>
            <w:r w:rsidRPr="00F739A3">
              <w:rPr>
                <w:rFonts w:ascii="Arial" w:hAnsi="Arial" w:cs="Arial"/>
                <w:bCs/>
              </w:rPr>
              <w:t>я</w:t>
            </w:r>
            <w:r w:rsidRPr="00F739A3">
              <w:rPr>
                <w:rFonts w:ascii="Arial" w:hAnsi="Arial" w:cs="Arial"/>
                <w:bCs/>
              </w:rPr>
              <w:t>жения имуществом, находящимся в муниципальной со</w:t>
            </w:r>
            <w:r w:rsidRPr="00F739A3">
              <w:rPr>
                <w:rFonts w:ascii="Arial" w:hAnsi="Arial" w:cs="Arial"/>
                <w:bCs/>
              </w:rPr>
              <w:t>б</w:t>
            </w:r>
            <w:r w:rsidRPr="00F739A3">
              <w:rPr>
                <w:rFonts w:ascii="Arial" w:hAnsi="Arial" w:cs="Arial"/>
                <w:bCs/>
              </w:rPr>
              <w:t xml:space="preserve">ственности Ермаковского района» (новая редакция) </w:t>
            </w:r>
          </w:p>
        </w:tc>
        <w:tc>
          <w:tcPr>
            <w:tcW w:w="1191" w:type="pct"/>
            <w:shd w:val="clear" w:color="auto" w:fill="auto"/>
          </w:tcPr>
          <w:p w:rsidR="00F739A3" w:rsidRPr="00F739A3" w:rsidRDefault="00F739A3" w:rsidP="00F739A3">
            <w:pPr>
              <w:tabs>
                <w:tab w:val="num" w:pos="0"/>
              </w:tabs>
              <w:suppressAutoHyphens w:val="0"/>
              <w:spacing w:before="108" w:after="108"/>
              <w:outlineLvl w:val="0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>Порядок управления мун</w:t>
            </w:r>
            <w:r w:rsidRPr="00F739A3">
              <w:rPr>
                <w:rFonts w:ascii="Arial" w:hAnsi="Arial" w:cs="Arial"/>
                <w:bCs/>
              </w:rPr>
              <w:t>и</w:t>
            </w:r>
            <w:r w:rsidRPr="00F739A3">
              <w:rPr>
                <w:rFonts w:ascii="Arial" w:hAnsi="Arial" w:cs="Arial"/>
                <w:bCs/>
              </w:rPr>
              <w:t>ципальным имуществом</w:t>
            </w:r>
          </w:p>
        </w:tc>
        <w:tc>
          <w:tcPr>
            <w:tcW w:w="962" w:type="pct"/>
            <w:shd w:val="clear" w:color="auto" w:fill="auto"/>
          </w:tcPr>
          <w:p w:rsidR="00F739A3" w:rsidRPr="00F739A3" w:rsidRDefault="00F739A3" w:rsidP="00F739A3">
            <w:pPr>
              <w:tabs>
                <w:tab w:val="num" w:pos="0"/>
              </w:tabs>
              <w:suppressAutoHyphens w:val="0"/>
              <w:spacing w:before="108" w:after="108"/>
              <w:ind w:left="432" w:hanging="432"/>
              <w:outlineLvl w:val="0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>3 квартал 2015г</w:t>
            </w:r>
          </w:p>
        </w:tc>
      </w:tr>
      <w:tr w:rsidR="00F739A3" w:rsidRPr="00F739A3" w:rsidTr="00270F54">
        <w:trPr>
          <w:trHeight w:val="1836"/>
        </w:trPr>
        <w:tc>
          <w:tcPr>
            <w:tcW w:w="396" w:type="pct"/>
            <w:shd w:val="clear" w:color="auto" w:fill="auto"/>
          </w:tcPr>
          <w:p w:rsidR="00F739A3" w:rsidRPr="00F739A3" w:rsidRDefault="00F739A3" w:rsidP="00F739A3">
            <w:pPr>
              <w:tabs>
                <w:tab w:val="num" w:pos="0"/>
              </w:tabs>
              <w:suppressAutoHyphens w:val="0"/>
              <w:spacing w:before="108" w:after="108"/>
              <w:outlineLvl w:val="0"/>
              <w:rPr>
                <w:rFonts w:ascii="Arial" w:hAnsi="Arial" w:cs="Arial"/>
                <w:b/>
                <w:bCs/>
              </w:rPr>
            </w:pPr>
            <w:r w:rsidRPr="00F739A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451" w:type="pct"/>
            <w:shd w:val="clear" w:color="auto" w:fill="auto"/>
          </w:tcPr>
          <w:p w:rsidR="00F739A3" w:rsidRPr="00F739A3" w:rsidRDefault="00F739A3" w:rsidP="00F739A3">
            <w:pPr>
              <w:tabs>
                <w:tab w:val="num" w:pos="0"/>
              </w:tabs>
              <w:suppressAutoHyphens w:val="0"/>
              <w:spacing w:before="108" w:after="108"/>
              <w:outlineLvl w:val="0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>Решение Совета депутатов Ермаковского района «Об утверждении порядка формирования земельных участков и предоставления физическим и юридическим лицам земел</w:t>
            </w:r>
            <w:r w:rsidRPr="00F739A3">
              <w:rPr>
                <w:rFonts w:ascii="Arial" w:hAnsi="Arial" w:cs="Arial"/>
                <w:bCs/>
              </w:rPr>
              <w:t>ь</w:t>
            </w:r>
            <w:r w:rsidRPr="00F739A3">
              <w:rPr>
                <w:rFonts w:ascii="Arial" w:hAnsi="Arial" w:cs="Arial"/>
                <w:bCs/>
              </w:rPr>
              <w:t>ных участков, находящихся в границах Ермаковского рай</w:t>
            </w:r>
            <w:r w:rsidRPr="00F739A3">
              <w:rPr>
                <w:rFonts w:ascii="Arial" w:hAnsi="Arial" w:cs="Arial"/>
                <w:bCs/>
              </w:rPr>
              <w:t>о</w:t>
            </w:r>
            <w:r w:rsidRPr="00F739A3">
              <w:rPr>
                <w:rFonts w:ascii="Arial" w:hAnsi="Arial" w:cs="Arial"/>
                <w:bCs/>
              </w:rPr>
              <w:t>на» (новая редакция)</w:t>
            </w:r>
          </w:p>
        </w:tc>
        <w:tc>
          <w:tcPr>
            <w:tcW w:w="1191" w:type="pct"/>
            <w:shd w:val="clear" w:color="auto" w:fill="auto"/>
          </w:tcPr>
          <w:p w:rsidR="00F739A3" w:rsidRPr="00F739A3" w:rsidRDefault="00F739A3" w:rsidP="00F739A3">
            <w:pPr>
              <w:tabs>
                <w:tab w:val="num" w:pos="0"/>
              </w:tabs>
              <w:suppressAutoHyphens w:val="0"/>
              <w:spacing w:before="108" w:after="108"/>
              <w:ind w:left="432" w:hanging="432"/>
              <w:outlineLvl w:val="0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>Регламентирование в сфере земельных отношений</w:t>
            </w:r>
          </w:p>
        </w:tc>
        <w:tc>
          <w:tcPr>
            <w:tcW w:w="962" w:type="pct"/>
            <w:shd w:val="clear" w:color="auto" w:fill="auto"/>
          </w:tcPr>
          <w:p w:rsidR="00F739A3" w:rsidRPr="00F739A3" w:rsidRDefault="00F739A3" w:rsidP="00F739A3">
            <w:pPr>
              <w:tabs>
                <w:tab w:val="num" w:pos="0"/>
              </w:tabs>
              <w:suppressAutoHyphens w:val="0"/>
              <w:spacing w:before="108" w:after="108"/>
              <w:ind w:left="432" w:hanging="432"/>
              <w:outlineLvl w:val="0"/>
              <w:rPr>
                <w:rFonts w:ascii="Arial" w:hAnsi="Arial" w:cs="Arial"/>
                <w:bCs/>
              </w:rPr>
            </w:pPr>
            <w:r w:rsidRPr="00F739A3">
              <w:rPr>
                <w:rFonts w:ascii="Arial" w:hAnsi="Arial" w:cs="Arial"/>
                <w:bCs/>
              </w:rPr>
              <w:t>1 квартал 2014г</w:t>
            </w:r>
          </w:p>
        </w:tc>
      </w:tr>
    </w:tbl>
    <w:p w:rsidR="00F739A3" w:rsidRPr="00F739A3" w:rsidRDefault="00F739A3" w:rsidP="00F739A3">
      <w:pPr>
        <w:suppressAutoHyphens w:val="0"/>
        <w:spacing w:line="280" w:lineRule="exact"/>
        <w:ind w:left="-426"/>
        <w:jc w:val="both"/>
        <w:rPr>
          <w:rFonts w:ascii="Arial" w:hAnsi="Arial" w:cs="Arial"/>
          <w:lang w:eastAsia="ru-RU"/>
        </w:rPr>
        <w:sectPr w:rsidR="00F739A3" w:rsidRPr="00F739A3" w:rsidSect="00147BB9">
          <w:pgSz w:w="16837" w:h="11905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lang w:val="en-US"/>
        </w:rPr>
      </w:pPr>
      <w:r w:rsidRPr="00F739A3">
        <w:rPr>
          <w:rFonts w:ascii="Arial" w:hAnsi="Arial" w:cs="Arial"/>
        </w:rPr>
        <w:lastRenderedPageBreak/>
        <w:t xml:space="preserve">Приложение № </w:t>
      </w:r>
      <w:r w:rsidRPr="00F739A3">
        <w:rPr>
          <w:rFonts w:ascii="Arial" w:hAnsi="Arial" w:cs="Arial"/>
          <w:lang w:val="en-US"/>
        </w:rPr>
        <w:t>4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t>к постановлению администрации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t>Ермаковского района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t>от «29» октября 2021 г. № 641-п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lang w:val="en-US"/>
        </w:rPr>
      </w:pPr>
      <w:r w:rsidRPr="00F739A3">
        <w:rPr>
          <w:rFonts w:ascii="Arial" w:hAnsi="Arial" w:cs="Arial"/>
        </w:rPr>
        <w:t>Приложение №</w:t>
      </w:r>
      <w:r w:rsidRPr="00F739A3">
        <w:rPr>
          <w:rFonts w:ascii="Arial" w:hAnsi="Arial" w:cs="Arial"/>
          <w:lang w:val="en-US"/>
        </w:rPr>
        <w:t xml:space="preserve"> 3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t>к постановлению администрации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t>Ермаковского района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t>от «31» октября 2013 г. № 721-п</w:t>
      </w:r>
    </w:p>
    <w:p w:rsidR="00F739A3" w:rsidRPr="00F739A3" w:rsidRDefault="00F739A3" w:rsidP="00F739A3">
      <w:pPr>
        <w:shd w:val="clear" w:color="auto" w:fill="FFFFFF"/>
        <w:suppressAutoHyphens w:val="0"/>
        <w:ind w:firstLine="724"/>
        <w:jc w:val="both"/>
        <w:rPr>
          <w:rFonts w:ascii="Arial" w:hAnsi="Arial" w:cs="Arial"/>
          <w:b/>
          <w:bCs/>
          <w:lang w:val="en-US" w:eastAsia="ru-RU"/>
        </w:rPr>
      </w:pPr>
    </w:p>
    <w:p w:rsidR="00F739A3" w:rsidRPr="00F739A3" w:rsidRDefault="00F739A3" w:rsidP="00F739A3">
      <w:pPr>
        <w:shd w:val="clear" w:color="auto" w:fill="FFFFFF"/>
        <w:suppressAutoHyphens w:val="0"/>
        <w:ind w:firstLine="724"/>
        <w:jc w:val="both"/>
        <w:rPr>
          <w:rFonts w:ascii="Arial" w:hAnsi="Arial" w:cs="Arial"/>
        </w:rPr>
      </w:pPr>
      <w:r w:rsidRPr="00F739A3">
        <w:rPr>
          <w:rFonts w:ascii="Arial" w:hAnsi="Arial" w:cs="Arial"/>
          <w:bCs/>
          <w:lang w:eastAsia="ru-RU"/>
        </w:rPr>
        <w:t>Распределение планируемых расходов за счет средств районного бюджета по мероприятиям муниципальной програ</w:t>
      </w:r>
      <w:r w:rsidRPr="00F739A3">
        <w:rPr>
          <w:rFonts w:ascii="Arial" w:hAnsi="Arial" w:cs="Arial"/>
          <w:bCs/>
          <w:lang w:eastAsia="ru-RU"/>
        </w:rPr>
        <w:t>м</w:t>
      </w:r>
      <w:r w:rsidRPr="00F739A3">
        <w:rPr>
          <w:rFonts w:ascii="Arial" w:hAnsi="Arial" w:cs="Arial"/>
          <w:bCs/>
          <w:lang w:eastAsia="ru-RU"/>
        </w:rPr>
        <w:t>мы</w:t>
      </w:r>
      <w:r w:rsidRPr="00F739A3">
        <w:rPr>
          <w:rFonts w:ascii="Arial" w:hAnsi="Arial" w:cs="Arial"/>
          <w:bCs/>
        </w:rPr>
        <w:t xml:space="preserve"> уточненный план</w:t>
      </w:r>
    </w:p>
    <w:tbl>
      <w:tblPr>
        <w:tblpPr w:leftFromText="180" w:rightFromText="180" w:vertAnchor="text" w:horzAnchor="margin" w:tblpXSpec="center" w:tblpY="2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81"/>
        <w:gridCol w:w="1826"/>
        <w:gridCol w:w="1353"/>
        <w:gridCol w:w="517"/>
        <w:gridCol w:w="447"/>
        <w:gridCol w:w="1087"/>
        <w:gridCol w:w="341"/>
        <w:gridCol w:w="1259"/>
        <w:gridCol w:w="1146"/>
        <w:gridCol w:w="1146"/>
        <w:gridCol w:w="1146"/>
        <w:gridCol w:w="1411"/>
        <w:gridCol w:w="1146"/>
      </w:tblGrid>
      <w:tr w:rsidR="00F739A3" w:rsidRPr="00F739A3" w:rsidTr="00270F54">
        <w:trPr>
          <w:trHeight w:val="1005"/>
        </w:trPr>
        <w:tc>
          <w:tcPr>
            <w:tcW w:w="1803" w:type="pct"/>
            <w:gridSpan w:val="3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142" w:type="pct"/>
            <w:gridSpan w:val="4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38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spacing w:line="252" w:lineRule="exact"/>
              <w:ind w:right="132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Отчетный фина</w:t>
            </w:r>
            <w:r w:rsidRPr="00F739A3">
              <w:rPr>
                <w:rFonts w:ascii="Arial" w:hAnsi="Arial" w:cs="Arial"/>
                <w:bCs/>
                <w:lang w:eastAsia="ru-RU"/>
              </w:rPr>
              <w:t>н</w:t>
            </w:r>
            <w:r w:rsidRPr="00F739A3">
              <w:rPr>
                <w:rFonts w:ascii="Arial" w:hAnsi="Arial" w:cs="Arial"/>
                <w:bCs/>
                <w:lang w:eastAsia="ru-RU"/>
              </w:rPr>
              <w:t>совый год</w:t>
            </w:r>
          </w:p>
        </w:tc>
        <w:tc>
          <w:tcPr>
            <w:tcW w:w="313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Отчетный финанс</w:t>
            </w:r>
            <w:r w:rsidRPr="00F739A3">
              <w:rPr>
                <w:rFonts w:ascii="Arial" w:hAnsi="Arial" w:cs="Arial"/>
                <w:bCs/>
                <w:lang w:eastAsia="ru-RU"/>
              </w:rPr>
              <w:t>о</w:t>
            </w:r>
            <w:r w:rsidRPr="00F739A3">
              <w:rPr>
                <w:rFonts w:ascii="Arial" w:hAnsi="Arial" w:cs="Arial"/>
                <w:bCs/>
                <w:lang w:eastAsia="ru-RU"/>
              </w:rPr>
              <w:t>вый год</w:t>
            </w:r>
          </w:p>
        </w:tc>
        <w:tc>
          <w:tcPr>
            <w:tcW w:w="325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Отчетный финанс</w:t>
            </w:r>
            <w:r w:rsidRPr="00F739A3">
              <w:rPr>
                <w:rFonts w:ascii="Arial" w:hAnsi="Arial" w:cs="Arial"/>
                <w:bCs/>
                <w:lang w:eastAsia="ru-RU"/>
              </w:rPr>
              <w:t>о</w:t>
            </w:r>
            <w:r w:rsidRPr="00F739A3">
              <w:rPr>
                <w:rFonts w:ascii="Arial" w:hAnsi="Arial" w:cs="Arial"/>
                <w:bCs/>
                <w:lang w:eastAsia="ru-RU"/>
              </w:rPr>
              <w:t>вый год</w:t>
            </w:r>
          </w:p>
        </w:tc>
        <w:tc>
          <w:tcPr>
            <w:tcW w:w="3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Отчетный финанс</w:t>
            </w:r>
            <w:r w:rsidRPr="00F739A3">
              <w:rPr>
                <w:rFonts w:ascii="Arial" w:hAnsi="Arial" w:cs="Arial"/>
                <w:bCs/>
                <w:lang w:eastAsia="ru-RU"/>
              </w:rPr>
              <w:t>о</w:t>
            </w:r>
            <w:r w:rsidRPr="00F739A3">
              <w:rPr>
                <w:rFonts w:ascii="Arial" w:hAnsi="Arial" w:cs="Arial"/>
                <w:bCs/>
                <w:lang w:eastAsia="ru-RU"/>
              </w:rPr>
              <w:t xml:space="preserve">вый год </w:t>
            </w:r>
          </w:p>
        </w:tc>
        <w:tc>
          <w:tcPr>
            <w:tcW w:w="3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spacing w:line="252" w:lineRule="exact"/>
              <w:ind w:right="322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Отче</w:t>
            </w:r>
            <w:r w:rsidRPr="00F739A3">
              <w:rPr>
                <w:rFonts w:ascii="Arial" w:hAnsi="Arial" w:cs="Arial"/>
                <w:bCs/>
                <w:lang w:eastAsia="ru-RU"/>
              </w:rPr>
              <w:t>т</w:t>
            </w:r>
            <w:r w:rsidRPr="00F739A3">
              <w:rPr>
                <w:rFonts w:ascii="Arial" w:hAnsi="Arial" w:cs="Arial"/>
                <w:bCs/>
                <w:lang w:eastAsia="ru-RU"/>
              </w:rPr>
              <w:t>ный ф</w:t>
            </w:r>
            <w:r w:rsidRPr="00F739A3">
              <w:rPr>
                <w:rFonts w:ascii="Arial" w:hAnsi="Arial" w:cs="Arial"/>
                <w:bCs/>
                <w:lang w:eastAsia="ru-RU"/>
              </w:rPr>
              <w:t>и</w:t>
            </w:r>
            <w:r w:rsidRPr="00F739A3">
              <w:rPr>
                <w:rFonts w:ascii="Arial" w:hAnsi="Arial" w:cs="Arial"/>
                <w:bCs/>
                <w:lang w:eastAsia="ru-RU"/>
              </w:rPr>
              <w:t>нанс</w:t>
            </w:r>
            <w:r w:rsidRPr="00F739A3">
              <w:rPr>
                <w:rFonts w:ascii="Arial" w:hAnsi="Arial" w:cs="Arial"/>
                <w:bCs/>
                <w:lang w:eastAsia="ru-RU"/>
              </w:rPr>
              <w:t>о</w:t>
            </w:r>
            <w:r w:rsidRPr="00F739A3">
              <w:rPr>
                <w:rFonts w:ascii="Arial" w:hAnsi="Arial" w:cs="Arial"/>
                <w:bCs/>
                <w:lang w:eastAsia="ru-RU"/>
              </w:rPr>
              <w:t xml:space="preserve">вый год </w:t>
            </w:r>
          </w:p>
        </w:tc>
        <w:tc>
          <w:tcPr>
            <w:tcW w:w="28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Отчетный финанс</w:t>
            </w:r>
            <w:r w:rsidRPr="00F739A3">
              <w:rPr>
                <w:rFonts w:ascii="Arial" w:hAnsi="Arial" w:cs="Arial"/>
                <w:bCs/>
                <w:lang w:eastAsia="ru-RU"/>
              </w:rPr>
              <w:t>о</w:t>
            </w:r>
            <w:r w:rsidRPr="00F739A3">
              <w:rPr>
                <w:rFonts w:ascii="Arial" w:hAnsi="Arial" w:cs="Arial"/>
                <w:bCs/>
                <w:lang w:eastAsia="ru-RU"/>
              </w:rPr>
              <w:t xml:space="preserve">вый год </w:t>
            </w:r>
          </w:p>
        </w:tc>
      </w:tr>
      <w:tr w:rsidR="00F739A3" w:rsidRPr="00F739A3" w:rsidTr="00270F54">
        <w:trPr>
          <w:trHeight w:val="1005"/>
        </w:trPr>
        <w:tc>
          <w:tcPr>
            <w:tcW w:w="602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Статус (м</w:t>
            </w:r>
            <w:r w:rsidRPr="00F739A3">
              <w:rPr>
                <w:rFonts w:ascii="Arial" w:hAnsi="Arial" w:cs="Arial"/>
                <w:bCs/>
                <w:lang w:eastAsia="ru-RU"/>
              </w:rPr>
              <w:t>у</w:t>
            </w:r>
            <w:r w:rsidRPr="00F739A3">
              <w:rPr>
                <w:rFonts w:ascii="Arial" w:hAnsi="Arial" w:cs="Arial"/>
                <w:bCs/>
                <w:lang w:eastAsia="ru-RU"/>
              </w:rPr>
              <w:t>ниципал</w:t>
            </w:r>
            <w:r w:rsidRPr="00F739A3">
              <w:rPr>
                <w:rFonts w:ascii="Arial" w:hAnsi="Arial" w:cs="Arial"/>
                <w:bCs/>
                <w:lang w:eastAsia="ru-RU"/>
              </w:rPr>
              <w:t>ь</w:t>
            </w:r>
            <w:r w:rsidRPr="00F739A3">
              <w:rPr>
                <w:rFonts w:ascii="Arial" w:hAnsi="Arial" w:cs="Arial"/>
                <w:bCs/>
                <w:lang w:eastAsia="ru-RU"/>
              </w:rPr>
              <w:t>ная пр</w:t>
            </w:r>
            <w:r w:rsidRPr="00F739A3">
              <w:rPr>
                <w:rFonts w:ascii="Arial" w:hAnsi="Arial" w:cs="Arial"/>
                <w:bCs/>
                <w:lang w:eastAsia="ru-RU"/>
              </w:rPr>
              <w:t>о</w:t>
            </w:r>
            <w:r w:rsidRPr="00F739A3">
              <w:rPr>
                <w:rFonts w:ascii="Arial" w:hAnsi="Arial" w:cs="Arial"/>
                <w:bCs/>
                <w:lang w:eastAsia="ru-RU"/>
              </w:rPr>
              <w:t>грамма, подпр</w:t>
            </w:r>
            <w:r w:rsidRPr="00F739A3">
              <w:rPr>
                <w:rFonts w:ascii="Arial" w:hAnsi="Arial" w:cs="Arial"/>
                <w:bCs/>
                <w:lang w:eastAsia="ru-RU"/>
              </w:rPr>
              <w:t>о</w:t>
            </w:r>
            <w:r w:rsidRPr="00F739A3">
              <w:rPr>
                <w:rFonts w:ascii="Arial" w:hAnsi="Arial" w:cs="Arial"/>
                <w:bCs/>
                <w:lang w:eastAsia="ru-RU"/>
              </w:rPr>
              <w:t>грамма)</w:t>
            </w:r>
          </w:p>
        </w:tc>
        <w:tc>
          <w:tcPr>
            <w:tcW w:w="651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spacing w:line="252" w:lineRule="exact"/>
              <w:ind w:right="36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Наименов</w:t>
            </w:r>
            <w:r w:rsidRPr="00F739A3">
              <w:rPr>
                <w:rFonts w:ascii="Arial" w:hAnsi="Arial" w:cs="Arial"/>
                <w:bCs/>
                <w:lang w:eastAsia="ru-RU"/>
              </w:rPr>
              <w:t>а</w:t>
            </w:r>
            <w:r w:rsidRPr="00F739A3">
              <w:rPr>
                <w:rFonts w:ascii="Arial" w:hAnsi="Arial" w:cs="Arial"/>
                <w:bCs/>
                <w:lang w:eastAsia="ru-RU"/>
              </w:rPr>
              <w:t>ние пр</w:t>
            </w:r>
            <w:r w:rsidRPr="00F739A3">
              <w:rPr>
                <w:rFonts w:ascii="Arial" w:hAnsi="Arial" w:cs="Arial"/>
                <w:bCs/>
                <w:lang w:eastAsia="ru-RU"/>
              </w:rPr>
              <w:t>о</w:t>
            </w:r>
            <w:r w:rsidRPr="00F739A3">
              <w:rPr>
                <w:rFonts w:ascii="Arial" w:hAnsi="Arial" w:cs="Arial"/>
                <w:bCs/>
                <w:lang w:eastAsia="ru-RU"/>
              </w:rPr>
              <w:t>граммы, подпр</w:t>
            </w:r>
            <w:r w:rsidRPr="00F739A3">
              <w:rPr>
                <w:rFonts w:ascii="Arial" w:hAnsi="Arial" w:cs="Arial"/>
                <w:bCs/>
                <w:lang w:eastAsia="ru-RU"/>
              </w:rPr>
              <w:t>о</w:t>
            </w:r>
            <w:r w:rsidRPr="00F739A3">
              <w:rPr>
                <w:rFonts w:ascii="Arial" w:hAnsi="Arial" w:cs="Arial"/>
                <w:bCs/>
                <w:lang w:eastAsia="ru-RU"/>
              </w:rPr>
              <w:t>граммы</w:t>
            </w:r>
          </w:p>
        </w:tc>
        <w:tc>
          <w:tcPr>
            <w:tcW w:w="54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Наимен</w:t>
            </w:r>
            <w:r w:rsidRPr="00F739A3">
              <w:rPr>
                <w:rFonts w:ascii="Arial" w:hAnsi="Arial" w:cs="Arial"/>
                <w:bCs/>
                <w:lang w:eastAsia="ru-RU"/>
              </w:rPr>
              <w:t>о</w:t>
            </w:r>
            <w:r w:rsidRPr="00F739A3">
              <w:rPr>
                <w:rFonts w:ascii="Arial" w:hAnsi="Arial" w:cs="Arial"/>
                <w:bCs/>
                <w:lang w:eastAsia="ru-RU"/>
              </w:rPr>
              <w:t>вание ГРБС</w:t>
            </w:r>
          </w:p>
        </w:tc>
        <w:tc>
          <w:tcPr>
            <w:tcW w:w="247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ГРБС</w:t>
            </w:r>
          </w:p>
        </w:tc>
        <w:tc>
          <w:tcPr>
            <w:tcW w:w="212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Рз Пр</w:t>
            </w:r>
          </w:p>
        </w:tc>
        <w:tc>
          <w:tcPr>
            <w:tcW w:w="51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ЦСР</w:t>
            </w:r>
          </w:p>
        </w:tc>
        <w:tc>
          <w:tcPr>
            <w:tcW w:w="165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val="en-US" w:eastAsia="ru-RU"/>
              </w:rPr>
              <w:t>BP</w:t>
            </w:r>
          </w:p>
        </w:tc>
        <w:tc>
          <w:tcPr>
            <w:tcW w:w="38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2014 год</w:t>
            </w:r>
          </w:p>
        </w:tc>
        <w:tc>
          <w:tcPr>
            <w:tcW w:w="313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 xml:space="preserve"> 2015 г</w:t>
            </w:r>
          </w:p>
        </w:tc>
        <w:tc>
          <w:tcPr>
            <w:tcW w:w="325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2016 г</w:t>
            </w:r>
          </w:p>
        </w:tc>
        <w:tc>
          <w:tcPr>
            <w:tcW w:w="3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2017 г</w:t>
            </w:r>
          </w:p>
        </w:tc>
        <w:tc>
          <w:tcPr>
            <w:tcW w:w="3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2018 г</w:t>
            </w:r>
          </w:p>
        </w:tc>
        <w:tc>
          <w:tcPr>
            <w:tcW w:w="28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 xml:space="preserve"> 2019 г</w:t>
            </w:r>
          </w:p>
        </w:tc>
      </w:tr>
      <w:tr w:rsidR="00F739A3" w:rsidRPr="00F739A3" w:rsidTr="00270F54">
        <w:trPr>
          <w:trHeight w:val="825"/>
        </w:trPr>
        <w:tc>
          <w:tcPr>
            <w:tcW w:w="602" w:type="pct"/>
            <w:vMerge w:val="restart"/>
            <w:shd w:val="clear" w:color="auto" w:fill="FFFFFF"/>
          </w:tcPr>
          <w:p w:rsidR="00F739A3" w:rsidRPr="00F739A3" w:rsidRDefault="00F739A3" w:rsidP="00F739A3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Муниц</w:t>
            </w:r>
            <w:r w:rsidRPr="00F739A3">
              <w:rPr>
                <w:rFonts w:ascii="Arial" w:hAnsi="Arial" w:cs="Arial"/>
                <w:bCs/>
                <w:lang w:eastAsia="ru-RU"/>
              </w:rPr>
              <w:t>и</w:t>
            </w:r>
            <w:r w:rsidRPr="00F739A3">
              <w:rPr>
                <w:rFonts w:ascii="Arial" w:hAnsi="Arial" w:cs="Arial"/>
                <w:bCs/>
                <w:lang w:eastAsia="ru-RU"/>
              </w:rPr>
              <w:t>пальная программа</w:t>
            </w:r>
          </w:p>
        </w:tc>
        <w:tc>
          <w:tcPr>
            <w:tcW w:w="651" w:type="pct"/>
            <w:vMerge w:val="restart"/>
            <w:shd w:val="clear" w:color="auto" w:fill="FFFFFF"/>
          </w:tcPr>
          <w:p w:rsidR="00F739A3" w:rsidRPr="00F739A3" w:rsidRDefault="00F739A3" w:rsidP="00F739A3">
            <w:pPr>
              <w:suppressAutoHyphens w:val="0"/>
              <w:spacing w:line="252" w:lineRule="exact"/>
              <w:ind w:left="87" w:right="360" w:hanging="9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Муниц</w:t>
            </w:r>
            <w:r w:rsidRPr="00F739A3">
              <w:rPr>
                <w:rFonts w:ascii="Arial" w:hAnsi="Arial" w:cs="Arial"/>
                <w:bCs/>
                <w:lang w:eastAsia="ru-RU"/>
              </w:rPr>
              <w:t>и</w:t>
            </w:r>
            <w:r w:rsidRPr="00F739A3">
              <w:rPr>
                <w:rFonts w:ascii="Arial" w:hAnsi="Arial" w:cs="Arial"/>
                <w:bCs/>
                <w:lang w:eastAsia="ru-RU"/>
              </w:rPr>
              <w:t>пальная программа «Управл</w:t>
            </w:r>
            <w:r w:rsidRPr="00F739A3">
              <w:rPr>
                <w:rFonts w:ascii="Arial" w:hAnsi="Arial" w:cs="Arial"/>
                <w:bCs/>
                <w:lang w:eastAsia="ru-RU"/>
              </w:rPr>
              <w:t>е</w:t>
            </w:r>
            <w:r w:rsidRPr="00F739A3">
              <w:rPr>
                <w:rFonts w:ascii="Arial" w:hAnsi="Arial" w:cs="Arial"/>
                <w:bCs/>
                <w:lang w:eastAsia="ru-RU"/>
              </w:rPr>
              <w:t>ние мун</w:t>
            </w:r>
            <w:r w:rsidRPr="00F739A3">
              <w:rPr>
                <w:rFonts w:ascii="Arial" w:hAnsi="Arial" w:cs="Arial"/>
                <w:bCs/>
                <w:lang w:eastAsia="ru-RU"/>
              </w:rPr>
              <w:t>и</w:t>
            </w:r>
            <w:r w:rsidRPr="00F739A3">
              <w:rPr>
                <w:rFonts w:ascii="Arial" w:hAnsi="Arial" w:cs="Arial"/>
                <w:bCs/>
                <w:lang w:eastAsia="ru-RU"/>
              </w:rPr>
              <w:t>ципальным имущ</w:t>
            </w:r>
            <w:r w:rsidRPr="00F739A3">
              <w:rPr>
                <w:rFonts w:ascii="Arial" w:hAnsi="Arial" w:cs="Arial"/>
                <w:bCs/>
                <w:lang w:eastAsia="ru-RU"/>
              </w:rPr>
              <w:t>е</w:t>
            </w:r>
            <w:r w:rsidRPr="00F739A3">
              <w:rPr>
                <w:rFonts w:ascii="Arial" w:hAnsi="Arial" w:cs="Arial"/>
                <w:bCs/>
                <w:lang w:eastAsia="ru-RU"/>
              </w:rPr>
              <w:t>ством и з</w:t>
            </w:r>
            <w:r w:rsidRPr="00F739A3">
              <w:rPr>
                <w:rFonts w:ascii="Arial" w:hAnsi="Arial" w:cs="Arial"/>
                <w:bCs/>
                <w:lang w:eastAsia="ru-RU"/>
              </w:rPr>
              <w:t>е</w:t>
            </w:r>
            <w:r w:rsidRPr="00F739A3">
              <w:rPr>
                <w:rFonts w:ascii="Arial" w:hAnsi="Arial" w:cs="Arial"/>
                <w:bCs/>
                <w:lang w:eastAsia="ru-RU"/>
              </w:rPr>
              <w:t>мельными ресурсами Ермако</w:t>
            </w:r>
            <w:r w:rsidRPr="00F739A3">
              <w:rPr>
                <w:rFonts w:ascii="Arial" w:hAnsi="Arial" w:cs="Arial"/>
                <w:bCs/>
                <w:lang w:eastAsia="ru-RU"/>
              </w:rPr>
              <w:t>в</w:t>
            </w:r>
            <w:r w:rsidRPr="00F739A3">
              <w:rPr>
                <w:rFonts w:ascii="Arial" w:hAnsi="Arial" w:cs="Arial"/>
                <w:bCs/>
                <w:lang w:eastAsia="ru-RU"/>
              </w:rPr>
              <w:t>ского рай</w:t>
            </w:r>
            <w:r w:rsidRPr="00F739A3">
              <w:rPr>
                <w:rFonts w:ascii="Arial" w:hAnsi="Arial" w:cs="Arial"/>
                <w:bCs/>
                <w:lang w:eastAsia="ru-RU"/>
              </w:rPr>
              <w:t>о</w:t>
            </w:r>
            <w:r w:rsidRPr="00F739A3">
              <w:rPr>
                <w:rFonts w:ascii="Arial" w:hAnsi="Arial" w:cs="Arial"/>
                <w:bCs/>
                <w:lang w:eastAsia="ru-RU"/>
              </w:rPr>
              <w:t>на»</w:t>
            </w:r>
          </w:p>
        </w:tc>
        <w:tc>
          <w:tcPr>
            <w:tcW w:w="54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всего ра</w:t>
            </w:r>
            <w:r w:rsidRPr="00F739A3">
              <w:rPr>
                <w:rFonts w:ascii="Arial" w:hAnsi="Arial" w:cs="Arial"/>
                <w:bCs/>
                <w:lang w:eastAsia="ru-RU"/>
              </w:rPr>
              <w:t>с</w:t>
            </w:r>
            <w:r w:rsidRPr="00F739A3">
              <w:rPr>
                <w:rFonts w:ascii="Arial" w:hAnsi="Arial" w:cs="Arial"/>
                <w:bCs/>
                <w:lang w:eastAsia="ru-RU"/>
              </w:rPr>
              <w:t>ходные обязател</w:t>
            </w:r>
            <w:r w:rsidRPr="00F739A3">
              <w:rPr>
                <w:rFonts w:ascii="Arial" w:hAnsi="Arial" w:cs="Arial"/>
                <w:bCs/>
                <w:lang w:eastAsia="ru-RU"/>
              </w:rPr>
              <w:t>ь</w:t>
            </w:r>
            <w:r w:rsidRPr="00F739A3">
              <w:rPr>
                <w:rFonts w:ascii="Arial" w:hAnsi="Arial" w:cs="Arial"/>
                <w:bCs/>
                <w:lang w:eastAsia="ru-RU"/>
              </w:rPr>
              <w:t>ства по программе</w:t>
            </w:r>
          </w:p>
        </w:tc>
        <w:tc>
          <w:tcPr>
            <w:tcW w:w="247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212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51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165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38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100,0</w:t>
            </w:r>
          </w:p>
        </w:tc>
        <w:tc>
          <w:tcPr>
            <w:tcW w:w="313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190,3</w:t>
            </w:r>
          </w:p>
        </w:tc>
        <w:tc>
          <w:tcPr>
            <w:tcW w:w="325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161,3</w:t>
            </w:r>
          </w:p>
        </w:tc>
        <w:tc>
          <w:tcPr>
            <w:tcW w:w="3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378,4</w:t>
            </w:r>
          </w:p>
        </w:tc>
        <w:tc>
          <w:tcPr>
            <w:tcW w:w="3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413,85</w:t>
            </w:r>
          </w:p>
        </w:tc>
        <w:tc>
          <w:tcPr>
            <w:tcW w:w="28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21,0</w:t>
            </w:r>
          </w:p>
        </w:tc>
      </w:tr>
      <w:tr w:rsidR="00F739A3" w:rsidRPr="00F739A3" w:rsidTr="00270F54">
        <w:trPr>
          <w:trHeight w:val="260"/>
        </w:trPr>
        <w:tc>
          <w:tcPr>
            <w:tcW w:w="602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49" w:type="pct"/>
            <w:vMerge w:val="restar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в том числе по ГРБС:</w:t>
            </w:r>
          </w:p>
        </w:tc>
        <w:tc>
          <w:tcPr>
            <w:tcW w:w="247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0412</w:t>
            </w:r>
          </w:p>
        </w:tc>
        <w:tc>
          <w:tcPr>
            <w:tcW w:w="51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6090082560</w:t>
            </w:r>
          </w:p>
        </w:tc>
        <w:tc>
          <w:tcPr>
            <w:tcW w:w="165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8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49,0</w:t>
            </w:r>
          </w:p>
        </w:tc>
        <w:tc>
          <w:tcPr>
            <w:tcW w:w="313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129,9</w:t>
            </w:r>
          </w:p>
        </w:tc>
        <w:tc>
          <w:tcPr>
            <w:tcW w:w="325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146,3</w:t>
            </w:r>
          </w:p>
        </w:tc>
        <w:tc>
          <w:tcPr>
            <w:tcW w:w="3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302,4</w:t>
            </w:r>
          </w:p>
        </w:tc>
        <w:tc>
          <w:tcPr>
            <w:tcW w:w="3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343,35</w:t>
            </w:r>
          </w:p>
        </w:tc>
        <w:tc>
          <w:tcPr>
            <w:tcW w:w="28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F739A3" w:rsidRPr="00F739A3" w:rsidTr="00270F54">
        <w:trPr>
          <w:trHeight w:val="260"/>
        </w:trPr>
        <w:tc>
          <w:tcPr>
            <w:tcW w:w="602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247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0412</w:t>
            </w:r>
          </w:p>
        </w:tc>
        <w:tc>
          <w:tcPr>
            <w:tcW w:w="51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6090082560</w:t>
            </w:r>
          </w:p>
        </w:tc>
        <w:tc>
          <w:tcPr>
            <w:tcW w:w="165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8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56,4</w:t>
            </w:r>
          </w:p>
        </w:tc>
        <w:tc>
          <w:tcPr>
            <w:tcW w:w="325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56,0</w:t>
            </w:r>
          </w:p>
        </w:tc>
        <w:tc>
          <w:tcPr>
            <w:tcW w:w="3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28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21,0</w:t>
            </w:r>
          </w:p>
        </w:tc>
      </w:tr>
      <w:tr w:rsidR="00F739A3" w:rsidRPr="00F739A3" w:rsidTr="00270F54">
        <w:trPr>
          <w:trHeight w:val="346"/>
        </w:trPr>
        <w:tc>
          <w:tcPr>
            <w:tcW w:w="602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47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1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6090082510</w:t>
            </w:r>
          </w:p>
        </w:tc>
        <w:tc>
          <w:tcPr>
            <w:tcW w:w="165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8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3,0</w:t>
            </w:r>
          </w:p>
        </w:tc>
        <w:tc>
          <w:tcPr>
            <w:tcW w:w="313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15,0</w:t>
            </w:r>
          </w:p>
        </w:tc>
        <w:tc>
          <w:tcPr>
            <w:tcW w:w="3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13,0</w:t>
            </w:r>
          </w:p>
        </w:tc>
        <w:tc>
          <w:tcPr>
            <w:tcW w:w="3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40,0</w:t>
            </w:r>
          </w:p>
        </w:tc>
        <w:tc>
          <w:tcPr>
            <w:tcW w:w="28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</w:tr>
      <w:tr w:rsidR="00F739A3" w:rsidRPr="00F739A3" w:rsidTr="00270F54">
        <w:trPr>
          <w:trHeight w:val="378"/>
        </w:trPr>
        <w:tc>
          <w:tcPr>
            <w:tcW w:w="602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47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1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6090082520</w:t>
            </w:r>
          </w:p>
        </w:tc>
        <w:tc>
          <w:tcPr>
            <w:tcW w:w="165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8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30,0</w:t>
            </w:r>
          </w:p>
        </w:tc>
        <w:tc>
          <w:tcPr>
            <w:tcW w:w="313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4,0</w:t>
            </w:r>
          </w:p>
        </w:tc>
        <w:tc>
          <w:tcPr>
            <w:tcW w:w="325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7,0</w:t>
            </w:r>
          </w:p>
        </w:tc>
        <w:tc>
          <w:tcPr>
            <w:tcW w:w="3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8,0</w:t>
            </w:r>
          </w:p>
        </w:tc>
        <w:tc>
          <w:tcPr>
            <w:tcW w:w="28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</w:tr>
      <w:tr w:rsidR="00F739A3" w:rsidRPr="00F739A3" w:rsidTr="00270F54">
        <w:trPr>
          <w:trHeight w:val="422"/>
        </w:trPr>
        <w:tc>
          <w:tcPr>
            <w:tcW w:w="602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47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1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6090082530</w:t>
            </w:r>
          </w:p>
        </w:tc>
        <w:tc>
          <w:tcPr>
            <w:tcW w:w="165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8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00,0</w:t>
            </w:r>
          </w:p>
        </w:tc>
        <w:tc>
          <w:tcPr>
            <w:tcW w:w="3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28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F739A3" w:rsidRPr="00F739A3" w:rsidTr="00270F54">
        <w:trPr>
          <w:trHeight w:val="331"/>
        </w:trPr>
        <w:tc>
          <w:tcPr>
            <w:tcW w:w="602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47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1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6090082540</w:t>
            </w:r>
          </w:p>
        </w:tc>
        <w:tc>
          <w:tcPr>
            <w:tcW w:w="165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8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00,0</w:t>
            </w:r>
          </w:p>
        </w:tc>
        <w:tc>
          <w:tcPr>
            <w:tcW w:w="3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22,5</w:t>
            </w:r>
          </w:p>
        </w:tc>
        <w:tc>
          <w:tcPr>
            <w:tcW w:w="28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F739A3" w:rsidRPr="00F739A3" w:rsidTr="00270F54">
        <w:trPr>
          <w:trHeight w:val="312"/>
        </w:trPr>
        <w:tc>
          <w:tcPr>
            <w:tcW w:w="602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47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1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6090082550</w:t>
            </w:r>
          </w:p>
        </w:tc>
        <w:tc>
          <w:tcPr>
            <w:tcW w:w="165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38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00,0</w:t>
            </w:r>
          </w:p>
        </w:tc>
        <w:tc>
          <w:tcPr>
            <w:tcW w:w="3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28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</w:tr>
      <w:tr w:rsidR="00F739A3" w:rsidRPr="00F739A3" w:rsidTr="00270F54">
        <w:trPr>
          <w:trHeight w:val="312"/>
        </w:trPr>
        <w:tc>
          <w:tcPr>
            <w:tcW w:w="602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47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1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6090082570</w:t>
            </w:r>
          </w:p>
        </w:tc>
        <w:tc>
          <w:tcPr>
            <w:tcW w:w="165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412</w:t>
            </w:r>
          </w:p>
        </w:tc>
        <w:tc>
          <w:tcPr>
            <w:tcW w:w="38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18,0</w:t>
            </w:r>
          </w:p>
        </w:tc>
        <w:tc>
          <w:tcPr>
            <w:tcW w:w="313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28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</w:tr>
      <w:tr w:rsidR="00F739A3" w:rsidRPr="00F739A3" w:rsidTr="00270F54">
        <w:trPr>
          <w:trHeight w:val="312"/>
        </w:trPr>
        <w:tc>
          <w:tcPr>
            <w:tcW w:w="602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549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47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212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51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6090082650</w:t>
            </w:r>
          </w:p>
        </w:tc>
        <w:tc>
          <w:tcPr>
            <w:tcW w:w="165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410</w:t>
            </w:r>
          </w:p>
        </w:tc>
        <w:tc>
          <w:tcPr>
            <w:tcW w:w="38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28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</w:tr>
    </w:tbl>
    <w:p w:rsidR="00F739A3" w:rsidRPr="00F739A3" w:rsidRDefault="00F739A3" w:rsidP="00F739A3">
      <w:pPr>
        <w:tabs>
          <w:tab w:val="left" w:pos="14601"/>
          <w:tab w:val="left" w:pos="15451"/>
        </w:tabs>
        <w:suppressAutoHyphens w:val="0"/>
        <w:spacing w:after="476" w:line="320" w:lineRule="exact"/>
        <w:ind w:left="142" w:right="-13"/>
        <w:contextualSpacing/>
        <w:jc w:val="both"/>
        <w:rPr>
          <w:rFonts w:ascii="Arial" w:hAnsi="Arial" w:cs="Arial"/>
          <w:bCs/>
          <w:color w:val="0000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654"/>
        <w:gridCol w:w="2023"/>
        <w:gridCol w:w="1509"/>
        <w:gridCol w:w="575"/>
        <w:gridCol w:w="497"/>
        <w:gridCol w:w="1213"/>
        <w:gridCol w:w="378"/>
        <w:gridCol w:w="1040"/>
        <w:gridCol w:w="1040"/>
        <w:gridCol w:w="1131"/>
        <w:gridCol w:w="1040"/>
        <w:gridCol w:w="1040"/>
        <w:gridCol w:w="1166"/>
      </w:tblGrid>
      <w:tr w:rsidR="00F739A3" w:rsidRPr="00F739A3" w:rsidTr="00270F54">
        <w:trPr>
          <w:trHeight w:val="1003"/>
        </w:trPr>
        <w:tc>
          <w:tcPr>
            <w:tcW w:w="1429" w:type="pct"/>
            <w:gridSpan w:val="3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076" w:type="pct"/>
            <w:gridSpan w:val="4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Код бюджетной кла</w:t>
            </w:r>
            <w:r w:rsidRPr="00F739A3">
              <w:rPr>
                <w:rFonts w:ascii="Arial" w:hAnsi="Arial" w:cs="Arial"/>
                <w:bCs/>
                <w:lang w:eastAsia="ru-RU"/>
              </w:rPr>
              <w:t>с</w:t>
            </w:r>
            <w:r w:rsidRPr="00F739A3">
              <w:rPr>
                <w:rFonts w:ascii="Arial" w:hAnsi="Arial" w:cs="Arial"/>
                <w:bCs/>
                <w:lang w:eastAsia="ru-RU"/>
              </w:rPr>
              <w:t>сификации</w:t>
            </w:r>
          </w:p>
        </w:tc>
        <w:tc>
          <w:tcPr>
            <w:tcW w:w="27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val="en-US"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Отче</w:t>
            </w:r>
            <w:r w:rsidRPr="00F739A3">
              <w:rPr>
                <w:rFonts w:ascii="Arial" w:hAnsi="Arial" w:cs="Arial"/>
                <w:bCs/>
                <w:lang w:eastAsia="ru-RU"/>
              </w:rPr>
              <w:t>т</w:t>
            </w:r>
            <w:r w:rsidRPr="00F739A3">
              <w:rPr>
                <w:rFonts w:ascii="Arial" w:hAnsi="Arial" w:cs="Arial"/>
                <w:bCs/>
                <w:lang w:eastAsia="ru-RU"/>
              </w:rPr>
              <w:t>ный год планов</w:t>
            </w:r>
            <w:r w:rsidRPr="00F739A3">
              <w:rPr>
                <w:rFonts w:ascii="Arial" w:hAnsi="Arial" w:cs="Arial"/>
                <w:bCs/>
                <w:lang w:eastAsia="ru-RU"/>
              </w:rPr>
              <w:t>о</w:t>
            </w:r>
            <w:r w:rsidRPr="00F739A3">
              <w:rPr>
                <w:rFonts w:ascii="Arial" w:hAnsi="Arial" w:cs="Arial"/>
                <w:bCs/>
                <w:lang w:eastAsia="ru-RU"/>
              </w:rPr>
              <w:t>го пер</w:t>
            </w:r>
            <w:r w:rsidRPr="00F739A3">
              <w:rPr>
                <w:rFonts w:ascii="Arial" w:hAnsi="Arial" w:cs="Arial"/>
                <w:bCs/>
                <w:lang w:eastAsia="ru-RU"/>
              </w:rPr>
              <w:t>и</w:t>
            </w:r>
            <w:r w:rsidRPr="00F739A3">
              <w:rPr>
                <w:rFonts w:ascii="Arial" w:hAnsi="Arial" w:cs="Arial"/>
                <w:bCs/>
                <w:lang w:eastAsia="ru-RU"/>
              </w:rPr>
              <w:t xml:space="preserve">ода </w:t>
            </w:r>
          </w:p>
        </w:tc>
        <w:tc>
          <w:tcPr>
            <w:tcW w:w="27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Текущий год пл</w:t>
            </w:r>
            <w:r w:rsidRPr="00F739A3">
              <w:rPr>
                <w:rFonts w:ascii="Arial" w:hAnsi="Arial" w:cs="Arial"/>
                <w:bCs/>
                <w:lang w:eastAsia="ru-RU"/>
              </w:rPr>
              <w:t>а</w:t>
            </w:r>
            <w:r w:rsidRPr="00F739A3">
              <w:rPr>
                <w:rFonts w:ascii="Arial" w:hAnsi="Arial" w:cs="Arial"/>
                <w:bCs/>
                <w:lang w:eastAsia="ru-RU"/>
              </w:rPr>
              <w:t xml:space="preserve">нового периода </w:t>
            </w:r>
          </w:p>
          <w:p w:rsidR="00F739A3" w:rsidRPr="00F739A3" w:rsidRDefault="00F739A3" w:rsidP="00F739A3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 xml:space="preserve"> </w:t>
            </w:r>
          </w:p>
        </w:tc>
        <w:tc>
          <w:tcPr>
            <w:tcW w:w="371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Очере</w:t>
            </w:r>
            <w:r w:rsidRPr="00F739A3">
              <w:rPr>
                <w:rFonts w:ascii="Arial" w:hAnsi="Arial" w:cs="Arial"/>
                <w:bCs/>
                <w:lang w:eastAsia="ru-RU"/>
              </w:rPr>
              <w:t>д</w:t>
            </w:r>
            <w:r w:rsidRPr="00F739A3">
              <w:rPr>
                <w:rFonts w:ascii="Arial" w:hAnsi="Arial" w:cs="Arial"/>
                <w:bCs/>
                <w:lang w:eastAsia="ru-RU"/>
              </w:rPr>
              <w:t>ной год планов</w:t>
            </w:r>
            <w:r w:rsidRPr="00F739A3">
              <w:rPr>
                <w:rFonts w:ascii="Arial" w:hAnsi="Arial" w:cs="Arial"/>
                <w:bCs/>
                <w:lang w:eastAsia="ru-RU"/>
              </w:rPr>
              <w:t>о</w:t>
            </w:r>
            <w:r w:rsidRPr="00F739A3">
              <w:rPr>
                <w:rFonts w:ascii="Arial" w:hAnsi="Arial" w:cs="Arial"/>
                <w:bCs/>
                <w:lang w:eastAsia="ru-RU"/>
              </w:rPr>
              <w:t>го пери</w:t>
            </w:r>
            <w:r w:rsidRPr="00F739A3">
              <w:rPr>
                <w:rFonts w:ascii="Arial" w:hAnsi="Arial" w:cs="Arial"/>
                <w:bCs/>
                <w:lang w:eastAsia="ru-RU"/>
              </w:rPr>
              <w:t>о</w:t>
            </w:r>
            <w:r w:rsidRPr="00F739A3">
              <w:rPr>
                <w:rFonts w:ascii="Arial" w:hAnsi="Arial" w:cs="Arial"/>
                <w:bCs/>
                <w:lang w:eastAsia="ru-RU"/>
              </w:rPr>
              <w:t xml:space="preserve">да </w:t>
            </w:r>
          </w:p>
        </w:tc>
        <w:tc>
          <w:tcPr>
            <w:tcW w:w="37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Первый год пл</w:t>
            </w:r>
            <w:r w:rsidRPr="00F739A3">
              <w:rPr>
                <w:rFonts w:ascii="Arial" w:hAnsi="Arial" w:cs="Arial"/>
                <w:bCs/>
                <w:lang w:eastAsia="ru-RU"/>
              </w:rPr>
              <w:t>а</w:t>
            </w:r>
            <w:r w:rsidRPr="00F739A3">
              <w:rPr>
                <w:rFonts w:ascii="Arial" w:hAnsi="Arial" w:cs="Arial"/>
                <w:bCs/>
                <w:lang w:eastAsia="ru-RU"/>
              </w:rPr>
              <w:t xml:space="preserve">нового периода </w:t>
            </w:r>
          </w:p>
        </w:tc>
        <w:tc>
          <w:tcPr>
            <w:tcW w:w="371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spacing w:line="252" w:lineRule="exact"/>
              <w:ind w:right="-1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Второй год пл</w:t>
            </w:r>
            <w:r w:rsidRPr="00F739A3">
              <w:rPr>
                <w:rFonts w:ascii="Arial" w:hAnsi="Arial" w:cs="Arial"/>
                <w:bCs/>
                <w:lang w:eastAsia="ru-RU"/>
              </w:rPr>
              <w:t>а</w:t>
            </w:r>
            <w:r w:rsidRPr="00F739A3">
              <w:rPr>
                <w:rFonts w:ascii="Arial" w:hAnsi="Arial" w:cs="Arial"/>
                <w:bCs/>
                <w:lang w:eastAsia="ru-RU"/>
              </w:rPr>
              <w:t xml:space="preserve">нового периода </w:t>
            </w:r>
          </w:p>
        </w:tc>
        <w:tc>
          <w:tcPr>
            <w:tcW w:w="827" w:type="pct"/>
            <w:vMerge w:val="restart"/>
            <w:shd w:val="clear" w:color="auto" w:fill="FFFFFF"/>
          </w:tcPr>
          <w:p w:rsidR="00F739A3" w:rsidRPr="00F739A3" w:rsidRDefault="00F739A3" w:rsidP="00F739A3">
            <w:pPr>
              <w:shd w:val="clear" w:color="auto" w:fill="FFFFFF"/>
              <w:suppressAutoHyphens w:val="0"/>
              <w:spacing w:line="252" w:lineRule="exact"/>
              <w:ind w:firstLine="3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Итого на период</w:t>
            </w:r>
          </w:p>
        </w:tc>
      </w:tr>
      <w:tr w:rsidR="00F739A3" w:rsidRPr="00F739A3" w:rsidTr="00270F54">
        <w:trPr>
          <w:trHeight w:val="1003"/>
        </w:trPr>
        <w:tc>
          <w:tcPr>
            <w:tcW w:w="521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Статус (мун</w:t>
            </w:r>
            <w:r w:rsidRPr="00F739A3">
              <w:rPr>
                <w:rFonts w:ascii="Arial" w:hAnsi="Arial" w:cs="Arial"/>
                <w:bCs/>
                <w:lang w:eastAsia="ru-RU"/>
              </w:rPr>
              <w:t>и</w:t>
            </w:r>
            <w:r w:rsidRPr="00F739A3">
              <w:rPr>
                <w:rFonts w:ascii="Arial" w:hAnsi="Arial" w:cs="Arial"/>
                <w:bCs/>
                <w:lang w:eastAsia="ru-RU"/>
              </w:rPr>
              <w:t>ципальная программа, подпрогра</w:t>
            </w:r>
            <w:r w:rsidRPr="00F739A3">
              <w:rPr>
                <w:rFonts w:ascii="Arial" w:hAnsi="Arial" w:cs="Arial"/>
                <w:bCs/>
                <w:lang w:eastAsia="ru-RU"/>
              </w:rPr>
              <w:t>м</w:t>
            </w:r>
            <w:r w:rsidRPr="00F739A3">
              <w:rPr>
                <w:rFonts w:ascii="Arial" w:hAnsi="Arial" w:cs="Arial"/>
                <w:bCs/>
                <w:lang w:eastAsia="ru-RU"/>
              </w:rPr>
              <w:t>ма)</w:t>
            </w:r>
          </w:p>
        </w:tc>
        <w:tc>
          <w:tcPr>
            <w:tcW w:w="471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spacing w:line="252" w:lineRule="exact"/>
              <w:ind w:right="36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Наименов</w:t>
            </w:r>
            <w:r w:rsidRPr="00F739A3">
              <w:rPr>
                <w:rFonts w:ascii="Arial" w:hAnsi="Arial" w:cs="Arial"/>
                <w:bCs/>
                <w:lang w:eastAsia="ru-RU"/>
              </w:rPr>
              <w:t>а</w:t>
            </w:r>
            <w:r w:rsidRPr="00F739A3">
              <w:rPr>
                <w:rFonts w:ascii="Arial" w:hAnsi="Arial" w:cs="Arial"/>
                <w:bCs/>
                <w:lang w:eastAsia="ru-RU"/>
              </w:rPr>
              <w:t>ние програ</w:t>
            </w:r>
            <w:r w:rsidRPr="00F739A3">
              <w:rPr>
                <w:rFonts w:ascii="Arial" w:hAnsi="Arial" w:cs="Arial"/>
                <w:bCs/>
                <w:lang w:eastAsia="ru-RU"/>
              </w:rPr>
              <w:t>м</w:t>
            </w:r>
            <w:r w:rsidRPr="00F739A3">
              <w:rPr>
                <w:rFonts w:ascii="Arial" w:hAnsi="Arial" w:cs="Arial"/>
                <w:bCs/>
                <w:lang w:eastAsia="ru-RU"/>
              </w:rPr>
              <w:t>мы, подпр</w:t>
            </w:r>
            <w:r w:rsidRPr="00F739A3">
              <w:rPr>
                <w:rFonts w:ascii="Arial" w:hAnsi="Arial" w:cs="Arial"/>
                <w:bCs/>
                <w:lang w:eastAsia="ru-RU"/>
              </w:rPr>
              <w:t>о</w:t>
            </w:r>
            <w:r w:rsidRPr="00F739A3">
              <w:rPr>
                <w:rFonts w:ascii="Arial" w:hAnsi="Arial" w:cs="Arial"/>
                <w:bCs/>
                <w:lang w:eastAsia="ru-RU"/>
              </w:rPr>
              <w:t>граммы</w:t>
            </w:r>
          </w:p>
        </w:tc>
        <w:tc>
          <w:tcPr>
            <w:tcW w:w="437" w:type="pct"/>
            <w:shd w:val="clear" w:color="auto" w:fill="FFFFFF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19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ГРБС</w:t>
            </w:r>
          </w:p>
        </w:tc>
        <w:tc>
          <w:tcPr>
            <w:tcW w:w="15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Рз Пр</w:t>
            </w:r>
          </w:p>
        </w:tc>
        <w:tc>
          <w:tcPr>
            <w:tcW w:w="440" w:type="pct"/>
            <w:shd w:val="clear" w:color="auto" w:fill="FFFFFF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ЦСР</w:t>
            </w:r>
          </w:p>
        </w:tc>
        <w:tc>
          <w:tcPr>
            <w:tcW w:w="2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val="en-US" w:eastAsia="ru-RU"/>
              </w:rPr>
              <w:t>BP</w:t>
            </w:r>
          </w:p>
        </w:tc>
        <w:tc>
          <w:tcPr>
            <w:tcW w:w="278" w:type="pct"/>
            <w:shd w:val="clear" w:color="auto" w:fill="FFFFFF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 xml:space="preserve"> 2020 г</w:t>
            </w:r>
          </w:p>
        </w:tc>
        <w:tc>
          <w:tcPr>
            <w:tcW w:w="27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 xml:space="preserve"> 2021 г</w:t>
            </w:r>
          </w:p>
        </w:tc>
        <w:tc>
          <w:tcPr>
            <w:tcW w:w="371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spacing w:line="252" w:lineRule="exact"/>
              <w:ind w:right="277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2022 г</w:t>
            </w:r>
          </w:p>
        </w:tc>
        <w:tc>
          <w:tcPr>
            <w:tcW w:w="37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spacing w:line="252" w:lineRule="exact"/>
              <w:ind w:right="52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2023г</w:t>
            </w:r>
          </w:p>
        </w:tc>
        <w:tc>
          <w:tcPr>
            <w:tcW w:w="371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spacing w:line="252" w:lineRule="exact"/>
              <w:ind w:right="52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2024г</w:t>
            </w:r>
          </w:p>
        </w:tc>
        <w:tc>
          <w:tcPr>
            <w:tcW w:w="827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spacing w:line="252" w:lineRule="exact"/>
              <w:ind w:right="520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F739A3" w:rsidRPr="00F739A3" w:rsidTr="00270F54">
        <w:trPr>
          <w:trHeight w:val="823"/>
        </w:trPr>
        <w:tc>
          <w:tcPr>
            <w:tcW w:w="521" w:type="pct"/>
            <w:vMerge w:val="restart"/>
            <w:shd w:val="clear" w:color="auto" w:fill="FFFFFF"/>
          </w:tcPr>
          <w:p w:rsidR="00F739A3" w:rsidRPr="00F739A3" w:rsidRDefault="00F739A3" w:rsidP="00F739A3">
            <w:pPr>
              <w:suppressAutoHyphens w:val="0"/>
              <w:spacing w:line="252" w:lineRule="exact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Муниципал</w:t>
            </w:r>
            <w:r w:rsidRPr="00F739A3">
              <w:rPr>
                <w:rFonts w:ascii="Arial" w:hAnsi="Arial" w:cs="Arial"/>
                <w:bCs/>
                <w:lang w:eastAsia="ru-RU"/>
              </w:rPr>
              <w:t>ь</w:t>
            </w:r>
            <w:r w:rsidRPr="00F739A3">
              <w:rPr>
                <w:rFonts w:ascii="Arial" w:hAnsi="Arial" w:cs="Arial"/>
                <w:bCs/>
                <w:lang w:eastAsia="ru-RU"/>
              </w:rPr>
              <w:t>ная програ</w:t>
            </w:r>
            <w:r w:rsidRPr="00F739A3">
              <w:rPr>
                <w:rFonts w:ascii="Arial" w:hAnsi="Arial" w:cs="Arial"/>
                <w:bCs/>
                <w:lang w:eastAsia="ru-RU"/>
              </w:rPr>
              <w:t>м</w:t>
            </w:r>
            <w:r w:rsidRPr="00F739A3">
              <w:rPr>
                <w:rFonts w:ascii="Arial" w:hAnsi="Arial" w:cs="Arial"/>
                <w:bCs/>
                <w:lang w:eastAsia="ru-RU"/>
              </w:rPr>
              <w:t>ма</w:t>
            </w:r>
          </w:p>
        </w:tc>
        <w:tc>
          <w:tcPr>
            <w:tcW w:w="471" w:type="pct"/>
            <w:vMerge w:val="restart"/>
            <w:shd w:val="clear" w:color="auto" w:fill="FFFFFF"/>
          </w:tcPr>
          <w:p w:rsidR="00F739A3" w:rsidRPr="00F739A3" w:rsidRDefault="00F739A3" w:rsidP="00F739A3">
            <w:pPr>
              <w:suppressAutoHyphens w:val="0"/>
              <w:spacing w:line="252" w:lineRule="exact"/>
              <w:ind w:left="59" w:right="360" w:firstLine="14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Муниципал</w:t>
            </w:r>
            <w:r w:rsidRPr="00F739A3">
              <w:rPr>
                <w:rFonts w:ascii="Arial" w:hAnsi="Arial" w:cs="Arial"/>
                <w:bCs/>
                <w:lang w:eastAsia="ru-RU"/>
              </w:rPr>
              <w:t>ь</w:t>
            </w:r>
            <w:r w:rsidRPr="00F739A3">
              <w:rPr>
                <w:rFonts w:ascii="Arial" w:hAnsi="Arial" w:cs="Arial"/>
                <w:bCs/>
                <w:lang w:eastAsia="ru-RU"/>
              </w:rPr>
              <w:t>ная програ</w:t>
            </w:r>
            <w:r w:rsidRPr="00F739A3">
              <w:rPr>
                <w:rFonts w:ascii="Arial" w:hAnsi="Arial" w:cs="Arial"/>
                <w:bCs/>
                <w:lang w:eastAsia="ru-RU"/>
              </w:rPr>
              <w:t>м</w:t>
            </w:r>
            <w:r w:rsidRPr="00F739A3">
              <w:rPr>
                <w:rFonts w:ascii="Arial" w:hAnsi="Arial" w:cs="Arial"/>
                <w:bCs/>
                <w:lang w:eastAsia="ru-RU"/>
              </w:rPr>
              <w:t>ма «Управл</w:t>
            </w:r>
            <w:r w:rsidRPr="00F739A3">
              <w:rPr>
                <w:rFonts w:ascii="Arial" w:hAnsi="Arial" w:cs="Arial"/>
                <w:bCs/>
                <w:lang w:eastAsia="ru-RU"/>
              </w:rPr>
              <w:t>е</w:t>
            </w:r>
            <w:r w:rsidRPr="00F739A3">
              <w:rPr>
                <w:rFonts w:ascii="Arial" w:hAnsi="Arial" w:cs="Arial"/>
                <w:bCs/>
                <w:lang w:eastAsia="ru-RU"/>
              </w:rPr>
              <w:t>ние муниц</w:t>
            </w:r>
            <w:r w:rsidRPr="00F739A3">
              <w:rPr>
                <w:rFonts w:ascii="Arial" w:hAnsi="Arial" w:cs="Arial"/>
                <w:bCs/>
                <w:lang w:eastAsia="ru-RU"/>
              </w:rPr>
              <w:t>и</w:t>
            </w:r>
            <w:r w:rsidRPr="00F739A3">
              <w:rPr>
                <w:rFonts w:ascii="Arial" w:hAnsi="Arial" w:cs="Arial"/>
                <w:bCs/>
                <w:lang w:eastAsia="ru-RU"/>
              </w:rPr>
              <w:t>пальным имуществом и земельн</w:t>
            </w:r>
            <w:r w:rsidRPr="00F739A3">
              <w:rPr>
                <w:rFonts w:ascii="Arial" w:hAnsi="Arial" w:cs="Arial"/>
                <w:bCs/>
                <w:lang w:eastAsia="ru-RU"/>
              </w:rPr>
              <w:t>ы</w:t>
            </w:r>
            <w:r w:rsidRPr="00F739A3">
              <w:rPr>
                <w:rFonts w:ascii="Arial" w:hAnsi="Arial" w:cs="Arial"/>
                <w:bCs/>
                <w:lang w:eastAsia="ru-RU"/>
              </w:rPr>
              <w:t>ми ресурсами Ермаковского района»</w:t>
            </w:r>
          </w:p>
        </w:tc>
        <w:tc>
          <w:tcPr>
            <w:tcW w:w="437" w:type="pct"/>
            <w:shd w:val="clear" w:color="auto" w:fill="FFFFFF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19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15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440" w:type="pct"/>
            <w:shd w:val="clear" w:color="auto" w:fill="FFFFFF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X</w:t>
            </w:r>
          </w:p>
        </w:tc>
        <w:tc>
          <w:tcPr>
            <w:tcW w:w="2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X</w:t>
            </w:r>
          </w:p>
        </w:tc>
        <w:tc>
          <w:tcPr>
            <w:tcW w:w="278" w:type="pct"/>
            <w:shd w:val="clear" w:color="auto" w:fill="FFFFFF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444,72</w:t>
            </w:r>
          </w:p>
        </w:tc>
        <w:tc>
          <w:tcPr>
            <w:tcW w:w="27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539,5</w:t>
            </w:r>
          </w:p>
        </w:tc>
        <w:tc>
          <w:tcPr>
            <w:tcW w:w="371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725,8</w:t>
            </w:r>
          </w:p>
        </w:tc>
        <w:tc>
          <w:tcPr>
            <w:tcW w:w="37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725,8</w:t>
            </w:r>
          </w:p>
        </w:tc>
        <w:tc>
          <w:tcPr>
            <w:tcW w:w="371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725,8</w:t>
            </w:r>
          </w:p>
        </w:tc>
        <w:tc>
          <w:tcPr>
            <w:tcW w:w="827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ind w:right="415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4426,47</w:t>
            </w:r>
          </w:p>
        </w:tc>
      </w:tr>
      <w:tr w:rsidR="00F739A3" w:rsidRPr="00F739A3" w:rsidTr="00270F54">
        <w:trPr>
          <w:trHeight w:val="259"/>
        </w:trPr>
        <w:tc>
          <w:tcPr>
            <w:tcW w:w="521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471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437" w:type="pct"/>
            <w:vMerge w:val="restart"/>
            <w:shd w:val="clear" w:color="auto" w:fill="FFFFFF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19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5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0412</w:t>
            </w:r>
          </w:p>
        </w:tc>
        <w:tc>
          <w:tcPr>
            <w:tcW w:w="440" w:type="pct"/>
            <w:shd w:val="clear" w:color="auto" w:fill="FFFFFF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6090082560</w:t>
            </w:r>
          </w:p>
        </w:tc>
        <w:tc>
          <w:tcPr>
            <w:tcW w:w="2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278" w:type="pct"/>
            <w:shd w:val="clear" w:color="auto" w:fill="FFFFFF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362,22</w:t>
            </w:r>
          </w:p>
        </w:tc>
        <w:tc>
          <w:tcPr>
            <w:tcW w:w="27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243,4</w:t>
            </w:r>
          </w:p>
        </w:tc>
        <w:tc>
          <w:tcPr>
            <w:tcW w:w="371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382,9</w:t>
            </w:r>
          </w:p>
        </w:tc>
        <w:tc>
          <w:tcPr>
            <w:tcW w:w="37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382,9</w:t>
            </w:r>
          </w:p>
        </w:tc>
        <w:tc>
          <w:tcPr>
            <w:tcW w:w="371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382,9</w:t>
            </w:r>
          </w:p>
        </w:tc>
        <w:tc>
          <w:tcPr>
            <w:tcW w:w="827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ind w:right="414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2725,27</w:t>
            </w:r>
          </w:p>
        </w:tc>
      </w:tr>
      <w:tr w:rsidR="00F739A3" w:rsidRPr="00F739A3" w:rsidTr="00270F54">
        <w:trPr>
          <w:trHeight w:val="259"/>
        </w:trPr>
        <w:tc>
          <w:tcPr>
            <w:tcW w:w="521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471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437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9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5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0412</w:t>
            </w:r>
          </w:p>
        </w:tc>
        <w:tc>
          <w:tcPr>
            <w:tcW w:w="440" w:type="pct"/>
            <w:shd w:val="clear" w:color="auto" w:fill="FFFFFF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6090082560</w:t>
            </w:r>
          </w:p>
        </w:tc>
        <w:tc>
          <w:tcPr>
            <w:tcW w:w="2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278" w:type="pct"/>
            <w:shd w:val="clear" w:color="auto" w:fill="FFFFFF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827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ind w:right="52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133,40</w:t>
            </w:r>
          </w:p>
        </w:tc>
      </w:tr>
      <w:tr w:rsidR="00F739A3" w:rsidRPr="00F739A3" w:rsidTr="00270F54">
        <w:trPr>
          <w:trHeight w:val="345"/>
        </w:trPr>
        <w:tc>
          <w:tcPr>
            <w:tcW w:w="521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471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437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9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5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440" w:type="pct"/>
            <w:shd w:val="clear" w:color="auto" w:fill="FFFFFF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6090082510</w:t>
            </w:r>
          </w:p>
        </w:tc>
        <w:tc>
          <w:tcPr>
            <w:tcW w:w="2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278" w:type="pct"/>
            <w:shd w:val="clear" w:color="auto" w:fill="FFFFFF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40,5</w:t>
            </w:r>
          </w:p>
        </w:tc>
        <w:tc>
          <w:tcPr>
            <w:tcW w:w="27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50,0</w:t>
            </w:r>
          </w:p>
        </w:tc>
        <w:tc>
          <w:tcPr>
            <w:tcW w:w="371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50,0</w:t>
            </w:r>
          </w:p>
        </w:tc>
        <w:tc>
          <w:tcPr>
            <w:tcW w:w="37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50,0</w:t>
            </w:r>
          </w:p>
        </w:tc>
        <w:tc>
          <w:tcPr>
            <w:tcW w:w="371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50,0</w:t>
            </w:r>
          </w:p>
        </w:tc>
        <w:tc>
          <w:tcPr>
            <w:tcW w:w="827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ind w:right="52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311,5</w:t>
            </w:r>
          </w:p>
        </w:tc>
      </w:tr>
      <w:tr w:rsidR="00F739A3" w:rsidRPr="00F739A3" w:rsidTr="00270F54">
        <w:trPr>
          <w:trHeight w:val="377"/>
        </w:trPr>
        <w:tc>
          <w:tcPr>
            <w:tcW w:w="521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471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437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9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5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440" w:type="pct"/>
            <w:shd w:val="clear" w:color="auto" w:fill="FFFFFF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6090082520</w:t>
            </w:r>
          </w:p>
        </w:tc>
        <w:tc>
          <w:tcPr>
            <w:tcW w:w="2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278" w:type="pct"/>
            <w:shd w:val="clear" w:color="auto" w:fill="FFFFFF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7,5</w:t>
            </w:r>
          </w:p>
        </w:tc>
        <w:tc>
          <w:tcPr>
            <w:tcW w:w="27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50,0</w:t>
            </w:r>
          </w:p>
        </w:tc>
        <w:tc>
          <w:tcPr>
            <w:tcW w:w="371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50,0</w:t>
            </w:r>
          </w:p>
        </w:tc>
        <w:tc>
          <w:tcPr>
            <w:tcW w:w="37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50,0</w:t>
            </w:r>
          </w:p>
        </w:tc>
        <w:tc>
          <w:tcPr>
            <w:tcW w:w="371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50,0</w:t>
            </w:r>
          </w:p>
        </w:tc>
        <w:tc>
          <w:tcPr>
            <w:tcW w:w="827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ind w:right="52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256,5</w:t>
            </w:r>
          </w:p>
        </w:tc>
      </w:tr>
      <w:tr w:rsidR="00F739A3" w:rsidRPr="00F739A3" w:rsidTr="00270F54">
        <w:trPr>
          <w:trHeight w:val="421"/>
        </w:trPr>
        <w:tc>
          <w:tcPr>
            <w:tcW w:w="521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471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437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9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5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440" w:type="pct"/>
            <w:shd w:val="clear" w:color="auto" w:fill="FFFFFF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6090082530</w:t>
            </w:r>
          </w:p>
        </w:tc>
        <w:tc>
          <w:tcPr>
            <w:tcW w:w="2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278" w:type="pct"/>
            <w:shd w:val="clear" w:color="auto" w:fill="FFFFFF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66,1</w:t>
            </w:r>
          </w:p>
        </w:tc>
        <w:tc>
          <w:tcPr>
            <w:tcW w:w="371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112,9</w:t>
            </w:r>
          </w:p>
        </w:tc>
        <w:tc>
          <w:tcPr>
            <w:tcW w:w="37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112,9</w:t>
            </w:r>
          </w:p>
        </w:tc>
        <w:tc>
          <w:tcPr>
            <w:tcW w:w="371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112,9</w:t>
            </w:r>
          </w:p>
        </w:tc>
        <w:tc>
          <w:tcPr>
            <w:tcW w:w="827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ind w:right="52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404,80</w:t>
            </w:r>
          </w:p>
        </w:tc>
      </w:tr>
      <w:tr w:rsidR="00F739A3" w:rsidRPr="00F739A3" w:rsidTr="00270F54">
        <w:trPr>
          <w:trHeight w:val="330"/>
        </w:trPr>
        <w:tc>
          <w:tcPr>
            <w:tcW w:w="521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471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437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9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5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440" w:type="pct"/>
            <w:shd w:val="clear" w:color="auto" w:fill="FFFFFF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6090082540</w:t>
            </w:r>
          </w:p>
        </w:tc>
        <w:tc>
          <w:tcPr>
            <w:tcW w:w="2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278" w:type="pct"/>
            <w:shd w:val="clear" w:color="auto" w:fill="FFFFFF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34,5</w:t>
            </w:r>
          </w:p>
        </w:tc>
        <w:tc>
          <w:tcPr>
            <w:tcW w:w="27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130,0</w:t>
            </w:r>
          </w:p>
        </w:tc>
        <w:tc>
          <w:tcPr>
            <w:tcW w:w="371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130,0</w:t>
            </w:r>
          </w:p>
        </w:tc>
        <w:tc>
          <w:tcPr>
            <w:tcW w:w="37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130,0</w:t>
            </w:r>
          </w:p>
        </w:tc>
        <w:tc>
          <w:tcPr>
            <w:tcW w:w="371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130,0</w:t>
            </w:r>
          </w:p>
        </w:tc>
        <w:tc>
          <w:tcPr>
            <w:tcW w:w="827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ind w:right="52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577,0</w:t>
            </w:r>
          </w:p>
        </w:tc>
      </w:tr>
      <w:tr w:rsidR="00F739A3" w:rsidRPr="00F739A3" w:rsidTr="00270F54">
        <w:trPr>
          <w:trHeight w:val="311"/>
        </w:trPr>
        <w:tc>
          <w:tcPr>
            <w:tcW w:w="521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471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437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9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5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440" w:type="pct"/>
            <w:shd w:val="clear" w:color="auto" w:fill="FFFFFF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6090082550</w:t>
            </w:r>
          </w:p>
        </w:tc>
        <w:tc>
          <w:tcPr>
            <w:tcW w:w="2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244</w:t>
            </w:r>
          </w:p>
        </w:tc>
        <w:tc>
          <w:tcPr>
            <w:tcW w:w="278" w:type="pct"/>
            <w:shd w:val="clear" w:color="auto" w:fill="FFFFFF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827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ind w:right="52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</w:tr>
      <w:tr w:rsidR="00F739A3" w:rsidRPr="00F739A3" w:rsidTr="00270F54">
        <w:trPr>
          <w:trHeight w:val="311"/>
        </w:trPr>
        <w:tc>
          <w:tcPr>
            <w:tcW w:w="521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471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437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9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5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440" w:type="pct"/>
            <w:shd w:val="clear" w:color="auto" w:fill="FFFFFF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6090082570</w:t>
            </w:r>
          </w:p>
        </w:tc>
        <w:tc>
          <w:tcPr>
            <w:tcW w:w="2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412</w:t>
            </w:r>
          </w:p>
        </w:tc>
        <w:tc>
          <w:tcPr>
            <w:tcW w:w="278" w:type="pct"/>
            <w:shd w:val="clear" w:color="auto" w:fill="FFFFFF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827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ind w:right="52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18,0</w:t>
            </w:r>
          </w:p>
        </w:tc>
      </w:tr>
      <w:tr w:rsidR="00F739A3" w:rsidRPr="00F739A3" w:rsidTr="00270F54">
        <w:trPr>
          <w:trHeight w:val="311"/>
        </w:trPr>
        <w:tc>
          <w:tcPr>
            <w:tcW w:w="521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471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437" w:type="pct"/>
            <w:vMerge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9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009</w:t>
            </w:r>
          </w:p>
        </w:tc>
        <w:tc>
          <w:tcPr>
            <w:tcW w:w="15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0113</w:t>
            </w:r>
          </w:p>
        </w:tc>
        <w:tc>
          <w:tcPr>
            <w:tcW w:w="440" w:type="pct"/>
            <w:shd w:val="clear" w:color="auto" w:fill="FFFFFF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6090082650</w:t>
            </w:r>
          </w:p>
        </w:tc>
        <w:tc>
          <w:tcPr>
            <w:tcW w:w="279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410</w:t>
            </w:r>
          </w:p>
        </w:tc>
        <w:tc>
          <w:tcPr>
            <w:tcW w:w="278" w:type="pct"/>
            <w:shd w:val="clear" w:color="auto" w:fill="FFFFFF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0,0</w:t>
            </w:r>
          </w:p>
        </w:tc>
        <w:tc>
          <w:tcPr>
            <w:tcW w:w="278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  <w:tc>
          <w:tcPr>
            <w:tcW w:w="827" w:type="pct"/>
            <w:shd w:val="clear" w:color="auto" w:fill="FFFFFF"/>
          </w:tcPr>
          <w:p w:rsidR="00F739A3" w:rsidRPr="00F739A3" w:rsidRDefault="00F739A3" w:rsidP="00F739A3">
            <w:pPr>
              <w:suppressAutoHyphens w:val="0"/>
              <w:ind w:right="520"/>
              <w:rPr>
                <w:rFonts w:ascii="Arial" w:hAnsi="Arial" w:cs="Arial"/>
                <w:bCs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0,0</w:t>
            </w:r>
          </w:p>
        </w:tc>
      </w:tr>
    </w:tbl>
    <w:p w:rsidR="00F739A3" w:rsidRPr="00F739A3" w:rsidRDefault="00F739A3" w:rsidP="00F739A3">
      <w:pPr>
        <w:tabs>
          <w:tab w:val="left" w:pos="14601"/>
          <w:tab w:val="left" w:pos="15451"/>
        </w:tabs>
        <w:suppressAutoHyphens w:val="0"/>
        <w:spacing w:after="476" w:line="320" w:lineRule="exact"/>
        <w:ind w:left="142" w:right="-13"/>
        <w:contextualSpacing/>
        <w:jc w:val="both"/>
        <w:rPr>
          <w:rFonts w:ascii="Arial" w:hAnsi="Arial" w:cs="Arial"/>
          <w:bCs/>
          <w:color w:val="000000"/>
          <w:lang w:eastAsia="ru-RU"/>
        </w:rPr>
        <w:sectPr w:rsidR="00F739A3" w:rsidRPr="00F739A3" w:rsidSect="008E028F">
          <w:pgSz w:w="16837" w:h="11905" w:orient="landscape"/>
          <w:pgMar w:top="709" w:right="850" w:bottom="1134" w:left="1701" w:header="0" w:footer="147" w:gutter="0"/>
          <w:cols w:space="720"/>
          <w:noEndnote/>
          <w:docGrid w:linePitch="360"/>
        </w:sectPr>
      </w:pP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lang w:val="en-US"/>
        </w:rPr>
      </w:pPr>
      <w:r w:rsidRPr="00F739A3">
        <w:rPr>
          <w:rFonts w:ascii="Arial" w:hAnsi="Arial" w:cs="Arial"/>
        </w:rPr>
        <w:lastRenderedPageBreak/>
        <w:t xml:space="preserve">Приложение № </w:t>
      </w:r>
      <w:r w:rsidRPr="00F739A3">
        <w:rPr>
          <w:rFonts w:ascii="Arial" w:hAnsi="Arial" w:cs="Arial"/>
          <w:lang w:val="en-US"/>
        </w:rPr>
        <w:t>5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t>к постановлению администрации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t>Ермаковского района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t>от «29» октября 2021 г. № 641-п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  <w:lang w:val="en-US"/>
        </w:rPr>
      </w:pPr>
      <w:r w:rsidRPr="00F739A3">
        <w:rPr>
          <w:rFonts w:ascii="Arial" w:hAnsi="Arial" w:cs="Arial"/>
        </w:rPr>
        <w:t xml:space="preserve">Приложение № </w:t>
      </w:r>
      <w:r w:rsidRPr="00F739A3">
        <w:rPr>
          <w:rFonts w:ascii="Arial" w:hAnsi="Arial" w:cs="Arial"/>
          <w:lang w:val="en-US"/>
        </w:rPr>
        <w:t>4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t>к постановлению администрации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t>Ермаковского района</w:t>
      </w:r>
    </w:p>
    <w:p w:rsidR="00F739A3" w:rsidRPr="00F739A3" w:rsidRDefault="00F739A3" w:rsidP="00F739A3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hAnsi="Arial" w:cs="Arial"/>
        </w:rPr>
      </w:pPr>
      <w:r w:rsidRPr="00F739A3">
        <w:rPr>
          <w:rFonts w:ascii="Arial" w:hAnsi="Arial" w:cs="Arial"/>
        </w:rPr>
        <w:t>от «31» октября 2013 г. № 721-п</w:t>
      </w:r>
    </w:p>
    <w:p w:rsidR="00F739A3" w:rsidRPr="00F739A3" w:rsidRDefault="00F739A3" w:rsidP="00F739A3">
      <w:pPr>
        <w:tabs>
          <w:tab w:val="left" w:pos="14601"/>
          <w:tab w:val="left" w:pos="15451"/>
        </w:tabs>
        <w:suppressAutoHyphens w:val="0"/>
        <w:spacing w:after="476" w:line="320" w:lineRule="exact"/>
        <w:ind w:left="142" w:right="-13"/>
        <w:contextualSpacing/>
        <w:jc w:val="both"/>
        <w:rPr>
          <w:rFonts w:ascii="Arial" w:hAnsi="Arial" w:cs="Arial"/>
          <w:bCs/>
          <w:color w:val="000000"/>
          <w:lang w:eastAsia="ru-RU"/>
        </w:rPr>
      </w:pPr>
    </w:p>
    <w:p w:rsidR="00F739A3" w:rsidRPr="00F739A3" w:rsidRDefault="00F739A3" w:rsidP="00F739A3">
      <w:pPr>
        <w:suppressAutoHyphens w:val="0"/>
        <w:ind w:firstLine="724"/>
        <w:jc w:val="both"/>
        <w:rPr>
          <w:rFonts w:ascii="Arial" w:hAnsi="Arial" w:cs="Arial"/>
        </w:rPr>
      </w:pPr>
      <w:r w:rsidRPr="00F739A3">
        <w:rPr>
          <w:rFonts w:ascii="Arial" w:hAnsi="Arial" w:cs="Arial"/>
        </w:rPr>
        <w:t>Ресурсное обеспечение и прогнозная оценка расходов на реализацию целей муниципальной программы Ермаковского района с учетом источников финансирования, в том числе по уровням бюджетной системы</w:t>
      </w:r>
    </w:p>
    <w:p w:rsidR="00F739A3" w:rsidRPr="00F739A3" w:rsidRDefault="00F739A3" w:rsidP="00F739A3">
      <w:pPr>
        <w:suppressAutoHyphens w:val="0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9"/>
        <w:gridCol w:w="1792"/>
        <w:gridCol w:w="1714"/>
        <w:gridCol w:w="736"/>
        <w:gridCol w:w="736"/>
        <w:gridCol w:w="736"/>
        <w:gridCol w:w="736"/>
        <w:gridCol w:w="852"/>
        <w:gridCol w:w="678"/>
        <w:gridCol w:w="852"/>
        <w:gridCol w:w="736"/>
        <w:gridCol w:w="736"/>
        <w:gridCol w:w="736"/>
        <w:gridCol w:w="736"/>
        <w:gridCol w:w="967"/>
      </w:tblGrid>
      <w:tr w:rsidR="00F739A3" w:rsidRPr="00F739A3" w:rsidTr="00270F54">
        <w:trPr>
          <w:trHeight w:val="632"/>
        </w:trPr>
        <w:tc>
          <w:tcPr>
            <w:tcW w:w="605" w:type="pct"/>
            <w:vMerge w:val="restart"/>
          </w:tcPr>
          <w:p w:rsidR="00F739A3" w:rsidRPr="00F739A3" w:rsidRDefault="00F739A3" w:rsidP="00F739A3">
            <w:pPr>
              <w:suppressAutoHyphens w:val="0"/>
              <w:ind w:left="-944" w:firstLine="944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Статус</w:t>
            </w:r>
          </w:p>
        </w:tc>
        <w:tc>
          <w:tcPr>
            <w:tcW w:w="616" w:type="pct"/>
            <w:vMerge w:val="restar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Наименов</w:t>
            </w:r>
            <w:r w:rsidRPr="00F739A3">
              <w:rPr>
                <w:rFonts w:ascii="Arial" w:eastAsia="Calibri" w:hAnsi="Arial" w:cs="Arial"/>
                <w:lang w:eastAsia="ru-RU"/>
              </w:rPr>
              <w:t>а</w:t>
            </w:r>
            <w:r w:rsidRPr="00F739A3">
              <w:rPr>
                <w:rFonts w:ascii="Arial" w:eastAsia="Calibri" w:hAnsi="Arial" w:cs="Arial"/>
                <w:lang w:eastAsia="ru-RU"/>
              </w:rPr>
              <w:t>ние муниц</w:t>
            </w:r>
            <w:r w:rsidRPr="00F739A3">
              <w:rPr>
                <w:rFonts w:ascii="Arial" w:eastAsia="Calibri" w:hAnsi="Arial" w:cs="Arial"/>
                <w:lang w:eastAsia="ru-RU"/>
              </w:rPr>
              <w:t>и</w:t>
            </w:r>
            <w:r w:rsidRPr="00F739A3">
              <w:rPr>
                <w:rFonts w:ascii="Arial" w:eastAsia="Calibri" w:hAnsi="Arial" w:cs="Arial"/>
                <w:lang w:eastAsia="ru-RU"/>
              </w:rPr>
              <w:t>пальной пр</w:t>
            </w:r>
            <w:r w:rsidRPr="00F739A3">
              <w:rPr>
                <w:rFonts w:ascii="Arial" w:eastAsia="Calibri" w:hAnsi="Arial" w:cs="Arial"/>
                <w:lang w:eastAsia="ru-RU"/>
              </w:rPr>
              <w:t>о</w:t>
            </w:r>
            <w:r w:rsidRPr="00F739A3">
              <w:rPr>
                <w:rFonts w:ascii="Arial" w:eastAsia="Calibri" w:hAnsi="Arial" w:cs="Arial"/>
                <w:lang w:eastAsia="ru-RU"/>
              </w:rPr>
              <w:t>граммы, по</w:t>
            </w:r>
            <w:r w:rsidRPr="00F739A3">
              <w:rPr>
                <w:rFonts w:ascii="Arial" w:eastAsia="Calibri" w:hAnsi="Arial" w:cs="Arial"/>
                <w:lang w:eastAsia="ru-RU"/>
              </w:rPr>
              <w:t>д</w:t>
            </w:r>
            <w:r w:rsidRPr="00F739A3">
              <w:rPr>
                <w:rFonts w:ascii="Arial" w:eastAsia="Calibri" w:hAnsi="Arial" w:cs="Arial"/>
                <w:lang w:eastAsia="ru-RU"/>
              </w:rPr>
              <w:t>программы муниципал</w:t>
            </w:r>
            <w:r w:rsidRPr="00F739A3">
              <w:rPr>
                <w:rFonts w:ascii="Arial" w:eastAsia="Calibri" w:hAnsi="Arial" w:cs="Arial"/>
                <w:lang w:eastAsia="ru-RU"/>
              </w:rPr>
              <w:t>ь</w:t>
            </w:r>
            <w:r w:rsidRPr="00F739A3">
              <w:rPr>
                <w:rFonts w:ascii="Arial" w:eastAsia="Calibri" w:hAnsi="Arial" w:cs="Arial"/>
                <w:lang w:eastAsia="ru-RU"/>
              </w:rPr>
              <w:t>ной програ</w:t>
            </w:r>
            <w:r w:rsidRPr="00F739A3">
              <w:rPr>
                <w:rFonts w:ascii="Arial" w:eastAsia="Calibri" w:hAnsi="Arial" w:cs="Arial"/>
                <w:lang w:eastAsia="ru-RU"/>
              </w:rPr>
              <w:t>м</w:t>
            </w:r>
            <w:r w:rsidRPr="00F739A3">
              <w:rPr>
                <w:rFonts w:ascii="Arial" w:eastAsia="Calibri" w:hAnsi="Arial" w:cs="Arial"/>
                <w:lang w:eastAsia="ru-RU"/>
              </w:rPr>
              <w:t>мы</w:t>
            </w:r>
          </w:p>
        </w:tc>
        <w:tc>
          <w:tcPr>
            <w:tcW w:w="589" w:type="pct"/>
            <w:vMerge w:val="restar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Ответстве</w:t>
            </w:r>
            <w:r w:rsidRPr="00F739A3">
              <w:rPr>
                <w:rFonts w:ascii="Arial" w:eastAsia="Calibri" w:hAnsi="Arial" w:cs="Arial"/>
                <w:lang w:eastAsia="ru-RU"/>
              </w:rPr>
              <w:t>н</w:t>
            </w:r>
            <w:r w:rsidRPr="00F739A3">
              <w:rPr>
                <w:rFonts w:ascii="Arial" w:eastAsia="Calibri" w:hAnsi="Arial" w:cs="Arial"/>
                <w:lang w:eastAsia="ru-RU"/>
              </w:rPr>
              <w:t>ный испо</w:t>
            </w:r>
            <w:r w:rsidRPr="00F739A3">
              <w:rPr>
                <w:rFonts w:ascii="Arial" w:eastAsia="Calibri" w:hAnsi="Arial" w:cs="Arial"/>
                <w:lang w:eastAsia="ru-RU"/>
              </w:rPr>
              <w:t>л</w:t>
            </w:r>
            <w:r w:rsidRPr="00F739A3">
              <w:rPr>
                <w:rFonts w:ascii="Arial" w:eastAsia="Calibri" w:hAnsi="Arial" w:cs="Arial"/>
                <w:lang w:eastAsia="ru-RU"/>
              </w:rPr>
              <w:t>нитель, с</w:t>
            </w:r>
            <w:r w:rsidRPr="00F739A3">
              <w:rPr>
                <w:rFonts w:ascii="Arial" w:eastAsia="Calibri" w:hAnsi="Arial" w:cs="Arial"/>
                <w:lang w:eastAsia="ru-RU"/>
              </w:rPr>
              <w:t>о</w:t>
            </w:r>
            <w:r w:rsidRPr="00F739A3">
              <w:rPr>
                <w:rFonts w:ascii="Arial" w:eastAsia="Calibri" w:hAnsi="Arial" w:cs="Arial"/>
                <w:lang w:eastAsia="ru-RU"/>
              </w:rPr>
              <w:t>исполнители</w:t>
            </w:r>
          </w:p>
        </w:tc>
        <w:tc>
          <w:tcPr>
            <w:tcW w:w="3190" w:type="pct"/>
            <w:gridSpan w:val="12"/>
          </w:tcPr>
          <w:p w:rsidR="00F739A3" w:rsidRPr="00F739A3" w:rsidRDefault="00F739A3" w:rsidP="00F739A3">
            <w:pPr>
              <w:suppressAutoHyphens w:val="0"/>
              <w:ind w:left="-947" w:firstLine="947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Оценка расходов (тыс. руб.), годы</w:t>
            </w:r>
          </w:p>
        </w:tc>
      </w:tr>
      <w:tr w:rsidR="00F739A3" w:rsidRPr="00F739A3" w:rsidTr="00270F54">
        <w:trPr>
          <w:trHeight w:val="823"/>
        </w:trPr>
        <w:tc>
          <w:tcPr>
            <w:tcW w:w="605" w:type="pct"/>
            <w:vMerge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616" w:type="pct"/>
            <w:vMerge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89" w:type="pct"/>
            <w:vMerge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2014 год</w:t>
            </w:r>
          </w:p>
        </w:tc>
        <w:tc>
          <w:tcPr>
            <w:tcW w:w="264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2015 год</w:t>
            </w:r>
          </w:p>
        </w:tc>
        <w:tc>
          <w:tcPr>
            <w:tcW w:w="25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2016 год</w:t>
            </w:r>
          </w:p>
        </w:tc>
        <w:tc>
          <w:tcPr>
            <w:tcW w:w="25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2017 год</w:t>
            </w:r>
          </w:p>
        </w:tc>
        <w:tc>
          <w:tcPr>
            <w:tcW w:w="29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2018 год</w:t>
            </w:r>
          </w:p>
        </w:tc>
        <w:tc>
          <w:tcPr>
            <w:tcW w:w="23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2019 год</w:t>
            </w:r>
          </w:p>
        </w:tc>
        <w:tc>
          <w:tcPr>
            <w:tcW w:w="29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2020 год</w:t>
            </w:r>
          </w:p>
        </w:tc>
        <w:tc>
          <w:tcPr>
            <w:tcW w:w="25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2021 год</w:t>
            </w:r>
          </w:p>
        </w:tc>
        <w:tc>
          <w:tcPr>
            <w:tcW w:w="253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2022 год</w:t>
            </w:r>
          </w:p>
        </w:tc>
        <w:tc>
          <w:tcPr>
            <w:tcW w:w="253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2023 год</w:t>
            </w:r>
          </w:p>
        </w:tc>
        <w:tc>
          <w:tcPr>
            <w:tcW w:w="253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2024 год</w:t>
            </w:r>
          </w:p>
        </w:tc>
        <w:tc>
          <w:tcPr>
            <w:tcW w:w="33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Итого на 2014-2023 годы</w:t>
            </w:r>
          </w:p>
        </w:tc>
      </w:tr>
      <w:tr w:rsidR="00F739A3" w:rsidRPr="00F739A3" w:rsidTr="00270F54">
        <w:trPr>
          <w:trHeight w:val="332"/>
        </w:trPr>
        <w:tc>
          <w:tcPr>
            <w:tcW w:w="605" w:type="pct"/>
            <w:vMerge w:val="restar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Муниципал</w:t>
            </w:r>
            <w:r w:rsidRPr="00F739A3">
              <w:rPr>
                <w:rFonts w:ascii="Arial" w:eastAsia="Calibri" w:hAnsi="Arial" w:cs="Arial"/>
                <w:lang w:eastAsia="ru-RU"/>
              </w:rPr>
              <w:t>ь</w:t>
            </w:r>
            <w:r w:rsidRPr="00F739A3">
              <w:rPr>
                <w:rFonts w:ascii="Arial" w:eastAsia="Calibri" w:hAnsi="Arial" w:cs="Arial"/>
                <w:lang w:eastAsia="ru-RU"/>
              </w:rPr>
              <w:t>ная пр</w:t>
            </w:r>
            <w:r w:rsidRPr="00F739A3">
              <w:rPr>
                <w:rFonts w:ascii="Arial" w:eastAsia="Calibri" w:hAnsi="Arial" w:cs="Arial"/>
                <w:lang w:eastAsia="ru-RU"/>
              </w:rPr>
              <w:t>о</w:t>
            </w:r>
            <w:r w:rsidRPr="00F739A3">
              <w:rPr>
                <w:rFonts w:ascii="Arial" w:eastAsia="Calibri" w:hAnsi="Arial" w:cs="Arial"/>
                <w:lang w:eastAsia="ru-RU"/>
              </w:rPr>
              <w:t>грамма</w:t>
            </w:r>
          </w:p>
        </w:tc>
        <w:tc>
          <w:tcPr>
            <w:tcW w:w="616" w:type="pct"/>
            <w:vMerge w:val="restar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Муниципал</w:t>
            </w:r>
            <w:r w:rsidRPr="00F739A3">
              <w:rPr>
                <w:rFonts w:ascii="Arial" w:eastAsia="Calibri" w:hAnsi="Arial" w:cs="Arial"/>
                <w:lang w:eastAsia="ru-RU"/>
              </w:rPr>
              <w:t>ь</w:t>
            </w:r>
            <w:r w:rsidRPr="00F739A3">
              <w:rPr>
                <w:rFonts w:ascii="Arial" w:eastAsia="Calibri" w:hAnsi="Arial" w:cs="Arial"/>
                <w:lang w:eastAsia="ru-RU"/>
              </w:rPr>
              <w:t>ная програ</w:t>
            </w:r>
            <w:r w:rsidRPr="00F739A3">
              <w:rPr>
                <w:rFonts w:ascii="Arial" w:eastAsia="Calibri" w:hAnsi="Arial" w:cs="Arial"/>
                <w:lang w:eastAsia="ru-RU"/>
              </w:rPr>
              <w:t>м</w:t>
            </w:r>
            <w:r w:rsidRPr="00F739A3">
              <w:rPr>
                <w:rFonts w:ascii="Arial" w:eastAsia="Calibri" w:hAnsi="Arial" w:cs="Arial"/>
                <w:lang w:eastAsia="ru-RU"/>
              </w:rPr>
              <w:t>ма «Упра</w:t>
            </w:r>
            <w:r w:rsidRPr="00F739A3">
              <w:rPr>
                <w:rFonts w:ascii="Arial" w:eastAsia="Calibri" w:hAnsi="Arial" w:cs="Arial"/>
                <w:lang w:eastAsia="ru-RU"/>
              </w:rPr>
              <w:t>в</w:t>
            </w:r>
            <w:r w:rsidRPr="00F739A3">
              <w:rPr>
                <w:rFonts w:ascii="Arial" w:eastAsia="Calibri" w:hAnsi="Arial" w:cs="Arial"/>
                <w:lang w:eastAsia="ru-RU"/>
              </w:rPr>
              <w:t>ление мун</w:t>
            </w:r>
            <w:r w:rsidRPr="00F739A3">
              <w:rPr>
                <w:rFonts w:ascii="Arial" w:eastAsia="Calibri" w:hAnsi="Arial" w:cs="Arial"/>
                <w:lang w:eastAsia="ru-RU"/>
              </w:rPr>
              <w:t>и</w:t>
            </w:r>
            <w:r w:rsidRPr="00F739A3">
              <w:rPr>
                <w:rFonts w:ascii="Arial" w:eastAsia="Calibri" w:hAnsi="Arial" w:cs="Arial"/>
                <w:lang w:eastAsia="ru-RU"/>
              </w:rPr>
              <w:t>ципальным имуществом и земельн</w:t>
            </w:r>
            <w:r w:rsidRPr="00F739A3">
              <w:rPr>
                <w:rFonts w:ascii="Arial" w:eastAsia="Calibri" w:hAnsi="Arial" w:cs="Arial"/>
                <w:lang w:eastAsia="ru-RU"/>
              </w:rPr>
              <w:t>ы</w:t>
            </w:r>
            <w:r w:rsidRPr="00F739A3">
              <w:rPr>
                <w:rFonts w:ascii="Arial" w:eastAsia="Calibri" w:hAnsi="Arial" w:cs="Arial"/>
                <w:lang w:eastAsia="ru-RU"/>
              </w:rPr>
              <w:t>ми ресурсами Ермаковского района» </w:t>
            </w:r>
          </w:p>
        </w:tc>
        <w:tc>
          <w:tcPr>
            <w:tcW w:w="589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 xml:space="preserve">Всего </w:t>
            </w:r>
          </w:p>
        </w:tc>
        <w:tc>
          <w:tcPr>
            <w:tcW w:w="253" w:type="pct"/>
            <w:noWrap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100,0</w:t>
            </w:r>
          </w:p>
        </w:tc>
        <w:tc>
          <w:tcPr>
            <w:tcW w:w="264" w:type="pct"/>
            <w:noWrap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190,3</w:t>
            </w:r>
          </w:p>
        </w:tc>
        <w:tc>
          <w:tcPr>
            <w:tcW w:w="253" w:type="pct"/>
            <w:noWrap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161,3</w:t>
            </w:r>
          </w:p>
        </w:tc>
        <w:tc>
          <w:tcPr>
            <w:tcW w:w="25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378,4</w:t>
            </w:r>
          </w:p>
        </w:tc>
        <w:tc>
          <w:tcPr>
            <w:tcW w:w="29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413,85</w:t>
            </w:r>
          </w:p>
        </w:tc>
        <w:tc>
          <w:tcPr>
            <w:tcW w:w="23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21,0</w:t>
            </w:r>
          </w:p>
        </w:tc>
        <w:tc>
          <w:tcPr>
            <w:tcW w:w="29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hAnsi="Arial" w:cs="Arial"/>
              </w:rPr>
              <w:t>444,72</w:t>
            </w:r>
          </w:p>
        </w:tc>
        <w:tc>
          <w:tcPr>
            <w:tcW w:w="25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539,5</w:t>
            </w:r>
          </w:p>
        </w:tc>
        <w:tc>
          <w:tcPr>
            <w:tcW w:w="253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725,8</w:t>
            </w:r>
          </w:p>
        </w:tc>
        <w:tc>
          <w:tcPr>
            <w:tcW w:w="253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725,8</w:t>
            </w:r>
          </w:p>
        </w:tc>
        <w:tc>
          <w:tcPr>
            <w:tcW w:w="253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725,8</w:t>
            </w:r>
          </w:p>
        </w:tc>
        <w:tc>
          <w:tcPr>
            <w:tcW w:w="333" w:type="pct"/>
            <w:noWrap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4426,47</w:t>
            </w:r>
          </w:p>
        </w:tc>
      </w:tr>
      <w:tr w:rsidR="00F739A3" w:rsidRPr="00F739A3" w:rsidTr="00270F54">
        <w:trPr>
          <w:trHeight w:val="315"/>
        </w:trPr>
        <w:tc>
          <w:tcPr>
            <w:tcW w:w="605" w:type="pct"/>
            <w:vMerge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616" w:type="pct"/>
            <w:vMerge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89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 xml:space="preserve">в том числе: </w:t>
            </w:r>
          </w:p>
        </w:tc>
        <w:tc>
          <w:tcPr>
            <w:tcW w:w="253" w:type="pct"/>
            <w:noWrap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64" w:type="pct"/>
            <w:noWrap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  <w:noWrap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9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9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noWrap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F739A3" w:rsidRPr="00F739A3" w:rsidTr="00270F54">
        <w:trPr>
          <w:trHeight w:val="315"/>
        </w:trPr>
        <w:tc>
          <w:tcPr>
            <w:tcW w:w="605" w:type="pct"/>
            <w:vMerge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616" w:type="pct"/>
            <w:vMerge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89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федерал</w:t>
            </w:r>
            <w:r w:rsidRPr="00F739A3">
              <w:rPr>
                <w:rFonts w:ascii="Arial" w:eastAsia="Calibri" w:hAnsi="Arial" w:cs="Arial"/>
                <w:lang w:eastAsia="ru-RU"/>
              </w:rPr>
              <w:t>ь</w:t>
            </w:r>
            <w:r w:rsidRPr="00F739A3">
              <w:rPr>
                <w:rFonts w:ascii="Arial" w:eastAsia="Calibri" w:hAnsi="Arial" w:cs="Arial"/>
                <w:lang w:eastAsia="ru-RU"/>
              </w:rPr>
              <w:t xml:space="preserve">ный бюджет (*) </w:t>
            </w:r>
          </w:p>
        </w:tc>
        <w:tc>
          <w:tcPr>
            <w:tcW w:w="253" w:type="pct"/>
            <w:noWrap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64" w:type="pct"/>
            <w:noWrap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  <w:noWrap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9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9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noWrap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F739A3" w:rsidRPr="00F739A3" w:rsidTr="00270F54">
        <w:trPr>
          <w:trHeight w:val="315"/>
        </w:trPr>
        <w:tc>
          <w:tcPr>
            <w:tcW w:w="605" w:type="pct"/>
            <w:vMerge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616" w:type="pct"/>
            <w:vMerge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89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 xml:space="preserve">краевой бюджет </w:t>
            </w:r>
          </w:p>
        </w:tc>
        <w:tc>
          <w:tcPr>
            <w:tcW w:w="253" w:type="pct"/>
            <w:noWrap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64" w:type="pct"/>
            <w:noWrap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  <w:noWrap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9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9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noWrap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F739A3" w:rsidRPr="00F739A3" w:rsidTr="00270F54">
        <w:trPr>
          <w:trHeight w:val="315"/>
        </w:trPr>
        <w:tc>
          <w:tcPr>
            <w:tcW w:w="605" w:type="pct"/>
            <w:vMerge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616" w:type="pct"/>
            <w:vMerge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89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внебюдже</w:t>
            </w:r>
            <w:r w:rsidRPr="00F739A3">
              <w:rPr>
                <w:rFonts w:ascii="Arial" w:eastAsia="Calibri" w:hAnsi="Arial" w:cs="Arial"/>
                <w:lang w:eastAsia="ru-RU"/>
              </w:rPr>
              <w:t>т</w:t>
            </w:r>
            <w:r w:rsidRPr="00F739A3">
              <w:rPr>
                <w:rFonts w:ascii="Arial" w:eastAsia="Calibri" w:hAnsi="Arial" w:cs="Arial"/>
                <w:lang w:eastAsia="ru-RU"/>
              </w:rPr>
              <w:t>ные исто</w:t>
            </w:r>
            <w:r w:rsidRPr="00F739A3">
              <w:rPr>
                <w:rFonts w:ascii="Arial" w:eastAsia="Calibri" w:hAnsi="Arial" w:cs="Arial"/>
                <w:lang w:eastAsia="ru-RU"/>
              </w:rPr>
              <w:t>ч</w:t>
            </w:r>
            <w:r w:rsidRPr="00F739A3">
              <w:rPr>
                <w:rFonts w:ascii="Arial" w:eastAsia="Calibri" w:hAnsi="Arial" w:cs="Arial"/>
                <w:lang w:eastAsia="ru-RU"/>
              </w:rPr>
              <w:t xml:space="preserve">ники </w:t>
            </w:r>
          </w:p>
        </w:tc>
        <w:tc>
          <w:tcPr>
            <w:tcW w:w="253" w:type="pct"/>
            <w:noWrap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64" w:type="pct"/>
            <w:noWrap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  <w:noWrap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9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9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noWrap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</w:tr>
      <w:tr w:rsidR="00F739A3" w:rsidRPr="00F739A3" w:rsidTr="00270F54">
        <w:trPr>
          <w:trHeight w:val="258"/>
        </w:trPr>
        <w:tc>
          <w:tcPr>
            <w:tcW w:w="605" w:type="pct"/>
            <w:vMerge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616" w:type="pct"/>
            <w:vMerge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89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 xml:space="preserve">местный бюджет (**) </w:t>
            </w:r>
          </w:p>
        </w:tc>
        <w:tc>
          <w:tcPr>
            <w:tcW w:w="253" w:type="pct"/>
            <w:noWrap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100,0</w:t>
            </w:r>
          </w:p>
        </w:tc>
        <w:tc>
          <w:tcPr>
            <w:tcW w:w="264" w:type="pct"/>
            <w:noWrap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190,3</w:t>
            </w:r>
          </w:p>
        </w:tc>
        <w:tc>
          <w:tcPr>
            <w:tcW w:w="253" w:type="pct"/>
            <w:noWrap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161,3</w:t>
            </w:r>
          </w:p>
        </w:tc>
        <w:tc>
          <w:tcPr>
            <w:tcW w:w="25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378,4</w:t>
            </w:r>
          </w:p>
        </w:tc>
        <w:tc>
          <w:tcPr>
            <w:tcW w:w="29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413,85</w:t>
            </w:r>
          </w:p>
        </w:tc>
        <w:tc>
          <w:tcPr>
            <w:tcW w:w="23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21,0</w:t>
            </w:r>
          </w:p>
        </w:tc>
        <w:tc>
          <w:tcPr>
            <w:tcW w:w="29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hAnsi="Arial" w:cs="Arial"/>
              </w:rPr>
              <w:t>444,72</w:t>
            </w:r>
          </w:p>
        </w:tc>
        <w:tc>
          <w:tcPr>
            <w:tcW w:w="25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539,5</w:t>
            </w:r>
          </w:p>
        </w:tc>
        <w:tc>
          <w:tcPr>
            <w:tcW w:w="253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725,8</w:t>
            </w:r>
          </w:p>
        </w:tc>
        <w:tc>
          <w:tcPr>
            <w:tcW w:w="253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725,8</w:t>
            </w:r>
          </w:p>
        </w:tc>
        <w:tc>
          <w:tcPr>
            <w:tcW w:w="253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  <w:r w:rsidRPr="00F739A3">
              <w:rPr>
                <w:rFonts w:ascii="Arial" w:hAnsi="Arial" w:cs="Arial"/>
              </w:rPr>
              <w:t>725,8</w:t>
            </w:r>
          </w:p>
        </w:tc>
        <w:tc>
          <w:tcPr>
            <w:tcW w:w="333" w:type="pct"/>
            <w:noWrap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hAnsi="Arial" w:cs="Arial"/>
                <w:bCs/>
                <w:lang w:eastAsia="ru-RU"/>
              </w:rPr>
              <w:t>4426,47</w:t>
            </w:r>
          </w:p>
        </w:tc>
      </w:tr>
      <w:tr w:rsidR="00F739A3" w:rsidRPr="00F739A3" w:rsidTr="00270F54">
        <w:trPr>
          <w:trHeight w:val="315"/>
        </w:trPr>
        <w:tc>
          <w:tcPr>
            <w:tcW w:w="605" w:type="pct"/>
            <w:vMerge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616" w:type="pct"/>
            <w:vMerge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89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 xml:space="preserve">юридические </w:t>
            </w:r>
            <w:r w:rsidRPr="00F739A3">
              <w:rPr>
                <w:rFonts w:ascii="Arial" w:eastAsia="Calibri" w:hAnsi="Arial" w:cs="Arial"/>
                <w:lang w:eastAsia="ru-RU"/>
              </w:rPr>
              <w:lastRenderedPageBreak/>
              <w:t>лица</w:t>
            </w:r>
          </w:p>
        </w:tc>
        <w:tc>
          <w:tcPr>
            <w:tcW w:w="253" w:type="pct"/>
            <w:noWrap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64" w:type="pct"/>
            <w:noWrap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253" w:type="pct"/>
            <w:noWrap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25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9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9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3" w:type="pct"/>
          </w:tcPr>
          <w:p w:rsidR="00F739A3" w:rsidRPr="00F739A3" w:rsidRDefault="00F739A3" w:rsidP="00F739A3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noWrap/>
          </w:tcPr>
          <w:p w:rsidR="00F739A3" w:rsidRPr="00F739A3" w:rsidRDefault="00F739A3" w:rsidP="00F739A3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F739A3">
              <w:rPr>
                <w:rFonts w:ascii="Arial" w:eastAsia="Calibri" w:hAnsi="Arial" w:cs="Arial"/>
                <w:lang w:eastAsia="ru-RU"/>
              </w:rPr>
              <w:t> </w:t>
            </w:r>
          </w:p>
        </w:tc>
      </w:tr>
    </w:tbl>
    <w:p w:rsidR="00076C9F" w:rsidRPr="00F739A3" w:rsidRDefault="00076C9F" w:rsidP="001A02F6">
      <w:pPr>
        <w:tabs>
          <w:tab w:val="left" w:pos="8310"/>
          <w:tab w:val="right" w:pos="10204"/>
        </w:tabs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sectPr w:rsidR="00076C9F" w:rsidRPr="00F739A3" w:rsidSect="00855B14">
      <w:pgSz w:w="16837" w:h="11905" w:orient="landscape"/>
      <w:pgMar w:top="1134" w:right="850" w:bottom="1134" w:left="1701" w:header="0" w:footer="14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1AE" w:rsidRDefault="004251AE">
      <w:r>
        <w:separator/>
      </w:r>
    </w:p>
  </w:endnote>
  <w:endnote w:type="continuationSeparator" w:id="0">
    <w:p w:rsidR="004251AE" w:rsidRDefault="0042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imbus Roman No9 L">
    <w:altName w:val="MS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A3" w:rsidRDefault="00F739A3" w:rsidP="00147BB9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A3" w:rsidRDefault="00F739A3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A3" w:rsidRDefault="00F739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1AE" w:rsidRDefault="004251AE">
      <w:r>
        <w:separator/>
      </w:r>
    </w:p>
  </w:footnote>
  <w:footnote w:type="continuationSeparator" w:id="0">
    <w:p w:rsidR="004251AE" w:rsidRDefault="00425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A3" w:rsidRDefault="00F739A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A3" w:rsidRDefault="00F739A3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A3" w:rsidRDefault="00F739A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6">
    <w:nsid w:val="065765A4"/>
    <w:multiLevelType w:val="hybridMultilevel"/>
    <w:tmpl w:val="3F422510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7">
    <w:nsid w:val="0CC047D8"/>
    <w:multiLevelType w:val="hybridMultilevel"/>
    <w:tmpl w:val="BF8ACD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0E0A1B"/>
    <w:multiLevelType w:val="hybridMultilevel"/>
    <w:tmpl w:val="D9F62B80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>
    <w:nsid w:val="13D62018"/>
    <w:multiLevelType w:val="hybridMultilevel"/>
    <w:tmpl w:val="19C63B94"/>
    <w:lvl w:ilvl="0" w:tplc="DC368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FD0EE3"/>
    <w:multiLevelType w:val="hybridMultilevel"/>
    <w:tmpl w:val="F38CECCC"/>
    <w:lvl w:ilvl="0" w:tplc="2C02C41C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1">
    <w:nsid w:val="1B6E0325"/>
    <w:multiLevelType w:val="hybridMultilevel"/>
    <w:tmpl w:val="2294CF42"/>
    <w:lvl w:ilvl="0" w:tplc="CDD879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829FD"/>
    <w:multiLevelType w:val="hybridMultilevel"/>
    <w:tmpl w:val="CB621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03C01"/>
    <w:multiLevelType w:val="hybridMultilevel"/>
    <w:tmpl w:val="2BC8E0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FCD4EDF"/>
    <w:multiLevelType w:val="hybridMultilevel"/>
    <w:tmpl w:val="C71AD886"/>
    <w:lvl w:ilvl="0" w:tplc="74927930">
      <w:start w:val="3"/>
      <w:numFmt w:val="decimal"/>
      <w:lvlText w:val="%1."/>
      <w:lvlJc w:val="left"/>
      <w:pPr>
        <w:ind w:left="1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42E874C3"/>
    <w:multiLevelType w:val="hybridMultilevel"/>
    <w:tmpl w:val="0B7C060A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6">
    <w:nsid w:val="60ED427E"/>
    <w:multiLevelType w:val="multilevel"/>
    <w:tmpl w:val="5F387F28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64E0D53"/>
    <w:multiLevelType w:val="hybridMultilevel"/>
    <w:tmpl w:val="2E782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4"/>
  </w:num>
  <w:num w:numId="11">
    <w:abstractNumId w:val="13"/>
  </w:num>
  <w:num w:numId="12">
    <w:abstractNumId w:val="15"/>
  </w:num>
  <w:num w:numId="13">
    <w:abstractNumId w:val="6"/>
  </w:num>
  <w:num w:numId="14">
    <w:abstractNumId w:val="8"/>
  </w:num>
  <w:num w:numId="15">
    <w:abstractNumId w:val="17"/>
  </w:num>
  <w:num w:numId="16">
    <w:abstractNumId w:val="9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03438"/>
    <w:rsid w:val="00014333"/>
    <w:rsid w:val="00016DD5"/>
    <w:rsid w:val="00017628"/>
    <w:rsid w:val="0002578B"/>
    <w:rsid w:val="000445BB"/>
    <w:rsid w:val="00071104"/>
    <w:rsid w:val="00076C9F"/>
    <w:rsid w:val="000956F4"/>
    <w:rsid w:val="000A7437"/>
    <w:rsid w:val="000B4016"/>
    <w:rsid w:val="000C5EE3"/>
    <w:rsid w:val="000D64CC"/>
    <w:rsid w:val="000E6779"/>
    <w:rsid w:val="000F310E"/>
    <w:rsid w:val="00100B27"/>
    <w:rsid w:val="00102C6F"/>
    <w:rsid w:val="001233E5"/>
    <w:rsid w:val="001347F5"/>
    <w:rsid w:val="00136E40"/>
    <w:rsid w:val="001465FA"/>
    <w:rsid w:val="00156396"/>
    <w:rsid w:val="00162F3D"/>
    <w:rsid w:val="001636E6"/>
    <w:rsid w:val="00171CC4"/>
    <w:rsid w:val="00173A54"/>
    <w:rsid w:val="00185119"/>
    <w:rsid w:val="00191C07"/>
    <w:rsid w:val="001942AD"/>
    <w:rsid w:val="001973D2"/>
    <w:rsid w:val="001A02F6"/>
    <w:rsid w:val="001A2CDC"/>
    <w:rsid w:val="001B115F"/>
    <w:rsid w:val="001B1605"/>
    <w:rsid w:val="001C47AA"/>
    <w:rsid w:val="001C7DAA"/>
    <w:rsid w:val="001E053F"/>
    <w:rsid w:val="001E2D7E"/>
    <w:rsid w:val="001F7132"/>
    <w:rsid w:val="00200834"/>
    <w:rsid w:val="00211943"/>
    <w:rsid w:val="00212186"/>
    <w:rsid w:val="00224FD3"/>
    <w:rsid w:val="00236B67"/>
    <w:rsid w:val="002657C6"/>
    <w:rsid w:val="00277986"/>
    <w:rsid w:val="002800BE"/>
    <w:rsid w:val="002A19E6"/>
    <w:rsid w:val="002A36F1"/>
    <w:rsid w:val="002A52F6"/>
    <w:rsid w:val="002B4C7D"/>
    <w:rsid w:val="002E746E"/>
    <w:rsid w:val="0030163F"/>
    <w:rsid w:val="003042C6"/>
    <w:rsid w:val="00331B08"/>
    <w:rsid w:val="00352B6E"/>
    <w:rsid w:val="0035645D"/>
    <w:rsid w:val="00374255"/>
    <w:rsid w:val="00394604"/>
    <w:rsid w:val="003A493F"/>
    <w:rsid w:val="003A6458"/>
    <w:rsid w:val="003B17CD"/>
    <w:rsid w:val="003B3BA4"/>
    <w:rsid w:val="003B6423"/>
    <w:rsid w:val="003C04EC"/>
    <w:rsid w:val="003C06ED"/>
    <w:rsid w:val="003C17AD"/>
    <w:rsid w:val="003C7799"/>
    <w:rsid w:val="003E6681"/>
    <w:rsid w:val="00403026"/>
    <w:rsid w:val="00421FB0"/>
    <w:rsid w:val="004251AE"/>
    <w:rsid w:val="00434705"/>
    <w:rsid w:val="00436592"/>
    <w:rsid w:val="0046310D"/>
    <w:rsid w:val="00495929"/>
    <w:rsid w:val="004A5C68"/>
    <w:rsid w:val="004B7112"/>
    <w:rsid w:val="004C4E14"/>
    <w:rsid w:val="004D2B8E"/>
    <w:rsid w:val="004D7C27"/>
    <w:rsid w:val="004E108F"/>
    <w:rsid w:val="0050125D"/>
    <w:rsid w:val="00507ED0"/>
    <w:rsid w:val="00536B45"/>
    <w:rsid w:val="005429E4"/>
    <w:rsid w:val="00562C34"/>
    <w:rsid w:val="0056378F"/>
    <w:rsid w:val="0057766F"/>
    <w:rsid w:val="00580A02"/>
    <w:rsid w:val="00592DD9"/>
    <w:rsid w:val="00594114"/>
    <w:rsid w:val="005A11B2"/>
    <w:rsid w:val="005A3B47"/>
    <w:rsid w:val="005B3F72"/>
    <w:rsid w:val="005E26DA"/>
    <w:rsid w:val="005E47C2"/>
    <w:rsid w:val="005E5B3C"/>
    <w:rsid w:val="005E7275"/>
    <w:rsid w:val="005F23A3"/>
    <w:rsid w:val="005F6539"/>
    <w:rsid w:val="006531B8"/>
    <w:rsid w:val="00654D1D"/>
    <w:rsid w:val="0066537F"/>
    <w:rsid w:val="00695C44"/>
    <w:rsid w:val="006A2BDD"/>
    <w:rsid w:val="006A77D1"/>
    <w:rsid w:val="006B2149"/>
    <w:rsid w:val="006B420C"/>
    <w:rsid w:val="006B4D28"/>
    <w:rsid w:val="006C33F9"/>
    <w:rsid w:val="006D6177"/>
    <w:rsid w:val="007021EF"/>
    <w:rsid w:val="00710D55"/>
    <w:rsid w:val="0072078D"/>
    <w:rsid w:val="00735CA6"/>
    <w:rsid w:val="007367BA"/>
    <w:rsid w:val="00736A49"/>
    <w:rsid w:val="00747690"/>
    <w:rsid w:val="00753026"/>
    <w:rsid w:val="00777A79"/>
    <w:rsid w:val="00783DF3"/>
    <w:rsid w:val="007A1273"/>
    <w:rsid w:val="007B745D"/>
    <w:rsid w:val="007B747B"/>
    <w:rsid w:val="007F6EBF"/>
    <w:rsid w:val="00823BA8"/>
    <w:rsid w:val="00826FA3"/>
    <w:rsid w:val="00836648"/>
    <w:rsid w:val="00846331"/>
    <w:rsid w:val="00856089"/>
    <w:rsid w:val="00860115"/>
    <w:rsid w:val="00874C9E"/>
    <w:rsid w:val="008864D5"/>
    <w:rsid w:val="00887527"/>
    <w:rsid w:val="0089515F"/>
    <w:rsid w:val="008D5F83"/>
    <w:rsid w:val="008D6AD1"/>
    <w:rsid w:val="009020A9"/>
    <w:rsid w:val="00902CC4"/>
    <w:rsid w:val="009165BA"/>
    <w:rsid w:val="0093118D"/>
    <w:rsid w:val="00961604"/>
    <w:rsid w:val="00965C96"/>
    <w:rsid w:val="00976627"/>
    <w:rsid w:val="00985F3F"/>
    <w:rsid w:val="00987C69"/>
    <w:rsid w:val="009A38E7"/>
    <w:rsid w:val="009A554B"/>
    <w:rsid w:val="009A5C50"/>
    <w:rsid w:val="009F1BC0"/>
    <w:rsid w:val="00A14F37"/>
    <w:rsid w:val="00A5093E"/>
    <w:rsid w:val="00A50E26"/>
    <w:rsid w:val="00A6453B"/>
    <w:rsid w:val="00A6732B"/>
    <w:rsid w:val="00A87C9B"/>
    <w:rsid w:val="00AB34F5"/>
    <w:rsid w:val="00AC41FB"/>
    <w:rsid w:val="00AC5B04"/>
    <w:rsid w:val="00AD4743"/>
    <w:rsid w:val="00AF5B11"/>
    <w:rsid w:val="00B00BFF"/>
    <w:rsid w:val="00B0563D"/>
    <w:rsid w:val="00B22B26"/>
    <w:rsid w:val="00B2615A"/>
    <w:rsid w:val="00B34314"/>
    <w:rsid w:val="00B35013"/>
    <w:rsid w:val="00B657FF"/>
    <w:rsid w:val="00B76E09"/>
    <w:rsid w:val="00B774D4"/>
    <w:rsid w:val="00B8510D"/>
    <w:rsid w:val="00B8761B"/>
    <w:rsid w:val="00B91C33"/>
    <w:rsid w:val="00BE6A5D"/>
    <w:rsid w:val="00BF21FB"/>
    <w:rsid w:val="00BF6DDA"/>
    <w:rsid w:val="00C60837"/>
    <w:rsid w:val="00C951FB"/>
    <w:rsid w:val="00CC1E3C"/>
    <w:rsid w:val="00CD0CF1"/>
    <w:rsid w:val="00CD7A70"/>
    <w:rsid w:val="00D03ADC"/>
    <w:rsid w:val="00D23B7D"/>
    <w:rsid w:val="00D2555C"/>
    <w:rsid w:val="00D256C2"/>
    <w:rsid w:val="00D3352B"/>
    <w:rsid w:val="00D414F1"/>
    <w:rsid w:val="00D56444"/>
    <w:rsid w:val="00D7230D"/>
    <w:rsid w:val="00D75359"/>
    <w:rsid w:val="00D91EAF"/>
    <w:rsid w:val="00D925D4"/>
    <w:rsid w:val="00D949C9"/>
    <w:rsid w:val="00DA0FEB"/>
    <w:rsid w:val="00DB063B"/>
    <w:rsid w:val="00DC4812"/>
    <w:rsid w:val="00E157FC"/>
    <w:rsid w:val="00E16EA5"/>
    <w:rsid w:val="00E23E16"/>
    <w:rsid w:val="00E30F5F"/>
    <w:rsid w:val="00E347A2"/>
    <w:rsid w:val="00E35930"/>
    <w:rsid w:val="00E47D88"/>
    <w:rsid w:val="00E62023"/>
    <w:rsid w:val="00E7755F"/>
    <w:rsid w:val="00EA0084"/>
    <w:rsid w:val="00EA215C"/>
    <w:rsid w:val="00EE0681"/>
    <w:rsid w:val="00EF0030"/>
    <w:rsid w:val="00EF0707"/>
    <w:rsid w:val="00EF20B9"/>
    <w:rsid w:val="00F10BAF"/>
    <w:rsid w:val="00F42207"/>
    <w:rsid w:val="00F43716"/>
    <w:rsid w:val="00F739A3"/>
    <w:rsid w:val="00F82DB2"/>
    <w:rsid w:val="00F901F1"/>
    <w:rsid w:val="00FA5714"/>
    <w:rsid w:val="00FA6BF7"/>
    <w:rsid w:val="00FC546D"/>
    <w:rsid w:val="00FC74E1"/>
    <w:rsid w:val="00FC7946"/>
    <w:rsid w:val="00F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739A3"/>
    <w:pPr>
      <w:numPr>
        <w:numId w:val="3"/>
      </w:numPr>
      <w:suppressAutoHyphens w:val="0"/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 Unicode MS"/>
    </w:rPr>
  </w:style>
  <w:style w:type="paragraph" w:styleId="a8">
    <w:name w:val="Balloon Text"/>
    <w:basedOn w:val="a"/>
    <w:link w:val="a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256C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_"/>
    <w:link w:val="13"/>
    <w:uiPriority w:val="99"/>
    <w:locked/>
    <w:rsid w:val="00F42207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b"/>
    <w:uiPriority w:val="99"/>
    <w:rsid w:val="00F42207"/>
    <w:pPr>
      <w:shd w:val="clear" w:color="auto" w:fill="FFFFFF"/>
      <w:suppressAutoHyphens w:val="0"/>
      <w:spacing w:line="364" w:lineRule="exact"/>
      <w:ind w:hanging="360"/>
    </w:pPr>
    <w:rPr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F739A3"/>
    <w:rPr>
      <w:b/>
      <w:bCs/>
      <w:color w:val="000080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F739A3"/>
    <w:rPr>
      <w:sz w:val="24"/>
      <w:szCs w:val="24"/>
      <w:lang w:eastAsia="zh-CN"/>
    </w:rPr>
  </w:style>
  <w:style w:type="character" w:customStyle="1" w:styleId="a9">
    <w:name w:val="Текст выноски Знак"/>
    <w:basedOn w:val="a0"/>
    <w:link w:val="a8"/>
    <w:rsid w:val="00F739A3"/>
    <w:rPr>
      <w:rFonts w:ascii="Tahoma" w:hAnsi="Tahoma" w:cs="Tahoma"/>
      <w:sz w:val="16"/>
      <w:szCs w:val="16"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F739A3"/>
  </w:style>
  <w:style w:type="character" w:styleId="ac">
    <w:name w:val="Hyperlink"/>
    <w:rsid w:val="00F739A3"/>
    <w:rPr>
      <w:rFonts w:cs="Times New Roman"/>
      <w:color w:val="0066CC"/>
      <w:u w:val="single"/>
    </w:rPr>
  </w:style>
  <w:style w:type="character" w:customStyle="1" w:styleId="2">
    <w:name w:val="Заголовок №2_"/>
    <w:link w:val="20"/>
    <w:uiPriority w:val="99"/>
    <w:locked/>
    <w:rsid w:val="00F739A3"/>
    <w:rPr>
      <w:sz w:val="32"/>
      <w:szCs w:val="32"/>
      <w:shd w:val="clear" w:color="auto" w:fill="FFFFFF"/>
    </w:rPr>
  </w:style>
  <w:style w:type="character" w:customStyle="1" w:styleId="ad">
    <w:name w:val="Колонтитул_"/>
    <w:link w:val="ae"/>
    <w:uiPriority w:val="99"/>
    <w:locked/>
    <w:rsid w:val="00F739A3"/>
    <w:rPr>
      <w:shd w:val="clear" w:color="auto" w:fill="FFFFFF"/>
    </w:rPr>
  </w:style>
  <w:style w:type="character" w:customStyle="1" w:styleId="ArialBlack">
    <w:name w:val="Колонтитул + Arial Black"/>
    <w:aliases w:val="13,5 pt"/>
    <w:uiPriority w:val="99"/>
    <w:rsid w:val="00F739A3"/>
    <w:rPr>
      <w:rFonts w:ascii="Arial Black" w:hAnsi="Arial Black" w:cs="Arial Black"/>
      <w:spacing w:val="0"/>
      <w:w w:val="100"/>
      <w:sz w:val="27"/>
      <w:szCs w:val="27"/>
    </w:rPr>
  </w:style>
  <w:style w:type="character" w:customStyle="1" w:styleId="15">
    <w:name w:val="Заголовок №1_"/>
    <w:link w:val="16"/>
    <w:uiPriority w:val="99"/>
    <w:locked/>
    <w:rsid w:val="00F739A3"/>
    <w:rPr>
      <w:spacing w:val="30"/>
      <w:sz w:val="40"/>
      <w:szCs w:val="40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F739A3"/>
    <w:rPr>
      <w:sz w:val="21"/>
      <w:szCs w:val="21"/>
      <w:shd w:val="clear" w:color="auto" w:fill="FFFFFF"/>
    </w:rPr>
  </w:style>
  <w:style w:type="character" w:customStyle="1" w:styleId="3">
    <w:name w:val="Основной текст (3)_"/>
    <w:link w:val="31"/>
    <w:uiPriority w:val="99"/>
    <w:locked/>
    <w:rsid w:val="00F739A3"/>
    <w:rPr>
      <w:rFonts w:ascii="Arial Black" w:hAnsi="Arial Black" w:cs="Arial Black"/>
      <w:sz w:val="19"/>
      <w:szCs w:val="19"/>
      <w:shd w:val="clear" w:color="auto" w:fill="FFFFFF"/>
    </w:rPr>
  </w:style>
  <w:style w:type="character" w:customStyle="1" w:styleId="30">
    <w:name w:val="Основной текст (3)"/>
    <w:uiPriority w:val="99"/>
    <w:rsid w:val="00F739A3"/>
    <w:rPr>
      <w:rFonts w:ascii="Arial Black" w:hAnsi="Arial Black" w:cs="Arial Black"/>
      <w:spacing w:val="0"/>
      <w:w w:val="100"/>
      <w:sz w:val="19"/>
      <w:szCs w:val="19"/>
    </w:rPr>
  </w:style>
  <w:style w:type="character" w:customStyle="1" w:styleId="af">
    <w:name w:val="Подпись к картинке_"/>
    <w:link w:val="af0"/>
    <w:uiPriority w:val="99"/>
    <w:locked/>
    <w:rsid w:val="00F739A3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F739A3"/>
    <w:rPr>
      <w:sz w:val="16"/>
      <w:szCs w:val="16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F739A3"/>
    <w:rPr>
      <w:sz w:val="16"/>
      <w:szCs w:val="16"/>
      <w:shd w:val="clear" w:color="auto" w:fill="FFFFFF"/>
    </w:rPr>
  </w:style>
  <w:style w:type="character" w:customStyle="1" w:styleId="514pt">
    <w:name w:val="Основной текст (5) + 14 pt"/>
    <w:aliases w:val="Не полужирный"/>
    <w:uiPriority w:val="99"/>
    <w:rsid w:val="00F739A3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5ArialBlack">
    <w:name w:val="Основной текст (5) + Arial Black"/>
    <w:aliases w:val="9,5 pt2,Не полужирный3,Курсив"/>
    <w:uiPriority w:val="99"/>
    <w:rsid w:val="00F739A3"/>
    <w:rPr>
      <w:rFonts w:ascii="Arial Black" w:hAnsi="Arial Black" w:cs="Arial Black"/>
      <w:b/>
      <w:bCs/>
      <w:i/>
      <w:iCs/>
      <w:spacing w:val="0"/>
      <w:w w:val="100"/>
      <w:sz w:val="19"/>
      <w:szCs w:val="19"/>
    </w:rPr>
  </w:style>
  <w:style w:type="character" w:customStyle="1" w:styleId="5ArialBlack1">
    <w:name w:val="Основной текст (5) + Arial Black1"/>
    <w:aliases w:val="91,5 pt1,Не полужирный2,Курсив1"/>
    <w:uiPriority w:val="99"/>
    <w:rsid w:val="00F739A3"/>
    <w:rPr>
      <w:rFonts w:ascii="Arial Black" w:hAnsi="Arial Black" w:cs="Arial Black"/>
      <w:b/>
      <w:bCs/>
      <w:i/>
      <w:iCs/>
      <w:spacing w:val="0"/>
      <w:w w:val="100"/>
      <w:sz w:val="19"/>
      <w:szCs w:val="19"/>
      <w:u w:val="single"/>
      <w:lang w:val="en-US"/>
    </w:rPr>
  </w:style>
  <w:style w:type="character" w:customStyle="1" w:styleId="514pt1">
    <w:name w:val="Основной текст (5) + 14 pt1"/>
    <w:aliases w:val="Не полужирный1"/>
    <w:uiPriority w:val="99"/>
    <w:rsid w:val="00F739A3"/>
    <w:rPr>
      <w:rFonts w:ascii="Times New Roman" w:hAnsi="Times New Roman" w:cs="Times New Roman"/>
      <w:b/>
      <w:bCs/>
      <w:spacing w:val="0"/>
      <w:sz w:val="28"/>
      <w:szCs w:val="28"/>
      <w:u w:val="single"/>
      <w:lang w:val="en-US"/>
    </w:rPr>
  </w:style>
  <w:style w:type="character" w:customStyle="1" w:styleId="6">
    <w:name w:val="Основной текст (6)_"/>
    <w:link w:val="60"/>
    <w:uiPriority w:val="99"/>
    <w:locked/>
    <w:rsid w:val="00F739A3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739A3"/>
    <w:pPr>
      <w:shd w:val="clear" w:color="auto" w:fill="FFFFFF"/>
      <w:suppressAutoHyphens w:val="0"/>
      <w:spacing w:after="660" w:line="240" w:lineRule="atLeast"/>
      <w:outlineLvl w:val="1"/>
    </w:pPr>
    <w:rPr>
      <w:sz w:val="32"/>
      <w:szCs w:val="32"/>
      <w:lang w:eastAsia="ru-RU"/>
    </w:rPr>
  </w:style>
  <w:style w:type="paragraph" w:customStyle="1" w:styleId="ae">
    <w:name w:val="Колонтитул"/>
    <w:basedOn w:val="a"/>
    <w:link w:val="ad"/>
    <w:uiPriority w:val="99"/>
    <w:rsid w:val="00F739A3"/>
    <w:pPr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16">
    <w:name w:val="Заголовок №1"/>
    <w:basedOn w:val="a"/>
    <w:link w:val="15"/>
    <w:uiPriority w:val="99"/>
    <w:rsid w:val="00F739A3"/>
    <w:pPr>
      <w:shd w:val="clear" w:color="auto" w:fill="FFFFFF"/>
      <w:suppressAutoHyphens w:val="0"/>
      <w:spacing w:before="660" w:line="240" w:lineRule="atLeast"/>
      <w:outlineLvl w:val="0"/>
    </w:pPr>
    <w:rPr>
      <w:spacing w:val="30"/>
      <w:sz w:val="40"/>
      <w:szCs w:val="40"/>
      <w:lang w:eastAsia="ru-RU"/>
    </w:rPr>
  </w:style>
  <w:style w:type="paragraph" w:customStyle="1" w:styleId="22">
    <w:name w:val="Основной текст (2)"/>
    <w:basedOn w:val="a"/>
    <w:link w:val="21"/>
    <w:uiPriority w:val="99"/>
    <w:rsid w:val="00F739A3"/>
    <w:pPr>
      <w:shd w:val="clear" w:color="auto" w:fill="FFFFFF"/>
      <w:suppressAutoHyphens w:val="0"/>
      <w:spacing w:line="240" w:lineRule="atLeast"/>
    </w:pPr>
    <w:rPr>
      <w:sz w:val="21"/>
      <w:szCs w:val="21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F739A3"/>
    <w:pPr>
      <w:shd w:val="clear" w:color="auto" w:fill="FFFFFF"/>
      <w:suppressAutoHyphens w:val="0"/>
      <w:spacing w:line="240" w:lineRule="atLeast"/>
    </w:pPr>
    <w:rPr>
      <w:rFonts w:ascii="Arial Black" w:hAnsi="Arial Black" w:cs="Arial Black"/>
      <w:sz w:val="19"/>
      <w:szCs w:val="19"/>
      <w:lang w:eastAsia="ru-RU"/>
    </w:rPr>
  </w:style>
  <w:style w:type="paragraph" w:customStyle="1" w:styleId="af0">
    <w:name w:val="Подпись к картинке"/>
    <w:basedOn w:val="a"/>
    <w:link w:val="af"/>
    <w:uiPriority w:val="99"/>
    <w:rsid w:val="00F739A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F739A3"/>
    <w:pPr>
      <w:shd w:val="clear" w:color="auto" w:fill="FFFFFF"/>
      <w:suppressAutoHyphens w:val="0"/>
      <w:spacing w:after="120" w:line="240" w:lineRule="atLeast"/>
    </w:pPr>
    <w:rPr>
      <w:sz w:val="16"/>
      <w:szCs w:val="16"/>
      <w:lang w:eastAsia="ru-RU"/>
    </w:rPr>
  </w:style>
  <w:style w:type="paragraph" w:customStyle="1" w:styleId="50">
    <w:name w:val="Основной текст (5)"/>
    <w:basedOn w:val="a"/>
    <w:link w:val="5"/>
    <w:uiPriority w:val="99"/>
    <w:rsid w:val="00F739A3"/>
    <w:pPr>
      <w:shd w:val="clear" w:color="auto" w:fill="FFFFFF"/>
      <w:suppressAutoHyphens w:val="0"/>
      <w:spacing w:before="120" w:after="360" w:line="205" w:lineRule="exact"/>
      <w:ind w:hanging="1260"/>
    </w:pPr>
    <w:rPr>
      <w:sz w:val="16"/>
      <w:szCs w:val="16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F739A3"/>
    <w:pPr>
      <w:shd w:val="clear" w:color="auto" w:fill="FFFFFF"/>
      <w:suppressAutoHyphens w:val="0"/>
      <w:spacing w:before="360" w:after="540" w:line="320" w:lineRule="exact"/>
      <w:ind w:firstLine="800"/>
    </w:pPr>
    <w:rPr>
      <w:sz w:val="27"/>
      <w:szCs w:val="27"/>
      <w:lang w:eastAsia="ru-RU"/>
    </w:rPr>
  </w:style>
  <w:style w:type="paragraph" w:styleId="af1">
    <w:name w:val="header"/>
    <w:basedOn w:val="a"/>
    <w:link w:val="af2"/>
    <w:rsid w:val="00F739A3"/>
    <w:pPr>
      <w:tabs>
        <w:tab w:val="center" w:pos="4677"/>
        <w:tab w:val="right" w:pos="9355"/>
      </w:tabs>
      <w:suppressAutoHyphens w:val="0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2">
    <w:name w:val="Верхний колонтитул Знак"/>
    <w:basedOn w:val="a0"/>
    <w:link w:val="af1"/>
    <w:rsid w:val="00F739A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3">
    <w:name w:val="footer"/>
    <w:basedOn w:val="a"/>
    <w:link w:val="af4"/>
    <w:uiPriority w:val="99"/>
    <w:rsid w:val="00F739A3"/>
    <w:pPr>
      <w:tabs>
        <w:tab w:val="center" w:pos="4677"/>
        <w:tab w:val="right" w:pos="9355"/>
      </w:tabs>
      <w:suppressAutoHyphens w:val="0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F739A3"/>
    <w:rPr>
      <w:rFonts w:ascii="Arial Unicode MS" w:eastAsia="Arial Unicode MS" w:hAnsi="Arial Unicode MS" w:cs="Arial Unicode MS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F739A3"/>
  </w:style>
  <w:style w:type="character" w:customStyle="1" w:styleId="WW8Num2z0">
    <w:name w:val="WW8Num2z0"/>
    <w:rsid w:val="00F739A3"/>
    <w:rPr>
      <w:b w:val="0"/>
    </w:rPr>
  </w:style>
  <w:style w:type="character" w:customStyle="1" w:styleId="WW8Num2z1">
    <w:name w:val="WW8Num2z1"/>
    <w:rsid w:val="00F739A3"/>
    <w:rPr>
      <w:rFonts w:ascii="Courier New" w:hAnsi="Courier New" w:cs="Courier New"/>
      <w:sz w:val="20"/>
    </w:rPr>
  </w:style>
  <w:style w:type="character" w:customStyle="1" w:styleId="WW8Num2z2">
    <w:name w:val="WW8Num2z2"/>
    <w:rsid w:val="00F739A3"/>
    <w:rPr>
      <w:rFonts w:ascii="Wingdings" w:hAnsi="Wingdings" w:cs="Wingdings"/>
      <w:sz w:val="20"/>
    </w:rPr>
  </w:style>
  <w:style w:type="character" w:customStyle="1" w:styleId="WW8Num3z0">
    <w:name w:val="WW8Num3z0"/>
    <w:rsid w:val="00F739A3"/>
    <w:rPr>
      <w:rFonts w:ascii="Symbol" w:hAnsi="Symbol" w:cs="Symbol"/>
    </w:rPr>
  </w:style>
  <w:style w:type="character" w:customStyle="1" w:styleId="WW8Num3z1">
    <w:name w:val="WW8Num3z1"/>
    <w:rsid w:val="00F739A3"/>
    <w:rPr>
      <w:rFonts w:ascii="Courier New" w:hAnsi="Courier New" w:cs="Courier New"/>
    </w:rPr>
  </w:style>
  <w:style w:type="character" w:customStyle="1" w:styleId="WW8Num3z2">
    <w:name w:val="WW8Num3z2"/>
    <w:rsid w:val="00F739A3"/>
    <w:rPr>
      <w:rFonts w:ascii="Wingdings" w:hAnsi="Wingdings" w:cs="Wingdings"/>
    </w:rPr>
  </w:style>
  <w:style w:type="character" w:customStyle="1" w:styleId="WW8Num4z0">
    <w:name w:val="WW8Num4z0"/>
    <w:rsid w:val="00F739A3"/>
    <w:rPr>
      <w:rFonts w:ascii="Symbol" w:hAnsi="Symbol" w:cs="Symbol"/>
      <w:sz w:val="20"/>
    </w:rPr>
  </w:style>
  <w:style w:type="character" w:customStyle="1" w:styleId="WW8Num4z1">
    <w:name w:val="WW8Num4z1"/>
    <w:rsid w:val="00F739A3"/>
    <w:rPr>
      <w:rFonts w:ascii="Courier New" w:hAnsi="Courier New" w:cs="Courier New"/>
      <w:sz w:val="20"/>
    </w:rPr>
  </w:style>
  <w:style w:type="character" w:customStyle="1" w:styleId="WW8Num4z2">
    <w:name w:val="WW8Num4z2"/>
    <w:rsid w:val="00F739A3"/>
    <w:rPr>
      <w:rFonts w:ascii="Wingdings" w:hAnsi="Wingdings" w:cs="Wingdings"/>
      <w:sz w:val="20"/>
    </w:rPr>
  </w:style>
  <w:style w:type="character" w:customStyle="1" w:styleId="WW8Num5z0">
    <w:name w:val="WW8Num5z0"/>
    <w:rsid w:val="00F739A3"/>
    <w:rPr>
      <w:rFonts w:ascii="Symbol" w:hAnsi="Symbol" w:cs="Symbol"/>
      <w:sz w:val="20"/>
    </w:rPr>
  </w:style>
  <w:style w:type="character" w:customStyle="1" w:styleId="WW8Num6z0">
    <w:name w:val="WW8Num6z0"/>
    <w:rsid w:val="00F739A3"/>
    <w:rPr>
      <w:rFonts w:ascii="Symbol" w:hAnsi="Symbol" w:cs="Symbol"/>
      <w:sz w:val="20"/>
    </w:rPr>
  </w:style>
  <w:style w:type="character" w:customStyle="1" w:styleId="WW8Num6z1">
    <w:name w:val="WW8Num6z1"/>
    <w:rsid w:val="00F739A3"/>
    <w:rPr>
      <w:rFonts w:ascii="Courier New" w:hAnsi="Courier New" w:cs="Courier New"/>
      <w:sz w:val="20"/>
    </w:rPr>
  </w:style>
  <w:style w:type="character" w:customStyle="1" w:styleId="WW8Num7z0">
    <w:name w:val="WW8Num7z0"/>
    <w:rsid w:val="00F739A3"/>
    <w:rPr>
      <w:rFonts w:ascii="Symbol" w:hAnsi="Symbol" w:cs="Symbol"/>
      <w:sz w:val="20"/>
    </w:rPr>
  </w:style>
  <w:style w:type="character" w:customStyle="1" w:styleId="WW8Num7z1">
    <w:name w:val="WW8Num7z1"/>
    <w:rsid w:val="00F739A3"/>
    <w:rPr>
      <w:rFonts w:ascii="Courier New" w:hAnsi="Courier New" w:cs="Courier New"/>
      <w:sz w:val="20"/>
    </w:rPr>
  </w:style>
  <w:style w:type="character" w:customStyle="1" w:styleId="WW-Absatz-Standardschriftart1111111">
    <w:name w:val="WW-Absatz-Standardschriftart1111111"/>
    <w:rsid w:val="00F739A3"/>
  </w:style>
  <w:style w:type="character" w:customStyle="1" w:styleId="WW-Absatz-Standardschriftart11111111">
    <w:name w:val="WW-Absatz-Standardschriftart11111111"/>
    <w:rsid w:val="00F739A3"/>
  </w:style>
  <w:style w:type="character" w:customStyle="1" w:styleId="WW-Absatz-Standardschriftart111111111">
    <w:name w:val="WW-Absatz-Standardschriftart111111111"/>
    <w:rsid w:val="00F739A3"/>
  </w:style>
  <w:style w:type="character" w:customStyle="1" w:styleId="WW-Absatz-Standardschriftart1111111111">
    <w:name w:val="WW-Absatz-Standardschriftart1111111111"/>
    <w:rsid w:val="00F739A3"/>
  </w:style>
  <w:style w:type="character" w:customStyle="1" w:styleId="WW8Num8z0">
    <w:name w:val="WW8Num8z0"/>
    <w:rsid w:val="00F739A3"/>
    <w:rPr>
      <w:rFonts w:ascii="Corbel" w:hAnsi="Corbel" w:cs="Corbel"/>
    </w:rPr>
  </w:style>
  <w:style w:type="character" w:customStyle="1" w:styleId="WW8Num10z0">
    <w:name w:val="WW8Num10z0"/>
    <w:rsid w:val="00F739A3"/>
    <w:rPr>
      <w:rFonts w:ascii="Symbol" w:hAnsi="Symbol" w:cs="Symbol"/>
    </w:rPr>
  </w:style>
  <w:style w:type="character" w:customStyle="1" w:styleId="WW8Num12z0">
    <w:name w:val="WW8Num12z0"/>
    <w:rsid w:val="00F739A3"/>
    <w:rPr>
      <w:b w:val="0"/>
    </w:rPr>
  </w:style>
  <w:style w:type="character" w:customStyle="1" w:styleId="WW8Num12z1">
    <w:name w:val="WW8Num12z1"/>
    <w:rsid w:val="00F739A3"/>
    <w:rPr>
      <w:rFonts w:ascii="Courier New" w:hAnsi="Courier New" w:cs="Courier New"/>
      <w:sz w:val="20"/>
    </w:rPr>
  </w:style>
  <w:style w:type="character" w:customStyle="1" w:styleId="WW8Num12z2">
    <w:name w:val="WW8Num12z2"/>
    <w:rsid w:val="00F739A3"/>
    <w:rPr>
      <w:rFonts w:ascii="Wingdings" w:hAnsi="Wingdings" w:cs="Wingdings"/>
      <w:sz w:val="20"/>
    </w:rPr>
  </w:style>
  <w:style w:type="character" w:customStyle="1" w:styleId="WW8Num13z0">
    <w:name w:val="WW8Num13z0"/>
    <w:rsid w:val="00F739A3"/>
    <w:rPr>
      <w:rFonts w:ascii="Symbol" w:hAnsi="Symbol" w:cs="Symbol"/>
    </w:rPr>
  </w:style>
  <w:style w:type="character" w:customStyle="1" w:styleId="WW8Num13z1">
    <w:name w:val="WW8Num13z1"/>
    <w:rsid w:val="00F739A3"/>
    <w:rPr>
      <w:rFonts w:ascii="Courier New" w:hAnsi="Courier New" w:cs="Courier New"/>
    </w:rPr>
  </w:style>
  <w:style w:type="character" w:customStyle="1" w:styleId="WW8Num13z2">
    <w:name w:val="WW8Num13z2"/>
    <w:rsid w:val="00F739A3"/>
    <w:rPr>
      <w:rFonts w:ascii="Wingdings" w:hAnsi="Wingdings" w:cs="Wingdings"/>
    </w:rPr>
  </w:style>
  <w:style w:type="character" w:customStyle="1" w:styleId="WW8Num14z0">
    <w:name w:val="WW8Num14z0"/>
    <w:rsid w:val="00F739A3"/>
    <w:rPr>
      <w:rFonts w:ascii="Symbol" w:hAnsi="Symbol" w:cs="Symbol"/>
    </w:rPr>
  </w:style>
  <w:style w:type="character" w:customStyle="1" w:styleId="WW8Num14z1">
    <w:name w:val="WW8Num14z1"/>
    <w:rsid w:val="00F739A3"/>
    <w:rPr>
      <w:rFonts w:ascii="Courier New" w:hAnsi="Courier New" w:cs="Courier New"/>
    </w:rPr>
  </w:style>
  <w:style w:type="character" w:customStyle="1" w:styleId="WW8Num14z2">
    <w:name w:val="WW8Num14z2"/>
    <w:rsid w:val="00F739A3"/>
    <w:rPr>
      <w:rFonts w:ascii="Wingdings" w:hAnsi="Wingdings" w:cs="Wingdings"/>
    </w:rPr>
  </w:style>
  <w:style w:type="character" w:customStyle="1" w:styleId="WW8Num16z0">
    <w:name w:val="WW8Num16z0"/>
    <w:rsid w:val="00F739A3"/>
    <w:rPr>
      <w:b w:val="0"/>
    </w:rPr>
  </w:style>
  <w:style w:type="character" w:customStyle="1" w:styleId="23">
    <w:name w:val="Основной шрифт абзаца2"/>
    <w:rsid w:val="00F739A3"/>
  </w:style>
  <w:style w:type="character" w:customStyle="1" w:styleId="WW-Absatz-Standardschriftart11111111111">
    <w:name w:val="WW-Absatz-Standardschriftart11111111111"/>
    <w:rsid w:val="00F739A3"/>
  </w:style>
  <w:style w:type="character" w:customStyle="1" w:styleId="WW8Num1z0">
    <w:name w:val="WW8Num1z0"/>
    <w:rsid w:val="00F739A3"/>
    <w:rPr>
      <w:rFonts w:ascii="Symbol" w:hAnsi="Symbol" w:cs="Symbol"/>
      <w:sz w:val="20"/>
    </w:rPr>
  </w:style>
  <w:style w:type="character" w:customStyle="1" w:styleId="WW8Num1z1">
    <w:name w:val="WW8Num1z1"/>
    <w:rsid w:val="00F739A3"/>
    <w:rPr>
      <w:rFonts w:ascii="Courier New" w:hAnsi="Courier New" w:cs="Courier New"/>
    </w:rPr>
  </w:style>
  <w:style w:type="character" w:customStyle="1" w:styleId="WW8Num1z2">
    <w:name w:val="WW8Num1z2"/>
    <w:rsid w:val="00F739A3"/>
    <w:rPr>
      <w:rFonts w:ascii="Wingdings" w:hAnsi="Wingdings" w:cs="Wingdings"/>
    </w:rPr>
  </w:style>
  <w:style w:type="character" w:customStyle="1" w:styleId="WW8Num5z1">
    <w:name w:val="WW8Num5z1"/>
    <w:rsid w:val="00F739A3"/>
    <w:rPr>
      <w:rFonts w:ascii="Courier New" w:hAnsi="Courier New" w:cs="Courier New"/>
      <w:sz w:val="20"/>
    </w:rPr>
  </w:style>
  <w:style w:type="character" w:customStyle="1" w:styleId="WW8Num5z2">
    <w:name w:val="WW8Num5z2"/>
    <w:rsid w:val="00F739A3"/>
    <w:rPr>
      <w:rFonts w:ascii="Wingdings" w:hAnsi="Wingdings" w:cs="Wingdings"/>
      <w:sz w:val="20"/>
    </w:rPr>
  </w:style>
  <w:style w:type="character" w:customStyle="1" w:styleId="WW-Absatz-Standardschriftart111111111111">
    <w:name w:val="WW-Absatz-Standardschriftart111111111111"/>
    <w:rsid w:val="00F739A3"/>
  </w:style>
  <w:style w:type="character" w:customStyle="1" w:styleId="WW-Absatz-Standardschriftart1111111111111">
    <w:name w:val="WW-Absatz-Standardschriftart1111111111111"/>
    <w:rsid w:val="00F739A3"/>
  </w:style>
  <w:style w:type="character" w:customStyle="1" w:styleId="WW8Num6z2">
    <w:name w:val="WW8Num6z2"/>
    <w:rsid w:val="00F739A3"/>
    <w:rPr>
      <w:rFonts w:ascii="Wingdings" w:hAnsi="Wingdings" w:cs="Wingdings"/>
      <w:sz w:val="20"/>
    </w:rPr>
  </w:style>
  <w:style w:type="character" w:customStyle="1" w:styleId="WW-Absatz-Standardschriftart11111111111111">
    <w:name w:val="WW-Absatz-Standardschriftart11111111111111"/>
    <w:rsid w:val="00F739A3"/>
  </w:style>
  <w:style w:type="character" w:customStyle="1" w:styleId="WW-Absatz-Standardschriftart111111111111111">
    <w:name w:val="WW-Absatz-Standardschriftart111111111111111"/>
    <w:rsid w:val="00F739A3"/>
  </w:style>
  <w:style w:type="character" w:customStyle="1" w:styleId="WW-Absatz-Standardschriftart1111111111111111">
    <w:name w:val="WW-Absatz-Standardschriftart1111111111111111"/>
    <w:rsid w:val="00F739A3"/>
  </w:style>
  <w:style w:type="character" w:customStyle="1" w:styleId="WW-Absatz-Standardschriftart11111111111111111">
    <w:name w:val="WW-Absatz-Standardschriftart11111111111111111"/>
    <w:rsid w:val="00F739A3"/>
  </w:style>
  <w:style w:type="character" w:customStyle="1" w:styleId="WW-Absatz-Standardschriftart111111111111111111">
    <w:name w:val="WW-Absatz-Standardschriftart111111111111111111"/>
    <w:rsid w:val="00F739A3"/>
  </w:style>
  <w:style w:type="character" w:customStyle="1" w:styleId="WW-Absatz-Standardschriftart1111111111111111111">
    <w:name w:val="WW-Absatz-Standardschriftart1111111111111111111"/>
    <w:rsid w:val="00F739A3"/>
  </w:style>
  <w:style w:type="character" w:customStyle="1" w:styleId="WW8Num1z3">
    <w:name w:val="WW8Num1z3"/>
    <w:rsid w:val="00F739A3"/>
    <w:rPr>
      <w:rFonts w:ascii="Symbol" w:hAnsi="Symbol" w:cs="Symbol"/>
    </w:rPr>
  </w:style>
  <w:style w:type="character" w:customStyle="1" w:styleId="WW8Num8z1">
    <w:name w:val="WW8Num8z1"/>
    <w:rsid w:val="00F739A3"/>
    <w:rPr>
      <w:rFonts w:ascii="Courier New" w:hAnsi="Courier New" w:cs="Courier New"/>
    </w:rPr>
  </w:style>
  <w:style w:type="character" w:customStyle="1" w:styleId="WW8Num8z2">
    <w:name w:val="WW8Num8z2"/>
    <w:rsid w:val="00F739A3"/>
    <w:rPr>
      <w:rFonts w:ascii="Wingdings" w:hAnsi="Wingdings" w:cs="Wingdings"/>
    </w:rPr>
  </w:style>
  <w:style w:type="character" w:customStyle="1" w:styleId="WW8Num8z3">
    <w:name w:val="WW8Num8z3"/>
    <w:rsid w:val="00F739A3"/>
    <w:rPr>
      <w:rFonts w:ascii="Symbol" w:hAnsi="Symbol" w:cs="Symbol"/>
    </w:rPr>
  </w:style>
  <w:style w:type="character" w:customStyle="1" w:styleId="WW8Num9z0">
    <w:name w:val="WW8Num9z0"/>
    <w:rsid w:val="00F739A3"/>
    <w:rPr>
      <w:rFonts w:ascii="Symbol" w:hAnsi="Symbol" w:cs="Symbol"/>
    </w:rPr>
  </w:style>
  <w:style w:type="character" w:customStyle="1" w:styleId="WW8Num9z1">
    <w:name w:val="WW8Num9z1"/>
    <w:rsid w:val="00F739A3"/>
    <w:rPr>
      <w:rFonts w:ascii="Courier New" w:hAnsi="Courier New" w:cs="Courier New"/>
    </w:rPr>
  </w:style>
  <w:style w:type="character" w:customStyle="1" w:styleId="WW8Num9z2">
    <w:name w:val="WW8Num9z2"/>
    <w:rsid w:val="00F739A3"/>
    <w:rPr>
      <w:rFonts w:ascii="Wingdings" w:hAnsi="Wingdings" w:cs="Wingdings"/>
    </w:rPr>
  </w:style>
  <w:style w:type="character" w:customStyle="1" w:styleId="WW8Num11z0">
    <w:name w:val="WW8Num11z0"/>
    <w:rsid w:val="00F739A3"/>
    <w:rPr>
      <w:b w:val="0"/>
    </w:rPr>
  </w:style>
  <w:style w:type="character" w:customStyle="1" w:styleId="WW8Num15z0">
    <w:name w:val="WW8Num15z0"/>
    <w:rsid w:val="00F739A3"/>
    <w:rPr>
      <w:rFonts w:ascii="Symbol" w:hAnsi="Symbol" w:cs="Symbol"/>
    </w:rPr>
  </w:style>
  <w:style w:type="character" w:customStyle="1" w:styleId="WW8Num15z1">
    <w:name w:val="WW8Num15z1"/>
    <w:rsid w:val="00F739A3"/>
    <w:rPr>
      <w:rFonts w:ascii="Courier New" w:hAnsi="Courier New" w:cs="Courier New"/>
    </w:rPr>
  </w:style>
  <w:style w:type="character" w:customStyle="1" w:styleId="WW8Num15z2">
    <w:name w:val="WW8Num15z2"/>
    <w:rsid w:val="00F739A3"/>
    <w:rPr>
      <w:rFonts w:ascii="Wingdings" w:hAnsi="Wingdings" w:cs="Wingdings"/>
    </w:rPr>
  </w:style>
  <w:style w:type="character" w:customStyle="1" w:styleId="WW8Num17z0">
    <w:name w:val="WW8Num17z0"/>
    <w:rsid w:val="00F739A3"/>
    <w:rPr>
      <w:rFonts w:ascii="Symbol" w:hAnsi="Symbol" w:cs="Symbol"/>
    </w:rPr>
  </w:style>
  <w:style w:type="character" w:customStyle="1" w:styleId="WW8Num17z1">
    <w:name w:val="WW8Num17z1"/>
    <w:rsid w:val="00F739A3"/>
    <w:rPr>
      <w:rFonts w:ascii="Courier New" w:hAnsi="Courier New" w:cs="Courier New"/>
    </w:rPr>
  </w:style>
  <w:style w:type="character" w:customStyle="1" w:styleId="WW8Num17z2">
    <w:name w:val="WW8Num17z2"/>
    <w:rsid w:val="00F739A3"/>
    <w:rPr>
      <w:rFonts w:ascii="Wingdings" w:hAnsi="Wingdings" w:cs="Wingdings"/>
    </w:rPr>
  </w:style>
  <w:style w:type="character" w:customStyle="1" w:styleId="17">
    <w:name w:val="Знак Знак1"/>
    <w:rsid w:val="00F739A3"/>
    <w:rPr>
      <w:sz w:val="24"/>
      <w:szCs w:val="24"/>
    </w:rPr>
  </w:style>
  <w:style w:type="character" w:customStyle="1" w:styleId="af5">
    <w:name w:val="Знак Знак"/>
    <w:rsid w:val="00F739A3"/>
    <w:rPr>
      <w:sz w:val="24"/>
      <w:szCs w:val="24"/>
    </w:rPr>
  </w:style>
  <w:style w:type="character" w:styleId="af6">
    <w:name w:val="page number"/>
    <w:basedOn w:val="11"/>
    <w:rsid w:val="00F739A3"/>
  </w:style>
  <w:style w:type="character" w:customStyle="1" w:styleId="af7">
    <w:name w:val="Маркеры списка"/>
    <w:rsid w:val="00F739A3"/>
    <w:rPr>
      <w:rFonts w:ascii="OpenSymbol" w:eastAsia="OpenSymbol" w:hAnsi="OpenSymbol" w:cs="OpenSymbol"/>
    </w:rPr>
  </w:style>
  <w:style w:type="character" w:customStyle="1" w:styleId="WW8Num7z2">
    <w:name w:val="WW8Num7z2"/>
    <w:rsid w:val="00F739A3"/>
    <w:rPr>
      <w:rFonts w:ascii="Wingdings" w:hAnsi="Wingdings" w:cs="Wingdings"/>
      <w:sz w:val="20"/>
    </w:rPr>
  </w:style>
  <w:style w:type="character" w:customStyle="1" w:styleId="af8">
    <w:name w:val="Символ нумерации"/>
    <w:rsid w:val="00F739A3"/>
  </w:style>
  <w:style w:type="character" w:customStyle="1" w:styleId="af9">
    <w:name w:val="Цветовое выделение"/>
    <w:rsid w:val="00F739A3"/>
    <w:rPr>
      <w:b/>
      <w:bCs/>
      <w:color w:val="000080"/>
      <w:sz w:val="20"/>
      <w:szCs w:val="20"/>
    </w:rPr>
  </w:style>
  <w:style w:type="paragraph" w:customStyle="1" w:styleId="24">
    <w:name w:val="Указатель2"/>
    <w:basedOn w:val="a"/>
    <w:rsid w:val="00F739A3"/>
    <w:pPr>
      <w:suppressLineNumbers/>
      <w:suppressAutoHyphens w:val="0"/>
    </w:pPr>
    <w:rPr>
      <w:rFonts w:cs="Lucida Sans"/>
    </w:rPr>
  </w:style>
  <w:style w:type="paragraph" w:customStyle="1" w:styleId="18">
    <w:name w:val="Название объекта1"/>
    <w:basedOn w:val="a"/>
    <w:rsid w:val="00F739A3"/>
    <w:pPr>
      <w:suppressLineNumbers/>
      <w:suppressAutoHyphens w:val="0"/>
      <w:spacing w:before="120" w:after="120"/>
    </w:pPr>
    <w:rPr>
      <w:rFonts w:cs="Lucida Sans"/>
      <w:i/>
      <w:iCs/>
    </w:rPr>
  </w:style>
  <w:style w:type="paragraph" w:customStyle="1" w:styleId="text1cl">
    <w:name w:val="text1cl"/>
    <w:basedOn w:val="a"/>
    <w:rsid w:val="00F739A3"/>
    <w:pPr>
      <w:suppressAutoHyphens w:val="0"/>
      <w:spacing w:before="280" w:after="280"/>
    </w:pPr>
  </w:style>
  <w:style w:type="paragraph" w:customStyle="1" w:styleId="text2cl">
    <w:name w:val="text2cl"/>
    <w:basedOn w:val="a"/>
    <w:rsid w:val="00F739A3"/>
    <w:pPr>
      <w:suppressAutoHyphens w:val="0"/>
      <w:spacing w:before="280" w:after="280"/>
    </w:pPr>
  </w:style>
  <w:style w:type="paragraph" w:customStyle="1" w:styleId="text3cl">
    <w:name w:val="text3cl"/>
    <w:basedOn w:val="a"/>
    <w:rsid w:val="00F739A3"/>
    <w:pPr>
      <w:suppressAutoHyphens w:val="0"/>
      <w:spacing w:before="280" w:after="280"/>
    </w:pPr>
  </w:style>
  <w:style w:type="paragraph" w:customStyle="1" w:styleId="text4cl">
    <w:name w:val="text4cl"/>
    <w:basedOn w:val="a"/>
    <w:rsid w:val="00F739A3"/>
    <w:pPr>
      <w:suppressAutoHyphens w:val="0"/>
      <w:spacing w:before="280" w:after="280"/>
    </w:pPr>
  </w:style>
  <w:style w:type="paragraph" w:styleId="HTML">
    <w:name w:val="HTML Preformatted"/>
    <w:basedOn w:val="a"/>
    <w:link w:val="HTML0"/>
    <w:rsid w:val="00F73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39A3"/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rsid w:val="00F739A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739A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Nonformat">
    <w:name w:val="ConsNonformat"/>
    <w:rsid w:val="00F739A3"/>
    <w:pPr>
      <w:suppressAutoHyphens/>
      <w:autoSpaceDE w:val="0"/>
      <w:ind w:right="19772"/>
    </w:pPr>
    <w:rPr>
      <w:rFonts w:ascii="Courier New" w:hAnsi="Courier New" w:cs="Courier New"/>
      <w:sz w:val="28"/>
      <w:szCs w:val="28"/>
      <w:lang w:eastAsia="zh-CN"/>
    </w:rPr>
  </w:style>
  <w:style w:type="paragraph" w:customStyle="1" w:styleId="ConsNormal">
    <w:name w:val="ConsNormal"/>
    <w:rsid w:val="00F739A3"/>
    <w:pPr>
      <w:suppressAutoHyphens/>
      <w:autoSpaceDE w:val="0"/>
      <w:ind w:right="19772" w:firstLine="720"/>
    </w:pPr>
    <w:rPr>
      <w:rFonts w:ascii="Arial" w:hAnsi="Arial" w:cs="Arial"/>
      <w:sz w:val="28"/>
      <w:szCs w:val="28"/>
      <w:lang w:eastAsia="zh-CN"/>
    </w:rPr>
  </w:style>
  <w:style w:type="paragraph" w:styleId="afa">
    <w:name w:val="Body Text Indent"/>
    <w:basedOn w:val="a"/>
    <w:link w:val="afb"/>
    <w:rsid w:val="00F739A3"/>
    <w:pPr>
      <w:widowControl w:val="0"/>
      <w:suppressAutoHyphens w:val="0"/>
      <w:autoSpaceDE w:val="0"/>
      <w:spacing w:after="120"/>
      <w:ind w:left="283"/>
    </w:pPr>
    <w:rPr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rsid w:val="00F739A3"/>
    <w:rPr>
      <w:lang w:eastAsia="zh-CN"/>
    </w:rPr>
  </w:style>
  <w:style w:type="paragraph" w:customStyle="1" w:styleId="Iauiue">
    <w:name w:val="Iau?iue"/>
    <w:rsid w:val="00F739A3"/>
    <w:pPr>
      <w:suppressAutoHyphens/>
    </w:pPr>
    <w:rPr>
      <w:lang w:eastAsia="zh-CN"/>
    </w:rPr>
  </w:style>
  <w:style w:type="paragraph" w:customStyle="1" w:styleId="afc">
    <w:name w:val="Содержимое врезки"/>
    <w:basedOn w:val="a4"/>
    <w:rsid w:val="00F739A3"/>
    <w:pPr>
      <w:suppressAutoHyphens w:val="0"/>
    </w:pPr>
  </w:style>
  <w:style w:type="paragraph" w:customStyle="1" w:styleId="afd">
    <w:name w:val="Содержимое таблицы"/>
    <w:basedOn w:val="a"/>
    <w:rsid w:val="00F739A3"/>
    <w:pPr>
      <w:suppressLineNumbers/>
      <w:suppressAutoHyphens w:val="0"/>
    </w:pPr>
  </w:style>
  <w:style w:type="paragraph" w:customStyle="1" w:styleId="afe">
    <w:name w:val="Заголовок таблицы"/>
    <w:basedOn w:val="afd"/>
    <w:rsid w:val="00F739A3"/>
    <w:pPr>
      <w:jc w:val="center"/>
    </w:pPr>
    <w:rPr>
      <w:b/>
      <w:bCs/>
    </w:rPr>
  </w:style>
  <w:style w:type="paragraph" w:customStyle="1" w:styleId="ConsPlusCell">
    <w:name w:val="ConsPlusCell"/>
    <w:rsid w:val="00F739A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rmal">
    <w:name w:val="ConsPlusNormal"/>
    <w:uiPriority w:val="99"/>
    <w:rsid w:val="00F739A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9">
    <w:name w:val="Стиль1"/>
    <w:basedOn w:val="HTML"/>
    <w:rsid w:val="00F739A3"/>
    <w:pPr>
      <w:shd w:val="clear" w:color="auto" w:fill="FFFFFF"/>
      <w:spacing w:before="280" w:after="280"/>
    </w:pPr>
    <w:rPr>
      <w:rFonts w:ascii="Verdana" w:hAnsi="Verdana" w:cs="Verdana"/>
      <w:color w:val="052635"/>
      <w:sz w:val="18"/>
      <w:szCs w:val="18"/>
    </w:rPr>
  </w:style>
  <w:style w:type="paragraph" w:customStyle="1" w:styleId="aff">
    <w:name w:val="Таблицы (моноширинный)"/>
    <w:basedOn w:val="a"/>
    <w:next w:val="a"/>
    <w:rsid w:val="00F739A3"/>
    <w:pPr>
      <w:widowControl w:val="0"/>
      <w:suppressAutoHyphens w:val="0"/>
      <w:autoSpaceDE w:val="0"/>
      <w:jc w:val="both"/>
    </w:pPr>
    <w:rPr>
      <w:rFonts w:ascii="Courier New" w:eastAsia="SimSun" w:hAnsi="Courier New" w:cs="Courier New"/>
      <w:sz w:val="20"/>
      <w:szCs w:val="20"/>
    </w:rPr>
  </w:style>
  <w:style w:type="table" w:styleId="aff0">
    <w:name w:val="Table Grid"/>
    <w:basedOn w:val="a1"/>
    <w:uiPriority w:val="59"/>
    <w:rsid w:val="00F73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 Spacing"/>
    <w:uiPriority w:val="1"/>
    <w:qFormat/>
    <w:rsid w:val="00F739A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f2">
    <w:name w:val="Основной текст + Полужирный"/>
    <w:basedOn w:val="ab"/>
    <w:rsid w:val="00F739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ff3">
    <w:name w:val="FollowedHyperlink"/>
    <w:basedOn w:val="a0"/>
    <w:uiPriority w:val="99"/>
    <w:semiHidden/>
    <w:unhideWhenUsed/>
    <w:rsid w:val="00F739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739A3"/>
    <w:pPr>
      <w:numPr>
        <w:numId w:val="3"/>
      </w:numPr>
      <w:suppressAutoHyphens w:val="0"/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 Unicode MS"/>
    </w:rPr>
  </w:style>
  <w:style w:type="paragraph" w:styleId="a8">
    <w:name w:val="Balloon Text"/>
    <w:basedOn w:val="a"/>
    <w:link w:val="a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256C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_"/>
    <w:link w:val="13"/>
    <w:uiPriority w:val="99"/>
    <w:locked/>
    <w:rsid w:val="00F42207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b"/>
    <w:uiPriority w:val="99"/>
    <w:rsid w:val="00F42207"/>
    <w:pPr>
      <w:shd w:val="clear" w:color="auto" w:fill="FFFFFF"/>
      <w:suppressAutoHyphens w:val="0"/>
      <w:spacing w:line="364" w:lineRule="exact"/>
      <w:ind w:hanging="360"/>
    </w:pPr>
    <w:rPr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F739A3"/>
    <w:rPr>
      <w:b/>
      <w:bCs/>
      <w:color w:val="000080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F739A3"/>
    <w:rPr>
      <w:sz w:val="24"/>
      <w:szCs w:val="24"/>
      <w:lang w:eastAsia="zh-CN"/>
    </w:rPr>
  </w:style>
  <w:style w:type="character" w:customStyle="1" w:styleId="a9">
    <w:name w:val="Текст выноски Знак"/>
    <w:basedOn w:val="a0"/>
    <w:link w:val="a8"/>
    <w:rsid w:val="00F739A3"/>
    <w:rPr>
      <w:rFonts w:ascii="Tahoma" w:hAnsi="Tahoma" w:cs="Tahoma"/>
      <w:sz w:val="16"/>
      <w:szCs w:val="16"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F739A3"/>
  </w:style>
  <w:style w:type="character" w:styleId="ac">
    <w:name w:val="Hyperlink"/>
    <w:rsid w:val="00F739A3"/>
    <w:rPr>
      <w:rFonts w:cs="Times New Roman"/>
      <w:color w:val="0066CC"/>
      <w:u w:val="single"/>
    </w:rPr>
  </w:style>
  <w:style w:type="character" w:customStyle="1" w:styleId="2">
    <w:name w:val="Заголовок №2_"/>
    <w:link w:val="20"/>
    <w:uiPriority w:val="99"/>
    <w:locked/>
    <w:rsid w:val="00F739A3"/>
    <w:rPr>
      <w:sz w:val="32"/>
      <w:szCs w:val="32"/>
      <w:shd w:val="clear" w:color="auto" w:fill="FFFFFF"/>
    </w:rPr>
  </w:style>
  <w:style w:type="character" w:customStyle="1" w:styleId="ad">
    <w:name w:val="Колонтитул_"/>
    <w:link w:val="ae"/>
    <w:uiPriority w:val="99"/>
    <w:locked/>
    <w:rsid w:val="00F739A3"/>
    <w:rPr>
      <w:shd w:val="clear" w:color="auto" w:fill="FFFFFF"/>
    </w:rPr>
  </w:style>
  <w:style w:type="character" w:customStyle="1" w:styleId="ArialBlack">
    <w:name w:val="Колонтитул + Arial Black"/>
    <w:aliases w:val="13,5 pt"/>
    <w:uiPriority w:val="99"/>
    <w:rsid w:val="00F739A3"/>
    <w:rPr>
      <w:rFonts w:ascii="Arial Black" w:hAnsi="Arial Black" w:cs="Arial Black"/>
      <w:spacing w:val="0"/>
      <w:w w:val="100"/>
      <w:sz w:val="27"/>
      <w:szCs w:val="27"/>
    </w:rPr>
  </w:style>
  <w:style w:type="character" w:customStyle="1" w:styleId="15">
    <w:name w:val="Заголовок №1_"/>
    <w:link w:val="16"/>
    <w:uiPriority w:val="99"/>
    <w:locked/>
    <w:rsid w:val="00F739A3"/>
    <w:rPr>
      <w:spacing w:val="30"/>
      <w:sz w:val="40"/>
      <w:szCs w:val="40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F739A3"/>
    <w:rPr>
      <w:sz w:val="21"/>
      <w:szCs w:val="21"/>
      <w:shd w:val="clear" w:color="auto" w:fill="FFFFFF"/>
    </w:rPr>
  </w:style>
  <w:style w:type="character" w:customStyle="1" w:styleId="3">
    <w:name w:val="Основной текст (3)_"/>
    <w:link w:val="31"/>
    <w:uiPriority w:val="99"/>
    <w:locked/>
    <w:rsid w:val="00F739A3"/>
    <w:rPr>
      <w:rFonts w:ascii="Arial Black" w:hAnsi="Arial Black" w:cs="Arial Black"/>
      <w:sz w:val="19"/>
      <w:szCs w:val="19"/>
      <w:shd w:val="clear" w:color="auto" w:fill="FFFFFF"/>
    </w:rPr>
  </w:style>
  <w:style w:type="character" w:customStyle="1" w:styleId="30">
    <w:name w:val="Основной текст (3)"/>
    <w:uiPriority w:val="99"/>
    <w:rsid w:val="00F739A3"/>
    <w:rPr>
      <w:rFonts w:ascii="Arial Black" w:hAnsi="Arial Black" w:cs="Arial Black"/>
      <w:spacing w:val="0"/>
      <w:w w:val="100"/>
      <w:sz w:val="19"/>
      <w:szCs w:val="19"/>
    </w:rPr>
  </w:style>
  <w:style w:type="character" w:customStyle="1" w:styleId="af">
    <w:name w:val="Подпись к картинке_"/>
    <w:link w:val="af0"/>
    <w:uiPriority w:val="99"/>
    <w:locked/>
    <w:rsid w:val="00F739A3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F739A3"/>
    <w:rPr>
      <w:sz w:val="16"/>
      <w:szCs w:val="16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F739A3"/>
    <w:rPr>
      <w:sz w:val="16"/>
      <w:szCs w:val="16"/>
      <w:shd w:val="clear" w:color="auto" w:fill="FFFFFF"/>
    </w:rPr>
  </w:style>
  <w:style w:type="character" w:customStyle="1" w:styleId="514pt">
    <w:name w:val="Основной текст (5) + 14 pt"/>
    <w:aliases w:val="Не полужирный"/>
    <w:uiPriority w:val="99"/>
    <w:rsid w:val="00F739A3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5ArialBlack">
    <w:name w:val="Основной текст (5) + Arial Black"/>
    <w:aliases w:val="9,5 pt2,Не полужирный3,Курсив"/>
    <w:uiPriority w:val="99"/>
    <w:rsid w:val="00F739A3"/>
    <w:rPr>
      <w:rFonts w:ascii="Arial Black" w:hAnsi="Arial Black" w:cs="Arial Black"/>
      <w:b/>
      <w:bCs/>
      <w:i/>
      <w:iCs/>
      <w:spacing w:val="0"/>
      <w:w w:val="100"/>
      <w:sz w:val="19"/>
      <w:szCs w:val="19"/>
    </w:rPr>
  </w:style>
  <w:style w:type="character" w:customStyle="1" w:styleId="5ArialBlack1">
    <w:name w:val="Основной текст (5) + Arial Black1"/>
    <w:aliases w:val="91,5 pt1,Не полужирный2,Курсив1"/>
    <w:uiPriority w:val="99"/>
    <w:rsid w:val="00F739A3"/>
    <w:rPr>
      <w:rFonts w:ascii="Arial Black" w:hAnsi="Arial Black" w:cs="Arial Black"/>
      <w:b/>
      <w:bCs/>
      <w:i/>
      <w:iCs/>
      <w:spacing w:val="0"/>
      <w:w w:val="100"/>
      <w:sz w:val="19"/>
      <w:szCs w:val="19"/>
      <w:u w:val="single"/>
      <w:lang w:val="en-US"/>
    </w:rPr>
  </w:style>
  <w:style w:type="character" w:customStyle="1" w:styleId="514pt1">
    <w:name w:val="Основной текст (5) + 14 pt1"/>
    <w:aliases w:val="Не полужирный1"/>
    <w:uiPriority w:val="99"/>
    <w:rsid w:val="00F739A3"/>
    <w:rPr>
      <w:rFonts w:ascii="Times New Roman" w:hAnsi="Times New Roman" w:cs="Times New Roman"/>
      <w:b/>
      <w:bCs/>
      <w:spacing w:val="0"/>
      <w:sz w:val="28"/>
      <w:szCs w:val="28"/>
      <w:u w:val="single"/>
      <w:lang w:val="en-US"/>
    </w:rPr>
  </w:style>
  <w:style w:type="character" w:customStyle="1" w:styleId="6">
    <w:name w:val="Основной текст (6)_"/>
    <w:link w:val="60"/>
    <w:uiPriority w:val="99"/>
    <w:locked/>
    <w:rsid w:val="00F739A3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739A3"/>
    <w:pPr>
      <w:shd w:val="clear" w:color="auto" w:fill="FFFFFF"/>
      <w:suppressAutoHyphens w:val="0"/>
      <w:spacing w:after="660" w:line="240" w:lineRule="atLeast"/>
      <w:outlineLvl w:val="1"/>
    </w:pPr>
    <w:rPr>
      <w:sz w:val="32"/>
      <w:szCs w:val="32"/>
      <w:lang w:eastAsia="ru-RU"/>
    </w:rPr>
  </w:style>
  <w:style w:type="paragraph" w:customStyle="1" w:styleId="ae">
    <w:name w:val="Колонтитул"/>
    <w:basedOn w:val="a"/>
    <w:link w:val="ad"/>
    <w:uiPriority w:val="99"/>
    <w:rsid w:val="00F739A3"/>
    <w:pPr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16">
    <w:name w:val="Заголовок №1"/>
    <w:basedOn w:val="a"/>
    <w:link w:val="15"/>
    <w:uiPriority w:val="99"/>
    <w:rsid w:val="00F739A3"/>
    <w:pPr>
      <w:shd w:val="clear" w:color="auto" w:fill="FFFFFF"/>
      <w:suppressAutoHyphens w:val="0"/>
      <w:spacing w:before="660" w:line="240" w:lineRule="atLeast"/>
      <w:outlineLvl w:val="0"/>
    </w:pPr>
    <w:rPr>
      <w:spacing w:val="30"/>
      <w:sz w:val="40"/>
      <w:szCs w:val="40"/>
      <w:lang w:eastAsia="ru-RU"/>
    </w:rPr>
  </w:style>
  <w:style w:type="paragraph" w:customStyle="1" w:styleId="22">
    <w:name w:val="Основной текст (2)"/>
    <w:basedOn w:val="a"/>
    <w:link w:val="21"/>
    <w:uiPriority w:val="99"/>
    <w:rsid w:val="00F739A3"/>
    <w:pPr>
      <w:shd w:val="clear" w:color="auto" w:fill="FFFFFF"/>
      <w:suppressAutoHyphens w:val="0"/>
      <w:spacing w:line="240" w:lineRule="atLeast"/>
    </w:pPr>
    <w:rPr>
      <w:sz w:val="21"/>
      <w:szCs w:val="21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F739A3"/>
    <w:pPr>
      <w:shd w:val="clear" w:color="auto" w:fill="FFFFFF"/>
      <w:suppressAutoHyphens w:val="0"/>
      <w:spacing w:line="240" w:lineRule="atLeast"/>
    </w:pPr>
    <w:rPr>
      <w:rFonts w:ascii="Arial Black" w:hAnsi="Arial Black" w:cs="Arial Black"/>
      <w:sz w:val="19"/>
      <w:szCs w:val="19"/>
      <w:lang w:eastAsia="ru-RU"/>
    </w:rPr>
  </w:style>
  <w:style w:type="paragraph" w:customStyle="1" w:styleId="af0">
    <w:name w:val="Подпись к картинке"/>
    <w:basedOn w:val="a"/>
    <w:link w:val="af"/>
    <w:uiPriority w:val="99"/>
    <w:rsid w:val="00F739A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F739A3"/>
    <w:pPr>
      <w:shd w:val="clear" w:color="auto" w:fill="FFFFFF"/>
      <w:suppressAutoHyphens w:val="0"/>
      <w:spacing w:after="120" w:line="240" w:lineRule="atLeast"/>
    </w:pPr>
    <w:rPr>
      <w:sz w:val="16"/>
      <w:szCs w:val="16"/>
      <w:lang w:eastAsia="ru-RU"/>
    </w:rPr>
  </w:style>
  <w:style w:type="paragraph" w:customStyle="1" w:styleId="50">
    <w:name w:val="Основной текст (5)"/>
    <w:basedOn w:val="a"/>
    <w:link w:val="5"/>
    <w:uiPriority w:val="99"/>
    <w:rsid w:val="00F739A3"/>
    <w:pPr>
      <w:shd w:val="clear" w:color="auto" w:fill="FFFFFF"/>
      <w:suppressAutoHyphens w:val="0"/>
      <w:spacing w:before="120" w:after="360" w:line="205" w:lineRule="exact"/>
      <w:ind w:hanging="1260"/>
    </w:pPr>
    <w:rPr>
      <w:sz w:val="16"/>
      <w:szCs w:val="16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F739A3"/>
    <w:pPr>
      <w:shd w:val="clear" w:color="auto" w:fill="FFFFFF"/>
      <w:suppressAutoHyphens w:val="0"/>
      <w:spacing w:before="360" w:after="540" w:line="320" w:lineRule="exact"/>
      <w:ind w:firstLine="800"/>
    </w:pPr>
    <w:rPr>
      <w:sz w:val="27"/>
      <w:szCs w:val="27"/>
      <w:lang w:eastAsia="ru-RU"/>
    </w:rPr>
  </w:style>
  <w:style w:type="paragraph" w:styleId="af1">
    <w:name w:val="header"/>
    <w:basedOn w:val="a"/>
    <w:link w:val="af2"/>
    <w:rsid w:val="00F739A3"/>
    <w:pPr>
      <w:tabs>
        <w:tab w:val="center" w:pos="4677"/>
        <w:tab w:val="right" w:pos="9355"/>
      </w:tabs>
      <w:suppressAutoHyphens w:val="0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2">
    <w:name w:val="Верхний колонтитул Знак"/>
    <w:basedOn w:val="a0"/>
    <w:link w:val="af1"/>
    <w:rsid w:val="00F739A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3">
    <w:name w:val="footer"/>
    <w:basedOn w:val="a"/>
    <w:link w:val="af4"/>
    <w:uiPriority w:val="99"/>
    <w:rsid w:val="00F739A3"/>
    <w:pPr>
      <w:tabs>
        <w:tab w:val="center" w:pos="4677"/>
        <w:tab w:val="right" w:pos="9355"/>
      </w:tabs>
      <w:suppressAutoHyphens w:val="0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F739A3"/>
    <w:rPr>
      <w:rFonts w:ascii="Arial Unicode MS" w:eastAsia="Arial Unicode MS" w:hAnsi="Arial Unicode MS" w:cs="Arial Unicode MS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F739A3"/>
  </w:style>
  <w:style w:type="character" w:customStyle="1" w:styleId="WW8Num2z0">
    <w:name w:val="WW8Num2z0"/>
    <w:rsid w:val="00F739A3"/>
    <w:rPr>
      <w:b w:val="0"/>
    </w:rPr>
  </w:style>
  <w:style w:type="character" w:customStyle="1" w:styleId="WW8Num2z1">
    <w:name w:val="WW8Num2z1"/>
    <w:rsid w:val="00F739A3"/>
    <w:rPr>
      <w:rFonts w:ascii="Courier New" w:hAnsi="Courier New" w:cs="Courier New"/>
      <w:sz w:val="20"/>
    </w:rPr>
  </w:style>
  <w:style w:type="character" w:customStyle="1" w:styleId="WW8Num2z2">
    <w:name w:val="WW8Num2z2"/>
    <w:rsid w:val="00F739A3"/>
    <w:rPr>
      <w:rFonts w:ascii="Wingdings" w:hAnsi="Wingdings" w:cs="Wingdings"/>
      <w:sz w:val="20"/>
    </w:rPr>
  </w:style>
  <w:style w:type="character" w:customStyle="1" w:styleId="WW8Num3z0">
    <w:name w:val="WW8Num3z0"/>
    <w:rsid w:val="00F739A3"/>
    <w:rPr>
      <w:rFonts w:ascii="Symbol" w:hAnsi="Symbol" w:cs="Symbol"/>
    </w:rPr>
  </w:style>
  <w:style w:type="character" w:customStyle="1" w:styleId="WW8Num3z1">
    <w:name w:val="WW8Num3z1"/>
    <w:rsid w:val="00F739A3"/>
    <w:rPr>
      <w:rFonts w:ascii="Courier New" w:hAnsi="Courier New" w:cs="Courier New"/>
    </w:rPr>
  </w:style>
  <w:style w:type="character" w:customStyle="1" w:styleId="WW8Num3z2">
    <w:name w:val="WW8Num3z2"/>
    <w:rsid w:val="00F739A3"/>
    <w:rPr>
      <w:rFonts w:ascii="Wingdings" w:hAnsi="Wingdings" w:cs="Wingdings"/>
    </w:rPr>
  </w:style>
  <w:style w:type="character" w:customStyle="1" w:styleId="WW8Num4z0">
    <w:name w:val="WW8Num4z0"/>
    <w:rsid w:val="00F739A3"/>
    <w:rPr>
      <w:rFonts w:ascii="Symbol" w:hAnsi="Symbol" w:cs="Symbol"/>
      <w:sz w:val="20"/>
    </w:rPr>
  </w:style>
  <w:style w:type="character" w:customStyle="1" w:styleId="WW8Num4z1">
    <w:name w:val="WW8Num4z1"/>
    <w:rsid w:val="00F739A3"/>
    <w:rPr>
      <w:rFonts w:ascii="Courier New" w:hAnsi="Courier New" w:cs="Courier New"/>
      <w:sz w:val="20"/>
    </w:rPr>
  </w:style>
  <w:style w:type="character" w:customStyle="1" w:styleId="WW8Num4z2">
    <w:name w:val="WW8Num4z2"/>
    <w:rsid w:val="00F739A3"/>
    <w:rPr>
      <w:rFonts w:ascii="Wingdings" w:hAnsi="Wingdings" w:cs="Wingdings"/>
      <w:sz w:val="20"/>
    </w:rPr>
  </w:style>
  <w:style w:type="character" w:customStyle="1" w:styleId="WW8Num5z0">
    <w:name w:val="WW8Num5z0"/>
    <w:rsid w:val="00F739A3"/>
    <w:rPr>
      <w:rFonts w:ascii="Symbol" w:hAnsi="Symbol" w:cs="Symbol"/>
      <w:sz w:val="20"/>
    </w:rPr>
  </w:style>
  <w:style w:type="character" w:customStyle="1" w:styleId="WW8Num6z0">
    <w:name w:val="WW8Num6z0"/>
    <w:rsid w:val="00F739A3"/>
    <w:rPr>
      <w:rFonts w:ascii="Symbol" w:hAnsi="Symbol" w:cs="Symbol"/>
      <w:sz w:val="20"/>
    </w:rPr>
  </w:style>
  <w:style w:type="character" w:customStyle="1" w:styleId="WW8Num6z1">
    <w:name w:val="WW8Num6z1"/>
    <w:rsid w:val="00F739A3"/>
    <w:rPr>
      <w:rFonts w:ascii="Courier New" w:hAnsi="Courier New" w:cs="Courier New"/>
      <w:sz w:val="20"/>
    </w:rPr>
  </w:style>
  <w:style w:type="character" w:customStyle="1" w:styleId="WW8Num7z0">
    <w:name w:val="WW8Num7z0"/>
    <w:rsid w:val="00F739A3"/>
    <w:rPr>
      <w:rFonts w:ascii="Symbol" w:hAnsi="Symbol" w:cs="Symbol"/>
      <w:sz w:val="20"/>
    </w:rPr>
  </w:style>
  <w:style w:type="character" w:customStyle="1" w:styleId="WW8Num7z1">
    <w:name w:val="WW8Num7z1"/>
    <w:rsid w:val="00F739A3"/>
    <w:rPr>
      <w:rFonts w:ascii="Courier New" w:hAnsi="Courier New" w:cs="Courier New"/>
      <w:sz w:val="20"/>
    </w:rPr>
  </w:style>
  <w:style w:type="character" w:customStyle="1" w:styleId="WW-Absatz-Standardschriftart1111111">
    <w:name w:val="WW-Absatz-Standardschriftart1111111"/>
    <w:rsid w:val="00F739A3"/>
  </w:style>
  <w:style w:type="character" w:customStyle="1" w:styleId="WW-Absatz-Standardschriftart11111111">
    <w:name w:val="WW-Absatz-Standardschriftart11111111"/>
    <w:rsid w:val="00F739A3"/>
  </w:style>
  <w:style w:type="character" w:customStyle="1" w:styleId="WW-Absatz-Standardschriftart111111111">
    <w:name w:val="WW-Absatz-Standardschriftart111111111"/>
    <w:rsid w:val="00F739A3"/>
  </w:style>
  <w:style w:type="character" w:customStyle="1" w:styleId="WW-Absatz-Standardschriftart1111111111">
    <w:name w:val="WW-Absatz-Standardschriftart1111111111"/>
    <w:rsid w:val="00F739A3"/>
  </w:style>
  <w:style w:type="character" w:customStyle="1" w:styleId="WW8Num8z0">
    <w:name w:val="WW8Num8z0"/>
    <w:rsid w:val="00F739A3"/>
    <w:rPr>
      <w:rFonts w:ascii="Corbel" w:hAnsi="Corbel" w:cs="Corbel"/>
    </w:rPr>
  </w:style>
  <w:style w:type="character" w:customStyle="1" w:styleId="WW8Num10z0">
    <w:name w:val="WW8Num10z0"/>
    <w:rsid w:val="00F739A3"/>
    <w:rPr>
      <w:rFonts w:ascii="Symbol" w:hAnsi="Symbol" w:cs="Symbol"/>
    </w:rPr>
  </w:style>
  <w:style w:type="character" w:customStyle="1" w:styleId="WW8Num12z0">
    <w:name w:val="WW8Num12z0"/>
    <w:rsid w:val="00F739A3"/>
    <w:rPr>
      <w:b w:val="0"/>
    </w:rPr>
  </w:style>
  <w:style w:type="character" w:customStyle="1" w:styleId="WW8Num12z1">
    <w:name w:val="WW8Num12z1"/>
    <w:rsid w:val="00F739A3"/>
    <w:rPr>
      <w:rFonts w:ascii="Courier New" w:hAnsi="Courier New" w:cs="Courier New"/>
      <w:sz w:val="20"/>
    </w:rPr>
  </w:style>
  <w:style w:type="character" w:customStyle="1" w:styleId="WW8Num12z2">
    <w:name w:val="WW8Num12z2"/>
    <w:rsid w:val="00F739A3"/>
    <w:rPr>
      <w:rFonts w:ascii="Wingdings" w:hAnsi="Wingdings" w:cs="Wingdings"/>
      <w:sz w:val="20"/>
    </w:rPr>
  </w:style>
  <w:style w:type="character" w:customStyle="1" w:styleId="WW8Num13z0">
    <w:name w:val="WW8Num13z0"/>
    <w:rsid w:val="00F739A3"/>
    <w:rPr>
      <w:rFonts w:ascii="Symbol" w:hAnsi="Symbol" w:cs="Symbol"/>
    </w:rPr>
  </w:style>
  <w:style w:type="character" w:customStyle="1" w:styleId="WW8Num13z1">
    <w:name w:val="WW8Num13z1"/>
    <w:rsid w:val="00F739A3"/>
    <w:rPr>
      <w:rFonts w:ascii="Courier New" w:hAnsi="Courier New" w:cs="Courier New"/>
    </w:rPr>
  </w:style>
  <w:style w:type="character" w:customStyle="1" w:styleId="WW8Num13z2">
    <w:name w:val="WW8Num13z2"/>
    <w:rsid w:val="00F739A3"/>
    <w:rPr>
      <w:rFonts w:ascii="Wingdings" w:hAnsi="Wingdings" w:cs="Wingdings"/>
    </w:rPr>
  </w:style>
  <w:style w:type="character" w:customStyle="1" w:styleId="WW8Num14z0">
    <w:name w:val="WW8Num14z0"/>
    <w:rsid w:val="00F739A3"/>
    <w:rPr>
      <w:rFonts w:ascii="Symbol" w:hAnsi="Symbol" w:cs="Symbol"/>
    </w:rPr>
  </w:style>
  <w:style w:type="character" w:customStyle="1" w:styleId="WW8Num14z1">
    <w:name w:val="WW8Num14z1"/>
    <w:rsid w:val="00F739A3"/>
    <w:rPr>
      <w:rFonts w:ascii="Courier New" w:hAnsi="Courier New" w:cs="Courier New"/>
    </w:rPr>
  </w:style>
  <w:style w:type="character" w:customStyle="1" w:styleId="WW8Num14z2">
    <w:name w:val="WW8Num14z2"/>
    <w:rsid w:val="00F739A3"/>
    <w:rPr>
      <w:rFonts w:ascii="Wingdings" w:hAnsi="Wingdings" w:cs="Wingdings"/>
    </w:rPr>
  </w:style>
  <w:style w:type="character" w:customStyle="1" w:styleId="WW8Num16z0">
    <w:name w:val="WW8Num16z0"/>
    <w:rsid w:val="00F739A3"/>
    <w:rPr>
      <w:b w:val="0"/>
    </w:rPr>
  </w:style>
  <w:style w:type="character" w:customStyle="1" w:styleId="23">
    <w:name w:val="Основной шрифт абзаца2"/>
    <w:rsid w:val="00F739A3"/>
  </w:style>
  <w:style w:type="character" w:customStyle="1" w:styleId="WW-Absatz-Standardschriftart11111111111">
    <w:name w:val="WW-Absatz-Standardschriftart11111111111"/>
    <w:rsid w:val="00F739A3"/>
  </w:style>
  <w:style w:type="character" w:customStyle="1" w:styleId="WW8Num1z0">
    <w:name w:val="WW8Num1z0"/>
    <w:rsid w:val="00F739A3"/>
    <w:rPr>
      <w:rFonts w:ascii="Symbol" w:hAnsi="Symbol" w:cs="Symbol"/>
      <w:sz w:val="20"/>
    </w:rPr>
  </w:style>
  <w:style w:type="character" w:customStyle="1" w:styleId="WW8Num1z1">
    <w:name w:val="WW8Num1z1"/>
    <w:rsid w:val="00F739A3"/>
    <w:rPr>
      <w:rFonts w:ascii="Courier New" w:hAnsi="Courier New" w:cs="Courier New"/>
    </w:rPr>
  </w:style>
  <w:style w:type="character" w:customStyle="1" w:styleId="WW8Num1z2">
    <w:name w:val="WW8Num1z2"/>
    <w:rsid w:val="00F739A3"/>
    <w:rPr>
      <w:rFonts w:ascii="Wingdings" w:hAnsi="Wingdings" w:cs="Wingdings"/>
    </w:rPr>
  </w:style>
  <w:style w:type="character" w:customStyle="1" w:styleId="WW8Num5z1">
    <w:name w:val="WW8Num5z1"/>
    <w:rsid w:val="00F739A3"/>
    <w:rPr>
      <w:rFonts w:ascii="Courier New" w:hAnsi="Courier New" w:cs="Courier New"/>
      <w:sz w:val="20"/>
    </w:rPr>
  </w:style>
  <w:style w:type="character" w:customStyle="1" w:styleId="WW8Num5z2">
    <w:name w:val="WW8Num5z2"/>
    <w:rsid w:val="00F739A3"/>
    <w:rPr>
      <w:rFonts w:ascii="Wingdings" w:hAnsi="Wingdings" w:cs="Wingdings"/>
      <w:sz w:val="20"/>
    </w:rPr>
  </w:style>
  <w:style w:type="character" w:customStyle="1" w:styleId="WW-Absatz-Standardschriftart111111111111">
    <w:name w:val="WW-Absatz-Standardschriftart111111111111"/>
    <w:rsid w:val="00F739A3"/>
  </w:style>
  <w:style w:type="character" w:customStyle="1" w:styleId="WW-Absatz-Standardschriftart1111111111111">
    <w:name w:val="WW-Absatz-Standardschriftart1111111111111"/>
    <w:rsid w:val="00F739A3"/>
  </w:style>
  <w:style w:type="character" w:customStyle="1" w:styleId="WW8Num6z2">
    <w:name w:val="WW8Num6z2"/>
    <w:rsid w:val="00F739A3"/>
    <w:rPr>
      <w:rFonts w:ascii="Wingdings" w:hAnsi="Wingdings" w:cs="Wingdings"/>
      <w:sz w:val="20"/>
    </w:rPr>
  </w:style>
  <w:style w:type="character" w:customStyle="1" w:styleId="WW-Absatz-Standardschriftart11111111111111">
    <w:name w:val="WW-Absatz-Standardschriftart11111111111111"/>
    <w:rsid w:val="00F739A3"/>
  </w:style>
  <w:style w:type="character" w:customStyle="1" w:styleId="WW-Absatz-Standardschriftart111111111111111">
    <w:name w:val="WW-Absatz-Standardschriftart111111111111111"/>
    <w:rsid w:val="00F739A3"/>
  </w:style>
  <w:style w:type="character" w:customStyle="1" w:styleId="WW-Absatz-Standardschriftart1111111111111111">
    <w:name w:val="WW-Absatz-Standardschriftart1111111111111111"/>
    <w:rsid w:val="00F739A3"/>
  </w:style>
  <w:style w:type="character" w:customStyle="1" w:styleId="WW-Absatz-Standardschriftart11111111111111111">
    <w:name w:val="WW-Absatz-Standardschriftart11111111111111111"/>
    <w:rsid w:val="00F739A3"/>
  </w:style>
  <w:style w:type="character" w:customStyle="1" w:styleId="WW-Absatz-Standardschriftart111111111111111111">
    <w:name w:val="WW-Absatz-Standardschriftart111111111111111111"/>
    <w:rsid w:val="00F739A3"/>
  </w:style>
  <w:style w:type="character" w:customStyle="1" w:styleId="WW-Absatz-Standardschriftart1111111111111111111">
    <w:name w:val="WW-Absatz-Standardschriftart1111111111111111111"/>
    <w:rsid w:val="00F739A3"/>
  </w:style>
  <w:style w:type="character" w:customStyle="1" w:styleId="WW8Num1z3">
    <w:name w:val="WW8Num1z3"/>
    <w:rsid w:val="00F739A3"/>
    <w:rPr>
      <w:rFonts w:ascii="Symbol" w:hAnsi="Symbol" w:cs="Symbol"/>
    </w:rPr>
  </w:style>
  <w:style w:type="character" w:customStyle="1" w:styleId="WW8Num8z1">
    <w:name w:val="WW8Num8z1"/>
    <w:rsid w:val="00F739A3"/>
    <w:rPr>
      <w:rFonts w:ascii="Courier New" w:hAnsi="Courier New" w:cs="Courier New"/>
    </w:rPr>
  </w:style>
  <w:style w:type="character" w:customStyle="1" w:styleId="WW8Num8z2">
    <w:name w:val="WW8Num8z2"/>
    <w:rsid w:val="00F739A3"/>
    <w:rPr>
      <w:rFonts w:ascii="Wingdings" w:hAnsi="Wingdings" w:cs="Wingdings"/>
    </w:rPr>
  </w:style>
  <w:style w:type="character" w:customStyle="1" w:styleId="WW8Num8z3">
    <w:name w:val="WW8Num8z3"/>
    <w:rsid w:val="00F739A3"/>
    <w:rPr>
      <w:rFonts w:ascii="Symbol" w:hAnsi="Symbol" w:cs="Symbol"/>
    </w:rPr>
  </w:style>
  <w:style w:type="character" w:customStyle="1" w:styleId="WW8Num9z0">
    <w:name w:val="WW8Num9z0"/>
    <w:rsid w:val="00F739A3"/>
    <w:rPr>
      <w:rFonts w:ascii="Symbol" w:hAnsi="Symbol" w:cs="Symbol"/>
    </w:rPr>
  </w:style>
  <w:style w:type="character" w:customStyle="1" w:styleId="WW8Num9z1">
    <w:name w:val="WW8Num9z1"/>
    <w:rsid w:val="00F739A3"/>
    <w:rPr>
      <w:rFonts w:ascii="Courier New" w:hAnsi="Courier New" w:cs="Courier New"/>
    </w:rPr>
  </w:style>
  <w:style w:type="character" w:customStyle="1" w:styleId="WW8Num9z2">
    <w:name w:val="WW8Num9z2"/>
    <w:rsid w:val="00F739A3"/>
    <w:rPr>
      <w:rFonts w:ascii="Wingdings" w:hAnsi="Wingdings" w:cs="Wingdings"/>
    </w:rPr>
  </w:style>
  <w:style w:type="character" w:customStyle="1" w:styleId="WW8Num11z0">
    <w:name w:val="WW8Num11z0"/>
    <w:rsid w:val="00F739A3"/>
    <w:rPr>
      <w:b w:val="0"/>
    </w:rPr>
  </w:style>
  <w:style w:type="character" w:customStyle="1" w:styleId="WW8Num15z0">
    <w:name w:val="WW8Num15z0"/>
    <w:rsid w:val="00F739A3"/>
    <w:rPr>
      <w:rFonts w:ascii="Symbol" w:hAnsi="Symbol" w:cs="Symbol"/>
    </w:rPr>
  </w:style>
  <w:style w:type="character" w:customStyle="1" w:styleId="WW8Num15z1">
    <w:name w:val="WW8Num15z1"/>
    <w:rsid w:val="00F739A3"/>
    <w:rPr>
      <w:rFonts w:ascii="Courier New" w:hAnsi="Courier New" w:cs="Courier New"/>
    </w:rPr>
  </w:style>
  <w:style w:type="character" w:customStyle="1" w:styleId="WW8Num15z2">
    <w:name w:val="WW8Num15z2"/>
    <w:rsid w:val="00F739A3"/>
    <w:rPr>
      <w:rFonts w:ascii="Wingdings" w:hAnsi="Wingdings" w:cs="Wingdings"/>
    </w:rPr>
  </w:style>
  <w:style w:type="character" w:customStyle="1" w:styleId="WW8Num17z0">
    <w:name w:val="WW8Num17z0"/>
    <w:rsid w:val="00F739A3"/>
    <w:rPr>
      <w:rFonts w:ascii="Symbol" w:hAnsi="Symbol" w:cs="Symbol"/>
    </w:rPr>
  </w:style>
  <w:style w:type="character" w:customStyle="1" w:styleId="WW8Num17z1">
    <w:name w:val="WW8Num17z1"/>
    <w:rsid w:val="00F739A3"/>
    <w:rPr>
      <w:rFonts w:ascii="Courier New" w:hAnsi="Courier New" w:cs="Courier New"/>
    </w:rPr>
  </w:style>
  <w:style w:type="character" w:customStyle="1" w:styleId="WW8Num17z2">
    <w:name w:val="WW8Num17z2"/>
    <w:rsid w:val="00F739A3"/>
    <w:rPr>
      <w:rFonts w:ascii="Wingdings" w:hAnsi="Wingdings" w:cs="Wingdings"/>
    </w:rPr>
  </w:style>
  <w:style w:type="character" w:customStyle="1" w:styleId="17">
    <w:name w:val="Знак Знак1"/>
    <w:rsid w:val="00F739A3"/>
    <w:rPr>
      <w:sz w:val="24"/>
      <w:szCs w:val="24"/>
    </w:rPr>
  </w:style>
  <w:style w:type="character" w:customStyle="1" w:styleId="af5">
    <w:name w:val="Знак Знак"/>
    <w:rsid w:val="00F739A3"/>
    <w:rPr>
      <w:sz w:val="24"/>
      <w:szCs w:val="24"/>
    </w:rPr>
  </w:style>
  <w:style w:type="character" w:styleId="af6">
    <w:name w:val="page number"/>
    <w:basedOn w:val="11"/>
    <w:rsid w:val="00F739A3"/>
  </w:style>
  <w:style w:type="character" w:customStyle="1" w:styleId="af7">
    <w:name w:val="Маркеры списка"/>
    <w:rsid w:val="00F739A3"/>
    <w:rPr>
      <w:rFonts w:ascii="OpenSymbol" w:eastAsia="OpenSymbol" w:hAnsi="OpenSymbol" w:cs="OpenSymbol"/>
    </w:rPr>
  </w:style>
  <w:style w:type="character" w:customStyle="1" w:styleId="WW8Num7z2">
    <w:name w:val="WW8Num7z2"/>
    <w:rsid w:val="00F739A3"/>
    <w:rPr>
      <w:rFonts w:ascii="Wingdings" w:hAnsi="Wingdings" w:cs="Wingdings"/>
      <w:sz w:val="20"/>
    </w:rPr>
  </w:style>
  <w:style w:type="character" w:customStyle="1" w:styleId="af8">
    <w:name w:val="Символ нумерации"/>
    <w:rsid w:val="00F739A3"/>
  </w:style>
  <w:style w:type="character" w:customStyle="1" w:styleId="af9">
    <w:name w:val="Цветовое выделение"/>
    <w:rsid w:val="00F739A3"/>
    <w:rPr>
      <w:b/>
      <w:bCs/>
      <w:color w:val="000080"/>
      <w:sz w:val="20"/>
      <w:szCs w:val="20"/>
    </w:rPr>
  </w:style>
  <w:style w:type="paragraph" w:customStyle="1" w:styleId="24">
    <w:name w:val="Указатель2"/>
    <w:basedOn w:val="a"/>
    <w:rsid w:val="00F739A3"/>
    <w:pPr>
      <w:suppressLineNumbers/>
      <w:suppressAutoHyphens w:val="0"/>
    </w:pPr>
    <w:rPr>
      <w:rFonts w:cs="Lucida Sans"/>
    </w:rPr>
  </w:style>
  <w:style w:type="paragraph" w:customStyle="1" w:styleId="18">
    <w:name w:val="Название объекта1"/>
    <w:basedOn w:val="a"/>
    <w:rsid w:val="00F739A3"/>
    <w:pPr>
      <w:suppressLineNumbers/>
      <w:suppressAutoHyphens w:val="0"/>
      <w:spacing w:before="120" w:after="120"/>
    </w:pPr>
    <w:rPr>
      <w:rFonts w:cs="Lucida Sans"/>
      <w:i/>
      <w:iCs/>
    </w:rPr>
  </w:style>
  <w:style w:type="paragraph" w:customStyle="1" w:styleId="text1cl">
    <w:name w:val="text1cl"/>
    <w:basedOn w:val="a"/>
    <w:rsid w:val="00F739A3"/>
    <w:pPr>
      <w:suppressAutoHyphens w:val="0"/>
      <w:spacing w:before="280" w:after="280"/>
    </w:pPr>
  </w:style>
  <w:style w:type="paragraph" w:customStyle="1" w:styleId="text2cl">
    <w:name w:val="text2cl"/>
    <w:basedOn w:val="a"/>
    <w:rsid w:val="00F739A3"/>
    <w:pPr>
      <w:suppressAutoHyphens w:val="0"/>
      <w:spacing w:before="280" w:after="280"/>
    </w:pPr>
  </w:style>
  <w:style w:type="paragraph" w:customStyle="1" w:styleId="text3cl">
    <w:name w:val="text3cl"/>
    <w:basedOn w:val="a"/>
    <w:rsid w:val="00F739A3"/>
    <w:pPr>
      <w:suppressAutoHyphens w:val="0"/>
      <w:spacing w:before="280" w:after="280"/>
    </w:pPr>
  </w:style>
  <w:style w:type="paragraph" w:customStyle="1" w:styleId="text4cl">
    <w:name w:val="text4cl"/>
    <w:basedOn w:val="a"/>
    <w:rsid w:val="00F739A3"/>
    <w:pPr>
      <w:suppressAutoHyphens w:val="0"/>
      <w:spacing w:before="280" w:after="280"/>
    </w:pPr>
  </w:style>
  <w:style w:type="paragraph" w:styleId="HTML">
    <w:name w:val="HTML Preformatted"/>
    <w:basedOn w:val="a"/>
    <w:link w:val="HTML0"/>
    <w:rsid w:val="00F73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39A3"/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rsid w:val="00F739A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739A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Nonformat">
    <w:name w:val="ConsNonformat"/>
    <w:rsid w:val="00F739A3"/>
    <w:pPr>
      <w:suppressAutoHyphens/>
      <w:autoSpaceDE w:val="0"/>
      <w:ind w:right="19772"/>
    </w:pPr>
    <w:rPr>
      <w:rFonts w:ascii="Courier New" w:hAnsi="Courier New" w:cs="Courier New"/>
      <w:sz w:val="28"/>
      <w:szCs w:val="28"/>
      <w:lang w:eastAsia="zh-CN"/>
    </w:rPr>
  </w:style>
  <w:style w:type="paragraph" w:customStyle="1" w:styleId="ConsNormal">
    <w:name w:val="ConsNormal"/>
    <w:rsid w:val="00F739A3"/>
    <w:pPr>
      <w:suppressAutoHyphens/>
      <w:autoSpaceDE w:val="0"/>
      <w:ind w:right="19772" w:firstLine="720"/>
    </w:pPr>
    <w:rPr>
      <w:rFonts w:ascii="Arial" w:hAnsi="Arial" w:cs="Arial"/>
      <w:sz w:val="28"/>
      <w:szCs w:val="28"/>
      <w:lang w:eastAsia="zh-CN"/>
    </w:rPr>
  </w:style>
  <w:style w:type="paragraph" w:styleId="afa">
    <w:name w:val="Body Text Indent"/>
    <w:basedOn w:val="a"/>
    <w:link w:val="afb"/>
    <w:rsid w:val="00F739A3"/>
    <w:pPr>
      <w:widowControl w:val="0"/>
      <w:suppressAutoHyphens w:val="0"/>
      <w:autoSpaceDE w:val="0"/>
      <w:spacing w:after="120"/>
      <w:ind w:left="283"/>
    </w:pPr>
    <w:rPr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rsid w:val="00F739A3"/>
    <w:rPr>
      <w:lang w:eastAsia="zh-CN"/>
    </w:rPr>
  </w:style>
  <w:style w:type="paragraph" w:customStyle="1" w:styleId="Iauiue">
    <w:name w:val="Iau?iue"/>
    <w:rsid w:val="00F739A3"/>
    <w:pPr>
      <w:suppressAutoHyphens/>
    </w:pPr>
    <w:rPr>
      <w:lang w:eastAsia="zh-CN"/>
    </w:rPr>
  </w:style>
  <w:style w:type="paragraph" w:customStyle="1" w:styleId="afc">
    <w:name w:val="Содержимое врезки"/>
    <w:basedOn w:val="a4"/>
    <w:rsid w:val="00F739A3"/>
    <w:pPr>
      <w:suppressAutoHyphens w:val="0"/>
    </w:pPr>
  </w:style>
  <w:style w:type="paragraph" w:customStyle="1" w:styleId="afd">
    <w:name w:val="Содержимое таблицы"/>
    <w:basedOn w:val="a"/>
    <w:rsid w:val="00F739A3"/>
    <w:pPr>
      <w:suppressLineNumbers/>
      <w:suppressAutoHyphens w:val="0"/>
    </w:pPr>
  </w:style>
  <w:style w:type="paragraph" w:customStyle="1" w:styleId="afe">
    <w:name w:val="Заголовок таблицы"/>
    <w:basedOn w:val="afd"/>
    <w:rsid w:val="00F739A3"/>
    <w:pPr>
      <w:jc w:val="center"/>
    </w:pPr>
    <w:rPr>
      <w:b/>
      <w:bCs/>
    </w:rPr>
  </w:style>
  <w:style w:type="paragraph" w:customStyle="1" w:styleId="ConsPlusCell">
    <w:name w:val="ConsPlusCell"/>
    <w:rsid w:val="00F739A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rmal">
    <w:name w:val="ConsPlusNormal"/>
    <w:uiPriority w:val="99"/>
    <w:rsid w:val="00F739A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9">
    <w:name w:val="Стиль1"/>
    <w:basedOn w:val="HTML"/>
    <w:rsid w:val="00F739A3"/>
    <w:pPr>
      <w:shd w:val="clear" w:color="auto" w:fill="FFFFFF"/>
      <w:spacing w:before="280" w:after="280"/>
    </w:pPr>
    <w:rPr>
      <w:rFonts w:ascii="Verdana" w:hAnsi="Verdana" w:cs="Verdana"/>
      <w:color w:val="052635"/>
      <w:sz w:val="18"/>
      <w:szCs w:val="18"/>
    </w:rPr>
  </w:style>
  <w:style w:type="paragraph" w:customStyle="1" w:styleId="aff">
    <w:name w:val="Таблицы (моноширинный)"/>
    <w:basedOn w:val="a"/>
    <w:next w:val="a"/>
    <w:rsid w:val="00F739A3"/>
    <w:pPr>
      <w:widowControl w:val="0"/>
      <w:suppressAutoHyphens w:val="0"/>
      <w:autoSpaceDE w:val="0"/>
      <w:jc w:val="both"/>
    </w:pPr>
    <w:rPr>
      <w:rFonts w:ascii="Courier New" w:eastAsia="SimSun" w:hAnsi="Courier New" w:cs="Courier New"/>
      <w:sz w:val="20"/>
      <w:szCs w:val="20"/>
    </w:rPr>
  </w:style>
  <w:style w:type="table" w:styleId="aff0">
    <w:name w:val="Table Grid"/>
    <w:basedOn w:val="a1"/>
    <w:uiPriority w:val="59"/>
    <w:rsid w:val="00F73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 Spacing"/>
    <w:uiPriority w:val="1"/>
    <w:qFormat/>
    <w:rsid w:val="00F739A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f2">
    <w:name w:val="Основной текст + Полужирный"/>
    <w:basedOn w:val="ab"/>
    <w:rsid w:val="00F739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ff3">
    <w:name w:val="FollowedHyperlink"/>
    <w:basedOn w:val="a0"/>
    <w:uiPriority w:val="99"/>
    <w:semiHidden/>
    <w:unhideWhenUsed/>
    <w:rsid w:val="00F739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A566A-957B-4B27-8D68-5F0B70B8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6770</Words>
  <Characters>38594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3</cp:revision>
  <cp:lastPrinted>2021-07-21T03:23:00Z</cp:lastPrinted>
  <dcterms:created xsi:type="dcterms:W3CDTF">2021-11-24T04:35:00Z</dcterms:created>
  <dcterms:modified xsi:type="dcterms:W3CDTF">2021-11-24T06:02:00Z</dcterms:modified>
</cp:coreProperties>
</file>