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A7" w:rsidRPr="00DC6B2F" w:rsidRDefault="00142FA7" w:rsidP="009E3576">
      <w:pPr>
        <w:jc w:val="center"/>
        <w:rPr>
          <w:rFonts w:ascii="Times New Roman" w:hAnsi="Times New Roman" w:cs="Times New Roman"/>
          <w:b/>
          <w:sz w:val="40"/>
          <w:szCs w:val="27"/>
          <w:shd w:val="clear" w:color="auto" w:fill="FFFFFF"/>
        </w:rPr>
      </w:pPr>
    </w:p>
    <w:p w:rsidR="00DC6B2F" w:rsidRPr="00DC6B2F" w:rsidRDefault="00DC6B2F" w:rsidP="00DC6B2F">
      <w:pPr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6B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Зачем нужен совет дома: управляющим компаниям и жильцам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Предложить собрать совет дома может управляющая компания. Вопрос по выбору совета дома может содержаться в повестке общего собрания. На собрании представитель УК предлагает собрать совет дома, желающие выдвигают кандидатуры. Кандидаты сообщают свои данные – ФИО, квартира, номер телефона, их записывают. И потом проводится отдельное общее собрание или заочное голосование, где остальные жители могут проголосовать за или против конкретной кандидатуры.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Членами совета становятся те собственники, которые были выбраны на общем голосовании. Арендаторы и наниматели не могут находиться в составе совета.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Согласно статье 161.1 Жилищного Кодекса многоквартирный дом может иметь только один орган управления. Совет МКД должен быть в каждом доме с пятью и более квартирами, если в нём не создано иное объединение жителей: ТСЖ, ТСН, жилищный или потребительский кооператив. Поэтому совет не может быть создан в ТСЖ – товариществе собственников жилья или ЖСК – жилищно-строительном кооперативе, поскольку они уже сами являются органом управления.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lastRenderedPageBreak/>
        <w:t>Совет дома – совещательный орган (п. 11 статьи 161.1 ЖК РФ), а председатель – официальный представитель совета.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Совет заявляет о существующих проблемах и контролирует деятельность организации, обслуживающей дом. Председатель передает все данные в УК, осуществляет прямое взаимодействие с управляющей организацией.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2F">
        <w:rPr>
          <w:rFonts w:ascii="Times New Roman" w:hAnsi="Times New Roman" w:cs="Times New Roman"/>
          <w:b/>
          <w:sz w:val="28"/>
          <w:szCs w:val="28"/>
        </w:rPr>
        <w:t>Совет дома должен решать задачи: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подготовка предложений для рассмотрения на общем собрании собственников;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контроль над выполнением решений, принятых в ходе собрания жильцов.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Взаимодействие совета дома и управляющей организации важно, потому что УК нужно получать обратную связь от жителей, а жильцам – контролировать работу управляющей организации. При этом совет дома должен отражать активность жителей и действовать в целях улучшения содержания дома, а не для войны с управляющей компанией.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2F">
        <w:rPr>
          <w:rFonts w:ascii="Times New Roman" w:hAnsi="Times New Roman" w:cs="Times New Roman"/>
          <w:b/>
          <w:sz w:val="28"/>
          <w:szCs w:val="28"/>
        </w:rPr>
        <w:t>Совет дома может помочь управляющей организации: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донести пожелания собственников по текущему ремонту,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выдвинуть предложения по благоустройству,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организовать проведение общего собрания,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распространить важную информацию.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Совет контролирует, как содержится и ремонтируется общее имущество многоквартирного дома; представляет интересы жителей при взаимодействии с управляющей организацией. 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У совета и управляющей компании одна общая цель – надлежащее содержание дома.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2F">
        <w:rPr>
          <w:rFonts w:ascii="Times New Roman" w:hAnsi="Times New Roman" w:cs="Times New Roman"/>
          <w:b/>
          <w:sz w:val="28"/>
          <w:szCs w:val="28"/>
        </w:rPr>
        <w:t>Причины, почему совет дома может работать неэффективно: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Формальность существования совета.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Выбор неактивных людей в состав совета.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Незаинтересованность в изучении современного жилищного законодательства.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Совет в конфронтации с управляющей компанией.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Большое число членов совета. Законом их число не регламентировано, но согласно практике, совет из более 7-8 человек не эффективен.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Отсутствие диалога совета с остальными жителями, совет не интересуется мнением всех жителей.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Лоббирование интересов отдельных групп жителей (например, только отдельных подъездов или только автомобилистов).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За весь совет работает только председатель в одиночку, «выгорает» и совет перестает работать эффективно.</w:t>
      </w:r>
    </w:p>
    <w:p w:rsidR="00DC6B2F" w:rsidRPr="00DC6B2F" w:rsidRDefault="00DC6B2F" w:rsidP="00DC6B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2F">
        <w:rPr>
          <w:rFonts w:ascii="Times New Roman" w:hAnsi="Times New Roman" w:cs="Times New Roman"/>
          <w:b/>
          <w:sz w:val="28"/>
          <w:szCs w:val="28"/>
        </w:rPr>
        <w:t>Рекомендации для организации эффективной работы совета дома: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оптимальное количество людей в совете – от 3 до 7 человек;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лучшее количество человек – нечетное: при голосовании, разделении мнений всегда будет большинство;</w:t>
      </w:r>
    </w:p>
    <w:p w:rsidR="00DC6B2F" w:rsidRPr="00DC6B2F" w:rsidRDefault="00DC6B2F" w:rsidP="00DC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нормально, что наиболее активно будут работать 1-2 человека, которые будут ставить вопросы и выносить информацию на обсуждение всего совета.</w:t>
      </w:r>
    </w:p>
    <w:p w:rsidR="00142FA7" w:rsidRDefault="00DC6B2F" w:rsidP="00DC6B2F">
      <w:pPr>
        <w:jc w:val="center"/>
        <w:rPr>
          <w:rFonts w:ascii="Times New Roman" w:hAnsi="Times New Roman" w:cs="Times New Roman"/>
          <w:b/>
          <w:sz w:val="40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142F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DF" w:rsidRDefault="004F7CDF" w:rsidP="00966D85">
      <w:pPr>
        <w:spacing w:after="0" w:line="240" w:lineRule="auto"/>
      </w:pPr>
      <w:r>
        <w:separator/>
      </w:r>
    </w:p>
  </w:endnote>
  <w:endnote w:type="continuationSeparator" w:id="0">
    <w:p w:rsidR="004F7CDF" w:rsidRDefault="004F7CDF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DF" w:rsidRDefault="004F7CDF" w:rsidP="00966D85">
      <w:pPr>
        <w:spacing w:after="0" w:line="240" w:lineRule="auto"/>
      </w:pPr>
      <w:r>
        <w:separator/>
      </w:r>
    </w:p>
  </w:footnote>
  <w:footnote w:type="continuationSeparator" w:id="0">
    <w:p w:rsidR="004F7CDF" w:rsidRDefault="004F7CDF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7EF7"/>
    <w:multiLevelType w:val="multilevel"/>
    <w:tmpl w:val="578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6A7E"/>
    <w:multiLevelType w:val="multilevel"/>
    <w:tmpl w:val="676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06A4C"/>
    <w:multiLevelType w:val="multilevel"/>
    <w:tmpl w:val="62B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F660B"/>
    <w:multiLevelType w:val="multilevel"/>
    <w:tmpl w:val="093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17"/>
  </w:num>
  <w:num w:numId="11">
    <w:abstractNumId w:val="19"/>
  </w:num>
  <w:num w:numId="12">
    <w:abstractNumId w:val="20"/>
  </w:num>
  <w:num w:numId="13">
    <w:abstractNumId w:val="18"/>
  </w:num>
  <w:num w:numId="14">
    <w:abstractNumId w:val="11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9"/>
  </w:num>
  <w:num w:numId="20">
    <w:abstractNumId w:val="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23ED1"/>
    <w:rsid w:val="00142FA7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97D21"/>
    <w:rsid w:val="002B0B41"/>
    <w:rsid w:val="00314575"/>
    <w:rsid w:val="00315DF7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4F7CDF"/>
    <w:rsid w:val="00502F17"/>
    <w:rsid w:val="005454C2"/>
    <w:rsid w:val="00545784"/>
    <w:rsid w:val="00596FE6"/>
    <w:rsid w:val="005B7443"/>
    <w:rsid w:val="005D6325"/>
    <w:rsid w:val="00614A7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A05F0D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4ED0"/>
    <w:rsid w:val="00B42582"/>
    <w:rsid w:val="00B92AF8"/>
    <w:rsid w:val="00B93EB1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C6A13"/>
    <w:rsid w:val="00DC6B2F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2021-07-26T02:53:00Z</cp:lastPrinted>
  <dcterms:created xsi:type="dcterms:W3CDTF">2021-11-25T01:30:00Z</dcterms:created>
  <dcterms:modified xsi:type="dcterms:W3CDTF">2021-11-25T01:31:00Z</dcterms:modified>
</cp:coreProperties>
</file>