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5" w:rsidRPr="00E62F05" w:rsidRDefault="00E62F05" w:rsidP="00E62F05">
      <w:pPr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</w:rPr>
      </w:pPr>
      <w:r w:rsidRPr="00E62F05">
        <w:rPr>
          <w:rFonts w:ascii="Arial" w:eastAsia="Courier New" w:hAnsi="Arial" w:cs="Arial"/>
          <w:b/>
          <w:bCs/>
          <w:color w:val="000000"/>
          <w:sz w:val="24"/>
        </w:rPr>
        <w:t>Администрация Ермаковского района</w:t>
      </w:r>
    </w:p>
    <w:p w:rsidR="00E62F05" w:rsidRPr="00E62F05" w:rsidRDefault="00E62F05" w:rsidP="00E62F05">
      <w:pPr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</w:rPr>
      </w:pPr>
      <w:r w:rsidRPr="00E62F05">
        <w:rPr>
          <w:rFonts w:ascii="Arial" w:eastAsia="Courier New" w:hAnsi="Arial" w:cs="Arial"/>
          <w:b/>
          <w:bCs/>
          <w:color w:val="000000"/>
          <w:sz w:val="24"/>
        </w:rPr>
        <w:t>ПОСТАНОВЛЕНИЕ</w:t>
      </w:r>
    </w:p>
    <w:p w:rsidR="00E62F05" w:rsidRPr="00E62F05" w:rsidRDefault="00E62F05" w:rsidP="00E62F05">
      <w:pPr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</w:rPr>
      </w:pPr>
    </w:p>
    <w:p w:rsidR="00E62F05" w:rsidRPr="00E62F05" w:rsidRDefault="00E62F05" w:rsidP="00E62F05">
      <w:pPr>
        <w:ind w:right="-1"/>
        <w:jc w:val="center"/>
        <w:rPr>
          <w:rFonts w:ascii="Arial" w:eastAsia="Courier New" w:hAnsi="Arial" w:cs="Arial"/>
          <w:bCs/>
          <w:color w:val="000000"/>
          <w:sz w:val="24"/>
        </w:rPr>
      </w:pPr>
      <w:r w:rsidRPr="00E62F05">
        <w:rPr>
          <w:rFonts w:ascii="Arial" w:eastAsia="Courier New" w:hAnsi="Arial" w:cs="Arial"/>
          <w:bCs/>
          <w:color w:val="000000"/>
          <w:sz w:val="24"/>
        </w:rPr>
        <w:t>«2</w:t>
      </w:r>
      <w:r>
        <w:rPr>
          <w:rFonts w:ascii="Arial" w:eastAsia="Courier New" w:hAnsi="Arial" w:cs="Arial"/>
          <w:bCs/>
          <w:color w:val="000000"/>
          <w:sz w:val="24"/>
        </w:rPr>
        <w:t>7</w:t>
      </w:r>
      <w:r w:rsidRPr="00E62F05">
        <w:rPr>
          <w:rFonts w:ascii="Arial" w:eastAsia="Courier New" w:hAnsi="Arial" w:cs="Arial"/>
          <w:bCs/>
          <w:color w:val="000000"/>
          <w:sz w:val="24"/>
        </w:rPr>
        <w:t>» сентября 2021 года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  <w:sz w:val="24"/>
        </w:rPr>
        <w:t>22</w:t>
      </w:r>
      <w:r w:rsidRPr="00E62F05">
        <w:rPr>
          <w:rFonts w:ascii="Arial" w:eastAsia="Courier New" w:hAnsi="Arial" w:cs="Arial"/>
          <w:bCs/>
          <w:color w:val="000000"/>
          <w:sz w:val="24"/>
        </w:rPr>
        <w:t>-п</w:t>
      </w:r>
    </w:p>
    <w:p w:rsidR="00A45DBA" w:rsidRPr="00E62F05" w:rsidRDefault="00A45DBA" w:rsidP="00E62F05">
      <w:pPr>
        <w:rPr>
          <w:rFonts w:ascii="Arial" w:hAnsi="Arial" w:cs="Arial"/>
          <w:sz w:val="24"/>
        </w:rPr>
      </w:pPr>
    </w:p>
    <w:p w:rsidR="00E62F05" w:rsidRDefault="001D189E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E62F05">
        <w:rPr>
          <w:rFonts w:ascii="Arial" w:hAnsi="Arial" w:cs="Arial"/>
          <w:sz w:val="24"/>
        </w:rPr>
        <w:t>и</w:t>
      </w:r>
      <w:r w:rsidRPr="00E62F05">
        <w:rPr>
          <w:rFonts w:ascii="Arial" w:hAnsi="Arial" w:cs="Arial"/>
          <w:sz w:val="24"/>
        </w:rPr>
        <w:t xml:space="preserve">тие культуры» </w:t>
      </w:r>
    </w:p>
    <w:p w:rsidR="00E62F05" w:rsidRDefault="00E62F05" w:rsidP="00E62F05">
      <w:pPr>
        <w:ind w:firstLine="720"/>
        <w:rPr>
          <w:rFonts w:ascii="Arial" w:hAnsi="Arial" w:cs="Arial"/>
          <w:sz w:val="24"/>
        </w:rPr>
      </w:pPr>
    </w:p>
    <w:p w:rsidR="00E62F05" w:rsidRDefault="001D189E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E62F05">
        <w:rPr>
          <w:rFonts w:ascii="Arial" w:hAnsi="Arial" w:cs="Arial"/>
          <w:sz w:val="24"/>
        </w:rPr>
        <w:t>р</w:t>
      </w:r>
      <w:r w:rsidRPr="00E62F05">
        <w:rPr>
          <w:rFonts w:ascii="Arial" w:hAnsi="Arial" w:cs="Arial"/>
          <w:sz w:val="24"/>
        </w:rPr>
        <w:t>маковского района от 05.08.2013</w:t>
      </w:r>
      <w:r w:rsidR="00E62F05">
        <w:rPr>
          <w:rFonts w:ascii="Arial" w:hAnsi="Arial" w:cs="Arial"/>
          <w:sz w:val="24"/>
        </w:rPr>
        <w:t xml:space="preserve"> г.</w:t>
      </w:r>
      <w:r w:rsidRPr="00E62F05">
        <w:rPr>
          <w:rFonts w:ascii="Arial" w:hAnsi="Arial" w:cs="Arial"/>
          <w:sz w:val="24"/>
        </w:rPr>
        <w:t xml:space="preserve"> №</w:t>
      </w:r>
      <w:r w:rsid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E62F05">
        <w:rPr>
          <w:rFonts w:ascii="Arial" w:hAnsi="Arial" w:cs="Arial"/>
          <w:sz w:val="24"/>
        </w:rPr>
        <w:t>и</w:t>
      </w:r>
      <w:r w:rsidRPr="00E62F05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E62F05">
        <w:rPr>
          <w:rFonts w:ascii="Arial" w:hAnsi="Arial" w:cs="Arial"/>
          <w:sz w:val="24"/>
        </w:rPr>
        <w:t xml:space="preserve"> г.</w:t>
      </w:r>
      <w:r w:rsidRPr="00E62F05">
        <w:rPr>
          <w:rFonts w:ascii="Arial" w:hAnsi="Arial" w:cs="Arial"/>
          <w:sz w:val="24"/>
        </w:rPr>
        <w:t xml:space="preserve"> № 1001-п)</w:t>
      </w:r>
      <w:r w:rsidR="00162DD2" w:rsidRPr="00E62F05">
        <w:rPr>
          <w:rFonts w:ascii="Arial" w:hAnsi="Arial" w:cs="Arial"/>
          <w:sz w:val="24"/>
        </w:rPr>
        <w:t xml:space="preserve"> ПОСТАНОВЛЯЮ:</w:t>
      </w:r>
    </w:p>
    <w:p w:rsidR="00E62F05" w:rsidRDefault="001D189E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 xml:space="preserve">1. </w:t>
      </w:r>
      <w:proofErr w:type="gramStart"/>
      <w:r w:rsidRPr="00E62F05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Pr="00E62F05">
        <w:rPr>
          <w:rFonts w:ascii="Arial" w:hAnsi="Arial" w:cs="Arial"/>
          <w:sz w:val="24"/>
        </w:rPr>
        <w:t>р</w:t>
      </w:r>
      <w:r w:rsidRPr="00E62F05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E62F05" w:rsidRP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E62F05">
        <w:rPr>
          <w:rFonts w:ascii="Arial" w:hAnsi="Arial" w:cs="Arial"/>
          <w:sz w:val="24"/>
        </w:rPr>
        <w:t xml:space="preserve"> </w:t>
      </w:r>
      <w:proofErr w:type="gramStart"/>
      <w:r w:rsidRPr="00E62F05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E62F05">
        <w:rPr>
          <w:rFonts w:ascii="Arial" w:hAnsi="Arial" w:cs="Arial"/>
          <w:sz w:val="24"/>
        </w:rPr>
        <w:t xml:space="preserve"> </w:t>
      </w:r>
      <w:proofErr w:type="gramStart"/>
      <w:r w:rsidRPr="00E62F05">
        <w:rPr>
          <w:rFonts w:ascii="Arial" w:hAnsi="Arial" w:cs="Arial"/>
          <w:sz w:val="24"/>
        </w:rPr>
        <w:t>от 12.08.2019г. №408-п; от 31.10.2019г. №615-п; от 06.04.2020г. №186-п;</w:t>
      </w:r>
      <w:r w:rsidR="00E62F05" w:rsidRP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от 07.05.2020г. №274-п</w:t>
      </w:r>
      <w:r w:rsidR="00EB162D" w:rsidRPr="00E62F05">
        <w:rPr>
          <w:rFonts w:ascii="Arial" w:hAnsi="Arial" w:cs="Arial"/>
          <w:sz w:val="24"/>
        </w:rPr>
        <w:t>; от 18.06.2020г. №390-п</w:t>
      </w:r>
      <w:r w:rsidR="00C80CDB" w:rsidRPr="00E62F05">
        <w:rPr>
          <w:rFonts w:ascii="Arial" w:hAnsi="Arial" w:cs="Arial"/>
          <w:sz w:val="24"/>
        </w:rPr>
        <w:t>; от 05.08.2020г. №500-п</w:t>
      </w:r>
      <w:r w:rsidR="00407A05" w:rsidRPr="00E62F05">
        <w:rPr>
          <w:rFonts w:ascii="Arial" w:hAnsi="Arial" w:cs="Arial"/>
          <w:sz w:val="24"/>
        </w:rPr>
        <w:t>; от 14.09.2020г. №598-п</w:t>
      </w:r>
      <w:r w:rsidR="007C3217" w:rsidRPr="00E62F05">
        <w:rPr>
          <w:rFonts w:ascii="Arial" w:hAnsi="Arial" w:cs="Arial"/>
          <w:sz w:val="24"/>
        </w:rPr>
        <w:t>; от 30.10.2020г. №726-п</w:t>
      </w:r>
      <w:r w:rsidR="00A77616" w:rsidRPr="00E62F05">
        <w:rPr>
          <w:rFonts w:ascii="Arial" w:hAnsi="Arial" w:cs="Arial"/>
          <w:sz w:val="24"/>
        </w:rPr>
        <w:t>; от 01.12.2020г. №832-п</w:t>
      </w:r>
      <w:r w:rsidR="00177A02" w:rsidRPr="00E62F05">
        <w:rPr>
          <w:rFonts w:ascii="Arial" w:hAnsi="Arial" w:cs="Arial"/>
          <w:sz w:val="24"/>
        </w:rPr>
        <w:t>; от 14.12.2020г. №934-п</w:t>
      </w:r>
      <w:r w:rsidR="007C3217" w:rsidRPr="00E62F05">
        <w:rPr>
          <w:rFonts w:ascii="Arial" w:hAnsi="Arial" w:cs="Arial"/>
          <w:sz w:val="24"/>
        </w:rPr>
        <w:t>)</w:t>
      </w:r>
      <w:r w:rsidR="00FC5498" w:rsidRPr="00E62F05">
        <w:rPr>
          <w:rFonts w:ascii="Arial" w:hAnsi="Arial" w:cs="Arial"/>
          <w:sz w:val="24"/>
        </w:rPr>
        <w:t>; от 01.02.2021г. №55-п</w:t>
      </w:r>
      <w:r w:rsidR="00E10134" w:rsidRPr="00E62F05">
        <w:rPr>
          <w:rFonts w:ascii="Arial" w:hAnsi="Arial" w:cs="Arial"/>
          <w:sz w:val="24"/>
        </w:rPr>
        <w:t>; от 16.04.2021г. №201-п</w:t>
      </w:r>
      <w:r w:rsidR="004F2C07" w:rsidRPr="00E62F05">
        <w:rPr>
          <w:rFonts w:ascii="Arial" w:hAnsi="Arial" w:cs="Arial"/>
          <w:sz w:val="24"/>
        </w:rPr>
        <w:t>; от 02.07.2021г.</w:t>
      </w:r>
      <w:r w:rsidR="008F1E35" w:rsidRPr="00E62F05">
        <w:rPr>
          <w:rFonts w:ascii="Arial" w:hAnsi="Arial" w:cs="Arial"/>
          <w:sz w:val="24"/>
        </w:rPr>
        <w:t xml:space="preserve"> №329-п</w:t>
      </w:r>
      <w:r w:rsidR="00FC5498" w:rsidRPr="00E62F05">
        <w:rPr>
          <w:rFonts w:ascii="Arial" w:hAnsi="Arial" w:cs="Arial"/>
          <w:sz w:val="24"/>
        </w:rPr>
        <w:t xml:space="preserve">) </w:t>
      </w:r>
      <w:r w:rsidRPr="00E62F05">
        <w:rPr>
          <w:rFonts w:ascii="Arial" w:hAnsi="Arial" w:cs="Arial"/>
          <w:sz w:val="24"/>
        </w:rPr>
        <w:t>следующие изменения и дополнения:</w:t>
      </w:r>
      <w:proofErr w:type="gramEnd"/>
    </w:p>
    <w:p w:rsidR="00E62F05" w:rsidRDefault="008457BF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1.1. Приложе</w:t>
      </w:r>
      <w:r w:rsidR="00162DD2" w:rsidRPr="00E62F05">
        <w:rPr>
          <w:rFonts w:ascii="Arial" w:hAnsi="Arial" w:cs="Arial"/>
          <w:sz w:val="24"/>
        </w:rPr>
        <w:t>ние к указанному постановлению м</w:t>
      </w:r>
      <w:r w:rsidRPr="00E62F05">
        <w:rPr>
          <w:rFonts w:ascii="Arial" w:hAnsi="Arial" w:cs="Arial"/>
          <w:sz w:val="24"/>
        </w:rPr>
        <w:t>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E62F05" w:rsidRDefault="00004870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 xml:space="preserve">1.2. </w:t>
      </w:r>
      <w:r w:rsidR="00BA7A81" w:rsidRPr="00E62F05">
        <w:rPr>
          <w:rFonts w:ascii="Arial" w:hAnsi="Arial" w:cs="Arial"/>
          <w:sz w:val="24"/>
        </w:rPr>
        <w:t>Приложение №4</w:t>
      </w:r>
      <w:r w:rsidRPr="00E62F05">
        <w:rPr>
          <w:rFonts w:ascii="Arial" w:hAnsi="Arial" w:cs="Arial"/>
          <w:sz w:val="24"/>
        </w:rPr>
        <w:t xml:space="preserve"> к </w:t>
      </w:r>
      <w:r w:rsidR="00BA7A81" w:rsidRPr="00E62F05">
        <w:rPr>
          <w:rFonts w:ascii="Arial" w:hAnsi="Arial" w:cs="Arial"/>
          <w:sz w:val="24"/>
        </w:rPr>
        <w:t>муниципальной программе</w:t>
      </w:r>
      <w:r w:rsidRPr="00E62F05">
        <w:rPr>
          <w:rFonts w:ascii="Arial" w:hAnsi="Arial" w:cs="Arial"/>
          <w:sz w:val="24"/>
        </w:rPr>
        <w:t xml:space="preserve"> Ермаковского района «Разв</w:t>
      </w:r>
      <w:r w:rsidRPr="00E62F05">
        <w:rPr>
          <w:rFonts w:ascii="Arial" w:hAnsi="Arial" w:cs="Arial"/>
          <w:sz w:val="24"/>
        </w:rPr>
        <w:t>и</w:t>
      </w:r>
      <w:r w:rsidRPr="00E62F05">
        <w:rPr>
          <w:rFonts w:ascii="Arial" w:hAnsi="Arial" w:cs="Arial"/>
          <w:sz w:val="24"/>
        </w:rPr>
        <w:t>тие культуры»</w:t>
      </w:r>
      <w:r w:rsidR="00F838B4" w:rsidRPr="00E62F05">
        <w:rPr>
          <w:rFonts w:ascii="Arial" w:hAnsi="Arial" w:cs="Arial"/>
          <w:b/>
          <w:sz w:val="24"/>
        </w:rPr>
        <w:t xml:space="preserve"> </w:t>
      </w:r>
      <w:r w:rsidR="00A01328" w:rsidRPr="00E62F05">
        <w:rPr>
          <w:rFonts w:ascii="Arial" w:hAnsi="Arial" w:cs="Arial"/>
          <w:sz w:val="24"/>
        </w:rPr>
        <w:t>п</w:t>
      </w:r>
      <w:r w:rsidR="00F838B4" w:rsidRPr="00E62F05">
        <w:rPr>
          <w:rFonts w:ascii="Arial" w:hAnsi="Arial" w:cs="Arial"/>
          <w:sz w:val="24"/>
        </w:rPr>
        <w:t xml:space="preserve">аспорт подпрограммы 2 «Поддержка искусства и народного творчества» </w:t>
      </w:r>
      <w:r w:rsidRPr="00E62F05">
        <w:rPr>
          <w:rFonts w:ascii="Arial" w:hAnsi="Arial" w:cs="Arial"/>
          <w:sz w:val="24"/>
        </w:rPr>
        <w:t>изложить в редакции приложения №1 к настоящему постановл</w:t>
      </w:r>
      <w:r w:rsidRPr="00E62F05">
        <w:rPr>
          <w:rFonts w:ascii="Arial" w:hAnsi="Arial" w:cs="Arial"/>
          <w:sz w:val="24"/>
        </w:rPr>
        <w:t>е</w:t>
      </w:r>
      <w:r w:rsidRPr="00E62F05">
        <w:rPr>
          <w:rFonts w:ascii="Arial" w:hAnsi="Arial" w:cs="Arial"/>
          <w:sz w:val="24"/>
        </w:rPr>
        <w:t>нию</w:t>
      </w:r>
      <w:r w:rsidR="00F838B4" w:rsidRPr="00E62F05">
        <w:rPr>
          <w:rFonts w:ascii="Arial" w:hAnsi="Arial" w:cs="Arial"/>
          <w:sz w:val="24"/>
        </w:rPr>
        <w:t>.</w:t>
      </w:r>
    </w:p>
    <w:p w:rsidR="00E62F05" w:rsidRDefault="004B1A87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1.3</w:t>
      </w:r>
      <w:r w:rsidR="008457BF" w:rsidRPr="00E62F05">
        <w:rPr>
          <w:rFonts w:ascii="Arial" w:hAnsi="Arial" w:cs="Arial"/>
          <w:sz w:val="24"/>
        </w:rPr>
        <w:t>. Приложение №</w:t>
      </w:r>
      <w:r w:rsidR="00315BD0" w:rsidRPr="00E62F05">
        <w:rPr>
          <w:rFonts w:ascii="Arial" w:hAnsi="Arial" w:cs="Arial"/>
          <w:sz w:val="24"/>
        </w:rPr>
        <w:t>2</w:t>
      </w:r>
      <w:r w:rsidR="008457BF" w:rsidRPr="00E62F05">
        <w:rPr>
          <w:rFonts w:ascii="Arial" w:hAnsi="Arial" w:cs="Arial"/>
          <w:sz w:val="24"/>
        </w:rPr>
        <w:t xml:space="preserve"> </w:t>
      </w:r>
      <w:r w:rsidR="00465814" w:rsidRPr="00E62F05">
        <w:rPr>
          <w:rFonts w:ascii="Arial" w:hAnsi="Arial" w:cs="Arial"/>
          <w:sz w:val="24"/>
        </w:rPr>
        <w:t xml:space="preserve">к </w:t>
      </w:r>
      <w:r w:rsidR="00315BD0" w:rsidRPr="00E62F05">
        <w:rPr>
          <w:rFonts w:ascii="Arial" w:hAnsi="Arial" w:cs="Arial"/>
          <w:sz w:val="24"/>
        </w:rPr>
        <w:t xml:space="preserve">подпрограмме 2 «Поддержка искусства и народного творчества», реализуемой в рамках муниципальной программы Ермаковского района «Развитие культуры» </w:t>
      </w:r>
      <w:r w:rsidR="008457BF" w:rsidRPr="00E62F05">
        <w:rPr>
          <w:rFonts w:ascii="Arial" w:hAnsi="Arial" w:cs="Arial"/>
          <w:sz w:val="24"/>
        </w:rPr>
        <w:t>изложить в редакции приложения №</w:t>
      </w:r>
      <w:r w:rsidR="00004870" w:rsidRPr="00E62F05">
        <w:rPr>
          <w:rFonts w:ascii="Arial" w:hAnsi="Arial" w:cs="Arial"/>
          <w:sz w:val="24"/>
        </w:rPr>
        <w:t>2</w:t>
      </w:r>
      <w:r w:rsidR="008457BF" w:rsidRPr="00E62F05">
        <w:rPr>
          <w:rFonts w:ascii="Arial" w:hAnsi="Arial" w:cs="Arial"/>
          <w:sz w:val="24"/>
        </w:rPr>
        <w:t xml:space="preserve"> к настоящему пост</w:t>
      </w:r>
      <w:r w:rsidR="008457BF" w:rsidRPr="00E62F05">
        <w:rPr>
          <w:rFonts w:ascii="Arial" w:hAnsi="Arial" w:cs="Arial"/>
          <w:sz w:val="24"/>
        </w:rPr>
        <w:t>а</w:t>
      </w:r>
      <w:r w:rsidR="008457BF" w:rsidRPr="00E62F05">
        <w:rPr>
          <w:rFonts w:ascii="Arial" w:hAnsi="Arial" w:cs="Arial"/>
          <w:sz w:val="24"/>
        </w:rPr>
        <w:t>новлению.</w:t>
      </w:r>
    </w:p>
    <w:p w:rsidR="00E62F05" w:rsidRDefault="004B1A87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1.4</w:t>
      </w:r>
      <w:r w:rsidR="00F74B90" w:rsidRPr="00E62F05">
        <w:rPr>
          <w:rFonts w:ascii="Arial" w:hAnsi="Arial" w:cs="Arial"/>
          <w:sz w:val="24"/>
        </w:rPr>
        <w:t xml:space="preserve">. </w:t>
      </w:r>
      <w:r w:rsidR="008457BF" w:rsidRPr="00E62F05">
        <w:rPr>
          <w:rFonts w:ascii="Arial" w:hAnsi="Arial" w:cs="Arial"/>
          <w:sz w:val="24"/>
        </w:rPr>
        <w:t>Приложение №</w:t>
      </w:r>
      <w:r w:rsidR="002226C1" w:rsidRPr="00E62F05">
        <w:rPr>
          <w:rFonts w:ascii="Arial" w:hAnsi="Arial" w:cs="Arial"/>
          <w:sz w:val="24"/>
        </w:rPr>
        <w:t>6</w:t>
      </w:r>
      <w:r w:rsidR="008457BF" w:rsidRPr="00E62F05">
        <w:rPr>
          <w:rFonts w:ascii="Arial" w:hAnsi="Arial" w:cs="Arial"/>
          <w:sz w:val="24"/>
        </w:rPr>
        <w:t xml:space="preserve"> к </w:t>
      </w:r>
      <w:r w:rsidR="00344943" w:rsidRPr="00E62F05">
        <w:rPr>
          <w:rFonts w:ascii="Arial" w:hAnsi="Arial" w:cs="Arial"/>
          <w:sz w:val="24"/>
        </w:rPr>
        <w:t>муниципальной программе Ермаковского райо</w:t>
      </w:r>
      <w:r w:rsidR="007E329C" w:rsidRPr="00E62F05">
        <w:rPr>
          <w:rFonts w:ascii="Arial" w:hAnsi="Arial" w:cs="Arial"/>
          <w:sz w:val="24"/>
        </w:rPr>
        <w:t>н</w:t>
      </w:r>
      <w:r w:rsidR="00344943" w:rsidRPr="00E62F05">
        <w:rPr>
          <w:rFonts w:ascii="Arial" w:hAnsi="Arial" w:cs="Arial"/>
          <w:sz w:val="24"/>
        </w:rPr>
        <w:t>а «Развитие культуры»</w:t>
      </w:r>
      <w:r w:rsidR="007E329C" w:rsidRPr="00E62F05">
        <w:rPr>
          <w:rFonts w:ascii="Arial" w:hAnsi="Arial" w:cs="Arial"/>
          <w:sz w:val="24"/>
        </w:rPr>
        <w:t xml:space="preserve"> паспорт подпрограммы 4 «Обеспечение условий р</w:t>
      </w:r>
      <w:r w:rsidR="007E329C" w:rsidRPr="00E62F05">
        <w:rPr>
          <w:rFonts w:ascii="Arial" w:hAnsi="Arial" w:cs="Arial"/>
          <w:sz w:val="24"/>
        </w:rPr>
        <w:t>е</w:t>
      </w:r>
      <w:r w:rsidR="007E329C" w:rsidRPr="00E62F05">
        <w:rPr>
          <w:rFonts w:ascii="Arial" w:hAnsi="Arial" w:cs="Arial"/>
          <w:sz w:val="24"/>
        </w:rPr>
        <w:t>ализации программы и прочие мероприятия»</w:t>
      </w:r>
      <w:r w:rsidR="008457BF" w:rsidRPr="00E62F05">
        <w:rPr>
          <w:rFonts w:ascii="Arial" w:hAnsi="Arial" w:cs="Arial"/>
          <w:sz w:val="24"/>
        </w:rPr>
        <w:t xml:space="preserve"> изложить в редакции приложения №</w:t>
      </w:r>
      <w:r w:rsidRPr="00E62F05">
        <w:rPr>
          <w:rFonts w:ascii="Arial" w:hAnsi="Arial" w:cs="Arial"/>
          <w:sz w:val="24"/>
        </w:rPr>
        <w:t>3</w:t>
      </w:r>
      <w:r w:rsidR="008457BF" w:rsidRPr="00E62F05">
        <w:rPr>
          <w:rFonts w:ascii="Arial" w:hAnsi="Arial" w:cs="Arial"/>
          <w:sz w:val="24"/>
        </w:rPr>
        <w:t xml:space="preserve"> к наст</w:t>
      </w:r>
      <w:r w:rsidR="008457BF" w:rsidRPr="00E62F05">
        <w:rPr>
          <w:rFonts w:ascii="Arial" w:hAnsi="Arial" w:cs="Arial"/>
          <w:sz w:val="24"/>
        </w:rPr>
        <w:t>о</w:t>
      </w:r>
      <w:r w:rsidR="008457BF" w:rsidRPr="00E62F05">
        <w:rPr>
          <w:rFonts w:ascii="Arial" w:hAnsi="Arial" w:cs="Arial"/>
          <w:sz w:val="24"/>
        </w:rPr>
        <w:t>ящему постановлению.</w:t>
      </w:r>
    </w:p>
    <w:p w:rsidR="00E62F05" w:rsidRDefault="00F74B90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 xml:space="preserve">1.5. </w:t>
      </w:r>
      <w:r w:rsidR="00465814" w:rsidRPr="00E62F05">
        <w:rPr>
          <w:rFonts w:ascii="Arial" w:hAnsi="Arial" w:cs="Arial"/>
          <w:sz w:val="24"/>
        </w:rPr>
        <w:t xml:space="preserve">Приложение №2 </w:t>
      </w:r>
      <w:r w:rsidR="008F7DA3" w:rsidRPr="00E62F05">
        <w:rPr>
          <w:rFonts w:ascii="Arial" w:hAnsi="Arial" w:cs="Arial"/>
          <w:sz w:val="24"/>
        </w:rPr>
        <w:t xml:space="preserve">к подпрограмме </w:t>
      </w:r>
      <w:r w:rsidR="002833C8" w:rsidRPr="00E62F05">
        <w:rPr>
          <w:rFonts w:ascii="Arial" w:hAnsi="Arial" w:cs="Arial"/>
          <w:sz w:val="24"/>
        </w:rPr>
        <w:t>4</w:t>
      </w:r>
      <w:r w:rsidR="008F7DA3" w:rsidRP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«Обеспечение условий реализации муниципальной программы и прочие мероприятия»</w:t>
      </w:r>
      <w:r w:rsidR="008F7DA3" w:rsidRPr="00E62F05">
        <w:rPr>
          <w:rFonts w:ascii="Arial" w:hAnsi="Arial" w:cs="Arial"/>
          <w:sz w:val="24"/>
        </w:rPr>
        <w:t xml:space="preserve"> изложить в редакции прил</w:t>
      </w:r>
      <w:r w:rsidR="008F7DA3" w:rsidRPr="00E62F05">
        <w:rPr>
          <w:rFonts w:ascii="Arial" w:hAnsi="Arial" w:cs="Arial"/>
          <w:sz w:val="24"/>
        </w:rPr>
        <w:t>о</w:t>
      </w:r>
      <w:r w:rsidR="008F7DA3" w:rsidRPr="00E62F05">
        <w:rPr>
          <w:rFonts w:ascii="Arial" w:hAnsi="Arial" w:cs="Arial"/>
          <w:sz w:val="24"/>
        </w:rPr>
        <w:t>жения №4 к настоящему постановлению.</w:t>
      </w:r>
    </w:p>
    <w:p w:rsidR="00E62F05" w:rsidRDefault="008F7DA3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1.6</w:t>
      </w:r>
      <w:r w:rsidR="008457BF" w:rsidRPr="00E62F05">
        <w:rPr>
          <w:rFonts w:ascii="Arial" w:hAnsi="Arial" w:cs="Arial"/>
          <w:sz w:val="24"/>
        </w:rPr>
        <w:t>.</w:t>
      </w:r>
      <w:r w:rsidR="00F74B90" w:rsidRPr="00E62F05">
        <w:rPr>
          <w:rFonts w:ascii="Arial" w:hAnsi="Arial" w:cs="Arial"/>
          <w:sz w:val="24"/>
        </w:rPr>
        <w:t xml:space="preserve"> </w:t>
      </w:r>
      <w:r w:rsidR="008457BF" w:rsidRPr="00E62F05">
        <w:rPr>
          <w:rFonts w:ascii="Arial" w:hAnsi="Arial" w:cs="Arial"/>
          <w:sz w:val="24"/>
        </w:rPr>
        <w:t>Приложение №</w:t>
      </w:r>
      <w:r w:rsidR="00F74B90" w:rsidRPr="00E62F05">
        <w:rPr>
          <w:rFonts w:ascii="Arial" w:hAnsi="Arial" w:cs="Arial"/>
          <w:sz w:val="24"/>
        </w:rPr>
        <w:t>7</w:t>
      </w:r>
      <w:r w:rsidR="008457BF" w:rsidRPr="00E62F05">
        <w:rPr>
          <w:rFonts w:ascii="Arial" w:hAnsi="Arial" w:cs="Arial"/>
          <w:sz w:val="24"/>
        </w:rPr>
        <w:t xml:space="preserve"> к муниципальной программе</w:t>
      </w:r>
      <w:r w:rsidR="00F74B90" w:rsidRPr="00E62F05">
        <w:rPr>
          <w:rFonts w:ascii="Arial" w:hAnsi="Arial" w:cs="Arial"/>
          <w:sz w:val="24"/>
        </w:rPr>
        <w:t xml:space="preserve"> Ермаковского района</w:t>
      </w:r>
      <w:r w:rsidR="008457BF" w:rsidRPr="00E62F05">
        <w:rPr>
          <w:rFonts w:ascii="Arial" w:hAnsi="Arial" w:cs="Arial"/>
          <w:sz w:val="24"/>
        </w:rPr>
        <w:t xml:space="preserve"> «Развитие культуры» </w:t>
      </w:r>
      <w:r w:rsidR="00F74B90" w:rsidRPr="00E62F05">
        <w:rPr>
          <w:rFonts w:ascii="Arial" w:hAnsi="Arial" w:cs="Arial"/>
          <w:sz w:val="24"/>
        </w:rPr>
        <w:t>«Информация о распред</w:t>
      </w:r>
      <w:r w:rsidR="00F74B90" w:rsidRPr="00E62F05">
        <w:rPr>
          <w:rFonts w:ascii="Arial" w:hAnsi="Arial" w:cs="Arial"/>
          <w:sz w:val="24"/>
        </w:rPr>
        <w:t>е</w:t>
      </w:r>
      <w:r w:rsidR="00F74B90" w:rsidRPr="00E62F05">
        <w:rPr>
          <w:rFonts w:ascii="Arial" w:hAnsi="Arial" w:cs="Arial"/>
          <w:sz w:val="24"/>
        </w:rPr>
        <w:t xml:space="preserve">лении </w:t>
      </w:r>
      <w:proofErr w:type="gramStart"/>
      <w:r w:rsidR="00F74B90" w:rsidRPr="00E62F05">
        <w:rPr>
          <w:rFonts w:ascii="Arial" w:hAnsi="Arial" w:cs="Arial"/>
          <w:sz w:val="24"/>
        </w:rPr>
        <w:t>планируемых</w:t>
      </w:r>
      <w:proofErr w:type="gramEnd"/>
      <w:r w:rsidR="00F74B90" w:rsidRPr="00E62F05">
        <w:rPr>
          <w:rFonts w:ascii="Arial" w:hAnsi="Arial" w:cs="Arial"/>
          <w:sz w:val="24"/>
        </w:rPr>
        <w:t xml:space="preserve"> расходов по отдельным мероприятиям программы, подпр</w:t>
      </w:r>
      <w:r w:rsidR="00F74B90" w:rsidRPr="00E62F05">
        <w:rPr>
          <w:rFonts w:ascii="Arial" w:hAnsi="Arial" w:cs="Arial"/>
          <w:sz w:val="24"/>
        </w:rPr>
        <w:t>о</w:t>
      </w:r>
      <w:r w:rsidR="00F74B90" w:rsidRPr="00E62F05">
        <w:rPr>
          <w:rFonts w:ascii="Arial" w:hAnsi="Arial" w:cs="Arial"/>
          <w:sz w:val="24"/>
        </w:rPr>
        <w:t xml:space="preserve">граммам муниципальной программы </w:t>
      </w:r>
      <w:r w:rsidR="00F74B90" w:rsidRPr="00E62F05">
        <w:rPr>
          <w:rFonts w:ascii="Arial" w:hAnsi="Arial" w:cs="Arial"/>
          <w:sz w:val="24"/>
        </w:rPr>
        <w:lastRenderedPageBreak/>
        <w:t>Ермако</w:t>
      </w:r>
      <w:r w:rsidR="00F74B90" w:rsidRPr="00E62F05">
        <w:rPr>
          <w:rFonts w:ascii="Arial" w:hAnsi="Arial" w:cs="Arial"/>
          <w:sz w:val="24"/>
        </w:rPr>
        <w:t>в</w:t>
      </w:r>
      <w:r w:rsidR="00F74B90" w:rsidRPr="00E62F05">
        <w:rPr>
          <w:rFonts w:ascii="Arial" w:hAnsi="Arial" w:cs="Arial"/>
          <w:sz w:val="24"/>
        </w:rPr>
        <w:t xml:space="preserve">ского района «Развитие культуры»» </w:t>
      </w:r>
      <w:r w:rsidR="008457BF" w:rsidRPr="00E62F05">
        <w:rPr>
          <w:rFonts w:ascii="Arial" w:hAnsi="Arial" w:cs="Arial"/>
          <w:sz w:val="24"/>
        </w:rPr>
        <w:t>изложить в редакции приложения №</w:t>
      </w:r>
      <w:r w:rsidRPr="00E62F05">
        <w:rPr>
          <w:rFonts w:ascii="Arial" w:hAnsi="Arial" w:cs="Arial"/>
          <w:sz w:val="24"/>
        </w:rPr>
        <w:t>5</w:t>
      </w:r>
      <w:r w:rsidR="008457BF" w:rsidRPr="00E62F05">
        <w:rPr>
          <w:rFonts w:ascii="Arial" w:hAnsi="Arial" w:cs="Arial"/>
          <w:sz w:val="24"/>
        </w:rPr>
        <w:t xml:space="preserve"> к настоящему постановл</w:t>
      </w:r>
      <w:r w:rsidR="008457BF" w:rsidRPr="00E62F05">
        <w:rPr>
          <w:rFonts w:ascii="Arial" w:hAnsi="Arial" w:cs="Arial"/>
          <w:sz w:val="24"/>
        </w:rPr>
        <w:t>е</w:t>
      </w:r>
      <w:r w:rsidR="008457BF" w:rsidRPr="00E62F05">
        <w:rPr>
          <w:rFonts w:ascii="Arial" w:hAnsi="Arial" w:cs="Arial"/>
          <w:sz w:val="24"/>
        </w:rPr>
        <w:t>нию.</w:t>
      </w:r>
    </w:p>
    <w:p w:rsidR="00E62F05" w:rsidRDefault="005E70BE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1.7</w:t>
      </w:r>
      <w:r w:rsidR="00FE0D67" w:rsidRPr="00E62F05">
        <w:rPr>
          <w:rFonts w:ascii="Arial" w:hAnsi="Arial" w:cs="Arial"/>
          <w:sz w:val="24"/>
        </w:rPr>
        <w:t>. Приложение №8</w:t>
      </w:r>
      <w:r w:rsidR="008F7DA3" w:rsidRPr="00E62F05">
        <w:rPr>
          <w:rFonts w:ascii="Arial" w:hAnsi="Arial" w:cs="Arial"/>
          <w:sz w:val="24"/>
        </w:rPr>
        <w:t xml:space="preserve"> </w:t>
      </w:r>
      <w:r w:rsidR="00FE0D67" w:rsidRPr="00E62F05">
        <w:rPr>
          <w:rFonts w:ascii="Arial" w:hAnsi="Arial" w:cs="Arial"/>
          <w:sz w:val="24"/>
        </w:rPr>
        <w:t>к муниципальной программе Ермаковского района «Развитие культуры»</w:t>
      </w:r>
      <w:r w:rsidR="008F7DA3" w:rsidRPr="00E62F05">
        <w:rPr>
          <w:rFonts w:ascii="Arial" w:hAnsi="Arial" w:cs="Arial"/>
          <w:sz w:val="24"/>
        </w:rPr>
        <w:t xml:space="preserve"> </w:t>
      </w:r>
      <w:r w:rsidR="00841422" w:rsidRPr="00E62F05">
        <w:rPr>
          <w:rFonts w:ascii="Arial" w:hAnsi="Arial" w:cs="Arial"/>
          <w:sz w:val="24"/>
        </w:rPr>
        <w:t>«Информация о ресурсном обеспечении и прогнозной оце</w:t>
      </w:r>
      <w:r w:rsidR="00841422" w:rsidRPr="00E62F05">
        <w:rPr>
          <w:rFonts w:ascii="Arial" w:hAnsi="Arial" w:cs="Arial"/>
          <w:sz w:val="24"/>
        </w:rPr>
        <w:t>н</w:t>
      </w:r>
      <w:r w:rsidR="00841422" w:rsidRPr="00E62F05">
        <w:rPr>
          <w:rFonts w:ascii="Arial" w:hAnsi="Arial" w:cs="Arial"/>
          <w:sz w:val="24"/>
        </w:rPr>
        <w:t>ке расходов на реализацию целей муниципальной программы Ермаковского рай</w:t>
      </w:r>
      <w:r w:rsidR="00841422" w:rsidRPr="00E62F05">
        <w:rPr>
          <w:rFonts w:ascii="Arial" w:hAnsi="Arial" w:cs="Arial"/>
          <w:sz w:val="24"/>
        </w:rPr>
        <w:t>о</w:t>
      </w:r>
      <w:r w:rsidR="00841422" w:rsidRPr="00E62F05">
        <w:rPr>
          <w:rFonts w:ascii="Arial" w:hAnsi="Arial" w:cs="Arial"/>
          <w:sz w:val="24"/>
        </w:rPr>
        <w:t>на «Развитие культуры» с учетом источников финансирования, в том числе средств федерального бюджета, краевого и местного бюджета Ермаковского ра</w:t>
      </w:r>
      <w:r w:rsidR="00841422" w:rsidRPr="00E62F05">
        <w:rPr>
          <w:rFonts w:ascii="Arial" w:hAnsi="Arial" w:cs="Arial"/>
          <w:sz w:val="24"/>
        </w:rPr>
        <w:t>й</w:t>
      </w:r>
      <w:r w:rsidR="00841422" w:rsidRPr="00E62F05">
        <w:rPr>
          <w:rFonts w:ascii="Arial" w:hAnsi="Arial" w:cs="Arial"/>
          <w:sz w:val="24"/>
        </w:rPr>
        <w:t xml:space="preserve">она» </w:t>
      </w:r>
      <w:r w:rsidR="008F7DA3" w:rsidRPr="00E62F05">
        <w:rPr>
          <w:rFonts w:ascii="Arial" w:hAnsi="Arial" w:cs="Arial"/>
          <w:sz w:val="24"/>
        </w:rPr>
        <w:t>изложить в редакции приложения №</w:t>
      </w:r>
      <w:r w:rsidR="004E32F2" w:rsidRPr="00E62F05">
        <w:rPr>
          <w:rFonts w:ascii="Arial" w:hAnsi="Arial" w:cs="Arial"/>
          <w:sz w:val="24"/>
        </w:rPr>
        <w:t>6</w:t>
      </w:r>
      <w:r w:rsidR="008F7DA3" w:rsidRPr="00E62F05">
        <w:rPr>
          <w:rFonts w:ascii="Arial" w:hAnsi="Arial" w:cs="Arial"/>
          <w:sz w:val="24"/>
        </w:rPr>
        <w:t xml:space="preserve"> к настоящему постановлению.</w:t>
      </w:r>
    </w:p>
    <w:p w:rsidR="00E62F05" w:rsidRDefault="008457BF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 xml:space="preserve">2. </w:t>
      </w:r>
      <w:proofErr w:type="gramStart"/>
      <w:r w:rsidRPr="00E62F05">
        <w:rPr>
          <w:rFonts w:ascii="Arial" w:hAnsi="Arial" w:cs="Arial"/>
          <w:sz w:val="24"/>
        </w:rPr>
        <w:t>Контроль за</w:t>
      </w:r>
      <w:proofErr w:type="gramEnd"/>
      <w:r w:rsidRPr="00E62F05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E62F05">
        <w:rPr>
          <w:rFonts w:ascii="Arial" w:hAnsi="Arial" w:cs="Arial"/>
          <w:sz w:val="24"/>
        </w:rPr>
        <w:t>а</w:t>
      </w:r>
      <w:r w:rsidRPr="00E62F05">
        <w:rPr>
          <w:rFonts w:ascii="Arial" w:hAnsi="Arial" w:cs="Arial"/>
          <w:sz w:val="24"/>
        </w:rPr>
        <w:t>вы админ</w:t>
      </w:r>
      <w:r w:rsidRPr="00E62F05">
        <w:rPr>
          <w:rFonts w:ascii="Arial" w:hAnsi="Arial" w:cs="Arial"/>
          <w:sz w:val="24"/>
        </w:rPr>
        <w:t>и</w:t>
      </w:r>
      <w:r w:rsidRPr="00E62F05">
        <w:rPr>
          <w:rFonts w:ascii="Arial" w:hAnsi="Arial" w:cs="Arial"/>
          <w:sz w:val="24"/>
        </w:rPr>
        <w:t>страции по социальным и общественно-политическим вопросам - И.П. Добросоцкую.</w:t>
      </w:r>
    </w:p>
    <w:p w:rsidR="00162DD2" w:rsidRPr="00E62F05" w:rsidRDefault="008457BF" w:rsidP="00E62F05">
      <w:pPr>
        <w:ind w:firstLine="720"/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E62F05">
        <w:rPr>
          <w:rFonts w:ascii="Arial" w:hAnsi="Arial" w:cs="Arial"/>
          <w:sz w:val="24"/>
        </w:rPr>
        <w:t>после</w:t>
      </w:r>
      <w:r w:rsidRPr="00E62F05">
        <w:rPr>
          <w:rFonts w:ascii="Arial" w:hAnsi="Arial" w:cs="Arial"/>
          <w:sz w:val="24"/>
        </w:rPr>
        <w:t xml:space="preserve"> его официального опубликования (обн</w:t>
      </w:r>
      <w:r w:rsidRPr="00E62F05">
        <w:rPr>
          <w:rFonts w:ascii="Arial" w:hAnsi="Arial" w:cs="Arial"/>
          <w:sz w:val="24"/>
        </w:rPr>
        <w:t>а</w:t>
      </w:r>
      <w:r w:rsidRPr="00E62F05">
        <w:rPr>
          <w:rFonts w:ascii="Arial" w:hAnsi="Arial" w:cs="Arial"/>
          <w:sz w:val="24"/>
        </w:rPr>
        <w:t>родования).</w:t>
      </w:r>
    </w:p>
    <w:p w:rsidR="00162DD2" w:rsidRPr="00E62F05" w:rsidRDefault="00162DD2" w:rsidP="00E62F05">
      <w:pPr>
        <w:ind w:firstLine="720"/>
        <w:rPr>
          <w:rFonts w:ascii="Arial" w:hAnsi="Arial" w:cs="Arial"/>
          <w:sz w:val="24"/>
        </w:rPr>
      </w:pPr>
    </w:p>
    <w:p w:rsidR="00220CCC" w:rsidRDefault="007B6F3C" w:rsidP="00E62F05">
      <w:pPr>
        <w:rPr>
          <w:rFonts w:ascii="Arial" w:hAnsi="Arial" w:cs="Arial"/>
          <w:sz w:val="24"/>
        </w:rPr>
      </w:pPr>
      <w:r w:rsidRPr="00E62F05">
        <w:rPr>
          <w:rFonts w:ascii="Arial" w:hAnsi="Arial" w:cs="Arial"/>
          <w:sz w:val="24"/>
        </w:rPr>
        <w:t>Глава</w:t>
      </w:r>
      <w:r w:rsidR="00162DD2" w:rsidRPr="00E62F05">
        <w:rPr>
          <w:rFonts w:ascii="Arial" w:hAnsi="Arial" w:cs="Arial"/>
          <w:sz w:val="24"/>
        </w:rPr>
        <w:t xml:space="preserve"> </w:t>
      </w:r>
      <w:r w:rsidR="000217AC" w:rsidRPr="00E62F05">
        <w:rPr>
          <w:rFonts w:ascii="Arial" w:hAnsi="Arial" w:cs="Arial"/>
          <w:sz w:val="24"/>
        </w:rPr>
        <w:t>района</w:t>
      </w:r>
      <w:r w:rsidR="00E62F05" w:rsidRPr="00E62F05">
        <w:rPr>
          <w:rFonts w:ascii="Arial" w:hAnsi="Arial" w:cs="Arial"/>
          <w:sz w:val="24"/>
        </w:rPr>
        <w:t xml:space="preserve"> </w:t>
      </w:r>
      <w:r w:rsidR="00E62F05">
        <w:rPr>
          <w:rFonts w:ascii="Arial" w:hAnsi="Arial" w:cs="Arial"/>
          <w:sz w:val="24"/>
        </w:rPr>
        <w:t xml:space="preserve">                                                                                         </w:t>
      </w:r>
      <w:r w:rsidRPr="00E62F05">
        <w:rPr>
          <w:rFonts w:ascii="Arial" w:hAnsi="Arial" w:cs="Arial"/>
          <w:sz w:val="24"/>
        </w:rPr>
        <w:t>М.</w:t>
      </w:r>
      <w:r w:rsid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А.</w:t>
      </w:r>
      <w:r w:rsidR="00E62F05">
        <w:rPr>
          <w:rFonts w:ascii="Arial" w:hAnsi="Arial" w:cs="Arial"/>
          <w:sz w:val="24"/>
        </w:rPr>
        <w:t xml:space="preserve"> </w:t>
      </w:r>
      <w:r w:rsidRPr="00E62F05">
        <w:rPr>
          <w:rFonts w:ascii="Arial" w:hAnsi="Arial" w:cs="Arial"/>
          <w:sz w:val="24"/>
        </w:rPr>
        <w:t>Виго</w:t>
      </w:r>
      <w:r w:rsidRPr="00E62F05">
        <w:rPr>
          <w:rFonts w:ascii="Arial" w:hAnsi="Arial" w:cs="Arial"/>
          <w:sz w:val="24"/>
        </w:rPr>
        <w:t>в</w:t>
      </w:r>
      <w:r w:rsidRPr="00E62F05">
        <w:rPr>
          <w:rFonts w:ascii="Arial" w:hAnsi="Arial" w:cs="Arial"/>
          <w:sz w:val="24"/>
        </w:rPr>
        <w:t>ский</w:t>
      </w:r>
    </w:p>
    <w:p w:rsidR="00B210D6" w:rsidRDefault="00B210D6" w:rsidP="00E62F05">
      <w:pPr>
        <w:rPr>
          <w:rFonts w:ascii="Arial" w:hAnsi="Arial" w:cs="Arial"/>
          <w:sz w:val="24"/>
        </w:rPr>
        <w:sectPr w:rsidR="00B210D6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89" w:rsidRPr="009B5789" w:rsidRDefault="009B5789" w:rsidP="009B5789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9B5789">
        <w:rPr>
          <w:rFonts w:ascii="Arial" w:eastAsia="Calibri" w:hAnsi="Arial" w:cs="Arial"/>
          <w:sz w:val="24"/>
          <w:szCs w:val="22"/>
          <w:lang w:eastAsia="en-US"/>
        </w:rPr>
        <w:lastRenderedPageBreak/>
        <w:t>Приложение</w:t>
      </w:r>
    </w:p>
    <w:p w:rsidR="009B5789" w:rsidRPr="009B5789" w:rsidRDefault="009B5789" w:rsidP="009B5789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9B5789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9B5789" w:rsidRPr="009B5789" w:rsidRDefault="009B5789" w:rsidP="009B5789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9B5789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9B5789" w:rsidRPr="009B5789" w:rsidRDefault="009B5789" w:rsidP="009B5789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9B5789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9B5789" w:rsidRPr="009B5789" w:rsidRDefault="009B5789" w:rsidP="009B578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9B5789" w:rsidRPr="009B5789" w:rsidRDefault="009B5789" w:rsidP="009B578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B5789">
        <w:rPr>
          <w:rFonts w:ascii="Arial" w:hAnsi="Arial" w:cs="Arial"/>
          <w:b/>
          <w:bCs/>
          <w:sz w:val="24"/>
        </w:rPr>
        <w:t>Муниципальная Программа</w:t>
      </w:r>
    </w:p>
    <w:p w:rsidR="009B5789" w:rsidRPr="009B5789" w:rsidRDefault="009B5789" w:rsidP="009B578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B5789">
        <w:rPr>
          <w:rFonts w:ascii="Arial" w:hAnsi="Arial" w:cs="Arial"/>
          <w:b/>
          <w:bCs/>
          <w:sz w:val="24"/>
        </w:rPr>
        <w:t>Ермаковского района</w:t>
      </w:r>
    </w:p>
    <w:p w:rsidR="009B5789" w:rsidRPr="009B5789" w:rsidRDefault="009B5789" w:rsidP="009B578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B5789">
        <w:rPr>
          <w:rFonts w:ascii="Arial" w:hAnsi="Arial" w:cs="Arial"/>
          <w:b/>
          <w:bCs/>
          <w:sz w:val="24"/>
        </w:rPr>
        <w:t>«Развитие культуры»</w:t>
      </w:r>
    </w:p>
    <w:p w:rsidR="009B5789" w:rsidRPr="009B5789" w:rsidRDefault="009B5789" w:rsidP="009B57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9B5789" w:rsidRPr="009B5789" w:rsidRDefault="009B5789" w:rsidP="009B57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9B5789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9B5789" w:rsidRPr="009B5789" w:rsidRDefault="009B5789" w:rsidP="009B578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Наименование муниц</w:t>
            </w:r>
            <w:r w:rsidRPr="009B5789">
              <w:rPr>
                <w:rFonts w:ascii="Arial" w:hAnsi="Arial" w:cs="Arial"/>
                <w:sz w:val="24"/>
              </w:rPr>
              <w:t>и</w:t>
            </w:r>
            <w:r w:rsidRPr="009B5789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bCs/>
                <w:sz w:val="24"/>
              </w:rPr>
              <w:t>муниципальная Программа Ермаковского района «Развитие культуры» (далее – Программа)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9B5789">
              <w:rPr>
                <w:rFonts w:ascii="Arial" w:hAnsi="Arial" w:cs="Arial"/>
                <w:bCs/>
                <w:sz w:val="24"/>
              </w:rPr>
              <w:t>т</w:t>
            </w:r>
            <w:r w:rsidRPr="009B5789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9B5789">
              <w:rPr>
                <w:rFonts w:ascii="Arial" w:hAnsi="Arial" w:cs="Arial"/>
                <w:sz w:val="24"/>
              </w:rPr>
              <w:t>а</w:t>
            </w:r>
            <w:r w:rsidRPr="009B5789">
              <w:rPr>
                <w:rFonts w:ascii="Arial" w:hAnsi="Arial" w:cs="Arial"/>
                <w:sz w:val="24"/>
              </w:rPr>
              <w:t xml:space="preserve">ции; </w:t>
            </w:r>
          </w:p>
          <w:p w:rsidR="009B5789" w:rsidRPr="009B5789" w:rsidRDefault="009B5789" w:rsidP="009B578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9B5789">
              <w:rPr>
                <w:rFonts w:ascii="Arial" w:hAnsi="Arial" w:cs="Arial"/>
                <w:bCs/>
                <w:sz w:val="24"/>
              </w:rPr>
              <w:t>и</w:t>
            </w:r>
            <w:r w:rsidRPr="009B5789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9B5789">
              <w:rPr>
                <w:rFonts w:ascii="Arial" w:hAnsi="Arial" w:cs="Arial"/>
                <w:bCs/>
                <w:sz w:val="24"/>
              </w:rPr>
              <w:t>а</w:t>
            </w:r>
            <w:r w:rsidRPr="009B5789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9B5789">
              <w:rPr>
                <w:rFonts w:ascii="Arial" w:hAnsi="Arial" w:cs="Arial"/>
                <w:bCs/>
                <w:sz w:val="24"/>
              </w:rPr>
              <w:t>е</w:t>
            </w:r>
            <w:r w:rsidRPr="009B5789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9B5789">
              <w:rPr>
                <w:rFonts w:ascii="Arial" w:hAnsi="Arial" w:cs="Arial"/>
                <w:bCs/>
                <w:sz w:val="24"/>
              </w:rPr>
              <w:t>б</w:t>
            </w:r>
            <w:r w:rsidRPr="009B5789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Ответственный исполн</w:t>
            </w:r>
            <w:r w:rsidRPr="009B5789">
              <w:rPr>
                <w:rFonts w:ascii="Arial" w:hAnsi="Arial" w:cs="Arial"/>
                <w:sz w:val="24"/>
              </w:rPr>
              <w:t>и</w:t>
            </w:r>
            <w:r w:rsidRPr="009B5789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Соисполнители Пр</w:t>
            </w:r>
            <w:r w:rsidRPr="009B5789">
              <w:rPr>
                <w:rFonts w:ascii="Arial" w:hAnsi="Arial" w:cs="Arial"/>
                <w:sz w:val="24"/>
              </w:rPr>
              <w:t>о</w:t>
            </w:r>
            <w:r w:rsidRPr="009B5789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9B5789">
              <w:rPr>
                <w:rFonts w:ascii="Arial" w:hAnsi="Arial" w:cs="Arial"/>
                <w:sz w:val="24"/>
              </w:rPr>
              <w:t>с</w:t>
            </w:r>
            <w:r w:rsidRPr="009B5789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Подпрограммы Програ</w:t>
            </w:r>
            <w:r w:rsidRPr="009B5789">
              <w:rPr>
                <w:rFonts w:ascii="Arial" w:hAnsi="Arial" w:cs="Arial"/>
                <w:sz w:val="24"/>
              </w:rPr>
              <w:t>м</w:t>
            </w:r>
            <w:r w:rsidRPr="009B5789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9B5789">
              <w:rPr>
                <w:rFonts w:ascii="Arial" w:hAnsi="Arial" w:cs="Arial"/>
                <w:sz w:val="24"/>
              </w:rPr>
              <w:t>а</w:t>
            </w:r>
            <w:r w:rsidRPr="009B5789">
              <w:rPr>
                <w:rFonts w:ascii="Arial" w:hAnsi="Arial" w:cs="Arial"/>
                <w:sz w:val="24"/>
              </w:rPr>
              <w:t>зования»;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мероприятия».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9B5789">
              <w:rPr>
                <w:rFonts w:ascii="Arial" w:hAnsi="Arial" w:cs="Arial"/>
                <w:sz w:val="24"/>
              </w:rPr>
              <w:t>ь</w:t>
            </w:r>
            <w:r w:rsidRPr="009B5789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9B5789">
              <w:rPr>
                <w:rFonts w:ascii="Arial" w:hAnsi="Arial" w:cs="Arial"/>
                <w:sz w:val="24"/>
              </w:rPr>
              <w:t>в</w:t>
            </w:r>
            <w:r w:rsidRPr="009B5789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9B5789" w:rsidRPr="009B5789" w:rsidTr="00471C0C">
        <w:trPr>
          <w:trHeight w:val="3251"/>
        </w:trPr>
        <w:tc>
          <w:tcPr>
            <w:tcW w:w="163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9B5789">
              <w:rPr>
                <w:rFonts w:ascii="Arial" w:hAnsi="Arial" w:cs="Arial"/>
                <w:sz w:val="24"/>
              </w:rPr>
              <w:t>в</w:t>
            </w:r>
            <w:r w:rsidRPr="009B5789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задача 2 «О</w:t>
            </w:r>
            <w:r w:rsidRPr="009B5789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9B5789">
              <w:rPr>
                <w:rFonts w:ascii="Arial" w:hAnsi="Arial" w:cs="Arial"/>
                <w:sz w:val="24"/>
              </w:rPr>
              <w:t>Ермако</w:t>
            </w:r>
            <w:r w:rsidRPr="009B5789">
              <w:rPr>
                <w:rFonts w:ascii="Arial" w:hAnsi="Arial" w:cs="Arial"/>
                <w:sz w:val="24"/>
              </w:rPr>
              <w:t>в</w:t>
            </w:r>
            <w:r w:rsidRPr="009B5789">
              <w:rPr>
                <w:rFonts w:ascii="Arial" w:hAnsi="Arial" w:cs="Arial"/>
                <w:sz w:val="24"/>
              </w:rPr>
              <w:t>ского района</w:t>
            </w:r>
            <w:r w:rsidRPr="009B5789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9B5789">
              <w:rPr>
                <w:rFonts w:ascii="Arial" w:hAnsi="Arial" w:cs="Arial"/>
                <w:bCs/>
                <w:sz w:val="24"/>
              </w:rPr>
              <w:t>ь</w:t>
            </w:r>
            <w:r w:rsidRPr="009B5789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9B5789">
              <w:rPr>
                <w:rFonts w:ascii="Arial" w:hAnsi="Arial" w:cs="Arial"/>
                <w:bCs/>
                <w:sz w:val="24"/>
              </w:rPr>
              <w:t>й</w:t>
            </w:r>
            <w:r w:rsidRPr="009B5789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задача 4 «С</w:t>
            </w:r>
            <w:r w:rsidRPr="009B5789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9B5789" w:rsidRPr="009B5789" w:rsidTr="00471C0C">
        <w:trPr>
          <w:trHeight w:val="239"/>
        </w:trPr>
        <w:tc>
          <w:tcPr>
            <w:tcW w:w="163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Этапы и сроки реализ</w:t>
            </w:r>
            <w:r w:rsidRPr="009B5789">
              <w:rPr>
                <w:rFonts w:ascii="Arial" w:hAnsi="Arial" w:cs="Arial"/>
                <w:sz w:val="24"/>
              </w:rPr>
              <w:t>а</w:t>
            </w:r>
            <w:r w:rsidRPr="009B5789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9B5789">
              <w:rPr>
                <w:rFonts w:ascii="Arial" w:hAnsi="Arial" w:cs="Arial"/>
                <w:sz w:val="24"/>
              </w:rPr>
              <w:t xml:space="preserve">2014 – 2023 годы </w:t>
            </w:r>
          </w:p>
        </w:tc>
      </w:tr>
      <w:tr w:rsidR="009B5789" w:rsidRPr="009B5789" w:rsidTr="00471C0C">
        <w:tc>
          <w:tcPr>
            <w:tcW w:w="163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9B5789">
              <w:rPr>
                <w:rFonts w:ascii="Arial" w:hAnsi="Arial" w:cs="Arial"/>
                <w:sz w:val="24"/>
              </w:rPr>
              <w:t>в</w:t>
            </w:r>
            <w:r w:rsidRPr="009B5789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9B5789">
              <w:rPr>
                <w:rFonts w:ascii="Arial" w:hAnsi="Arial" w:cs="Arial"/>
                <w:sz w:val="24"/>
              </w:rPr>
              <w:t>у</w:t>
            </w:r>
            <w:r w:rsidRPr="009B5789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9B5789" w:rsidRPr="009B5789" w:rsidRDefault="009B5789" w:rsidP="009B5789">
            <w:pPr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 xml:space="preserve">2. Количество экземпляров новых поступлений в </w:t>
            </w:r>
            <w:proofErr w:type="gramStart"/>
            <w:r w:rsidRPr="009B5789">
              <w:rPr>
                <w:rFonts w:ascii="Arial" w:hAnsi="Arial" w:cs="Arial"/>
                <w:sz w:val="24"/>
              </w:rPr>
              <w:t>би</w:t>
            </w:r>
            <w:r w:rsidRPr="009B5789">
              <w:rPr>
                <w:rFonts w:ascii="Arial" w:hAnsi="Arial" w:cs="Arial"/>
                <w:sz w:val="24"/>
              </w:rPr>
              <w:t>б</w:t>
            </w:r>
            <w:r w:rsidRPr="009B5789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9B5789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населения.</w:t>
            </w:r>
          </w:p>
          <w:p w:rsidR="009B5789" w:rsidRPr="009B5789" w:rsidRDefault="009B5789" w:rsidP="009B578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9B5789" w:rsidRPr="009B5789" w:rsidTr="00471C0C">
        <w:trPr>
          <w:trHeight w:val="1773"/>
        </w:trPr>
        <w:tc>
          <w:tcPr>
            <w:tcW w:w="1635" w:type="pct"/>
          </w:tcPr>
          <w:p w:rsidR="009B5789" w:rsidRPr="009B5789" w:rsidRDefault="009B5789" w:rsidP="009B57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9B5789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9B5789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общий объем финансирования– 844 291,5 тыс. руб.,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– 11 612,8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бюджет – 69 551,2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Бюджет муниципальных образований – 763 127,5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9B5789" w:rsidRPr="009B5789" w:rsidRDefault="009B5789" w:rsidP="009B578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9B5789">
              <w:rPr>
                <w:rFonts w:ascii="Arial" w:hAnsi="Arial" w:cs="Arial"/>
                <w:sz w:val="24"/>
              </w:rPr>
              <w:t>с</w:t>
            </w:r>
            <w:r w:rsidRPr="009B5789">
              <w:rPr>
                <w:rFonts w:ascii="Arial" w:hAnsi="Arial" w:cs="Arial"/>
                <w:sz w:val="24"/>
              </w:rPr>
              <w:t>ле:</w:t>
            </w:r>
          </w:p>
          <w:p w:rsidR="009B5789" w:rsidRPr="009B5789" w:rsidRDefault="009B5789" w:rsidP="009B578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9B5789" w:rsidRPr="009B5789" w:rsidRDefault="009B5789" w:rsidP="009B578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2015 год общий объем финансирования – 45 666,8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31 135,4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7 056,7 тыс. руб.,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2021 год – 126 348,3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– 1 772,6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– 3 985,1тыс.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120 590,6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2022 год – 106 331,0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– 1 024,5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- 699,5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2023 год – 110 543,8,0 тыс. руб. в том числе: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Федеральный бюджет – 5 147,8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Краевой - 789,0 тыс. руб.;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5789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  <w:p w:rsidR="009B5789" w:rsidRPr="009B5789" w:rsidRDefault="009B5789" w:rsidP="009B5789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</w:p>
        </w:tc>
      </w:tr>
    </w:tbl>
    <w:p w:rsidR="009B5789" w:rsidRPr="009B5789" w:rsidRDefault="009B5789" w:rsidP="009B5789">
      <w:pPr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9B5789">
        <w:rPr>
          <w:rFonts w:ascii="Arial" w:hAnsi="Arial" w:cs="Arial"/>
          <w:b/>
          <w:sz w:val="24"/>
        </w:rPr>
        <w:t>з</w:t>
      </w:r>
      <w:r w:rsidRPr="009B5789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9B5789">
        <w:rPr>
          <w:rFonts w:ascii="Arial" w:hAnsi="Arial" w:cs="Arial"/>
          <w:sz w:val="24"/>
        </w:rPr>
        <w:t>ДО</w:t>
      </w:r>
      <w:proofErr w:type="gramEnd"/>
      <w:r w:rsidRPr="009B5789">
        <w:rPr>
          <w:rFonts w:ascii="Arial" w:hAnsi="Arial" w:cs="Arial"/>
          <w:sz w:val="24"/>
        </w:rPr>
        <w:t xml:space="preserve"> «</w:t>
      </w:r>
      <w:proofErr w:type="gramStart"/>
      <w:r w:rsidRPr="009B5789">
        <w:rPr>
          <w:rFonts w:ascii="Arial" w:hAnsi="Arial" w:cs="Arial"/>
          <w:sz w:val="24"/>
        </w:rPr>
        <w:t>Ермаковская</w:t>
      </w:r>
      <w:proofErr w:type="gramEnd"/>
      <w:r w:rsidRPr="009B5789">
        <w:rPr>
          <w:rFonts w:ascii="Arial" w:hAnsi="Arial" w:cs="Arial"/>
          <w:sz w:val="24"/>
        </w:rPr>
        <w:t xml:space="preserve"> де</w:t>
      </w:r>
      <w:r w:rsidRPr="009B5789">
        <w:rPr>
          <w:rFonts w:ascii="Arial" w:hAnsi="Arial" w:cs="Arial"/>
          <w:sz w:val="24"/>
        </w:rPr>
        <w:t>т</w:t>
      </w:r>
      <w:r w:rsidRPr="009B5789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9B5789">
        <w:rPr>
          <w:rFonts w:ascii="Arial" w:hAnsi="Arial" w:cs="Arial"/>
          <w:sz w:val="24"/>
        </w:rPr>
        <w:t>т</w:t>
      </w:r>
      <w:r w:rsidRPr="009B5789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9B5789">
        <w:rPr>
          <w:rFonts w:ascii="Arial" w:hAnsi="Arial" w:cs="Arial"/>
          <w:sz w:val="24"/>
        </w:rPr>
        <w:t>мероприятиях, проводимых муниципал</w:t>
      </w:r>
      <w:r w:rsidRPr="009B5789">
        <w:rPr>
          <w:rFonts w:ascii="Arial" w:hAnsi="Arial" w:cs="Arial"/>
          <w:sz w:val="24"/>
        </w:rPr>
        <w:t>ь</w:t>
      </w:r>
      <w:r w:rsidRPr="009B5789">
        <w:rPr>
          <w:rFonts w:ascii="Arial" w:hAnsi="Arial" w:cs="Arial"/>
          <w:sz w:val="24"/>
        </w:rPr>
        <w:t>ными учреждениями культуры в 2014 году составлял</w:t>
      </w:r>
      <w:proofErr w:type="gramEnd"/>
      <w:r w:rsidRPr="009B5789">
        <w:rPr>
          <w:rFonts w:ascii="Arial" w:hAnsi="Arial" w:cs="Arial"/>
          <w:sz w:val="24"/>
        </w:rPr>
        <w:t xml:space="preserve"> 468,7%, в 2015 году - 468,7%, в 2016 году - 468,7%, в 2017 году -468,8%, 2018 году - 468,8%, 2019 году - 468,8 %., в 2020 году – 507,7%, 2021 год – 507,7%, 2022 год – 507,7%, 2023 год – 507,7%.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lastRenderedPageBreak/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 xml:space="preserve">ния.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9B5789">
        <w:rPr>
          <w:rFonts w:ascii="Arial" w:hAnsi="Arial" w:cs="Arial"/>
          <w:sz w:val="24"/>
        </w:rPr>
        <w:t>з</w:t>
      </w:r>
      <w:r w:rsidRPr="009B5789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9B5789">
        <w:rPr>
          <w:rFonts w:ascii="Arial" w:hAnsi="Arial" w:cs="Arial"/>
          <w:sz w:val="24"/>
        </w:rPr>
        <w:t>б</w:t>
      </w:r>
      <w:r w:rsidRPr="009B5789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9B5789">
        <w:rPr>
          <w:rFonts w:ascii="Arial" w:hAnsi="Arial" w:cs="Arial"/>
          <w:sz w:val="24"/>
        </w:rPr>
        <w:t>б</w:t>
      </w:r>
      <w:r w:rsidRPr="009B5789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9B5789">
        <w:rPr>
          <w:rFonts w:ascii="Arial" w:hAnsi="Arial" w:cs="Arial"/>
          <w:sz w:val="24"/>
        </w:rPr>
        <w:t>web</w:t>
      </w:r>
      <w:proofErr w:type="spellEnd"/>
      <w:r w:rsidRPr="009B5789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9B5789">
        <w:rPr>
          <w:rFonts w:ascii="Arial" w:hAnsi="Arial" w:cs="Arial"/>
          <w:sz w:val="24"/>
        </w:rPr>
        <w:t>проблему</w:t>
      </w:r>
      <w:proofErr w:type="gramEnd"/>
      <w:r w:rsidRPr="009B5789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9B5789" w:rsidRPr="009B5789" w:rsidRDefault="009B5789" w:rsidP="009B5789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9B5789" w:rsidRPr="009B5789" w:rsidRDefault="009B5789" w:rsidP="009B5789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9B5789">
        <w:rPr>
          <w:rFonts w:ascii="Arial" w:hAnsi="Arial" w:cs="Arial"/>
          <w:sz w:val="24"/>
        </w:rPr>
        <w:t>ь</w:t>
      </w:r>
      <w:r w:rsidRPr="009B5789">
        <w:rPr>
          <w:rFonts w:ascii="Arial" w:hAnsi="Arial" w:cs="Arial"/>
          <w:sz w:val="24"/>
        </w:rPr>
        <w:t xml:space="preserve">ских поселений образовано муниципальное бюджетное учреждение культуры </w:t>
      </w:r>
      <w:r w:rsidRPr="009B5789">
        <w:rPr>
          <w:rFonts w:ascii="Arial" w:hAnsi="Arial" w:cs="Arial"/>
          <w:sz w:val="24"/>
        </w:rPr>
        <w:lastRenderedPageBreak/>
        <w:t>«Ермаковская централизованная клубная система» путём слияния 16 юридич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9B5789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9B5789">
        <w:rPr>
          <w:rFonts w:ascii="Arial" w:eastAsia="Calibri" w:hAnsi="Arial" w:cs="Arial"/>
          <w:sz w:val="24"/>
          <w:lang w:eastAsia="en-US"/>
        </w:rPr>
        <w:t>о</w:t>
      </w:r>
      <w:r w:rsidRPr="009B5789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9B5789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9B5789">
        <w:rPr>
          <w:rFonts w:ascii="Arial" w:hAnsi="Arial" w:cs="Arial"/>
          <w:sz w:val="24"/>
        </w:rPr>
        <w:t>н</w:t>
      </w:r>
      <w:r w:rsidRPr="009B5789">
        <w:rPr>
          <w:rFonts w:ascii="Arial" w:hAnsi="Arial" w:cs="Arial"/>
          <w:sz w:val="24"/>
        </w:rPr>
        <w:t>венции о правах инвалидов».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9B5789">
        <w:rPr>
          <w:rFonts w:ascii="Arial" w:hAnsi="Arial" w:cs="Arial"/>
          <w:sz w:val="24"/>
        </w:rPr>
        <w:t>у</w:t>
      </w:r>
      <w:r w:rsidRPr="009B5789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 xml:space="preserve">ских инноваций. </w:t>
      </w:r>
      <w:proofErr w:type="gramStart"/>
      <w:r w:rsidRPr="009B5789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9B5789">
        <w:rPr>
          <w:rFonts w:ascii="Arial" w:hAnsi="Arial" w:cs="Arial"/>
          <w:sz w:val="24"/>
        </w:rPr>
        <w:t>ь</w:t>
      </w:r>
      <w:r w:rsidRPr="009B5789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9B5789">
        <w:rPr>
          <w:rFonts w:ascii="Arial" w:hAnsi="Arial" w:cs="Arial"/>
          <w:sz w:val="24"/>
        </w:rPr>
        <w:t>й</w:t>
      </w:r>
      <w:r w:rsidRPr="009B5789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9B5789">
        <w:rPr>
          <w:rFonts w:ascii="Arial" w:hAnsi="Arial" w:cs="Arial"/>
          <w:sz w:val="24"/>
        </w:rPr>
        <w:t>Сложившаяся</w:t>
      </w:r>
      <w:proofErr w:type="gramEnd"/>
      <w:r w:rsidRPr="009B5789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9B5789">
        <w:rPr>
          <w:rFonts w:ascii="Arial" w:hAnsi="Arial" w:cs="Arial"/>
          <w:sz w:val="24"/>
        </w:rPr>
        <w:t>т</w:t>
      </w:r>
      <w:r w:rsidRPr="009B5789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9B5789">
        <w:rPr>
          <w:rFonts w:ascii="Arial" w:hAnsi="Arial" w:cs="Arial"/>
          <w:sz w:val="24"/>
        </w:rPr>
        <w:t>т</w:t>
      </w:r>
      <w:r w:rsidRPr="009B5789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9B5789">
        <w:rPr>
          <w:rFonts w:ascii="Arial" w:hAnsi="Arial" w:cs="Arial"/>
          <w:sz w:val="24"/>
        </w:rPr>
        <w:t>ь</w:t>
      </w:r>
      <w:r w:rsidRPr="009B5789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proofErr w:type="gramStart"/>
      <w:r w:rsidRPr="009B5789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9B5789">
        <w:rPr>
          <w:rFonts w:ascii="Arial" w:hAnsi="Arial" w:cs="Arial"/>
          <w:sz w:val="24"/>
        </w:rPr>
        <w:t>п</w:t>
      </w:r>
      <w:r w:rsidRPr="009B5789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9B5789">
        <w:rPr>
          <w:rFonts w:ascii="Arial" w:hAnsi="Arial" w:cs="Arial"/>
          <w:sz w:val="24"/>
        </w:rPr>
        <w:t>н</w:t>
      </w:r>
      <w:r w:rsidRPr="009B5789">
        <w:rPr>
          <w:rFonts w:ascii="Arial" w:hAnsi="Arial" w:cs="Arial"/>
          <w:sz w:val="24"/>
        </w:rPr>
        <w:t xml:space="preserve">циала района. </w:t>
      </w:r>
      <w:proofErr w:type="gramEnd"/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lastRenderedPageBreak/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9B5789">
        <w:rPr>
          <w:rFonts w:ascii="Arial" w:hAnsi="Arial" w:cs="Arial"/>
          <w:b/>
          <w:sz w:val="24"/>
        </w:rPr>
        <w:t>о</w:t>
      </w:r>
      <w:r w:rsidRPr="009B5789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тельства Российской Федерации о культуре»;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>ственной культурной политики» от 24.12.2014 № 808;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9B5789">
        <w:rPr>
          <w:rFonts w:ascii="Arial" w:hAnsi="Arial" w:cs="Arial"/>
          <w:sz w:val="24"/>
        </w:rPr>
        <w:t>заседании</w:t>
      </w:r>
      <w:proofErr w:type="gramEnd"/>
      <w:r w:rsidRPr="009B5789">
        <w:rPr>
          <w:rFonts w:ascii="Arial" w:hAnsi="Arial" w:cs="Arial"/>
          <w:sz w:val="24"/>
        </w:rPr>
        <w:t xml:space="preserve"> Совета по образованию в о</w:t>
      </w:r>
      <w:r w:rsidRPr="009B5789">
        <w:rPr>
          <w:rFonts w:ascii="Arial" w:hAnsi="Arial" w:cs="Arial"/>
          <w:sz w:val="24"/>
        </w:rPr>
        <w:t>б</w:t>
      </w:r>
      <w:r w:rsidRPr="009B5789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риод до 2024 года»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9B5789">
        <w:rPr>
          <w:rFonts w:ascii="Arial" w:hAnsi="Arial" w:cs="Arial"/>
          <w:sz w:val="24"/>
        </w:rPr>
        <w:t>ю</w:t>
      </w:r>
      <w:r w:rsidRPr="009B5789">
        <w:rPr>
          <w:rFonts w:ascii="Arial" w:hAnsi="Arial" w:cs="Arial"/>
          <w:sz w:val="24"/>
        </w:rPr>
        <w:t>щими основными приоритетами: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ле: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9B5789">
        <w:rPr>
          <w:rFonts w:ascii="Arial" w:hAnsi="Arial" w:cs="Arial"/>
          <w:sz w:val="24"/>
        </w:rPr>
        <w:t>ь</w:t>
      </w:r>
      <w:r w:rsidRPr="009B5789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>сам);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9B5789">
        <w:rPr>
          <w:rFonts w:ascii="Arial" w:hAnsi="Arial" w:cs="Arial"/>
          <w:sz w:val="24"/>
        </w:rPr>
        <w:t>ж</w:t>
      </w:r>
      <w:r w:rsidRPr="009B5789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ству всех групп населения;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lastRenderedPageBreak/>
        <w:t>- активизация просветительской деятельности учреждений культуры (гра</w:t>
      </w:r>
      <w:r w:rsidRPr="009B5789">
        <w:rPr>
          <w:rFonts w:ascii="Arial" w:hAnsi="Arial" w:cs="Arial"/>
          <w:sz w:val="24"/>
        </w:rPr>
        <w:t>ж</w:t>
      </w:r>
      <w:r w:rsidRPr="009B5789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ния уровня оплаты их труда;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ния образа района как культурного центра;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9B5789">
        <w:rPr>
          <w:rFonts w:ascii="Arial" w:hAnsi="Arial" w:cs="Arial"/>
          <w:sz w:val="24"/>
        </w:rPr>
        <w:t>ы</w:t>
      </w:r>
      <w:r w:rsidRPr="009B5789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9B5789">
        <w:rPr>
          <w:rFonts w:ascii="Arial" w:hAnsi="Arial" w:cs="Arial"/>
          <w:sz w:val="24"/>
        </w:rPr>
        <w:t>с</w:t>
      </w:r>
      <w:r w:rsidRPr="009B5789">
        <w:rPr>
          <w:rFonts w:ascii="Arial" w:hAnsi="Arial" w:cs="Arial"/>
          <w:sz w:val="24"/>
        </w:rPr>
        <w:t>нове проектов повторного применения;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течным услугам.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граммы «Поддержка библиотечного дела».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>ным благам и участию в культурной жизни.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9B5789">
        <w:rPr>
          <w:rFonts w:ascii="Arial" w:hAnsi="Arial" w:cs="Arial"/>
          <w:sz w:val="24"/>
        </w:rPr>
        <w:t>р</w:t>
      </w:r>
      <w:r w:rsidRPr="009B5789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9B5789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9B5789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9B5789">
        <w:rPr>
          <w:rFonts w:ascii="Arial" w:hAnsi="Arial" w:cs="Arial"/>
          <w:sz w:val="24"/>
        </w:rPr>
        <w:t>м</w:t>
      </w:r>
      <w:r w:rsidRPr="009B5789">
        <w:rPr>
          <w:rFonts w:ascii="Arial" w:hAnsi="Arial" w:cs="Arial"/>
          <w:sz w:val="24"/>
        </w:rPr>
        <w:t>мы.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9B5789">
        <w:rPr>
          <w:rFonts w:ascii="Arial" w:hAnsi="Arial" w:cs="Arial"/>
          <w:b/>
          <w:sz w:val="24"/>
        </w:rPr>
        <w:t>е</w:t>
      </w:r>
      <w:r w:rsidRPr="009B5789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9B5789">
        <w:rPr>
          <w:rFonts w:ascii="Arial" w:hAnsi="Arial" w:cs="Arial"/>
          <w:b/>
          <w:sz w:val="24"/>
        </w:rPr>
        <w:t>а</w:t>
      </w:r>
      <w:r w:rsidRPr="009B5789">
        <w:rPr>
          <w:rFonts w:ascii="Arial" w:hAnsi="Arial" w:cs="Arial"/>
          <w:b/>
          <w:sz w:val="24"/>
        </w:rPr>
        <w:t>ковского района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9B5789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9B5789">
        <w:rPr>
          <w:rFonts w:ascii="Arial" w:hAnsi="Arial" w:cs="Arial"/>
          <w:sz w:val="24"/>
        </w:rPr>
        <w:t xml:space="preserve"> с 2017 по 2024 года на 15%;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9B5789">
        <w:rPr>
          <w:rFonts w:ascii="Arial" w:hAnsi="Arial" w:cs="Arial"/>
          <w:sz w:val="24"/>
        </w:rPr>
        <w:t>библиотечные</w:t>
      </w:r>
      <w:proofErr w:type="gramEnd"/>
      <w:r w:rsidRPr="009B5789">
        <w:rPr>
          <w:rFonts w:ascii="Arial" w:hAnsi="Arial" w:cs="Arial"/>
          <w:sz w:val="24"/>
        </w:rPr>
        <w:t xml:space="preserve"> фонды о</w:t>
      </w:r>
      <w:r w:rsidRPr="009B5789">
        <w:rPr>
          <w:rFonts w:ascii="Arial" w:hAnsi="Arial" w:cs="Arial"/>
          <w:sz w:val="24"/>
        </w:rPr>
        <w:t>б</w:t>
      </w:r>
      <w:r w:rsidRPr="009B5789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ны в приложении № 1 к Программе.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9B5789">
        <w:rPr>
          <w:rFonts w:ascii="Arial" w:hAnsi="Arial" w:cs="Arial"/>
          <w:b/>
          <w:sz w:val="24"/>
        </w:rPr>
        <w:t>а</w:t>
      </w:r>
      <w:r w:rsidRPr="009B5789">
        <w:rPr>
          <w:rFonts w:ascii="Arial" w:hAnsi="Arial" w:cs="Arial"/>
          <w:b/>
          <w:sz w:val="24"/>
        </w:rPr>
        <w:t>емых результатов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зация четырех подпрограмм.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Сроки реализации подпрограммы: 2014 - 2023 годы.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Развитие библиотечного дела.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Ожидаемые результаты: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Сроки реализации подпрограммы: 2014 - 2023 годы.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9B5789">
        <w:rPr>
          <w:rFonts w:ascii="Arial" w:hAnsi="Arial" w:cs="Arial"/>
          <w:sz w:val="24"/>
        </w:rPr>
        <w:t>в</w:t>
      </w:r>
      <w:r w:rsidRPr="009B5789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lastRenderedPageBreak/>
        <w:t>- поддержка искусства;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нальном и международном уровне.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Ожидаемые результаты: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9B5789">
        <w:rPr>
          <w:rFonts w:ascii="Arial" w:hAnsi="Arial" w:cs="Arial"/>
          <w:sz w:val="24"/>
        </w:rPr>
        <w:t>я</w:t>
      </w:r>
      <w:r w:rsidRPr="009B5789">
        <w:rPr>
          <w:rFonts w:ascii="Arial" w:hAnsi="Arial" w:cs="Arial"/>
          <w:sz w:val="24"/>
        </w:rPr>
        <w:t>тельность;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Сроки реализации подпрограммы: 2014 - 2023 годы.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Ожидаемые результаты: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лификации преподавательских кадров.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граммы и прочие мероприятия».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Сроки реализации подпрограммы: 2014 - 2023годы.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9B5789">
        <w:rPr>
          <w:rFonts w:ascii="Arial" w:hAnsi="Arial" w:cs="Arial"/>
          <w:sz w:val="24"/>
        </w:rPr>
        <w:t>к</w:t>
      </w:r>
      <w:r w:rsidRPr="009B5789">
        <w:rPr>
          <w:rFonts w:ascii="Arial" w:hAnsi="Arial" w:cs="Arial"/>
          <w:sz w:val="24"/>
        </w:rPr>
        <w:t>ций и полномочий.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Ожидаемые результаты: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 xml:space="preserve">7. Информация о распределении </w:t>
      </w:r>
      <w:proofErr w:type="gramStart"/>
      <w:r w:rsidRPr="009B5789">
        <w:rPr>
          <w:rFonts w:ascii="Arial" w:hAnsi="Arial" w:cs="Arial"/>
          <w:b/>
          <w:sz w:val="24"/>
        </w:rPr>
        <w:t>планируемых</w:t>
      </w:r>
      <w:proofErr w:type="gramEnd"/>
      <w:r w:rsidRPr="009B5789">
        <w:rPr>
          <w:rFonts w:ascii="Arial" w:hAnsi="Arial" w:cs="Arial"/>
          <w:b/>
          <w:sz w:val="24"/>
        </w:rPr>
        <w:t xml:space="preserve"> расходов по отдел</w:t>
      </w:r>
      <w:r w:rsidRPr="009B5789">
        <w:rPr>
          <w:rFonts w:ascii="Arial" w:hAnsi="Arial" w:cs="Arial"/>
          <w:b/>
          <w:sz w:val="24"/>
        </w:rPr>
        <w:t>ь</w:t>
      </w:r>
      <w:r w:rsidRPr="009B5789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Распределение </w:t>
      </w:r>
      <w:proofErr w:type="gramStart"/>
      <w:r w:rsidRPr="009B5789">
        <w:rPr>
          <w:rFonts w:ascii="Arial" w:hAnsi="Arial" w:cs="Arial"/>
          <w:sz w:val="24"/>
        </w:rPr>
        <w:t>планируемых</w:t>
      </w:r>
      <w:proofErr w:type="gramEnd"/>
      <w:r w:rsidRPr="009B5789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9B5789">
        <w:rPr>
          <w:rFonts w:ascii="Arial" w:hAnsi="Arial" w:cs="Arial"/>
          <w:sz w:val="24"/>
        </w:rPr>
        <w:t>а</w:t>
      </w:r>
      <w:r w:rsidRPr="009B5789">
        <w:rPr>
          <w:rFonts w:ascii="Arial" w:hAnsi="Arial" w:cs="Arial"/>
          <w:sz w:val="24"/>
        </w:rPr>
        <w:t>ми;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9B5789">
        <w:rPr>
          <w:rFonts w:ascii="Arial" w:hAnsi="Arial" w:cs="Arial"/>
          <w:sz w:val="24"/>
        </w:rPr>
        <w:t>я</w:t>
      </w:r>
      <w:r w:rsidRPr="009B5789">
        <w:rPr>
          <w:rFonts w:ascii="Arial" w:hAnsi="Arial" w:cs="Arial"/>
          <w:sz w:val="24"/>
        </w:rPr>
        <w:t>ми культурно-досугового типа);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9B5789">
        <w:rPr>
          <w:rFonts w:ascii="Arial" w:hAnsi="Arial" w:cs="Arial"/>
          <w:b/>
          <w:sz w:val="24"/>
        </w:rPr>
        <w:t xml:space="preserve">8. </w:t>
      </w:r>
      <w:r w:rsidRPr="009B5789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9B5789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9B5789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5789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9B5789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9B5789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9B5789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9B5789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9B5789">
        <w:rPr>
          <w:rFonts w:ascii="Arial" w:hAnsi="Arial" w:cs="Arial"/>
          <w:sz w:val="24"/>
          <w:lang w:eastAsia="zh-CN"/>
        </w:rPr>
        <w:t>и</w:t>
      </w:r>
      <w:r w:rsidRPr="009B5789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9B5789">
        <w:rPr>
          <w:rFonts w:ascii="Arial" w:hAnsi="Arial" w:cs="Arial"/>
          <w:sz w:val="24"/>
          <w:lang w:eastAsia="zh-CN"/>
        </w:rPr>
        <w:t>в</w:t>
      </w:r>
      <w:r w:rsidRPr="009B5789">
        <w:rPr>
          <w:rFonts w:ascii="Arial" w:hAnsi="Arial" w:cs="Arial"/>
          <w:sz w:val="24"/>
          <w:lang w:eastAsia="zh-CN"/>
        </w:rPr>
        <w:t>ление администрации района.</w:t>
      </w:r>
      <w:r w:rsidRPr="009B5789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9B5789">
        <w:rPr>
          <w:rFonts w:ascii="Arial" w:hAnsi="Arial" w:cs="Arial"/>
          <w:sz w:val="24"/>
        </w:rPr>
        <w:t>й</w:t>
      </w:r>
      <w:r w:rsidRPr="009B5789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9B5789">
        <w:rPr>
          <w:rFonts w:ascii="Arial" w:hAnsi="Arial" w:cs="Arial"/>
          <w:sz w:val="24"/>
        </w:rPr>
        <w:t>финансовых</w:t>
      </w:r>
      <w:proofErr w:type="gramEnd"/>
      <w:r w:rsidRPr="009B5789">
        <w:rPr>
          <w:rFonts w:ascii="Arial" w:hAnsi="Arial" w:cs="Arial"/>
          <w:sz w:val="24"/>
        </w:rPr>
        <w:t xml:space="preserve"> средств, выделя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мых на выполнение программы.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зации;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9B5789">
        <w:rPr>
          <w:rFonts w:ascii="Arial" w:hAnsi="Arial" w:cs="Arial"/>
          <w:sz w:val="24"/>
        </w:rPr>
        <w:t>контроль за</w:t>
      </w:r>
      <w:proofErr w:type="gramEnd"/>
      <w:r w:rsidRPr="009B5789">
        <w:rPr>
          <w:rFonts w:ascii="Arial" w:hAnsi="Arial" w:cs="Arial"/>
          <w:sz w:val="24"/>
        </w:rPr>
        <w:t xml:space="preserve"> ходом реализации мероприятий програ</w:t>
      </w:r>
      <w:r w:rsidRPr="009B5789">
        <w:rPr>
          <w:rFonts w:ascii="Arial" w:hAnsi="Arial" w:cs="Arial"/>
          <w:sz w:val="24"/>
        </w:rPr>
        <w:t>м</w:t>
      </w:r>
      <w:r w:rsidRPr="009B5789">
        <w:rPr>
          <w:rFonts w:ascii="Arial" w:hAnsi="Arial" w:cs="Arial"/>
          <w:sz w:val="24"/>
        </w:rPr>
        <w:t>мы;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3) подготовку отчетов о реализации программы.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8.3. </w:t>
      </w:r>
      <w:proofErr w:type="gramStart"/>
      <w:r w:rsidRPr="009B5789">
        <w:rPr>
          <w:rFonts w:ascii="Arial" w:hAnsi="Arial" w:cs="Arial"/>
          <w:sz w:val="24"/>
        </w:rPr>
        <w:t>Контроль за</w:t>
      </w:r>
      <w:proofErr w:type="gramEnd"/>
      <w:r w:rsidRPr="009B5789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5789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9B5789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B5789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9B5789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9B5789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9B5789">
        <w:rPr>
          <w:rFonts w:ascii="Arial" w:eastAsia="Calibri" w:hAnsi="Arial" w:cs="Arial"/>
          <w:sz w:val="24"/>
          <w:lang w:eastAsia="en-US"/>
        </w:rPr>
        <w:t xml:space="preserve">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9B5789">
        <w:rPr>
          <w:rFonts w:ascii="Arial" w:eastAsia="Calibri" w:hAnsi="Arial" w:cs="Arial"/>
          <w:sz w:val="24"/>
          <w:lang w:eastAsia="en-US"/>
        </w:rPr>
        <w:t>н</w:t>
      </w:r>
      <w:r w:rsidRPr="009B5789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9B5789">
        <w:rPr>
          <w:rFonts w:ascii="Arial" w:eastAsia="Calibri" w:hAnsi="Arial" w:cs="Arial"/>
          <w:sz w:val="24"/>
          <w:lang w:eastAsia="en-US"/>
        </w:rPr>
        <w:t>о</w:t>
      </w:r>
      <w:r w:rsidRPr="009B5789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9B5789">
        <w:rPr>
          <w:rFonts w:ascii="Arial" w:eastAsia="Calibri" w:hAnsi="Arial" w:cs="Arial"/>
          <w:sz w:val="24"/>
          <w:lang w:eastAsia="en-US"/>
        </w:rPr>
        <w:t>в</w:t>
      </w:r>
      <w:r w:rsidRPr="009B5789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9B5789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9B5789">
        <w:rPr>
          <w:rFonts w:ascii="Arial" w:eastAsia="Calibri" w:hAnsi="Arial" w:cs="Arial"/>
          <w:sz w:val="24"/>
          <w:lang w:eastAsia="en-US"/>
        </w:rPr>
        <w:t xml:space="preserve"> о</w:t>
      </w:r>
      <w:r w:rsidRPr="009B5789">
        <w:rPr>
          <w:rFonts w:ascii="Arial" w:eastAsia="Calibri" w:hAnsi="Arial" w:cs="Arial"/>
          <w:sz w:val="24"/>
          <w:lang w:eastAsia="en-US"/>
        </w:rPr>
        <w:t>т</w:t>
      </w:r>
      <w:r w:rsidRPr="009B5789">
        <w:rPr>
          <w:rFonts w:ascii="Arial" w:eastAsia="Calibri" w:hAnsi="Arial" w:cs="Arial"/>
          <w:sz w:val="24"/>
          <w:lang w:eastAsia="en-US"/>
        </w:rPr>
        <w:t>четным.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9B5789">
        <w:rPr>
          <w:rFonts w:ascii="Arial" w:eastAsia="Calibri" w:hAnsi="Arial" w:cs="Arial"/>
          <w:sz w:val="24"/>
          <w:lang w:eastAsia="en-US"/>
        </w:rPr>
        <w:t>в</w:t>
      </w:r>
      <w:r w:rsidRPr="009B5789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9B5789">
        <w:rPr>
          <w:rFonts w:ascii="Arial" w:eastAsia="Calibri" w:hAnsi="Arial" w:cs="Arial"/>
          <w:sz w:val="24"/>
          <w:lang w:eastAsia="en-US"/>
        </w:rPr>
        <w:t>а</w:t>
      </w:r>
      <w:r w:rsidRPr="009B5789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9B5789">
        <w:rPr>
          <w:rFonts w:ascii="Arial" w:eastAsia="Calibri" w:hAnsi="Arial" w:cs="Arial"/>
          <w:sz w:val="24"/>
          <w:lang w:eastAsia="en-US"/>
        </w:rPr>
        <w:t>т</w:t>
      </w:r>
      <w:r w:rsidRPr="009B5789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5789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9B578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B5789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hAnsi="Arial" w:cs="Arial"/>
          <w:sz w:val="24"/>
          <w:lang w:eastAsia="zh-CN"/>
        </w:rPr>
        <w:lastRenderedPageBreak/>
        <w:t xml:space="preserve">- </w:t>
      </w:r>
      <w:r w:rsidRPr="009B5789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9B5789">
        <w:rPr>
          <w:rFonts w:ascii="Arial" w:eastAsia="Calibri" w:hAnsi="Arial" w:cs="Arial"/>
          <w:sz w:val="24"/>
          <w:lang w:eastAsia="en-US"/>
        </w:rPr>
        <w:t>а</w:t>
      </w:r>
      <w:r w:rsidRPr="009B5789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9B5789">
        <w:rPr>
          <w:rFonts w:ascii="Arial" w:eastAsia="Calibri" w:hAnsi="Arial" w:cs="Arial"/>
          <w:sz w:val="24"/>
          <w:lang w:eastAsia="en-US"/>
        </w:rPr>
        <w:t>а</w:t>
      </w:r>
      <w:r w:rsidRPr="009B5789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9B5789">
        <w:rPr>
          <w:rFonts w:ascii="Arial" w:eastAsia="Calibri" w:hAnsi="Arial" w:cs="Arial"/>
          <w:sz w:val="24"/>
          <w:lang w:eastAsia="en-US"/>
        </w:rPr>
        <w:t>е</w:t>
      </w:r>
      <w:r w:rsidRPr="009B5789">
        <w:rPr>
          <w:rFonts w:ascii="Arial" w:eastAsia="Calibri" w:hAnsi="Arial" w:cs="Arial"/>
          <w:sz w:val="24"/>
          <w:lang w:eastAsia="en-US"/>
        </w:rPr>
        <w:t>ализацию);</w:t>
      </w: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9B5789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B578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B5789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B5789">
        <w:rPr>
          <w:rFonts w:ascii="Arial" w:eastAsia="Calibri" w:hAnsi="Arial" w:cs="Arial"/>
          <w:color w:val="000000"/>
          <w:sz w:val="24"/>
        </w:rPr>
        <w:t xml:space="preserve"> </w:t>
      </w:r>
      <w:r w:rsidRPr="009B578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9B5789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9B5789">
        <w:rPr>
          <w:rFonts w:ascii="Arial" w:hAnsi="Arial" w:cs="Arial"/>
          <w:sz w:val="24"/>
          <w:lang w:eastAsia="zh-CN"/>
        </w:rPr>
        <w:t>2014 года №1001-п)</w:t>
      </w:r>
      <w:r w:rsidRPr="009B578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5789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B5789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9B578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B578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9B5789">
        <w:rPr>
          <w:rFonts w:ascii="Arial" w:eastAsia="Calibri" w:hAnsi="Arial" w:cs="Arial"/>
          <w:sz w:val="24"/>
          <w:lang w:eastAsia="en-US"/>
        </w:rPr>
        <w:t>;</w:t>
      </w:r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9B5789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9B578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B5789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B5789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9B5789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9B5789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9B5789">
        <w:rPr>
          <w:rFonts w:ascii="Arial" w:hAnsi="Arial" w:cs="Arial"/>
          <w:sz w:val="24"/>
          <w:lang w:eastAsia="zh-CN"/>
        </w:rPr>
        <w:t xml:space="preserve"> </w:t>
      </w:r>
      <w:r w:rsidRPr="009B578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B5789" w:rsidRPr="009B5789" w:rsidRDefault="009B5789" w:rsidP="009B578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5789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9B5789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9B5789">
        <w:rPr>
          <w:rFonts w:ascii="Arial" w:eastAsia="Calibri" w:hAnsi="Arial" w:cs="Arial"/>
          <w:sz w:val="24"/>
          <w:lang w:eastAsia="en-US"/>
        </w:rPr>
        <w:t>;</w:t>
      </w:r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proofErr w:type="gramStart"/>
      <w:r w:rsidRPr="009B5789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9B5789">
        <w:rPr>
          <w:rFonts w:ascii="Arial" w:eastAsia="Calibri" w:hAnsi="Arial" w:cs="Arial"/>
          <w:sz w:val="24"/>
          <w:lang w:eastAsia="en-US"/>
        </w:rPr>
        <w:t>о</w:t>
      </w:r>
      <w:r w:rsidRPr="009B5789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  <w:proofErr w:type="gramEnd"/>
    </w:p>
    <w:p w:rsidR="009B5789" w:rsidRPr="009B5789" w:rsidRDefault="009B5789" w:rsidP="009B578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5789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9B5789" w:rsidRPr="009B5789" w:rsidRDefault="009B5789" w:rsidP="009B5789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9B5789">
        <w:rPr>
          <w:rFonts w:ascii="Arial" w:eastAsia="Calibri" w:hAnsi="Arial" w:cs="Arial"/>
          <w:sz w:val="24"/>
        </w:rPr>
        <w:t xml:space="preserve">8.6. По отдельным запросам </w:t>
      </w:r>
      <w:r w:rsidRPr="009B5789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9B5789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9B5789">
        <w:rPr>
          <w:rFonts w:ascii="Arial" w:eastAsia="Calibri" w:hAnsi="Arial" w:cs="Arial"/>
          <w:sz w:val="24"/>
          <w:lang w:eastAsia="en-US"/>
        </w:rPr>
        <w:t>и</w:t>
      </w:r>
      <w:r w:rsidRPr="009B5789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9B5789">
        <w:rPr>
          <w:rFonts w:ascii="Arial" w:eastAsia="Calibri" w:hAnsi="Arial" w:cs="Arial"/>
          <w:color w:val="000000"/>
          <w:sz w:val="24"/>
        </w:rPr>
        <w:t xml:space="preserve"> </w:t>
      </w:r>
      <w:r w:rsidRPr="009B5789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9B5789" w:rsidRPr="009B5789" w:rsidRDefault="009B5789" w:rsidP="009B5789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9B5789">
        <w:rPr>
          <w:rFonts w:ascii="Arial" w:hAnsi="Arial" w:cs="Arial"/>
          <w:b/>
          <w:sz w:val="24"/>
        </w:rPr>
        <w:t>о</w:t>
      </w:r>
      <w:r w:rsidRPr="009B5789">
        <w:rPr>
          <w:rFonts w:ascii="Arial" w:hAnsi="Arial" w:cs="Arial"/>
          <w:b/>
          <w:sz w:val="24"/>
        </w:rPr>
        <w:t>дов на реализацию целей Программы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грамме.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b/>
          <w:sz w:val="24"/>
        </w:rPr>
      </w:pPr>
      <w:r w:rsidRPr="009B5789">
        <w:rPr>
          <w:rFonts w:ascii="Arial" w:hAnsi="Arial" w:cs="Arial"/>
          <w:b/>
          <w:sz w:val="24"/>
        </w:rPr>
        <w:lastRenderedPageBreak/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9B5789">
        <w:rPr>
          <w:rFonts w:ascii="Arial" w:hAnsi="Arial" w:cs="Arial"/>
          <w:b/>
          <w:sz w:val="24"/>
        </w:rPr>
        <w:t>е</w:t>
      </w:r>
      <w:r w:rsidRPr="009B5789">
        <w:rPr>
          <w:rFonts w:ascii="Arial" w:hAnsi="Arial" w:cs="Arial"/>
          <w:b/>
          <w:sz w:val="24"/>
        </w:rPr>
        <w:t>ния работ)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организация деятельности клубных формирований и формирований сам</w:t>
      </w:r>
      <w:r w:rsidRPr="009B5789">
        <w:rPr>
          <w:rFonts w:ascii="Arial" w:hAnsi="Arial" w:cs="Arial"/>
          <w:sz w:val="24"/>
        </w:rPr>
        <w:t>о</w:t>
      </w:r>
      <w:r w:rsidRPr="009B5789">
        <w:rPr>
          <w:rFonts w:ascii="Arial" w:hAnsi="Arial" w:cs="Arial"/>
          <w:sz w:val="24"/>
        </w:rPr>
        <w:t>деятельного народного творчества;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организация и проведение культурно-массовых мероприятий (иные зр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лищные мероприятия);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9B5789">
        <w:rPr>
          <w:rFonts w:ascii="Arial" w:hAnsi="Arial" w:cs="Arial"/>
          <w:sz w:val="24"/>
        </w:rPr>
        <w:t>творческие</w:t>
      </w:r>
      <w:proofErr w:type="gramEnd"/>
      <w:r w:rsidRPr="009B5789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предоставление библиографической информации из муниципальных би</w:t>
      </w:r>
      <w:r w:rsidRPr="009B5789">
        <w:rPr>
          <w:rFonts w:ascii="Arial" w:hAnsi="Arial" w:cs="Arial"/>
          <w:sz w:val="24"/>
        </w:rPr>
        <w:t>б</w:t>
      </w:r>
      <w:r w:rsidRPr="009B5789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</w:t>
      </w:r>
      <w:proofErr w:type="gramStart"/>
      <w:r w:rsidRPr="009B5789">
        <w:rPr>
          <w:rFonts w:ascii="Arial" w:hAnsi="Arial" w:cs="Arial"/>
          <w:sz w:val="24"/>
        </w:rPr>
        <w:t>методическое</w:t>
      </w:r>
      <w:proofErr w:type="gramEnd"/>
      <w:r w:rsidRPr="009B5789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9B5789">
        <w:rPr>
          <w:rFonts w:ascii="Arial" w:hAnsi="Arial" w:cs="Arial"/>
          <w:sz w:val="24"/>
        </w:rPr>
        <w:t>к</w:t>
      </w:r>
      <w:r w:rsidRPr="009B5789">
        <w:rPr>
          <w:rFonts w:ascii="Arial" w:hAnsi="Arial" w:cs="Arial"/>
          <w:sz w:val="24"/>
        </w:rPr>
        <w:t xml:space="preserve">лор);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 xml:space="preserve">- реализация дополнительных общеобразовательных общеразвивающих программ; 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9B5789">
        <w:rPr>
          <w:rFonts w:ascii="Arial" w:hAnsi="Arial" w:cs="Arial"/>
          <w:sz w:val="24"/>
        </w:rPr>
        <w:t>методич</w:t>
      </w:r>
      <w:r w:rsidRPr="009B5789">
        <w:rPr>
          <w:rFonts w:ascii="Arial" w:hAnsi="Arial" w:cs="Arial"/>
          <w:sz w:val="24"/>
        </w:rPr>
        <w:t>е</w:t>
      </w:r>
      <w:r w:rsidRPr="009B5789">
        <w:rPr>
          <w:rFonts w:ascii="Arial" w:hAnsi="Arial" w:cs="Arial"/>
          <w:sz w:val="24"/>
        </w:rPr>
        <w:t>ские</w:t>
      </w:r>
      <w:proofErr w:type="gramEnd"/>
      <w:r w:rsidRPr="009B5789">
        <w:rPr>
          <w:rFonts w:ascii="Arial" w:hAnsi="Arial" w:cs="Arial"/>
          <w:sz w:val="24"/>
        </w:rPr>
        <w:t xml:space="preserve"> - семинар, конференция).</w:t>
      </w:r>
    </w:p>
    <w:p w:rsidR="009B5789" w:rsidRPr="009B5789" w:rsidRDefault="009B5789" w:rsidP="009B5789">
      <w:pPr>
        <w:ind w:firstLine="708"/>
        <w:rPr>
          <w:rFonts w:ascii="Arial" w:hAnsi="Arial" w:cs="Arial"/>
          <w:sz w:val="24"/>
        </w:rPr>
      </w:pPr>
      <w:r w:rsidRPr="009B5789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9B5789">
        <w:rPr>
          <w:rFonts w:ascii="Arial" w:hAnsi="Arial" w:cs="Arial"/>
          <w:sz w:val="24"/>
        </w:rPr>
        <w:t>и</w:t>
      </w:r>
      <w:r w:rsidRPr="009B5789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9B5789">
        <w:rPr>
          <w:rFonts w:ascii="Arial" w:hAnsi="Arial" w:cs="Arial"/>
          <w:sz w:val="24"/>
        </w:rPr>
        <w:t>л</w:t>
      </w:r>
      <w:r w:rsidRPr="009B5789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471C0C" w:rsidRDefault="00471C0C" w:rsidP="00E62F05">
      <w:pPr>
        <w:rPr>
          <w:rFonts w:ascii="Arial" w:hAnsi="Arial" w:cs="Arial"/>
          <w:sz w:val="24"/>
        </w:rPr>
        <w:sectPr w:rsidR="00471C0C" w:rsidSect="00471C0C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lastRenderedPageBreak/>
        <w:t>Приложение № 1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087173" w:rsidRPr="00087173" w:rsidRDefault="00087173" w:rsidP="0008717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Приложение № 4</w:t>
      </w:r>
    </w:p>
    <w:p w:rsidR="00087173" w:rsidRPr="00087173" w:rsidRDefault="00087173" w:rsidP="0008717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к муниципальной программе  Ермаковского района</w:t>
      </w:r>
    </w:p>
    <w:p w:rsidR="00087173" w:rsidRPr="00087173" w:rsidRDefault="00087173" w:rsidP="0008717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«Развитие культуры»</w:t>
      </w: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087173">
        <w:rPr>
          <w:rFonts w:ascii="Arial" w:hAnsi="Arial" w:cs="Arial"/>
          <w:b/>
          <w:bCs/>
          <w:sz w:val="24"/>
        </w:rPr>
        <w:t>Подпрограмма 2</w:t>
      </w: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087173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</w:rPr>
      </w:pP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087173">
        <w:rPr>
          <w:rFonts w:ascii="Arial" w:hAnsi="Arial" w:cs="Arial"/>
          <w:b/>
          <w:bCs/>
          <w:sz w:val="24"/>
        </w:rPr>
        <w:t>1. Паспорт подпрограммы</w:t>
      </w:r>
    </w:p>
    <w:p w:rsidR="00087173" w:rsidRPr="00087173" w:rsidRDefault="00087173" w:rsidP="00087173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087173">
              <w:rPr>
                <w:rFonts w:ascii="Arial" w:hAnsi="Arial" w:cs="Arial"/>
                <w:sz w:val="24"/>
              </w:rPr>
              <w:t>д</w:t>
            </w:r>
            <w:r w:rsidRPr="00087173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087173">
              <w:rPr>
                <w:rFonts w:ascii="Arial" w:hAnsi="Arial" w:cs="Arial"/>
                <w:sz w:val="24"/>
              </w:rPr>
              <w:t>ь</w:t>
            </w:r>
            <w:r w:rsidRPr="00087173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087173">
              <w:rPr>
                <w:rFonts w:ascii="Arial" w:hAnsi="Arial" w:cs="Arial"/>
                <w:sz w:val="24"/>
              </w:rPr>
              <w:t>ь</w:t>
            </w:r>
            <w:r w:rsidRPr="00087173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087173">
              <w:rPr>
                <w:rFonts w:ascii="Arial" w:hAnsi="Arial" w:cs="Arial"/>
                <w:sz w:val="24"/>
              </w:rPr>
              <w:t>ь</w:t>
            </w:r>
            <w:r w:rsidRPr="00087173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- поддержка искусства;</w:t>
            </w:r>
          </w:p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- сохранение и развитие традиционной наро</w:t>
            </w:r>
            <w:r w:rsidRPr="00087173">
              <w:rPr>
                <w:rFonts w:ascii="Arial" w:hAnsi="Arial" w:cs="Arial"/>
                <w:bCs/>
                <w:sz w:val="24"/>
              </w:rPr>
              <w:t>д</w:t>
            </w:r>
            <w:r w:rsidRPr="00087173">
              <w:rPr>
                <w:rFonts w:ascii="Arial" w:hAnsi="Arial" w:cs="Arial"/>
                <w:bCs/>
                <w:sz w:val="24"/>
              </w:rPr>
              <w:t>ной культуры;</w:t>
            </w:r>
          </w:p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- организация и проведение культурных соб</w:t>
            </w:r>
            <w:r w:rsidRPr="00087173">
              <w:rPr>
                <w:rFonts w:ascii="Arial" w:hAnsi="Arial" w:cs="Arial"/>
                <w:bCs/>
                <w:sz w:val="24"/>
              </w:rPr>
              <w:t>ы</w:t>
            </w:r>
            <w:r w:rsidRPr="00087173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087173">
              <w:rPr>
                <w:rFonts w:ascii="Arial" w:hAnsi="Arial" w:cs="Arial"/>
                <w:bCs/>
                <w:sz w:val="24"/>
              </w:rPr>
              <w:t>у</w:t>
            </w:r>
            <w:r w:rsidRPr="00087173">
              <w:rPr>
                <w:rFonts w:ascii="Arial" w:hAnsi="Arial" w:cs="Arial"/>
                <w:bCs/>
                <w:sz w:val="24"/>
              </w:rPr>
              <w:t>народном уровне.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087173">
              <w:rPr>
                <w:rFonts w:ascii="Arial" w:hAnsi="Arial" w:cs="Arial"/>
                <w:bCs/>
                <w:sz w:val="24"/>
              </w:rPr>
              <w:t>ь</w:t>
            </w:r>
            <w:r w:rsidRPr="00087173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087173">
              <w:rPr>
                <w:rFonts w:ascii="Arial" w:hAnsi="Arial" w:cs="Arial"/>
                <w:bCs/>
                <w:sz w:val="24"/>
              </w:rPr>
              <w:t>е</w:t>
            </w:r>
            <w:r w:rsidRPr="00087173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087173">
              <w:rPr>
                <w:rFonts w:ascii="Arial" w:hAnsi="Arial" w:cs="Arial"/>
                <w:bCs/>
                <w:sz w:val="24"/>
              </w:rPr>
              <w:t>е</w:t>
            </w:r>
            <w:r w:rsidRPr="00087173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087173" w:rsidRPr="00087173" w:rsidRDefault="00087173" w:rsidP="0008717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087173">
              <w:rPr>
                <w:rFonts w:ascii="Arial" w:hAnsi="Arial" w:cs="Arial"/>
                <w:bCs/>
                <w:sz w:val="24"/>
              </w:rPr>
              <w:t>м</w:t>
            </w:r>
            <w:r w:rsidRPr="00087173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2014 - 2023 годы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087173">
              <w:rPr>
                <w:rFonts w:ascii="Arial" w:hAnsi="Arial" w:cs="Arial"/>
                <w:bCs/>
                <w:sz w:val="24"/>
              </w:rPr>
              <w:t>и</w:t>
            </w:r>
            <w:r w:rsidRPr="00087173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087173">
              <w:rPr>
                <w:rFonts w:ascii="Arial" w:hAnsi="Arial" w:cs="Arial"/>
                <w:bCs/>
                <w:sz w:val="24"/>
              </w:rPr>
              <w:t>и</w:t>
            </w:r>
            <w:r w:rsidRPr="00087173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087173">
              <w:rPr>
                <w:rFonts w:ascii="Arial" w:hAnsi="Arial" w:cs="Arial"/>
                <w:bCs/>
                <w:sz w:val="24"/>
              </w:rPr>
              <w:t>н</w:t>
            </w:r>
            <w:r w:rsidRPr="00087173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087173">
              <w:rPr>
                <w:rFonts w:ascii="Arial" w:hAnsi="Arial" w:cs="Arial"/>
                <w:sz w:val="24"/>
              </w:rPr>
              <w:t>331 694,6</w:t>
            </w:r>
            <w:r w:rsidRPr="00087173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087173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087173">
              <w:rPr>
                <w:rFonts w:ascii="Arial" w:hAnsi="Arial" w:cs="Arial"/>
                <w:bCs/>
                <w:sz w:val="24"/>
              </w:rPr>
              <w:t xml:space="preserve">.: 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2018 год – 36 865,1 тыс. рублей;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lastRenderedPageBreak/>
              <w:t>2019 год – 46 253,8 тыс. рублей;</w:t>
            </w:r>
          </w:p>
          <w:p w:rsidR="00087173" w:rsidRPr="00087173" w:rsidRDefault="00087173" w:rsidP="00087173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2020 год – 47 763,0 тыс. рублей;</w:t>
            </w:r>
          </w:p>
          <w:p w:rsidR="00087173" w:rsidRPr="00087173" w:rsidRDefault="00087173" w:rsidP="00087173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2021 год – 52 660,2 тыс. рублей;</w:t>
            </w:r>
          </w:p>
          <w:p w:rsidR="00087173" w:rsidRPr="00087173" w:rsidRDefault="00087173" w:rsidP="00087173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2022 год – 40 238,6 тыс. рублей;</w:t>
            </w:r>
          </w:p>
          <w:p w:rsidR="00087173" w:rsidRPr="00087173" w:rsidRDefault="00087173" w:rsidP="00087173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2023 год – 44 451,4 тыс. рублей.</w:t>
            </w:r>
          </w:p>
        </w:tc>
      </w:tr>
      <w:tr w:rsidR="00087173" w:rsidRPr="00087173" w:rsidTr="00087173">
        <w:tc>
          <w:tcPr>
            <w:tcW w:w="2059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087173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087173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087173" w:rsidRPr="00087173" w:rsidRDefault="00087173" w:rsidP="000871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087173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087173">
              <w:rPr>
                <w:rFonts w:ascii="Arial" w:hAnsi="Arial" w:cs="Arial"/>
                <w:bCs/>
                <w:sz w:val="24"/>
              </w:rPr>
              <w:t>а</w:t>
            </w:r>
            <w:r w:rsidRPr="00087173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087173" w:rsidRPr="00087173" w:rsidRDefault="00087173" w:rsidP="00087173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2. Основные разделы подпрограммы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087173">
        <w:rPr>
          <w:rFonts w:ascii="Arial" w:hAnsi="Arial" w:cs="Arial"/>
          <w:sz w:val="24"/>
        </w:rPr>
        <w:t>ж</w:t>
      </w:r>
      <w:r w:rsidRPr="00087173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087173">
        <w:rPr>
          <w:rFonts w:ascii="Arial" w:hAnsi="Arial" w:cs="Arial"/>
          <w:sz w:val="24"/>
        </w:rPr>
        <w:t>н</w:t>
      </w:r>
      <w:r w:rsidRPr="00087173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2.1. Поддержка искусства.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087173">
        <w:rPr>
          <w:rFonts w:ascii="Arial" w:hAnsi="Arial" w:cs="Arial"/>
          <w:sz w:val="24"/>
        </w:rPr>
        <w:t>р</w:t>
      </w:r>
      <w:r w:rsidRPr="00087173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087173">
        <w:rPr>
          <w:rFonts w:ascii="Arial" w:hAnsi="Arial" w:cs="Arial"/>
          <w:sz w:val="24"/>
        </w:rPr>
        <w:t>киновикторины</w:t>
      </w:r>
      <w:proofErr w:type="spellEnd"/>
      <w:r w:rsidRPr="00087173">
        <w:rPr>
          <w:rFonts w:ascii="Arial" w:hAnsi="Arial" w:cs="Arial"/>
          <w:sz w:val="24"/>
        </w:rPr>
        <w:t xml:space="preserve">, игровые кинопрограммы, кинолектории. 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087173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087173">
        <w:rPr>
          <w:rFonts w:ascii="Arial" w:hAnsi="Arial" w:cs="Arial"/>
          <w:sz w:val="24"/>
        </w:rPr>
        <w:t>традиционная</w:t>
      </w:r>
      <w:proofErr w:type="gramEnd"/>
      <w:r w:rsidRPr="00087173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lastRenderedPageBreak/>
        <w:t>стюме, в различных формах фольклорных празднеств и обрядов, знаниях и нав</w:t>
      </w:r>
      <w:r w:rsidRPr="00087173">
        <w:rPr>
          <w:rFonts w:ascii="Arial" w:hAnsi="Arial" w:cs="Arial"/>
          <w:sz w:val="24"/>
        </w:rPr>
        <w:t>ы</w:t>
      </w:r>
      <w:r w:rsidRPr="00087173">
        <w:rPr>
          <w:rFonts w:ascii="Arial" w:hAnsi="Arial" w:cs="Arial"/>
          <w:sz w:val="24"/>
        </w:rPr>
        <w:t>ках, связанных с традиционными ремеслами.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087173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087173">
        <w:rPr>
          <w:rFonts w:ascii="Arial" w:hAnsi="Arial" w:cs="Arial"/>
          <w:sz w:val="24"/>
        </w:rPr>
        <w:t>я</w:t>
      </w:r>
      <w:r w:rsidRPr="00087173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087173">
        <w:rPr>
          <w:rFonts w:ascii="Arial" w:hAnsi="Arial" w:cs="Arial"/>
          <w:sz w:val="24"/>
        </w:rPr>
        <w:t>ь</w:t>
      </w:r>
      <w:r w:rsidRPr="00087173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087173">
        <w:rPr>
          <w:rFonts w:ascii="Arial" w:hAnsi="Arial" w:cs="Arial"/>
          <w:sz w:val="24"/>
        </w:rPr>
        <w:t>ь</w:t>
      </w:r>
      <w:r w:rsidRPr="00087173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087173">
        <w:rPr>
          <w:rFonts w:ascii="Arial" w:hAnsi="Arial" w:cs="Arial"/>
          <w:sz w:val="24"/>
        </w:rPr>
        <w:t>ж</w:t>
      </w:r>
      <w:r w:rsidRPr="00087173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 xml:space="preserve">касия.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087173">
        <w:rPr>
          <w:rFonts w:ascii="Arial" w:hAnsi="Arial" w:cs="Arial"/>
          <w:sz w:val="24"/>
        </w:rPr>
        <w:t>пимокатное</w:t>
      </w:r>
      <w:proofErr w:type="spellEnd"/>
      <w:r w:rsidRPr="00087173">
        <w:rPr>
          <w:rFonts w:ascii="Arial" w:hAnsi="Arial" w:cs="Arial"/>
          <w:sz w:val="24"/>
        </w:rPr>
        <w:t xml:space="preserve"> дело и др.). Уникал</w:t>
      </w:r>
      <w:r w:rsidRPr="00087173">
        <w:rPr>
          <w:rFonts w:ascii="Arial" w:hAnsi="Arial" w:cs="Arial"/>
          <w:sz w:val="24"/>
        </w:rPr>
        <w:t>ь</w:t>
      </w:r>
      <w:r w:rsidRPr="00087173">
        <w:rPr>
          <w:rFonts w:ascii="Arial" w:hAnsi="Arial" w:cs="Arial"/>
          <w:sz w:val="24"/>
        </w:rPr>
        <w:t xml:space="preserve">ные работы </w:t>
      </w:r>
      <w:proofErr w:type="spellStart"/>
      <w:r w:rsidRPr="00087173">
        <w:rPr>
          <w:rFonts w:ascii="Arial" w:hAnsi="Arial" w:cs="Arial"/>
          <w:sz w:val="24"/>
        </w:rPr>
        <w:t>ермаковских</w:t>
      </w:r>
      <w:proofErr w:type="spellEnd"/>
      <w:r w:rsidRPr="00087173">
        <w:rPr>
          <w:rFonts w:ascii="Arial" w:hAnsi="Arial" w:cs="Arial"/>
          <w:sz w:val="24"/>
        </w:rPr>
        <w:t xml:space="preserve"> мастеров были представлены на </w:t>
      </w:r>
      <w:proofErr w:type="gramStart"/>
      <w:r w:rsidRPr="00087173">
        <w:rPr>
          <w:rFonts w:ascii="Arial" w:hAnsi="Arial" w:cs="Arial"/>
          <w:sz w:val="24"/>
        </w:rPr>
        <w:t>конкурсах</w:t>
      </w:r>
      <w:proofErr w:type="gramEnd"/>
      <w:r w:rsidRPr="00087173">
        <w:rPr>
          <w:rFonts w:ascii="Arial" w:hAnsi="Arial" w:cs="Arial"/>
          <w:sz w:val="24"/>
        </w:rPr>
        <w:t xml:space="preserve"> и фестив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 xml:space="preserve">лях различных уровней.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087173">
        <w:rPr>
          <w:rFonts w:ascii="Arial" w:hAnsi="Arial" w:cs="Arial"/>
          <w:sz w:val="24"/>
        </w:rPr>
        <w:t>в</w:t>
      </w:r>
      <w:r w:rsidRPr="00087173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087173">
        <w:rPr>
          <w:rFonts w:ascii="Arial" w:hAnsi="Arial" w:cs="Arial"/>
          <w:sz w:val="24"/>
        </w:rPr>
        <w:t>у</w:t>
      </w:r>
      <w:r w:rsidRPr="00087173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087173">
        <w:rPr>
          <w:rFonts w:ascii="Arial" w:hAnsi="Arial" w:cs="Arial"/>
          <w:sz w:val="24"/>
          <w:lang w:val="en-US"/>
        </w:rPr>
        <w:t>Studio</w:t>
      </w:r>
      <w:r w:rsidRPr="00087173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087173">
        <w:rPr>
          <w:rFonts w:ascii="Arial" w:hAnsi="Arial" w:cs="Arial"/>
          <w:sz w:val="24"/>
        </w:rPr>
        <w:t>ВКонтакте</w:t>
      </w:r>
      <w:proofErr w:type="spellEnd"/>
      <w:r w:rsidRPr="00087173">
        <w:rPr>
          <w:rFonts w:ascii="Arial" w:hAnsi="Arial" w:cs="Arial"/>
          <w:sz w:val="24"/>
        </w:rPr>
        <w:t>», в общественно-политической газете «Нива».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2.4. Укрепление материально-технической базы.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 xml:space="preserve">ально-технической базы.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087173">
        <w:rPr>
          <w:rFonts w:ascii="Arial" w:hAnsi="Arial" w:cs="Arial"/>
          <w:sz w:val="24"/>
        </w:rPr>
        <w:t>б</w:t>
      </w:r>
      <w:r w:rsidRPr="00087173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087173">
        <w:rPr>
          <w:rFonts w:ascii="Arial" w:hAnsi="Arial" w:cs="Arial"/>
          <w:sz w:val="24"/>
        </w:rPr>
        <w:t>звуко</w:t>
      </w:r>
      <w:proofErr w:type="spellEnd"/>
      <w:r w:rsidRPr="00087173">
        <w:rPr>
          <w:rFonts w:ascii="Arial" w:hAnsi="Arial" w:cs="Arial"/>
          <w:sz w:val="24"/>
        </w:rPr>
        <w:t xml:space="preserve">-техническим оборудованием, </w:t>
      </w:r>
      <w:r w:rsidRPr="00087173">
        <w:rPr>
          <w:rFonts w:ascii="Arial" w:hAnsi="Arial" w:cs="Arial"/>
          <w:bCs/>
          <w:sz w:val="24"/>
        </w:rPr>
        <w:t>музыкальными инструментами,</w:t>
      </w:r>
      <w:r w:rsidRPr="00087173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087173">
        <w:rPr>
          <w:rFonts w:ascii="Arial" w:hAnsi="Arial" w:cs="Arial"/>
          <w:sz w:val="24"/>
        </w:rPr>
        <w:t>Имеется недостаток сп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 xml:space="preserve">циализированного оборудования для организации работы клубных формирований в учреждениях, отсутствуют помещения для занятий кружковой работы, здания </w:t>
      </w:r>
      <w:r w:rsidRPr="00087173">
        <w:rPr>
          <w:rFonts w:ascii="Arial" w:hAnsi="Arial" w:cs="Arial"/>
          <w:sz w:val="24"/>
        </w:rPr>
        <w:lastRenderedPageBreak/>
        <w:t>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087173">
        <w:rPr>
          <w:rFonts w:ascii="Arial" w:hAnsi="Arial" w:cs="Arial"/>
          <w:sz w:val="24"/>
        </w:rPr>
        <w:t>ь</w:t>
      </w:r>
      <w:r w:rsidRPr="00087173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087173">
        <w:rPr>
          <w:rFonts w:ascii="Arial" w:hAnsi="Arial" w:cs="Arial"/>
          <w:sz w:val="24"/>
        </w:rPr>
        <w:t>ю</w:t>
      </w:r>
      <w:r w:rsidRPr="00087173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заций.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087173">
        <w:rPr>
          <w:rFonts w:ascii="Arial" w:hAnsi="Arial" w:cs="Arial"/>
          <w:sz w:val="24"/>
        </w:rPr>
        <w:t>у</w:t>
      </w:r>
      <w:r w:rsidRPr="00087173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087173">
        <w:rPr>
          <w:rFonts w:ascii="Arial" w:hAnsi="Arial" w:cs="Arial"/>
          <w:sz w:val="24"/>
        </w:rPr>
        <w:t>волонтерство</w:t>
      </w:r>
      <w:proofErr w:type="spellEnd"/>
      <w:r w:rsidRPr="00087173">
        <w:rPr>
          <w:rFonts w:ascii="Arial" w:hAnsi="Arial" w:cs="Arial"/>
          <w:sz w:val="24"/>
        </w:rPr>
        <w:t xml:space="preserve"> является одним из приор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087173">
        <w:rPr>
          <w:rFonts w:ascii="Arial" w:hAnsi="Arial" w:cs="Arial"/>
          <w:sz w:val="24"/>
        </w:rPr>
        <w:t>а</w:t>
      </w:r>
      <w:r w:rsidRPr="00087173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087173">
        <w:rPr>
          <w:rFonts w:ascii="Arial" w:hAnsi="Arial" w:cs="Arial"/>
          <w:sz w:val="24"/>
        </w:rPr>
        <w:t>й</w:t>
      </w:r>
      <w:r w:rsidRPr="00087173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087173">
        <w:rPr>
          <w:rFonts w:ascii="Arial" w:hAnsi="Arial" w:cs="Arial"/>
          <w:sz w:val="24"/>
        </w:rPr>
        <w:t>н</w:t>
      </w:r>
      <w:r w:rsidRPr="00087173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гиональном и международном уровне.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087173">
        <w:rPr>
          <w:rFonts w:ascii="Arial" w:hAnsi="Arial" w:cs="Arial"/>
          <w:sz w:val="24"/>
        </w:rPr>
        <w:t>я</w:t>
      </w:r>
      <w:r w:rsidRPr="00087173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087173">
        <w:rPr>
          <w:rFonts w:ascii="Arial" w:hAnsi="Arial" w:cs="Arial"/>
          <w:b/>
          <w:i/>
          <w:sz w:val="24"/>
        </w:rPr>
        <w:t xml:space="preserve">. </w:t>
      </w:r>
      <w:r w:rsidRPr="00087173">
        <w:rPr>
          <w:rFonts w:ascii="Arial" w:hAnsi="Arial" w:cs="Arial"/>
          <w:sz w:val="24"/>
        </w:rPr>
        <w:t>На базе учр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087173">
        <w:rPr>
          <w:rFonts w:ascii="Arial" w:hAnsi="Arial" w:cs="Arial"/>
          <w:sz w:val="24"/>
        </w:rPr>
        <w:t>девиантного</w:t>
      </w:r>
      <w:proofErr w:type="spellEnd"/>
      <w:r w:rsidRPr="00087173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087173">
        <w:rPr>
          <w:rFonts w:ascii="Arial" w:hAnsi="Arial" w:cs="Arial"/>
          <w:sz w:val="24"/>
        </w:rPr>
        <w:t>ы</w:t>
      </w:r>
      <w:r w:rsidRPr="00087173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087173">
        <w:rPr>
          <w:rFonts w:ascii="Arial" w:hAnsi="Arial" w:cs="Arial"/>
          <w:sz w:val="24"/>
        </w:rPr>
        <w:t>с</w:t>
      </w:r>
      <w:proofErr w:type="gramStart"/>
      <w:r w:rsidRPr="00087173">
        <w:rPr>
          <w:rFonts w:ascii="Arial" w:hAnsi="Arial" w:cs="Arial"/>
          <w:sz w:val="24"/>
        </w:rPr>
        <w:t>.Е</w:t>
      </w:r>
      <w:proofErr w:type="gramEnd"/>
      <w:r w:rsidRPr="00087173">
        <w:rPr>
          <w:rFonts w:ascii="Arial" w:hAnsi="Arial" w:cs="Arial"/>
          <w:sz w:val="24"/>
        </w:rPr>
        <w:t>рмаковское</w:t>
      </w:r>
      <w:proofErr w:type="spellEnd"/>
      <w:r w:rsidRPr="00087173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087173">
        <w:rPr>
          <w:rFonts w:ascii="Arial" w:hAnsi="Arial" w:cs="Arial"/>
          <w:sz w:val="24"/>
        </w:rPr>
        <w:t>ь</w:t>
      </w:r>
      <w:r w:rsidRPr="00087173">
        <w:rPr>
          <w:rFonts w:ascii="Arial" w:hAnsi="Arial" w:cs="Arial"/>
          <w:sz w:val="24"/>
        </w:rPr>
        <w:t xml:space="preserve">турно-туристических маршрутов.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proofErr w:type="gramStart"/>
      <w:r w:rsidRPr="00087173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087173">
        <w:rPr>
          <w:rFonts w:ascii="Arial" w:hAnsi="Arial" w:cs="Arial"/>
          <w:sz w:val="24"/>
        </w:rPr>
        <w:t>н</w:t>
      </w:r>
      <w:r w:rsidRPr="00087173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087173">
        <w:rPr>
          <w:rFonts w:ascii="Arial" w:hAnsi="Arial" w:cs="Arial"/>
          <w:sz w:val="24"/>
        </w:rPr>
        <w:t>л</w:t>
      </w:r>
      <w:r w:rsidRPr="00087173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087173">
        <w:rPr>
          <w:rFonts w:ascii="Arial" w:hAnsi="Arial" w:cs="Arial"/>
          <w:sz w:val="24"/>
        </w:rPr>
        <w:t>у</w:t>
      </w:r>
      <w:r w:rsidRPr="00087173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lastRenderedPageBreak/>
        <w:t>2.7. Кадровая политика.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087173">
        <w:rPr>
          <w:rFonts w:ascii="Arial" w:hAnsi="Arial" w:cs="Arial"/>
          <w:sz w:val="24"/>
        </w:rPr>
        <w:t>Кадровая</w:t>
      </w:r>
      <w:proofErr w:type="gramEnd"/>
      <w:r w:rsidRPr="00087173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087173">
        <w:rPr>
          <w:rFonts w:ascii="Arial" w:hAnsi="Arial" w:cs="Arial"/>
          <w:sz w:val="24"/>
        </w:rPr>
        <w:t>б</w:t>
      </w:r>
      <w:r w:rsidRPr="00087173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highlight w:val="cyan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2023 года, целью подпрограммы определено обеспечение доступа населения Е</w:t>
      </w:r>
      <w:r w:rsidRPr="00087173">
        <w:rPr>
          <w:rFonts w:ascii="Arial" w:hAnsi="Arial" w:cs="Arial"/>
          <w:sz w:val="24"/>
        </w:rPr>
        <w:t>р</w:t>
      </w:r>
      <w:r w:rsidRPr="00087173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поддержка искусства;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нальном и международном уровне.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Сроки исполнения подпрограммы: 2014 - 2023 годы.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087173" w:rsidRPr="00087173" w:rsidRDefault="00087173" w:rsidP="00087173">
      <w:pPr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087173">
        <w:rPr>
          <w:rFonts w:ascii="Arial" w:hAnsi="Arial" w:cs="Arial"/>
          <w:sz w:val="24"/>
        </w:rPr>
        <w:t>«По</w:t>
      </w:r>
      <w:r w:rsidRPr="00087173">
        <w:rPr>
          <w:rFonts w:ascii="Arial" w:hAnsi="Arial" w:cs="Arial"/>
          <w:sz w:val="24"/>
        </w:rPr>
        <w:t>д</w:t>
      </w:r>
      <w:r w:rsidRPr="00087173">
        <w:rPr>
          <w:rFonts w:ascii="Arial" w:hAnsi="Arial" w:cs="Arial"/>
          <w:sz w:val="24"/>
        </w:rPr>
        <w:t>держка искусства и народного творчества» на 2014 - 2023 годы</w:t>
      </w:r>
      <w:r w:rsidRPr="00087173">
        <w:rPr>
          <w:rFonts w:ascii="Arial" w:hAnsi="Arial" w:cs="Arial"/>
          <w:bCs/>
          <w:sz w:val="24"/>
        </w:rPr>
        <w:t>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4. Механизм реализации подпрограммы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087173">
        <w:rPr>
          <w:rFonts w:ascii="Arial" w:hAnsi="Arial" w:cs="Arial"/>
          <w:sz w:val="24"/>
        </w:rPr>
        <w:t>бюджетных</w:t>
      </w:r>
      <w:proofErr w:type="gramEnd"/>
      <w:r w:rsidRPr="00087173">
        <w:rPr>
          <w:rFonts w:ascii="Arial" w:hAnsi="Arial" w:cs="Arial"/>
          <w:sz w:val="24"/>
        </w:rPr>
        <w:t xml:space="preserve"> средств – отдел культуры админ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страции Ермаковского района (далее – Отдел).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087173">
        <w:rPr>
          <w:rFonts w:ascii="Arial" w:hAnsi="Arial" w:cs="Arial"/>
          <w:sz w:val="24"/>
        </w:rPr>
        <w:t>и</w:t>
      </w:r>
      <w:r w:rsidRPr="00087173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087173">
        <w:rPr>
          <w:rFonts w:ascii="Arial" w:hAnsi="Arial" w:cs="Arial"/>
          <w:b/>
          <w:color w:val="000000"/>
          <w:sz w:val="24"/>
        </w:rPr>
        <w:t xml:space="preserve">5. Управление подпрограммой и </w:t>
      </w:r>
      <w:proofErr w:type="gramStart"/>
      <w:r w:rsidRPr="00087173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087173">
        <w:rPr>
          <w:rFonts w:ascii="Arial" w:hAnsi="Arial" w:cs="Arial"/>
          <w:b/>
          <w:color w:val="000000"/>
          <w:sz w:val="24"/>
        </w:rPr>
        <w:t xml:space="preserve"> ходом ее выполнения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087173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87173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087173">
        <w:rPr>
          <w:rFonts w:ascii="Arial" w:hAnsi="Arial" w:cs="Arial"/>
          <w:color w:val="000000"/>
          <w:sz w:val="24"/>
        </w:rPr>
        <w:t>у</w:t>
      </w:r>
      <w:r w:rsidRPr="00087173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087173">
        <w:rPr>
          <w:rFonts w:ascii="Arial" w:hAnsi="Arial" w:cs="Arial"/>
          <w:color w:val="000000"/>
          <w:sz w:val="24"/>
        </w:rPr>
        <w:t>н</w:t>
      </w:r>
      <w:r w:rsidRPr="00087173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087173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087173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087173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87173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087173">
        <w:rPr>
          <w:rFonts w:ascii="Arial" w:hAnsi="Arial" w:cs="Arial"/>
          <w:color w:val="000000"/>
          <w:sz w:val="24"/>
        </w:rPr>
        <w:t>о</w:t>
      </w:r>
      <w:r w:rsidRPr="00087173">
        <w:rPr>
          <w:rFonts w:ascii="Arial" w:hAnsi="Arial" w:cs="Arial"/>
          <w:color w:val="000000"/>
          <w:sz w:val="24"/>
        </w:rPr>
        <w:t>граммы;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087173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087173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087173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087173">
        <w:rPr>
          <w:rFonts w:ascii="Arial" w:hAnsi="Arial" w:cs="Arial"/>
          <w:sz w:val="24"/>
        </w:rPr>
        <w:t>о</w:t>
      </w:r>
      <w:r w:rsidRPr="00087173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Ожидаемые результаты: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количество посетителей составит всего 1 675,80 тыс. человек, в том числе по годам: 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2017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2018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2019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2020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2021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2022 году – 239,4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2023 году – 239,4 тыс. человек.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количество посетителей на платной основе составит всего 637,69 тыс. ч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ловек, в том числе по годам: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2017 году – 91,09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2018 году – 91,1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2019 году – 91,1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2020 году - 91,1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2021 году - 91,1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2022 году - 91,1 тыс. человек;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2023 году - 91,1 тыс. человек.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количество клубных формирований составит всего 212 единиц, в том числе по годам: 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2017 году – не менее 211;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2018 году – не менее 211;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2019 году – не менее 211;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2020 году - не менее 212;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2021 году - не менее 212;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2022 году - не менее 212;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в 2023 году - не менее 212.</w:t>
      </w:r>
    </w:p>
    <w:p w:rsidR="00087173" w:rsidRPr="00087173" w:rsidRDefault="00087173" w:rsidP="0008717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 xml:space="preserve">- сохранению традиционной народной культуры, содействию сохранению и </w:t>
      </w:r>
      <w:r w:rsidRPr="00087173">
        <w:rPr>
          <w:rFonts w:ascii="Arial" w:hAnsi="Arial" w:cs="Arial"/>
          <w:sz w:val="24"/>
        </w:rPr>
        <w:lastRenderedPageBreak/>
        <w:t>развитию народных художественных промыслов и ремесел;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087173">
        <w:rPr>
          <w:rFonts w:ascii="Arial" w:hAnsi="Arial" w:cs="Arial"/>
          <w:sz w:val="24"/>
        </w:rPr>
        <w:t>я</w:t>
      </w:r>
      <w:r w:rsidRPr="00087173">
        <w:rPr>
          <w:rFonts w:ascii="Arial" w:hAnsi="Arial" w:cs="Arial"/>
          <w:sz w:val="24"/>
        </w:rPr>
        <w:t>тельность;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7. Мероприятия подпрограммы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087173">
          <w:rPr>
            <w:rFonts w:ascii="Arial" w:hAnsi="Arial" w:cs="Arial"/>
            <w:sz w:val="24"/>
          </w:rPr>
          <w:t>Перечень</w:t>
        </w:r>
      </w:hyperlink>
      <w:r w:rsidRPr="00087173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087173">
        <w:rPr>
          <w:rFonts w:ascii="Arial" w:hAnsi="Arial" w:cs="Arial"/>
          <w:sz w:val="24"/>
        </w:rPr>
        <w:t>д</w:t>
      </w:r>
      <w:r w:rsidRPr="00087173">
        <w:rPr>
          <w:rFonts w:ascii="Arial" w:hAnsi="Arial" w:cs="Arial"/>
          <w:sz w:val="24"/>
        </w:rPr>
        <w:t>программе.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087173" w:rsidRPr="00087173" w:rsidRDefault="00087173" w:rsidP="00087173">
      <w:pPr>
        <w:tabs>
          <w:tab w:val="left" w:pos="2805"/>
        </w:tabs>
        <w:ind w:firstLine="720"/>
        <w:rPr>
          <w:rFonts w:ascii="Arial" w:hAnsi="Arial" w:cs="Arial"/>
          <w:b/>
          <w:sz w:val="24"/>
        </w:rPr>
      </w:pPr>
      <w:r w:rsidRPr="00087173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087173">
        <w:rPr>
          <w:rFonts w:ascii="Arial" w:hAnsi="Arial" w:cs="Arial"/>
          <w:b/>
          <w:sz w:val="24"/>
        </w:rPr>
        <w:t>е</w:t>
      </w:r>
      <w:r w:rsidRPr="00087173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087173">
        <w:rPr>
          <w:rFonts w:ascii="Arial" w:hAnsi="Arial" w:cs="Arial"/>
          <w:b/>
          <w:sz w:val="24"/>
        </w:rPr>
        <w:t>о</w:t>
      </w:r>
      <w:r w:rsidRPr="00087173">
        <w:rPr>
          <w:rFonts w:ascii="Arial" w:hAnsi="Arial" w:cs="Arial"/>
          <w:b/>
          <w:sz w:val="24"/>
        </w:rPr>
        <w:t>вания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087173" w:rsidRPr="00087173" w:rsidRDefault="00087173" w:rsidP="000871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087173">
        <w:rPr>
          <w:rFonts w:ascii="Arial" w:hAnsi="Arial" w:cs="Arial"/>
          <w:sz w:val="24"/>
        </w:rPr>
        <w:t>л</w:t>
      </w:r>
      <w:r w:rsidRPr="00087173">
        <w:rPr>
          <w:rFonts w:ascii="Arial" w:hAnsi="Arial" w:cs="Arial"/>
          <w:sz w:val="24"/>
        </w:rPr>
        <w:t>нение работ, оказание услуг.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sz w:val="24"/>
        </w:rPr>
        <w:t>Общий объем финансирования подпрограммы составляет – 331 694,6</w:t>
      </w:r>
      <w:r w:rsidRPr="00087173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087173">
        <w:rPr>
          <w:rFonts w:ascii="Arial" w:hAnsi="Arial" w:cs="Arial"/>
          <w:bCs/>
          <w:sz w:val="24"/>
        </w:rPr>
        <w:t>т.ч</w:t>
      </w:r>
      <w:proofErr w:type="spellEnd"/>
      <w:r w:rsidRPr="00087173">
        <w:rPr>
          <w:rFonts w:ascii="Arial" w:hAnsi="Arial" w:cs="Arial"/>
          <w:bCs/>
          <w:sz w:val="24"/>
        </w:rPr>
        <w:t xml:space="preserve">.: 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2014 год – 14 860,9 тыс. рублей;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2015 год – 14 013,3 тыс. рублей;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2016 год – 14 159,7 тыс. рублей;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2017 год – 20 428,6 тыс. рублей;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2018 год – 36 865,1 тыс. рублей;</w:t>
      </w:r>
    </w:p>
    <w:p w:rsidR="00087173" w:rsidRPr="00087173" w:rsidRDefault="00087173" w:rsidP="00087173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2019 год – 46 253,8 тыс. рублей;</w:t>
      </w:r>
    </w:p>
    <w:p w:rsidR="00087173" w:rsidRPr="00087173" w:rsidRDefault="00087173" w:rsidP="00087173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2020 год – 47 763,0 тыс. рублей;</w:t>
      </w:r>
    </w:p>
    <w:p w:rsidR="00087173" w:rsidRPr="00087173" w:rsidRDefault="00087173" w:rsidP="00087173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2021 год – 52 660,2 тыс. рублей;</w:t>
      </w:r>
    </w:p>
    <w:p w:rsidR="00087173" w:rsidRPr="00087173" w:rsidRDefault="00087173" w:rsidP="00087173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2022 год – 40 238,6 тыс. рублей;</w:t>
      </w:r>
    </w:p>
    <w:p w:rsidR="00087173" w:rsidRPr="00087173" w:rsidRDefault="00087173" w:rsidP="00087173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</w:pPr>
      <w:r w:rsidRPr="00087173">
        <w:rPr>
          <w:rFonts w:ascii="Arial" w:hAnsi="Arial" w:cs="Arial"/>
          <w:bCs/>
          <w:sz w:val="24"/>
        </w:rPr>
        <w:t>2023 год – 44 451,4 тыс. рублей.</w:t>
      </w:r>
    </w:p>
    <w:p w:rsidR="00087173" w:rsidRDefault="00087173" w:rsidP="00E62F05">
      <w:pPr>
        <w:rPr>
          <w:rFonts w:ascii="Arial" w:hAnsi="Arial" w:cs="Arial"/>
          <w:sz w:val="24"/>
        </w:rPr>
        <w:sectPr w:rsidR="00087173" w:rsidSect="00087173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2"/>
          <w:lang w:eastAsia="en-US"/>
        </w:rPr>
        <w:t>2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087173" w:rsidRPr="00087173" w:rsidRDefault="00087173" w:rsidP="00087173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087173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087173" w:rsidRPr="00087173" w:rsidRDefault="00087173" w:rsidP="0008717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2</w:t>
      </w:r>
    </w:p>
    <w:p w:rsidR="00087173" w:rsidRDefault="00087173" w:rsidP="00087173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 подпрограмме 2</w:t>
      </w:r>
    </w:p>
    <w:p w:rsidR="00E62F05" w:rsidRDefault="00087173" w:rsidP="00087173">
      <w:pPr>
        <w:jc w:val="right"/>
        <w:rPr>
          <w:rFonts w:ascii="Arial" w:hAnsi="Arial" w:cs="Arial"/>
          <w:bCs/>
          <w:sz w:val="24"/>
        </w:rPr>
      </w:pPr>
      <w:r w:rsidRPr="00087173">
        <w:rPr>
          <w:rFonts w:ascii="Arial" w:hAnsi="Arial" w:cs="Arial"/>
          <w:bCs/>
          <w:sz w:val="24"/>
        </w:rPr>
        <w:t>«Поддержка искусства и народного творчества»</w:t>
      </w:r>
    </w:p>
    <w:p w:rsidR="00087173" w:rsidRDefault="00087173" w:rsidP="00087173">
      <w:pPr>
        <w:jc w:val="right"/>
        <w:rPr>
          <w:rFonts w:ascii="Arial" w:hAnsi="Arial" w:cs="Arial"/>
          <w:bCs/>
          <w:sz w:val="24"/>
        </w:rPr>
      </w:pPr>
    </w:p>
    <w:p w:rsidR="00087173" w:rsidRDefault="00087173" w:rsidP="00087173">
      <w:pPr>
        <w:ind w:firstLine="720"/>
        <w:rPr>
          <w:rFonts w:ascii="Arial" w:hAnsi="Arial" w:cs="Arial"/>
          <w:sz w:val="24"/>
        </w:rPr>
      </w:pPr>
      <w:r w:rsidRPr="00087173">
        <w:rPr>
          <w:rFonts w:ascii="Arial" w:hAnsi="Arial" w:cs="Arial"/>
          <w:sz w:val="24"/>
        </w:rPr>
        <w:t>Перечень мероприятий подпрограммы с указанием объема средств на их р</w:t>
      </w:r>
      <w:r w:rsidRPr="00087173">
        <w:rPr>
          <w:rFonts w:ascii="Arial" w:hAnsi="Arial" w:cs="Arial"/>
          <w:sz w:val="24"/>
        </w:rPr>
        <w:t>е</w:t>
      </w:r>
      <w:r w:rsidRPr="00087173">
        <w:rPr>
          <w:rFonts w:ascii="Arial" w:hAnsi="Arial" w:cs="Arial"/>
          <w:sz w:val="24"/>
        </w:rPr>
        <w:t>ализацию и ожидаемых результатов</w:t>
      </w:r>
    </w:p>
    <w:p w:rsidR="00087173" w:rsidRDefault="00087173" w:rsidP="00087173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51"/>
        <w:gridCol w:w="1145"/>
        <w:gridCol w:w="547"/>
        <w:gridCol w:w="524"/>
        <w:gridCol w:w="358"/>
        <w:gridCol w:w="430"/>
        <w:gridCol w:w="593"/>
        <w:gridCol w:w="430"/>
        <w:gridCol w:w="536"/>
        <w:gridCol w:w="536"/>
        <w:gridCol w:w="536"/>
        <w:gridCol w:w="536"/>
        <w:gridCol w:w="536"/>
        <w:gridCol w:w="536"/>
        <w:gridCol w:w="536"/>
        <w:gridCol w:w="679"/>
        <w:gridCol w:w="679"/>
        <w:gridCol w:w="679"/>
        <w:gridCol w:w="556"/>
        <w:gridCol w:w="1751"/>
      </w:tblGrid>
      <w:tr w:rsidR="00087173" w:rsidRPr="00087173" w:rsidTr="00087173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882" w:type="dxa"/>
            <w:gridSpan w:val="6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345" w:type="dxa"/>
            <w:gridSpan w:val="11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087173" w:rsidRPr="00087173" w:rsidTr="00087173">
        <w:trPr>
          <w:trHeight w:val="840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87173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Итого на 2014 -2023 годы</w:t>
            </w: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87173" w:rsidRPr="00087173" w:rsidTr="00087173">
        <w:trPr>
          <w:trHeight w:val="45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087173" w:rsidRPr="00087173" w:rsidTr="00087173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087173" w:rsidRPr="00087173" w:rsidTr="00087173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123 268,6 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зрителей 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>ставит 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87173">
              <w:rPr>
                <w:rFonts w:ascii="Arial" w:hAnsi="Arial" w:cs="Arial"/>
                <w:sz w:val="24"/>
              </w:rPr>
              <w:t xml:space="preserve">450 чел. </w:t>
            </w:r>
          </w:p>
        </w:tc>
      </w:tr>
      <w:tr w:rsidR="00087173" w:rsidRPr="00087173" w:rsidTr="00087173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087173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87173" w:rsidRPr="00087173" w:rsidTr="00087173">
        <w:trPr>
          <w:trHeight w:val="825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тий (методич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ции)) в </w:t>
            </w:r>
            <w:proofErr w:type="spellStart"/>
            <w:r w:rsidRPr="00087173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087173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90 177,9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участников 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ставит 174 чел. </w:t>
            </w:r>
          </w:p>
        </w:tc>
      </w:tr>
      <w:tr w:rsidR="00087173" w:rsidRPr="00087173" w:rsidTr="00087173">
        <w:trPr>
          <w:trHeight w:val="73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мер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приятий составит 6 ед. </w:t>
            </w:r>
          </w:p>
        </w:tc>
      </w:tr>
      <w:tr w:rsidR="00087173" w:rsidRPr="00087173" w:rsidTr="00087173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лонте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ских) и некомме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33 286,3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участников 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ставит 102 чел. </w:t>
            </w:r>
          </w:p>
        </w:tc>
      </w:tr>
      <w:tr w:rsidR="00087173" w:rsidRPr="00087173" w:rsidTr="00087173">
        <w:trPr>
          <w:trHeight w:val="79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gridSpan w:val="3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мер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приятий составит 2 ед. </w:t>
            </w:r>
          </w:p>
        </w:tc>
      </w:tr>
      <w:tr w:rsidR="00087173" w:rsidRPr="00087173" w:rsidTr="00087173">
        <w:trPr>
          <w:trHeight w:val="49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4" w:type="dxa"/>
            <w:gridSpan w:val="20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087173" w:rsidRPr="00087173" w:rsidTr="00087173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159 622,7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мер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приятий составит 149 ед. </w:t>
            </w:r>
          </w:p>
        </w:tc>
      </w:tr>
      <w:tr w:rsidR="00087173" w:rsidRPr="00087173" w:rsidTr="00087173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Количество зрителей 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087173" w:rsidRPr="00087173" w:rsidTr="00087173">
        <w:trPr>
          <w:trHeight w:val="48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087173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 </w:t>
            </w:r>
          </w:p>
        </w:tc>
      </w:tr>
      <w:tr w:rsidR="00087173" w:rsidRPr="00087173" w:rsidTr="00087173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lastRenderedPageBreak/>
              <w:t>2.1.1.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80 009,4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 xml:space="preserve">ство посещений составит 197688 </w:t>
            </w:r>
          </w:p>
        </w:tc>
      </w:tr>
      <w:tr w:rsidR="00087173" w:rsidRPr="00087173" w:rsidTr="00087173">
        <w:trPr>
          <w:trHeight w:val="70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клубных формиров</w:t>
            </w:r>
            <w:r w:rsidRPr="00087173">
              <w:rPr>
                <w:rFonts w:ascii="Arial" w:hAnsi="Arial" w:cs="Arial"/>
                <w:sz w:val="24"/>
              </w:rPr>
              <w:t>а</w:t>
            </w:r>
            <w:r w:rsidRPr="00087173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087173" w:rsidRPr="00087173" w:rsidTr="00087173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1 092,6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 xml:space="preserve">ство участников составит 2951 чел. </w:t>
            </w:r>
          </w:p>
        </w:tc>
      </w:tr>
      <w:tr w:rsidR="00087173" w:rsidRPr="00087173" w:rsidTr="00087173">
        <w:trPr>
          <w:trHeight w:val="70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клубных формиров</w:t>
            </w:r>
            <w:r w:rsidRPr="00087173">
              <w:rPr>
                <w:rFonts w:ascii="Arial" w:hAnsi="Arial" w:cs="Arial"/>
                <w:sz w:val="24"/>
              </w:rPr>
              <w:t>а</w:t>
            </w:r>
            <w:r w:rsidRPr="00087173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087173" w:rsidRPr="00087173" w:rsidTr="00087173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2.1.3.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54 348,0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 xml:space="preserve">ство участников составит 147286 чел. </w:t>
            </w:r>
          </w:p>
        </w:tc>
      </w:tr>
      <w:tr w:rsidR="00087173" w:rsidRPr="00087173" w:rsidTr="00087173">
        <w:trPr>
          <w:trHeight w:val="70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мер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приятий составит 2182 ед. </w:t>
            </w:r>
          </w:p>
        </w:tc>
      </w:tr>
      <w:tr w:rsidR="00087173" w:rsidRPr="00087173" w:rsidTr="00087173">
        <w:trPr>
          <w:trHeight w:val="735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2.1.</w:t>
            </w:r>
            <w:r w:rsidRPr="00087173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Организ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ведение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тий (ф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стивали, выставки, конкурсы, смотры) 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8062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90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lastRenderedPageBreak/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 xml:space="preserve">ство участников </w:t>
            </w:r>
            <w:r w:rsidRPr="00087173">
              <w:rPr>
                <w:rFonts w:ascii="Arial" w:hAnsi="Arial" w:cs="Arial"/>
                <w:sz w:val="24"/>
              </w:rPr>
              <w:lastRenderedPageBreak/>
              <w:t>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087173" w:rsidRPr="00087173" w:rsidTr="00087173">
        <w:trPr>
          <w:trHeight w:val="780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мер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приятий составит 19 ед. </w:t>
            </w:r>
          </w:p>
        </w:tc>
      </w:tr>
      <w:tr w:rsidR="00087173" w:rsidRPr="00087173" w:rsidTr="00087173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087173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087173">
              <w:rPr>
                <w:rFonts w:ascii="Arial" w:hAnsi="Arial" w:cs="Arial"/>
                <w:color w:val="000000"/>
                <w:sz w:val="24"/>
              </w:rPr>
              <w:t>. 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ы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стеров-умельцев Ермаковск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"Кочу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щая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505,8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</w:t>
            </w:r>
            <w:r w:rsidRPr="00087173">
              <w:rPr>
                <w:rFonts w:ascii="Arial" w:hAnsi="Arial" w:cs="Arial"/>
                <w:sz w:val="24"/>
              </w:rPr>
              <w:t>е</w:t>
            </w:r>
            <w:r w:rsidRPr="00087173">
              <w:rPr>
                <w:rFonts w:ascii="Arial" w:hAnsi="Arial" w:cs="Arial"/>
                <w:sz w:val="24"/>
              </w:rPr>
              <w:t>ство участников с</w:t>
            </w:r>
            <w:r w:rsidRPr="00087173">
              <w:rPr>
                <w:rFonts w:ascii="Arial" w:hAnsi="Arial" w:cs="Arial"/>
                <w:sz w:val="24"/>
              </w:rPr>
              <w:t>о</w:t>
            </w:r>
            <w:r w:rsidRPr="00087173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087173" w:rsidRPr="00087173" w:rsidTr="00087173">
        <w:trPr>
          <w:trHeight w:val="705"/>
        </w:trPr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sz w:val="24"/>
              </w:rPr>
            </w:pPr>
            <w:r w:rsidRPr="00087173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087173">
              <w:rPr>
                <w:rFonts w:ascii="Arial" w:hAnsi="Arial" w:cs="Arial"/>
                <w:sz w:val="24"/>
              </w:rPr>
              <w:t>я</w:t>
            </w:r>
            <w:r w:rsidRPr="00087173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087173" w:rsidRPr="00087173" w:rsidTr="00087173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087173" w:rsidRPr="00087173" w:rsidTr="00087173">
        <w:trPr>
          <w:trHeight w:val="11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087173" w:rsidRPr="00087173" w:rsidTr="00087173">
        <w:trPr>
          <w:trHeight w:val="123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559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087173" w:rsidRPr="00087173" w:rsidTr="00087173">
        <w:trPr>
          <w:trHeight w:val="154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19,1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087173" w:rsidRPr="00087173" w:rsidTr="00087173">
        <w:trPr>
          <w:trHeight w:val="115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ственных 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087173" w:rsidRPr="00087173" w:rsidTr="00087173">
        <w:trPr>
          <w:trHeight w:val="231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ноярского края, для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торых указ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 президе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та Росси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ской Фед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рации пред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смотрено 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вышение оплаты труда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087173" w:rsidRPr="00087173" w:rsidTr="00087173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087173" w:rsidRPr="00087173" w:rsidTr="00087173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087173" w:rsidRPr="00087173" w:rsidTr="00087173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87173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087173" w:rsidRPr="00087173" w:rsidTr="00087173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087173" w:rsidRPr="00087173" w:rsidTr="00087173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087173" w:rsidRPr="00087173" w:rsidTr="00087173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087173" w:rsidRPr="00087173" w:rsidTr="00087173">
        <w:trPr>
          <w:trHeight w:val="78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087173" w:rsidRPr="00087173" w:rsidTr="00087173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190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87173" w:rsidRPr="00087173" w:rsidTr="00087173">
        <w:trPr>
          <w:trHeight w:val="186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</w:rPr>
              <w:t>ния мат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087173" w:rsidRPr="00087173" w:rsidTr="00087173">
        <w:trPr>
          <w:trHeight w:val="208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</w:rPr>
              <w:t>ния мат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федеральн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087173" w:rsidRPr="00087173" w:rsidTr="00087173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665,7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5 596,1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087173" w:rsidRPr="00087173" w:rsidTr="00087173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пунктах с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век за счет 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271,9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1 992,4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087173" w:rsidRPr="00087173" w:rsidTr="00087173">
        <w:trPr>
          <w:trHeight w:val="205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рование обеспечения развития и укрепления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9,5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99,4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087173" w:rsidRPr="00087173" w:rsidTr="00087173">
        <w:trPr>
          <w:trHeight w:val="117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087173" w:rsidRPr="00087173" w:rsidTr="00087173">
        <w:trPr>
          <w:trHeight w:val="294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ризма" за счет средств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087173" w:rsidRPr="00087173" w:rsidTr="00087173">
        <w:trPr>
          <w:trHeight w:val="304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я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ризма" за счет средств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087173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087173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087173" w:rsidRPr="00087173" w:rsidTr="00087173">
        <w:trPr>
          <w:trHeight w:val="193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800,0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1 471,2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087173" w:rsidRPr="00087173" w:rsidTr="00087173">
        <w:trPr>
          <w:trHeight w:val="198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5.17.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087173" w:rsidRPr="00087173" w:rsidTr="00087173">
        <w:trPr>
          <w:trHeight w:val="273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5.18.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но-прикла</w:t>
            </w:r>
            <w:r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туры" за счет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но-прикла</w:t>
            </w:r>
            <w:r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деральн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деральн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087173" w:rsidRPr="00087173" w:rsidTr="00087173">
        <w:trPr>
          <w:trHeight w:val="333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деральн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4 482,1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087173" w:rsidRPr="00087173" w:rsidTr="00087173">
        <w:trPr>
          <w:trHeight w:val="3510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236,0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087173" w:rsidRPr="00087173" w:rsidTr="00087173">
        <w:trPr>
          <w:trHeight w:val="337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</w:t>
            </w:r>
            <w:r w:rsidR="00FC789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за счет средств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5.27.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Создание (реконстру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ция) и кап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туры" за счет средств кр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1 680,8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Создание (реконстру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ция) и кап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087173" w:rsidRPr="00087173" w:rsidTr="00087173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5.28.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Создание (реконстру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ция) и кап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з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д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й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20,0 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Создание (реконстру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ция) и кап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е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монт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087173" w:rsidRPr="00087173" w:rsidTr="00087173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87173" w:rsidRPr="00087173" w:rsidTr="00087173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ь</w:t>
            </w:r>
            <w:r w:rsidRPr="00087173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и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о</w:t>
            </w:r>
            <w:r w:rsidRPr="00087173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145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3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52 660,2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40 238,6 </w:t>
            </w:r>
          </w:p>
        </w:tc>
        <w:tc>
          <w:tcPr>
            <w:tcW w:w="679" w:type="dxa"/>
            <w:shd w:val="clear" w:color="000000" w:fill="FFFFFF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44 451,4 </w:t>
            </w:r>
          </w:p>
        </w:tc>
        <w:tc>
          <w:tcPr>
            <w:tcW w:w="556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 xml:space="preserve"> 331 694,6 </w:t>
            </w:r>
          </w:p>
        </w:tc>
        <w:tc>
          <w:tcPr>
            <w:tcW w:w="1751" w:type="dxa"/>
            <w:shd w:val="clear" w:color="auto" w:fill="auto"/>
            <w:hideMark/>
          </w:tcPr>
          <w:p w:rsidR="00087173" w:rsidRPr="00087173" w:rsidRDefault="00087173" w:rsidP="0008717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871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C7890" w:rsidRDefault="00FC7890" w:rsidP="00087173">
      <w:pPr>
        <w:rPr>
          <w:rFonts w:ascii="Arial" w:hAnsi="Arial" w:cs="Arial"/>
          <w:sz w:val="24"/>
        </w:rPr>
        <w:sectPr w:rsidR="00FC7890" w:rsidSect="00087173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2"/>
          <w:lang w:eastAsia="en-US"/>
        </w:rPr>
        <w:t>3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FC7890" w:rsidRPr="00FC7890" w:rsidRDefault="00FC7890" w:rsidP="00FC789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FC7890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6</w:t>
      </w:r>
    </w:p>
    <w:p w:rsidR="00FC7890" w:rsidRPr="00FC7890" w:rsidRDefault="00FC7890" w:rsidP="00FC789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FC7890">
        <w:rPr>
          <w:rFonts w:ascii="Arial" w:hAnsi="Arial" w:cs="Arial"/>
          <w:bCs/>
          <w:sz w:val="24"/>
        </w:rPr>
        <w:t>к муниципальной программе  Ермаковского района</w:t>
      </w:r>
    </w:p>
    <w:p w:rsidR="00FC7890" w:rsidRPr="00FC7890" w:rsidRDefault="00FC7890" w:rsidP="00FC789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FC7890">
        <w:rPr>
          <w:rFonts w:ascii="Arial" w:hAnsi="Arial" w:cs="Arial"/>
          <w:bCs/>
          <w:sz w:val="24"/>
        </w:rPr>
        <w:t>«Развитие культуры»</w:t>
      </w:r>
    </w:p>
    <w:p w:rsidR="00087173" w:rsidRDefault="00087173" w:rsidP="00087173">
      <w:pPr>
        <w:rPr>
          <w:rFonts w:ascii="Arial" w:hAnsi="Arial" w:cs="Arial"/>
          <w:sz w:val="24"/>
        </w:rPr>
      </w:pPr>
    </w:p>
    <w:p w:rsidR="00FC7890" w:rsidRPr="00FC7890" w:rsidRDefault="00FC7890" w:rsidP="00FC78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FC7890">
        <w:rPr>
          <w:rFonts w:ascii="Arial" w:hAnsi="Arial" w:cs="Arial"/>
          <w:b/>
          <w:bCs/>
          <w:sz w:val="24"/>
        </w:rPr>
        <w:t>Подпрограмма 4</w:t>
      </w:r>
    </w:p>
    <w:p w:rsidR="00FC7890" w:rsidRPr="00FC7890" w:rsidRDefault="00FC7890" w:rsidP="00FC78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FC7890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</w:t>
      </w:r>
    </w:p>
    <w:p w:rsidR="00FC7890" w:rsidRPr="00FC7890" w:rsidRDefault="00FC7890" w:rsidP="00FC78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FC7890">
        <w:rPr>
          <w:rFonts w:ascii="Arial" w:hAnsi="Arial" w:cs="Arial"/>
          <w:b/>
          <w:bCs/>
          <w:sz w:val="24"/>
        </w:rPr>
        <w:t>1. Паспорт подпрограммы</w:t>
      </w:r>
    </w:p>
    <w:p w:rsidR="00FC7890" w:rsidRPr="00FC7890" w:rsidRDefault="00FC7890" w:rsidP="00FC78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FC7890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FC7890">
              <w:rPr>
                <w:rFonts w:ascii="Arial" w:hAnsi="Arial" w:cs="Arial"/>
                <w:bCs/>
                <w:sz w:val="24"/>
              </w:rPr>
              <w:t>а</w:t>
            </w:r>
            <w:r w:rsidRPr="00FC7890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FC789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C7890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FC7890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FC7890">
              <w:rPr>
                <w:rFonts w:ascii="Arial" w:hAnsi="Arial" w:cs="Arial"/>
                <w:bCs/>
                <w:sz w:val="24"/>
              </w:rPr>
              <w:t>т</w:t>
            </w:r>
            <w:r w:rsidRPr="00FC7890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- развитие инфраструктуры отрасли «культура»;</w:t>
            </w:r>
          </w:p>
          <w:p w:rsidR="00FC7890" w:rsidRPr="00FC7890" w:rsidRDefault="00FC7890" w:rsidP="00FC7890">
            <w:pPr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- создание условий для эффективного, отве</w:t>
            </w:r>
            <w:r w:rsidRPr="00FC7890">
              <w:rPr>
                <w:rFonts w:ascii="Arial" w:hAnsi="Arial" w:cs="Arial"/>
                <w:sz w:val="24"/>
              </w:rPr>
              <w:t>т</w:t>
            </w:r>
            <w:r w:rsidRPr="00FC7890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FC7890">
              <w:rPr>
                <w:rFonts w:ascii="Arial" w:hAnsi="Arial" w:cs="Arial"/>
                <w:sz w:val="24"/>
              </w:rPr>
              <w:t>о</w:t>
            </w:r>
            <w:r w:rsidRPr="00FC7890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FC7890">
              <w:rPr>
                <w:rFonts w:ascii="Arial" w:hAnsi="Arial" w:cs="Arial"/>
                <w:sz w:val="24"/>
              </w:rPr>
              <w:t>в</w:t>
            </w:r>
            <w:r w:rsidRPr="00FC7890">
              <w:rPr>
                <w:rFonts w:ascii="Arial" w:hAnsi="Arial" w:cs="Arial"/>
                <w:sz w:val="24"/>
              </w:rPr>
              <w:t>ленных функций и полномочий.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Целевые индикаторы подпр</w:t>
            </w:r>
            <w:r w:rsidRPr="00FC7890">
              <w:rPr>
                <w:rFonts w:ascii="Arial" w:hAnsi="Arial" w:cs="Arial"/>
                <w:sz w:val="24"/>
              </w:rPr>
              <w:t>о</w:t>
            </w:r>
            <w:r w:rsidRPr="00FC7890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FC7890">
              <w:rPr>
                <w:rFonts w:ascii="Arial" w:hAnsi="Arial" w:cs="Arial"/>
                <w:sz w:val="24"/>
              </w:rPr>
              <w:t>с</w:t>
            </w:r>
            <w:r w:rsidRPr="00FC7890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FC7890">
              <w:rPr>
                <w:rFonts w:ascii="Arial" w:hAnsi="Arial" w:cs="Arial"/>
                <w:sz w:val="24"/>
              </w:rPr>
              <w:t>ю</w:t>
            </w:r>
            <w:r w:rsidRPr="00FC7890">
              <w:rPr>
                <w:rFonts w:ascii="Arial" w:hAnsi="Arial" w:cs="Arial"/>
                <w:sz w:val="24"/>
              </w:rPr>
              <w:t xml:space="preserve">щих целевое назначение, </w:t>
            </w:r>
            <w:proofErr w:type="gramStart"/>
            <w:r w:rsidRPr="00FC7890">
              <w:rPr>
                <w:rFonts w:ascii="Arial" w:hAnsi="Arial" w:cs="Arial"/>
                <w:sz w:val="24"/>
              </w:rPr>
              <w:t>из</w:t>
            </w:r>
            <w:proofErr w:type="gramEnd"/>
            <w:r w:rsidRPr="00FC7890">
              <w:rPr>
                <w:rFonts w:ascii="Arial" w:hAnsi="Arial" w:cs="Arial"/>
                <w:sz w:val="24"/>
              </w:rPr>
              <w:t xml:space="preserve"> краевого бюджета).</w:t>
            </w:r>
          </w:p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2. Своевременность утверждения ГРБС муниц</w:t>
            </w:r>
            <w:r w:rsidRPr="00FC7890">
              <w:rPr>
                <w:rFonts w:ascii="Arial" w:hAnsi="Arial" w:cs="Arial"/>
                <w:sz w:val="24"/>
              </w:rPr>
              <w:t>и</w:t>
            </w:r>
            <w:r w:rsidRPr="00FC7890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FC7890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FC7890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FC7890">
              <w:rPr>
                <w:rFonts w:ascii="Arial" w:hAnsi="Arial" w:cs="Arial"/>
                <w:sz w:val="24"/>
              </w:rPr>
              <w:t>е</w:t>
            </w:r>
            <w:r w:rsidRPr="00FC7890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FC7890">
              <w:rPr>
                <w:rFonts w:ascii="Arial" w:hAnsi="Arial" w:cs="Arial"/>
                <w:sz w:val="24"/>
              </w:rPr>
              <w:t>о</w:t>
            </w:r>
            <w:r w:rsidRPr="00FC7890">
              <w:rPr>
                <w:rFonts w:ascii="Arial" w:hAnsi="Arial" w:cs="Arial"/>
                <w:sz w:val="24"/>
              </w:rPr>
              <w:t>вый период.</w:t>
            </w:r>
          </w:p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FC7890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2014</w:t>
            </w:r>
            <w:r w:rsidRPr="00FC789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FC7890">
              <w:rPr>
                <w:rFonts w:ascii="Arial" w:hAnsi="Arial" w:cs="Arial"/>
                <w:color w:val="000000"/>
                <w:sz w:val="24"/>
              </w:rPr>
              <w:t>– 2023 годы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FC7890">
              <w:rPr>
                <w:rFonts w:ascii="Arial" w:hAnsi="Arial" w:cs="Arial"/>
                <w:color w:val="000000"/>
                <w:sz w:val="24"/>
              </w:rPr>
              <w:t>и</w:t>
            </w:r>
            <w:r w:rsidRPr="00FC7890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общий объем финансирования – 233</w:t>
            </w:r>
            <w:r w:rsidRPr="00FC78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7890">
              <w:rPr>
                <w:rFonts w:ascii="Arial" w:hAnsi="Arial" w:cs="Arial"/>
                <w:color w:val="000000"/>
                <w:sz w:val="24"/>
              </w:rPr>
              <w:t>431,6 тыс. руб., в том числе по годам:</w:t>
            </w:r>
          </w:p>
          <w:p w:rsidR="00FC7890" w:rsidRPr="00FC7890" w:rsidRDefault="00FC7890" w:rsidP="00FC7890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FC7890" w:rsidRPr="00FC7890" w:rsidRDefault="00FC7890" w:rsidP="00FC789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FC7890" w:rsidRPr="00FC7890" w:rsidRDefault="00FC7890" w:rsidP="00FC789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FC7890" w:rsidRPr="00FC7890" w:rsidRDefault="00FC7890" w:rsidP="00FC789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FC7890" w:rsidRPr="00FC7890" w:rsidRDefault="00FC7890" w:rsidP="00FC789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FC7890" w:rsidRPr="00FC7890" w:rsidRDefault="00FC7890" w:rsidP="00FC789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lastRenderedPageBreak/>
              <w:t>2019 год – 34 133,9 тыс. руб.;</w:t>
            </w:r>
          </w:p>
          <w:p w:rsidR="00FC7890" w:rsidRPr="00FC7890" w:rsidRDefault="00FC7890" w:rsidP="00FC789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2020 год – 35 830,5 тыс. руб.;</w:t>
            </w:r>
          </w:p>
          <w:p w:rsidR="00FC7890" w:rsidRPr="00FC7890" w:rsidRDefault="00FC7890" w:rsidP="00FC789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2021 год – 39 019,8 тыс. руб.;</w:t>
            </w:r>
          </w:p>
          <w:p w:rsidR="00FC7890" w:rsidRPr="00FC7890" w:rsidRDefault="00FC7890" w:rsidP="00FC789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2022 год – 35 738,9 тыс. руб.;</w:t>
            </w:r>
          </w:p>
          <w:p w:rsidR="00FC7890" w:rsidRPr="00FC7890" w:rsidRDefault="00FC7890" w:rsidP="00FC789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>2023 год – 35 738,9 тыс. руб.</w:t>
            </w:r>
          </w:p>
        </w:tc>
      </w:tr>
      <w:tr w:rsidR="00FC7890" w:rsidRPr="00FC7890" w:rsidTr="009D5442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FC7890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FC7890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90" w:rsidRPr="00FC7890" w:rsidRDefault="00FC7890" w:rsidP="00FC78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C7890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FC7890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FC7890">
        <w:rPr>
          <w:rFonts w:ascii="Arial" w:hAnsi="Arial" w:cs="Arial"/>
          <w:b/>
          <w:sz w:val="24"/>
        </w:rPr>
        <w:t>о</w:t>
      </w:r>
      <w:r w:rsidRPr="00FC7890">
        <w:rPr>
          <w:rFonts w:ascii="Arial" w:hAnsi="Arial" w:cs="Arial"/>
          <w:b/>
          <w:sz w:val="24"/>
        </w:rPr>
        <w:t>сти разработки подпрограммы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FC7890">
        <w:rPr>
          <w:rFonts w:ascii="Arial" w:hAnsi="Arial" w:cs="Arial"/>
          <w:sz w:val="24"/>
        </w:rPr>
        <w:t>е</w:t>
      </w:r>
      <w:r w:rsidRPr="00FC7890">
        <w:rPr>
          <w:rFonts w:ascii="Arial" w:hAnsi="Arial" w:cs="Arial"/>
          <w:sz w:val="24"/>
        </w:rPr>
        <w:t xml:space="preserve">роприятия» </w:t>
      </w:r>
      <w:r w:rsidRPr="00FC7890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FC7890">
        <w:rPr>
          <w:rFonts w:ascii="Arial" w:hAnsi="Arial" w:cs="Arial"/>
          <w:sz w:val="24"/>
        </w:rPr>
        <w:t>направлена</w:t>
      </w:r>
      <w:proofErr w:type="gramEnd"/>
      <w:r w:rsidRPr="00FC7890">
        <w:rPr>
          <w:rFonts w:ascii="Arial" w:hAnsi="Arial" w:cs="Arial"/>
          <w:sz w:val="24"/>
        </w:rPr>
        <w:t xml:space="preserve"> на р</w:t>
      </w:r>
      <w:r w:rsidRPr="00FC7890">
        <w:rPr>
          <w:rFonts w:ascii="Arial" w:hAnsi="Arial" w:cs="Arial"/>
          <w:sz w:val="24"/>
        </w:rPr>
        <w:t>е</w:t>
      </w:r>
      <w:r w:rsidRPr="00FC7890">
        <w:rPr>
          <w:rFonts w:ascii="Arial" w:hAnsi="Arial" w:cs="Arial"/>
          <w:sz w:val="24"/>
        </w:rPr>
        <w:t>шение задачи «С</w:t>
      </w:r>
      <w:r w:rsidRPr="00FC7890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FC7890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FC7890">
        <w:rPr>
          <w:rFonts w:ascii="Arial" w:hAnsi="Arial" w:cs="Arial"/>
          <w:sz w:val="24"/>
        </w:rPr>
        <w:t>о</w:t>
      </w:r>
      <w:r w:rsidRPr="00FC7890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FC7890">
        <w:rPr>
          <w:rFonts w:ascii="Arial" w:hAnsi="Arial" w:cs="Arial"/>
          <w:sz w:val="24"/>
        </w:rPr>
        <w:t>н</w:t>
      </w:r>
      <w:r w:rsidRPr="00FC7890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FC7890">
        <w:rPr>
          <w:rFonts w:ascii="Arial" w:hAnsi="Arial" w:cs="Arial"/>
          <w:sz w:val="24"/>
        </w:rPr>
        <w:t>з</w:t>
      </w:r>
      <w:r w:rsidRPr="00FC7890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FC7890">
        <w:rPr>
          <w:rFonts w:ascii="Arial" w:hAnsi="Arial" w:cs="Arial"/>
          <w:sz w:val="24"/>
        </w:rPr>
        <w:t>и</w:t>
      </w:r>
      <w:r w:rsidRPr="00FC7890">
        <w:rPr>
          <w:rFonts w:ascii="Arial" w:hAnsi="Arial" w:cs="Arial"/>
          <w:sz w:val="24"/>
        </w:rPr>
        <w:t>умножения культурного потенциала района.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4 здания домов культуры, 1 здание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FC7890">
        <w:rPr>
          <w:rFonts w:ascii="Arial" w:hAnsi="Arial" w:cs="Arial"/>
          <w:sz w:val="24"/>
        </w:rPr>
        <w:t>и</w:t>
      </w:r>
      <w:r w:rsidRPr="00FC7890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FC7890">
        <w:rPr>
          <w:rFonts w:ascii="Arial" w:hAnsi="Arial" w:cs="Arial"/>
          <w:sz w:val="24"/>
        </w:rPr>
        <w:t>и</w:t>
      </w:r>
      <w:r w:rsidRPr="00FC7890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FC7890">
        <w:rPr>
          <w:rFonts w:ascii="Arial" w:hAnsi="Arial" w:cs="Arial"/>
          <w:sz w:val="24"/>
        </w:rPr>
        <w:t>ю</w:t>
      </w:r>
      <w:r w:rsidRPr="00FC7890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FC7890">
        <w:rPr>
          <w:rFonts w:ascii="Arial" w:hAnsi="Arial" w:cs="Arial"/>
          <w:sz w:val="24"/>
        </w:rPr>
        <w:t>е</w:t>
      </w:r>
      <w:r w:rsidRPr="00FC7890">
        <w:rPr>
          <w:rFonts w:ascii="Arial" w:hAnsi="Arial" w:cs="Arial"/>
          <w:sz w:val="24"/>
        </w:rPr>
        <w:t>левые индикаторы.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Цель подпрограммы: Создание условий для устойчивого развития отрасли «культура».</w:t>
      </w:r>
    </w:p>
    <w:p w:rsidR="00FC7890" w:rsidRPr="00FC7890" w:rsidRDefault="00FC7890" w:rsidP="00FC7890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Достижение данной цели потребует решения следующей задачи: Создание условий для эффективного, ответственного и прозрачного управления финанс</w:t>
      </w:r>
      <w:r w:rsidRPr="00FC7890">
        <w:rPr>
          <w:rFonts w:ascii="Arial" w:hAnsi="Arial" w:cs="Arial"/>
          <w:sz w:val="24"/>
        </w:rPr>
        <w:t>о</w:t>
      </w:r>
      <w:r w:rsidRPr="00FC7890">
        <w:rPr>
          <w:rFonts w:ascii="Arial" w:hAnsi="Arial" w:cs="Arial"/>
          <w:sz w:val="24"/>
        </w:rPr>
        <w:lastRenderedPageBreak/>
        <w:t>выми ресурсами в рамках выполнения установленных функций и полномочий.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Сроки исполнения подпрограммы: 2014 - 2023 годы.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FC7890">
        <w:rPr>
          <w:rFonts w:ascii="Arial" w:hAnsi="Arial" w:cs="Arial"/>
          <w:sz w:val="24"/>
        </w:rPr>
        <w:t>из</w:t>
      </w:r>
      <w:proofErr w:type="gramEnd"/>
      <w:r w:rsidRPr="00FC7890">
        <w:rPr>
          <w:rFonts w:ascii="Arial" w:hAnsi="Arial" w:cs="Arial"/>
          <w:sz w:val="24"/>
        </w:rPr>
        <w:t xml:space="preserve"> краевого бюджета);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 xml:space="preserve">- своевременность утверждения муниципальных заданий </w:t>
      </w:r>
      <w:proofErr w:type="gramStart"/>
      <w:r w:rsidRPr="00FC7890">
        <w:rPr>
          <w:rFonts w:ascii="Arial" w:hAnsi="Arial" w:cs="Arial"/>
          <w:sz w:val="24"/>
        </w:rPr>
        <w:t>подведомстве</w:t>
      </w:r>
      <w:r w:rsidRPr="00FC7890">
        <w:rPr>
          <w:rFonts w:ascii="Arial" w:hAnsi="Arial" w:cs="Arial"/>
          <w:sz w:val="24"/>
        </w:rPr>
        <w:t>н</w:t>
      </w:r>
      <w:r w:rsidRPr="00FC7890">
        <w:rPr>
          <w:rFonts w:ascii="Arial" w:hAnsi="Arial" w:cs="Arial"/>
          <w:sz w:val="24"/>
        </w:rPr>
        <w:t>ным</w:t>
      </w:r>
      <w:proofErr w:type="gramEnd"/>
      <w:r w:rsidRPr="00FC7890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</w:t>
      </w:r>
      <w:r w:rsidRPr="00FC7890">
        <w:rPr>
          <w:rFonts w:ascii="Arial" w:hAnsi="Arial" w:cs="Arial"/>
          <w:sz w:val="24"/>
        </w:rPr>
        <w:t>о</w:t>
      </w:r>
      <w:r w:rsidRPr="00FC7890">
        <w:rPr>
          <w:rFonts w:ascii="Arial" w:hAnsi="Arial" w:cs="Arial"/>
          <w:sz w:val="24"/>
        </w:rPr>
        <w:t>вый период;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FC7890" w:rsidRPr="00FC7890" w:rsidRDefault="00FC7890" w:rsidP="00FC7890">
      <w:pPr>
        <w:ind w:firstLine="720"/>
        <w:rPr>
          <w:rFonts w:ascii="Arial" w:hAnsi="Arial" w:cs="Arial"/>
          <w:bCs/>
          <w:sz w:val="24"/>
        </w:rPr>
      </w:pPr>
      <w:r w:rsidRPr="00FC7890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FC7890">
        <w:rPr>
          <w:rFonts w:ascii="Arial" w:hAnsi="Arial" w:cs="Arial"/>
          <w:color w:val="000000"/>
          <w:sz w:val="24"/>
        </w:rPr>
        <w:t>д</w:t>
      </w:r>
      <w:r w:rsidRPr="00FC7890">
        <w:rPr>
          <w:rFonts w:ascii="Arial" w:hAnsi="Arial" w:cs="Arial"/>
          <w:color w:val="000000"/>
          <w:sz w:val="24"/>
        </w:rPr>
        <w:t>жет.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 xml:space="preserve">2.3.2. Главными распорядителями </w:t>
      </w:r>
      <w:proofErr w:type="gramStart"/>
      <w:r w:rsidRPr="00FC7890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средств являются: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FC7890">
        <w:rPr>
          <w:rFonts w:ascii="Arial" w:hAnsi="Arial" w:cs="Arial"/>
          <w:color w:val="000000"/>
          <w:sz w:val="24"/>
        </w:rPr>
        <w:t>я</w:t>
      </w:r>
      <w:r w:rsidRPr="00FC7890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FC7890">
        <w:rPr>
          <w:rFonts w:ascii="Arial" w:hAnsi="Arial" w:cs="Arial"/>
          <w:color w:val="000000"/>
          <w:sz w:val="24"/>
        </w:rPr>
        <w:t>а</w:t>
      </w:r>
      <w:r w:rsidRPr="00FC7890">
        <w:rPr>
          <w:rFonts w:ascii="Arial" w:hAnsi="Arial" w:cs="Arial"/>
          <w:color w:val="000000"/>
          <w:sz w:val="24"/>
        </w:rPr>
        <w:t>тельством.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FC78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FC78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FC7890">
        <w:rPr>
          <w:rFonts w:ascii="Arial" w:hAnsi="Arial" w:cs="Arial"/>
          <w:color w:val="000000"/>
          <w:sz w:val="24"/>
        </w:rPr>
        <w:t>у</w:t>
      </w:r>
      <w:r w:rsidRPr="00FC7890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FC7890">
        <w:rPr>
          <w:rFonts w:ascii="Arial" w:hAnsi="Arial" w:cs="Arial"/>
          <w:color w:val="000000"/>
          <w:sz w:val="24"/>
        </w:rPr>
        <w:t>н</w:t>
      </w:r>
      <w:r w:rsidRPr="00FC7890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FC7890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FC78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FC7890">
        <w:rPr>
          <w:rFonts w:ascii="Arial" w:hAnsi="Arial" w:cs="Arial"/>
          <w:color w:val="000000"/>
          <w:sz w:val="24"/>
        </w:rPr>
        <w:t>о</w:t>
      </w:r>
      <w:r w:rsidRPr="00FC7890">
        <w:rPr>
          <w:rFonts w:ascii="Arial" w:hAnsi="Arial" w:cs="Arial"/>
          <w:color w:val="000000"/>
          <w:sz w:val="24"/>
        </w:rPr>
        <w:t>граммы;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3)</w:t>
      </w:r>
      <w:r w:rsidRPr="00FC7890">
        <w:rPr>
          <w:rFonts w:ascii="Arial" w:hAnsi="Arial" w:cs="Arial"/>
          <w:sz w:val="24"/>
        </w:rPr>
        <w:t xml:space="preserve"> </w:t>
      </w:r>
      <w:r w:rsidRPr="00FC7890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FC78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FC78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C7890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  <w:lang w:val="x-none" w:eastAsia="x-none"/>
        </w:rPr>
      </w:pPr>
      <w:r w:rsidRPr="00FC7890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C7890" w:rsidRPr="00FC7890" w:rsidRDefault="00FC7890" w:rsidP="00FC78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FC7890">
        <w:rPr>
          <w:rFonts w:ascii="Arial" w:hAnsi="Arial" w:cs="Arial"/>
          <w:spacing w:val="-4"/>
          <w:sz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FC7890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FC7890">
        <w:rPr>
          <w:rFonts w:ascii="Arial" w:hAnsi="Arial" w:cs="Arial"/>
          <w:spacing w:val="-4"/>
          <w:sz w:val="24"/>
        </w:rPr>
        <w:t>а</w:t>
      </w:r>
      <w:r w:rsidRPr="00FC7890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lastRenderedPageBreak/>
        <w:t>2.6. Мероприятия подпрограммы.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FC7890">
        <w:rPr>
          <w:rFonts w:ascii="Arial" w:hAnsi="Arial" w:cs="Arial"/>
          <w:sz w:val="24"/>
        </w:rPr>
        <w:t>д</w:t>
      </w:r>
      <w:r w:rsidRPr="00FC7890">
        <w:rPr>
          <w:rFonts w:ascii="Arial" w:hAnsi="Arial" w:cs="Arial"/>
          <w:sz w:val="24"/>
        </w:rPr>
        <w:t>программе.</w:t>
      </w:r>
    </w:p>
    <w:p w:rsidR="00FC7890" w:rsidRPr="00FC7890" w:rsidRDefault="00FC7890" w:rsidP="00FC78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FC7890">
        <w:rPr>
          <w:rFonts w:ascii="Arial" w:hAnsi="Arial" w:cs="Arial"/>
          <w:sz w:val="24"/>
        </w:rPr>
        <w:t>с</w:t>
      </w:r>
      <w:r w:rsidRPr="00FC7890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FC7890" w:rsidRPr="00FC7890" w:rsidRDefault="00FC7890" w:rsidP="00FC78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FC7890">
        <w:rPr>
          <w:rFonts w:ascii="Arial" w:hAnsi="Arial" w:cs="Arial"/>
          <w:sz w:val="24"/>
        </w:rPr>
        <w:t>е</w:t>
      </w:r>
      <w:r w:rsidRPr="00FC7890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FC7890">
        <w:rPr>
          <w:rFonts w:ascii="Arial" w:hAnsi="Arial" w:cs="Arial"/>
          <w:sz w:val="24"/>
        </w:rPr>
        <w:t>л</w:t>
      </w:r>
      <w:r w:rsidRPr="00FC7890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FC7890" w:rsidRPr="00FC7890" w:rsidRDefault="00FC7890" w:rsidP="00FC7890">
      <w:pPr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233 431,6 тыс. руб., в том числе по годам:</w:t>
      </w:r>
    </w:p>
    <w:p w:rsidR="00FC7890" w:rsidRPr="00FC7890" w:rsidRDefault="00FC7890" w:rsidP="00FC7890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2014 год – 4 093,7 тыс. руб.;</w:t>
      </w:r>
    </w:p>
    <w:p w:rsidR="00FC7890" w:rsidRPr="00FC7890" w:rsidRDefault="00FC7890" w:rsidP="00FC789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2015 год – 7 881,7 тыс. руб.;</w:t>
      </w:r>
    </w:p>
    <w:p w:rsidR="00FC7890" w:rsidRPr="00FC7890" w:rsidRDefault="00FC7890" w:rsidP="00FC789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2016 год – 4 054,2 тыс. руб.;</w:t>
      </w:r>
    </w:p>
    <w:p w:rsidR="00FC7890" w:rsidRPr="00FC7890" w:rsidRDefault="00FC7890" w:rsidP="00FC789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2017 год – 9 709,3 тыс. руб.;</w:t>
      </w:r>
    </w:p>
    <w:p w:rsidR="00FC7890" w:rsidRPr="00FC7890" w:rsidRDefault="00FC7890" w:rsidP="00FC789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2018 год – 27 230,7 тыс. руб.;</w:t>
      </w:r>
    </w:p>
    <w:p w:rsidR="00FC7890" w:rsidRPr="00FC7890" w:rsidRDefault="00FC7890" w:rsidP="00FC789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2019 год – 34 133,9 тыс. руб.;</w:t>
      </w:r>
    </w:p>
    <w:p w:rsidR="00FC7890" w:rsidRPr="00FC7890" w:rsidRDefault="00FC7890" w:rsidP="00FC7890">
      <w:pPr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2020 год – 35 830,5 тыс. руб.;</w:t>
      </w:r>
    </w:p>
    <w:p w:rsidR="00FC7890" w:rsidRPr="00FC7890" w:rsidRDefault="00FC7890" w:rsidP="00FC7890">
      <w:pPr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2021 год – 39 019,8 тыс. руб.;</w:t>
      </w:r>
    </w:p>
    <w:p w:rsidR="00FC7890" w:rsidRPr="00FC7890" w:rsidRDefault="00FC7890" w:rsidP="00FC7890">
      <w:pPr>
        <w:ind w:firstLine="720"/>
        <w:rPr>
          <w:rFonts w:ascii="Arial" w:hAnsi="Arial" w:cs="Arial"/>
          <w:color w:val="000000"/>
          <w:sz w:val="24"/>
        </w:rPr>
      </w:pPr>
      <w:r w:rsidRPr="00FC7890">
        <w:rPr>
          <w:rFonts w:ascii="Arial" w:hAnsi="Arial" w:cs="Arial"/>
          <w:color w:val="000000"/>
          <w:sz w:val="24"/>
        </w:rPr>
        <w:t>2022 год – 35 738,9 тыс. руб.;</w:t>
      </w:r>
    </w:p>
    <w:p w:rsidR="00FC7890" w:rsidRPr="00FC7890" w:rsidRDefault="00FC7890" w:rsidP="00FC7890">
      <w:pPr>
        <w:ind w:firstLine="720"/>
        <w:rPr>
          <w:rFonts w:ascii="Arial" w:hAnsi="Arial" w:cs="Arial"/>
          <w:sz w:val="24"/>
        </w:rPr>
      </w:pPr>
      <w:r w:rsidRPr="00FC7890">
        <w:rPr>
          <w:rFonts w:ascii="Arial" w:hAnsi="Arial" w:cs="Arial"/>
          <w:color w:val="000000"/>
          <w:sz w:val="24"/>
        </w:rPr>
        <w:t>2023 год – 35 738,9 тыс. руб.</w:t>
      </w:r>
    </w:p>
    <w:p w:rsidR="00FC7890" w:rsidRDefault="00FC7890" w:rsidP="00087173">
      <w:pPr>
        <w:rPr>
          <w:rFonts w:ascii="Arial" w:hAnsi="Arial" w:cs="Arial"/>
          <w:sz w:val="24"/>
        </w:rPr>
        <w:sectPr w:rsidR="00FC7890" w:rsidSect="00FC7890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2"/>
          <w:lang w:eastAsia="en-US"/>
        </w:rPr>
        <w:t>4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FC7890" w:rsidRPr="00FC7890" w:rsidRDefault="00FC7890" w:rsidP="00FC7890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FC7890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FC7890" w:rsidRPr="00FC7890" w:rsidRDefault="00FC7890" w:rsidP="00FC789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FC7890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2</w:t>
      </w:r>
    </w:p>
    <w:p w:rsidR="00BA3CA5" w:rsidRDefault="00BA3CA5" w:rsidP="00BA3CA5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 подпрограмме 4</w:t>
      </w:r>
    </w:p>
    <w:p w:rsidR="00BA3CA5" w:rsidRDefault="00BA3CA5" w:rsidP="00BA3CA5">
      <w:pPr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>«Обеспечение условий реал</w:t>
      </w:r>
      <w:r>
        <w:rPr>
          <w:rFonts w:ascii="Arial" w:hAnsi="Arial" w:cs="Arial"/>
          <w:bCs/>
          <w:sz w:val="24"/>
        </w:rPr>
        <w:t>изации муниципальной программы</w:t>
      </w:r>
    </w:p>
    <w:p w:rsidR="00FC7890" w:rsidRDefault="00BA3CA5" w:rsidP="00BA3CA5">
      <w:pPr>
        <w:jc w:val="right"/>
        <w:rPr>
          <w:rFonts w:ascii="Arial" w:hAnsi="Arial" w:cs="Arial"/>
          <w:sz w:val="24"/>
        </w:rPr>
      </w:pPr>
      <w:r w:rsidRPr="00BA3CA5">
        <w:rPr>
          <w:rFonts w:ascii="Arial" w:hAnsi="Arial" w:cs="Arial"/>
          <w:bCs/>
          <w:sz w:val="24"/>
        </w:rPr>
        <w:t>и прочие меропри</w:t>
      </w:r>
      <w:r w:rsidRPr="00BA3CA5">
        <w:rPr>
          <w:rFonts w:ascii="Arial" w:hAnsi="Arial" w:cs="Arial"/>
          <w:bCs/>
          <w:sz w:val="24"/>
        </w:rPr>
        <w:t>я</w:t>
      </w:r>
      <w:r w:rsidRPr="00BA3CA5">
        <w:rPr>
          <w:rFonts w:ascii="Arial" w:hAnsi="Arial" w:cs="Arial"/>
          <w:bCs/>
          <w:sz w:val="24"/>
        </w:rPr>
        <w:t>тия»</w:t>
      </w:r>
    </w:p>
    <w:p w:rsidR="00FC7890" w:rsidRDefault="00FC7890" w:rsidP="00087173">
      <w:pPr>
        <w:rPr>
          <w:rFonts w:ascii="Arial" w:hAnsi="Arial" w:cs="Arial"/>
          <w:sz w:val="24"/>
        </w:rPr>
      </w:pPr>
    </w:p>
    <w:p w:rsidR="00BA3CA5" w:rsidRDefault="00BA3CA5" w:rsidP="00BA3CA5">
      <w:pPr>
        <w:ind w:firstLine="720"/>
        <w:rPr>
          <w:rFonts w:ascii="Arial" w:hAnsi="Arial" w:cs="Arial"/>
          <w:sz w:val="24"/>
        </w:rPr>
      </w:pPr>
      <w:r w:rsidRPr="00BA3CA5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BA3CA5" w:rsidRDefault="00BA3CA5" w:rsidP="00BA3CA5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550"/>
        <w:gridCol w:w="1264"/>
        <w:gridCol w:w="590"/>
        <w:gridCol w:w="563"/>
        <w:gridCol w:w="377"/>
        <w:gridCol w:w="457"/>
        <w:gridCol w:w="618"/>
        <w:gridCol w:w="457"/>
        <w:gridCol w:w="578"/>
        <w:gridCol w:w="658"/>
        <w:gridCol w:w="578"/>
        <w:gridCol w:w="578"/>
        <w:gridCol w:w="578"/>
        <w:gridCol w:w="578"/>
        <w:gridCol w:w="578"/>
        <w:gridCol w:w="578"/>
        <w:gridCol w:w="578"/>
        <w:gridCol w:w="578"/>
        <w:gridCol w:w="859"/>
        <w:gridCol w:w="1403"/>
      </w:tblGrid>
      <w:tr w:rsidR="00BA3CA5" w:rsidRPr="00BA3CA5" w:rsidTr="003B0FED">
        <w:trPr>
          <w:trHeight w:val="360"/>
        </w:trPr>
        <w:tc>
          <w:tcPr>
            <w:tcW w:w="410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47" w:type="dxa"/>
            <w:gridSpan w:val="6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64" w:type="dxa"/>
            <w:gridSpan w:val="11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по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ы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раж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BA3CA5" w:rsidRPr="00BA3CA5" w:rsidTr="00BA3CA5">
        <w:trPr>
          <w:trHeight w:val="124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5" w:type="dxa"/>
            <w:gridSpan w:val="3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934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Ит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на 2014 -2023 г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2A3B29">
        <w:trPr>
          <w:trHeight w:val="37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BA3CA5" w:rsidRPr="00BA3CA5" w:rsidTr="009B3DB6">
        <w:trPr>
          <w:trHeight w:val="375"/>
        </w:trPr>
        <w:tc>
          <w:tcPr>
            <w:tcW w:w="410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BA3CA5" w:rsidRPr="00BA3CA5" w:rsidTr="00BA3CA5">
        <w:trPr>
          <w:trHeight w:val="115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ленных функций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органов муниц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10 786,5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31 118,7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35 816,4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168 930,9 </w:t>
            </w: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мы на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100% </w:t>
            </w:r>
          </w:p>
        </w:tc>
      </w:tr>
      <w:tr w:rsidR="00BA3CA5" w:rsidRPr="00BA3CA5" w:rsidTr="00BA3CA5">
        <w:trPr>
          <w:trHeight w:val="117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89,1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218,9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7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953,5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1 349,2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1 266,8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1 266,8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7 386,8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4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247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197,0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238,4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238,4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673,8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5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40,1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0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25 645,3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7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3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0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907,6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4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6,8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3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1 473,2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11 023,7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4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7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095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9 114,4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40"/>
        </w:trPr>
        <w:tc>
          <w:tcPr>
            <w:tcW w:w="41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393" w:type="dxa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51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35 830,5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39 019,8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229 664,0 </w:t>
            </w:r>
          </w:p>
        </w:tc>
        <w:tc>
          <w:tcPr>
            <w:tcW w:w="1393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764786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BA3CA5" w:rsidRPr="00BA3CA5" w:rsidTr="00BA3CA5">
        <w:trPr>
          <w:trHeight w:val="247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ярского края, в том числе включа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ю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93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273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сирование Расходы на разр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ярского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края, в том числе включа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ю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1393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303" w:type="dxa"/>
            <w:gridSpan w:val="7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1393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435"/>
        </w:trPr>
        <w:tc>
          <w:tcPr>
            <w:tcW w:w="41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культуры админ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Ермако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1256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39 019,8 </w:t>
            </w:r>
          </w:p>
        </w:tc>
        <w:tc>
          <w:tcPr>
            <w:tcW w:w="575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233 431,6</w:t>
            </w:r>
          </w:p>
        </w:tc>
        <w:tc>
          <w:tcPr>
            <w:tcW w:w="1393" w:type="dxa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BA3CA5" w:rsidRDefault="00BA3CA5" w:rsidP="00BA3CA5">
      <w:pPr>
        <w:rPr>
          <w:rFonts w:ascii="Arial" w:hAnsi="Arial" w:cs="Arial"/>
          <w:sz w:val="24"/>
        </w:rPr>
        <w:sectPr w:rsidR="00BA3CA5" w:rsidSect="00FC789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2"/>
          <w:lang w:eastAsia="en-US"/>
        </w:rPr>
        <w:t>5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7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>к муниципальной программе  Ермаковского района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>«Развитие культуры»</w:t>
      </w:r>
    </w:p>
    <w:p w:rsidR="00BA3CA5" w:rsidRDefault="00BA3CA5" w:rsidP="00BA3CA5">
      <w:pPr>
        <w:rPr>
          <w:rFonts w:ascii="Arial" w:hAnsi="Arial" w:cs="Arial"/>
          <w:sz w:val="24"/>
        </w:rPr>
      </w:pPr>
    </w:p>
    <w:p w:rsidR="00BA3CA5" w:rsidRDefault="00BA3CA5" w:rsidP="00BA3CA5">
      <w:pPr>
        <w:ind w:firstLine="720"/>
        <w:rPr>
          <w:rFonts w:ascii="Arial" w:hAnsi="Arial" w:cs="Arial"/>
          <w:sz w:val="24"/>
        </w:rPr>
      </w:pPr>
      <w:r w:rsidRPr="00BA3CA5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BA3CA5">
        <w:rPr>
          <w:rFonts w:ascii="Arial" w:hAnsi="Arial" w:cs="Arial"/>
          <w:sz w:val="24"/>
        </w:rPr>
        <w:t>планируемых</w:t>
      </w:r>
      <w:proofErr w:type="gramEnd"/>
      <w:r w:rsidRPr="00BA3CA5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BA3CA5">
        <w:rPr>
          <w:rFonts w:ascii="Arial" w:hAnsi="Arial" w:cs="Arial"/>
          <w:sz w:val="24"/>
        </w:rPr>
        <w:t>и</w:t>
      </w:r>
      <w:r w:rsidRPr="00BA3CA5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BA3CA5" w:rsidRDefault="00BA3CA5" w:rsidP="00BA3CA5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BA3CA5" w:rsidRPr="00BA3CA5" w:rsidTr="00BA3CA5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мун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нование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765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Ит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на 2014-2023 годы</w:t>
            </w:r>
          </w:p>
        </w:tc>
      </w:tr>
      <w:tr w:rsidR="00BA3CA5" w:rsidRPr="00BA3CA5" w:rsidTr="00BA3CA5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126348,3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844291,5</w:t>
            </w:r>
          </w:p>
        </w:tc>
      </w:tr>
      <w:tr w:rsidR="00BA3CA5" w:rsidRPr="00BA3CA5" w:rsidTr="00BA3CA5">
        <w:trPr>
          <w:trHeight w:val="435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126348,3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844291,5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течн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22727,9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169904,9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553,5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23139,3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190628,6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sz w:val="24"/>
              </w:rPr>
            </w:pPr>
            <w:r w:rsidRPr="00BA3CA5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123268,6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1458,9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7681,5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800,0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1661,7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BA3CA5" w:rsidRPr="00BA3CA5" w:rsidTr="00BA3CA5">
        <w:trPr>
          <w:trHeight w:val="42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1700,8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1700,8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52660,2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40238,6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44451,4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331694,6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тельн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го образ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10083,8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83044,5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11529,0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88536,7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37453,7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177250,5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BA3CA5" w:rsidRPr="00BA3CA5" w:rsidTr="00BA3CA5">
        <w:trPr>
          <w:trHeight w:val="390"/>
        </w:trPr>
        <w:tc>
          <w:tcPr>
            <w:tcW w:w="427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мин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39019,8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>233431,6</w:t>
            </w:r>
          </w:p>
        </w:tc>
      </w:tr>
    </w:tbl>
    <w:p w:rsidR="00BA3CA5" w:rsidRDefault="00BA3CA5" w:rsidP="00BA3CA5">
      <w:pPr>
        <w:rPr>
          <w:rFonts w:ascii="Arial" w:hAnsi="Arial" w:cs="Arial"/>
          <w:sz w:val="24"/>
        </w:rPr>
        <w:sectPr w:rsidR="00BA3CA5" w:rsidSect="00FC789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2"/>
          <w:lang w:eastAsia="en-US"/>
        </w:rPr>
        <w:t>6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к постановлению администрации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Ермаковского района</w:t>
      </w:r>
    </w:p>
    <w:p w:rsidR="00BA3CA5" w:rsidRPr="00BA3CA5" w:rsidRDefault="00BA3CA5" w:rsidP="00BA3CA5">
      <w:pPr>
        <w:jc w:val="right"/>
        <w:rPr>
          <w:rFonts w:ascii="Arial" w:eastAsia="Calibri" w:hAnsi="Arial" w:cs="Arial"/>
          <w:sz w:val="24"/>
          <w:szCs w:val="22"/>
          <w:lang w:eastAsia="en-US"/>
        </w:rPr>
      </w:pPr>
      <w:r w:rsidRPr="00BA3CA5">
        <w:rPr>
          <w:rFonts w:ascii="Arial" w:eastAsia="Calibri" w:hAnsi="Arial" w:cs="Arial"/>
          <w:sz w:val="24"/>
          <w:szCs w:val="22"/>
          <w:lang w:eastAsia="en-US"/>
        </w:rPr>
        <w:t>от «27» сентября 2021 г. № 522-п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8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>к муниципальной программе  Ермаковского района</w:t>
      </w:r>
    </w:p>
    <w:p w:rsidR="00BA3CA5" w:rsidRPr="00BA3CA5" w:rsidRDefault="00BA3CA5" w:rsidP="00BA3CA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BA3CA5">
        <w:rPr>
          <w:rFonts w:ascii="Arial" w:hAnsi="Arial" w:cs="Arial"/>
          <w:bCs/>
          <w:sz w:val="24"/>
        </w:rPr>
        <w:t>«Развитие культуры»</w:t>
      </w:r>
    </w:p>
    <w:p w:rsidR="00BA3CA5" w:rsidRDefault="00BA3CA5" w:rsidP="00BA3CA5">
      <w:pPr>
        <w:rPr>
          <w:rFonts w:ascii="Arial" w:hAnsi="Arial" w:cs="Arial"/>
          <w:sz w:val="24"/>
        </w:rPr>
      </w:pPr>
    </w:p>
    <w:p w:rsidR="00BA3CA5" w:rsidRDefault="00BA3CA5" w:rsidP="00BA3CA5">
      <w:pPr>
        <w:ind w:firstLine="720"/>
        <w:rPr>
          <w:rFonts w:ascii="Arial" w:hAnsi="Arial" w:cs="Arial"/>
          <w:sz w:val="24"/>
        </w:rPr>
      </w:pPr>
      <w:r w:rsidRPr="00BA3CA5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BA3CA5">
        <w:rPr>
          <w:rFonts w:ascii="Arial" w:hAnsi="Arial" w:cs="Arial"/>
          <w:sz w:val="24"/>
        </w:rPr>
        <w:t>муниципальной програ</w:t>
      </w:r>
      <w:r w:rsidRPr="00BA3CA5">
        <w:rPr>
          <w:rFonts w:ascii="Arial" w:hAnsi="Arial" w:cs="Arial"/>
          <w:sz w:val="24"/>
        </w:rPr>
        <w:t>м</w:t>
      </w:r>
      <w:r w:rsidRPr="00BA3CA5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BA3CA5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BA3CA5" w:rsidRDefault="00BA3CA5" w:rsidP="00BA3CA5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BA3CA5" w:rsidRPr="00BA3CA5" w:rsidTr="00BA3CA5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Наименование муниципал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bookmarkStart w:id="0" w:name="_GoBack"/>
            <w:bookmarkEnd w:id="0"/>
            <w:r w:rsidRPr="00BA3CA5">
              <w:rPr>
                <w:rFonts w:ascii="Arial" w:hAnsi="Arial" w:cs="Arial"/>
                <w:color w:val="000000"/>
                <w:sz w:val="24"/>
              </w:rPr>
              <w:t>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исполн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A3CA5" w:rsidRPr="00BA3CA5" w:rsidTr="00BA3CA5">
        <w:trPr>
          <w:trHeight w:val="91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Ит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на 2014-2023 годы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126 348,3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106 331,0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110 543,8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844 291,5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11 612,8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3 985,1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699,5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789,0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69 551,2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бю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120 590,6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763 127,5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23 139,3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190 628,6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18 703,9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22858,2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171 572,6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кусства и народного творч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47 763,0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52 660,2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40 238,6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44 451,4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331 694,6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11 060,7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2 273,3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507,9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33 715,5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48 614,3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286 918,4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ь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вания детей</w:t>
            </w: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11 529,0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88 536,7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4 281,9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10098,3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84 054,8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у</w:t>
            </w: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>ниц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граммы и прочие мер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о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при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я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39 019,8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233 431,6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12 849,9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вн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A3CA5">
              <w:rPr>
                <w:rFonts w:ascii="Arial" w:hAnsi="Arial" w:cs="Arial"/>
                <w:color w:val="000000"/>
                <w:sz w:val="24"/>
              </w:rPr>
              <w:t>т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39 019,8 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220 581,7 </w:t>
            </w:r>
          </w:p>
        </w:tc>
      </w:tr>
      <w:tr w:rsidR="00BA3CA5" w:rsidRPr="00BA3CA5" w:rsidTr="00BA3CA5">
        <w:trPr>
          <w:trHeight w:val="375"/>
        </w:trPr>
        <w:tc>
          <w:tcPr>
            <w:tcW w:w="603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A3CA5" w:rsidRPr="00BA3CA5" w:rsidRDefault="00BA3CA5" w:rsidP="00BA3CA5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A3CA5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A3CA5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A3CA5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е</w:t>
            </w:r>
            <w:r w:rsidRPr="00BA3CA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A3CA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A3CA5" w:rsidRPr="00BA3CA5" w:rsidRDefault="00BA3CA5" w:rsidP="00BA3CA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A3CA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BA3CA5" w:rsidRPr="00E62F05" w:rsidRDefault="00BA3CA5" w:rsidP="00BA3CA5">
      <w:pPr>
        <w:rPr>
          <w:rFonts w:ascii="Arial" w:hAnsi="Arial" w:cs="Arial"/>
          <w:sz w:val="24"/>
        </w:rPr>
      </w:pPr>
    </w:p>
    <w:sectPr w:rsidR="00BA3CA5" w:rsidRPr="00E62F05" w:rsidSect="00FC7890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73" w:rsidRDefault="00087173" w:rsidP="00471C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173" w:rsidRDefault="000871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73" w:rsidRDefault="00087173" w:rsidP="000871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173" w:rsidRDefault="000871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73" w:rsidRDefault="00087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772DB"/>
    <w:rsid w:val="00077EF6"/>
    <w:rsid w:val="00082639"/>
    <w:rsid w:val="000856BC"/>
    <w:rsid w:val="00087173"/>
    <w:rsid w:val="000926D1"/>
    <w:rsid w:val="000A4DB2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F187E"/>
    <w:rsid w:val="001F4BDC"/>
    <w:rsid w:val="00220CCC"/>
    <w:rsid w:val="002226C1"/>
    <w:rsid w:val="00222E9E"/>
    <w:rsid w:val="00227906"/>
    <w:rsid w:val="00255228"/>
    <w:rsid w:val="00267DE6"/>
    <w:rsid w:val="002833C8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5623A"/>
    <w:rsid w:val="0045749F"/>
    <w:rsid w:val="00463430"/>
    <w:rsid w:val="00465814"/>
    <w:rsid w:val="00471B0C"/>
    <w:rsid w:val="00471C0C"/>
    <w:rsid w:val="004777DB"/>
    <w:rsid w:val="00483DFC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56BA1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4630"/>
    <w:rsid w:val="0082424E"/>
    <w:rsid w:val="00830818"/>
    <w:rsid w:val="0083612C"/>
    <w:rsid w:val="00841422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7B7E"/>
    <w:rsid w:val="00957AD6"/>
    <w:rsid w:val="0096402B"/>
    <w:rsid w:val="009A1519"/>
    <w:rsid w:val="009B4AE0"/>
    <w:rsid w:val="009B5789"/>
    <w:rsid w:val="009C5970"/>
    <w:rsid w:val="009E0ED7"/>
    <w:rsid w:val="009E4D1D"/>
    <w:rsid w:val="009F5A58"/>
    <w:rsid w:val="00A01328"/>
    <w:rsid w:val="00A12DED"/>
    <w:rsid w:val="00A25B46"/>
    <w:rsid w:val="00A36B11"/>
    <w:rsid w:val="00A45DBA"/>
    <w:rsid w:val="00A554BF"/>
    <w:rsid w:val="00A77616"/>
    <w:rsid w:val="00A93ED7"/>
    <w:rsid w:val="00AB2188"/>
    <w:rsid w:val="00AB5775"/>
    <w:rsid w:val="00AE33F8"/>
    <w:rsid w:val="00B11EEF"/>
    <w:rsid w:val="00B210D6"/>
    <w:rsid w:val="00B22537"/>
    <w:rsid w:val="00B33D51"/>
    <w:rsid w:val="00B41AEA"/>
    <w:rsid w:val="00B459A1"/>
    <w:rsid w:val="00B46B9E"/>
    <w:rsid w:val="00B5641B"/>
    <w:rsid w:val="00B64B8B"/>
    <w:rsid w:val="00B94DF5"/>
    <w:rsid w:val="00BA3CA5"/>
    <w:rsid w:val="00BA7A81"/>
    <w:rsid w:val="00BE1C44"/>
    <w:rsid w:val="00BE525C"/>
    <w:rsid w:val="00BF7A24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A0ECD"/>
    <w:rsid w:val="00DC1FA1"/>
    <w:rsid w:val="00DD47AC"/>
    <w:rsid w:val="00DF54D6"/>
    <w:rsid w:val="00DF6696"/>
    <w:rsid w:val="00E05A15"/>
    <w:rsid w:val="00E10134"/>
    <w:rsid w:val="00E102EF"/>
    <w:rsid w:val="00E24970"/>
    <w:rsid w:val="00E32374"/>
    <w:rsid w:val="00E432D6"/>
    <w:rsid w:val="00E62F05"/>
    <w:rsid w:val="00E72DB2"/>
    <w:rsid w:val="00E85B81"/>
    <w:rsid w:val="00EB162D"/>
    <w:rsid w:val="00ED2B80"/>
    <w:rsid w:val="00EE3874"/>
    <w:rsid w:val="00EE4EF2"/>
    <w:rsid w:val="00F05999"/>
    <w:rsid w:val="00F20E33"/>
    <w:rsid w:val="00F45D78"/>
    <w:rsid w:val="00F73C43"/>
    <w:rsid w:val="00F74B90"/>
    <w:rsid w:val="00F838B4"/>
    <w:rsid w:val="00F9057F"/>
    <w:rsid w:val="00FC5498"/>
    <w:rsid w:val="00FC7890"/>
    <w:rsid w:val="00FD3735"/>
    <w:rsid w:val="00FD74C8"/>
    <w:rsid w:val="00FE0D67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rsid w:val="009B578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9B5789"/>
    <w:rPr>
      <w:sz w:val="24"/>
      <w:szCs w:val="24"/>
      <w:lang w:eastAsia="ru-RU"/>
    </w:rPr>
  </w:style>
  <w:style w:type="character" w:styleId="a6">
    <w:name w:val="page number"/>
    <w:basedOn w:val="a0"/>
    <w:rsid w:val="009B5789"/>
  </w:style>
  <w:style w:type="character" w:styleId="a7">
    <w:name w:val="Hyperlink"/>
    <w:basedOn w:val="a0"/>
    <w:uiPriority w:val="99"/>
    <w:semiHidden/>
    <w:unhideWhenUsed/>
    <w:rsid w:val="00BA3C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3CA5"/>
    <w:rPr>
      <w:color w:val="800080"/>
      <w:u w:val="single"/>
    </w:rPr>
  </w:style>
  <w:style w:type="paragraph" w:customStyle="1" w:styleId="xl68">
    <w:name w:val="xl68"/>
    <w:basedOn w:val="a"/>
    <w:rsid w:val="00BA3CA5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BA3CA5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5">
    <w:name w:val="xl75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2">
    <w:name w:val="xl82"/>
    <w:basedOn w:val="a"/>
    <w:rsid w:val="00BA3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BA3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BA3C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header"/>
    <w:basedOn w:val="a"/>
    <w:link w:val="a5"/>
    <w:rsid w:val="009B578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9B5789"/>
    <w:rPr>
      <w:sz w:val="24"/>
      <w:szCs w:val="24"/>
      <w:lang w:eastAsia="ru-RU"/>
    </w:rPr>
  </w:style>
  <w:style w:type="character" w:styleId="a6">
    <w:name w:val="page number"/>
    <w:basedOn w:val="a0"/>
    <w:rsid w:val="009B5789"/>
  </w:style>
  <w:style w:type="character" w:styleId="a7">
    <w:name w:val="Hyperlink"/>
    <w:basedOn w:val="a0"/>
    <w:uiPriority w:val="99"/>
    <w:semiHidden/>
    <w:unhideWhenUsed/>
    <w:rsid w:val="00BA3C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3CA5"/>
    <w:rPr>
      <w:color w:val="800080"/>
      <w:u w:val="single"/>
    </w:rPr>
  </w:style>
  <w:style w:type="paragraph" w:customStyle="1" w:styleId="xl68">
    <w:name w:val="xl68"/>
    <w:basedOn w:val="a"/>
    <w:rsid w:val="00BA3CA5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BA3CA5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5">
    <w:name w:val="xl75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2">
    <w:name w:val="xl82"/>
    <w:basedOn w:val="a"/>
    <w:rsid w:val="00BA3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BA3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BA3C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BA3C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BA3C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FA08-0360-41E4-AEE5-403295D1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89</Pages>
  <Words>15133</Words>
  <Characters>86259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2021-09-23T08:45:00Z</cp:lastPrinted>
  <dcterms:created xsi:type="dcterms:W3CDTF">2021-10-20T09:01:00Z</dcterms:created>
  <dcterms:modified xsi:type="dcterms:W3CDTF">2021-10-21T03:33:00Z</dcterms:modified>
</cp:coreProperties>
</file>