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EB" w:rsidRDefault="00385FEB" w:rsidP="00385FEB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385FEB" w:rsidRDefault="00385FEB" w:rsidP="00385FEB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385FEB" w:rsidRDefault="00385FEB" w:rsidP="00385FEB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</w:p>
    <w:p w:rsidR="00385FEB" w:rsidRDefault="00385FEB" w:rsidP="00385FEB">
      <w:pPr>
        <w:ind w:right="-1"/>
        <w:jc w:val="center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«24» сентября 2021 года                                                                                    № 511-п</w:t>
      </w:r>
    </w:p>
    <w:p w:rsidR="00CE4A3B" w:rsidRPr="00385FEB" w:rsidRDefault="00CE4A3B" w:rsidP="00385FEB">
      <w:pPr>
        <w:pStyle w:val="Default"/>
        <w:jc w:val="both"/>
        <w:rPr>
          <w:rFonts w:ascii="Arial" w:hAnsi="Arial" w:cs="Arial"/>
        </w:rPr>
      </w:pPr>
    </w:p>
    <w:p w:rsidR="00385FEB" w:rsidRDefault="00CE4A3B" w:rsidP="00385FEB">
      <w:pPr>
        <w:pStyle w:val="Default"/>
        <w:tabs>
          <w:tab w:val="left" w:pos="0"/>
        </w:tabs>
        <w:ind w:right="-1"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Об утверждении административного регламента</w:t>
      </w:r>
      <w:r w:rsidR="00A37BF4" w:rsidRPr="00385FEB">
        <w:rPr>
          <w:rFonts w:ascii="Arial" w:hAnsi="Arial" w:cs="Arial"/>
        </w:rPr>
        <w:t xml:space="preserve"> по</w:t>
      </w:r>
      <w:r w:rsidR="00385FEB" w:rsidRPr="00385FEB">
        <w:rPr>
          <w:rFonts w:ascii="Arial" w:hAnsi="Arial" w:cs="Arial"/>
        </w:rPr>
        <w:t xml:space="preserve"> </w:t>
      </w:r>
      <w:r w:rsidR="00A37BF4" w:rsidRPr="00385FEB">
        <w:rPr>
          <w:rFonts w:ascii="Arial" w:hAnsi="Arial" w:cs="Arial"/>
        </w:rPr>
        <w:t>п</w:t>
      </w:r>
      <w:r w:rsidRPr="00385FEB">
        <w:rPr>
          <w:rFonts w:ascii="Arial" w:hAnsi="Arial" w:cs="Arial"/>
        </w:rPr>
        <w:t>редоставлени</w:t>
      </w:r>
      <w:r w:rsidR="00A37BF4" w:rsidRPr="00385FEB">
        <w:rPr>
          <w:rFonts w:ascii="Arial" w:hAnsi="Arial" w:cs="Arial"/>
        </w:rPr>
        <w:t>ю м</w:t>
      </w:r>
      <w:r w:rsidRPr="00385FEB">
        <w:rPr>
          <w:rFonts w:ascii="Arial" w:hAnsi="Arial" w:cs="Arial"/>
        </w:rPr>
        <w:t>ун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ципальной услуги «Внесение изменений в разрешение на строи</w:t>
      </w:r>
      <w:r w:rsidR="00385FEB">
        <w:rPr>
          <w:rFonts w:ascii="Arial" w:hAnsi="Arial" w:cs="Arial"/>
        </w:rPr>
        <w:t>тельство»</w:t>
      </w:r>
    </w:p>
    <w:p w:rsidR="00385FEB" w:rsidRDefault="00385FEB" w:rsidP="00385FEB">
      <w:pPr>
        <w:pStyle w:val="Default"/>
        <w:tabs>
          <w:tab w:val="left" w:pos="0"/>
        </w:tabs>
        <w:ind w:right="-1" w:firstLine="720"/>
        <w:jc w:val="both"/>
        <w:rPr>
          <w:rFonts w:ascii="Arial" w:hAnsi="Arial" w:cs="Arial"/>
        </w:rPr>
      </w:pPr>
    </w:p>
    <w:p w:rsidR="00385FEB" w:rsidRDefault="00DF6A6A" w:rsidP="00385FEB">
      <w:pPr>
        <w:pStyle w:val="Default"/>
        <w:tabs>
          <w:tab w:val="left" w:pos="0"/>
        </w:tabs>
        <w:ind w:right="-1"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 соответствии со статьей 5</w:t>
      </w:r>
      <w:r w:rsidR="00F428C8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 xml:space="preserve"> Градостроительного кодекса Российской Ф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дерации, Федеральным законом от 27.07.2010</w:t>
      </w:r>
      <w:r w:rsidR="00385FEB">
        <w:rPr>
          <w:rFonts w:ascii="Arial" w:hAnsi="Arial" w:cs="Arial"/>
        </w:rPr>
        <w:t xml:space="preserve"> г.</w:t>
      </w:r>
      <w:r w:rsidRPr="00385FEB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 ст. 15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 xml:space="preserve">Федерального закона от 06.10.2003 </w:t>
      </w:r>
      <w:r w:rsidR="00385FEB">
        <w:rPr>
          <w:rFonts w:ascii="Arial" w:hAnsi="Arial" w:cs="Arial"/>
        </w:rPr>
        <w:t xml:space="preserve">г. </w:t>
      </w:r>
      <w:r w:rsidRPr="00385FEB">
        <w:rPr>
          <w:rFonts w:ascii="Arial" w:hAnsi="Arial" w:cs="Arial"/>
        </w:rPr>
        <w:t>№ 131-ФЗ «Об общих принципах организации местного с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моупра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ления в Российской Федерации»", руководствуясь Уставом Ермаковского района, ПОСТАНОВЛЯЮ:</w:t>
      </w:r>
    </w:p>
    <w:p w:rsidR="00385FEB" w:rsidRDefault="00CE4A3B" w:rsidP="00385FEB">
      <w:pPr>
        <w:pStyle w:val="Default"/>
        <w:tabs>
          <w:tab w:val="left" w:pos="0"/>
        </w:tabs>
        <w:ind w:right="-1"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1. Утвердить административный регламент предоста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ления муниципальной услуги «</w:t>
      </w:r>
      <w:r w:rsidR="00F1204C" w:rsidRPr="00385FEB">
        <w:rPr>
          <w:rFonts w:ascii="Arial" w:hAnsi="Arial" w:cs="Arial"/>
        </w:rPr>
        <w:t>Внесение изменений в разрешение на строительство</w:t>
      </w:r>
      <w:r w:rsidRPr="00385FEB">
        <w:rPr>
          <w:rFonts w:ascii="Arial" w:hAnsi="Arial" w:cs="Arial"/>
        </w:rPr>
        <w:t>», согласно прил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жению.</w:t>
      </w:r>
    </w:p>
    <w:p w:rsidR="00385FEB" w:rsidRDefault="00D24C48" w:rsidP="00385FEB">
      <w:pPr>
        <w:pStyle w:val="Default"/>
        <w:tabs>
          <w:tab w:val="left" w:pos="0"/>
        </w:tabs>
        <w:ind w:right="-1"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2. </w:t>
      </w:r>
      <w:r w:rsidR="00DF6A6A" w:rsidRPr="00385FEB">
        <w:rPr>
          <w:rFonts w:ascii="Arial" w:hAnsi="Arial" w:cs="Arial"/>
        </w:rPr>
        <w:t xml:space="preserve">Признать утратившим силу </w:t>
      </w:r>
      <w:r w:rsidR="002529E5" w:rsidRPr="00385FEB">
        <w:rPr>
          <w:rFonts w:ascii="Arial" w:hAnsi="Arial" w:cs="Arial"/>
        </w:rPr>
        <w:t>п</w:t>
      </w:r>
      <w:r w:rsidR="00DF6A6A" w:rsidRPr="00385FEB">
        <w:rPr>
          <w:rFonts w:ascii="Arial" w:hAnsi="Arial" w:cs="Arial"/>
        </w:rPr>
        <w:t xml:space="preserve">остановление администрации Ермаковского района № </w:t>
      </w:r>
      <w:r w:rsidR="00E872DC" w:rsidRPr="00385FEB">
        <w:rPr>
          <w:rFonts w:ascii="Arial" w:hAnsi="Arial" w:cs="Arial"/>
        </w:rPr>
        <w:t>663</w:t>
      </w:r>
      <w:r w:rsidR="00DF6A6A" w:rsidRPr="00385FEB">
        <w:rPr>
          <w:rFonts w:ascii="Arial" w:hAnsi="Arial" w:cs="Arial"/>
        </w:rPr>
        <w:t xml:space="preserve">-п от </w:t>
      </w:r>
      <w:r w:rsidR="00E872DC" w:rsidRPr="00385FEB">
        <w:rPr>
          <w:rFonts w:ascii="Arial" w:hAnsi="Arial" w:cs="Arial"/>
        </w:rPr>
        <w:t>06</w:t>
      </w:r>
      <w:r w:rsidRPr="00385FEB">
        <w:rPr>
          <w:rFonts w:ascii="Arial" w:hAnsi="Arial" w:cs="Arial"/>
        </w:rPr>
        <w:t>.</w:t>
      </w:r>
      <w:r w:rsidR="00E872D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.20</w:t>
      </w:r>
      <w:r w:rsidR="00E872DC" w:rsidRPr="00385FEB">
        <w:rPr>
          <w:rFonts w:ascii="Arial" w:hAnsi="Arial" w:cs="Arial"/>
        </w:rPr>
        <w:t>20</w:t>
      </w:r>
      <w:r w:rsidR="00385FEB">
        <w:rPr>
          <w:rFonts w:ascii="Arial" w:hAnsi="Arial" w:cs="Arial"/>
        </w:rPr>
        <w:t xml:space="preserve"> г.</w:t>
      </w:r>
      <w:r w:rsidRPr="00385FEB">
        <w:rPr>
          <w:rFonts w:ascii="Arial" w:hAnsi="Arial" w:cs="Arial"/>
        </w:rPr>
        <w:t xml:space="preserve"> «Внесение изменений в разрешение на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тельство».</w:t>
      </w:r>
    </w:p>
    <w:p w:rsidR="00385FEB" w:rsidRDefault="005171AB" w:rsidP="00385FEB">
      <w:pPr>
        <w:pStyle w:val="Default"/>
        <w:tabs>
          <w:tab w:val="left" w:pos="0"/>
        </w:tabs>
        <w:ind w:right="-1"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</w:t>
      </w:r>
      <w:r w:rsidR="00CE4A3B" w:rsidRPr="00385FEB">
        <w:rPr>
          <w:rFonts w:ascii="Arial" w:hAnsi="Arial" w:cs="Arial"/>
        </w:rPr>
        <w:t xml:space="preserve">. </w:t>
      </w:r>
      <w:proofErr w:type="gramStart"/>
      <w:r w:rsidR="00CE4A3B" w:rsidRPr="00385FEB">
        <w:rPr>
          <w:rFonts w:ascii="Arial" w:hAnsi="Arial" w:cs="Arial"/>
        </w:rPr>
        <w:t>Контроль за</w:t>
      </w:r>
      <w:proofErr w:type="gramEnd"/>
      <w:r w:rsidR="00CE4A3B" w:rsidRPr="00385FEB">
        <w:rPr>
          <w:rFonts w:ascii="Arial" w:hAnsi="Arial" w:cs="Arial"/>
        </w:rPr>
        <w:t xml:space="preserve"> исполнением настоящего постановления возл</w:t>
      </w:r>
      <w:r w:rsidR="00DF6A6A" w:rsidRPr="00385FEB">
        <w:rPr>
          <w:rFonts w:ascii="Arial" w:hAnsi="Arial" w:cs="Arial"/>
        </w:rPr>
        <w:t>ожить</w:t>
      </w:r>
      <w:r w:rsidR="00CE4A3B" w:rsidRPr="00385FEB">
        <w:rPr>
          <w:rFonts w:ascii="Arial" w:hAnsi="Arial" w:cs="Arial"/>
        </w:rPr>
        <w:t xml:space="preserve"> на зам</w:t>
      </w:r>
      <w:r w:rsidR="00CE4A3B" w:rsidRPr="00385FEB">
        <w:rPr>
          <w:rFonts w:ascii="Arial" w:hAnsi="Arial" w:cs="Arial"/>
        </w:rPr>
        <w:t>е</w:t>
      </w:r>
      <w:r w:rsidR="00CE4A3B" w:rsidRPr="00385FEB">
        <w:rPr>
          <w:rFonts w:ascii="Arial" w:hAnsi="Arial" w:cs="Arial"/>
        </w:rPr>
        <w:t>стителя главы администрации района</w:t>
      </w:r>
      <w:r w:rsidRPr="00385FEB">
        <w:rPr>
          <w:rFonts w:ascii="Arial" w:hAnsi="Arial" w:cs="Arial"/>
        </w:rPr>
        <w:t xml:space="preserve"> по оперативному управлению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С.М.</w:t>
      </w:r>
      <w:r w:rsidR="00CE4A3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Абрам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ва.</w:t>
      </w:r>
    </w:p>
    <w:p w:rsidR="00CE4A3B" w:rsidRPr="00385FEB" w:rsidRDefault="005171AB" w:rsidP="00385FEB">
      <w:pPr>
        <w:pStyle w:val="Default"/>
        <w:tabs>
          <w:tab w:val="left" w:pos="0"/>
        </w:tabs>
        <w:ind w:right="-1"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4</w:t>
      </w:r>
      <w:r w:rsidR="00CE4A3B" w:rsidRPr="00385FEB">
        <w:rPr>
          <w:rFonts w:ascii="Arial" w:hAnsi="Arial" w:cs="Arial"/>
        </w:rPr>
        <w:t xml:space="preserve">. </w:t>
      </w:r>
      <w:r w:rsidR="00CE4A3B" w:rsidRPr="00385FEB">
        <w:rPr>
          <w:rFonts w:ascii="Arial" w:hAnsi="Arial" w:cs="Arial"/>
          <w:bCs/>
        </w:rPr>
        <w:t>Постановление вступает в силу после его официального опубликования (о</w:t>
      </w:r>
      <w:r w:rsidR="00CE4A3B" w:rsidRPr="00385FEB">
        <w:rPr>
          <w:rFonts w:ascii="Arial" w:hAnsi="Arial" w:cs="Arial"/>
          <w:bCs/>
        </w:rPr>
        <w:t>б</w:t>
      </w:r>
      <w:r w:rsidR="00CE4A3B" w:rsidRPr="00385FEB">
        <w:rPr>
          <w:rFonts w:ascii="Arial" w:hAnsi="Arial" w:cs="Arial"/>
          <w:bCs/>
        </w:rPr>
        <w:t>народования)</w:t>
      </w:r>
      <w:r w:rsidR="00CE4A3B" w:rsidRPr="00385FEB">
        <w:rPr>
          <w:rFonts w:ascii="Arial" w:hAnsi="Arial" w:cs="Arial"/>
        </w:rPr>
        <w:t xml:space="preserve">. </w:t>
      </w:r>
    </w:p>
    <w:p w:rsidR="00CE4A3B" w:rsidRPr="00385FEB" w:rsidRDefault="00CE4A3B" w:rsidP="00385FEB">
      <w:pPr>
        <w:pStyle w:val="Default"/>
        <w:jc w:val="both"/>
        <w:rPr>
          <w:rFonts w:ascii="Arial" w:hAnsi="Arial" w:cs="Arial"/>
        </w:rPr>
      </w:pPr>
    </w:p>
    <w:p w:rsidR="001C18DC" w:rsidRPr="00385FEB" w:rsidRDefault="00CE4A3B" w:rsidP="00385FEB">
      <w:pPr>
        <w:pStyle w:val="ConsPlusNormal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Глава района</w:t>
      </w:r>
      <w:r w:rsidR="00385FEB" w:rsidRPr="00385FEB">
        <w:rPr>
          <w:rFonts w:ascii="Arial" w:hAnsi="Arial" w:cs="Arial"/>
          <w:szCs w:val="24"/>
        </w:rPr>
        <w:t xml:space="preserve"> </w:t>
      </w:r>
      <w:r w:rsidR="00385FEB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Pr="00385FEB">
        <w:rPr>
          <w:rFonts w:ascii="Arial" w:hAnsi="Arial" w:cs="Arial"/>
          <w:szCs w:val="24"/>
        </w:rPr>
        <w:t>М.А. Виго</w:t>
      </w:r>
      <w:r w:rsidRPr="00385FEB">
        <w:rPr>
          <w:rFonts w:ascii="Arial" w:hAnsi="Arial" w:cs="Arial"/>
          <w:szCs w:val="24"/>
        </w:rPr>
        <w:t>в</w:t>
      </w:r>
      <w:r w:rsidRPr="00385FEB">
        <w:rPr>
          <w:rFonts w:ascii="Arial" w:hAnsi="Arial" w:cs="Arial"/>
          <w:szCs w:val="24"/>
        </w:rPr>
        <w:t>ский</w:t>
      </w:r>
    </w:p>
    <w:p w:rsidR="00385FEB" w:rsidRDefault="00385FEB" w:rsidP="00385FEB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385FEB" w:rsidSect="00385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FEB" w:rsidRDefault="00385FEB" w:rsidP="00385FEB">
      <w:pPr>
        <w:pStyle w:val="a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</w:p>
    <w:p w:rsidR="00385FEB" w:rsidRDefault="00385FEB" w:rsidP="00385FEB">
      <w:pPr>
        <w:pStyle w:val="a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385FEB" w:rsidRDefault="00385FEB" w:rsidP="00385FEB">
      <w:pPr>
        <w:pStyle w:val="a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385FEB" w:rsidRDefault="00385FEB" w:rsidP="00385FEB">
      <w:pPr>
        <w:pStyle w:val="a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«24» сентября 2021 г. № 511-п</w:t>
      </w:r>
    </w:p>
    <w:p w:rsidR="001C18DC" w:rsidRPr="00385FEB" w:rsidRDefault="001C18DC" w:rsidP="00385FE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385FEB" w:rsidRDefault="001C18DC" w:rsidP="00385FEB">
      <w:pPr>
        <w:pStyle w:val="ConsPlusTitle"/>
        <w:jc w:val="center"/>
        <w:rPr>
          <w:rFonts w:ascii="Arial" w:hAnsi="Arial" w:cs="Arial"/>
          <w:szCs w:val="24"/>
        </w:rPr>
      </w:pPr>
      <w:bookmarkStart w:id="0" w:name="P29"/>
      <w:bookmarkEnd w:id="0"/>
      <w:r w:rsidRPr="00385FEB">
        <w:rPr>
          <w:rFonts w:ascii="Arial" w:hAnsi="Arial" w:cs="Arial"/>
          <w:szCs w:val="24"/>
        </w:rPr>
        <w:t>АДМИНИСТРАТИВНЫЙ РЕГЛАМЕНТ</w:t>
      </w:r>
    </w:p>
    <w:p w:rsidR="00385FEB" w:rsidRDefault="001C18DC" w:rsidP="00385FEB">
      <w:pPr>
        <w:pStyle w:val="ConsPlusTitle"/>
        <w:jc w:val="center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ПРЕД</w:t>
      </w:r>
      <w:r w:rsidR="00385FEB">
        <w:rPr>
          <w:rFonts w:ascii="Arial" w:hAnsi="Arial" w:cs="Arial"/>
          <w:szCs w:val="24"/>
        </w:rPr>
        <w:t>ОСТАВЛЕНИЯ МУНИЦИПАЛЬНОЙ УСЛУГИ</w:t>
      </w:r>
    </w:p>
    <w:p w:rsidR="001C18DC" w:rsidRPr="00385FEB" w:rsidRDefault="001C18DC" w:rsidP="00385FEB">
      <w:pPr>
        <w:pStyle w:val="ConsPlusTitle"/>
        <w:jc w:val="center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ПО ВНЕСЕНИЮ ИЗМЕН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НИЙ</w:t>
      </w:r>
      <w:r w:rsidR="00810EDB" w:rsidRPr="00385FEB">
        <w:rPr>
          <w:rFonts w:ascii="Arial" w:hAnsi="Arial" w:cs="Arial"/>
          <w:szCs w:val="24"/>
        </w:rPr>
        <w:t xml:space="preserve"> </w:t>
      </w:r>
      <w:r w:rsidRPr="00385FEB">
        <w:rPr>
          <w:rFonts w:ascii="Arial" w:hAnsi="Arial" w:cs="Arial"/>
          <w:szCs w:val="24"/>
        </w:rPr>
        <w:t>В РАЗРЕШЕНИЕ НА СТРОИТЕЛЬСТВО</w:t>
      </w:r>
    </w:p>
    <w:p w:rsidR="001C18DC" w:rsidRPr="00385FEB" w:rsidRDefault="001C18DC" w:rsidP="00385FE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1C18DC" w:rsidRPr="00385FEB" w:rsidRDefault="001C18DC" w:rsidP="0099080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1. ОБЩИЕ ПОЛОЖЕНИЯ</w:t>
      </w:r>
    </w:p>
    <w:p w:rsidR="00990801" w:rsidRDefault="00990801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1. Настоящий административный регламент (далее - Регламент) устана</w:t>
      </w:r>
      <w:r w:rsidRPr="00385FEB">
        <w:rPr>
          <w:rFonts w:ascii="Arial" w:hAnsi="Arial" w:cs="Arial"/>
          <w:szCs w:val="24"/>
        </w:rPr>
        <w:t>в</w:t>
      </w:r>
      <w:r w:rsidRPr="00385FEB">
        <w:rPr>
          <w:rFonts w:ascii="Arial" w:hAnsi="Arial" w:cs="Arial"/>
          <w:szCs w:val="24"/>
        </w:rPr>
        <w:t>ливает порядок и стандарт предоставления администрацией Ермаковского района (далее - Администрация) муниципальной услуги по внесению изменений в разр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шение на строительство (далее - Услуга).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Регламент определяет порядок, сроки и последовательность действий (а</w:t>
      </w:r>
      <w:r w:rsidRPr="00385FEB">
        <w:rPr>
          <w:rFonts w:ascii="Arial" w:hAnsi="Arial" w:cs="Arial"/>
          <w:szCs w:val="24"/>
        </w:rPr>
        <w:t>д</w:t>
      </w:r>
      <w:r w:rsidRPr="00385FEB">
        <w:rPr>
          <w:rFonts w:ascii="Arial" w:hAnsi="Arial" w:cs="Arial"/>
          <w:szCs w:val="24"/>
        </w:rPr>
        <w:t>министративных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нистрации района с юридическими и физич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скими лицами.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1.2. </w:t>
      </w:r>
      <w:r w:rsidRPr="00385FEB">
        <w:rPr>
          <w:rFonts w:ascii="Arial" w:hAnsi="Arial" w:cs="Arial"/>
          <w:color w:val="000000"/>
          <w:szCs w:val="24"/>
        </w:rPr>
        <w:t>Заявителями на предоставление муниципальной услуги являются ф</w:t>
      </w:r>
      <w:r w:rsidRPr="00385FEB">
        <w:rPr>
          <w:rFonts w:ascii="Arial" w:hAnsi="Arial" w:cs="Arial"/>
          <w:color w:val="000000"/>
          <w:szCs w:val="24"/>
        </w:rPr>
        <w:t>и</w:t>
      </w:r>
      <w:r w:rsidRPr="00385FEB">
        <w:rPr>
          <w:rFonts w:ascii="Arial" w:hAnsi="Arial" w:cs="Arial"/>
          <w:color w:val="000000"/>
          <w:szCs w:val="24"/>
        </w:rPr>
        <w:t>зическое или юридическое лицо (за исключением госуда</w:t>
      </w:r>
      <w:r w:rsidRPr="00385FEB">
        <w:rPr>
          <w:rFonts w:ascii="Arial" w:hAnsi="Arial" w:cs="Arial"/>
          <w:color w:val="000000"/>
          <w:szCs w:val="24"/>
        </w:rPr>
        <w:t>р</w:t>
      </w:r>
      <w:r w:rsidRPr="00385FEB">
        <w:rPr>
          <w:rFonts w:ascii="Arial" w:hAnsi="Arial" w:cs="Arial"/>
          <w:color w:val="000000"/>
          <w:szCs w:val="24"/>
        </w:rPr>
        <w:t>ственных органов и их территориальных органов, органов госуда</w:t>
      </w:r>
      <w:r w:rsidRPr="00385FEB">
        <w:rPr>
          <w:rFonts w:ascii="Arial" w:hAnsi="Arial" w:cs="Arial"/>
          <w:color w:val="000000"/>
          <w:szCs w:val="24"/>
        </w:rPr>
        <w:t>р</w:t>
      </w:r>
      <w:r w:rsidRPr="00385FEB">
        <w:rPr>
          <w:rFonts w:ascii="Arial" w:hAnsi="Arial" w:cs="Arial"/>
          <w:color w:val="000000"/>
          <w:szCs w:val="24"/>
        </w:rPr>
        <w:t xml:space="preserve">ственных внебюджетных фондов и </w:t>
      </w:r>
      <w:proofErr w:type="gramStart"/>
      <w:r w:rsidRPr="00385FEB">
        <w:rPr>
          <w:rFonts w:ascii="Arial" w:hAnsi="Arial" w:cs="Arial"/>
          <w:color w:val="000000"/>
          <w:szCs w:val="24"/>
        </w:rPr>
        <w:t>их</w:t>
      </w:r>
      <w:proofErr w:type="gramEnd"/>
      <w:r w:rsidRPr="00385FEB">
        <w:rPr>
          <w:rFonts w:ascii="Arial" w:hAnsi="Arial" w:cs="Arial"/>
          <w:color w:val="000000"/>
          <w:szCs w:val="24"/>
        </w:rPr>
        <w:t xml:space="preserve"> территориальных органов, органов местного самоуправления) либо их уполном</w:t>
      </w:r>
      <w:r w:rsidRPr="00385FEB">
        <w:rPr>
          <w:rFonts w:ascii="Arial" w:hAnsi="Arial" w:cs="Arial"/>
          <w:color w:val="000000"/>
          <w:szCs w:val="24"/>
        </w:rPr>
        <w:t>о</w:t>
      </w:r>
      <w:r w:rsidRPr="00385FEB">
        <w:rPr>
          <w:rFonts w:ascii="Arial" w:hAnsi="Arial" w:cs="Arial"/>
          <w:color w:val="000000"/>
          <w:szCs w:val="24"/>
        </w:rPr>
        <w:t>ченные представители, о</w:t>
      </w:r>
      <w:r w:rsidRPr="00385FEB">
        <w:rPr>
          <w:rFonts w:ascii="Arial" w:hAnsi="Arial" w:cs="Arial"/>
          <w:color w:val="000000"/>
          <w:szCs w:val="24"/>
        </w:rPr>
        <w:t>б</w:t>
      </w:r>
      <w:r w:rsidRPr="00385FEB">
        <w:rPr>
          <w:rFonts w:ascii="Arial" w:hAnsi="Arial" w:cs="Arial"/>
          <w:color w:val="000000"/>
          <w:szCs w:val="24"/>
        </w:rPr>
        <w:t>ратившиеся в орган, предоставляющий муниципальные услуги, либо в организ</w:t>
      </w:r>
      <w:r w:rsidRPr="00385FEB">
        <w:rPr>
          <w:rFonts w:ascii="Arial" w:hAnsi="Arial" w:cs="Arial"/>
          <w:color w:val="000000"/>
          <w:szCs w:val="24"/>
        </w:rPr>
        <w:t>а</w:t>
      </w:r>
      <w:r w:rsidRPr="00385FEB">
        <w:rPr>
          <w:rFonts w:ascii="Arial" w:hAnsi="Arial" w:cs="Arial"/>
          <w:color w:val="000000"/>
          <w:szCs w:val="24"/>
        </w:rPr>
        <w:t xml:space="preserve">ции, указанные в </w:t>
      </w:r>
      <w:hyperlink r:id="rId6" w:history="1">
        <w:r w:rsidRPr="00385FEB">
          <w:rPr>
            <w:rFonts w:ascii="Arial" w:hAnsi="Arial" w:cs="Arial"/>
            <w:color w:val="000000"/>
            <w:szCs w:val="24"/>
          </w:rPr>
          <w:t>частях 2</w:t>
        </w:r>
      </w:hyperlink>
      <w:r w:rsidRPr="00385FEB">
        <w:rPr>
          <w:rFonts w:ascii="Arial" w:hAnsi="Arial" w:cs="Arial"/>
          <w:color w:val="000000"/>
          <w:szCs w:val="24"/>
        </w:rPr>
        <w:t xml:space="preserve"> и </w:t>
      </w:r>
      <w:hyperlink r:id="rId7" w:history="1">
        <w:r w:rsidRPr="00385FEB">
          <w:rPr>
            <w:rFonts w:ascii="Arial" w:hAnsi="Arial" w:cs="Arial"/>
            <w:color w:val="000000"/>
            <w:szCs w:val="24"/>
          </w:rPr>
          <w:t>3 статьи 1</w:t>
        </w:r>
      </w:hyperlink>
      <w:r w:rsidRPr="00385FEB">
        <w:rPr>
          <w:rFonts w:ascii="Arial" w:hAnsi="Arial" w:cs="Arial"/>
          <w:color w:val="000000"/>
          <w:szCs w:val="24"/>
        </w:rPr>
        <w:t xml:space="preserve"> Закона № 210-ФЗ, или в многофункциональный центр предоставления государственных и муниц</w:t>
      </w:r>
      <w:r w:rsidRPr="00385FEB">
        <w:rPr>
          <w:rFonts w:ascii="Arial" w:hAnsi="Arial" w:cs="Arial"/>
          <w:color w:val="000000"/>
          <w:szCs w:val="24"/>
        </w:rPr>
        <w:t>и</w:t>
      </w:r>
      <w:r w:rsidRPr="00385FEB">
        <w:rPr>
          <w:rFonts w:ascii="Arial" w:hAnsi="Arial" w:cs="Arial"/>
          <w:color w:val="000000"/>
          <w:szCs w:val="24"/>
        </w:rPr>
        <w:t xml:space="preserve">пальных </w:t>
      </w:r>
      <w:proofErr w:type="gramStart"/>
      <w:r w:rsidRPr="00385FEB">
        <w:rPr>
          <w:rFonts w:ascii="Arial" w:hAnsi="Arial" w:cs="Arial"/>
          <w:color w:val="000000"/>
          <w:szCs w:val="24"/>
        </w:rPr>
        <w:t>услуг с запр</w:t>
      </w:r>
      <w:r w:rsidRPr="00385FEB">
        <w:rPr>
          <w:rFonts w:ascii="Arial" w:hAnsi="Arial" w:cs="Arial"/>
          <w:color w:val="000000"/>
          <w:szCs w:val="24"/>
        </w:rPr>
        <w:t>о</w:t>
      </w:r>
      <w:r w:rsidRPr="00385FEB">
        <w:rPr>
          <w:rFonts w:ascii="Arial" w:hAnsi="Arial" w:cs="Arial"/>
          <w:color w:val="000000"/>
          <w:szCs w:val="24"/>
        </w:rPr>
        <w:t xml:space="preserve">сом о предоставлении муниципальной услуги, в том числе в порядке, установленном </w:t>
      </w:r>
      <w:hyperlink r:id="rId8" w:history="1">
        <w:r w:rsidRPr="00385FEB">
          <w:rPr>
            <w:rFonts w:ascii="Arial" w:hAnsi="Arial" w:cs="Arial"/>
            <w:color w:val="000000"/>
            <w:szCs w:val="24"/>
          </w:rPr>
          <w:t>статьей 15.1</w:t>
        </w:r>
      </w:hyperlink>
      <w:r w:rsidRPr="00385FEB">
        <w:rPr>
          <w:rFonts w:ascii="Arial" w:hAnsi="Arial" w:cs="Arial"/>
          <w:color w:val="000000"/>
          <w:szCs w:val="24"/>
        </w:rPr>
        <w:t xml:space="preserve"> Закона № 210-ФЗ (в случае, если отсутств</w:t>
      </w:r>
      <w:r w:rsidRPr="00385FEB">
        <w:rPr>
          <w:rFonts w:ascii="Arial" w:hAnsi="Arial" w:cs="Arial"/>
          <w:color w:val="000000"/>
          <w:szCs w:val="24"/>
        </w:rPr>
        <w:t>у</w:t>
      </w:r>
      <w:r w:rsidRPr="00385FEB">
        <w:rPr>
          <w:rFonts w:ascii="Arial" w:hAnsi="Arial" w:cs="Arial"/>
          <w:color w:val="000000"/>
          <w:szCs w:val="24"/>
        </w:rPr>
        <w:t xml:space="preserve">ет муниципальный правовой акт об утверждении перечня муниципальных услуг, </w:t>
      </w:r>
      <w:r w:rsidRPr="00385FEB">
        <w:rPr>
          <w:rFonts w:ascii="Arial" w:hAnsi="Arial" w:cs="Arial"/>
          <w:iCs/>
          <w:color w:val="000000"/>
          <w:szCs w:val="24"/>
        </w:rPr>
        <w:t>предоставление которых в многофункциональных центрах предоставления гос</w:t>
      </w:r>
      <w:r w:rsidRPr="00385FEB">
        <w:rPr>
          <w:rFonts w:ascii="Arial" w:hAnsi="Arial" w:cs="Arial"/>
          <w:iCs/>
          <w:color w:val="000000"/>
          <w:szCs w:val="24"/>
        </w:rPr>
        <w:t>у</w:t>
      </w:r>
      <w:r w:rsidRPr="00385FEB">
        <w:rPr>
          <w:rFonts w:ascii="Arial" w:hAnsi="Arial" w:cs="Arial"/>
          <w:iCs/>
          <w:color w:val="000000"/>
          <w:szCs w:val="24"/>
        </w:rPr>
        <w:t>дарственных и муниципальных услуг посредством комплексного запроса не ос</w:t>
      </w:r>
      <w:r w:rsidRPr="00385FEB">
        <w:rPr>
          <w:rFonts w:ascii="Arial" w:hAnsi="Arial" w:cs="Arial"/>
          <w:iCs/>
          <w:color w:val="000000"/>
          <w:szCs w:val="24"/>
        </w:rPr>
        <w:t>у</w:t>
      </w:r>
      <w:r w:rsidRPr="00385FEB">
        <w:rPr>
          <w:rFonts w:ascii="Arial" w:hAnsi="Arial" w:cs="Arial"/>
          <w:iCs/>
          <w:color w:val="000000"/>
          <w:szCs w:val="24"/>
        </w:rPr>
        <w:t>ществляется),</w:t>
      </w:r>
      <w:r w:rsidRPr="00385FEB">
        <w:rPr>
          <w:rFonts w:ascii="Arial" w:hAnsi="Arial" w:cs="Arial"/>
          <w:color w:val="000000"/>
          <w:szCs w:val="24"/>
        </w:rPr>
        <w:t xml:space="preserve"> выраженным в устной, письменной или электронной форме.</w:t>
      </w:r>
      <w:proofErr w:type="gramEnd"/>
    </w:p>
    <w:p w:rsidR="00990801" w:rsidRDefault="0068631F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1.3. Регламент и перечень нормативных правовых актов, регулирующих предоставление муниципальной услуги размещаются в сети Интернет на офиц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 xml:space="preserve">альном сайте администрации Ермаковского района </w:t>
      </w:r>
      <w:proofErr w:type="spellStart"/>
      <w:r w:rsidRPr="00385FEB">
        <w:rPr>
          <w:rFonts w:ascii="Arial" w:hAnsi="Arial" w:cs="Arial"/>
          <w:szCs w:val="24"/>
        </w:rPr>
        <w:t>www</w:t>
      </w:r>
      <w:proofErr w:type="spellEnd"/>
      <w:r w:rsidRPr="00385FEB">
        <w:rPr>
          <w:rFonts w:ascii="Arial" w:hAnsi="Arial" w:cs="Arial"/>
          <w:szCs w:val="24"/>
        </w:rPr>
        <w:t>.</w:t>
      </w:r>
      <w:proofErr w:type="spellStart"/>
      <w:r w:rsidRPr="00385FEB">
        <w:rPr>
          <w:rFonts w:ascii="Arial" w:hAnsi="Arial" w:cs="Arial"/>
          <w:szCs w:val="24"/>
          <w:lang w:val="en-US"/>
        </w:rPr>
        <w:t>adminerm</w:t>
      </w:r>
      <w:proofErr w:type="spellEnd"/>
      <w:r w:rsidRPr="00385FEB">
        <w:rPr>
          <w:rFonts w:ascii="Arial" w:hAnsi="Arial" w:cs="Arial"/>
          <w:szCs w:val="24"/>
        </w:rPr>
        <w:t>.</w:t>
      </w:r>
      <w:proofErr w:type="spellStart"/>
      <w:r w:rsidRPr="00385FEB">
        <w:rPr>
          <w:rFonts w:ascii="Arial" w:hAnsi="Arial" w:cs="Arial"/>
          <w:szCs w:val="24"/>
        </w:rPr>
        <w:t>ru</w:t>
      </w:r>
      <w:proofErr w:type="spellEnd"/>
      <w:r w:rsidRPr="00385FEB">
        <w:rPr>
          <w:rFonts w:ascii="Arial" w:hAnsi="Arial" w:cs="Arial"/>
          <w:szCs w:val="24"/>
        </w:rPr>
        <w:t>, раздел "О</w:t>
      </w:r>
      <w:r w:rsidRPr="00385FEB">
        <w:rPr>
          <w:rFonts w:ascii="Arial" w:hAnsi="Arial" w:cs="Arial"/>
          <w:szCs w:val="24"/>
        </w:rPr>
        <w:t>т</w:t>
      </w:r>
      <w:r w:rsidRPr="00385FEB">
        <w:rPr>
          <w:rFonts w:ascii="Arial" w:hAnsi="Arial" w:cs="Arial"/>
          <w:szCs w:val="24"/>
        </w:rPr>
        <w:t>дел архитектуры, строительства и коммунального хозяйства", также на информ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 xml:space="preserve">ционных стендах, расположенных в здании администрации Ермаковского района, по адресу: </w:t>
      </w:r>
      <w:proofErr w:type="gramStart"/>
      <w:r w:rsidRPr="00385FEB">
        <w:rPr>
          <w:rFonts w:ascii="Arial" w:hAnsi="Arial" w:cs="Arial"/>
          <w:szCs w:val="24"/>
        </w:rPr>
        <w:t>Красноярский край, Ермаковский район,</w:t>
      </w:r>
      <w:r w:rsidR="00385FEB" w:rsidRPr="00385FEB">
        <w:rPr>
          <w:rFonts w:ascii="Arial" w:hAnsi="Arial" w:cs="Arial"/>
          <w:szCs w:val="24"/>
        </w:rPr>
        <w:t xml:space="preserve"> </w:t>
      </w:r>
      <w:r w:rsidRPr="00385FEB">
        <w:rPr>
          <w:rFonts w:ascii="Arial" w:hAnsi="Arial" w:cs="Arial"/>
          <w:szCs w:val="24"/>
        </w:rPr>
        <w:t>с. Ермако</w:t>
      </w:r>
      <w:r w:rsidRPr="00385FEB">
        <w:rPr>
          <w:rFonts w:ascii="Arial" w:hAnsi="Arial" w:cs="Arial"/>
          <w:szCs w:val="24"/>
        </w:rPr>
        <w:t>в</w:t>
      </w:r>
      <w:r w:rsidRPr="00385FEB">
        <w:rPr>
          <w:rFonts w:ascii="Arial" w:hAnsi="Arial" w:cs="Arial"/>
          <w:szCs w:val="24"/>
        </w:rPr>
        <w:t>ское, пл. Ленина, 5, 1 этаж.</w:t>
      </w:r>
      <w:proofErr w:type="gramEnd"/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1.4. Порядок информирования о правилах предоставления муниципальной услуги.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385FEB">
        <w:rPr>
          <w:rFonts w:ascii="Arial" w:hAnsi="Arial" w:cs="Arial"/>
          <w:szCs w:val="24"/>
        </w:rPr>
        <w:t>т</w:t>
      </w:r>
      <w:r w:rsidRPr="00385FEB">
        <w:rPr>
          <w:rFonts w:ascii="Arial" w:hAnsi="Arial" w:cs="Arial"/>
          <w:szCs w:val="24"/>
        </w:rPr>
        <w:t>ся уполномоченным должностным лицом отдела архитектуры, строительства и ко</w:t>
      </w:r>
      <w:r w:rsidRPr="00385FEB">
        <w:rPr>
          <w:rFonts w:ascii="Arial" w:hAnsi="Arial" w:cs="Arial"/>
          <w:szCs w:val="24"/>
        </w:rPr>
        <w:t>м</w:t>
      </w:r>
      <w:r w:rsidRPr="00385FEB">
        <w:rPr>
          <w:rFonts w:ascii="Arial" w:hAnsi="Arial" w:cs="Arial"/>
          <w:szCs w:val="24"/>
        </w:rPr>
        <w:t>мунального хозяйства администрации Ермаковского района.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Уполномоченное должностное лицо отдела осуществляет информирование по следующим напра</w:t>
      </w:r>
      <w:r w:rsidRPr="00385FEB">
        <w:rPr>
          <w:rFonts w:ascii="Arial" w:hAnsi="Arial" w:cs="Arial"/>
          <w:szCs w:val="24"/>
        </w:rPr>
        <w:t>в</w:t>
      </w:r>
      <w:r w:rsidRPr="00385FEB">
        <w:rPr>
          <w:rFonts w:ascii="Arial" w:hAnsi="Arial" w:cs="Arial"/>
          <w:szCs w:val="24"/>
        </w:rPr>
        <w:t>лениям: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2) о справочных телеф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нах;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3) об адресе электронной почты отдела;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ния муниципальной услуги, в том числе о ходе предоставления муниц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пальной услуги.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lastRenderedPageBreak/>
        <w:t>1.5. Порядок получения консультаций по процедуре предоставления мун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ципальной услуги.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посредством личного обращения;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обращения по телефону;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посредством письменных обращений по почте;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ла с заявителями: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при личном обращении заявителей специалист отдела должен предст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виться, указать фамилию, имя и отчество, сообщить занимаемую должность, с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мостоятельно дать ответ на заданный заявителем вопрос. В конце консультир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385FEB">
        <w:rPr>
          <w:rFonts w:ascii="Arial" w:hAnsi="Arial" w:cs="Arial"/>
          <w:szCs w:val="24"/>
        </w:rPr>
        <w:t>з</w:t>
      </w:r>
      <w:r w:rsidRPr="00385FEB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385FEB">
        <w:rPr>
          <w:rFonts w:ascii="Arial" w:hAnsi="Arial" w:cs="Arial"/>
          <w:szCs w:val="24"/>
        </w:rPr>
        <w:t>в</w:t>
      </w:r>
      <w:r w:rsidRPr="00385FEB">
        <w:rPr>
          <w:rFonts w:ascii="Arial" w:hAnsi="Arial" w:cs="Arial"/>
          <w:szCs w:val="24"/>
        </w:rPr>
        <w:t>ленный вопрос, телефонный зв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385FEB">
        <w:rPr>
          <w:rFonts w:ascii="Arial" w:hAnsi="Arial" w:cs="Arial"/>
          <w:szCs w:val="24"/>
        </w:rPr>
        <w:t>б</w:t>
      </w:r>
      <w:r w:rsidRPr="00385FEB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385FEB">
        <w:rPr>
          <w:rFonts w:ascii="Arial" w:hAnsi="Arial" w:cs="Arial"/>
          <w:szCs w:val="24"/>
        </w:rPr>
        <w:t>ь</w:t>
      </w:r>
      <w:r w:rsidRPr="00385FEB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990801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385FEB">
        <w:rPr>
          <w:rFonts w:ascii="Arial" w:hAnsi="Arial" w:cs="Arial"/>
          <w:szCs w:val="24"/>
        </w:rPr>
        <w:t>т</w:t>
      </w:r>
      <w:r w:rsidRPr="00385FEB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ра телефона специ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ла.</w:t>
      </w:r>
    </w:p>
    <w:p w:rsidR="00810EDB" w:rsidRPr="00385FEB" w:rsidRDefault="00810ED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385FEB">
        <w:rPr>
          <w:rFonts w:ascii="Arial" w:hAnsi="Arial" w:cs="Arial"/>
          <w:szCs w:val="24"/>
        </w:rPr>
        <w:t>т</w:t>
      </w:r>
      <w:r w:rsidRPr="00385FEB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385FEB">
          <w:rPr>
            <w:rFonts w:ascii="Arial" w:hAnsi="Arial" w:cs="Arial"/>
            <w:szCs w:val="24"/>
          </w:rPr>
          <w:t>пунктом 2.2</w:t>
        </w:r>
      </w:hyperlink>
      <w:r w:rsidRPr="00385FEB">
        <w:rPr>
          <w:rFonts w:ascii="Arial" w:hAnsi="Arial" w:cs="Arial"/>
          <w:szCs w:val="24"/>
        </w:rPr>
        <w:t xml:space="preserve"> настоящего Регламента.</w:t>
      </w:r>
    </w:p>
    <w:p w:rsidR="00810EDB" w:rsidRPr="00385FEB" w:rsidRDefault="00810EDB" w:rsidP="0099080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1C18DC" w:rsidRPr="00385FEB" w:rsidRDefault="001C18DC" w:rsidP="0099080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1C18DC" w:rsidRPr="00385FEB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C18DC" w:rsidRPr="00385FEB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2.1. Наименование муниципальной услуги: "Внесение изменений в разр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шение на строительство" (далее по тексту - муниципальная услуга).</w:t>
      </w:r>
    </w:p>
    <w:p w:rsidR="00366642" w:rsidRPr="00385FEB" w:rsidRDefault="001C18DC" w:rsidP="00990801">
      <w:pPr>
        <w:autoSpaceDE w:val="0"/>
        <w:ind w:firstLine="720"/>
        <w:jc w:val="both"/>
        <w:rPr>
          <w:rFonts w:ascii="Arial" w:hAnsi="Arial" w:cs="Arial"/>
          <w:i/>
        </w:rPr>
      </w:pPr>
      <w:r w:rsidRPr="00385FEB">
        <w:rPr>
          <w:rFonts w:ascii="Arial" w:hAnsi="Arial" w:cs="Arial"/>
        </w:rPr>
        <w:t xml:space="preserve">2.2. </w:t>
      </w:r>
      <w:r w:rsidR="00A9758A" w:rsidRPr="00385FEB">
        <w:rPr>
          <w:rFonts w:ascii="Arial" w:hAnsi="Arial" w:cs="Arial"/>
        </w:rPr>
        <w:t>Предоставление муниципальной услуги осуществляется администр</w:t>
      </w:r>
      <w:r w:rsidR="00A9758A" w:rsidRPr="00385FEB">
        <w:rPr>
          <w:rFonts w:ascii="Arial" w:hAnsi="Arial" w:cs="Arial"/>
        </w:rPr>
        <w:t>а</w:t>
      </w:r>
      <w:r w:rsidR="00A9758A" w:rsidRPr="00385FEB">
        <w:rPr>
          <w:rFonts w:ascii="Arial" w:hAnsi="Arial" w:cs="Arial"/>
        </w:rPr>
        <w:t>цией Ермаковского района (далее - администрация)</w:t>
      </w:r>
      <w:r w:rsidR="00A9758A" w:rsidRPr="00385FEB">
        <w:rPr>
          <w:rFonts w:ascii="Arial" w:hAnsi="Arial" w:cs="Arial"/>
          <w:i/>
        </w:rPr>
        <w:t>.</w:t>
      </w:r>
    </w:p>
    <w:p w:rsidR="00A9758A" w:rsidRPr="00385FEB" w:rsidRDefault="00A9758A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Ответственным исполнителем муниципальной услуги является отдел арх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тектуры, строительства и коммунального хозяйства (далее – отдел АС и КХ).</w:t>
      </w:r>
    </w:p>
    <w:p w:rsidR="00A9758A" w:rsidRPr="00385FEB" w:rsidRDefault="00A9758A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Место нахождения: Администрация Ермаковского района.</w:t>
      </w:r>
    </w:p>
    <w:p w:rsidR="00A9758A" w:rsidRPr="00385FEB" w:rsidRDefault="00A9758A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Почтовый адрес: 662820, Красноярский край, Ермаковский </w:t>
      </w:r>
      <w:proofErr w:type="spellStart"/>
      <w:r w:rsidRPr="00385FEB">
        <w:rPr>
          <w:rFonts w:ascii="Arial" w:hAnsi="Arial" w:cs="Arial"/>
        </w:rPr>
        <w:t>район</w:t>
      </w:r>
      <w:proofErr w:type="gramStart"/>
      <w:r w:rsidRPr="00385FEB">
        <w:rPr>
          <w:rFonts w:ascii="Arial" w:hAnsi="Arial" w:cs="Arial"/>
        </w:rPr>
        <w:t>,с</w:t>
      </w:r>
      <w:proofErr w:type="spellEnd"/>
      <w:proofErr w:type="gramEnd"/>
      <w:r w:rsidRPr="00385FEB">
        <w:rPr>
          <w:rFonts w:ascii="Arial" w:hAnsi="Arial" w:cs="Arial"/>
        </w:rPr>
        <w:t>. Ерм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ковское, пл. Ленина, 5.</w:t>
      </w:r>
    </w:p>
    <w:p w:rsidR="00A9758A" w:rsidRPr="00385FEB" w:rsidRDefault="00A9758A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Приёмные дни: с понедельника по </w:t>
      </w:r>
      <w:r w:rsidR="00CE3076" w:rsidRPr="00385FEB">
        <w:rPr>
          <w:rFonts w:ascii="Arial" w:hAnsi="Arial" w:cs="Arial"/>
        </w:rPr>
        <w:t xml:space="preserve">четверг </w:t>
      </w:r>
      <w:r w:rsidRPr="00385FEB">
        <w:rPr>
          <w:rFonts w:ascii="Arial" w:hAnsi="Arial" w:cs="Arial"/>
        </w:rPr>
        <w:t xml:space="preserve">с 8-00 до </w:t>
      </w:r>
      <w:r w:rsidR="00CE3076" w:rsidRPr="00385FEB">
        <w:rPr>
          <w:rFonts w:ascii="Arial" w:hAnsi="Arial" w:cs="Arial"/>
        </w:rPr>
        <w:t>15</w:t>
      </w:r>
      <w:r w:rsidRPr="00385FEB">
        <w:rPr>
          <w:rFonts w:ascii="Arial" w:hAnsi="Arial" w:cs="Arial"/>
        </w:rPr>
        <w:t>-00, (обеденный п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рерыв с 12-00 до 13-00).</w:t>
      </w:r>
    </w:p>
    <w:p w:rsidR="00990801" w:rsidRDefault="00A9758A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Телефон/факс: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2-1</w:t>
      </w:r>
      <w:r w:rsidR="00EF70D4" w:rsidRPr="00385FEB">
        <w:rPr>
          <w:rFonts w:ascii="Arial" w:hAnsi="Arial" w:cs="Arial"/>
        </w:rPr>
        <w:t>2</w:t>
      </w:r>
      <w:r w:rsidRPr="00385FEB">
        <w:rPr>
          <w:rFonts w:ascii="Arial" w:hAnsi="Arial" w:cs="Arial"/>
        </w:rPr>
        <w:t>-</w:t>
      </w:r>
      <w:r w:rsidR="00EF70D4" w:rsidRPr="00385FEB">
        <w:rPr>
          <w:rFonts w:ascii="Arial" w:hAnsi="Arial" w:cs="Arial"/>
        </w:rPr>
        <w:t>89, факс 8 (391 38) 2-13-78.</w:t>
      </w:r>
    </w:p>
    <w:p w:rsidR="00EF70D4" w:rsidRPr="00385FEB" w:rsidRDefault="00EF70D4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Адрес электронной почты отдела: </w:t>
      </w:r>
      <w:proofErr w:type="spellStart"/>
      <w:r w:rsidRPr="00385FEB">
        <w:rPr>
          <w:rFonts w:ascii="Arial" w:hAnsi="Arial" w:cs="Arial"/>
          <w:lang w:val="en-US"/>
        </w:rPr>
        <w:t>otdelais</w:t>
      </w:r>
      <w:proofErr w:type="spellEnd"/>
      <w:r w:rsidRPr="00385FEB">
        <w:rPr>
          <w:rFonts w:ascii="Arial" w:hAnsi="Arial" w:cs="Arial"/>
        </w:rPr>
        <w:t>@mail.ru.</w:t>
      </w:r>
    </w:p>
    <w:p w:rsidR="00A9758A" w:rsidRPr="00385FEB" w:rsidRDefault="00A9758A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Информацию по процедуре предоставления муниципальной услуги можно получить у специалист</w:t>
      </w:r>
      <w:proofErr w:type="gramStart"/>
      <w:r w:rsidRPr="00385FEB">
        <w:rPr>
          <w:rFonts w:ascii="Arial" w:hAnsi="Arial" w:cs="Arial"/>
        </w:rPr>
        <w:t>а(</w:t>
      </w:r>
      <w:proofErr w:type="spellStart"/>
      <w:proofErr w:type="gramEnd"/>
      <w:r w:rsidRPr="00385FEB">
        <w:rPr>
          <w:rFonts w:ascii="Arial" w:hAnsi="Arial" w:cs="Arial"/>
        </w:rPr>
        <w:t>ов</w:t>
      </w:r>
      <w:proofErr w:type="spellEnd"/>
      <w:r w:rsidRPr="00385FEB">
        <w:rPr>
          <w:rFonts w:ascii="Arial" w:hAnsi="Arial" w:cs="Arial"/>
        </w:rPr>
        <w:t>) отдела архитектуры, строительства и коммунального хозяйства, ответственных за предоставление муниципальной услуги.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>2.3. Результатом предоставления муниципальной услуги в соответствии с Административным регламентом является: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выдача Заявителю разрешения на строительство с изменениями за по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писью начальника</w:t>
      </w:r>
      <w:r w:rsidR="006D4BB2" w:rsidRPr="00385FEB">
        <w:rPr>
          <w:rFonts w:ascii="Arial" w:hAnsi="Arial" w:cs="Arial"/>
        </w:rPr>
        <w:t xml:space="preserve"> о</w:t>
      </w:r>
      <w:r w:rsidR="0090346F" w:rsidRPr="00385FEB">
        <w:rPr>
          <w:rFonts w:ascii="Arial" w:hAnsi="Arial" w:cs="Arial"/>
        </w:rPr>
        <w:t>тдела АС</w:t>
      </w:r>
      <w:r w:rsidR="00A9758A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и</w:t>
      </w:r>
      <w:r w:rsidR="00A9758A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>;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выдача Заявителю отказа о внесении изменений в разрешение на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 xml:space="preserve">тельство в форме письма за подписью начальника </w:t>
      </w:r>
      <w:r w:rsidR="006D4BB2" w:rsidRPr="00385FEB">
        <w:rPr>
          <w:rFonts w:ascii="Arial" w:hAnsi="Arial" w:cs="Arial"/>
        </w:rPr>
        <w:t>о</w:t>
      </w:r>
      <w:r w:rsidR="0090346F" w:rsidRPr="00385FEB">
        <w:rPr>
          <w:rFonts w:ascii="Arial" w:hAnsi="Arial" w:cs="Arial"/>
        </w:rPr>
        <w:t>тдела АС</w:t>
      </w:r>
      <w:r w:rsidR="00955141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и</w:t>
      </w:r>
      <w:r w:rsidR="00955141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>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2.4. Сроки, указанные в Административном регламенте, исчисляются в к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лендарных днях, если иное специально не оговорено в тексте документа.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2.5. Срок предоставления муниципальной услуги составляет: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регистрация уведомления о переходе прав на земельный участок, прав пользования недрами, возникновении прав на образованный земельный уч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 xml:space="preserve">сток (далее - Уведомление) - в день поступления Уведомления в </w:t>
      </w:r>
      <w:r w:rsidR="006D4BB2" w:rsidRPr="00385FEB">
        <w:rPr>
          <w:rFonts w:ascii="Arial" w:hAnsi="Arial" w:cs="Arial"/>
        </w:rPr>
        <w:t>о</w:t>
      </w:r>
      <w:r w:rsidR="007A32F3" w:rsidRPr="00385FEB">
        <w:rPr>
          <w:rFonts w:ascii="Arial" w:hAnsi="Arial" w:cs="Arial"/>
        </w:rPr>
        <w:t>тдел АС</w:t>
      </w:r>
      <w:r w:rsidR="00A9758A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и</w:t>
      </w:r>
      <w:r w:rsidR="00A9758A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>;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ра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смотрение Уведомления и приложенных к нему документов - не более</w:t>
      </w:r>
      <w:r w:rsidR="0073217D" w:rsidRPr="00385FEB">
        <w:rPr>
          <w:rFonts w:ascii="Arial" w:hAnsi="Arial" w:cs="Arial"/>
        </w:rPr>
        <w:t xml:space="preserve"> чем</w:t>
      </w:r>
      <w:r w:rsidRPr="00385FEB">
        <w:rPr>
          <w:rFonts w:ascii="Arial" w:hAnsi="Arial" w:cs="Arial"/>
        </w:rPr>
        <w:t xml:space="preserve"> 5 рабочих дней </w:t>
      </w:r>
      <w:r w:rsidR="0073217D" w:rsidRPr="00385FEB">
        <w:rPr>
          <w:rFonts w:ascii="Arial" w:hAnsi="Arial" w:cs="Arial"/>
        </w:rPr>
        <w:t>со дня получения уведомления, указанного в части 21.10</w:t>
      </w:r>
      <w:r w:rsidR="00385FEB" w:rsidRPr="00385FEB">
        <w:rPr>
          <w:rFonts w:ascii="Arial" w:hAnsi="Arial" w:cs="Arial"/>
        </w:rPr>
        <w:t xml:space="preserve"> </w:t>
      </w:r>
      <w:r w:rsidR="00EB571C" w:rsidRPr="00385FEB">
        <w:rPr>
          <w:rFonts w:ascii="Arial" w:hAnsi="Arial" w:cs="Arial"/>
        </w:rPr>
        <w:t>ст</w:t>
      </w:r>
      <w:r w:rsidR="00EB571C" w:rsidRPr="00385FEB">
        <w:rPr>
          <w:rFonts w:ascii="Arial" w:hAnsi="Arial" w:cs="Arial"/>
        </w:rPr>
        <w:t>а</w:t>
      </w:r>
      <w:r w:rsidR="00EB571C" w:rsidRPr="00385FEB">
        <w:rPr>
          <w:rFonts w:ascii="Arial" w:hAnsi="Arial" w:cs="Arial"/>
        </w:rPr>
        <w:t>тьи 51 Градостроительного</w:t>
      </w:r>
      <w:r w:rsidR="00385FEB" w:rsidRPr="00385FEB">
        <w:rPr>
          <w:rFonts w:ascii="Arial" w:hAnsi="Arial" w:cs="Arial"/>
        </w:rPr>
        <w:t xml:space="preserve"> </w:t>
      </w:r>
      <w:r w:rsidR="00EB571C" w:rsidRPr="00385FEB">
        <w:rPr>
          <w:rFonts w:ascii="Arial" w:hAnsi="Arial" w:cs="Arial"/>
        </w:rPr>
        <w:t>кодекса РФ от 22.12.2004 г. № 190-ФЗ</w:t>
      </w:r>
      <w:r w:rsidR="0073217D" w:rsidRPr="00385FEB">
        <w:rPr>
          <w:rFonts w:ascii="Arial" w:hAnsi="Arial" w:cs="Arial"/>
        </w:rPr>
        <w:t>, или со дня п</w:t>
      </w:r>
      <w:r w:rsidR="0073217D" w:rsidRPr="00385FEB">
        <w:rPr>
          <w:rFonts w:ascii="Arial" w:hAnsi="Arial" w:cs="Arial"/>
        </w:rPr>
        <w:t>о</w:t>
      </w:r>
      <w:r w:rsidR="0073217D" w:rsidRPr="00385FEB">
        <w:rPr>
          <w:rFonts w:ascii="Arial" w:hAnsi="Arial" w:cs="Arial"/>
        </w:rPr>
        <w:t>лучения заявления застройщика о внесении изменений в разрешение на стро</w:t>
      </w:r>
      <w:r w:rsidR="0073217D" w:rsidRPr="00385FEB">
        <w:rPr>
          <w:rFonts w:ascii="Arial" w:hAnsi="Arial" w:cs="Arial"/>
        </w:rPr>
        <w:t>и</w:t>
      </w:r>
      <w:r w:rsidR="0073217D" w:rsidRPr="00385FEB">
        <w:rPr>
          <w:rFonts w:ascii="Arial" w:hAnsi="Arial" w:cs="Arial"/>
        </w:rPr>
        <w:t>тельство</w:t>
      </w:r>
      <w:r w:rsidR="00EB571C" w:rsidRPr="00385FEB">
        <w:rPr>
          <w:rFonts w:ascii="Arial" w:hAnsi="Arial" w:cs="Arial"/>
        </w:rPr>
        <w:t>;</w:t>
      </w:r>
      <w:r w:rsidR="0073217D" w:rsidRPr="00385FEB">
        <w:rPr>
          <w:rFonts w:ascii="Arial" w:hAnsi="Arial" w:cs="Arial"/>
        </w:rPr>
        <w:t xml:space="preserve"> 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- выдача Заявителю разрешения на строительство с изменени</w:t>
      </w:r>
      <w:r w:rsidR="00BF478D"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м или отк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 xml:space="preserve">за во внесении изменений в разрешение на строительство - </w:t>
      </w:r>
      <w:r w:rsidR="00EB571C" w:rsidRPr="00385FEB">
        <w:rPr>
          <w:rFonts w:ascii="Arial" w:hAnsi="Arial" w:cs="Arial"/>
        </w:rPr>
        <w:t>не более чем 5 раб</w:t>
      </w:r>
      <w:r w:rsidR="00EB571C" w:rsidRPr="00385FEB">
        <w:rPr>
          <w:rFonts w:ascii="Arial" w:hAnsi="Arial" w:cs="Arial"/>
        </w:rPr>
        <w:t>о</w:t>
      </w:r>
      <w:r w:rsidR="00EB571C" w:rsidRPr="00385FEB">
        <w:rPr>
          <w:rFonts w:ascii="Arial" w:hAnsi="Arial" w:cs="Arial"/>
        </w:rPr>
        <w:t>чих дней со дня получения уведомления, указанного в части 21.10</w:t>
      </w:r>
      <w:r w:rsidR="00385FEB" w:rsidRPr="00385FEB">
        <w:rPr>
          <w:rFonts w:ascii="Arial" w:hAnsi="Arial" w:cs="Arial"/>
        </w:rPr>
        <w:t xml:space="preserve"> </w:t>
      </w:r>
      <w:r w:rsidR="00EB571C" w:rsidRPr="00385FEB">
        <w:rPr>
          <w:rFonts w:ascii="Arial" w:hAnsi="Arial" w:cs="Arial"/>
        </w:rPr>
        <w:t>статьи 51 Гр</w:t>
      </w:r>
      <w:r w:rsidR="00EB571C" w:rsidRPr="00385FEB">
        <w:rPr>
          <w:rFonts w:ascii="Arial" w:hAnsi="Arial" w:cs="Arial"/>
        </w:rPr>
        <w:t>а</w:t>
      </w:r>
      <w:r w:rsidR="00EB571C" w:rsidRPr="00385FEB">
        <w:rPr>
          <w:rFonts w:ascii="Arial" w:hAnsi="Arial" w:cs="Arial"/>
        </w:rPr>
        <w:t>достроительного</w:t>
      </w:r>
      <w:r w:rsidR="00385FEB" w:rsidRPr="00385FEB">
        <w:rPr>
          <w:rFonts w:ascii="Arial" w:hAnsi="Arial" w:cs="Arial"/>
        </w:rPr>
        <w:t xml:space="preserve"> </w:t>
      </w:r>
      <w:r w:rsidR="00EB571C" w:rsidRPr="00385FEB">
        <w:rPr>
          <w:rFonts w:ascii="Arial" w:hAnsi="Arial" w:cs="Arial"/>
        </w:rPr>
        <w:t>кодекса РФ от 22.12.2004 г. № 190-ФЗ, или со дня получения з</w:t>
      </w:r>
      <w:r w:rsidR="00EB571C" w:rsidRPr="00385FEB">
        <w:rPr>
          <w:rFonts w:ascii="Arial" w:hAnsi="Arial" w:cs="Arial"/>
        </w:rPr>
        <w:t>а</w:t>
      </w:r>
      <w:r w:rsidR="00EB571C" w:rsidRPr="00385FEB">
        <w:rPr>
          <w:rFonts w:ascii="Arial" w:hAnsi="Arial" w:cs="Arial"/>
        </w:rPr>
        <w:t>явления застройщика о внесении изменений в разрешение на стр</w:t>
      </w:r>
      <w:r w:rsidR="00EB571C" w:rsidRPr="00385FEB">
        <w:rPr>
          <w:rFonts w:ascii="Arial" w:hAnsi="Arial" w:cs="Arial"/>
        </w:rPr>
        <w:t>о</w:t>
      </w:r>
      <w:r w:rsidR="00EB571C" w:rsidRPr="00385FEB">
        <w:rPr>
          <w:rFonts w:ascii="Arial" w:hAnsi="Arial" w:cs="Arial"/>
        </w:rPr>
        <w:t>ительство.</w:t>
      </w:r>
      <w:bookmarkStart w:id="1" w:name="P64"/>
      <w:bookmarkEnd w:id="1"/>
      <w:proofErr w:type="gramEnd"/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2.7. Муниципальная услуга предоставляется на </w:t>
      </w:r>
      <w:proofErr w:type="gramStart"/>
      <w:r w:rsidRPr="00385FEB">
        <w:rPr>
          <w:rFonts w:ascii="Arial" w:hAnsi="Arial" w:cs="Arial"/>
        </w:rPr>
        <w:t>основании</w:t>
      </w:r>
      <w:proofErr w:type="gramEnd"/>
      <w:r w:rsidRPr="00385FEB">
        <w:rPr>
          <w:rFonts w:ascii="Arial" w:hAnsi="Arial" w:cs="Arial"/>
        </w:rPr>
        <w:t>:</w:t>
      </w:r>
      <w:bookmarkStart w:id="2" w:name="P65"/>
      <w:bookmarkEnd w:id="2"/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1. Уведомления</w:t>
      </w:r>
      <w:r w:rsidR="0066034B" w:rsidRPr="00385FEB">
        <w:rPr>
          <w:rFonts w:ascii="Arial" w:hAnsi="Arial" w:cs="Arial"/>
        </w:rPr>
        <w:t xml:space="preserve"> (в случаях предусмотренных подпунктами. 1-3 пункта 1.2 настоящего регламента)</w:t>
      </w:r>
      <w:r w:rsidRPr="00385FEB">
        <w:rPr>
          <w:rFonts w:ascii="Arial" w:hAnsi="Arial" w:cs="Arial"/>
        </w:rPr>
        <w:t xml:space="preserve">. Рекомендуемая </w:t>
      </w:r>
      <w:r w:rsidRPr="00990801">
        <w:rPr>
          <w:rFonts w:ascii="Arial" w:hAnsi="Arial" w:cs="Arial"/>
        </w:rPr>
        <w:t>форма</w:t>
      </w:r>
      <w:r w:rsidRPr="00385FEB">
        <w:rPr>
          <w:rFonts w:ascii="Arial" w:hAnsi="Arial" w:cs="Arial"/>
        </w:rPr>
        <w:t xml:space="preserve"> Уведомления приведена в пр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ложении N 2 к Административному регламенту. К оформлению Уведомления предъявляются следующие требования: Уведомление должно быть написано те</w:t>
      </w:r>
      <w:r w:rsidRPr="00385FEB">
        <w:rPr>
          <w:rFonts w:ascii="Arial" w:hAnsi="Arial" w:cs="Arial"/>
        </w:rPr>
        <w:t>к</w:t>
      </w:r>
      <w:r w:rsidRPr="00385FEB">
        <w:rPr>
          <w:rFonts w:ascii="Arial" w:hAnsi="Arial" w:cs="Arial"/>
        </w:rPr>
        <w:t>стом, поддающимся прочтению, с указанием фамилии, имени, отчества (после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нее - при наличии) Заявителя, адреса электронной почты, если ответ должен быть направлен в форме электронного документа, и почтового адреса, если ответ до</w:t>
      </w:r>
      <w:r w:rsidRPr="00385FEB">
        <w:rPr>
          <w:rFonts w:ascii="Arial" w:hAnsi="Arial" w:cs="Arial"/>
        </w:rPr>
        <w:t>л</w:t>
      </w:r>
      <w:r w:rsidRPr="00385FEB">
        <w:rPr>
          <w:rFonts w:ascii="Arial" w:hAnsi="Arial" w:cs="Arial"/>
        </w:rPr>
        <w:t>жен быть направлен в письменной форме по почте. Кроме того, Уведомление должно содержать реквизиты следующих докуме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тов: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а) правоустанавливающего документа на земельный участок в случае, если Уведомление подано Заявителем, приобретшим право</w:t>
      </w:r>
      <w:r w:rsidR="00B51B5E" w:rsidRPr="00385FEB">
        <w:rPr>
          <w:rFonts w:ascii="Arial" w:hAnsi="Arial" w:cs="Arial"/>
        </w:rPr>
        <w:t xml:space="preserve"> (в случа</w:t>
      </w:r>
      <w:r w:rsidR="00391159" w:rsidRPr="00385FEB">
        <w:rPr>
          <w:rFonts w:ascii="Arial" w:hAnsi="Arial" w:cs="Arial"/>
        </w:rPr>
        <w:t>е</w:t>
      </w:r>
      <w:r w:rsidR="00581BEE" w:rsidRPr="00385FEB">
        <w:rPr>
          <w:rFonts w:ascii="Arial" w:hAnsi="Arial" w:cs="Arial"/>
        </w:rPr>
        <w:t>,</w:t>
      </w:r>
      <w:r w:rsidR="00B51B5E" w:rsidRPr="00385FEB">
        <w:rPr>
          <w:rFonts w:ascii="Arial" w:hAnsi="Arial" w:cs="Arial"/>
        </w:rPr>
        <w:t xml:space="preserve"> предусмотре</w:t>
      </w:r>
      <w:r w:rsidR="00B51B5E" w:rsidRPr="00385FEB">
        <w:rPr>
          <w:rFonts w:ascii="Arial" w:hAnsi="Arial" w:cs="Arial"/>
        </w:rPr>
        <w:t>н</w:t>
      </w:r>
      <w:r w:rsidR="00B51B5E" w:rsidRPr="00385FEB">
        <w:rPr>
          <w:rFonts w:ascii="Arial" w:hAnsi="Arial" w:cs="Arial"/>
        </w:rPr>
        <w:t>н</w:t>
      </w:r>
      <w:r w:rsidR="00391159" w:rsidRPr="00385FEB">
        <w:rPr>
          <w:rFonts w:ascii="Arial" w:hAnsi="Arial" w:cs="Arial"/>
        </w:rPr>
        <w:t>ом</w:t>
      </w:r>
      <w:r w:rsidR="00B51B5E" w:rsidRPr="00385FEB">
        <w:rPr>
          <w:rFonts w:ascii="Arial" w:hAnsi="Arial" w:cs="Arial"/>
        </w:rPr>
        <w:t xml:space="preserve"> подпункт</w:t>
      </w:r>
      <w:r w:rsidR="00391159" w:rsidRPr="00385FEB">
        <w:rPr>
          <w:rFonts w:ascii="Arial" w:hAnsi="Arial" w:cs="Arial"/>
        </w:rPr>
        <w:t>о</w:t>
      </w:r>
      <w:r w:rsidR="00B51B5E" w:rsidRPr="00385FEB">
        <w:rPr>
          <w:rFonts w:ascii="Arial" w:hAnsi="Arial" w:cs="Arial"/>
        </w:rPr>
        <w:t>м 1пункта 1.2 настоящего регламента)</w:t>
      </w:r>
      <w:r w:rsidRPr="00385FEB">
        <w:rPr>
          <w:rFonts w:ascii="Arial" w:hAnsi="Arial" w:cs="Arial"/>
        </w:rPr>
        <w:t>;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б) решения об образовании земельных участков в случае, если Уведомл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ние подано Заявителем - правоо</w:t>
      </w:r>
      <w:r w:rsidRPr="00385FEB">
        <w:rPr>
          <w:rFonts w:ascii="Arial" w:hAnsi="Arial" w:cs="Arial"/>
        </w:rPr>
        <w:t>б</w:t>
      </w:r>
      <w:r w:rsidRPr="00385FEB">
        <w:rPr>
          <w:rFonts w:ascii="Arial" w:hAnsi="Arial" w:cs="Arial"/>
        </w:rPr>
        <w:t>ладателем образованного земельного участка</w:t>
      </w:r>
      <w:r w:rsidR="00391159" w:rsidRPr="00385FEB">
        <w:rPr>
          <w:rFonts w:ascii="Arial" w:hAnsi="Arial" w:cs="Arial"/>
        </w:rPr>
        <w:t xml:space="preserve"> (в случае</w:t>
      </w:r>
      <w:r w:rsidR="003946BB" w:rsidRPr="00385FEB">
        <w:rPr>
          <w:rFonts w:ascii="Arial" w:hAnsi="Arial" w:cs="Arial"/>
        </w:rPr>
        <w:t>,</w:t>
      </w:r>
      <w:r w:rsidR="00391159" w:rsidRPr="00385FEB">
        <w:rPr>
          <w:rFonts w:ascii="Arial" w:hAnsi="Arial" w:cs="Arial"/>
        </w:rPr>
        <w:t xml:space="preserve"> предусмотренном подпунктом 2</w:t>
      </w:r>
      <w:r w:rsidR="00F31158" w:rsidRPr="00385FEB">
        <w:rPr>
          <w:rFonts w:ascii="Arial" w:hAnsi="Arial" w:cs="Arial"/>
        </w:rPr>
        <w:t xml:space="preserve"> </w:t>
      </w:r>
      <w:r w:rsidR="00391159" w:rsidRPr="00385FEB">
        <w:rPr>
          <w:rFonts w:ascii="Arial" w:hAnsi="Arial" w:cs="Arial"/>
        </w:rPr>
        <w:t>пункта 1.2 настоящего регламента)</w:t>
      </w:r>
      <w:r w:rsidRPr="00385FEB">
        <w:rPr>
          <w:rFonts w:ascii="Arial" w:hAnsi="Arial" w:cs="Arial"/>
        </w:rPr>
        <w:t>;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в) градостроительного плана земельного участка в случае, если Уведомл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ние подано Заявителем - правообладателем образованного земельного участка (путем разделения, перераспределения или выделения)</w:t>
      </w:r>
      <w:r w:rsidR="003946BB" w:rsidRPr="00385FEB">
        <w:rPr>
          <w:rFonts w:ascii="Arial" w:hAnsi="Arial" w:cs="Arial"/>
        </w:rPr>
        <w:t xml:space="preserve"> (в случае,</w:t>
      </w:r>
      <w:r w:rsidR="00F31158" w:rsidRPr="00385FEB">
        <w:rPr>
          <w:rFonts w:ascii="Arial" w:hAnsi="Arial" w:cs="Arial"/>
        </w:rPr>
        <w:t xml:space="preserve"> предусмотре</w:t>
      </w:r>
      <w:r w:rsidR="00F31158" w:rsidRPr="00385FEB">
        <w:rPr>
          <w:rFonts w:ascii="Arial" w:hAnsi="Arial" w:cs="Arial"/>
        </w:rPr>
        <w:t>н</w:t>
      </w:r>
      <w:r w:rsidR="00F31158" w:rsidRPr="00385FEB">
        <w:rPr>
          <w:rFonts w:ascii="Arial" w:hAnsi="Arial" w:cs="Arial"/>
        </w:rPr>
        <w:t>ном подпунктом 2 пункта 1.2 настоящего регламента)</w:t>
      </w:r>
      <w:r w:rsidRPr="00385FEB">
        <w:rPr>
          <w:rFonts w:ascii="Arial" w:hAnsi="Arial" w:cs="Arial"/>
        </w:rPr>
        <w:t>;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г) решения о предоставлении права пользования недрами и решения о п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реоформлении лицензии на право пользования недрами в случае, если Уведо</w:t>
      </w:r>
      <w:r w:rsidRPr="00385FEB">
        <w:rPr>
          <w:rFonts w:ascii="Arial" w:hAnsi="Arial" w:cs="Arial"/>
        </w:rPr>
        <w:t>м</w:t>
      </w:r>
      <w:r w:rsidRPr="00385FEB">
        <w:rPr>
          <w:rFonts w:ascii="Arial" w:hAnsi="Arial" w:cs="Arial"/>
        </w:rPr>
        <w:t>ление подано Заявителем - новым пользователем не</w:t>
      </w:r>
      <w:r w:rsidR="008E2D37" w:rsidRPr="00385FEB">
        <w:rPr>
          <w:rFonts w:ascii="Arial" w:hAnsi="Arial" w:cs="Arial"/>
        </w:rPr>
        <w:t>др</w:t>
      </w:r>
      <w:r w:rsidR="00F31158" w:rsidRPr="00385FEB">
        <w:rPr>
          <w:rFonts w:ascii="Arial" w:hAnsi="Arial" w:cs="Arial"/>
        </w:rPr>
        <w:t xml:space="preserve"> (в случае</w:t>
      </w:r>
      <w:r w:rsidR="003946BB" w:rsidRPr="00385FEB">
        <w:rPr>
          <w:rFonts w:ascii="Arial" w:hAnsi="Arial" w:cs="Arial"/>
        </w:rPr>
        <w:t>,</w:t>
      </w:r>
      <w:r w:rsidR="00F31158" w:rsidRPr="00385FEB">
        <w:rPr>
          <w:rFonts w:ascii="Arial" w:hAnsi="Arial" w:cs="Arial"/>
        </w:rPr>
        <w:t xml:space="preserve"> предусмотре</w:t>
      </w:r>
      <w:r w:rsidR="00F31158" w:rsidRPr="00385FEB">
        <w:rPr>
          <w:rFonts w:ascii="Arial" w:hAnsi="Arial" w:cs="Arial"/>
        </w:rPr>
        <w:t>н</w:t>
      </w:r>
      <w:r w:rsidR="00F31158" w:rsidRPr="00385FEB">
        <w:rPr>
          <w:rFonts w:ascii="Arial" w:hAnsi="Arial" w:cs="Arial"/>
        </w:rPr>
        <w:t>ном подпунктом 3 пункта 1.2 наст</w:t>
      </w:r>
      <w:r w:rsidR="00F31158" w:rsidRPr="00385FEB">
        <w:rPr>
          <w:rFonts w:ascii="Arial" w:hAnsi="Arial" w:cs="Arial"/>
        </w:rPr>
        <w:t>о</w:t>
      </w:r>
      <w:r w:rsidR="00F31158" w:rsidRPr="00385FEB">
        <w:rPr>
          <w:rFonts w:ascii="Arial" w:hAnsi="Arial" w:cs="Arial"/>
        </w:rPr>
        <w:t>ящего регламента)</w:t>
      </w:r>
      <w:r w:rsidR="00990801">
        <w:rPr>
          <w:rFonts w:ascii="Arial" w:hAnsi="Arial" w:cs="Arial"/>
        </w:rPr>
        <w:t>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Уведомление должно быть подписано Заявителем или его уполномоче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ным представителем</w:t>
      </w:r>
      <w:r w:rsidR="00FF7D30" w:rsidRPr="00385FEB">
        <w:rPr>
          <w:rFonts w:ascii="Arial" w:hAnsi="Arial" w:cs="Arial"/>
        </w:rPr>
        <w:t>.</w:t>
      </w:r>
      <w:bookmarkStart w:id="3" w:name="P71"/>
      <w:bookmarkEnd w:id="3"/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2. </w:t>
      </w:r>
      <w:r w:rsidR="00990801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окумента, удостоверяющего личность Заявителя (для физ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 xml:space="preserve">ческих лиц и уполномоченных </w:t>
      </w:r>
      <w:r w:rsidR="00990801">
        <w:rPr>
          <w:rFonts w:ascii="Arial" w:hAnsi="Arial" w:cs="Arial"/>
        </w:rPr>
        <w:t>представителей юридических лиц).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3. </w:t>
      </w:r>
      <w:r w:rsidR="00990801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оверенности (для уполномоченных представителей физических и юр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дических лиц)</w:t>
      </w:r>
      <w:bookmarkStart w:id="4" w:name="P73"/>
      <w:bookmarkEnd w:id="4"/>
      <w:r w:rsidR="00990801">
        <w:rPr>
          <w:rFonts w:ascii="Arial" w:hAnsi="Arial" w:cs="Arial"/>
        </w:rPr>
        <w:t>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 xml:space="preserve">4. </w:t>
      </w:r>
      <w:r w:rsidR="00990801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чредительных документов юридического лица, приказа о назначении р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ководителя на должность, иного документа, подтверждающего полномочия рук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водителя юридического лица (для юридических лиц)</w:t>
      </w:r>
      <w:bookmarkStart w:id="5" w:name="P74"/>
      <w:bookmarkEnd w:id="5"/>
      <w:r w:rsidR="00990801">
        <w:rPr>
          <w:rFonts w:ascii="Arial" w:hAnsi="Arial" w:cs="Arial"/>
        </w:rPr>
        <w:t>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5. </w:t>
      </w:r>
      <w:r w:rsidR="00990801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ыписки из Единого государственного реестра юридических лиц (выда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ной не позднее</w:t>
      </w:r>
      <w:r w:rsidR="007F1B70" w:rsidRPr="00385FEB">
        <w:rPr>
          <w:rFonts w:ascii="Arial" w:hAnsi="Arial" w:cs="Arial"/>
        </w:rPr>
        <w:t>,</w:t>
      </w:r>
      <w:r w:rsidRPr="00385FEB">
        <w:rPr>
          <w:rFonts w:ascii="Arial" w:hAnsi="Arial" w:cs="Arial"/>
        </w:rPr>
        <w:t xml:space="preserve"> чем за один месяц до дня подачи Уведомления), если Заявит</w:t>
      </w:r>
      <w:r w:rsidRPr="00385FEB">
        <w:rPr>
          <w:rFonts w:ascii="Arial" w:hAnsi="Arial" w:cs="Arial"/>
        </w:rPr>
        <w:t>е</w:t>
      </w:r>
      <w:r w:rsidR="00990801">
        <w:rPr>
          <w:rFonts w:ascii="Arial" w:hAnsi="Arial" w:cs="Arial"/>
        </w:rPr>
        <w:t>лем является юридическое лицо.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6. </w:t>
      </w:r>
      <w:r w:rsidR="00990801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ыписки из Единого государственного реестра индивидуальных предпр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нимателей (выданной не позднее</w:t>
      </w:r>
      <w:r w:rsidR="007F1B70" w:rsidRPr="00385FEB">
        <w:rPr>
          <w:rFonts w:ascii="Arial" w:hAnsi="Arial" w:cs="Arial"/>
        </w:rPr>
        <w:t>,</w:t>
      </w:r>
      <w:r w:rsidRPr="00385FEB">
        <w:rPr>
          <w:rFonts w:ascii="Arial" w:hAnsi="Arial" w:cs="Arial"/>
        </w:rPr>
        <w:t xml:space="preserve"> чем за один месяц до дня подачи Уведомл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ния), если Заявителем является индивидуальный предприниматель</w:t>
      </w:r>
      <w:bookmarkStart w:id="6" w:name="P76"/>
      <w:bookmarkEnd w:id="6"/>
      <w:r w:rsidR="00990801">
        <w:rPr>
          <w:rFonts w:ascii="Arial" w:hAnsi="Arial" w:cs="Arial"/>
        </w:rPr>
        <w:t>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7. </w:t>
      </w:r>
      <w:r w:rsidR="00990801">
        <w:rPr>
          <w:rFonts w:ascii="Arial" w:hAnsi="Arial" w:cs="Arial"/>
        </w:rPr>
        <w:t>П</w:t>
      </w:r>
      <w:r w:rsidRPr="00385FEB">
        <w:rPr>
          <w:rFonts w:ascii="Arial" w:hAnsi="Arial" w:cs="Arial"/>
        </w:rPr>
        <w:t>равоуст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навливающего документа на земельный участок, в случае если Уведомление подано Заявителем, приобретшим право</w:t>
      </w:r>
      <w:r w:rsidR="002746BD" w:rsidRPr="00385FEB">
        <w:rPr>
          <w:rFonts w:ascii="Arial" w:hAnsi="Arial" w:cs="Arial"/>
        </w:rPr>
        <w:t xml:space="preserve"> (в случае</w:t>
      </w:r>
      <w:r w:rsidR="007F1B70" w:rsidRPr="00385FEB">
        <w:rPr>
          <w:rFonts w:ascii="Arial" w:hAnsi="Arial" w:cs="Arial"/>
        </w:rPr>
        <w:t>,</w:t>
      </w:r>
      <w:r w:rsidR="002746BD" w:rsidRPr="00385FEB">
        <w:rPr>
          <w:rFonts w:ascii="Arial" w:hAnsi="Arial" w:cs="Arial"/>
        </w:rPr>
        <w:t xml:space="preserve"> предусмотре</w:t>
      </w:r>
      <w:r w:rsidR="002746BD" w:rsidRPr="00385FEB">
        <w:rPr>
          <w:rFonts w:ascii="Arial" w:hAnsi="Arial" w:cs="Arial"/>
        </w:rPr>
        <w:t>н</w:t>
      </w:r>
      <w:r w:rsidR="002746BD" w:rsidRPr="00385FEB">
        <w:rPr>
          <w:rFonts w:ascii="Arial" w:hAnsi="Arial" w:cs="Arial"/>
        </w:rPr>
        <w:t>ном подпунктом 1 пункта 1.2 настоящего регламента)</w:t>
      </w:r>
      <w:r w:rsidR="00990801">
        <w:rPr>
          <w:rFonts w:ascii="Arial" w:hAnsi="Arial" w:cs="Arial"/>
        </w:rPr>
        <w:t>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8. </w:t>
      </w:r>
      <w:r w:rsidR="00990801">
        <w:rPr>
          <w:rFonts w:ascii="Arial" w:hAnsi="Arial" w:cs="Arial"/>
        </w:rPr>
        <w:t>Р</w:t>
      </w:r>
      <w:r w:rsidRPr="00385FEB">
        <w:rPr>
          <w:rFonts w:ascii="Arial" w:hAnsi="Arial" w:cs="Arial"/>
        </w:rPr>
        <w:t>ешения об образовании земельного участка (земельных участков) в случае, если Уведомление подано Заявителем - правообладателем образованн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го земельного участка</w:t>
      </w:r>
      <w:r w:rsidR="002746BD" w:rsidRPr="00385FEB">
        <w:rPr>
          <w:rFonts w:ascii="Arial" w:hAnsi="Arial" w:cs="Arial"/>
        </w:rPr>
        <w:t xml:space="preserve"> (в случае</w:t>
      </w:r>
      <w:r w:rsidR="007F1B70" w:rsidRPr="00385FEB">
        <w:rPr>
          <w:rFonts w:ascii="Arial" w:hAnsi="Arial" w:cs="Arial"/>
        </w:rPr>
        <w:t>,</w:t>
      </w:r>
      <w:r w:rsidR="002746BD" w:rsidRPr="00385FEB">
        <w:rPr>
          <w:rFonts w:ascii="Arial" w:hAnsi="Arial" w:cs="Arial"/>
        </w:rPr>
        <w:t xml:space="preserve"> предусмотренном подпунктом 2 пункта 1.2 наст</w:t>
      </w:r>
      <w:r w:rsidR="002746BD" w:rsidRPr="00385FEB">
        <w:rPr>
          <w:rFonts w:ascii="Arial" w:hAnsi="Arial" w:cs="Arial"/>
        </w:rPr>
        <w:t>о</w:t>
      </w:r>
      <w:r w:rsidR="002746BD" w:rsidRPr="00385FEB">
        <w:rPr>
          <w:rFonts w:ascii="Arial" w:hAnsi="Arial" w:cs="Arial"/>
        </w:rPr>
        <w:t>ящего регламента)</w:t>
      </w:r>
      <w:r w:rsidR="00990801">
        <w:rPr>
          <w:rFonts w:ascii="Arial" w:hAnsi="Arial" w:cs="Arial"/>
        </w:rPr>
        <w:t>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 xml:space="preserve">9. </w:t>
      </w:r>
      <w:r w:rsidR="00990801">
        <w:rPr>
          <w:rFonts w:ascii="Arial" w:hAnsi="Arial" w:cs="Arial"/>
        </w:rPr>
        <w:t>Г</w:t>
      </w:r>
      <w:r w:rsidRPr="00385FEB">
        <w:rPr>
          <w:rFonts w:ascii="Arial" w:hAnsi="Arial" w:cs="Arial"/>
        </w:rPr>
        <w:t>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если Уведомление подано Заявителем - правообладателем образова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ного земельного участка (разделенного, перераспределенного или выделенного земельного участка)</w:t>
      </w:r>
      <w:r w:rsidR="006E3EE9" w:rsidRPr="00385FEB">
        <w:rPr>
          <w:rFonts w:ascii="Arial" w:hAnsi="Arial" w:cs="Arial"/>
        </w:rPr>
        <w:t xml:space="preserve"> (в случае</w:t>
      </w:r>
      <w:r w:rsidR="007F1B70" w:rsidRPr="00385FEB">
        <w:rPr>
          <w:rFonts w:ascii="Arial" w:hAnsi="Arial" w:cs="Arial"/>
        </w:rPr>
        <w:t>,</w:t>
      </w:r>
      <w:r w:rsidR="006E3EE9" w:rsidRPr="00385FEB">
        <w:rPr>
          <w:rFonts w:ascii="Arial" w:hAnsi="Arial" w:cs="Arial"/>
        </w:rPr>
        <w:t xml:space="preserve"> предусмотренном подпунктом 2 пункта 1.2 насто</w:t>
      </w:r>
      <w:r w:rsidR="006E3EE9" w:rsidRPr="00385FEB">
        <w:rPr>
          <w:rFonts w:ascii="Arial" w:hAnsi="Arial" w:cs="Arial"/>
        </w:rPr>
        <w:t>я</w:t>
      </w:r>
      <w:r w:rsidR="006E3EE9" w:rsidRPr="00385FEB">
        <w:rPr>
          <w:rFonts w:ascii="Arial" w:hAnsi="Arial" w:cs="Arial"/>
        </w:rPr>
        <w:t>щего регламента)</w:t>
      </w:r>
      <w:r w:rsidR="00576096" w:rsidRPr="00385FEB">
        <w:rPr>
          <w:rFonts w:ascii="Arial" w:hAnsi="Arial" w:cs="Arial"/>
        </w:rPr>
        <w:t>.</w:t>
      </w:r>
      <w:proofErr w:type="gramEnd"/>
    </w:p>
    <w:p w:rsidR="00990801" w:rsidRDefault="00F32D52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Градостроительный план земельного участка</w:t>
      </w:r>
      <w:r w:rsidR="00011805" w:rsidRPr="00385FEB">
        <w:rPr>
          <w:rFonts w:ascii="Arial" w:hAnsi="Arial" w:cs="Arial"/>
        </w:rPr>
        <w:t>,</w:t>
      </w:r>
      <w:r w:rsidRPr="00385FEB">
        <w:rPr>
          <w:rFonts w:ascii="Arial" w:hAnsi="Arial" w:cs="Arial"/>
        </w:rPr>
        <w:t xml:space="preserve"> </w:t>
      </w:r>
      <w:r w:rsidR="00F57BFF" w:rsidRPr="00385FEB">
        <w:rPr>
          <w:rFonts w:ascii="Arial" w:hAnsi="Arial" w:cs="Arial"/>
        </w:rPr>
        <w:t>выданный</w:t>
      </w:r>
      <w:r w:rsidRPr="00385FEB">
        <w:rPr>
          <w:rFonts w:ascii="Arial" w:hAnsi="Arial" w:cs="Arial"/>
        </w:rPr>
        <w:t xml:space="preserve"> на </w:t>
      </w:r>
      <w:r w:rsidR="00F57BFF" w:rsidRPr="00385FEB">
        <w:rPr>
          <w:rFonts w:ascii="Arial" w:hAnsi="Arial" w:cs="Arial"/>
        </w:rPr>
        <w:t>момент получ</w:t>
      </w:r>
      <w:r w:rsidR="00F57BFF" w:rsidRPr="00385FEB">
        <w:rPr>
          <w:rFonts w:ascii="Arial" w:hAnsi="Arial" w:cs="Arial"/>
        </w:rPr>
        <w:t>е</w:t>
      </w:r>
      <w:r w:rsidR="00F57BFF" w:rsidRPr="00385FEB">
        <w:rPr>
          <w:rFonts w:ascii="Arial" w:hAnsi="Arial" w:cs="Arial"/>
        </w:rPr>
        <w:t xml:space="preserve">ния разрешения на строительство, </w:t>
      </w:r>
      <w:r w:rsidR="00576096" w:rsidRPr="00385FEB">
        <w:rPr>
          <w:rFonts w:ascii="Arial" w:hAnsi="Arial" w:cs="Arial"/>
        </w:rPr>
        <w:t>внесени</w:t>
      </w:r>
      <w:r w:rsidR="00F57BFF" w:rsidRPr="00385FEB">
        <w:rPr>
          <w:rFonts w:ascii="Arial" w:hAnsi="Arial" w:cs="Arial"/>
        </w:rPr>
        <w:t>е</w:t>
      </w:r>
      <w:r w:rsidR="00576096" w:rsidRPr="00385FEB">
        <w:rPr>
          <w:rFonts w:ascii="Arial" w:hAnsi="Arial" w:cs="Arial"/>
        </w:rPr>
        <w:t xml:space="preserve"> изменений</w:t>
      </w:r>
      <w:r w:rsidR="00F57BFF" w:rsidRPr="00385FEB">
        <w:rPr>
          <w:rFonts w:ascii="Arial" w:hAnsi="Arial" w:cs="Arial"/>
        </w:rPr>
        <w:t xml:space="preserve"> в которое </w:t>
      </w:r>
      <w:r w:rsidR="003E3993" w:rsidRPr="00385FEB">
        <w:rPr>
          <w:rFonts w:ascii="Arial" w:hAnsi="Arial" w:cs="Arial"/>
        </w:rPr>
        <w:t>требуется</w:t>
      </w:r>
      <w:r w:rsidR="00576096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в связи с выявленной необходимостью изменений параметров строительства</w:t>
      </w:r>
      <w:r w:rsidR="003E3993" w:rsidRPr="00385FEB">
        <w:rPr>
          <w:rFonts w:ascii="Arial" w:hAnsi="Arial" w:cs="Arial"/>
        </w:rPr>
        <w:t>, р</w:t>
      </w:r>
      <w:r w:rsidR="003E3993" w:rsidRPr="00385FEB">
        <w:rPr>
          <w:rFonts w:ascii="Arial" w:hAnsi="Arial" w:cs="Arial"/>
        </w:rPr>
        <w:t>е</w:t>
      </w:r>
      <w:r w:rsidR="003E3993" w:rsidRPr="00385FEB">
        <w:rPr>
          <w:rFonts w:ascii="Arial" w:hAnsi="Arial" w:cs="Arial"/>
        </w:rPr>
        <w:t>конструкции объекта</w:t>
      </w:r>
      <w:r w:rsidR="003C1012" w:rsidRPr="00385FEB">
        <w:rPr>
          <w:rFonts w:ascii="Arial" w:hAnsi="Arial" w:cs="Arial"/>
        </w:rPr>
        <w:t xml:space="preserve"> </w:t>
      </w:r>
      <w:r w:rsidR="00F3360F" w:rsidRPr="00385FEB">
        <w:rPr>
          <w:rFonts w:ascii="Arial" w:hAnsi="Arial" w:cs="Arial"/>
        </w:rPr>
        <w:t>(в случае</w:t>
      </w:r>
      <w:r w:rsidR="00011805" w:rsidRPr="00385FEB">
        <w:rPr>
          <w:rFonts w:ascii="Arial" w:hAnsi="Arial" w:cs="Arial"/>
        </w:rPr>
        <w:t>,</w:t>
      </w:r>
      <w:r w:rsidR="00F3360F" w:rsidRPr="00385FEB">
        <w:rPr>
          <w:rFonts w:ascii="Arial" w:hAnsi="Arial" w:cs="Arial"/>
        </w:rPr>
        <w:t xml:space="preserve"> предусмотренном подпунктом 4 пункта 1.2 наст</w:t>
      </w:r>
      <w:r w:rsidR="00F3360F" w:rsidRPr="00385FEB">
        <w:rPr>
          <w:rFonts w:ascii="Arial" w:hAnsi="Arial" w:cs="Arial"/>
        </w:rPr>
        <w:t>о</w:t>
      </w:r>
      <w:r w:rsidR="00990801">
        <w:rPr>
          <w:rFonts w:ascii="Arial" w:hAnsi="Arial" w:cs="Arial"/>
        </w:rPr>
        <w:t>ящего регламента).</w:t>
      </w:r>
    </w:p>
    <w:p w:rsidR="00990801" w:rsidRDefault="003C1012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</w:t>
      </w:r>
      <w:r w:rsidR="000D4B91" w:rsidRPr="00385FEB">
        <w:rPr>
          <w:rFonts w:ascii="Arial" w:hAnsi="Arial" w:cs="Arial"/>
        </w:rPr>
        <w:t xml:space="preserve"> случае внесения изменений в разрешение на строительство линейного объекта предоставляется проект планировки территории и проекта межевания территории</w:t>
      </w:r>
      <w:r w:rsidRPr="00385FEB">
        <w:rPr>
          <w:rFonts w:ascii="Arial" w:hAnsi="Arial" w:cs="Arial"/>
        </w:rPr>
        <w:t xml:space="preserve"> </w:t>
      </w:r>
      <w:r w:rsidR="0064720E" w:rsidRPr="00385FEB">
        <w:rPr>
          <w:rFonts w:ascii="Arial" w:hAnsi="Arial" w:cs="Arial"/>
        </w:rPr>
        <w:t>(в случае</w:t>
      </w:r>
      <w:r w:rsidR="00011805" w:rsidRPr="00385FEB">
        <w:rPr>
          <w:rFonts w:ascii="Arial" w:hAnsi="Arial" w:cs="Arial"/>
        </w:rPr>
        <w:t>,</w:t>
      </w:r>
      <w:r w:rsidR="0064720E" w:rsidRPr="00385FEB">
        <w:rPr>
          <w:rFonts w:ascii="Arial" w:hAnsi="Arial" w:cs="Arial"/>
        </w:rPr>
        <w:t xml:space="preserve"> предусмотренном подпунктом 4 пункта 1.2 настоящего р</w:t>
      </w:r>
      <w:r w:rsidR="0064720E" w:rsidRPr="00385FEB">
        <w:rPr>
          <w:rFonts w:ascii="Arial" w:hAnsi="Arial" w:cs="Arial"/>
        </w:rPr>
        <w:t>е</w:t>
      </w:r>
      <w:r w:rsidR="00990801">
        <w:rPr>
          <w:rFonts w:ascii="Arial" w:hAnsi="Arial" w:cs="Arial"/>
        </w:rPr>
        <w:t>гламента).</w:t>
      </w:r>
    </w:p>
    <w:p w:rsidR="00990801" w:rsidRDefault="000D4B91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 случае выдачи лицу разрешения на отклонение от предельных параме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 xml:space="preserve">ров разрешенного строительства, реконструкции </w:t>
      </w:r>
      <w:r w:rsidR="0064720E" w:rsidRPr="00385FEB">
        <w:rPr>
          <w:rFonts w:ascii="Arial" w:hAnsi="Arial" w:cs="Arial"/>
        </w:rPr>
        <w:t>предоставляется</w:t>
      </w:r>
      <w:r w:rsidRPr="00385FEB">
        <w:rPr>
          <w:rFonts w:ascii="Arial" w:hAnsi="Arial" w:cs="Arial"/>
        </w:rPr>
        <w:t xml:space="preserve"> разрешени</w:t>
      </w:r>
      <w:r w:rsidR="00F5053C"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 xml:space="preserve"> на отклонение от предельных параметров разрешенного строительства, реконстру</w:t>
      </w:r>
      <w:r w:rsidRPr="00385FEB">
        <w:rPr>
          <w:rFonts w:ascii="Arial" w:hAnsi="Arial" w:cs="Arial"/>
        </w:rPr>
        <w:t>к</w:t>
      </w:r>
      <w:r w:rsidRPr="00385FEB">
        <w:rPr>
          <w:rFonts w:ascii="Arial" w:hAnsi="Arial" w:cs="Arial"/>
        </w:rPr>
        <w:t>ции</w:t>
      </w:r>
      <w:r w:rsidR="003E3993" w:rsidRPr="00385FEB">
        <w:rPr>
          <w:rFonts w:ascii="Arial" w:hAnsi="Arial" w:cs="Arial"/>
        </w:rPr>
        <w:t xml:space="preserve"> (в случае</w:t>
      </w:r>
      <w:r w:rsidR="00D7588F" w:rsidRPr="00385FEB">
        <w:rPr>
          <w:rFonts w:ascii="Arial" w:hAnsi="Arial" w:cs="Arial"/>
        </w:rPr>
        <w:t>,</w:t>
      </w:r>
      <w:r w:rsidR="003E3993" w:rsidRPr="00385FEB">
        <w:rPr>
          <w:rFonts w:ascii="Arial" w:hAnsi="Arial" w:cs="Arial"/>
        </w:rPr>
        <w:t xml:space="preserve"> предусмотренном подпунктом 4 пункта 1.2 настоящего регламе</w:t>
      </w:r>
      <w:r w:rsidR="003E3993" w:rsidRPr="00385FEB">
        <w:rPr>
          <w:rFonts w:ascii="Arial" w:hAnsi="Arial" w:cs="Arial"/>
        </w:rPr>
        <w:t>н</w:t>
      </w:r>
      <w:r w:rsidR="003E3993" w:rsidRPr="00385FEB">
        <w:rPr>
          <w:rFonts w:ascii="Arial" w:hAnsi="Arial" w:cs="Arial"/>
        </w:rPr>
        <w:t>та)</w:t>
      </w:r>
      <w:bookmarkStart w:id="7" w:name="P79"/>
      <w:bookmarkEnd w:id="7"/>
      <w:r w:rsidR="00990801">
        <w:rPr>
          <w:rFonts w:ascii="Arial" w:hAnsi="Arial" w:cs="Arial"/>
        </w:rPr>
        <w:t>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10. </w:t>
      </w:r>
      <w:r w:rsidR="00990801">
        <w:rPr>
          <w:rFonts w:ascii="Arial" w:hAnsi="Arial" w:cs="Arial"/>
        </w:rPr>
        <w:t>Р</w:t>
      </w:r>
      <w:r w:rsidRPr="00385FEB">
        <w:rPr>
          <w:rFonts w:ascii="Arial" w:hAnsi="Arial" w:cs="Arial"/>
        </w:rPr>
        <w:t>ешения о предоставлении права пользования недрами и решения о переоформлении лицензии на право пользования недрами в случае, если Ув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домление подано Заяв</w:t>
      </w:r>
      <w:r w:rsidR="00CA4F27" w:rsidRPr="00385FEB">
        <w:rPr>
          <w:rFonts w:ascii="Arial" w:hAnsi="Arial" w:cs="Arial"/>
        </w:rPr>
        <w:t>ителем новым пользователем недр</w:t>
      </w:r>
      <w:r w:rsidR="006E3EE9" w:rsidRPr="00385FEB">
        <w:rPr>
          <w:rFonts w:ascii="Arial" w:hAnsi="Arial" w:cs="Arial"/>
        </w:rPr>
        <w:t xml:space="preserve"> (в случае</w:t>
      </w:r>
      <w:r w:rsidR="00D7588F" w:rsidRPr="00385FEB">
        <w:rPr>
          <w:rFonts w:ascii="Arial" w:hAnsi="Arial" w:cs="Arial"/>
        </w:rPr>
        <w:t>,</w:t>
      </w:r>
      <w:r w:rsidR="006E3EE9" w:rsidRPr="00385FEB">
        <w:rPr>
          <w:rFonts w:ascii="Arial" w:hAnsi="Arial" w:cs="Arial"/>
        </w:rPr>
        <w:t xml:space="preserve"> предусмо</w:t>
      </w:r>
      <w:r w:rsidR="006E3EE9" w:rsidRPr="00385FEB">
        <w:rPr>
          <w:rFonts w:ascii="Arial" w:hAnsi="Arial" w:cs="Arial"/>
        </w:rPr>
        <w:t>т</w:t>
      </w:r>
      <w:r w:rsidR="006E3EE9" w:rsidRPr="00385FEB">
        <w:rPr>
          <w:rFonts w:ascii="Arial" w:hAnsi="Arial" w:cs="Arial"/>
        </w:rPr>
        <w:t>ренном подпунктом 3 пункта 1.2 настоящего регламента)</w:t>
      </w:r>
      <w:r w:rsidR="00990801">
        <w:rPr>
          <w:rFonts w:ascii="Arial" w:hAnsi="Arial" w:cs="Arial"/>
        </w:rPr>
        <w:t>.</w:t>
      </w:r>
    </w:p>
    <w:p w:rsidR="00990801" w:rsidRDefault="006E3EE9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1</w:t>
      </w:r>
      <w:r w:rsidR="00EE3425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</w:t>
      </w:r>
      <w:r w:rsidR="002D50F5" w:rsidRPr="00385FEB">
        <w:rPr>
          <w:rFonts w:ascii="Arial" w:hAnsi="Arial" w:cs="Arial"/>
        </w:rPr>
        <w:t xml:space="preserve"> </w:t>
      </w:r>
      <w:r w:rsidR="001532EC" w:rsidRPr="00385FEB">
        <w:rPr>
          <w:rFonts w:ascii="Arial" w:hAnsi="Arial" w:cs="Arial"/>
        </w:rPr>
        <w:t>Заявление о внесении изменений в разрешение на строительство в с</w:t>
      </w:r>
      <w:r w:rsidR="001532EC" w:rsidRPr="00385FEB">
        <w:rPr>
          <w:rFonts w:ascii="Arial" w:hAnsi="Arial" w:cs="Arial"/>
        </w:rPr>
        <w:t>о</w:t>
      </w:r>
      <w:r w:rsidR="001532EC" w:rsidRPr="00385FEB">
        <w:rPr>
          <w:rFonts w:ascii="Arial" w:hAnsi="Arial" w:cs="Arial"/>
        </w:rPr>
        <w:t>ответствии с Приложением</w:t>
      </w:r>
      <w:r w:rsidR="006F52AA" w:rsidRPr="00385FEB">
        <w:rPr>
          <w:rFonts w:ascii="Arial" w:hAnsi="Arial" w:cs="Arial"/>
        </w:rPr>
        <w:t xml:space="preserve"> № 3</w:t>
      </w:r>
      <w:r w:rsidR="001532EC" w:rsidRPr="00385FEB">
        <w:rPr>
          <w:rFonts w:ascii="Arial" w:hAnsi="Arial" w:cs="Arial"/>
        </w:rPr>
        <w:t xml:space="preserve"> к настоящему административному регламенту</w:t>
      </w:r>
      <w:r w:rsidR="001E4CA2" w:rsidRPr="00385FEB">
        <w:rPr>
          <w:rFonts w:ascii="Arial" w:hAnsi="Arial" w:cs="Arial"/>
        </w:rPr>
        <w:t xml:space="preserve"> (в случае</w:t>
      </w:r>
      <w:r w:rsidR="00D7588F" w:rsidRPr="00385FEB">
        <w:rPr>
          <w:rFonts w:ascii="Arial" w:hAnsi="Arial" w:cs="Arial"/>
        </w:rPr>
        <w:t>,</w:t>
      </w:r>
      <w:r w:rsidR="001E4CA2" w:rsidRPr="00385FEB">
        <w:rPr>
          <w:rFonts w:ascii="Arial" w:hAnsi="Arial" w:cs="Arial"/>
        </w:rPr>
        <w:t xml:space="preserve"> предусмотренном подпунктом 4 пункта 1.2 настоящего р</w:t>
      </w:r>
      <w:r w:rsidR="001E4CA2" w:rsidRPr="00385FEB">
        <w:rPr>
          <w:rFonts w:ascii="Arial" w:hAnsi="Arial" w:cs="Arial"/>
        </w:rPr>
        <w:t>е</w:t>
      </w:r>
      <w:r w:rsidR="001E4CA2" w:rsidRPr="00385FEB">
        <w:rPr>
          <w:rFonts w:ascii="Arial" w:hAnsi="Arial" w:cs="Arial"/>
        </w:rPr>
        <w:t>гламента)</w:t>
      </w:r>
      <w:r w:rsidR="00990801">
        <w:rPr>
          <w:rFonts w:ascii="Arial" w:hAnsi="Arial" w:cs="Arial"/>
        </w:rPr>
        <w:t>.</w:t>
      </w:r>
    </w:p>
    <w:p w:rsidR="00990801" w:rsidRDefault="00CA4F27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1</w:t>
      </w:r>
      <w:r w:rsidR="00EE3425" w:rsidRPr="00385FEB">
        <w:rPr>
          <w:rFonts w:ascii="Arial" w:hAnsi="Arial" w:cs="Arial"/>
        </w:rPr>
        <w:t>2</w:t>
      </w:r>
      <w:r w:rsidRPr="00385FEB">
        <w:rPr>
          <w:rFonts w:ascii="Arial" w:hAnsi="Arial" w:cs="Arial"/>
        </w:rPr>
        <w:t xml:space="preserve">. </w:t>
      </w:r>
      <w:proofErr w:type="gramStart"/>
      <w:r w:rsidR="00990801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 xml:space="preserve"> случае выявленной в процессе строительства необходимости откл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нения объекта капитального строительства от проектной документации необх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димо предоставление вновь утвержденной застройщиком, техническим заказч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ком, лицом, ответственным за эксплуатацию здания, сооружения, или регионал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ным оператором проектной документации после внесения в нее соответствующих изменений в порядке, установленном уполномоченным Правительством Росси</w:t>
      </w:r>
      <w:r w:rsidRPr="00385FEB">
        <w:rPr>
          <w:rFonts w:ascii="Arial" w:hAnsi="Arial" w:cs="Arial"/>
        </w:rPr>
        <w:t>й</w:t>
      </w:r>
      <w:r w:rsidRPr="00385FEB">
        <w:rPr>
          <w:rFonts w:ascii="Arial" w:hAnsi="Arial" w:cs="Arial"/>
        </w:rPr>
        <w:t>ской Федерации федеральным органом исполнительной власти, или, в случае и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див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дуального жилищного строительства, заявителю необходимо предоставить схему планировочной</w:t>
      </w:r>
      <w:proofErr w:type="gramEnd"/>
      <w:r w:rsidRPr="00385FEB">
        <w:rPr>
          <w:rFonts w:ascii="Arial" w:hAnsi="Arial" w:cs="Arial"/>
        </w:rPr>
        <w:t xml:space="preserve"> организации земельного участка с обозначением места размещения объекта индивидуального жилищного строительства с учётом выя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lastRenderedPageBreak/>
        <w:t>ленных отклон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ний параметров объекта (высота, количество этажей, площадь, объём)</w:t>
      </w:r>
      <w:r w:rsidR="001E4CA2" w:rsidRPr="00385FEB">
        <w:rPr>
          <w:rFonts w:ascii="Arial" w:hAnsi="Arial" w:cs="Arial"/>
        </w:rPr>
        <w:t xml:space="preserve"> (в </w:t>
      </w:r>
      <w:proofErr w:type="gramStart"/>
      <w:r w:rsidR="001E4CA2" w:rsidRPr="00385FEB">
        <w:rPr>
          <w:rFonts w:ascii="Arial" w:hAnsi="Arial" w:cs="Arial"/>
        </w:rPr>
        <w:t>случае</w:t>
      </w:r>
      <w:proofErr w:type="gramEnd"/>
      <w:r w:rsidR="001E4CA2" w:rsidRPr="00385FEB">
        <w:rPr>
          <w:rFonts w:ascii="Arial" w:hAnsi="Arial" w:cs="Arial"/>
        </w:rPr>
        <w:t xml:space="preserve"> предусмотренном подпунктом 4 пункта 1.2 настоящего регл</w:t>
      </w:r>
      <w:r w:rsidR="001E4CA2" w:rsidRPr="00385FEB">
        <w:rPr>
          <w:rFonts w:ascii="Arial" w:hAnsi="Arial" w:cs="Arial"/>
        </w:rPr>
        <w:t>а</w:t>
      </w:r>
      <w:r w:rsidR="001E4CA2" w:rsidRPr="00385FEB">
        <w:rPr>
          <w:rFonts w:ascii="Arial" w:hAnsi="Arial" w:cs="Arial"/>
        </w:rPr>
        <w:t>мента)</w:t>
      </w:r>
      <w:r w:rsidRPr="00385FEB">
        <w:rPr>
          <w:rFonts w:ascii="Arial" w:hAnsi="Arial" w:cs="Arial"/>
        </w:rPr>
        <w:t>.</w:t>
      </w:r>
    </w:p>
    <w:p w:rsidR="00990801" w:rsidRDefault="00F23722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Л</w:t>
      </w:r>
      <w:r w:rsidR="00812F5C" w:rsidRPr="00385FEB">
        <w:rPr>
          <w:rFonts w:ascii="Arial" w:hAnsi="Arial" w:cs="Arial"/>
        </w:rPr>
        <w:t>ица</w:t>
      </w:r>
      <w:r w:rsidR="006C1E6A" w:rsidRPr="00385FEB">
        <w:rPr>
          <w:rFonts w:ascii="Arial" w:hAnsi="Arial" w:cs="Arial"/>
        </w:rPr>
        <w:t>,</w:t>
      </w:r>
      <w:r w:rsidR="00812F5C" w:rsidRPr="00385FEB">
        <w:rPr>
          <w:rFonts w:ascii="Arial" w:hAnsi="Arial" w:cs="Arial"/>
        </w:rPr>
        <w:t xml:space="preserve"> указанные в подпунктах 1-3 пункта 1.2 настоящего регламента впр</w:t>
      </w:r>
      <w:r w:rsidR="00812F5C" w:rsidRPr="00385FEB">
        <w:rPr>
          <w:rFonts w:ascii="Arial" w:hAnsi="Arial" w:cs="Arial"/>
        </w:rPr>
        <w:t>а</w:t>
      </w:r>
      <w:r w:rsidR="00812F5C" w:rsidRPr="00385FEB">
        <w:rPr>
          <w:rFonts w:ascii="Arial" w:hAnsi="Arial" w:cs="Arial"/>
        </w:rPr>
        <w:t>ве одновременно с уведомлением о переходе к ним прав на земельные участки, пр</w:t>
      </w:r>
      <w:r w:rsidR="00812F5C" w:rsidRPr="00385FEB">
        <w:rPr>
          <w:rFonts w:ascii="Arial" w:hAnsi="Arial" w:cs="Arial"/>
        </w:rPr>
        <w:t>а</w:t>
      </w:r>
      <w:r w:rsidR="00812F5C" w:rsidRPr="00385FEB">
        <w:rPr>
          <w:rFonts w:ascii="Arial" w:hAnsi="Arial" w:cs="Arial"/>
        </w:rPr>
        <w:t>ва пользования недрами, об образовании земельного участка представить</w:t>
      </w:r>
      <w:r w:rsidR="00275D58" w:rsidRPr="00385FEB">
        <w:rPr>
          <w:rFonts w:ascii="Arial" w:hAnsi="Arial" w:cs="Arial"/>
        </w:rPr>
        <w:t xml:space="preserve"> </w:t>
      </w:r>
      <w:r w:rsidR="007401CF" w:rsidRPr="00385FEB">
        <w:rPr>
          <w:rFonts w:ascii="Arial" w:hAnsi="Arial" w:cs="Arial"/>
        </w:rPr>
        <w:t>к</w:t>
      </w:r>
      <w:r w:rsidR="007401CF" w:rsidRPr="00385FEB">
        <w:rPr>
          <w:rFonts w:ascii="Arial" w:hAnsi="Arial" w:cs="Arial"/>
        </w:rPr>
        <w:t>о</w:t>
      </w:r>
      <w:r w:rsidR="007401CF" w:rsidRPr="00385FEB">
        <w:rPr>
          <w:rFonts w:ascii="Arial" w:hAnsi="Arial" w:cs="Arial"/>
        </w:rPr>
        <w:t>пии документов</w:t>
      </w:r>
      <w:r w:rsidR="00275D58" w:rsidRPr="00385FEB">
        <w:rPr>
          <w:rFonts w:ascii="Arial" w:hAnsi="Arial" w:cs="Arial"/>
        </w:rPr>
        <w:t xml:space="preserve"> предусмотренны</w:t>
      </w:r>
      <w:r w:rsidR="007401CF" w:rsidRPr="00385FEB">
        <w:rPr>
          <w:rFonts w:ascii="Arial" w:hAnsi="Arial" w:cs="Arial"/>
        </w:rPr>
        <w:t>х</w:t>
      </w:r>
      <w:r w:rsidR="00275D58" w:rsidRPr="00385FEB">
        <w:rPr>
          <w:rFonts w:ascii="Arial" w:hAnsi="Arial" w:cs="Arial"/>
        </w:rPr>
        <w:t xml:space="preserve"> подпунктами </w:t>
      </w:r>
      <w:r w:rsidR="00311B98" w:rsidRPr="00385FEB">
        <w:rPr>
          <w:rFonts w:ascii="Arial" w:hAnsi="Arial" w:cs="Arial"/>
        </w:rPr>
        <w:t>7-10</w:t>
      </w:r>
      <w:r w:rsidR="006C1E6A" w:rsidRPr="00385FEB">
        <w:rPr>
          <w:rFonts w:ascii="Arial" w:hAnsi="Arial" w:cs="Arial"/>
        </w:rPr>
        <w:t xml:space="preserve"> пункта 2.7</w:t>
      </w:r>
      <w:r w:rsidR="007401CF" w:rsidRPr="00385FEB">
        <w:rPr>
          <w:rFonts w:ascii="Arial" w:hAnsi="Arial" w:cs="Arial"/>
        </w:rPr>
        <w:t xml:space="preserve"> настоящего регламе</w:t>
      </w:r>
      <w:r w:rsidR="007401CF" w:rsidRPr="00385FEB">
        <w:rPr>
          <w:rFonts w:ascii="Arial" w:hAnsi="Arial" w:cs="Arial"/>
        </w:rPr>
        <w:t>н</w:t>
      </w:r>
      <w:r w:rsidR="007401CF" w:rsidRPr="00385FEB">
        <w:rPr>
          <w:rFonts w:ascii="Arial" w:hAnsi="Arial" w:cs="Arial"/>
        </w:rPr>
        <w:t>та.</w:t>
      </w:r>
    </w:p>
    <w:p w:rsidR="00990801" w:rsidRDefault="00C03215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Лица, указанные в подпункте 4 пункта 1.2. настоящего регламента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ставляют заявление</w:t>
      </w:r>
      <w:r w:rsidR="0058240F" w:rsidRPr="00385FEB">
        <w:rPr>
          <w:rFonts w:ascii="Arial" w:hAnsi="Arial" w:cs="Arial"/>
        </w:rPr>
        <w:t xml:space="preserve"> о внесении изменений в разрешение на строительство и д</w:t>
      </w:r>
      <w:r w:rsidR="0058240F" w:rsidRPr="00385FEB">
        <w:rPr>
          <w:rFonts w:ascii="Arial" w:hAnsi="Arial" w:cs="Arial"/>
        </w:rPr>
        <w:t>о</w:t>
      </w:r>
      <w:r w:rsidR="0058240F" w:rsidRPr="00385FEB">
        <w:rPr>
          <w:rFonts w:ascii="Arial" w:hAnsi="Arial" w:cs="Arial"/>
        </w:rPr>
        <w:t>кументы</w:t>
      </w:r>
      <w:r w:rsidR="00ED5D43" w:rsidRPr="00385FEB">
        <w:rPr>
          <w:rFonts w:ascii="Arial" w:hAnsi="Arial" w:cs="Arial"/>
        </w:rPr>
        <w:t>,</w:t>
      </w:r>
      <w:r w:rsidR="0058240F" w:rsidRPr="00385FEB">
        <w:rPr>
          <w:rFonts w:ascii="Arial" w:hAnsi="Arial" w:cs="Arial"/>
        </w:rPr>
        <w:t xml:space="preserve"> указанные в подпункте 12 пункта 2.7 настоящего регл</w:t>
      </w:r>
      <w:r w:rsidR="0058240F" w:rsidRPr="00385FEB">
        <w:rPr>
          <w:rFonts w:ascii="Arial" w:hAnsi="Arial" w:cs="Arial"/>
        </w:rPr>
        <w:t>а</w:t>
      </w:r>
      <w:r w:rsidR="0058240F" w:rsidRPr="00385FEB">
        <w:rPr>
          <w:rFonts w:ascii="Arial" w:hAnsi="Arial" w:cs="Arial"/>
        </w:rPr>
        <w:t>мента.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 xml:space="preserve">Документы (их копии или сведения, содержащиеся в них), указанные в </w:t>
      </w:r>
      <w:r w:rsidRPr="00990801">
        <w:rPr>
          <w:rFonts w:ascii="Arial" w:hAnsi="Arial" w:cs="Arial"/>
        </w:rPr>
        <w:t>по</w:t>
      </w:r>
      <w:r w:rsidRPr="00990801">
        <w:rPr>
          <w:rFonts w:ascii="Arial" w:hAnsi="Arial" w:cs="Arial"/>
        </w:rPr>
        <w:t>д</w:t>
      </w:r>
      <w:r w:rsidRPr="00990801">
        <w:rPr>
          <w:rFonts w:ascii="Arial" w:hAnsi="Arial" w:cs="Arial"/>
        </w:rPr>
        <w:t>пунктах 5</w:t>
      </w:r>
      <w:r w:rsidRPr="00385FEB">
        <w:rPr>
          <w:rFonts w:ascii="Arial" w:hAnsi="Arial" w:cs="Arial"/>
        </w:rPr>
        <w:t xml:space="preserve"> - </w:t>
      </w:r>
      <w:r w:rsidRPr="00990801">
        <w:rPr>
          <w:rFonts w:ascii="Arial" w:hAnsi="Arial" w:cs="Arial"/>
        </w:rPr>
        <w:t>1</w:t>
      </w:r>
      <w:r w:rsidR="004827DA" w:rsidRPr="00990801">
        <w:rPr>
          <w:rFonts w:ascii="Arial" w:hAnsi="Arial" w:cs="Arial"/>
        </w:rPr>
        <w:t>0</w:t>
      </w:r>
      <w:r w:rsidRPr="00385FEB">
        <w:rPr>
          <w:rFonts w:ascii="Arial" w:hAnsi="Arial" w:cs="Arial"/>
        </w:rPr>
        <w:t xml:space="preserve"> настоящего пункта, в течение 3 рабочих дней с даты п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 xml:space="preserve">ступления Уведомления в </w:t>
      </w:r>
      <w:r w:rsidR="007F3F8C" w:rsidRPr="00385FEB">
        <w:rPr>
          <w:rFonts w:ascii="Arial" w:hAnsi="Arial" w:cs="Arial"/>
        </w:rPr>
        <w:t>о</w:t>
      </w:r>
      <w:r w:rsidR="007A32F3" w:rsidRPr="00385FEB">
        <w:rPr>
          <w:rFonts w:ascii="Arial" w:hAnsi="Arial" w:cs="Arial"/>
        </w:rPr>
        <w:t>тдел АС</w:t>
      </w:r>
      <w:r w:rsidR="007F3F8C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и</w:t>
      </w:r>
      <w:r w:rsidR="007F3F8C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 запрашиваются в государственных органах, орг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 xml:space="preserve">нах местного </w:t>
      </w:r>
      <w:r w:rsidR="00FB5954" w:rsidRPr="00385FEB">
        <w:rPr>
          <w:rFonts w:ascii="Arial" w:hAnsi="Arial" w:cs="Arial"/>
        </w:rPr>
        <w:t>с</w:t>
      </w:r>
      <w:r w:rsidR="009A19A1" w:rsidRPr="00385FEB">
        <w:rPr>
          <w:rFonts w:ascii="Arial" w:hAnsi="Arial" w:cs="Arial"/>
        </w:rPr>
        <w:t>а</w:t>
      </w:r>
      <w:r w:rsidR="00FB5954" w:rsidRPr="00385FEB">
        <w:rPr>
          <w:rFonts w:ascii="Arial" w:hAnsi="Arial" w:cs="Arial"/>
        </w:rPr>
        <w:t>моуправления</w:t>
      </w:r>
      <w:r w:rsidR="0090346F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 xml:space="preserve">и подведомственных государственным органам или органам местного </w:t>
      </w:r>
      <w:r w:rsidR="00FB5954" w:rsidRPr="00385FEB">
        <w:rPr>
          <w:rFonts w:ascii="Arial" w:hAnsi="Arial" w:cs="Arial"/>
        </w:rPr>
        <w:t>с</w:t>
      </w:r>
      <w:r w:rsidR="009A19A1" w:rsidRPr="00385FEB">
        <w:rPr>
          <w:rFonts w:ascii="Arial" w:hAnsi="Arial" w:cs="Arial"/>
        </w:rPr>
        <w:t>а</w:t>
      </w:r>
      <w:r w:rsidR="00FB5954" w:rsidRPr="00385FEB">
        <w:rPr>
          <w:rFonts w:ascii="Arial" w:hAnsi="Arial" w:cs="Arial"/>
        </w:rPr>
        <w:t>моуправления</w:t>
      </w:r>
      <w:r w:rsidR="0090346F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организациях, в распоряжении которых нах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дятся указа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ные документы в соответствии с нормативными правовыми актами Российской Федерации, нормативными</w:t>
      </w:r>
      <w:proofErr w:type="gramEnd"/>
      <w:r w:rsidRPr="00385FEB">
        <w:rPr>
          <w:rFonts w:ascii="Arial" w:hAnsi="Arial" w:cs="Arial"/>
        </w:rPr>
        <w:t xml:space="preserve"> правовыми актами Красноярского края, муниципал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ными правовыми актами, если Заявитель не представил указанные документы самостоятельно.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Документ</w:t>
      </w:r>
      <w:r w:rsidR="004827DA" w:rsidRPr="00385FEB">
        <w:rPr>
          <w:rFonts w:ascii="Arial" w:hAnsi="Arial" w:cs="Arial"/>
        </w:rPr>
        <w:t>ы</w:t>
      </w:r>
      <w:r w:rsidRPr="00385FEB">
        <w:rPr>
          <w:rFonts w:ascii="Arial" w:hAnsi="Arial" w:cs="Arial"/>
        </w:rPr>
        <w:t xml:space="preserve">, указанный в </w:t>
      </w:r>
      <w:r w:rsidRPr="00990801">
        <w:rPr>
          <w:rFonts w:ascii="Arial" w:hAnsi="Arial" w:cs="Arial"/>
        </w:rPr>
        <w:t>подпункт</w:t>
      </w:r>
      <w:r w:rsidR="004827DA" w:rsidRPr="00990801">
        <w:rPr>
          <w:rFonts w:ascii="Arial" w:hAnsi="Arial" w:cs="Arial"/>
        </w:rPr>
        <w:t>ах</w:t>
      </w:r>
      <w:r w:rsidRPr="00990801">
        <w:rPr>
          <w:rFonts w:ascii="Arial" w:hAnsi="Arial" w:cs="Arial"/>
        </w:rPr>
        <w:t xml:space="preserve"> 7</w:t>
      </w:r>
      <w:r w:rsidR="004827DA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 xml:space="preserve">настоящего пункта, предоставляется Заявителем, приобретшим право в </w:t>
      </w:r>
      <w:r w:rsidR="007F3F8C" w:rsidRPr="00385FEB">
        <w:rPr>
          <w:rFonts w:ascii="Arial" w:hAnsi="Arial" w:cs="Arial"/>
        </w:rPr>
        <w:t>о</w:t>
      </w:r>
      <w:r w:rsidR="007A32F3" w:rsidRPr="00385FEB">
        <w:rPr>
          <w:rFonts w:ascii="Arial" w:hAnsi="Arial" w:cs="Arial"/>
        </w:rPr>
        <w:t>тдел АС</w:t>
      </w:r>
      <w:r w:rsidR="007F3F8C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и</w:t>
      </w:r>
      <w:r w:rsidR="007F3F8C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 самостоятельно, если указа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ный документ (его копии или сведения, содержащиеся в нем) отсутствуют в Ед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ном государственном реестре недвижимости.</w:t>
      </w:r>
      <w:bookmarkStart w:id="8" w:name="P86"/>
      <w:bookmarkEnd w:id="8"/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2.8. Основанием для отказа в приеме Уведомления и прилагаемых к нему документов для предоставления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 является:</w:t>
      </w:r>
    </w:p>
    <w:p w:rsidR="00990801" w:rsidRDefault="001C18DC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- Уведомление не соответствует требованиям, предусмотренным </w:t>
      </w:r>
      <w:r w:rsidRPr="00990801">
        <w:rPr>
          <w:rFonts w:ascii="Arial" w:hAnsi="Arial" w:cs="Arial"/>
        </w:rPr>
        <w:t>подпун</w:t>
      </w:r>
      <w:r w:rsidRPr="00990801">
        <w:rPr>
          <w:rFonts w:ascii="Arial" w:hAnsi="Arial" w:cs="Arial"/>
        </w:rPr>
        <w:t>к</w:t>
      </w:r>
      <w:r w:rsidRPr="00990801">
        <w:rPr>
          <w:rFonts w:ascii="Arial" w:hAnsi="Arial" w:cs="Arial"/>
        </w:rPr>
        <w:t>том 1 пункта 2.7</w:t>
      </w:r>
      <w:r w:rsidRPr="00385FEB">
        <w:rPr>
          <w:rFonts w:ascii="Arial" w:hAnsi="Arial" w:cs="Arial"/>
        </w:rPr>
        <w:t xml:space="preserve"> Административного регламента</w:t>
      </w:r>
      <w:r w:rsidR="00535CBD" w:rsidRPr="00385FEB">
        <w:rPr>
          <w:rFonts w:ascii="Arial" w:hAnsi="Arial" w:cs="Arial"/>
        </w:rPr>
        <w:t xml:space="preserve"> (в случаях предусмотренных </w:t>
      </w:r>
      <w:r w:rsidR="00CC5091" w:rsidRPr="00385FEB">
        <w:rPr>
          <w:rFonts w:ascii="Arial" w:hAnsi="Arial" w:cs="Arial"/>
        </w:rPr>
        <w:t>подпунктами</w:t>
      </w:r>
      <w:r w:rsidR="00535CBD" w:rsidRPr="00385FEB">
        <w:rPr>
          <w:rFonts w:ascii="Arial" w:hAnsi="Arial" w:cs="Arial"/>
        </w:rPr>
        <w:t xml:space="preserve"> </w:t>
      </w:r>
      <w:r w:rsidR="00CC5091" w:rsidRPr="00385FEB">
        <w:rPr>
          <w:rFonts w:ascii="Arial" w:hAnsi="Arial" w:cs="Arial"/>
        </w:rPr>
        <w:t>1-3 пункта 1.2 настоящего регламента)</w:t>
      </w:r>
      <w:r w:rsidRPr="00385FEB">
        <w:rPr>
          <w:rFonts w:ascii="Arial" w:hAnsi="Arial" w:cs="Arial"/>
        </w:rPr>
        <w:t>.</w:t>
      </w:r>
    </w:p>
    <w:p w:rsidR="007B5DE8" w:rsidRPr="00385FEB" w:rsidRDefault="007B5DE8" w:rsidP="00990801">
      <w:pPr>
        <w:autoSpaceDE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2.9. Основанием для отказа в приеме Заявления и прилагаемых к нему 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кументов для предоставления мун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ципальной услуги является</w:t>
      </w:r>
      <w:r w:rsidR="00EB571C" w:rsidRPr="00385FEB">
        <w:rPr>
          <w:rFonts w:ascii="Arial" w:hAnsi="Arial" w:cs="Arial"/>
        </w:rPr>
        <w:t>:</w:t>
      </w:r>
      <w:r w:rsidR="003135D9" w:rsidRPr="00385FEB">
        <w:rPr>
          <w:rFonts w:ascii="Arial" w:hAnsi="Arial" w:cs="Arial"/>
        </w:rPr>
        <w:t xml:space="preserve"> </w:t>
      </w:r>
    </w:p>
    <w:p w:rsidR="00EB571C" w:rsidRPr="00385FEB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 xml:space="preserve">тов, предусмотренных соответственно </w:t>
      </w:r>
      <w:hyperlink r:id="rId9" w:history="1">
        <w:r w:rsidRPr="00385FEB">
          <w:rPr>
            <w:rFonts w:ascii="Arial" w:hAnsi="Arial" w:cs="Arial"/>
          </w:rPr>
          <w:t>пунктами 1</w:t>
        </w:r>
      </w:hyperlink>
      <w:r w:rsidRPr="00385FEB">
        <w:rPr>
          <w:rFonts w:ascii="Arial" w:hAnsi="Arial" w:cs="Arial"/>
        </w:rPr>
        <w:t xml:space="preserve"> - </w:t>
      </w:r>
      <w:hyperlink r:id="rId10" w:history="1">
        <w:r w:rsidRPr="00385FEB">
          <w:rPr>
            <w:rFonts w:ascii="Arial" w:hAnsi="Arial" w:cs="Arial"/>
          </w:rPr>
          <w:t>4 части 21.10</w:t>
        </w:r>
      </w:hyperlink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статьи</w:t>
      </w:r>
      <w:r w:rsidRPr="00385FEB">
        <w:rPr>
          <w:rFonts w:ascii="Arial" w:hAnsi="Arial" w:cs="Arial"/>
          <w:color w:val="333333"/>
        </w:rPr>
        <w:t xml:space="preserve"> 51 </w:t>
      </w:r>
      <w:r w:rsidRPr="00385FEB">
        <w:rPr>
          <w:rFonts w:ascii="Arial" w:hAnsi="Arial" w:cs="Arial"/>
        </w:rPr>
        <w:t>Град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строительного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кодекса РФ от 22.12.2004 г. № 190-ФЗ, или отсутствие правоуст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 xml:space="preserve">навливающего документа на земельный участок в случае, указанном в </w:t>
      </w:r>
      <w:hyperlink r:id="rId11" w:history="1">
        <w:r w:rsidRPr="00385FEB">
          <w:rPr>
            <w:rFonts w:ascii="Arial" w:hAnsi="Arial" w:cs="Arial"/>
          </w:rPr>
          <w:t>части 21.13</w:t>
        </w:r>
      </w:hyperlink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статьи 51 Градостроительного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кодекса РФ от 22.12.2004 г. № 190-ФЗ, либо отсу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ствие документов</w:t>
      </w:r>
      <w:proofErr w:type="gramEnd"/>
      <w:r w:rsidRPr="00385FEB">
        <w:rPr>
          <w:rFonts w:ascii="Arial" w:hAnsi="Arial" w:cs="Arial"/>
        </w:rPr>
        <w:t xml:space="preserve">, предусмотренных </w:t>
      </w:r>
      <w:hyperlink r:id="rId12" w:history="1">
        <w:r w:rsidRPr="00385FEB">
          <w:rPr>
            <w:rFonts w:ascii="Arial" w:hAnsi="Arial" w:cs="Arial"/>
          </w:rPr>
          <w:t>частью 7</w:t>
        </w:r>
      </w:hyperlink>
      <w:r w:rsidRPr="00385FEB">
        <w:rPr>
          <w:rFonts w:ascii="Arial" w:hAnsi="Arial" w:cs="Arial"/>
        </w:rPr>
        <w:t xml:space="preserve"> статьи 51 Градостроительного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к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декса РФ от 22.12.2004 г. № 190-ФЗ, в случае поступления заявления о внесении изменений в разрешение на строительство, кроме заявления о внесении измен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ний в разрешение на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тельство исключительно в связи с продлением срока действия такого разр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шения;</w:t>
      </w:r>
    </w:p>
    <w:p w:rsidR="00EB571C" w:rsidRPr="00385FEB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B571C" w:rsidRPr="00385FEB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3) несоответствие планируемого размещения объекта капитального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градостроительного плана образ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 xml:space="preserve">ванного земельного участка, в случае, предусмотренном </w:t>
      </w:r>
      <w:hyperlink r:id="rId13" w:history="1">
        <w:r w:rsidRPr="00385FEB">
          <w:rPr>
            <w:rFonts w:ascii="Arial" w:hAnsi="Arial" w:cs="Arial"/>
          </w:rPr>
          <w:t>частью 21.7</w:t>
        </w:r>
      </w:hyperlink>
      <w:r w:rsidRPr="00385FEB">
        <w:rPr>
          <w:rFonts w:ascii="Arial" w:hAnsi="Arial" w:cs="Arial"/>
        </w:rPr>
        <w:t xml:space="preserve"> статьи 51 Градостроительного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кодекса РФ от 22.12.2004 г. № 190-ФЗ.</w:t>
      </w:r>
      <w:proofErr w:type="gramEnd"/>
      <w:r w:rsidRPr="00385FEB">
        <w:rPr>
          <w:rFonts w:ascii="Arial" w:hAnsi="Arial" w:cs="Arial"/>
        </w:rPr>
        <w:t xml:space="preserve"> При этом градостро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 xml:space="preserve">тельный план земельного участка должен быть выдан не ранее чем за три года до </w:t>
      </w:r>
      <w:r w:rsidRPr="00385FEB">
        <w:rPr>
          <w:rFonts w:ascii="Arial" w:hAnsi="Arial" w:cs="Arial"/>
        </w:rPr>
        <w:lastRenderedPageBreak/>
        <w:t xml:space="preserve">дня направления уведомления, указанного в </w:t>
      </w:r>
      <w:hyperlink r:id="rId14" w:history="1">
        <w:r w:rsidRPr="00385FEB">
          <w:rPr>
            <w:rFonts w:ascii="Arial" w:hAnsi="Arial" w:cs="Arial"/>
          </w:rPr>
          <w:t>части 21.10</w:t>
        </w:r>
      </w:hyperlink>
      <w:r w:rsidRPr="00385FEB">
        <w:rPr>
          <w:rFonts w:ascii="Arial" w:hAnsi="Arial" w:cs="Arial"/>
        </w:rPr>
        <w:t xml:space="preserve"> статьи 51 Градостро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тельного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кодекса РФ от 22.12.2004 г. № 190-ФЗ;</w:t>
      </w:r>
    </w:p>
    <w:p w:rsidR="00EB571C" w:rsidRPr="00385FEB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4) несоответствие планируемого размещения объекта капитального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заявления о внесении изменений в разрешение на строительство, кроме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явления о внесении изменений в разрешение на строител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ство исключительно в связи с</w:t>
      </w:r>
      <w:proofErr w:type="gramEnd"/>
      <w:r w:rsidRPr="00385FEB">
        <w:rPr>
          <w:rFonts w:ascii="Arial" w:hAnsi="Arial" w:cs="Arial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ство, такой градостроительный план должен быть выдан не ранее чем за три года до дня направления заявления о внесении изменений в разрешение на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тельство;</w:t>
      </w:r>
    </w:p>
    <w:p w:rsidR="00EB571C" w:rsidRPr="00385FEB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5) несоответствие планируемого объекта капитального строительства ра</w:t>
      </w:r>
      <w:r w:rsidRPr="00385FEB">
        <w:rPr>
          <w:rFonts w:ascii="Arial" w:hAnsi="Arial" w:cs="Arial"/>
        </w:rPr>
        <w:t>з</w:t>
      </w:r>
      <w:r w:rsidRPr="00385FEB">
        <w:rPr>
          <w:rFonts w:ascii="Arial" w:hAnsi="Arial" w:cs="Arial"/>
        </w:rPr>
        <w:t>решенному использованию земельного участка и (или) ограничениям, устано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ленным в соответствии с земельным и иным законодательством Российской Ф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дерации и действующим на дату принятия решения о внесении изменений в ра</w:t>
      </w:r>
      <w:r w:rsidRPr="00385FEB">
        <w:rPr>
          <w:rFonts w:ascii="Arial" w:hAnsi="Arial" w:cs="Arial"/>
        </w:rPr>
        <w:t>з</w:t>
      </w:r>
      <w:r w:rsidRPr="00385FEB">
        <w:rPr>
          <w:rFonts w:ascii="Arial" w:hAnsi="Arial" w:cs="Arial"/>
        </w:rPr>
        <w:t xml:space="preserve">решение на строительство, в случае, предусмотренном </w:t>
      </w:r>
      <w:hyperlink r:id="rId15" w:history="1">
        <w:r w:rsidRPr="00385FEB">
          <w:rPr>
            <w:rFonts w:ascii="Arial" w:hAnsi="Arial" w:cs="Arial"/>
          </w:rPr>
          <w:t>частью 21.7</w:t>
        </w:r>
      </w:hyperlink>
      <w:r w:rsidRPr="00385FEB">
        <w:rPr>
          <w:rFonts w:ascii="Arial" w:hAnsi="Arial" w:cs="Arial"/>
        </w:rPr>
        <w:t xml:space="preserve"> статьи 51 Градостроительного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кодекса РФ от 22.12.2004 г. № 190-ФЗ, или в случае посту</w:t>
      </w:r>
      <w:r w:rsidRPr="00385FEB">
        <w:rPr>
          <w:rFonts w:ascii="Arial" w:hAnsi="Arial" w:cs="Arial"/>
        </w:rPr>
        <w:t>п</w:t>
      </w:r>
      <w:r w:rsidRPr="00385FEB">
        <w:rPr>
          <w:rFonts w:ascii="Arial" w:hAnsi="Arial" w:cs="Arial"/>
        </w:rPr>
        <w:t>ления заявления застройщика о внесении изменений в</w:t>
      </w:r>
      <w:proofErr w:type="gramEnd"/>
      <w:r w:rsidRPr="00385FEB">
        <w:rPr>
          <w:rFonts w:ascii="Arial" w:hAnsi="Arial" w:cs="Arial"/>
        </w:rPr>
        <w:t xml:space="preserve"> разрешение на строител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ключительно в связи с продлением срока действия такого разрешения;</w:t>
      </w:r>
    </w:p>
    <w:p w:rsidR="00EB571C" w:rsidRPr="00385FEB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6) несоответствие планируемого размещения объекта капитального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тельства требованиям, установленным в разрешении на отклонение от предел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ных параметров разрешенного строительства, реконструкции, в случае поступл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заявления застройщика о внесении изменений в разрешение на строител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ключительно в связи с продлением срока действия такого разрешения;</w:t>
      </w:r>
    </w:p>
    <w:p w:rsidR="00EB571C" w:rsidRPr="00385FEB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7) наличие у уполномоченных на выдачу разрешений на строительство ф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дерального органа исполнительной власти, органа исполнительной власти суб</w:t>
      </w:r>
      <w:r w:rsidRPr="00385FEB">
        <w:rPr>
          <w:rFonts w:ascii="Arial" w:hAnsi="Arial" w:cs="Arial"/>
        </w:rPr>
        <w:t>ъ</w:t>
      </w:r>
      <w:r w:rsidRPr="00385FEB">
        <w:rPr>
          <w:rFonts w:ascii="Arial" w:hAnsi="Arial" w:cs="Arial"/>
        </w:rPr>
        <w:t>екта Российской Федерации, органа местного самоуправления, Госуда</w:t>
      </w:r>
      <w:r w:rsidRPr="00385FEB">
        <w:rPr>
          <w:rFonts w:ascii="Arial" w:hAnsi="Arial" w:cs="Arial"/>
        </w:rPr>
        <w:t>р</w:t>
      </w:r>
      <w:r w:rsidRPr="00385FEB">
        <w:rPr>
          <w:rFonts w:ascii="Arial" w:hAnsi="Arial" w:cs="Arial"/>
        </w:rPr>
        <w:t>ственной корпорации по атомной энергии "</w:t>
      </w:r>
      <w:proofErr w:type="spellStart"/>
      <w:r w:rsidRPr="00385FEB">
        <w:rPr>
          <w:rFonts w:ascii="Arial" w:hAnsi="Arial" w:cs="Arial"/>
        </w:rPr>
        <w:t>Росатом</w:t>
      </w:r>
      <w:proofErr w:type="spellEnd"/>
      <w:r w:rsidRPr="00385FEB">
        <w:rPr>
          <w:rFonts w:ascii="Arial" w:hAnsi="Arial" w:cs="Arial"/>
        </w:rPr>
        <w:t>" или Государственной корпорации по космической деятельности "</w:t>
      </w:r>
      <w:proofErr w:type="spellStart"/>
      <w:r w:rsidRPr="00385FEB">
        <w:rPr>
          <w:rFonts w:ascii="Arial" w:hAnsi="Arial" w:cs="Arial"/>
        </w:rPr>
        <w:t>Роскосмос</w:t>
      </w:r>
      <w:proofErr w:type="spellEnd"/>
      <w:r w:rsidRPr="00385FEB">
        <w:rPr>
          <w:rFonts w:ascii="Arial" w:hAnsi="Arial" w:cs="Arial"/>
        </w:rPr>
        <w:t>" информации о выявленном в рамках гос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тельству, реконструкции на день подачи</w:t>
      </w:r>
      <w:proofErr w:type="gramEnd"/>
      <w:r w:rsidRPr="00385FEB">
        <w:rPr>
          <w:rFonts w:ascii="Arial" w:hAnsi="Arial" w:cs="Arial"/>
        </w:rPr>
        <w:t xml:space="preserve"> </w:t>
      </w:r>
      <w:proofErr w:type="gramStart"/>
      <w:r w:rsidRPr="00385FEB">
        <w:rPr>
          <w:rFonts w:ascii="Arial" w:hAnsi="Arial" w:cs="Arial"/>
        </w:rPr>
        <w:t>заявления о внесении изменений в ра</w:t>
      </w:r>
      <w:r w:rsidRPr="00385FEB">
        <w:rPr>
          <w:rFonts w:ascii="Arial" w:hAnsi="Arial" w:cs="Arial"/>
        </w:rPr>
        <w:t>з</w:t>
      </w:r>
      <w:r w:rsidRPr="00385FEB">
        <w:rPr>
          <w:rFonts w:ascii="Arial" w:hAnsi="Arial" w:cs="Arial"/>
        </w:rPr>
        <w:t>решение на строительство в связи с продлением срока действия такого разреш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или информации органа государственного строительного надзора об отсу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ствии извещения о начале данных работ, если направление такого извещения я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 xml:space="preserve">ляется обязательным в соответствии с требованиями </w:t>
      </w:r>
      <w:hyperlink r:id="rId16" w:history="1">
        <w:r w:rsidRPr="00385FEB">
          <w:rPr>
            <w:rFonts w:ascii="Arial" w:hAnsi="Arial" w:cs="Arial"/>
          </w:rPr>
          <w:t>части 5 статьи 52</w:t>
        </w:r>
      </w:hyperlink>
      <w:r w:rsidRPr="00385FEB">
        <w:rPr>
          <w:rFonts w:ascii="Arial" w:hAnsi="Arial" w:cs="Arial"/>
        </w:rPr>
        <w:t xml:space="preserve"> Град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строительного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кодекса РФ от 22.12.2004 г. № 190-ФЗ, в случае, если внесение и</w:t>
      </w:r>
      <w:r w:rsidRPr="00385FEB">
        <w:rPr>
          <w:rFonts w:ascii="Arial" w:hAnsi="Arial" w:cs="Arial"/>
        </w:rPr>
        <w:t>з</w:t>
      </w:r>
      <w:r w:rsidRPr="00385FEB">
        <w:rPr>
          <w:rFonts w:ascii="Arial" w:hAnsi="Arial" w:cs="Arial"/>
        </w:rPr>
        <w:t>менений в разрешение на строительство связано</w:t>
      </w:r>
      <w:proofErr w:type="gramEnd"/>
      <w:r w:rsidRPr="00385FEB">
        <w:rPr>
          <w:rFonts w:ascii="Arial" w:hAnsi="Arial" w:cs="Arial"/>
        </w:rPr>
        <w:t xml:space="preserve"> с продлением срока действия разрешения на строительство. </w:t>
      </w:r>
      <w:proofErr w:type="gramStart"/>
      <w:r w:rsidRPr="00385FEB">
        <w:rPr>
          <w:rFonts w:ascii="Arial" w:hAnsi="Arial" w:cs="Arial"/>
        </w:rPr>
        <w:t>В этом случае уполномоченные на выдачу разр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шений на строительство федеральный орган исполнительной власти, орган и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полнительной власти субъекта Российской Федерации, орган местного сам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управления обязаны запросить такую информацию в соответствующих органе государственной власти или органе местного самоуправления, в том числе с и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пол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EB571C" w:rsidRPr="00385FEB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>8) подача заявления о внесении изменений в разрешение на строительство менее чем за десять рабочих дней до истечения срока действия разреш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на строительство.</w:t>
      </w:r>
    </w:p>
    <w:p w:rsidR="00990801" w:rsidRDefault="00EB571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4" w:history="1">
        <w:r w:rsidRPr="00385FEB">
          <w:rPr>
            <w:rFonts w:ascii="Arial" w:hAnsi="Arial" w:cs="Arial"/>
          </w:rPr>
          <w:t>пунктом 2.5.2</w:t>
        </w:r>
      </w:hyperlink>
      <w:r w:rsidRPr="00385FEB">
        <w:rPr>
          <w:rFonts w:ascii="Arial" w:hAnsi="Arial" w:cs="Arial"/>
        </w:rPr>
        <w:t xml:space="preserve"> настоящего Регламента, в рамках межведомственн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го информационного взаимодействия не может являться основанием для отказа в предоставлении муниципальной услуги.</w:t>
      </w:r>
      <w:bookmarkStart w:id="9" w:name="P88"/>
      <w:bookmarkEnd w:id="9"/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</w:t>
      </w:r>
      <w:r w:rsidR="004E7E01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 Основаниями для отказа в предоставлении муниципальной услуги я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ляются: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отсутствие документ</w:t>
      </w:r>
      <w:r w:rsidR="00E94A18" w:rsidRPr="00385FEB">
        <w:rPr>
          <w:rFonts w:ascii="Arial" w:hAnsi="Arial" w:cs="Arial"/>
        </w:rPr>
        <w:t>ов</w:t>
      </w:r>
      <w:r w:rsidRPr="00385FEB">
        <w:rPr>
          <w:rFonts w:ascii="Arial" w:hAnsi="Arial" w:cs="Arial"/>
        </w:rPr>
        <w:t>, предусмотренн</w:t>
      </w:r>
      <w:r w:rsidR="00E94A18" w:rsidRPr="00385FEB">
        <w:rPr>
          <w:rFonts w:ascii="Arial" w:hAnsi="Arial" w:cs="Arial"/>
        </w:rPr>
        <w:t>ых</w:t>
      </w:r>
      <w:r w:rsidRPr="00385FEB">
        <w:rPr>
          <w:rFonts w:ascii="Arial" w:hAnsi="Arial" w:cs="Arial"/>
        </w:rPr>
        <w:t xml:space="preserve"> </w:t>
      </w:r>
      <w:r w:rsidRPr="00990801">
        <w:rPr>
          <w:rFonts w:ascii="Arial" w:hAnsi="Arial" w:cs="Arial"/>
        </w:rPr>
        <w:t>подпункт</w:t>
      </w:r>
      <w:r w:rsidR="00041682" w:rsidRPr="00990801">
        <w:rPr>
          <w:rFonts w:ascii="Arial" w:hAnsi="Arial" w:cs="Arial"/>
        </w:rPr>
        <w:t>ами</w:t>
      </w:r>
      <w:r w:rsidRPr="00990801">
        <w:rPr>
          <w:rFonts w:ascii="Arial" w:hAnsi="Arial" w:cs="Arial"/>
        </w:rPr>
        <w:t xml:space="preserve"> 7</w:t>
      </w:r>
      <w:r w:rsidR="00041682" w:rsidRPr="00385FEB">
        <w:rPr>
          <w:rFonts w:ascii="Arial" w:hAnsi="Arial" w:cs="Arial"/>
          <w:color w:val="0000FF"/>
        </w:rPr>
        <w:t xml:space="preserve">, </w:t>
      </w:r>
      <w:r w:rsidR="00041682" w:rsidRPr="00990801">
        <w:rPr>
          <w:rFonts w:ascii="Arial" w:hAnsi="Arial" w:cs="Arial"/>
        </w:rPr>
        <w:t>1</w:t>
      </w:r>
      <w:r w:rsidR="000E764B" w:rsidRPr="00990801">
        <w:rPr>
          <w:rFonts w:ascii="Arial" w:hAnsi="Arial" w:cs="Arial"/>
        </w:rPr>
        <w:t>2</w:t>
      </w:r>
      <w:r w:rsidR="00385FEB" w:rsidRPr="00990801">
        <w:rPr>
          <w:rFonts w:ascii="Arial" w:hAnsi="Arial" w:cs="Arial"/>
        </w:rPr>
        <w:t xml:space="preserve"> </w:t>
      </w:r>
      <w:r w:rsidRPr="00990801">
        <w:rPr>
          <w:rFonts w:ascii="Arial" w:hAnsi="Arial" w:cs="Arial"/>
        </w:rPr>
        <w:t xml:space="preserve">пункта 2.7 </w:t>
      </w:r>
      <w:r w:rsidRPr="00385FEB">
        <w:rPr>
          <w:rFonts w:ascii="Arial" w:hAnsi="Arial" w:cs="Arial"/>
        </w:rPr>
        <w:t>Административного регламента;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недостоверность сведений, указанных в Ув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домлении о переходе прав на земельный участок, права пользования недрами, об образовании земельного участка;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- несоответствие планируемого размещения объекта капитального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представленного для пол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новленным в соответствии с земельным и иным законодательством Российской Федерации в случае, если Уведомление подано Заявителем, право которого во</w:t>
      </w:r>
      <w:r w:rsidRPr="00385FEB">
        <w:rPr>
          <w:rFonts w:ascii="Arial" w:hAnsi="Arial" w:cs="Arial"/>
        </w:rPr>
        <w:t>з</w:t>
      </w:r>
      <w:r w:rsidRPr="00385FEB">
        <w:rPr>
          <w:rFonts w:ascii="Arial" w:hAnsi="Arial" w:cs="Arial"/>
        </w:rPr>
        <w:t>никло на образованные земельные участки путем раздела, п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рераспределения</w:t>
      </w:r>
      <w:proofErr w:type="gramEnd"/>
      <w:r w:rsidRPr="00385FEB">
        <w:rPr>
          <w:rFonts w:ascii="Arial" w:hAnsi="Arial" w:cs="Arial"/>
        </w:rPr>
        <w:t xml:space="preserve"> выдела земельных участков</w:t>
      </w:r>
      <w:r w:rsidR="00923AAF" w:rsidRPr="00385FEB">
        <w:rPr>
          <w:rFonts w:ascii="Arial" w:hAnsi="Arial" w:cs="Arial"/>
        </w:rPr>
        <w:t>;</w:t>
      </w:r>
    </w:p>
    <w:p w:rsidR="00990801" w:rsidRDefault="00923AAF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 xml:space="preserve">- </w:t>
      </w:r>
      <w:r w:rsidR="00994BED"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е соответствие проектной документации или схемы планировочной орг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низации земельного участка с обозначением места размещения объекта индив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дуального жилищного строительства требованиям к стро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тельству, реконструкции объекта капитального строительства, установленным на дату выдачи предста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ленного для получения разрешения на строительство гр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достроительного плана земельного участка, или в случае выдачи разрешения на строительство линейн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385FEB">
        <w:rPr>
          <w:rFonts w:ascii="Arial" w:hAnsi="Arial" w:cs="Arial"/>
        </w:rPr>
        <w:t xml:space="preserve"> объекта капитального строител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ства в соответствии с разрешенным использованием земельного участка и огр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ничениями, установленными в соответствии с земельным и иным законодател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ством Российской Федерации. В случае выдачи лицу разреш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 xml:space="preserve">ния на отклонение от предельных параметров разрешенного строительства, реконструкции </w:t>
      </w:r>
      <w:proofErr w:type="gramStart"/>
      <w:r w:rsidR="00994BED" w:rsidRPr="00385FEB">
        <w:rPr>
          <w:rFonts w:ascii="Arial" w:hAnsi="Arial" w:cs="Arial"/>
        </w:rPr>
        <w:t>не соо</w:t>
      </w:r>
      <w:r w:rsidR="00994BED" w:rsidRPr="00385FEB">
        <w:rPr>
          <w:rFonts w:ascii="Arial" w:hAnsi="Arial" w:cs="Arial"/>
        </w:rPr>
        <w:t>т</w:t>
      </w:r>
      <w:r w:rsidR="00994BED" w:rsidRPr="00385FEB">
        <w:rPr>
          <w:rFonts w:ascii="Arial" w:hAnsi="Arial" w:cs="Arial"/>
        </w:rPr>
        <w:t>ветствие</w:t>
      </w:r>
      <w:proofErr w:type="gramEnd"/>
      <w:r w:rsidRPr="00385FEB">
        <w:rPr>
          <w:rFonts w:ascii="Arial" w:hAnsi="Arial" w:cs="Arial"/>
        </w:rPr>
        <w:t xml:space="preserve"> проектной документации или указанной схемы планировочной организ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ции земельного участка требованиям, установленным в разрешении на отклон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ние от пр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дельных параметров разрешенного строительства, реконструкции</w:t>
      </w:r>
      <w:r w:rsidR="001B3808" w:rsidRPr="00385FEB">
        <w:rPr>
          <w:rFonts w:ascii="Arial" w:hAnsi="Arial" w:cs="Arial"/>
        </w:rPr>
        <w:t xml:space="preserve"> (в случае</w:t>
      </w:r>
      <w:r w:rsidR="003A3C83" w:rsidRPr="00385FEB">
        <w:rPr>
          <w:rFonts w:ascii="Arial" w:hAnsi="Arial" w:cs="Arial"/>
        </w:rPr>
        <w:t>,</w:t>
      </w:r>
      <w:r w:rsidR="001B3808" w:rsidRPr="00385FEB">
        <w:rPr>
          <w:rFonts w:ascii="Arial" w:hAnsi="Arial" w:cs="Arial"/>
        </w:rPr>
        <w:t xml:space="preserve"> предусмотренном подпунктом 4 пункта 1.2 настоящего регламента)</w:t>
      </w:r>
      <w:r w:rsidR="00753E46" w:rsidRPr="00385FEB">
        <w:rPr>
          <w:rFonts w:ascii="Arial" w:hAnsi="Arial" w:cs="Arial"/>
        </w:rPr>
        <w:t>.</w:t>
      </w:r>
    </w:p>
    <w:p w:rsidR="00990801" w:rsidRDefault="000C3A4A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2.11. Основаниями для приостановления предоставления муниципальной услуги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явителю являются:</w:t>
      </w:r>
    </w:p>
    <w:p w:rsidR="00990801" w:rsidRDefault="000C3A4A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наличие ошибок в документах, полученных в рамках межведомственного взаимодействия;</w:t>
      </w:r>
    </w:p>
    <w:p w:rsidR="00990801" w:rsidRDefault="000C3A4A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истечение срока действия документов, полученных в рамках межведо</w:t>
      </w:r>
      <w:r w:rsidRPr="00385FEB">
        <w:rPr>
          <w:rFonts w:ascii="Arial" w:hAnsi="Arial" w:cs="Arial"/>
        </w:rPr>
        <w:t>м</w:t>
      </w:r>
      <w:r w:rsidRPr="00385FEB">
        <w:rPr>
          <w:rFonts w:ascii="Arial" w:hAnsi="Arial" w:cs="Arial"/>
        </w:rPr>
        <w:t>ственного взаимодействия.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2.1</w:t>
      </w:r>
      <w:r w:rsidR="000C3A4A" w:rsidRPr="00385FEB">
        <w:rPr>
          <w:rFonts w:ascii="Arial" w:hAnsi="Arial" w:cs="Arial"/>
        </w:rPr>
        <w:t>2</w:t>
      </w:r>
      <w:r w:rsidRPr="00385FEB">
        <w:rPr>
          <w:rFonts w:ascii="Arial" w:hAnsi="Arial" w:cs="Arial"/>
        </w:rPr>
        <w:t>. Муниципальная услуга предоставляется беспла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но.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2.1</w:t>
      </w:r>
      <w:r w:rsidR="000C3A4A" w:rsidRPr="00385FEB">
        <w:rPr>
          <w:rFonts w:ascii="Arial" w:hAnsi="Arial" w:cs="Arial"/>
        </w:rPr>
        <w:t>3</w:t>
      </w:r>
      <w:r w:rsidRPr="00385FEB">
        <w:rPr>
          <w:rFonts w:ascii="Arial" w:hAnsi="Arial" w:cs="Arial"/>
        </w:rPr>
        <w:t xml:space="preserve">. </w:t>
      </w:r>
      <w:proofErr w:type="gramStart"/>
      <w:r w:rsidRPr="00385FEB">
        <w:rPr>
          <w:rFonts w:ascii="Arial" w:hAnsi="Arial" w:cs="Arial"/>
        </w:rPr>
        <w:t>Уведомление и прилагаемые к нему документы</w:t>
      </w:r>
      <w:r w:rsidR="00E94A18" w:rsidRPr="00385FEB">
        <w:rPr>
          <w:rFonts w:ascii="Arial" w:hAnsi="Arial" w:cs="Arial"/>
        </w:rPr>
        <w:t>, а так же заявление о внесении изменений в разрешение на строительство с прилагаемыми к нему д</w:t>
      </w:r>
      <w:r w:rsidR="00E94A18" w:rsidRPr="00385FEB">
        <w:rPr>
          <w:rFonts w:ascii="Arial" w:hAnsi="Arial" w:cs="Arial"/>
        </w:rPr>
        <w:t>о</w:t>
      </w:r>
      <w:r w:rsidR="00E94A18" w:rsidRPr="00385FEB">
        <w:rPr>
          <w:rFonts w:ascii="Arial" w:hAnsi="Arial" w:cs="Arial"/>
        </w:rPr>
        <w:t>кументами</w:t>
      </w:r>
      <w:r w:rsidRPr="00385FEB">
        <w:rPr>
          <w:rFonts w:ascii="Arial" w:hAnsi="Arial" w:cs="Arial"/>
        </w:rPr>
        <w:t xml:space="preserve"> представляются Заявителем в </w:t>
      </w:r>
      <w:r w:rsidR="003A3C83" w:rsidRPr="00385FEB">
        <w:rPr>
          <w:rFonts w:ascii="Arial" w:hAnsi="Arial" w:cs="Arial"/>
        </w:rPr>
        <w:t>о</w:t>
      </w:r>
      <w:r w:rsidR="007A32F3" w:rsidRPr="00385FEB">
        <w:rPr>
          <w:rFonts w:ascii="Arial" w:hAnsi="Arial" w:cs="Arial"/>
        </w:rPr>
        <w:t>тдел АС</w:t>
      </w:r>
      <w:r w:rsidR="003A3C83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и</w:t>
      </w:r>
      <w:r w:rsidR="003A3C83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 лично</w:t>
      </w:r>
      <w:r w:rsidR="003B2BC5" w:rsidRPr="00385FEB">
        <w:rPr>
          <w:rFonts w:ascii="Arial" w:hAnsi="Arial" w:cs="Arial"/>
        </w:rPr>
        <w:t xml:space="preserve">, </w:t>
      </w:r>
      <w:r w:rsidR="0096723F" w:rsidRPr="00385FEB">
        <w:rPr>
          <w:rFonts w:ascii="Arial" w:hAnsi="Arial" w:cs="Arial"/>
        </w:rPr>
        <w:t>через многофун</w:t>
      </w:r>
      <w:r w:rsidR="0096723F" w:rsidRPr="00385FEB">
        <w:rPr>
          <w:rFonts w:ascii="Arial" w:hAnsi="Arial" w:cs="Arial"/>
        </w:rPr>
        <w:t>к</w:t>
      </w:r>
      <w:r w:rsidR="0096723F" w:rsidRPr="00385FEB">
        <w:rPr>
          <w:rFonts w:ascii="Arial" w:hAnsi="Arial" w:cs="Arial"/>
        </w:rPr>
        <w:t>циональный центр</w:t>
      </w:r>
      <w:r w:rsidRPr="00385FEB">
        <w:rPr>
          <w:rFonts w:ascii="Arial" w:hAnsi="Arial" w:cs="Arial"/>
        </w:rPr>
        <w:t>, посредством почтового отправления, или посредством един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го портала государственных и муниципальных услуг и (или) регионального порт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ла государственных и муниципальных услуг.</w:t>
      </w:r>
      <w:proofErr w:type="gramEnd"/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>2.1</w:t>
      </w:r>
      <w:r w:rsidR="00914DCE" w:rsidRPr="00385FEB">
        <w:rPr>
          <w:rFonts w:ascii="Arial" w:hAnsi="Arial" w:cs="Arial"/>
        </w:rPr>
        <w:t>4</w:t>
      </w:r>
      <w:r w:rsidRPr="00385FEB">
        <w:rPr>
          <w:rFonts w:ascii="Arial" w:hAnsi="Arial" w:cs="Arial"/>
        </w:rPr>
        <w:t>. Максимальный срок ожидания в очереди при подаче Заявителем Ув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домления и прилагаемых к нему документов или при обращении физич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ских лиц или представителей юридических лиц в целях получения консультации не должен превышать 15 минут, а при получении Заявителем результ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та предоставления муниципальной услуги - 5 минут.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2.1</w:t>
      </w:r>
      <w:r w:rsidR="00914DCE" w:rsidRPr="00385FEB">
        <w:rPr>
          <w:rFonts w:ascii="Arial" w:hAnsi="Arial" w:cs="Arial"/>
        </w:rPr>
        <w:t>5</w:t>
      </w:r>
      <w:r w:rsidRPr="00385FEB">
        <w:rPr>
          <w:rFonts w:ascii="Arial" w:hAnsi="Arial" w:cs="Arial"/>
        </w:rPr>
        <w:t xml:space="preserve">. Время регистрации Уведомления и прилагаемых к нему документов специалистом </w:t>
      </w:r>
      <w:r w:rsidR="003A3C83" w:rsidRPr="00385FEB">
        <w:rPr>
          <w:rFonts w:ascii="Arial" w:hAnsi="Arial" w:cs="Arial"/>
        </w:rPr>
        <w:t>о</w:t>
      </w:r>
      <w:r w:rsidR="0090346F" w:rsidRPr="00385FEB">
        <w:rPr>
          <w:rFonts w:ascii="Arial" w:hAnsi="Arial" w:cs="Arial"/>
        </w:rPr>
        <w:t>тдела АС</w:t>
      </w:r>
      <w:r w:rsidR="003A3C83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и</w:t>
      </w:r>
      <w:r w:rsidR="003A3C83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 при их представлении в </w:t>
      </w:r>
      <w:r w:rsidR="003A3C83" w:rsidRPr="00385FEB">
        <w:rPr>
          <w:rFonts w:ascii="Arial" w:hAnsi="Arial" w:cs="Arial"/>
        </w:rPr>
        <w:t>о</w:t>
      </w:r>
      <w:r w:rsidR="007A32F3" w:rsidRPr="00385FEB">
        <w:rPr>
          <w:rFonts w:ascii="Arial" w:hAnsi="Arial" w:cs="Arial"/>
        </w:rPr>
        <w:t>тдел АС</w:t>
      </w:r>
      <w:r w:rsidR="003A3C83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и</w:t>
      </w:r>
      <w:r w:rsidR="003A3C83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 лично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явителем не должно превышать 15 минут.</w:t>
      </w:r>
    </w:p>
    <w:p w:rsidR="00660796" w:rsidRPr="00385FEB" w:rsidRDefault="001C18DC" w:rsidP="00990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2.1</w:t>
      </w:r>
      <w:r w:rsidR="00914DCE" w:rsidRPr="00385FEB">
        <w:rPr>
          <w:rFonts w:ascii="Arial" w:hAnsi="Arial" w:cs="Arial"/>
        </w:rPr>
        <w:t>6</w:t>
      </w:r>
      <w:r w:rsidRPr="00385FEB">
        <w:rPr>
          <w:rFonts w:ascii="Arial" w:hAnsi="Arial" w:cs="Arial"/>
        </w:rPr>
        <w:t xml:space="preserve">. </w:t>
      </w:r>
      <w:r w:rsidR="00660796" w:rsidRPr="00385FEB">
        <w:rPr>
          <w:rFonts w:ascii="Arial" w:hAnsi="Arial" w:cs="Arial"/>
        </w:rPr>
        <w:t>Требования к помещениям, в которых предоставляется муниципал</w:t>
      </w:r>
      <w:r w:rsidR="00660796" w:rsidRPr="00385FEB">
        <w:rPr>
          <w:rFonts w:ascii="Arial" w:hAnsi="Arial" w:cs="Arial"/>
        </w:rPr>
        <w:t>ь</w:t>
      </w:r>
      <w:r w:rsidR="00990801">
        <w:rPr>
          <w:rFonts w:ascii="Arial" w:hAnsi="Arial" w:cs="Arial"/>
        </w:rPr>
        <w:t>ная услуга.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Предоставление услуги осуществляется в специально выделенном для этих ц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лей помещении.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валидов.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телями.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385FEB">
        <w:rPr>
          <w:rFonts w:ascii="Arial" w:hAnsi="Arial" w:cs="Arial"/>
        </w:rPr>
        <w:t>к</w:t>
      </w:r>
      <w:r w:rsidRPr="00385FEB">
        <w:rPr>
          <w:rFonts w:ascii="Arial" w:hAnsi="Arial" w:cs="Arial"/>
        </w:rPr>
        <w:t>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ями.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 помещениях обеспечивается создание инвалидам условий доступности об</w:t>
      </w:r>
      <w:r w:rsidRPr="00385FEB">
        <w:rPr>
          <w:rFonts w:ascii="Arial" w:hAnsi="Arial" w:cs="Arial"/>
        </w:rPr>
        <w:t>ъ</w:t>
      </w:r>
      <w:r w:rsidRPr="00385FEB">
        <w:rPr>
          <w:rFonts w:ascii="Arial" w:hAnsi="Arial" w:cs="Arial"/>
        </w:rPr>
        <w:t>ектов в соответствии с требованиями, установленными законодательными и ин</w:t>
      </w:r>
      <w:r w:rsidRPr="00385FEB">
        <w:rPr>
          <w:rFonts w:ascii="Arial" w:hAnsi="Arial" w:cs="Arial"/>
        </w:rPr>
        <w:t>ы</w:t>
      </w:r>
      <w:r w:rsidRPr="00385FEB">
        <w:rPr>
          <w:rFonts w:ascii="Arial" w:hAnsi="Arial" w:cs="Arial"/>
        </w:rPr>
        <w:t>ми нормативными правовыми актами, в том числе:</w:t>
      </w:r>
    </w:p>
    <w:p w:rsidR="00660796" w:rsidRPr="00385FEB" w:rsidRDefault="00990801" w:rsidP="009908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385FEB">
        <w:rPr>
          <w:rFonts w:ascii="Arial" w:hAnsi="Arial" w:cs="Arial"/>
        </w:rPr>
        <w:t>возможность беспрепятственного входа в объекты и выхода из них;</w:t>
      </w:r>
    </w:p>
    <w:p w:rsidR="00660796" w:rsidRPr="00385FEB" w:rsidRDefault="00990801" w:rsidP="009908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385FEB">
        <w:rPr>
          <w:rFonts w:ascii="Arial" w:hAnsi="Arial"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</w:t>
      </w:r>
      <w:r w:rsidR="00660796" w:rsidRPr="00385FEB">
        <w:rPr>
          <w:rFonts w:ascii="Arial" w:hAnsi="Arial" w:cs="Arial"/>
        </w:rPr>
        <w:t>ъ</w:t>
      </w:r>
      <w:r w:rsidR="00660796" w:rsidRPr="00385FEB">
        <w:rPr>
          <w:rFonts w:ascii="Arial" w:hAnsi="Arial" w:cs="Arial"/>
        </w:rPr>
        <w:t>екта, предоставляющих услуги;</w:t>
      </w:r>
    </w:p>
    <w:p w:rsidR="00660796" w:rsidRPr="00385FEB" w:rsidRDefault="00990801" w:rsidP="009908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385FEB">
        <w:rPr>
          <w:rFonts w:ascii="Arial" w:hAnsi="Arial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660796" w:rsidRPr="00385FEB">
        <w:rPr>
          <w:rFonts w:ascii="Arial" w:hAnsi="Arial" w:cs="Arial"/>
        </w:rPr>
        <w:t>и</w:t>
      </w:r>
      <w:r w:rsidR="00660796" w:rsidRPr="00385FEB">
        <w:rPr>
          <w:rFonts w:ascii="Arial" w:hAnsi="Arial" w:cs="Arial"/>
        </w:rPr>
        <w:t>мости, с помощью работников объекта;</w:t>
      </w:r>
    </w:p>
    <w:p w:rsidR="00660796" w:rsidRPr="00385FEB" w:rsidRDefault="00990801" w:rsidP="009908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385FEB">
        <w:rPr>
          <w:rFonts w:ascii="Arial" w:hAnsi="Arial" w:cs="Arial"/>
        </w:rPr>
        <w:t>сопровождение инвалидов, имеющих стойкие нарушения функции зрения и с</w:t>
      </w:r>
      <w:r w:rsidR="00660796" w:rsidRPr="00385FEB">
        <w:rPr>
          <w:rFonts w:ascii="Arial" w:hAnsi="Arial" w:cs="Arial"/>
        </w:rPr>
        <w:t>а</w:t>
      </w:r>
      <w:r w:rsidR="00660796" w:rsidRPr="00385FEB">
        <w:rPr>
          <w:rFonts w:ascii="Arial" w:hAnsi="Arial" w:cs="Arial"/>
        </w:rPr>
        <w:t>мостоятельного передвижения по территории объекта;</w:t>
      </w:r>
    </w:p>
    <w:p w:rsidR="00660796" w:rsidRPr="00385FEB" w:rsidRDefault="00990801" w:rsidP="0099080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60796" w:rsidRPr="00385FEB">
        <w:rPr>
          <w:rFonts w:ascii="Arial" w:hAnsi="Arial" w:cs="Arial"/>
        </w:rPr>
        <w:t>содействие инвалиду при входе в объект и выходе из него, информиров</w:t>
      </w:r>
      <w:r w:rsidR="00660796" w:rsidRPr="00385FEB">
        <w:rPr>
          <w:rFonts w:ascii="Arial" w:hAnsi="Arial" w:cs="Arial"/>
        </w:rPr>
        <w:t>а</w:t>
      </w:r>
      <w:r w:rsidR="00660796" w:rsidRPr="00385FEB">
        <w:rPr>
          <w:rFonts w:ascii="Arial" w:hAnsi="Arial" w:cs="Arial"/>
        </w:rPr>
        <w:t>ние инвалида о доступных маршрутах общественного транспорта;</w:t>
      </w:r>
    </w:p>
    <w:p w:rsidR="00660796" w:rsidRPr="00385FEB" w:rsidRDefault="00990801" w:rsidP="00990801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660796" w:rsidRPr="00385FEB">
        <w:rPr>
          <w:rFonts w:ascii="Arial" w:hAnsi="Arial" w:cs="Arial"/>
        </w:rPr>
        <w:t>обеспечение допуска на объект, в котором предоставляются услуги, соб</w:t>
      </w:r>
      <w:r w:rsidR="00660796" w:rsidRPr="00385FEB">
        <w:rPr>
          <w:rFonts w:ascii="Arial" w:hAnsi="Arial" w:cs="Arial"/>
        </w:rPr>
        <w:t>а</w:t>
      </w:r>
      <w:r w:rsidR="00660796" w:rsidRPr="00385FEB">
        <w:rPr>
          <w:rFonts w:ascii="Arial" w:hAnsi="Arial" w:cs="Arial"/>
        </w:rPr>
        <w:t>ки-проводника при наличии документа, подтверждающего ее специальное обуч</w:t>
      </w:r>
      <w:r w:rsidR="00660796" w:rsidRPr="00385FEB">
        <w:rPr>
          <w:rFonts w:ascii="Arial" w:hAnsi="Arial" w:cs="Arial"/>
        </w:rPr>
        <w:t>е</w:t>
      </w:r>
      <w:r w:rsidR="00660796" w:rsidRPr="00385FEB">
        <w:rPr>
          <w:rFonts w:ascii="Arial" w:hAnsi="Arial" w:cs="Arial"/>
        </w:rPr>
        <w:t xml:space="preserve">ние, выданного по форме и в порядке, утвержденных </w:t>
      </w:r>
      <w:hyperlink r:id="rId17" w:history="1">
        <w:r w:rsidR="00660796" w:rsidRPr="00385FEB">
          <w:rPr>
            <w:rFonts w:ascii="Arial" w:hAnsi="Arial" w:cs="Arial"/>
          </w:rPr>
          <w:t>приказом</w:t>
        </w:r>
      </w:hyperlink>
      <w:r w:rsidR="00660796" w:rsidRPr="00385FEB">
        <w:rPr>
          <w:rFonts w:ascii="Arial" w:hAnsi="Arial" w:cs="Arial"/>
        </w:rPr>
        <w:t xml:space="preserve"> Министерства тр</w:t>
      </w:r>
      <w:r w:rsidR="00660796" w:rsidRPr="00385FEB">
        <w:rPr>
          <w:rFonts w:ascii="Arial" w:hAnsi="Arial" w:cs="Arial"/>
        </w:rPr>
        <w:t>у</w:t>
      </w:r>
      <w:r w:rsidR="00660796" w:rsidRPr="00385FEB">
        <w:rPr>
          <w:rFonts w:ascii="Arial" w:hAnsi="Arial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660796" w:rsidRPr="00385FEB">
          <w:rPr>
            <w:rFonts w:ascii="Arial" w:hAnsi="Arial" w:cs="Arial"/>
          </w:rPr>
          <w:t>2015 г</w:t>
        </w:r>
      </w:smartTag>
      <w:r w:rsidR="00660796" w:rsidRPr="00385FEB">
        <w:rPr>
          <w:rFonts w:ascii="Arial" w:hAnsi="Arial" w:cs="Arial"/>
        </w:rPr>
        <w:t>. № 386н (зар</w:t>
      </w:r>
      <w:r w:rsidR="00660796" w:rsidRPr="00385FEB">
        <w:rPr>
          <w:rFonts w:ascii="Arial" w:hAnsi="Arial" w:cs="Arial"/>
        </w:rPr>
        <w:t>е</w:t>
      </w:r>
      <w:r w:rsidR="00660796" w:rsidRPr="00385FEB">
        <w:rPr>
          <w:rFonts w:ascii="Arial" w:hAnsi="Arial" w:cs="Arial"/>
        </w:rPr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660796" w:rsidRPr="00385FEB">
          <w:rPr>
            <w:rFonts w:ascii="Arial" w:hAnsi="Arial" w:cs="Arial"/>
          </w:rPr>
          <w:t>2015 г</w:t>
        </w:r>
      </w:smartTag>
      <w:r w:rsidR="00660796" w:rsidRPr="00385FEB">
        <w:rPr>
          <w:rFonts w:ascii="Arial" w:hAnsi="Arial" w:cs="Arial"/>
        </w:rPr>
        <w:t>., р</w:t>
      </w:r>
      <w:r w:rsidR="00660796" w:rsidRPr="00385FEB">
        <w:rPr>
          <w:rFonts w:ascii="Arial" w:hAnsi="Arial" w:cs="Arial"/>
        </w:rPr>
        <w:t>е</w:t>
      </w:r>
      <w:r w:rsidR="00660796" w:rsidRPr="00385FEB">
        <w:rPr>
          <w:rFonts w:ascii="Arial" w:hAnsi="Arial" w:cs="Arial"/>
        </w:rPr>
        <w:t>гистрационный № 38115).</w:t>
      </w:r>
      <w:proofErr w:type="gramEnd"/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Помещение для приема заявителей, имеющих инвалидность, должно соо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ве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ствовать следующим требованиям:</w:t>
      </w:r>
    </w:p>
    <w:p w:rsidR="00660796" w:rsidRPr="00385FEB" w:rsidRDefault="00990801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60796" w:rsidRPr="00385FEB">
        <w:rPr>
          <w:rFonts w:ascii="Arial" w:hAnsi="Arial" w:cs="Arial"/>
          <w:szCs w:val="24"/>
        </w:rPr>
        <w:t xml:space="preserve">обязательное наличие справочно-информационной службы; </w:t>
      </w:r>
    </w:p>
    <w:p w:rsidR="00660796" w:rsidRPr="00385FEB" w:rsidRDefault="00990801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660796" w:rsidRPr="00385FEB">
        <w:rPr>
          <w:rFonts w:ascii="Arial" w:hAnsi="Arial" w:cs="Arial"/>
          <w:szCs w:val="24"/>
        </w:rPr>
        <w:t>стойка информации в вестибюлях и в зонах специализированного обсл</w:t>
      </w:r>
      <w:r w:rsidR="00660796" w:rsidRPr="00385FEB">
        <w:rPr>
          <w:rFonts w:ascii="Arial" w:hAnsi="Arial" w:cs="Arial"/>
          <w:szCs w:val="24"/>
        </w:rPr>
        <w:t>у</w:t>
      </w:r>
      <w:r w:rsidR="00660796" w:rsidRPr="00385FEB">
        <w:rPr>
          <w:rFonts w:ascii="Arial" w:hAnsi="Arial" w:cs="Arial"/>
          <w:szCs w:val="24"/>
        </w:rPr>
        <w:t>живания инвалидов должна быть хорошо видимой со стороны входа и легко ра</w:t>
      </w:r>
      <w:r w:rsidR="00660796" w:rsidRPr="00385FEB">
        <w:rPr>
          <w:rFonts w:ascii="Arial" w:hAnsi="Arial" w:cs="Arial"/>
          <w:szCs w:val="24"/>
        </w:rPr>
        <w:t>з</w:t>
      </w:r>
      <w:r w:rsidR="00660796" w:rsidRPr="00385FEB">
        <w:rPr>
          <w:rFonts w:ascii="Arial" w:hAnsi="Arial" w:cs="Arial"/>
          <w:szCs w:val="24"/>
        </w:rPr>
        <w:t>личаться слабовидящими посетителями.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Размещение помещений для приема заявителей, имеющих инвалидность, ос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 xml:space="preserve">ществляется преимущественно на нижних </w:t>
      </w:r>
      <w:proofErr w:type="gramStart"/>
      <w:r w:rsidRPr="00385FEB">
        <w:rPr>
          <w:rFonts w:ascii="Arial" w:hAnsi="Arial" w:cs="Arial"/>
        </w:rPr>
        <w:t>этажах</w:t>
      </w:r>
      <w:proofErr w:type="gramEnd"/>
      <w:r w:rsidRPr="00385FEB">
        <w:rPr>
          <w:rFonts w:ascii="Arial" w:hAnsi="Arial" w:cs="Arial"/>
        </w:rPr>
        <w:t xml:space="preserve"> зданий.</w:t>
      </w:r>
    </w:p>
    <w:p w:rsidR="00660796" w:rsidRPr="00385FEB" w:rsidRDefault="00660796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Минимальный размер площади помещения (кабинета или кабины) для и</w:t>
      </w:r>
      <w:r w:rsidRPr="00385FEB">
        <w:rPr>
          <w:rFonts w:ascii="Arial" w:hAnsi="Arial" w:cs="Arial"/>
          <w:szCs w:val="24"/>
        </w:rPr>
        <w:t>н</w:t>
      </w:r>
      <w:r w:rsidRPr="00385FEB">
        <w:rPr>
          <w:rFonts w:ascii="Arial" w:hAnsi="Arial" w:cs="Arial"/>
          <w:szCs w:val="24"/>
        </w:rPr>
        <w:t>див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 xml:space="preserve">дуального приема (на одно рабочее место) должно быть не менее 12 </w:t>
      </w:r>
      <w:proofErr w:type="spellStart"/>
      <w:r w:rsidRPr="00385FEB">
        <w:rPr>
          <w:rFonts w:ascii="Arial" w:hAnsi="Arial" w:cs="Arial"/>
          <w:szCs w:val="24"/>
        </w:rPr>
        <w:t>кв.м</w:t>
      </w:r>
      <w:proofErr w:type="spellEnd"/>
      <w:r w:rsidRPr="00385FEB">
        <w:rPr>
          <w:rFonts w:ascii="Arial" w:hAnsi="Arial" w:cs="Arial"/>
          <w:szCs w:val="24"/>
        </w:rPr>
        <w:t>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>Место ожидания должно соответствовать комфортным условиям для заяв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 xml:space="preserve">телей. Место ожидания оборудуется стульями. </w:t>
      </w:r>
    </w:p>
    <w:p w:rsidR="00660796" w:rsidRPr="00385FEB" w:rsidRDefault="00660796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В зоне места ожидания должны быть выделены зоны специализированного о</w:t>
      </w:r>
      <w:r w:rsidRPr="00385FEB">
        <w:rPr>
          <w:rFonts w:ascii="Arial" w:hAnsi="Arial" w:cs="Arial"/>
          <w:szCs w:val="24"/>
        </w:rPr>
        <w:t>б</w:t>
      </w:r>
      <w:r w:rsidRPr="00385FEB">
        <w:rPr>
          <w:rFonts w:ascii="Arial" w:hAnsi="Arial" w:cs="Arial"/>
          <w:szCs w:val="24"/>
        </w:rPr>
        <w:t>служивания инвалидов в здании.</w:t>
      </w:r>
    </w:p>
    <w:p w:rsidR="00660796" w:rsidRPr="00385FEB" w:rsidRDefault="00660796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Зона мест ожидания заявителей, имеющих инвалидность, размещается преимущественно на нижних </w:t>
      </w:r>
      <w:proofErr w:type="gramStart"/>
      <w:r w:rsidRPr="00385FEB">
        <w:rPr>
          <w:rFonts w:ascii="Arial" w:hAnsi="Arial" w:cs="Arial"/>
        </w:rPr>
        <w:t>этажах</w:t>
      </w:r>
      <w:proofErr w:type="gramEnd"/>
      <w:r w:rsidRPr="00385FEB">
        <w:rPr>
          <w:rFonts w:ascii="Arial" w:hAnsi="Arial" w:cs="Arial"/>
        </w:rPr>
        <w:t xml:space="preserve"> зданий.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лей.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60796" w:rsidRPr="00385FEB" w:rsidRDefault="00660796" w:rsidP="00990801">
      <w:pPr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Обеспечивается надлежащее размещение носителей информации, нео</w:t>
      </w:r>
      <w:r w:rsidRPr="00385FEB">
        <w:rPr>
          <w:rFonts w:ascii="Arial" w:hAnsi="Arial" w:cs="Arial"/>
        </w:rPr>
        <w:t>б</w:t>
      </w:r>
      <w:r w:rsidRPr="00385FEB">
        <w:rPr>
          <w:rFonts w:ascii="Arial" w:hAnsi="Arial" w:cs="Arial"/>
        </w:rPr>
        <w:t>ход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мой для обеспечения беспрепятственного доступа инвалидов к объектам и усл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гам, с учетом ограничений их жизнедеятельности, в том числе дублирование н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385FEB">
        <w:rPr>
          <w:rFonts w:ascii="Arial" w:hAnsi="Arial" w:cs="Arial"/>
        </w:rPr>
        <w:t>л</w:t>
      </w:r>
      <w:r w:rsidRPr="00385FEB">
        <w:rPr>
          <w:rFonts w:ascii="Arial" w:hAnsi="Arial" w:cs="Arial"/>
        </w:rPr>
        <w:t>ненными рельефно-точечным шрифтом Брайля и на ко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трастном фоне.</w:t>
      </w:r>
      <w:proofErr w:type="gramEnd"/>
    </w:p>
    <w:p w:rsidR="00660796" w:rsidRPr="00385FEB" w:rsidRDefault="00660796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Обеспечивается предоставление бесплатно в доступной форме с учетом сто</w:t>
      </w:r>
      <w:r w:rsidRPr="00385FEB">
        <w:rPr>
          <w:rFonts w:ascii="Arial" w:hAnsi="Arial" w:cs="Arial"/>
          <w:szCs w:val="24"/>
        </w:rPr>
        <w:t>й</w:t>
      </w:r>
      <w:r w:rsidRPr="00385FEB">
        <w:rPr>
          <w:rFonts w:ascii="Arial" w:hAnsi="Arial" w:cs="Arial"/>
          <w:szCs w:val="24"/>
        </w:rPr>
        <w:t xml:space="preserve">ких </w:t>
      </w:r>
      <w:proofErr w:type="gramStart"/>
      <w:r w:rsidRPr="00385FEB">
        <w:rPr>
          <w:rFonts w:ascii="Arial" w:hAnsi="Arial" w:cs="Arial"/>
          <w:szCs w:val="24"/>
        </w:rPr>
        <w:t>расстройств функций организма инвалидов информации</w:t>
      </w:r>
      <w:proofErr w:type="gramEnd"/>
      <w:r w:rsidRPr="00385FEB">
        <w:rPr>
          <w:rFonts w:ascii="Arial" w:hAnsi="Arial" w:cs="Arial"/>
          <w:szCs w:val="24"/>
        </w:rPr>
        <w:t xml:space="preserve"> об их правах и об</w:t>
      </w:r>
      <w:r w:rsidRPr="00385FEB">
        <w:rPr>
          <w:rFonts w:ascii="Arial" w:hAnsi="Arial" w:cs="Arial"/>
          <w:szCs w:val="24"/>
        </w:rPr>
        <w:t>я</w:t>
      </w:r>
      <w:r w:rsidRPr="00385FEB">
        <w:rPr>
          <w:rFonts w:ascii="Arial" w:hAnsi="Arial" w:cs="Arial"/>
          <w:szCs w:val="24"/>
        </w:rPr>
        <w:t>занностях, сроках, порядке и условиях предоставления услуги, доступности ее предоставления.</w:t>
      </w:r>
    </w:p>
    <w:p w:rsidR="00660796" w:rsidRPr="00385FEB" w:rsidRDefault="00660796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В случаях, если здание, в котором предоставляется услуга, невозможно полн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сова</w:t>
      </w:r>
      <w:r w:rsidRPr="00385FEB">
        <w:rPr>
          <w:rFonts w:ascii="Arial" w:hAnsi="Arial" w:cs="Arial"/>
          <w:szCs w:val="24"/>
        </w:rPr>
        <w:t>н</w:t>
      </w:r>
      <w:r w:rsidRPr="00385FEB">
        <w:rPr>
          <w:rFonts w:ascii="Arial" w:hAnsi="Arial" w:cs="Arial"/>
          <w:szCs w:val="24"/>
        </w:rPr>
        <w:t>ные с одним из общественных объединений инвалидов, осуществляющих свою деятельность на территории поселения, муниципального района, городского окр</w:t>
      </w:r>
      <w:r w:rsidRPr="00385FEB">
        <w:rPr>
          <w:rFonts w:ascii="Arial" w:hAnsi="Arial" w:cs="Arial"/>
          <w:szCs w:val="24"/>
        </w:rPr>
        <w:t>у</w:t>
      </w:r>
      <w:r w:rsidRPr="00385FEB">
        <w:rPr>
          <w:rFonts w:ascii="Arial" w:hAnsi="Arial" w:cs="Arial"/>
          <w:szCs w:val="24"/>
        </w:rPr>
        <w:t xml:space="preserve">га, меры для обеспечения доступа инвалидов к месту предоставления услуги либо, когда </w:t>
      </w:r>
      <w:proofErr w:type="gramStart"/>
      <w:r w:rsidRPr="00385FEB">
        <w:rPr>
          <w:rFonts w:ascii="Arial" w:hAnsi="Arial" w:cs="Arial"/>
          <w:szCs w:val="24"/>
        </w:rPr>
        <w:t>это</w:t>
      </w:r>
      <w:proofErr w:type="gramEnd"/>
      <w:r w:rsidRPr="00385FEB">
        <w:rPr>
          <w:rFonts w:ascii="Arial" w:hAnsi="Arial" w:cs="Arial"/>
          <w:szCs w:val="24"/>
        </w:rPr>
        <w:t xml:space="preserve"> возможно, обеспечить предоставление необходимых услуг по м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сту жительства инвалида или в диста</w:t>
      </w:r>
      <w:r w:rsidRPr="00385FEB">
        <w:rPr>
          <w:rFonts w:ascii="Arial" w:hAnsi="Arial" w:cs="Arial"/>
          <w:szCs w:val="24"/>
        </w:rPr>
        <w:t>н</w:t>
      </w:r>
      <w:r w:rsidRPr="00385FEB">
        <w:rPr>
          <w:rFonts w:ascii="Arial" w:hAnsi="Arial" w:cs="Arial"/>
          <w:szCs w:val="24"/>
        </w:rPr>
        <w:t>ционном режиме.</w:t>
      </w:r>
    </w:p>
    <w:p w:rsidR="00990801" w:rsidRDefault="00660796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вий о выполнении собственником объекта требований по обеспечению условий доступности для инвалидов данного объекта.</w:t>
      </w:r>
    </w:p>
    <w:p w:rsidR="00833889" w:rsidRPr="00385FEB" w:rsidRDefault="00833889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Здание, в котором располагается администрация Ермаковского района, оборудовано средствами пожаротушения и оказания первой медицинской помощи (аптечки).</w:t>
      </w:r>
    </w:p>
    <w:p w:rsidR="00990801" w:rsidRDefault="00660796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2.1</w:t>
      </w:r>
      <w:r w:rsidR="00914DCE" w:rsidRPr="00385FEB">
        <w:rPr>
          <w:rFonts w:ascii="Arial" w:hAnsi="Arial" w:cs="Arial"/>
        </w:rPr>
        <w:t>7</w:t>
      </w:r>
      <w:r w:rsidRPr="00385FEB">
        <w:rPr>
          <w:rFonts w:ascii="Arial" w:hAnsi="Arial" w:cs="Arial"/>
        </w:rPr>
        <w:t>. На информационном стенде в администрации размеща</w:t>
      </w:r>
      <w:r w:rsidR="00E104D3"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тся следу</w:t>
      </w:r>
      <w:r w:rsidRPr="00385FEB">
        <w:rPr>
          <w:rFonts w:ascii="Arial" w:hAnsi="Arial" w:cs="Arial"/>
        </w:rPr>
        <w:t>ю</w:t>
      </w:r>
      <w:r w:rsidRPr="00385FEB">
        <w:rPr>
          <w:rFonts w:ascii="Arial" w:hAnsi="Arial" w:cs="Arial"/>
        </w:rPr>
        <w:t>щ</w:t>
      </w:r>
      <w:r w:rsidR="00E104D3" w:rsidRPr="00385FEB">
        <w:rPr>
          <w:rFonts w:ascii="Arial" w:hAnsi="Arial" w:cs="Arial"/>
        </w:rPr>
        <w:t>ая</w:t>
      </w:r>
      <w:r w:rsidRPr="00385FEB">
        <w:rPr>
          <w:rFonts w:ascii="Arial" w:hAnsi="Arial" w:cs="Arial"/>
        </w:rPr>
        <w:t xml:space="preserve"> информаци</w:t>
      </w:r>
      <w:r w:rsidR="00E104D3" w:rsidRPr="00385FEB">
        <w:rPr>
          <w:rFonts w:ascii="Arial" w:hAnsi="Arial" w:cs="Arial"/>
        </w:rPr>
        <w:t>я</w:t>
      </w:r>
      <w:r w:rsidRPr="00385FEB">
        <w:rPr>
          <w:rFonts w:ascii="Arial" w:hAnsi="Arial" w:cs="Arial"/>
        </w:rPr>
        <w:t>:</w:t>
      </w:r>
    </w:p>
    <w:p w:rsidR="00990801" w:rsidRDefault="00654AA8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- место нахождения и график работы администрации Ермаковского ра</w:t>
      </w:r>
      <w:r w:rsidRPr="00385FEB">
        <w:rPr>
          <w:rFonts w:ascii="Arial" w:hAnsi="Arial" w:cs="Arial"/>
        </w:rPr>
        <w:t>й</w:t>
      </w:r>
      <w:r w:rsidRPr="00385FEB">
        <w:rPr>
          <w:rFonts w:ascii="Arial" w:hAnsi="Arial" w:cs="Arial"/>
        </w:rPr>
        <w:t>она;</w:t>
      </w:r>
    </w:p>
    <w:p w:rsidR="00990801" w:rsidRDefault="00654AA8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- номера телефонов для справок;</w:t>
      </w:r>
    </w:p>
    <w:p w:rsidR="00990801" w:rsidRDefault="00654AA8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- номера кабинетов, где осуществляется прием и консультирование заинт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ресованных лиц, фамилии, имена, отчества и должности сотрудников, осущест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ляющих прием и консультирование;</w:t>
      </w:r>
    </w:p>
    <w:p w:rsidR="00990801" w:rsidRDefault="00654AA8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- адрес официального сайта муниципального образования Ермаковский район в сети Интернет, содержащего информацию о предоставлении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услуги;</w:t>
      </w:r>
    </w:p>
    <w:p w:rsidR="00990801" w:rsidRDefault="00654AA8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- адрес электронной почты администрации Ермаковского района: </w:t>
      </w:r>
      <w:proofErr w:type="spellStart"/>
      <w:r w:rsidR="00990801" w:rsidRPr="00990801">
        <w:rPr>
          <w:rFonts w:ascii="Arial" w:hAnsi="Arial" w:cs="Arial"/>
          <w:lang w:val="en-US"/>
        </w:rPr>
        <w:t>adminerm</w:t>
      </w:r>
      <w:proofErr w:type="spellEnd"/>
      <w:r w:rsidR="00990801" w:rsidRPr="00990801">
        <w:rPr>
          <w:rFonts w:ascii="Arial" w:hAnsi="Arial" w:cs="Arial"/>
        </w:rPr>
        <w:t>@</w:t>
      </w:r>
      <w:proofErr w:type="spellStart"/>
      <w:r w:rsidR="00990801" w:rsidRPr="00990801">
        <w:rPr>
          <w:rFonts w:ascii="Arial" w:hAnsi="Arial" w:cs="Arial"/>
          <w:lang w:val="en-US"/>
        </w:rPr>
        <w:t>krasmail</w:t>
      </w:r>
      <w:proofErr w:type="spellEnd"/>
      <w:r w:rsidR="00990801" w:rsidRPr="00990801">
        <w:rPr>
          <w:rFonts w:ascii="Arial" w:hAnsi="Arial" w:cs="Arial"/>
        </w:rPr>
        <w:t>.</w:t>
      </w:r>
      <w:proofErr w:type="spellStart"/>
      <w:r w:rsidR="00990801" w:rsidRPr="00990801">
        <w:rPr>
          <w:rFonts w:ascii="Arial" w:hAnsi="Arial" w:cs="Arial"/>
          <w:lang w:val="en-US"/>
        </w:rPr>
        <w:t>ru</w:t>
      </w:r>
      <w:proofErr w:type="spellEnd"/>
      <w:r w:rsidRPr="00385FEB">
        <w:rPr>
          <w:rFonts w:ascii="Arial" w:hAnsi="Arial" w:cs="Arial"/>
        </w:rPr>
        <w:t>;</w:t>
      </w:r>
    </w:p>
    <w:p w:rsidR="00990801" w:rsidRDefault="00654AA8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>- порядок получения консультации физическими лицами и представит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лями юридических лиц по вопросам предоставления муниципальной услуги, в том чи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ле о ходе предоставления муниципальной услуги;</w:t>
      </w:r>
    </w:p>
    <w:p w:rsidR="00990801" w:rsidRDefault="00654AA8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- описание процедуры предоставления муниципальной услуги в текстовом виде и в виде блок-схемы (приложение №1 к Административному регл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менту);</w:t>
      </w:r>
    </w:p>
    <w:p w:rsidR="00990801" w:rsidRDefault="00654AA8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- форма заявления (приложение №2 к Административному регламе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ту).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2.1</w:t>
      </w:r>
      <w:r w:rsidR="00914DCE" w:rsidRPr="00385FEB">
        <w:rPr>
          <w:rFonts w:ascii="Arial" w:hAnsi="Arial" w:cs="Arial"/>
        </w:rPr>
        <w:t>8</w:t>
      </w:r>
      <w:r w:rsidRPr="00385FEB">
        <w:rPr>
          <w:rFonts w:ascii="Arial" w:hAnsi="Arial" w:cs="Arial"/>
        </w:rPr>
        <w:t>. Показателями, характеризующими доступность и качество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услуги, являются: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- открытость и полнота информации для Заявителей и работников (специ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листов, руководителей) о порядке и сроках предоставления муниципальной усл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ги;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- соблюдение стандарта предоставления муниципальной услуги;</w:t>
      </w:r>
    </w:p>
    <w:p w:rsidR="00990801" w:rsidRDefault="001C18DC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- доля обоснованных жалоб Заявителей и работников (специалистов, рук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 xml:space="preserve">водителей), поступивших в </w:t>
      </w:r>
      <w:r w:rsidR="00111CCD" w:rsidRPr="00385FEB">
        <w:rPr>
          <w:rFonts w:ascii="Arial" w:hAnsi="Arial" w:cs="Arial"/>
        </w:rPr>
        <w:t>о</w:t>
      </w:r>
      <w:r w:rsidR="007A32F3" w:rsidRPr="00385FEB">
        <w:rPr>
          <w:rFonts w:ascii="Arial" w:hAnsi="Arial" w:cs="Arial"/>
        </w:rPr>
        <w:t>тдел АС</w:t>
      </w:r>
      <w:r w:rsidR="00111CCD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и</w:t>
      </w:r>
      <w:r w:rsidR="00111CCD" w:rsidRPr="00385FEB">
        <w:rPr>
          <w:rFonts w:ascii="Arial" w:hAnsi="Arial" w:cs="Arial"/>
        </w:rPr>
        <w:t xml:space="preserve"> </w:t>
      </w:r>
      <w:r w:rsidR="007A32F3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 и (или) в Администрацию </w:t>
      </w:r>
      <w:r w:rsidR="009816BF" w:rsidRPr="00385FEB">
        <w:rPr>
          <w:rFonts w:ascii="Arial" w:hAnsi="Arial" w:cs="Arial"/>
        </w:rPr>
        <w:t>Е</w:t>
      </w:r>
      <w:r w:rsidR="009816BF" w:rsidRPr="00385FEB">
        <w:rPr>
          <w:rFonts w:ascii="Arial" w:hAnsi="Arial" w:cs="Arial"/>
        </w:rPr>
        <w:t>р</w:t>
      </w:r>
      <w:r w:rsidR="009816BF" w:rsidRPr="00385FEB">
        <w:rPr>
          <w:rFonts w:ascii="Arial" w:hAnsi="Arial" w:cs="Arial"/>
        </w:rPr>
        <w:t>маковского района</w:t>
      </w:r>
      <w:r w:rsidRPr="00385FEB">
        <w:rPr>
          <w:rFonts w:ascii="Arial" w:hAnsi="Arial" w:cs="Arial"/>
        </w:rPr>
        <w:t xml:space="preserve"> на действия (или бездействие) и решения </w:t>
      </w:r>
      <w:r w:rsidR="00111CCD" w:rsidRPr="00385FEB">
        <w:rPr>
          <w:rFonts w:ascii="Arial" w:hAnsi="Arial" w:cs="Arial"/>
        </w:rPr>
        <w:t>о</w:t>
      </w:r>
      <w:r w:rsidR="0090346F" w:rsidRPr="00385FEB">
        <w:rPr>
          <w:rFonts w:ascii="Arial" w:hAnsi="Arial" w:cs="Arial"/>
        </w:rPr>
        <w:t>тдела АС</w:t>
      </w:r>
      <w:r w:rsidR="00111CCD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и</w:t>
      </w:r>
      <w:r w:rsidR="00111CCD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, должностных лиц, муниципальных служащих и специалистов </w:t>
      </w:r>
      <w:r w:rsidR="00111CCD" w:rsidRPr="00385FEB">
        <w:rPr>
          <w:rFonts w:ascii="Arial" w:hAnsi="Arial" w:cs="Arial"/>
        </w:rPr>
        <w:t>о</w:t>
      </w:r>
      <w:r w:rsidR="0090346F" w:rsidRPr="00385FEB">
        <w:rPr>
          <w:rFonts w:ascii="Arial" w:hAnsi="Arial" w:cs="Arial"/>
        </w:rPr>
        <w:t>тдела АС</w:t>
      </w:r>
      <w:r w:rsidR="00111CCD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и</w:t>
      </w:r>
      <w:r w:rsidR="00111CCD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 при предоставл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нии мун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ципальной услуги, - не более 5 процентов от общего количества жалоб Заявителей и работников (специалистов, руководителей) на действия (или</w:t>
      </w:r>
      <w:proofErr w:type="gramEnd"/>
      <w:r w:rsidRPr="00385FEB">
        <w:rPr>
          <w:rFonts w:ascii="Arial" w:hAnsi="Arial" w:cs="Arial"/>
        </w:rPr>
        <w:t xml:space="preserve"> бе</w:t>
      </w:r>
      <w:r w:rsidRPr="00385FEB">
        <w:rPr>
          <w:rFonts w:ascii="Arial" w:hAnsi="Arial" w:cs="Arial"/>
        </w:rPr>
        <w:t>з</w:t>
      </w:r>
      <w:r w:rsidRPr="00385FEB">
        <w:rPr>
          <w:rFonts w:ascii="Arial" w:hAnsi="Arial" w:cs="Arial"/>
        </w:rPr>
        <w:t xml:space="preserve">действие) и решения </w:t>
      </w:r>
      <w:r w:rsidR="00111CCD" w:rsidRPr="00385FEB">
        <w:rPr>
          <w:rFonts w:ascii="Arial" w:hAnsi="Arial" w:cs="Arial"/>
        </w:rPr>
        <w:t>о</w:t>
      </w:r>
      <w:r w:rsidR="0090346F" w:rsidRPr="00385FEB">
        <w:rPr>
          <w:rFonts w:ascii="Arial" w:hAnsi="Arial" w:cs="Arial"/>
        </w:rPr>
        <w:t>тдела АС</w:t>
      </w:r>
      <w:r w:rsidR="00111CCD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и</w:t>
      </w:r>
      <w:r w:rsidR="00111CCD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>, должностных лиц, муниципальных служ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 xml:space="preserve">щих и специалистов </w:t>
      </w:r>
      <w:r w:rsidR="00111CCD" w:rsidRPr="00385FEB">
        <w:rPr>
          <w:rFonts w:ascii="Arial" w:hAnsi="Arial" w:cs="Arial"/>
        </w:rPr>
        <w:t>о</w:t>
      </w:r>
      <w:r w:rsidR="0090346F" w:rsidRPr="00385FEB">
        <w:rPr>
          <w:rFonts w:ascii="Arial" w:hAnsi="Arial" w:cs="Arial"/>
        </w:rPr>
        <w:t>тдела АС</w:t>
      </w:r>
      <w:r w:rsidR="00111CCD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и</w:t>
      </w:r>
      <w:r w:rsidR="00111CCD" w:rsidRPr="00385FEB">
        <w:rPr>
          <w:rFonts w:ascii="Arial" w:hAnsi="Arial" w:cs="Arial"/>
        </w:rPr>
        <w:t xml:space="preserve"> </w:t>
      </w:r>
      <w:r w:rsidR="0090346F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>.</w:t>
      </w:r>
    </w:p>
    <w:p w:rsidR="00990801" w:rsidRDefault="00846174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85FEB">
        <w:rPr>
          <w:rFonts w:ascii="Arial" w:hAnsi="Arial" w:cs="Arial"/>
        </w:rPr>
        <w:t>2.1</w:t>
      </w:r>
      <w:r w:rsidR="00914DCE" w:rsidRPr="00385FEB">
        <w:rPr>
          <w:rFonts w:ascii="Arial" w:hAnsi="Arial" w:cs="Arial"/>
        </w:rPr>
        <w:t>9</w:t>
      </w:r>
      <w:r w:rsidRPr="00385FEB">
        <w:rPr>
          <w:rFonts w:ascii="Arial" w:hAnsi="Arial" w:cs="Arial"/>
        </w:rPr>
        <w:t>. Особенность предоставления муниципальной услуги в многофункци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нальном центре предоставления государственных и муниципальных услуг (далее - многофункциональный центр):</w:t>
      </w:r>
    </w:p>
    <w:p w:rsidR="00846174" w:rsidRPr="00385FEB" w:rsidRDefault="00846174" w:rsidP="00990801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hyperlink r:id="rId18" w:history="1">
        <w:r w:rsidRPr="00385FEB">
          <w:rPr>
            <w:rFonts w:ascii="Arial" w:hAnsi="Arial" w:cs="Arial"/>
          </w:rPr>
          <w:t>2.1</w:t>
        </w:r>
        <w:r w:rsidR="00914DCE" w:rsidRPr="00385FEB">
          <w:rPr>
            <w:rFonts w:ascii="Arial" w:hAnsi="Arial" w:cs="Arial"/>
          </w:rPr>
          <w:t>9</w:t>
        </w:r>
        <w:r w:rsidRPr="00385FEB">
          <w:rPr>
            <w:rFonts w:ascii="Arial" w:hAnsi="Arial" w:cs="Arial"/>
          </w:rPr>
          <w:t>.1</w:t>
        </w:r>
      </w:hyperlink>
      <w:r w:rsidRPr="00385FEB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ния Ермаковский район при приеме заявления с документами Заявителя и выдаче результата такой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385FEB">
        <w:rPr>
          <w:rFonts w:ascii="Arial" w:hAnsi="Arial" w:cs="Arial"/>
        </w:rPr>
        <w:t>й</w:t>
      </w:r>
      <w:r w:rsidRPr="00385FEB">
        <w:rPr>
          <w:rFonts w:ascii="Arial" w:hAnsi="Arial" w:cs="Arial"/>
        </w:rPr>
        <w:t>ствии, заключаемого в порядке, установленном действующим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конодательством.</w:t>
      </w:r>
    </w:p>
    <w:p w:rsidR="001C18DC" w:rsidRPr="00385FEB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14DC8" w:rsidRPr="00385FEB" w:rsidRDefault="00714DC8" w:rsidP="0099080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 СОСТАВ, ПОСЛЕДОВАТЕЛЬНОСТЬ И СРОКИ ВЫПОЛНЕНИЯ</w:t>
      </w:r>
      <w:r w:rsidR="00990801">
        <w:rPr>
          <w:rFonts w:ascii="Arial" w:hAnsi="Arial" w:cs="Arial"/>
          <w:szCs w:val="24"/>
        </w:rPr>
        <w:t xml:space="preserve"> </w:t>
      </w:r>
      <w:r w:rsidRPr="00385FEB">
        <w:rPr>
          <w:rFonts w:ascii="Arial" w:hAnsi="Arial" w:cs="Arial"/>
          <w:szCs w:val="24"/>
        </w:rPr>
        <w:t>АДМИН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СТРАТИВНЫХ ПРОЦЕДУР, ТРЕБОВАНИЯ К ПОРЯДКУ</w:t>
      </w:r>
      <w:r w:rsidR="00990801">
        <w:rPr>
          <w:rFonts w:ascii="Arial" w:hAnsi="Arial" w:cs="Arial"/>
          <w:szCs w:val="24"/>
        </w:rPr>
        <w:t xml:space="preserve"> </w:t>
      </w:r>
      <w:r w:rsidRPr="00385FEB">
        <w:rPr>
          <w:rFonts w:ascii="Arial" w:hAnsi="Arial" w:cs="Arial"/>
          <w:szCs w:val="24"/>
        </w:rPr>
        <w:t>ИХ ВЫПОЛНЕНИЯ, В ТОМ ЧИСЛЕ ОСОБЕННОСТИ ВЫПОЛНЕНИЯ</w:t>
      </w:r>
      <w:r w:rsidR="00990801">
        <w:rPr>
          <w:rFonts w:ascii="Arial" w:hAnsi="Arial" w:cs="Arial"/>
          <w:szCs w:val="24"/>
        </w:rPr>
        <w:t xml:space="preserve"> </w:t>
      </w:r>
      <w:r w:rsidRPr="00385FEB">
        <w:rPr>
          <w:rFonts w:ascii="Arial" w:hAnsi="Arial" w:cs="Arial"/>
          <w:szCs w:val="24"/>
        </w:rPr>
        <w:t>АДМИНИСТРАТИВНЫХ ПРОЦ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ДУР В ЭЛЕКТРОННОЙ ФОРМЕ,</w:t>
      </w:r>
      <w:r w:rsidR="00990801">
        <w:rPr>
          <w:rFonts w:ascii="Arial" w:hAnsi="Arial" w:cs="Arial"/>
          <w:szCs w:val="24"/>
        </w:rPr>
        <w:t xml:space="preserve"> </w:t>
      </w:r>
      <w:r w:rsidRPr="00385FEB">
        <w:rPr>
          <w:rFonts w:ascii="Arial" w:hAnsi="Arial" w:cs="Arial"/>
          <w:szCs w:val="24"/>
        </w:rPr>
        <w:t>А ТАКЖЕ ОСОБЕННОСТИ ВЫПОЛНЕНИЯ А</w:t>
      </w:r>
      <w:r w:rsidRPr="00385FEB">
        <w:rPr>
          <w:rFonts w:ascii="Arial" w:hAnsi="Arial" w:cs="Arial"/>
          <w:szCs w:val="24"/>
        </w:rPr>
        <w:t>Д</w:t>
      </w:r>
      <w:r w:rsidRPr="00385FEB">
        <w:rPr>
          <w:rFonts w:ascii="Arial" w:hAnsi="Arial" w:cs="Arial"/>
          <w:szCs w:val="24"/>
        </w:rPr>
        <w:t>МИНИСТРАТИВНЫХ ПР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ЦЕДУР В МНОГОФУНКЦИОНАЛЬНЫХ ЦЕНТРАХ</w:t>
      </w:r>
    </w:p>
    <w:p w:rsidR="001C18DC" w:rsidRPr="00385FEB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7B516F" w:rsidRPr="00385FEB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3.1. </w:t>
      </w:r>
      <w:r w:rsidR="007B516F" w:rsidRPr="00385FEB">
        <w:rPr>
          <w:rFonts w:ascii="Arial" w:hAnsi="Arial" w:cs="Arial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прием и регистрация Уведомления с приложенными документами</w:t>
      </w:r>
      <w:r w:rsidR="003E7D26" w:rsidRPr="00385FEB">
        <w:rPr>
          <w:rFonts w:ascii="Arial" w:hAnsi="Arial" w:cs="Arial"/>
          <w:szCs w:val="24"/>
        </w:rPr>
        <w:t xml:space="preserve"> (в сл</w:t>
      </w:r>
      <w:r w:rsidR="003E7D26" w:rsidRPr="00385FEB">
        <w:rPr>
          <w:rFonts w:ascii="Arial" w:hAnsi="Arial" w:cs="Arial"/>
          <w:szCs w:val="24"/>
        </w:rPr>
        <w:t>у</w:t>
      </w:r>
      <w:r w:rsidR="003E7D26" w:rsidRPr="00385FEB">
        <w:rPr>
          <w:rFonts w:ascii="Arial" w:hAnsi="Arial" w:cs="Arial"/>
          <w:szCs w:val="24"/>
        </w:rPr>
        <w:t>чае</w:t>
      </w:r>
      <w:r w:rsidR="007B516F" w:rsidRPr="00385FEB">
        <w:rPr>
          <w:rFonts w:ascii="Arial" w:hAnsi="Arial" w:cs="Arial"/>
          <w:szCs w:val="24"/>
        </w:rPr>
        <w:t>,</w:t>
      </w:r>
      <w:r w:rsidR="003E7D26" w:rsidRPr="00385FEB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</w:t>
      </w:r>
      <w:r w:rsidR="007A7B69" w:rsidRPr="00385FEB">
        <w:rPr>
          <w:rFonts w:ascii="Arial" w:hAnsi="Arial" w:cs="Arial"/>
          <w:szCs w:val="24"/>
        </w:rPr>
        <w:t xml:space="preserve"> или Зая</w:t>
      </w:r>
      <w:r w:rsidR="007A7B69" w:rsidRPr="00385FEB">
        <w:rPr>
          <w:rFonts w:ascii="Arial" w:hAnsi="Arial" w:cs="Arial"/>
          <w:szCs w:val="24"/>
        </w:rPr>
        <w:t>в</w:t>
      </w:r>
      <w:r w:rsidR="007A7B69" w:rsidRPr="00385FEB">
        <w:rPr>
          <w:rFonts w:ascii="Arial" w:hAnsi="Arial" w:cs="Arial"/>
          <w:szCs w:val="24"/>
        </w:rPr>
        <w:t xml:space="preserve">ления </w:t>
      </w:r>
      <w:r w:rsidR="003E7D26" w:rsidRPr="00385FEB">
        <w:rPr>
          <w:rFonts w:ascii="Arial" w:hAnsi="Arial" w:cs="Arial"/>
          <w:szCs w:val="24"/>
        </w:rPr>
        <w:t>с приложенными документами</w:t>
      </w:r>
      <w:r w:rsidR="00AC2939" w:rsidRPr="00385FEB">
        <w:rPr>
          <w:rFonts w:ascii="Arial" w:hAnsi="Arial" w:cs="Arial"/>
          <w:szCs w:val="24"/>
        </w:rPr>
        <w:t xml:space="preserve"> </w:t>
      </w:r>
      <w:r w:rsidR="003E7D26" w:rsidRPr="00385FEB">
        <w:rPr>
          <w:rFonts w:ascii="Arial" w:hAnsi="Arial" w:cs="Arial"/>
          <w:szCs w:val="24"/>
        </w:rPr>
        <w:t>(в случае</w:t>
      </w:r>
      <w:r w:rsidR="007B516F" w:rsidRPr="00385FEB">
        <w:rPr>
          <w:rFonts w:ascii="Arial" w:hAnsi="Arial" w:cs="Arial"/>
          <w:szCs w:val="24"/>
        </w:rPr>
        <w:t>,</w:t>
      </w:r>
      <w:r w:rsidR="003E7D26" w:rsidRPr="00385FEB">
        <w:rPr>
          <w:rFonts w:ascii="Arial" w:hAnsi="Arial" w:cs="Arial"/>
          <w:szCs w:val="24"/>
        </w:rPr>
        <w:t xml:space="preserve"> предусмотренном подпункт</w:t>
      </w:r>
      <w:r w:rsidR="00AC2939" w:rsidRPr="00385FEB">
        <w:rPr>
          <w:rFonts w:ascii="Arial" w:hAnsi="Arial" w:cs="Arial"/>
          <w:szCs w:val="24"/>
        </w:rPr>
        <w:t>ом</w:t>
      </w:r>
      <w:r w:rsidR="003E7D26" w:rsidRPr="00385FEB">
        <w:rPr>
          <w:rFonts w:ascii="Arial" w:hAnsi="Arial" w:cs="Arial"/>
          <w:szCs w:val="24"/>
        </w:rPr>
        <w:t xml:space="preserve"> </w:t>
      </w:r>
      <w:r w:rsidR="00AC2939" w:rsidRPr="00385FEB">
        <w:rPr>
          <w:rFonts w:ascii="Arial" w:hAnsi="Arial" w:cs="Arial"/>
          <w:szCs w:val="24"/>
        </w:rPr>
        <w:t>4</w:t>
      </w:r>
      <w:r w:rsidR="003E7D26" w:rsidRPr="00385FEB">
        <w:rPr>
          <w:rFonts w:ascii="Arial" w:hAnsi="Arial" w:cs="Arial"/>
          <w:szCs w:val="24"/>
        </w:rPr>
        <w:t xml:space="preserve"> пункта 1.2 настоящего регламента)</w:t>
      </w:r>
      <w:r w:rsidRPr="00385FEB">
        <w:rPr>
          <w:rFonts w:ascii="Arial" w:hAnsi="Arial" w:cs="Arial"/>
          <w:szCs w:val="24"/>
        </w:rPr>
        <w:t>;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- рассмотрение </w:t>
      </w:r>
      <w:r w:rsidR="00AC2939" w:rsidRPr="00385FEB">
        <w:rPr>
          <w:rFonts w:ascii="Arial" w:hAnsi="Arial" w:cs="Arial"/>
          <w:szCs w:val="24"/>
        </w:rPr>
        <w:t>Уведомления с приложенными документами (в случае</w:t>
      </w:r>
      <w:r w:rsidR="007B516F" w:rsidRPr="00385FEB">
        <w:rPr>
          <w:rFonts w:ascii="Arial" w:hAnsi="Arial" w:cs="Arial"/>
          <w:szCs w:val="24"/>
        </w:rPr>
        <w:t>,</w:t>
      </w:r>
      <w:r w:rsidR="00AC2939" w:rsidRPr="00385FEB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</w:t>
      </w:r>
      <w:r w:rsidR="00AC2939" w:rsidRPr="00385FEB">
        <w:rPr>
          <w:rFonts w:ascii="Arial" w:hAnsi="Arial" w:cs="Arial"/>
          <w:szCs w:val="24"/>
        </w:rPr>
        <w:t>в</w:t>
      </w:r>
      <w:r w:rsidR="00AC2939" w:rsidRPr="00385FEB">
        <w:rPr>
          <w:rFonts w:ascii="Arial" w:hAnsi="Arial" w:cs="Arial"/>
          <w:szCs w:val="24"/>
        </w:rPr>
        <w:t>ления с приложенными документами (в случае</w:t>
      </w:r>
      <w:r w:rsidR="007B516F" w:rsidRPr="00385FEB">
        <w:rPr>
          <w:rFonts w:ascii="Arial" w:hAnsi="Arial" w:cs="Arial"/>
          <w:szCs w:val="24"/>
        </w:rPr>
        <w:t>,</w:t>
      </w:r>
      <w:r w:rsidR="00AC2939" w:rsidRPr="00385FEB">
        <w:rPr>
          <w:rFonts w:ascii="Arial" w:hAnsi="Arial" w:cs="Arial"/>
          <w:szCs w:val="24"/>
        </w:rPr>
        <w:t xml:space="preserve"> предусмотренном по</w:t>
      </w:r>
      <w:r w:rsidR="00AC2939" w:rsidRPr="00385FEB">
        <w:rPr>
          <w:rFonts w:ascii="Arial" w:hAnsi="Arial" w:cs="Arial"/>
          <w:szCs w:val="24"/>
        </w:rPr>
        <w:t>д</w:t>
      </w:r>
      <w:r w:rsidR="00AC2939" w:rsidRPr="00385FEB">
        <w:rPr>
          <w:rFonts w:ascii="Arial" w:hAnsi="Arial" w:cs="Arial"/>
          <w:szCs w:val="24"/>
        </w:rPr>
        <w:t>пунктом 4 пункта 1.2 настоящего регламента)</w:t>
      </w:r>
      <w:r w:rsidRPr="00385FEB">
        <w:rPr>
          <w:rFonts w:ascii="Arial" w:hAnsi="Arial" w:cs="Arial"/>
          <w:szCs w:val="24"/>
        </w:rPr>
        <w:t>;</w:t>
      </w:r>
    </w:p>
    <w:p w:rsidR="001C18DC" w:rsidRPr="00385FEB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выдача Заявителю разрешения на строительство с изменениями за по</w:t>
      </w:r>
      <w:r w:rsidRPr="00385FEB">
        <w:rPr>
          <w:rFonts w:ascii="Arial" w:hAnsi="Arial" w:cs="Arial"/>
          <w:szCs w:val="24"/>
        </w:rPr>
        <w:t>д</w:t>
      </w:r>
      <w:r w:rsidRPr="00385FEB">
        <w:rPr>
          <w:rFonts w:ascii="Arial" w:hAnsi="Arial" w:cs="Arial"/>
          <w:szCs w:val="24"/>
        </w:rPr>
        <w:t xml:space="preserve">писью начальника </w:t>
      </w:r>
      <w:r w:rsidR="007B516F" w:rsidRPr="00385FEB">
        <w:rPr>
          <w:rFonts w:ascii="Arial" w:hAnsi="Arial" w:cs="Arial"/>
          <w:szCs w:val="24"/>
        </w:rPr>
        <w:t>о</w:t>
      </w:r>
      <w:r w:rsidR="0090346F" w:rsidRPr="00385FEB">
        <w:rPr>
          <w:rFonts w:ascii="Arial" w:hAnsi="Arial" w:cs="Arial"/>
          <w:szCs w:val="24"/>
        </w:rPr>
        <w:t>тдела АС</w:t>
      </w:r>
      <w:r w:rsidR="007B516F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и</w:t>
      </w:r>
      <w:r w:rsidR="007B516F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 xml:space="preserve"> или отказа во внесении изменений в разреш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 xml:space="preserve">ние на строительство в форме письма за подписью начальника </w:t>
      </w:r>
      <w:r w:rsidR="007B516F" w:rsidRPr="00385FEB">
        <w:rPr>
          <w:rFonts w:ascii="Arial" w:hAnsi="Arial" w:cs="Arial"/>
          <w:szCs w:val="24"/>
        </w:rPr>
        <w:t>о</w:t>
      </w:r>
      <w:r w:rsidR="0090346F" w:rsidRPr="00385FEB">
        <w:rPr>
          <w:rFonts w:ascii="Arial" w:hAnsi="Arial" w:cs="Arial"/>
          <w:szCs w:val="24"/>
        </w:rPr>
        <w:t>тдела АС</w:t>
      </w:r>
      <w:r w:rsidR="007B516F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и</w:t>
      </w:r>
      <w:r w:rsidR="007B516F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>.</w:t>
      </w:r>
    </w:p>
    <w:p w:rsidR="00990801" w:rsidRDefault="00A82904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3.1.1 Последовательность административных процедур при предоставл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 xml:space="preserve">нии Услуги представлена на </w:t>
      </w:r>
      <w:hyperlink w:anchor="P459" w:history="1">
        <w:r w:rsidRPr="00385FEB">
          <w:rPr>
            <w:rFonts w:ascii="Arial" w:hAnsi="Arial" w:cs="Arial"/>
            <w:szCs w:val="24"/>
          </w:rPr>
          <w:t>блок-схеме</w:t>
        </w:r>
      </w:hyperlink>
      <w:r w:rsidRPr="00385FEB">
        <w:rPr>
          <w:rFonts w:ascii="Arial" w:hAnsi="Arial" w:cs="Arial"/>
          <w:szCs w:val="24"/>
        </w:rPr>
        <w:t xml:space="preserve"> согласно приложению </w:t>
      </w:r>
      <w:r w:rsidR="00501800" w:rsidRPr="00385FEB">
        <w:rPr>
          <w:rFonts w:ascii="Arial" w:hAnsi="Arial" w:cs="Arial"/>
          <w:szCs w:val="24"/>
        </w:rPr>
        <w:t>1</w:t>
      </w:r>
      <w:r w:rsidRPr="00385FEB">
        <w:rPr>
          <w:rFonts w:ascii="Arial" w:hAnsi="Arial" w:cs="Arial"/>
          <w:szCs w:val="24"/>
        </w:rPr>
        <w:t xml:space="preserve"> к настоящему Р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гламенту.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3.2. Прием и регистрация </w:t>
      </w:r>
      <w:r w:rsidR="00CB42A9" w:rsidRPr="00385FEB">
        <w:rPr>
          <w:rFonts w:ascii="Arial" w:hAnsi="Arial" w:cs="Arial"/>
          <w:szCs w:val="24"/>
        </w:rPr>
        <w:t>заявления с документами</w:t>
      </w:r>
      <w:r w:rsidR="00990801">
        <w:rPr>
          <w:rFonts w:ascii="Arial" w:hAnsi="Arial" w:cs="Arial"/>
          <w:szCs w:val="24"/>
        </w:rPr>
        <w:t>.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lastRenderedPageBreak/>
        <w:t xml:space="preserve">3.2.1. Основанием для исполнения административной процедуры является поступление </w:t>
      </w:r>
      <w:r w:rsidR="00887DC4" w:rsidRPr="00385FEB">
        <w:rPr>
          <w:rFonts w:ascii="Arial" w:hAnsi="Arial" w:cs="Arial"/>
          <w:szCs w:val="24"/>
        </w:rPr>
        <w:t>Уведомления с приложенными документами (в случае</w:t>
      </w:r>
      <w:r w:rsidR="00C61093" w:rsidRPr="00385FEB">
        <w:rPr>
          <w:rFonts w:ascii="Arial" w:hAnsi="Arial" w:cs="Arial"/>
          <w:szCs w:val="24"/>
        </w:rPr>
        <w:t>,</w:t>
      </w:r>
      <w:r w:rsidR="00887DC4" w:rsidRPr="00385FEB">
        <w:rPr>
          <w:rFonts w:ascii="Arial" w:hAnsi="Arial" w:cs="Arial"/>
          <w:szCs w:val="24"/>
        </w:rPr>
        <w:t xml:space="preserve"> предусмо</w:t>
      </w:r>
      <w:r w:rsidR="00887DC4" w:rsidRPr="00385FEB">
        <w:rPr>
          <w:rFonts w:ascii="Arial" w:hAnsi="Arial" w:cs="Arial"/>
          <w:szCs w:val="24"/>
        </w:rPr>
        <w:t>т</w:t>
      </w:r>
      <w:r w:rsidR="00887DC4" w:rsidRPr="00385FEB">
        <w:rPr>
          <w:rFonts w:ascii="Arial" w:hAnsi="Arial" w:cs="Arial"/>
          <w:szCs w:val="24"/>
        </w:rPr>
        <w:t>ренном подпунктами 1-3 пункта 1.2 настоящего регламента) или Заявления с пр</w:t>
      </w:r>
      <w:r w:rsidR="00887DC4" w:rsidRPr="00385FEB">
        <w:rPr>
          <w:rFonts w:ascii="Arial" w:hAnsi="Arial" w:cs="Arial"/>
          <w:szCs w:val="24"/>
        </w:rPr>
        <w:t>и</w:t>
      </w:r>
      <w:r w:rsidR="00887DC4" w:rsidRPr="00385FEB">
        <w:rPr>
          <w:rFonts w:ascii="Arial" w:hAnsi="Arial" w:cs="Arial"/>
          <w:szCs w:val="24"/>
        </w:rPr>
        <w:t>ложенными документами (в случае</w:t>
      </w:r>
      <w:r w:rsidR="00C61093" w:rsidRPr="00385FEB">
        <w:rPr>
          <w:rFonts w:ascii="Arial" w:hAnsi="Arial" w:cs="Arial"/>
          <w:szCs w:val="24"/>
        </w:rPr>
        <w:t>,</w:t>
      </w:r>
      <w:r w:rsidR="00887DC4" w:rsidRPr="00385FEB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Pr="00385FEB">
        <w:rPr>
          <w:rFonts w:ascii="Arial" w:hAnsi="Arial" w:cs="Arial"/>
          <w:szCs w:val="24"/>
        </w:rPr>
        <w:t xml:space="preserve"> в </w:t>
      </w:r>
      <w:r w:rsidR="00C61093" w:rsidRPr="00385FEB">
        <w:rPr>
          <w:rFonts w:ascii="Arial" w:hAnsi="Arial" w:cs="Arial"/>
          <w:szCs w:val="24"/>
        </w:rPr>
        <w:t>о</w:t>
      </w:r>
      <w:r w:rsidR="007A32F3" w:rsidRPr="00385FEB">
        <w:rPr>
          <w:rFonts w:ascii="Arial" w:hAnsi="Arial" w:cs="Arial"/>
          <w:szCs w:val="24"/>
        </w:rPr>
        <w:t>тдел АС</w:t>
      </w:r>
      <w:r w:rsidR="00C61093" w:rsidRPr="00385FEB">
        <w:rPr>
          <w:rFonts w:ascii="Arial" w:hAnsi="Arial" w:cs="Arial"/>
          <w:szCs w:val="24"/>
        </w:rPr>
        <w:t xml:space="preserve"> </w:t>
      </w:r>
      <w:r w:rsidR="007A32F3" w:rsidRPr="00385FEB">
        <w:rPr>
          <w:rFonts w:ascii="Arial" w:hAnsi="Arial" w:cs="Arial"/>
          <w:szCs w:val="24"/>
        </w:rPr>
        <w:t>и</w:t>
      </w:r>
      <w:r w:rsidR="00C61093" w:rsidRPr="00385FEB">
        <w:rPr>
          <w:rFonts w:ascii="Arial" w:hAnsi="Arial" w:cs="Arial"/>
          <w:szCs w:val="24"/>
        </w:rPr>
        <w:t xml:space="preserve"> </w:t>
      </w:r>
      <w:r w:rsidR="007A32F3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>.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3.2.2. Прием </w:t>
      </w:r>
      <w:r w:rsidR="00887DC4" w:rsidRPr="00385FEB">
        <w:rPr>
          <w:rFonts w:ascii="Arial" w:hAnsi="Arial" w:cs="Arial"/>
          <w:szCs w:val="24"/>
        </w:rPr>
        <w:t>Уведомления с приложенными документами (в случае</w:t>
      </w:r>
      <w:r w:rsidR="00C61093" w:rsidRPr="00385FEB">
        <w:rPr>
          <w:rFonts w:ascii="Arial" w:hAnsi="Arial" w:cs="Arial"/>
          <w:szCs w:val="24"/>
        </w:rPr>
        <w:t>,</w:t>
      </w:r>
      <w:r w:rsidR="00887DC4" w:rsidRPr="00385FEB">
        <w:rPr>
          <w:rFonts w:ascii="Arial" w:hAnsi="Arial" w:cs="Arial"/>
          <w:szCs w:val="24"/>
        </w:rPr>
        <w:t xml:space="preserve"> пред</w:t>
      </w:r>
      <w:r w:rsidR="00887DC4" w:rsidRPr="00385FEB">
        <w:rPr>
          <w:rFonts w:ascii="Arial" w:hAnsi="Arial" w:cs="Arial"/>
          <w:szCs w:val="24"/>
        </w:rPr>
        <w:t>у</w:t>
      </w:r>
      <w:r w:rsidR="00887DC4" w:rsidRPr="00385FEB">
        <w:rPr>
          <w:rFonts w:ascii="Arial" w:hAnsi="Arial" w:cs="Arial"/>
          <w:szCs w:val="24"/>
        </w:rPr>
        <w:t>смотренном подпунктами 1-3 пункта 1.2 наст</w:t>
      </w:r>
      <w:r w:rsidR="00887DC4" w:rsidRPr="00385FEB">
        <w:rPr>
          <w:rFonts w:ascii="Arial" w:hAnsi="Arial" w:cs="Arial"/>
          <w:szCs w:val="24"/>
        </w:rPr>
        <w:t>о</w:t>
      </w:r>
      <w:r w:rsidR="00887DC4" w:rsidRPr="00385FEB">
        <w:rPr>
          <w:rFonts w:ascii="Arial" w:hAnsi="Arial" w:cs="Arial"/>
          <w:szCs w:val="24"/>
        </w:rPr>
        <w:t>ящего регламента) или Заявления с приложенными документами (в случае</w:t>
      </w:r>
      <w:r w:rsidR="00C61093" w:rsidRPr="00385FEB">
        <w:rPr>
          <w:rFonts w:ascii="Arial" w:hAnsi="Arial" w:cs="Arial"/>
          <w:szCs w:val="24"/>
        </w:rPr>
        <w:t>,</w:t>
      </w:r>
      <w:r w:rsidR="00887DC4" w:rsidRPr="00385FEB">
        <w:rPr>
          <w:rFonts w:ascii="Arial" w:hAnsi="Arial" w:cs="Arial"/>
          <w:szCs w:val="24"/>
        </w:rPr>
        <w:t xml:space="preserve"> предусмотренном по</w:t>
      </w:r>
      <w:r w:rsidR="00887DC4" w:rsidRPr="00385FEB">
        <w:rPr>
          <w:rFonts w:ascii="Arial" w:hAnsi="Arial" w:cs="Arial"/>
          <w:szCs w:val="24"/>
        </w:rPr>
        <w:t>д</w:t>
      </w:r>
      <w:r w:rsidR="00887DC4" w:rsidRPr="00385FEB">
        <w:rPr>
          <w:rFonts w:ascii="Arial" w:hAnsi="Arial" w:cs="Arial"/>
          <w:szCs w:val="24"/>
        </w:rPr>
        <w:t>пунктом 4 пункта 1.2 настоящего регламента)</w:t>
      </w:r>
      <w:r w:rsidRPr="00385FEB">
        <w:rPr>
          <w:rFonts w:ascii="Arial" w:hAnsi="Arial" w:cs="Arial"/>
          <w:szCs w:val="24"/>
        </w:rPr>
        <w:t xml:space="preserve">, </w:t>
      </w:r>
      <w:proofErr w:type="gramStart"/>
      <w:r w:rsidRPr="00385FEB">
        <w:rPr>
          <w:rFonts w:ascii="Arial" w:hAnsi="Arial" w:cs="Arial"/>
          <w:szCs w:val="24"/>
        </w:rPr>
        <w:t>указанных</w:t>
      </w:r>
      <w:proofErr w:type="gramEnd"/>
      <w:r w:rsidR="00C61093" w:rsidRPr="00385FEB">
        <w:rPr>
          <w:rFonts w:ascii="Arial" w:hAnsi="Arial" w:cs="Arial"/>
          <w:szCs w:val="24"/>
        </w:rPr>
        <w:t>,</w:t>
      </w:r>
      <w:r w:rsidRPr="00385FEB">
        <w:rPr>
          <w:rFonts w:ascii="Arial" w:hAnsi="Arial" w:cs="Arial"/>
          <w:szCs w:val="24"/>
        </w:rPr>
        <w:t xml:space="preserve"> в </w:t>
      </w:r>
      <w:r w:rsidRPr="00990801">
        <w:rPr>
          <w:rFonts w:ascii="Arial" w:hAnsi="Arial" w:cs="Arial"/>
          <w:szCs w:val="24"/>
        </w:rPr>
        <w:t xml:space="preserve">пункте 2.7 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д</w:t>
      </w:r>
      <w:r w:rsidRPr="00385FEB">
        <w:rPr>
          <w:rFonts w:ascii="Arial" w:hAnsi="Arial" w:cs="Arial"/>
          <w:szCs w:val="24"/>
        </w:rPr>
        <w:t xml:space="preserve">министративного регламента, осуществляется сотрудником </w:t>
      </w:r>
      <w:r w:rsidR="00C61093" w:rsidRPr="00385FEB">
        <w:rPr>
          <w:rFonts w:ascii="Arial" w:hAnsi="Arial" w:cs="Arial"/>
          <w:szCs w:val="24"/>
        </w:rPr>
        <w:t>о</w:t>
      </w:r>
      <w:r w:rsidR="0090346F" w:rsidRPr="00385FEB">
        <w:rPr>
          <w:rFonts w:ascii="Arial" w:hAnsi="Arial" w:cs="Arial"/>
          <w:szCs w:val="24"/>
        </w:rPr>
        <w:t>тдела АС</w:t>
      </w:r>
      <w:r w:rsidR="00C61093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и</w:t>
      </w:r>
      <w:r w:rsidR="00C61093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>.</w:t>
      </w:r>
    </w:p>
    <w:p w:rsidR="00990801" w:rsidRDefault="004C68F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3.2.3</w:t>
      </w:r>
      <w:r w:rsidR="001C18DC" w:rsidRPr="00385FEB">
        <w:rPr>
          <w:rFonts w:ascii="Arial" w:hAnsi="Arial" w:cs="Arial"/>
          <w:szCs w:val="24"/>
        </w:rPr>
        <w:t>. Принятое Заявление подл</w:t>
      </w:r>
      <w:r w:rsidR="001C18DC" w:rsidRPr="00385FEB">
        <w:rPr>
          <w:rFonts w:ascii="Arial" w:hAnsi="Arial" w:cs="Arial"/>
          <w:szCs w:val="24"/>
        </w:rPr>
        <w:t>е</w:t>
      </w:r>
      <w:r w:rsidR="001C18DC" w:rsidRPr="00385FEB">
        <w:rPr>
          <w:rFonts w:ascii="Arial" w:hAnsi="Arial" w:cs="Arial"/>
          <w:szCs w:val="24"/>
        </w:rPr>
        <w:t>жит регистрации в день поступления путем присвоения входящего регистрационного номера в журнале учета входящих д</w:t>
      </w:r>
      <w:r w:rsidR="001C18DC" w:rsidRPr="00385FEB">
        <w:rPr>
          <w:rFonts w:ascii="Arial" w:hAnsi="Arial" w:cs="Arial"/>
          <w:szCs w:val="24"/>
        </w:rPr>
        <w:t>о</w:t>
      </w:r>
      <w:r w:rsidR="001C18DC" w:rsidRPr="00385FEB">
        <w:rPr>
          <w:rFonts w:ascii="Arial" w:hAnsi="Arial" w:cs="Arial"/>
          <w:szCs w:val="24"/>
        </w:rPr>
        <w:t>кументов, который ведется на бумажном или электронном носит</w:t>
      </w:r>
      <w:r w:rsidR="001C18DC" w:rsidRPr="00385FEB">
        <w:rPr>
          <w:rFonts w:ascii="Arial" w:hAnsi="Arial" w:cs="Arial"/>
          <w:szCs w:val="24"/>
        </w:rPr>
        <w:t>е</w:t>
      </w:r>
      <w:r w:rsidR="001C18DC" w:rsidRPr="00385FEB">
        <w:rPr>
          <w:rFonts w:ascii="Arial" w:hAnsi="Arial" w:cs="Arial"/>
          <w:szCs w:val="24"/>
        </w:rPr>
        <w:t>лях.</w:t>
      </w:r>
    </w:p>
    <w:p w:rsidR="00990801" w:rsidRDefault="004C68F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3.2.4</w:t>
      </w:r>
      <w:r w:rsidR="001C18DC" w:rsidRPr="00385FEB">
        <w:rPr>
          <w:rFonts w:ascii="Arial" w:hAnsi="Arial" w:cs="Arial"/>
          <w:szCs w:val="24"/>
        </w:rPr>
        <w:t xml:space="preserve">. </w:t>
      </w:r>
      <w:proofErr w:type="gramStart"/>
      <w:r w:rsidR="001C18DC" w:rsidRPr="00385FEB">
        <w:rPr>
          <w:rFonts w:ascii="Arial" w:hAnsi="Arial" w:cs="Arial"/>
          <w:szCs w:val="24"/>
        </w:rPr>
        <w:t xml:space="preserve">При наличии одного из оснований для отказа в приеме </w:t>
      </w:r>
      <w:r w:rsidRPr="00385FEB">
        <w:rPr>
          <w:rFonts w:ascii="Arial" w:hAnsi="Arial" w:cs="Arial"/>
          <w:szCs w:val="24"/>
        </w:rPr>
        <w:t>Уведомл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ния с приложенными документами</w:t>
      </w:r>
      <w:proofErr w:type="gramEnd"/>
      <w:r w:rsidRPr="00385FEB">
        <w:rPr>
          <w:rFonts w:ascii="Arial" w:hAnsi="Arial" w:cs="Arial"/>
          <w:szCs w:val="24"/>
        </w:rPr>
        <w:t xml:space="preserve"> (в случае</w:t>
      </w:r>
      <w:r w:rsidR="00C51598" w:rsidRPr="00385FEB">
        <w:rPr>
          <w:rFonts w:ascii="Arial" w:hAnsi="Arial" w:cs="Arial"/>
          <w:szCs w:val="24"/>
        </w:rPr>
        <w:t>,</w:t>
      </w:r>
      <w:r w:rsidRPr="00385FEB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Заявления с приложенными документами (в сл</w:t>
      </w:r>
      <w:r w:rsidRPr="00385FEB">
        <w:rPr>
          <w:rFonts w:ascii="Arial" w:hAnsi="Arial" w:cs="Arial"/>
          <w:szCs w:val="24"/>
        </w:rPr>
        <w:t>у</w:t>
      </w:r>
      <w:r w:rsidRPr="00385FEB">
        <w:rPr>
          <w:rFonts w:ascii="Arial" w:hAnsi="Arial" w:cs="Arial"/>
          <w:szCs w:val="24"/>
        </w:rPr>
        <w:t>чае</w:t>
      </w:r>
      <w:r w:rsidR="00C51598" w:rsidRPr="00385FEB">
        <w:rPr>
          <w:rFonts w:ascii="Arial" w:hAnsi="Arial" w:cs="Arial"/>
          <w:szCs w:val="24"/>
        </w:rPr>
        <w:t>,</w:t>
      </w:r>
      <w:r w:rsidRPr="00385FEB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="001C18DC" w:rsidRPr="00385FEB">
        <w:rPr>
          <w:rFonts w:ascii="Arial" w:hAnsi="Arial" w:cs="Arial"/>
          <w:szCs w:val="24"/>
        </w:rPr>
        <w:t>, указа</w:t>
      </w:r>
      <w:r w:rsidR="001C18DC" w:rsidRPr="00385FEB">
        <w:rPr>
          <w:rFonts w:ascii="Arial" w:hAnsi="Arial" w:cs="Arial"/>
          <w:szCs w:val="24"/>
        </w:rPr>
        <w:t>н</w:t>
      </w:r>
      <w:r w:rsidR="001C18DC" w:rsidRPr="00385FEB">
        <w:rPr>
          <w:rFonts w:ascii="Arial" w:hAnsi="Arial" w:cs="Arial"/>
          <w:szCs w:val="24"/>
        </w:rPr>
        <w:t xml:space="preserve">ных в </w:t>
      </w:r>
      <w:r w:rsidR="001C18DC" w:rsidRPr="00990801">
        <w:rPr>
          <w:rFonts w:ascii="Arial" w:hAnsi="Arial" w:cs="Arial"/>
          <w:szCs w:val="24"/>
        </w:rPr>
        <w:t>пункт</w:t>
      </w:r>
      <w:r w:rsidR="0008202D" w:rsidRPr="00990801">
        <w:rPr>
          <w:rFonts w:ascii="Arial" w:hAnsi="Arial" w:cs="Arial"/>
          <w:szCs w:val="24"/>
        </w:rPr>
        <w:t>ах</w:t>
      </w:r>
      <w:r w:rsidR="001C18DC" w:rsidRPr="00990801">
        <w:rPr>
          <w:rFonts w:ascii="Arial" w:hAnsi="Arial" w:cs="Arial"/>
          <w:szCs w:val="24"/>
        </w:rPr>
        <w:t xml:space="preserve"> 2.8</w:t>
      </w:r>
      <w:r w:rsidR="0008202D" w:rsidRPr="00385FEB">
        <w:rPr>
          <w:rFonts w:ascii="Arial" w:hAnsi="Arial" w:cs="Arial"/>
          <w:szCs w:val="24"/>
        </w:rPr>
        <w:t>., 2.9.</w:t>
      </w:r>
      <w:r w:rsidR="001C18DC" w:rsidRPr="00385FEB">
        <w:rPr>
          <w:rFonts w:ascii="Arial" w:hAnsi="Arial" w:cs="Arial"/>
          <w:szCs w:val="24"/>
        </w:rPr>
        <w:t xml:space="preserve"> Административного регламента, документы должны быть возвращены Заявителю.</w:t>
      </w:r>
    </w:p>
    <w:p w:rsidR="00990801" w:rsidRDefault="00530899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3.2.5. </w:t>
      </w:r>
      <w:proofErr w:type="gramStart"/>
      <w:r w:rsidR="001C18DC" w:rsidRPr="00385FEB">
        <w:rPr>
          <w:rFonts w:ascii="Arial" w:hAnsi="Arial" w:cs="Arial"/>
          <w:szCs w:val="24"/>
        </w:rPr>
        <w:t xml:space="preserve">Специалист отдела </w:t>
      </w:r>
      <w:r w:rsidR="007A385D" w:rsidRPr="00385FEB">
        <w:rPr>
          <w:rFonts w:ascii="Arial" w:hAnsi="Arial" w:cs="Arial"/>
          <w:szCs w:val="24"/>
        </w:rPr>
        <w:t>АС</w:t>
      </w:r>
      <w:r w:rsidR="00C51598" w:rsidRPr="00385FEB">
        <w:rPr>
          <w:rFonts w:ascii="Arial" w:hAnsi="Arial" w:cs="Arial"/>
          <w:szCs w:val="24"/>
        </w:rPr>
        <w:t xml:space="preserve"> </w:t>
      </w:r>
      <w:r w:rsidR="007A385D" w:rsidRPr="00385FEB">
        <w:rPr>
          <w:rFonts w:ascii="Arial" w:hAnsi="Arial" w:cs="Arial"/>
          <w:szCs w:val="24"/>
        </w:rPr>
        <w:t>и</w:t>
      </w:r>
      <w:r w:rsidR="00C51598" w:rsidRPr="00385FEB">
        <w:rPr>
          <w:rFonts w:ascii="Arial" w:hAnsi="Arial" w:cs="Arial"/>
          <w:szCs w:val="24"/>
        </w:rPr>
        <w:t xml:space="preserve"> </w:t>
      </w:r>
      <w:r w:rsidR="007A385D" w:rsidRPr="00385FEB">
        <w:rPr>
          <w:rFonts w:ascii="Arial" w:hAnsi="Arial" w:cs="Arial"/>
          <w:szCs w:val="24"/>
        </w:rPr>
        <w:t>КХ</w:t>
      </w:r>
      <w:r w:rsidR="001C18DC" w:rsidRPr="00385FEB">
        <w:rPr>
          <w:rFonts w:ascii="Arial" w:hAnsi="Arial" w:cs="Arial"/>
          <w:szCs w:val="24"/>
        </w:rPr>
        <w:t xml:space="preserve"> в течение </w:t>
      </w:r>
      <w:r w:rsidR="00E616E6" w:rsidRPr="00385FEB">
        <w:rPr>
          <w:rFonts w:ascii="Arial" w:hAnsi="Arial" w:cs="Arial"/>
          <w:szCs w:val="24"/>
        </w:rPr>
        <w:t>5</w:t>
      </w:r>
      <w:r w:rsidR="001C18DC" w:rsidRPr="00385FEB">
        <w:rPr>
          <w:rFonts w:ascii="Arial" w:hAnsi="Arial" w:cs="Arial"/>
          <w:szCs w:val="24"/>
        </w:rPr>
        <w:t xml:space="preserve"> рабочих дней с даты рег</w:t>
      </w:r>
      <w:r w:rsidR="001C18DC" w:rsidRPr="00385FEB">
        <w:rPr>
          <w:rFonts w:ascii="Arial" w:hAnsi="Arial" w:cs="Arial"/>
          <w:szCs w:val="24"/>
        </w:rPr>
        <w:t>и</w:t>
      </w:r>
      <w:r w:rsidR="001C18DC" w:rsidRPr="00385FEB">
        <w:rPr>
          <w:rFonts w:ascii="Arial" w:hAnsi="Arial" w:cs="Arial"/>
          <w:szCs w:val="24"/>
        </w:rPr>
        <w:t xml:space="preserve">страции </w:t>
      </w:r>
      <w:r w:rsidR="007A385D" w:rsidRPr="00385FEB">
        <w:rPr>
          <w:rFonts w:ascii="Arial" w:hAnsi="Arial" w:cs="Arial"/>
          <w:szCs w:val="24"/>
        </w:rPr>
        <w:t>Уведомления с приложенными документами (в случае</w:t>
      </w:r>
      <w:r w:rsidR="00E616E6" w:rsidRPr="00385FEB">
        <w:rPr>
          <w:rFonts w:ascii="Arial" w:hAnsi="Arial" w:cs="Arial"/>
          <w:szCs w:val="24"/>
        </w:rPr>
        <w:t>,</w:t>
      </w:r>
      <w:r w:rsidR="007A385D" w:rsidRPr="00385FEB">
        <w:rPr>
          <w:rFonts w:ascii="Arial" w:hAnsi="Arial" w:cs="Arial"/>
          <w:szCs w:val="24"/>
        </w:rPr>
        <w:t xml:space="preserve"> предусмотренном подпунктами 1-3 пункта 1.2 настоящего регламента) или Заявления с приложе</w:t>
      </w:r>
      <w:r w:rsidR="007A385D" w:rsidRPr="00385FEB">
        <w:rPr>
          <w:rFonts w:ascii="Arial" w:hAnsi="Arial" w:cs="Arial"/>
          <w:szCs w:val="24"/>
        </w:rPr>
        <w:t>н</w:t>
      </w:r>
      <w:r w:rsidR="007A385D" w:rsidRPr="00385FEB">
        <w:rPr>
          <w:rFonts w:ascii="Arial" w:hAnsi="Arial" w:cs="Arial"/>
          <w:szCs w:val="24"/>
        </w:rPr>
        <w:t>ными документами (в случае</w:t>
      </w:r>
      <w:r w:rsidR="00E616E6" w:rsidRPr="00385FEB">
        <w:rPr>
          <w:rFonts w:ascii="Arial" w:hAnsi="Arial" w:cs="Arial"/>
          <w:szCs w:val="24"/>
        </w:rPr>
        <w:t>,</w:t>
      </w:r>
      <w:r w:rsidR="007A385D" w:rsidRPr="00385FEB">
        <w:rPr>
          <w:rFonts w:ascii="Arial" w:hAnsi="Arial" w:cs="Arial"/>
          <w:szCs w:val="24"/>
        </w:rPr>
        <w:t xml:space="preserve"> предусмотренном подпунктом 4 пункта 1.2 насто</w:t>
      </w:r>
      <w:r w:rsidR="007A385D" w:rsidRPr="00385FEB">
        <w:rPr>
          <w:rFonts w:ascii="Arial" w:hAnsi="Arial" w:cs="Arial"/>
          <w:szCs w:val="24"/>
        </w:rPr>
        <w:t>я</w:t>
      </w:r>
      <w:r w:rsidR="007A385D" w:rsidRPr="00385FEB">
        <w:rPr>
          <w:rFonts w:ascii="Arial" w:hAnsi="Arial" w:cs="Arial"/>
          <w:szCs w:val="24"/>
        </w:rPr>
        <w:t>щего регламента)</w:t>
      </w:r>
      <w:r w:rsidR="001C18DC" w:rsidRPr="00385FEB">
        <w:rPr>
          <w:rFonts w:ascii="Arial" w:hAnsi="Arial" w:cs="Arial"/>
          <w:szCs w:val="24"/>
        </w:rPr>
        <w:t xml:space="preserve"> в </w:t>
      </w:r>
      <w:r w:rsidR="00C51598" w:rsidRPr="00385FEB">
        <w:rPr>
          <w:rFonts w:ascii="Arial" w:hAnsi="Arial" w:cs="Arial"/>
          <w:szCs w:val="24"/>
        </w:rPr>
        <w:t>о</w:t>
      </w:r>
      <w:r w:rsidR="00400B82" w:rsidRPr="00385FEB">
        <w:rPr>
          <w:rFonts w:ascii="Arial" w:hAnsi="Arial" w:cs="Arial"/>
          <w:szCs w:val="24"/>
        </w:rPr>
        <w:t>тделе АС</w:t>
      </w:r>
      <w:r w:rsidR="00C51598" w:rsidRPr="00385FEB">
        <w:rPr>
          <w:rFonts w:ascii="Arial" w:hAnsi="Arial" w:cs="Arial"/>
          <w:szCs w:val="24"/>
        </w:rPr>
        <w:t xml:space="preserve"> </w:t>
      </w:r>
      <w:r w:rsidR="00400B82" w:rsidRPr="00385FEB">
        <w:rPr>
          <w:rFonts w:ascii="Arial" w:hAnsi="Arial" w:cs="Arial"/>
          <w:szCs w:val="24"/>
        </w:rPr>
        <w:t>и</w:t>
      </w:r>
      <w:r w:rsidR="00C51598" w:rsidRPr="00385FEB">
        <w:rPr>
          <w:rFonts w:ascii="Arial" w:hAnsi="Arial" w:cs="Arial"/>
          <w:szCs w:val="24"/>
        </w:rPr>
        <w:t xml:space="preserve"> </w:t>
      </w:r>
      <w:r w:rsidR="00400B82" w:rsidRPr="00385FEB">
        <w:rPr>
          <w:rFonts w:ascii="Arial" w:hAnsi="Arial" w:cs="Arial"/>
          <w:szCs w:val="24"/>
        </w:rPr>
        <w:t>КХ</w:t>
      </w:r>
      <w:r w:rsidR="001C18DC" w:rsidRPr="00385FEB">
        <w:rPr>
          <w:rFonts w:ascii="Arial" w:hAnsi="Arial" w:cs="Arial"/>
          <w:szCs w:val="24"/>
        </w:rPr>
        <w:t xml:space="preserve"> выдает Заявителю письмо за подписью начальника </w:t>
      </w:r>
      <w:r w:rsidR="00C51598" w:rsidRPr="00385FEB">
        <w:rPr>
          <w:rFonts w:ascii="Arial" w:hAnsi="Arial" w:cs="Arial"/>
          <w:szCs w:val="24"/>
        </w:rPr>
        <w:t>о</w:t>
      </w:r>
      <w:r w:rsidR="0090346F" w:rsidRPr="00385FEB">
        <w:rPr>
          <w:rFonts w:ascii="Arial" w:hAnsi="Arial" w:cs="Arial"/>
          <w:szCs w:val="24"/>
        </w:rPr>
        <w:t>тдела АС</w:t>
      </w:r>
      <w:r w:rsidR="00C51598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и</w:t>
      </w:r>
      <w:r w:rsidR="00C51598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КХ</w:t>
      </w:r>
      <w:r w:rsidR="001C18DC" w:rsidRPr="00385FEB">
        <w:rPr>
          <w:rFonts w:ascii="Arial" w:hAnsi="Arial" w:cs="Arial"/>
          <w:szCs w:val="24"/>
        </w:rPr>
        <w:t xml:space="preserve"> с обоснованием отказа в приеме</w:t>
      </w:r>
      <w:proofErr w:type="gramEnd"/>
      <w:r w:rsidR="001C18DC" w:rsidRPr="00385FEB">
        <w:rPr>
          <w:rFonts w:ascii="Arial" w:hAnsi="Arial" w:cs="Arial"/>
          <w:szCs w:val="24"/>
        </w:rPr>
        <w:t xml:space="preserve"> </w:t>
      </w:r>
      <w:proofErr w:type="gramStart"/>
      <w:r w:rsidR="007A385D" w:rsidRPr="00385FEB">
        <w:rPr>
          <w:rFonts w:ascii="Arial" w:hAnsi="Arial" w:cs="Arial"/>
          <w:szCs w:val="24"/>
        </w:rPr>
        <w:t>Уведомления с пр</w:t>
      </w:r>
      <w:r w:rsidR="007A385D" w:rsidRPr="00385FEB">
        <w:rPr>
          <w:rFonts w:ascii="Arial" w:hAnsi="Arial" w:cs="Arial"/>
          <w:szCs w:val="24"/>
        </w:rPr>
        <w:t>и</w:t>
      </w:r>
      <w:r w:rsidR="007A385D" w:rsidRPr="00385FEB">
        <w:rPr>
          <w:rFonts w:ascii="Arial" w:hAnsi="Arial" w:cs="Arial"/>
          <w:szCs w:val="24"/>
        </w:rPr>
        <w:t>ложенными документами (в случае</w:t>
      </w:r>
      <w:r w:rsidR="00C51598" w:rsidRPr="00385FEB">
        <w:rPr>
          <w:rFonts w:ascii="Arial" w:hAnsi="Arial" w:cs="Arial"/>
          <w:szCs w:val="24"/>
        </w:rPr>
        <w:t>,</w:t>
      </w:r>
      <w:r w:rsidR="007A385D" w:rsidRPr="00385FEB">
        <w:rPr>
          <w:rFonts w:ascii="Arial" w:hAnsi="Arial" w:cs="Arial"/>
          <w:szCs w:val="24"/>
        </w:rPr>
        <w:t xml:space="preserve"> предусмо</w:t>
      </w:r>
      <w:r w:rsidR="007A385D" w:rsidRPr="00385FEB">
        <w:rPr>
          <w:rFonts w:ascii="Arial" w:hAnsi="Arial" w:cs="Arial"/>
          <w:szCs w:val="24"/>
        </w:rPr>
        <w:t>т</w:t>
      </w:r>
      <w:r w:rsidR="007A385D" w:rsidRPr="00385FEB">
        <w:rPr>
          <w:rFonts w:ascii="Arial" w:hAnsi="Arial" w:cs="Arial"/>
          <w:szCs w:val="24"/>
        </w:rPr>
        <w:t>ренном подпунктами 1-3 пункта 1.2 настоящего регламента) или Заявления с приложенными документами (в случае</w:t>
      </w:r>
      <w:r w:rsidR="00C51598" w:rsidRPr="00385FEB">
        <w:rPr>
          <w:rFonts w:ascii="Arial" w:hAnsi="Arial" w:cs="Arial"/>
          <w:szCs w:val="24"/>
        </w:rPr>
        <w:t>,</w:t>
      </w:r>
      <w:r w:rsidR="007A385D" w:rsidRPr="00385FEB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="001C18DC" w:rsidRPr="00385FEB">
        <w:rPr>
          <w:rFonts w:ascii="Arial" w:hAnsi="Arial" w:cs="Arial"/>
          <w:szCs w:val="24"/>
        </w:rPr>
        <w:t xml:space="preserve"> или направл</w:t>
      </w:r>
      <w:r w:rsidR="001C18DC" w:rsidRPr="00385FEB">
        <w:rPr>
          <w:rFonts w:ascii="Arial" w:hAnsi="Arial" w:cs="Arial"/>
          <w:szCs w:val="24"/>
        </w:rPr>
        <w:t>я</w:t>
      </w:r>
      <w:r w:rsidR="001C18DC" w:rsidRPr="00385FEB">
        <w:rPr>
          <w:rFonts w:ascii="Arial" w:hAnsi="Arial" w:cs="Arial"/>
          <w:szCs w:val="24"/>
        </w:rPr>
        <w:t>ет способом, определенным в Уведомлении</w:t>
      </w:r>
      <w:r w:rsidR="00501DE3" w:rsidRPr="00385FEB">
        <w:rPr>
          <w:rFonts w:ascii="Arial" w:hAnsi="Arial" w:cs="Arial"/>
          <w:szCs w:val="24"/>
        </w:rPr>
        <w:t xml:space="preserve"> или Заявлении</w:t>
      </w:r>
      <w:r w:rsidR="001C18DC" w:rsidRPr="00385FEB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501DE3" w:rsidRPr="00385FEB">
        <w:rPr>
          <w:rFonts w:ascii="Arial" w:hAnsi="Arial" w:cs="Arial"/>
          <w:szCs w:val="24"/>
        </w:rPr>
        <w:t xml:space="preserve"> или Заявлении</w:t>
      </w:r>
      <w:r w:rsidR="001C18DC" w:rsidRPr="00385FEB">
        <w:rPr>
          <w:rFonts w:ascii="Arial" w:hAnsi="Arial" w:cs="Arial"/>
          <w:szCs w:val="24"/>
        </w:rPr>
        <w:t xml:space="preserve"> не указан, почт</w:t>
      </w:r>
      <w:r w:rsidR="001C18DC" w:rsidRPr="00385FEB">
        <w:rPr>
          <w:rFonts w:ascii="Arial" w:hAnsi="Arial" w:cs="Arial"/>
          <w:szCs w:val="24"/>
        </w:rPr>
        <w:t>о</w:t>
      </w:r>
      <w:r w:rsidR="001C18DC" w:rsidRPr="00385FEB">
        <w:rPr>
          <w:rFonts w:ascii="Arial" w:hAnsi="Arial" w:cs="Arial"/>
          <w:szCs w:val="24"/>
        </w:rPr>
        <w:t>вым о</w:t>
      </w:r>
      <w:r w:rsidR="001C18DC" w:rsidRPr="00385FEB">
        <w:rPr>
          <w:rFonts w:ascii="Arial" w:hAnsi="Arial" w:cs="Arial"/>
          <w:szCs w:val="24"/>
        </w:rPr>
        <w:t>т</w:t>
      </w:r>
      <w:r w:rsidR="001C18DC" w:rsidRPr="00385FEB">
        <w:rPr>
          <w:rFonts w:ascii="Arial" w:hAnsi="Arial" w:cs="Arial"/>
          <w:szCs w:val="24"/>
        </w:rPr>
        <w:t>правлением с уведомлением о вручении</w:t>
      </w:r>
      <w:r w:rsidR="004F210A" w:rsidRPr="00385FEB">
        <w:rPr>
          <w:rFonts w:ascii="Arial" w:hAnsi="Arial" w:cs="Arial"/>
          <w:szCs w:val="24"/>
        </w:rPr>
        <w:t>.</w:t>
      </w:r>
      <w:proofErr w:type="gramEnd"/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3.3. Рассмотрение документов, необходимых для предоставления муниц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пальной услуги, и принятие решения о приостановлении предоставления муниц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пальной услуги: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1) основанием для начала административной процедуры является ра</w:t>
      </w:r>
      <w:r w:rsidRPr="00385FEB">
        <w:rPr>
          <w:rFonts w:ascii="Arial" w:hAnsi="Arial" w:cs="Arial"/>
          <w:szCs w:val="24"/>
        </w:rPr>
        <w:t>с</w:t>
      </w:r>
      <w:r w:rsidRPr="00385FEB">
        <w:rPr>
          <w:rFonts w:ascii="Arial" w:hAnsi="Arial" w:cs="Arial"/>
          <w:szCs w:val="24"/>
        </w:rPr>
        <w:t xml:space="preserve">смотрение документов, указанных в </w:t>
      </w:r>
      <w:hyperlink w:anchor="P72" w:history="1">
        <w:r w:rsidRPr="00385FEB">
          <w:rPr>
            <w:rFonts w:ascii="Arial" w:hAnsi="Arial" w:cs="Arial"/>
            <w:szCs w:val="24"/>
          </w:rPr>
          <w:t>подпунктах "г"</w:t>
        </w:r>
      </w:hyperlink>
      <w:r w:rsidRPr="00385FEB">
        <w:rPr>
          <w:rFonts w:ascii="Arial" w:hAnsi="Arial" w:cs="Arial"/>
          <w:szCs w:val="24"/>
        </w:rPr>
        <w:t xml:space="preserve">, </w:t>
      </w:r>
      <w:hyperlink w:anchor="P73" w:history="1">
        <w:r w:rsidRPr="00385FEB">
          <w:rPr>
            <w:rFonts w:ascii="Arial" w:hAnsi="Arial" w:cs="Arial"/>
            <w:szCs w:val="24"/>
          </w:rPr>
          <w:t>"д" пункта 2.</w:t>
        </w:r>
      </w:hyperlink>
      <w:r w:rsidR="00CB17EF" w:rsidRPr="00385FEB">
        <w:rPr>
          <w:rFonts w:ascii="Arial" w:hAnsi="Arial" w:cs="Arial"/>
          <w:szCs w:val="24"/>
        </w:rPr>
        <w:t>7</w:t>
      </w:r>
      <w:r w:rsidRPr="00385FEB">
        <w:rPr>
          <w:rFonts w:ascii="Arial" w:hAnsi="Arial" w:cs="Arial"/>
          <w:szCs w:val="24"/>
        </w:rPr>
        <w:t xml:space="preserve"> Администрати</w:t>
      </w:r>
      <w:r w:rsidRPr="00385FEB">
        <w:rPr>
          <w:rFonts w:ascii="Arial" w:hAnsi="Arial" w:cs="Arial"/>
          <w:szCs w:val="24"/>
        </w:rPr>
        <w:t>в</w:t>
      </w:r>
      <w:r w:rsidRPr="00385FEB">
        <w:rPr>
          <w:rFonts w:ascii="Arial" w:hAnsi="Arial" w:cs="Arial"/>
          <w:szCs w:val="24"/>
        </w:rPr>
        <w:t>ного регламента, полученных в рамках межведомственного взаимодействия;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2) если при рассмотрении документов, указанных в настоящем пункте А</w:t>
      </w:r>
      <w:r w:rsidRPr="00385FEB">
        <w:rPr>
          <w:rFonts w:ascii="Arial" w:hAnsi="Arial" w:cs="Arial"/>
          <w:szCs w:val="24"/>
        </w:rPr>
        <w:t>д</w:t>
      </w:r>
      <w:r w:rsidRPr="00385FEB">
        <w:rPr>
          <w:rFonts w:ascii="Arial" w:hAnsi="Arial" w:cs="Arial"/>
          <w:szCs w:val="24"/>
        </w:rPr>
        <w:t xml:space="preserve">министративного регламента, выявляются обстоятельства, препятствующие предоставлению муниципальной услуги, указанные в </w:t>
      </w:r>
      <w:hyperlink w:anchor="P99" w:history="1">
        <w:r w:rsidRPr="00385FEB">
          <w:rPr>
            <w:rFonts w:ascii="Arial" w:hAnsi="Arial" w:cs="Arial"/>
            <w:szCs w:val="24"/>
          </w:rPr>
          <w:t>пункте 2.10</w:t>
        </w:r>
      </w:hyperlink>
      <w:r w:rsidRPr="00385FEB">
        <w:rPr>
          <w:rFonts w:ascii="Arial" w:hAnsi="Arial" w:cs="Arial"/>
          <w:szCs w:val="24"/>
        </w:rPr>
        <w:t xml:space="preserve"> Администрати</w:t>
      </w:r>
      <w:r w:rsidRPr="00385FEB">
        <w:rPr>
          <w:rFonts w:ascii="Arial" w:hAnsi="Arial" w:cs="Arial"/>
          <w:szCs w:val="24"/>
        </w:rPr>
        <w:t>в</w:t>
      </w:r>
      <w:r w:rsidRPr="00385FEB">
        <w:rPr>
          <w:rFonts w:ascii="Arial" w:hAnsi="Arial" w:cs="Arial"/>
          <w:szCs w:val="24"/>
        </w:rPr>
        <w:t>ного регл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мента: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- специалист отдела АС и КХ осуществляет подготовку письма о приост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новлении предоставления муниципальной услуги (с обязательным указ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нием в нем Заявителю, что по получении необходимых документов и (или) и</w:t>
      </w:r>
      <w:r w:rsidRPr="00385FEB">
        <w:rPr>
          <w:rFonts w:ascii="Arial" w:hAnsi="Arial" w:cs="Arial"/>
          <w:szCs w:val="24"/>
        </w:rPr>
        <w:t>н</w:t>
      </w:r>
      <w:r w:rsidRPr="00385FEB">
        <w:rPr>
          <w:rFonts w:ascii="Arial" w:hAnsi="Arial" w:cs="Arial"/>
          <w:szCs w:val="24"/>
        </w:rPr>
        <w:t>формации, полученных в рамках повторного запроса в рамках межведомственного взаим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действия, ему будет оказана услуга в сроки, предусмотренные Админ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стративном регламентом).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Решение о приостановлении предоставления муниципальной услуги пр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 xml:space="preserve">нимается в пределах срока, установленного в </w:t>
      </w:r>
      <w:hyperlink w:anchor="P55" w:history="1">
        <w:r w:rsidRPr="00385FEB">
          <w:rPr>
            <w:rFonts w:ascii="Arial" w:hAnsi="Arial" w:cs="Arial"/>
            <w:szCs w:val="24"/>
          </w:rPr>
          <w:t>пункте 2.4</w:t>
        </w:r>
      </w:hyperlink>
      <w:r w:rsidRPr="00385FEB">
        <w:rPr>
          <w:rFonts w:ascii="Arial" w:hAnsi="Arial" w:cs="Arial"/>
          <w:szCs w:val="24"/>
        </w:rPr>
        <w:t xml:space="preserve"> Административного р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гламента. При этом течение указанного срока прерывается. Решение о приост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новлении предоставления муниципальной услуги принимается не бо</w:t>
      </w:r>
      <w:r w:rsidR="00990801">
        <w:rPr>
          <w:rFonts w:ascii="Arial" w:hAnsi="Arial" w:cs="Arial"/>
          <w:szCs w:val="24"/>
        </w:rPr>
        <w:t>лее чем на 8 дней.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lastRenderedPageBreak/>
        <w:t>3) лицами, ответственными за выполнение административной процедуры, являются специалисты отдела АС И КХ;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4) срок выполнения административной процедуры составляет не более 2 рабочих дней со дня получения документов, запрашиваемых в рамках межведо</w:t>
      </w:r>
      <w:r w:rsidRPr="00385FEB">
        <w:rPr>
          <w:rFonts w:ascii="Arial" w:hAnsi="Arial" w:cs="Arial"/>
          <w:szCs w:val="24"/>
        </w:rPr>
        <w:t>м</w:t>
      </w:r>
      <w:r w:rsidRPr="00385FEB">
        <w:rPr>
          <w:rFonts w:ascii="Arial" w:hAnsi="Arial" w:cs="Arial"/>
          <w:szCs w:val="24"/>
        </w:rPr>
        <w:t>ственного взаимодействия;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5) результатом выполнения административной процедуры является прин</w:t>
      </w:r>
      <w:r w:rsidRPr="00385FEB">
        <w:rPr>
          <w:rFonts w:ascii="Arial" w:hAnsi="Arial" w:cs="Arial"/>
          <w:szCs w:val="24"/>
        </w:rPr>
        <w:t>я</w:t>
      </w:r>
      <w:r w:rsidRPr="00385FEB">
        <w:rPr>
          <w:rFonts w:ascii="Arial" w:hAnsi="Arial" w:cs="Arial"/>
          <w:szCs w:val="24"/>
        </w:rPr>
        <w:t>тие решения о приостановлении предоставления муниципальной услуги.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3.4. Повторный запрос документов в рамках межведомственного взаим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действия в сл</w:t>
      </w:r>
      <w:r w:rsidRPr="00385FEB">
        <w:rPr>
          <w:rFonts w:ascii="Arial" w:hAnsi="Arial" w:cs="Arial"/>
          <w:szCs w:val="24"/>
        </w:rPr>
        <w:t>у</w:t>
      </w:r>
      <w:r w:rsidRPr="00385FEB">
        <w:rPr>
          <w:rFonts w:ascii="Arial" w:hAnsi="Arial" w:cs="Arial"/>
          <w:szCs w:val="24"/>
        </w:rPr>
        <w:t>чае выявления оснований для приостановления предоставления мун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ципальной услуги: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1) основанием для начала административной процедуры является прин</w:t>
      </w:r>
      <w:r w:rsidRPr="00385FEB">
        <w:rPr>
          <w:rFonts w:ascii="Arial" w:hAnsi="Arial" w:cs="Arial"/>
          <w:szCs w:val="24"/>
        </w:rPr>
        <w:t>я</w:t>
      </w:r>
      <w:r w:rsidRPr="00385FEB">
        <w:rPr>
          <w:rFonts w:ascii="Arial" w:hAnsi="Arial" w:cs="Arial"/>
          <w:szCs w:val="24"/>
        </w:rPr>
        <w:t>тое решение о приостановлении предоставления муниципальной услуги, ук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 xml:space="preserve">занное в </w:t>
      </w:r>
      <w:hyperlink w:anchor="P153" w:history="1">
        <w:r w:rsidRPr="00385FEB">
          <w:rPr>
            <w:rFonts w:ascii="Arial" w:hAnsi="Arial" w:cs="Arial"/>
            <w:szCs w:val="24"/>
          </w:rPr>
          <w:t>пункте 3.3</w:t>
        </w:r>
      </w:hyperlink>
      <w:r w:rsidRPr="00385FEB">
        <w:rPr>
          <w:rFonts w:ascii="Arial" w:hAnsi="Arial" w:cs="Arial"/>
          <w:szCs w:val="24"/>
        </w:rPr>
        <w:t xml:space="preserve"> Административного регламента;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385FEB">
        <w:rPr>
          <w:rFonts w:ascii="Arial" w:hAnsi="Arial" w:cs="Arial"/>
          <w:szCs w:val="24"/>
        </w:rPr>
        <w:t>2) специалист отдела АС И КХ в течение 3 рабочих дней с даты поступл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 xml:space="preserve">ния документов в рамках межведомственного взаимодействия в администрацию Ермаковского района запрашивает повторно документы (их копии или сведения, содержащиеся в них), указанные в </w:t>
      </w:r>
      <w:hyperlink w:anchor="P72" w:history="1">
        <w:r w:rsidRPr="00385FEB">
          <w:rPr>
            <w:rFonts w:ascii="Arial" w:hAnsi="Arial" w:cs="Arial"/>
            <w:szCs w:val="24"/>
          </w:rPr>
          <w:t>подпунктах "г"</w:t>
        </w:r>
      </w:hyperlink>
      <w:r w:rsidRPr="00385FEB">
        <w:rPr>
          <w:rFonts w:ascii="Arial" w:hAnsi="Arial" w:cs="Arial"/>
          <w:szCs w:val="24"/>
        </w:rPr>
        <w:t xml:space="preserve">, </w:t>
      </w:r>
      <w:hyperlink w:anchor="P73" w:history="1">
        <w:r w:rsidRPr="00385FEB">
          <w:rPr>
            <w:rFonts w:ascii="Arial" w:hAnsi="Arial" w:cs="Arial"/>
            <w:szCs w:val="24"/>
          </w:rPr>
          <w:t>"д" пункта 2.</w:t>
        </w:r>
      </w:hyperlink>
      <w:r w:rsidR="000813F4" w:rsidRPr="00385FEB">
        <w:rPr>
          <w:rFonts w:ascii="Arial" w:hAnsi="Arial" w:cs="Arial"/>
          <w:szCs w:val="24"/>
        </w:rPr>
        <w:t>7</w:t>
      </w:r>
      <w:r w:rsidRPr="00385FEB">
        <w:rPr>
          <w:rFonts w:ascii="Arial" w:hAnsi="Arial" w:cs="Arial"/>
          <w:szCs w:val="24"/>
        </w:rPr>
        <w:t>Административного регламента, в уполномоченных госуда</w:t>
      </w:r>
      <w:r w:rsidRPr="00385FEB">
        <w:rPr>
          <w:rFonts w:ascii="Arial" w:hAnsi="Arial" w:cs="Arial"/>
          <w:szCs w:val="24"/>
        </w:rPr>
        <w:t>р</w:t>
      </w:r>
      <w:r w:rsidRPr="00385FEB">
        <w:rPr>
          <w:rFonts w:ascii="Arial" w:hAnsi="Arial" w:cs="Arial"/>
          <w:szCs w:val="24"/>
        </w:rPr>
        <w:t>ственных органах, уполномоченных органах местного самоуправления и подведомственных госуда</w:t>
      </w:r>
      <w:r w:rsidRPr="00385FEB">
        <w:rPr>
          <w:rFonts w:ascii="Arial" w:hAnsi="Arial" w:cs="Arial"/>
          <w:szCs w:val="24"/>
        </w:rPr>
        <w:t>р</w:t>
      </w:r>
      <w:r w:rsidRPr="00385FEB">
        <w:rPr>
          <w:rFonts w:ascii="Arial" w:hAnsi="Arial" w:cs="Arial"/>
          <w:szCs w:val="24"/>
        </w:rPr>
        <w:t>ственным органам или органам местного самоуправления организациях, в</w:t>
      </w:r>
      <w:proofErr w:type="gramEnd"/>
      <w:r w:rsidRPr="00385FEB">
        <w:rPr>
          <w:rFonts w:ascii="Arial" w:hAnsi="Arial" w:cs="Arial"/>
          <w:szCs w:val="24"/>
        </w:rPr>
        <w:t xml:space="preserve"> </w:t>
      </w:r>
      <w:proofErr w:type="gramStart"/>
      <w:r w:rsidRPr="00385FEB">
        <w:rPr>
          <w:rFonts w:ascii="Arial" w:hAnsi="Arial" w:cs="Arial"/>
          <w:szCs w:val="24"/>
        </w:rPr>
        <w:t>расп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ряжении</w:t>
      </w:r>
      <w:proofErr w:type="gramEnd"/>
      <w:r w:rsidRPr="00385FEB">
        <w:rPr>
          <w:rFonts w:ascii="Arial" w:hAnsi="Arial" w:cs="Arial"/>
          <w:szCs w:val="24"/>
        </w:rPr>
        <w:t xml:space="preserve"> которых находятся указанные документы в соо</w:t>
      </w:r>
      <w:r w:rsidRPr="00385FEB">
        <w:rPr>
          <w:rFonts w:ascii="Arial" w:hAnsi="Arial" w:cs="Arial"/>
          <w:szCs w:val="24"/>
        </w:rPr>
        <w:t>т</w:t>
      </w:r>
      <w:r w:rsidRPr="00385FEB">
        <w:rPr>
          <w:rFonts w:ascii="Arial" w:hAnsi="Arial" w:cs="Arial"/>
          <w:szCs w:val="24"/>
        </w:rPr>
        <w:t>ветствии с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вовыми актами;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3) лицами, ответственными за выполнение административной процедуры, являются специалисты отдела АС и КХ;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</w:t>
      </w:r>
      <w:r w:rsidRPr="00385FEB">
        <w:rPr>
          <w:rFonts w:ascii="Arial" w:hAnsi="Arial" w:cs="Arial"/>
          <w:szCs w:val="24"/>
        </w:rPr>
        <w:t>м</w:t>
      </w:r>
      <w:r w:rsidRPr="00385FEB">
        <w:rPr>
          <w:rFonts w:ascii="Arial" w:hAnsi="Arial" w:cs="Arial"/>
          <w:szCs w:val="24"/>
        </w:rPr>
        <w:t>ственного взаимодействия;</w:t>
      </w:r>
    </w:p>
    <w:p w:rsidR="00990801" w:rsidRDefault="002B1D9A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5) результатом выполнения административной проц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дуры является запрос документов в рамках межведомственного взаимодействия.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</w:t>
      </w:r>
      <w:r w:rsidR="00C712F0" w:rsidRPr="00385FEB">
        <w:rPr>
          <w:rFonts w:ascii="Arial" w:hAnsi="Arial" w:cs="Arial"/>
          <w:szCs w:val="24"/>
        </w:rPr>
        <w:t>4</w:t>
      </w:r>
      <w:r w:rsidRPr="00385FEB">
        <w:rPr>
          <w:rFonts w:ascii="Arial" w:hAnsi="Arial" w:cs="Arial"/>
          <w:szCs w:val="24"/>
        </w:rPr>
        <w:t>. Рассмотрение Уведомления и приложенных к нему документов Заяв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теля.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</w:t>
      </w:r>
      <w:r w:rsidR="00C712F0" w:rsidRPr="00385FEB">
        <w:rPr>
          <w:rFonts w:ascii="Arial" w:hAnsi="Arial" w:cs="Arial"/>
          <w:szCs w:val="24"/>
        </w:rPr>
        <w:t>4</w:t>
      </w:r>
      <w:r w:rsidRPr="00385FEB">
        <w:rPr>
          <w:rFonts w:ascii="Arial" w:hAnsi="Arial" w:cs="Arial"/>
          <w:szCs w:val="24"/>
        </w:rPr>
        <w:t xml:space="preserve">.1. Основанием для исполнения административной процедуры является регистрация </w:t>
      </w:r>
      <w:r w:rsidR="00D237E4" w:rsidRPr="00385FEB">
        <w:rPr>
          <w:rFonts w:ascii="Arial" w:hAnsi="Arial" w:cs="Arial"/>
          <w:szCs w:val="24"/>
        </w:rPr>
        <w:t>Уведомления с приложенными документами (в случае</w:t>
      </w:r>
      <w:r w:rsidR="000D47F5" w:rsidRPr="00385FEB">
        <w:rPr>
          <w:rFonts w:ascii="Arial" w:hAnsi="Arial" w:cs="Arial"/>
          <w:szCs w:val="24"/>
        </w:rPr>
        <w:t>,</w:t>
      </w:r>
      <w:r w:rsidR="00D237E4" w:rsidRPr="00385FEB">
        <w:rPr>
          <w:rFonts w:ascii="Arial" w:hAnsi="Arial" w:cs="Arial"/>
          <w:szCs w:val="24"/>
        </w:rPr>
        <w:t xml:space="preserve"> предусмо</w:t>
      </w:r>
      <w:r w:rsidR="00D237E4" w:rsidRPr="00385FEB">
        <w:rPr>
          <w:rFonts w:ascii="Arial" w:hAnsi="Arial" w:cs="Arial"/>
          <w:szCs w:val="24"/>
        </w:rPr>
        <w:t>т</w:t>
      </w:r>
      <w:r w:rsidR="00D237E4" w:rsidRPr="00385FEB">
        <w:rPr>
          <w:rFonts w:ascii="Arial" w:hAnsi="Arial" w:cs="Arial"/>
          <w:szCs w:val="24"/>
        </w:rPr>
        <w:t>ренном подпунктами 1-3 пункта 1.2 настоящего регламента) или Заявления с пр</w:t>
      </w:r>
      <w:r w:rsidR="00D237E4" w:rsidRPr="00385FEB">
        <w:rPr>
          <w:rFonts w:ascii="Arial" w:hAnsi="Arial" w:cs="Arial"/>
          <w:szCs w:val="24"/>
        </w:rPr>
        <w:t>и</w:t>
      </w:r>
      <w:r w:rsidR="00D237E4" w:rsidRPr="00385FEB">
        <w:rPr>
          <w:rFonts w:ascii="Arial" w:hAnsi="Arial" w:cs="Arial"/>
          <w:szCs w:val="24"/>
        </w:rPr>
        <w:t>ложенными документами (в случае</w:t>
      </w:r>
      <w:r w:rsidR="00555359" w:rsidRPr="00385FEB">
        <w:rPr>
          <w:rFonts w:ascii="Arial" w:hAnsi="Arial" w:cs="Arial"/>
          <w:szCs w:val="24"/>
        </w:rPr>
        <w:t>,</w:t>
      </w:r>
      <w:r w:rsidR="00D237E4" w:rsidRPr="00385FEB">
        <w:rPr>
          <w:rFonts w:ascii="Arial" w:hAnsi="Arial" w:cs="Arial"/>
          <w:szCs w:val="24"/>
        </w:rPr>
        <w:t xml:space="preserve"> предусмотренном подпунктом 4 пункта 1.2 настоящего регламента)</w:t>
      </w:r>
      <w:r w:rsidRPr="00385FEB">
        <w:rPr>
          <w:rFonts w:ascii="Arial" w:hAnsi="Arial" w:cs="Arial"/>
          <w:szCs w:val="24"/>
        </w:rPr>
        <w:t xml:space="preserve"> и поступление их специалисту отдела </w:t>
      </w:r>
      <w:r w:rsidR="00D237E4" w:rsidRPr="00385FEB">
        <w:rPr>
          <w:rFonts w:ascii="Arial" w:hAnsi="Arial" w:cs="Arial"/>
          <w:szCs w:val="24"/>
        </w:rPr>
        <w:t>АС</w:t>
      </w:r>
      <w:r w:rsidR="000D47F5" w:rsidRPr="00385FEB">
        <w:rPr>
          <w:rFonts w:ascii="Arial" w:hAnsi="Arial" w:cs="Arial"/>
          <w:szCs w:val="24"/>
        </w:rPr>
        <w:t xml:space="preserve"> </w:t>
      </w:r>
      <w:r w:rsidR="00D237E4" w:rsidRPr="00385FEB">
        <w:rPr>
          <w:rFonts w:ascii="Arial" w:hAnsi="Arial" w:cs="Arial"/>
          <w:szCs w:val="24"/>
        </w:rPr>
        <w:t>и</w:t>
      </w:r>
      <w:r w:rsidR="000D47F5" w:rsidRPr="00385FEB">
        <w:rPr>
          <w:rFonts w:ascii="Arial" w:hAnsi="Arial" w:cs="Arial"/>
          <w:szCs w:val="24"/>
        </w:rPr>
        <w:t xml:space="preserve"> </w:t>
      </w:r>
      <w:r w:rsidR="00D237E4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>.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</w:t>
      </w:r>
      <w:r w:rsidR="00C712F0" w:rsidRPr="00385FEB">
        <w:rPr>
          <w:rFonts w:ascii="Arial" w:hAnsi="Arial" w:cs="Arial"/>
          <w:szCs w:val="24"/>
        </w:rPr>
        <w:t>4</w:t>
      </w:r>
      <w:r w:rsidRPr="00385FEB">
        <w:rPr>
          <w:rFonts w:ascii="Arial" w:hAnsi="Arial" w:cs="Arial"/>
          <w:szCs w:val="24"/>
        </w:rPr>
        <w:t xml:space="preserve">.2. </w:t>
      </w:r>
      <w:proofErr w:type="gramStart"/>
      <w:r w:rsidRPr="00385FEB">
        <w:rPr>
          <w:rFonts w:ascii="Arial" w:hAnsi="Arial" w:cs="Arial"/>
          <w:szCs w:val="24"/>
        </w:rPr>
        <w:t xml:space="preserve">Специалист отдела </w:t>
      </w:r>
      <w:r w:rsidR="00D237E4" w:rsidRPr="00385FEB">
        <w:rPr>
          <w:rFonts w:ascii="Arial" w:hAnsi="Arial" w:cs="Arial"/>
          <w:szCs w:val="24"/>
        </w:rPr>
        <w:t>АС</w:t>
      </w:r>
      <w:r w:rsidR="000D47F5" w:rsidRPr="00385FEB">
        <w:rPr>
          <w:rFonts w:ascii="Arial" w:hAnsi="Arial" w:cs="Arial"/>
          <w:szCs w:val="24"/>
        </w:rPr>
        <w:t xml:space="preserve"> </w:t>
      </w:r>
      <w:r w:rsidR="00D237E4" w:rsidRPr="00385FEB">
        <w:rPr>
          <w:rFonts w:ascii="Arial" w:hAnsi="Arial" w:cs="Arial"/>
          <w:szCs w:val="24"/>
        </w:rPr>
        <w:t>и</w:t>
      </w:r>
      <w:r w:rsidR="000D47F5" w:rsidRPr="00385FEB">
        <w:rPr>
          <w:rFonts w:ascii="Arial" w:hAnsi="Arial" w:cs="Arial"/>
          <w:szCs w:val="24"/>
        </w:rPr>
        <w:t xml:space="preserve"> </w:t>
      </w:r>
      <w:r w:rsidR="00D237E4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 xml:space="preserve"> рассматривает </w:t>
      </w:r>
      <w:r w:rsidR="00D237E4" w:rsidRPr="00385FEB">
        <w:rPr>
          <w:rFonts w:ascii="Arial" w:hAnsi="Arial" w:cs="Arial"/>
          <w:szCs w:val="24"/>
        </w:rPr>
        <w:t>Уведомление с прил</w:t>
      </w:r>
      <w:r w:rsidR="00D237E4" w:rsidRPr="00385FEB">
        <w:rPr>
          <w:rFonts w:ascii="Arial" w:hAnsi="Arial" w:cs="Arial"/>
          <w:szCs w:val="24"/>
        </w:rPr>
        <w:t>о</w:t>
      </w:r>
      <w:r w:rsidR="00D237E4" w:rsidRPr="00385FEB">
        <w:rPr>
          <w:rFonts w:ascii="Arial" w:hAnsi="Arial" w:cs="Arial"/>
          <w:szCs w:val="24"/>
        </w:rPr>
        <w:t>женными док</w:t>
      </w:r>
      <w:r w:rsidR="00D237E4" w:rsidRPr="00385FEB">
        <w:rPr>
          <w:rFonts w:ascii="Arial" w:hAnsi="Arial" w:cs="Arial"/>
          <w:szCs w:val="24"/>
        </w:rPr>
        <w:t>у</w:t>
      </w:r>
      <w:r w:rsidR="00D237E4" w:rsidRPr="00385FEB">
        <w:rPr>
          <w:rFonts w:ascii="Arial" w:hAnsi="Arial" w:cs="Arial"/>
          <w:szCs w:val="24"/>
        </w:rPr>
        <w:t>ментами (в случае</w:t>
      </w:r>
      <w:r w:rsidR="00717BCF" w:rsidRPr="00385FEB">
        <w:rPr>
          <w:rFonts w:ascii="Arial" w:hAnsi="Arial" w:cs="Arial"/>
          <w:szCs w:val="24"/>
        </w:rPr>
        <w:t>,</w:t>
      </w:r>
      <w:r w:rsidR="00D237E4" w:rsidRPr="00385FEB">
        <w:rPr>
          <w:rFonts w:ascii="Arial" w:hAnsi="Arial" w:cs="Arial"/>
          <w:szCs w:val="24"/>
        </w:rPr>
        <w:t xml:space="preserve"> предусмотренном подпунктами 1-3 пункта 1.2 настоящего р</w:t>
      </w:r>
      <w:r w:rsidR="00D237E4" w:rsidRPr="00385FEB">
        <w:rPr>
          <w:rFonts w:ascii="Arial" w:hAnsi="Arial" w:cs="Arial"/>
          <w:szCs w:val="24"/>
        </w:rPr>
        <w:t>е</w:t>
      </w:r>
      <w:r w:rsidR="00D237E4" w:rsidRPr="00385FEB">
        <w:rPr>
          <w:rFonts w:ascii="Arial" w:hAnsi="Arial" w:cs="Arial"/>
          <w:szCs w:val="24"/>
        </w:rPr>
        <w:t>гламента) или Заявлени</w:t>
      </w:r>
      <w:r w:rsidR="00EB7518" w:rsidRPr="00385FEB">
        <w:rPr>
          <w:rFonts w:ascii="Arial" w:hAnsi="Arial" w:cs="Arial"/>
          <w:szCs w:val="24"/>
        </w:rPr>
        <w:t>е</w:t>
      </w:r>
      <w:r w:rsidR="00D237E4" w:rsidRPr="00385FEB">
        <w:rPr>
          <w:rFonts w:ascii="Arial" w:hAnsi="Arial" w:cs="Arial"/>
          <w:szCs w:val="24"/>
        </w:rPr>
        <w:t xml:space="preserve"> с приложенными документами (в случае</w:t>
      </w:r>
      <w:r w:rsidR="00717BCF" w:rsidRPr="00385FEB">
        <w:rPr>
          <w:rFonts w:ascii="Arial" w:hAnsi="Arial" w:cs="Arial"/>
          <w:szCs w:val="24"/>
        </w:rPr>
        <w:t>,</w:t>
      </w:r>
      <w:r w:rsidR="00D237E4" w:rsidRPr="00385FEB">
        <w:rPr>
          <w:rFonts w:ascii="Arial" w:hAnsi="Arial" w:cs="Arial"/>
          <w:szCs w:val="24"/>
        </w:rPr>
        <w:t xml:space="preserve"> предусмотре</w:t>
      </w:r>
      <w:r w:rsidR="00D237E4" w:rsidRPr="00385FEB">
        <w:rPr>
          <w:rFonts w:ascii="Arial" w:hAnsi="Arial" w:cs="Arial"/>
          <w:szCs w:val="24"/>
        </w:rPr>
        <w:t>н</w:t>
      </w:r>
      <w:r w:rsidR="00D237E4" w:rsidRPr="00385FEB">
        <w:rPr>
          <w:rFonts w:ascii="Arial" w:hAnsi="Arial" w:cs="Arial"/>
          <w:szCs w:val="24"/>
        </w:rPr>
        <w:t>ном подпунктом 4 пункта 1.2 настоящего регламента)</w:t>
      </w:r>
      <w:r w:rsidRPr="00385FEB">
        <w:rPr>
          <w:rFonts w:ascii="Arial" w:hAnsi="Arial" w:cs="Arial"/>
          <w:szCs w:val="24"/>
        </w:rPr>
        <w:t xml:space="preserve"> и</w:t>
      </w:r>
      <w:r w:rsidR="002704B7" w:rsidRPr="00385FEB">
        <w:rPr>
          <w:rFonts w:ascii="Arial" w:hAnsi="Arial" w:cs="Arial"/>
          <w:szCs w:val="24"/>
        </w:rPr>
        <w:t xml:space="preserve"> в течени</w:t>
      </w:r>
      <w:r w:rsidR="00C712F0" w:rsidRPr="00385FEB">
        <w:rPr>
          <w:rFonts w:ascii="Arial" w:hAnsi="Arial" w:cs="Arial"/>
          <w:szCs w:val="24"/>
        </w:rPr>
        <w:t>е</w:t>
      </w:r>
      <w:r w:rsidR="002704B7" w:rsidRPr="00385FEB">
        <w:rPr>
          <w:rFonts w:ascii="Arial" w:hAnsi="Arial" w:cs="Arial"/>
          <w:szCs w:val="24"/>
        </w:rPr>
        <w:t xml:space="preserve"> 10 рабочих дней</w:t>
      </w:r>
      <w:r w:rsidRPr="00385FEB">
        <w:rPr>
          <w:rFonts w:ascii="Arial" w:hAnsi="Arial" w:cs="Arial"/>
          <w:szCs w:val="24"/>
        </w:rPr>
        <w:t xml:space="preserve"> </w:t>
      </w:r>
      <w:r w:rsidR="006B2E5B" w:rsidRPr="00385FEB">
        <w:rPr>
          <w:rFonts w:ascii="Arial" w:hAnsi="Arial" w:cs="Arial"/>
          <w:szCs w:val="24"/>
        </w:rPr>
        <w:t xml:space="preserve">с даты регистрации </w:t>
      </w:r>
      <w:r w:rsidRPr="00385FEB">
        <w:rPr>
          <w:rFonts w:ascii="Arial" w:hAnsi="Arial" w:cs="Arial"/>
          <w:szCs w:val="24"/>
        </w:rPr>
        <w:t>определяет отсутствие либо наличие оснований для отказа в предоставлении муниципальной услуги.</w:t>
      </w:r>
      <w:proofErr w:type="gramEnd"/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</w:t>
      </w:r>
      <w:r w:rsidR="00C712F0" w:rsidRPr="00385FEB">
        <w:rPr>
          <w:rFonts w:ascii="Arial" w:hAnsi="Arial" w:cs="Arial"/>
          <w:szCs w:val="24"/>
        </w:rPr>
        <w:t>4</w:t>
      </w:r>
      <w:r w:rsidRPr="00385FEB">
        <w:rPr>
          <w:rFonts w:ascii="Arial" w:hAnsi="Arial" w:cs="Arial"/>
          <w:szCs w:val="24"/>
        </w:rPr>
        <w:t xml:space="preserve">.3. </w:t>
      </w:r>
      <w:proofErr w:type="gramStart"/>
      <w:r w:rsidRPr="00385FEB">
        <w:rPr>
          <w:rFonts w:ascii="Arial" w:hAnsi="Arial" w:cs="Arial"/>
          <w:szCs w:val="24"/>
        </w:rPr>
        <w:t>В случае наличия оснований для отказа в предоставлении муниц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 xml:space="preserve">пальной услуги, указанных в </w:t>
      </w:r>
      <w:r w:rsidRPr="00990801">
        <w:rPr>
          <w:rFonts w:ascii="Arial" w:hAnsi="Arial" w:cs="Arial"/>
          <w:szCs w:val="24"/>
        </w:rPr>
        <w:t>пункте 2</w:t>
      </w:r>
      <w:r w:rsidRPr="00385FEB">
        <w:rPr>
          <w:rFonts w:ascii="Arial" w:hAnsi="Arial" w:cs="Arial"/>
          <w:color w:val="0000FF"/>
          <w:szCs w:val="24"/>
        </w:rPr>
        <w:t>.</w:t>
      </w:r>
      <w:r w:rsidR="006B2E5B" w:rsidRPr="00385FEB">
        <w:rPr>
          <w:rFonts w:ascii="Arial" w:hAnsi="Arial" w:cs="Arial"/>
          <w:szCs w:val="24"/>
        </w:rPr>
        <w:t>10</w:t>
      </w:r>
      <w:r w:rsidRPr="00385FEB">
        <w:rPr>
          <w:rFonts w:ascii="Arial" w:hAnsi="Arial" w:cs="Arial"/>
          <w:szCs w:val="24"/>
        </w:rPr>
        <w:t xml:space="preserve"> Административного регламента, специ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 xml:space="preserve">лист отдела </w:t>
      </w:r>
      <w:r w:rsidR="00B071D9" w:rsidRPr="00385FEB">
        <w:rPr>
          <w:rFonts w:ascii="Arial" w:hAnsi="Arial" w:cs="Arial"/>
          <w:szCs w:val="24"/>
        </w:rPr>
        <w:t>АС</w:t>
      </w:r>
      <w:r w:rsidR="000D47F5" w:rsidRPr="00385FEB">
        <w:rPr>
          <w:rFonts w:ascii="Arial" w:hAnsi="Arial" w:cs="Arial"/>
          <w:szCs w:val="24"/>
        </w:rPr>
        <w:t xml:space="preserve"> </w:t>
      </w:r>
      <w:r w:rsidR="00B071D9" w:rsidRPr="00385FEB">
        <w:rPr>
          <w:rFonts w:ascii="Arial" w:hAnsi="Arial" w:cs="Arial"/>
          <w:szCs w:val="24"/>
        </w:rPr>
        <w:t>и</w:t>
      </w:r>
      <w:r w:rsidR="000D47F5" w:rsidRPr="00385FEB">
        <w:rPr>
          <w:rFonts w:ascii="Arial" w:hAnsi="Arial" w:cs="Arial"/>
          <w:szCs w:val="24"/>
        </w:rPr>
        <w:t xml:space="preserve"> </w:t>
      </w:r>
      <w:r w:rsidR="00B071D9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 xml:space="preserve"> в срок не позднее </w:t>
      </w:r>
      <w:r w:rsidR="005B0E0C" w:rsidRPr="00385FEB">
        <w:rPr>
          <w:rFonts w:ascii="Arial" w:hAnsi="Arial" w:cs="Arial"/>
          <w:szCs w:val="24"/>
        </w:rPr>
        <w:t>5</w:t>
      </w:r>
      <w:r w:rsidRPr="00385FEB">
        <w:rPr>
          <w:rFonts w:ascii="Arial" w:hAnsi="Arial" w:cs="Arial"/>
          <w:szCs w:val="24"/>
        </w:rPr>
        <w:t xml:space="preserve"> рабочих дней с даты регистрации </w:t>
      </w:r>
      <w:r w:rsidR="00B071D9" w:rsidRPr="00385FEB">
        <w:rPr>
          <w:rFonts w:ascii="Arial" w:hAnsi="Arial" w:cs="Arial"/>
          <w:szCs w:val="24"/>
        </w:rPr>
        <w:t>Ув</w:t>
      </w:r>
      <w:r w:rsidR="00B071D9" w:rsidRPr="00385FEB">
        <w:rPr>
          <w:rFonts w:ascii="Arial" w:hAnsi="Arial" w:cs="Arial"/>
          <w:szCs w:val="24"/>
        </w:rPr>
        <w:t>е</w:t>
      </w:r>
      <w:r w:rsidR="00B071D9" w:rsidRPr="00385FEB">
        <w:rPr>
          <w:rFonts w:ascii="Arial" w:hAnsi="Arial" w:cs="Arial"/>
          <w:szCs w:val="24"/>
        </w:rPr>
        <w:t>домления с приложенными документами (в случае</w:t>
      </w:r>
      <w:r w:rsidR="004B336A" w:rsidRPr="00385FEB">
        <w:rPr>
          <w:rFonts w:ascii="Arial" w:hAnsi="Arial" w:cs="Arial"/>
          <w:szCs w:val="24"/>
        </w:rPr>
        <w:t>,</w:t>
      </w:r>
      <w:r w:rsidR="00B071D9" w:rsidRPr="00385FEB">
        <w:rPr>
          <w:rFonts w:ascii="Arial" w:hAnsi="Arial" w:cs="Arial"/>
          <w:szCs w:val="24"/>
        </w:rPr>
        <w:t xml:space="preserve"> предусмотренном подпункт</w:t>
      </w:r>
      <w:r w:rsidR="00B071D9" w:rsidRPr="00385FEB">
        <w:rPr>
          <w:rFonts w:ascii="Arial" w:hAnsi="Arial" w:cs="Arial"/>
          <w:szCs w:val="24"/>
        </w:rPr>
        <w:t>а</w:t>
      </w:r>
      <w:r w:rsidR="00B071D9" w:rsidRPr="00385FEB">
        <w:rPr>
          <w:rFonts w:ascii="Arial" w:hAnsi="Arial" w:cs="Arial"/>
          <w:szCs w:val="24"/>
        </w:rPr>
        <w:t>ми 1-3 пункта 1.2 настоящего регламента) или Заявления с приложенными док</w:t>
      </w:r>
      <w:r w:rsidR="00B071D9" w:rsidRPr="00385FEB">
        <w:rPr>
          <w:rFonts w:ascii="Arial" w:hAnsi="Arial" w:cs="Arial"/>
          <w:szCs w:val="24"/>
        </w:rPr>
        <w:t>у</w:t>
      </w:r>
      <w:r w:rsidR="00B071D9" w:rsidRPr="00385FEB">
        <w:rPr>
          <w:rFonts w:ascii="Arial" w:hAnsi="Arial" w:cs="Arial"/>
          <w:szCs w:val="24"/>
        </w:rPr>
        <w:t>ментами (в случае</w:t>
      </w:r>
      <w:r w:rsidR="00C712F0" w:rsidRPr="00385FEB">
        <w:rPr>
          <w:rFonts w:ascii="Arial" w:hAnsi="Arial" w:cs="Arial"/>
          <w:szCs w:val="24"/>
        </w:rPr>
        <w:t>,</w:t>
      </w:r>
      <w:r w:rsidR="00B071D9" w:rsidRPr="00385FEB">
        <w:rPr>
          <w:rFonts w:ascii="Arial" w:hAnsi="Arial" w:cs="Arial"/>
          <w:szCs w:val="24"/>
        </w:rPr>
        <w:t xml:space="preserve"> предусмотренном подпунктом 4 пункта 1.2 настоящего регл</w:t>
      </w:r>
      <w:r w:rsidR="00B071D9" w:rsidRPr="00385FEB">
        <w:rPr>
          <w:rFonts w:ascii="Arial" w:hAnsi="Arial" w:cs="Arial"/>
          <w:szCs w:val="24"/>
        </w:rPr>
        <w:t>а</w:t>
      </w:r>
      <w:r w:rsidR="00B071D9" w:rsidRPr="00385FEB">
        <w:rPr>
          <w:rFonts w:ascii="Arial" w:hAnsi="Arial" w:cs="Arial"/>
          <w:szCs w:val="24"/>
        </w:rPr>
        <w:t>мента)</w:t>
      </w:r>
      <w:r w:rsidRPr="00385FEB">
        <w:rPr>
          <w:rFonts w:ascii="Arial" w:hAnsi="Arial" w:cs="Arial"/>
          <w:szCs w:val="24"/>
        </w:rPr>
        <w:t xml:space="preserve"> в </w:t>
      </w:r>
      <w:r w:rsidR="004B336A" w:rsidRPr="00385FEB">
        <w:rPr>
          <w:rFonts w:ascii="Arial" w:hAnsi="Arial" w:cs="Arial"/>
          <w:szCs w:val="24"/>
        </w:rPr>
        <w:t>о</w:t>
      </w:r>
      <w:r w:rsidR="00400B82" w:rsidRPr="00385FEB">
        <w:rPr>
          <w:rFonts w:ascii="Arial" w:hAnsi="Arial" w:cs="Arial"/>
          <w:szCs w:val="24"/>
        </w:rPr>
        <w:t>тделе</w:t>
      </w:r>
      <w:proofErr w:type="gramEnd"/>
      <w:r w:rsidR="00400B82" w:rsidRPr="00385FEB">
        <w:rPr>
          <w:rFonts w:ascii="Arial" w:hAnsi="Arial" w:cs="Arial"/>
          <w:szCs w:val="24"/>
        </w:rPr>
        <w:t xml:space="preserve"> </w:t>
      </w:r>
      <w:proofErr w:type="gramStart"/>
      <w:r w:rsidR="00400B82" w:rsidRPr="00385FEB">
        <w:rPr>
          <w:rFonts w:ascii="Arial" w:hAnsi="Arial" w:cs="Arial"/>
          <w:szCs w:val="24"/>
        </w:rPr>
        <w:t>АС</w:t>
      </w:r>
      <w:r w:rsidR="004B336A" w:rsidRPr="00385FEB">
        <w:rPr>
          <w:rFonts w:ascii="Arial" w:hAnsi="Arial" w:cs="Arial"/>
          <w:szCs w:val="24"/>
        </w:rPr>
        <w:t xml:space="preserve"> </w:t>
      </w:r>
      <w:r w:rsidR="00400B82" w:rsidRPr="00385FEB">
        <w:rPr>
          <w:rFonts w:ascii="Arial" w:hAnsi="Arial" w:cs="Arial"/>
          <w:szCs w:val="24"/>
        </w:rPr>
        <w:t>и</w:t>
      </w:r>
      <w:r w:rsidR="004B336A" w:rsidRPr="00385FEB">
        <w:rPr>
          <w:rFonts w:ascii="Arial" w:hAnsi="Arial" w:cs="Arial"/>
          <w:szCs w:val="24"/>
        </w:rPr>
        <w:t xml:space="preserve"> </w:t>
      </w:r>
      <w:r w:rsidR="00400B82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 xml:space="preserve"> выдает Заявителю письмо за подписью начальника </w:t>
      </w:r>
      <w:r w:rsidR="004B336A" w:rsidRPr="00385FEB">
        <w:rPr>
          <w:rFonts w:ascii="Arial" w:hAnsi="Arial" w:cs="Arial"/>
          <w:szCs w:val="24"/>
        </w:rPr>
        <w:t>о</w:t>
      </w:r>
      <w:r w:rsidR="0090346F" w:rsidRPr="00385FEB">
        <w:rPr>
          <w:rFonts w:ascii="Arial" w:hAnsi="Arial" w:cs="Arial"/>
          <w:szCs w:val="24"/>
        </w:rPr>
        <w:t>т</w:t>
      </w:r>
      <w:r w:rsidR="0090346F" w:rsidRPr="00385FEB">
        <w:rPr>
          <w:rFonts w:ascii="Arial" w:hAnsi="Arial" w:cs="Arial"/>
          <w:szCs w:val="24"/>
        </w:rPr>
        <w:t>дела АС</w:t>
      </w:r>
      <w:r w:rsidR="004B336A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и</w:t>
      </w:r>
      <w:r w:rsidR="004B336A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 xml:space="preserve"> об отказе во внесении изменений в решение на строительство с указанием причин отказа (</w:t>
      </w:r>
      <w:r w:rsidRPr="00990801">
        <w:rPr>
          <w:rFonts w:ascii="Arial" w:hAnsi="Arial" w:cs="Arial"/>
          <w:szCs w:val="24"/>
        </w:rPr>
        <w:t xml:space="preserve">приложение N </w:t>
      </w:r>
      <w:r w:rsidR="00A62FC5" w:rsidRPr="00990801">
        <w:rPr>
          <w:rFonts w:ascii="Arial" w:hAnsi="Arial" w:cs="Arial"/>
          <w:szCs w:val="24"/>
        </w:rPr>
        <w:t>5</w:t>
      </w:r>
      <w:r w:rsidRPr="00385FEB">
        <w:rPr>
          <w:rFonts w:ascii="Arial" w:hAnsi="Arial" w:cs="Arial"/>
          <w:szCs w:val="24"/>
        </w:rPr>
        <w:t xml:space="preserve"> к Административному регламенту) или </w:t>
      </w:r>
      <w:r w:rsidRPr="00385FEB">
        <w:rPr>
          <w:rFonts w:ascii="Arial" w:hAnsi="Arial" w:cs="Arial"/>
          <w:szCs w:val="24"/>
        </w:rPr>
        <w:lastRenderedPageBreak/>
        <w:t>направляет способом, определенным в Уведомлении</w:t>
      </w:r>
      <w:r w:rsidR="00AE4787" w:rsidRPr="00385FEB">
        <w:rPr>
          <w:rFonts w:ascii="Arial" w:hAnsi="Arial" w:cs="Arial"/>
          <w:szCs w:val="24"/>
        </w:rPr>
        <w:t xml:space="preserve"> или Заявлении</w:t>
      </w:r>
      <w:r w:rsidRPr="00385FEB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AE4787" w:rsidRPr="00385FEB">
        <w:rPr>
          <w:rFonts w:ascii="Arial" w:hAnsi="Arial" w:cs="Arial"/>
          <w:szCs w:val="24"/>
        </w:rPr>
        <w:t xml:space="preserve"> или Заявлении</w:t>
      </w:r>
      <w:r w:rsidRPr="00385FEB">
        <w:rPr>
          <w:rFonts w:ascii="Arial" w:hAnsi="Arial" w:cs="Arial"/>
          <w:szCs w:val="24"/>
        </w:rPr>
        <w:t xml:space="preserve"> не ук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зан, почтовым отправлением с уведомлением о вручении</w:t>
      </w:r>
      <w:r w:rsidR="00AE4787" w:rsidRPr="00385FEB">
        <w:rPr>
          <w:rFonts w:ascii="Arial" w:hAnsi="Arial" w:cs="Arial"/>
          <w:szCs w:val="24"/>
        </w:rPr>
        <w:t>.</w:t>
      </w:r>
      <w:proofErr w:type="gramEnd"/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</w:t>
      </w:r>
      <w:r w:rsidR="00C712F0" w:rsidRPr="00385FEB">
        <w:rPr>
          <w:rFonts w:ascii="Arial" w:hAnsi="Arial" w:cs="Arial"/>
          <w:szCs w:val="24"/>
        </w:rPr>
        <w:t>4</w:t>
      </w:r>
      <w:r w:rsidRPr="00385FEB">
        <w:rPr>
          <w:rFonts w:ascii="Arial" w:hAnsi="Arial" w:cs="Arial"/>
          <w:szCs w:val="24"/>
        </w:rPr>
        <w:t xml:space="preserve">.4. </w:t>
      </w:r>
      <w:proofErr w:type="gramStart"/>
      <w:r w:rsidRPr="00385FEB">
        <w:rPr>
          <w:rFonts w:ascii="Arial" w:hAnsi="Arial" w:cs="Arial"/>
          <w:szCs w:val="24"/>
        </w:rPr>
        <w:t>В случае отсутствия оснований для отказа в предоставлении муниц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 xml:space="preserve">пальной услуги, указанных в </w:t>
      </w:r>
      <w:r w:rsidR="00AE7C03" w:rsidRPr="00990801">
        <w:rPr>
          <w:rFonts w:ascii="Arial" w:hAnsi="Arial" w:cs="Arial"/>
          <w:szCs w:val="24"/>
        </w:rPr>
        <w:t>10</w:t>
      </w:r>
      <w:r w:rsidRPr="00385FEB">
        <w:rPr>
          <w:rFonts w:ascii="Arial" w:hAnsi="Arial" w:cs="Arial"/>
          <w:szCs w:val="24"/>
        </w:rPr>
        <w:t xml:space="preserve"> Административного регламента, в срок не позднее </w:t>
      </w:r>
      <w:r w:rsidR="0053063C" w:rsidRPr="00385FEB">
        <w:rPr>
          <w:rFonts w:ascii="Arial" w:hAnsi="Arial" w:cs="Arial"/>
          <w:szCs w:val="24"/>
        </w:rPr>
        <w:t>5</w:t>
      </w:r>
      <w:r w:rsidRPr="00385FEB">
        <w:rPr>
          <w:rFonts w:ascii="Arial" w:hAnsi="Arial" w:cs="Arial"/>
          <w:szCs w:val="24"/>
        </w:rPr>
        <w:t xml:space="preserve"> рабочих дней с даты регистрации Уведомления</w:t>
      </w:r>
      <w:r w:rsidR="00AE7C03" w:rsidRPr="00385FEB">
        <w:rPr>
          <w:rFonts w:ascii="Arial" w:hAnsi="Arial" w:cs="Arial"/>
          <w:szCs w:val="24"/>
        </w:rPr>
        <w:t xml:space="preserve"> или Заявления</w:t>
      </w:r>
      <w:r w:rsidRPr="00385FEB">
        <w:rPr>
          <w:rFonts w:ascii="Arial" w:hAnsi="Arial" w:cs="Arial"/>
          <w:szCs w:val="24"/>
        </w:rPr>
        <w:t>, Заявителю в</w:t>
      </w:r>
      <w:r w:rsidRPr="00385FEB">
        <w:rPr>
          <w:rFonts w:ascii="Arial" w:hAnsi="Arial" w:cs="Arial"/>
          <w:szCs w:val="24"/>
        </w:rPr>
        <w:t>ы</w:t>
      </w:r>
      <w:r w:rsidRPr="00385FEB">
        <w:rPr>
          <w:rFonts w:ascii="Arial" w:hAnsi="Arial" w:cs="Arial"/>
          <w:szCs w:val="24"/>
        </w:rPr>
        <w:t xml:space="preserve">дается разрешение на строительство с изменениями за подписью начальника </w:t>
      </w:r>
      <w:r w:rsidR="004B336A" w:rsidRPr="00385FEB">
        <w:rPr>
          <w:rFonts w:ascii="Arial" w:hAnsi="Arial" w:cs="Arial"/>
          <w:szCs w:val="24"/>
        </w:rPr>
        <w:t>о</w:t>
      </w:r>
      <w:r w:rsidR="0090346F" w:rsidRPr="00385FEB">
        <w:rPr>
          <w:rFonts w:ascii="Arial" w:hAnsi="Arial" w:cs="Arial"/>
          <w:szCs w:val="24"/>
        </w:rPr>
        <w:t>т</w:t>
      </w:r>
      <w:r w:rsidR="0090346F" w:rsidRPr="00385FEB">
        <w:rPr>
          <w:rFonts w:ascii="Arial" w:hAnsi="Arial" w:cs="Arial"/>
          <w:szCs w:val="24"/>
        </w:rPr>
        <w:t>дела АС</w:t>
      </w:r>
      <w:r w:rsidR="004B336A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и</w:t>
      </w:r>
      <w:r w:rsidR="004B336A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 xml:space="preserve"> или направляется способом, определенным в Уведомлении</w:t>
      </w:r>
      <w:r w:rsidR="00AE7C03" w:rsidRPr="00385FEB">
        <w:rPr>
          <w:rFonts w:ascii="Arial" w:hAnsi="Arial" w:cs="Arial"/>
          <w:szCs w:val="24"/>
        </w:rPr>
        <w:t xml:space="preserve"> или З</w:t>
      </w:r>
      <w:r w:rsidR="00AE7C03" w:rsidRPr="00385FEB">
        <w:rPr>
          <w:rFonts w:ascii="Arial" w:hAnsi="Arial" w:cs="Arial"/>
          <w:szCs w:val="24"/>
        </w:rPr>
        <w:t>а</w:t>
      </w:r>
      <w:r w:rsidR="00AE7C03" w:rsidRPr="00385FEB">
        <w:rPr>
          <w:rFonts w:ascii="Arial" w:hAnsi="Arial" w:cs="Arial"/>
          <w:szCs w:val="24"/>
        </w:rPr>
        <w:t>явлении</w:t>
      </w:r>
      <w:r w:rsidRPr="00385FEB">
        <w:rPr>
          <w:rFonts w:ascii="Arial" w:hAnsi="Arial" w:cs="Arial"/>
          <w:szCs w:val="24"/>
        </w:rPr>
        <w:t>, либо, если способ получения муниципальной услуги в Уведомлении</w:t>
      </w:r>
      <w:r w:rsidR="00AE7C03" w:rsidRPr="00385FEB">
        <w:rPr>
          <w:rFonts w:ascii="Arial" w:hAnsi="Arial" w:cs="Arial"/>
          <w:szCs w:val="24"/>
        </w:rPr>
        <w:t xml:space="preserve"> или Заявлении</w:t>
      </w:r>
      <w:proofErr w:type="gramEnd"/>
      <w:r w:rsidRPr="00385FEB">
        <w:rPr>
          <w:rFonts w:ascii="Arial" w:hAnsi="Arial" w:cs="Arial"/>
          <w:szCs w:val="24"/>
        </w:rPr>
        <w:t xml:space="preserve"> не </w:t>
      </w:r>
      <w:proofErr w:type="gramStart"/>
      <w:r w:rsidRPr="00385FEB">
        <w:rPr>
          <w:rFonts w:ascii="Arial" w:hAnsi="Arial" w:cs="Arial"/>
          <w:szCs w:val="24"/>
        </w:rPr>
        <w:t>указан</w:t>
      </w:r>
      <w:proofErr w:type="gramEnd"/>
      <w:r w:rsidRPr="00385FEB">
        <w:rPr>
          <w:rFonts w:ascii="Arial" w:hAnsi="Arial" w:cs="Arial"/>
          <w:szCs w:val="24"/>
        </w:rPr>
        <w:t>, почт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вым отправлением с уведомлением о вручении</w:t>
      </w:r>
      <w:r w:rsidR="00AE7C03" w:rsidRPr="00385FEB">
        <w:rPr>
          <w:rFonts w:ascii="Arial" w:hAnsi="Arial" w:cs="Arial"/>
          <w:szCs w:val="24"/>
        </w:rPr>
        <w:t>.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</w:t>
      </w:r>
      <w:r w:rsidR="00030B62" w:rsidRPr="00385FEB">
        <w:rPr>
          <w:rFonts w:ascii="Arial" w:hAnsi="Arial" w:cs="Arial"/>
          <w:szCs w:val="24"/>
        </w:rPr>
        <w:t>4</w:t>
      </w:r>
      <w:r w:rsidRPr="00385FEB">
        <w:rPr>
          <w:rFonts w:ascii="Arial" w:hAnsi="Arial" w:cs="Arial"/>
          <w:szCs w:val="24"/>
        </w:rPr>
        <w:t>.5. Результатом выполнения административной процедуры является в</w:t>
      </w:r>
      <w:r w:rsidRPr="00385FEB">
        <w:rPr>
          <w:rFonts w:ascii="Arial" w:hAnsi="Arial" w:cs="Arial"/>
          <w:szCs w:val="24"/>
        </w:rPr>
        <w:t>ы</w:t>
      </w:r>
      <w:r w:rsidRPr="00385FEB">
        <w:rPr>
          <w:rFonts w:ascii="Arial" w:hAnsi="Arial" w:cs="Arial"/>
          <w:szCs w:val="24"/>
        </w:rPr>
        <w:t xml:space="preserve">дача Заявителю разрешения на строительство с изменениями за подписью начальника </w:t>
      </w:r>
      <w:r w:rsidR="004A0B25" w:rsidRPr="00385FEB">
        <w:rPr>
          <w:rFonts w:ascii="Arial" w:hAnsi="Arial" w:cs="Arial"/>
          <w:szCs w:val="24"/>
        </w:rPr>
        <w:t>о</w:t>
      </w:r>
      <w:r w:rsidR="0090346F" w:rsidRPr="00385FEB">
        <w:rPr>
          <w:rFonts w:ascii="Arial" w:hAnsi="Arial" w:cs="Arial"/>
          <w:szCs w:val="24"/>
        </w:rPr>
        <w:t>тд</w:t>
      </w:r>
      <w:r w:rsidR="0090346F" w:rsidRPr="00385FEB">
        <w:rPr>
          <w:rFonts w:ascii="Arial" w:hAnsi="Arial" w:cs="Arial"/>
          <w:szCs w:val="24"/>
        </w:rPr>
        <w:t>е</w:t>
      </w:r>
      <w:r w:rsidR="0090346F" w:rsidRPr="00385FEB">
        <w:rPr>
          <w:rFonts w:ascii="Arial" w:hAnsi="Arial" w:cs="Arial"/>
          <w:szCs w:val="24"/>
        </w:rPr>
        <w:t>ла АС</w:t>
      </w:r>
      <w:r w:rsidR="004A0B25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и</w:t>
      </w:r>
      <w:r w:rsidR="004A0B25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 xml:space="preserve">, либо письменного отказа во внесении изменений в разрешение на строительство за подписью начальника </w:t>
      </w:r>
      <w:r w:rsidR="004A0B25" w:rsidRPr="00385FEB">
        <w:rPr>
          <w:rFonts w:ascii="Arial" w:hAnsi="Arial" w:cs="Arial"/>
          <w:szCs w:val="24"/>
        </w:rPr>
        <w:t>о</w:t>
      </w:r>
      <w:r w:rsidR="0090346F" w:rsidRPr="00385FEB">
        <w:rPr>
          <w:rFonts w:ascii="Arial" w:hAnsi="Arial" w:cs="Arial"/>
          <w:szCs w:val="24"/>
        </w:rPr>
        <w:t>тдела АС</w:t>
      </w:r>
      <w:r w:rsidR="004A0B25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и</w:t>
      </w:r>
      <w:r w:rsidR="004A0B25" w:rsidRPr="00385FEB">
        <w:rPr>
          <w:rFonts w:ascii="Arial" w:hAnsi="Arial" w:cs="Arial"/>
          <w:szCs w:val="24"/>
        </w:rPr>
        <w:t xml:space="preserve"> </w:t>
      </w:r>
      <w:r w:rsidR="0090346F" w:rsidRPr="00385FEB">
        <w:rPr>
          <w:rFonts w:ascii="Arial" w:hAnsi="Arial" w:cs="Arial"/>
          <w:szCs w:val="24"/>
        </w:rPr>
        <w:t>КХ</w:t>
      </w:r>
      <w:r w:rsidRPr="00385FEB">
        <w:rPr>
          <w:rFonts w:ascii="Arial" w:hAnsi="Arial" w:cs="Arial"/>
          <w:szCs w:val="24"/>
        </w:rPr>
        <w:t>.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</w:t>
      </w:r>
      <w:r w:rsidR="00030B62" w:rsidRPr="00385FEB">
        <w:rPr>
          <w:rFonts w:ascii="Arial" w:hAnsi="Arial" w:cs="Arial"/>
          <w:szCs w:val="24"/>
        </w:rPr>
        <w:t>5</w:t>
      </w:r>
      <w:r w:rsidRPr="00385FEB">
        <w:rPr>
          <w:rFonts w:ascii="Arial" w:hAnsi="Arial" w:cs="Arial"/>
          <w:szCs w:val="24"/>
        </w:rPr>
        <w:t>. Адрес, по которому осуществляется прием Заявителей по вопросам подачи Уведомлений и документов в целях получения консультации:</w:t>
      </w:r>
    </w:p>
    <w:p w:rsidR="00990801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- </w:t>
      </w:r>
      <w:r w:rsidR="00CD0E40" w:rsidRPr="00385FEB">
        <w:rPr>
          <w:rFonts w:ascii="Arial" w:hAnsi="Arial" w:cs="Arial"/>
          <w:szCs w:val="24"/>
        </w:rPr>
        <w:t>Красноярский край, с. Ермаковское, пл. Ленина, д.5, 2 этаж, кабинет 203.</w:t>
      </w:r>
    </w:p>
    <w:p w:rsidR="001C18DC" w:rsidRPr="00385FEB" w:rsidRDefault="001C18DC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3.</w:t>
      </w:r>
      <w:r w:rsidR="00030B62" w:rsidRPr="00385FEB">
        <w:rPr>
          <w:rFonts w:ascii="Arial" w:hAnsi="Arial" w:cs="Arial"/>
          <w:szCs w:val="24"/>
        </w:rPr>
        <w:t>6</w:t>
      </w:r>
      <w:r w:rsidRPr="00385FEB">
        <w:rPr>
          <w:rFonts w:ascii="Arial" w:hAnsi="Arial" w:cs="Arial"/>
          <w:szCs w:val="24"/>
        </w:rPr>
        <w:t xml:space="preserve">. </w:t>
      </w:r>
      <w:r w:rsidR="00247979" w:rsidRPr="00385FEB">
        <w:rPr>
          <w:rFonts w:ascii="Arial" w:hAnsi="Arial" w:cs="Arial"/>
          <w:szCs w:val="24"/>
        </w:rPr>
        <w:t xml:space="preserve">Контактная информация в </w:t>
      </w:r>
      <w:r w:rsidR="002B353F" w:rsidRPr="00385FEB">
        <w:rPr>
          <w:rFonts w:ascii="Arial" w:hAnsi="Arial" w:cs="Arial"/>
          <w:szCs w:val="24"/>
        </w:rPr>
        <w:t>целях получения муниципальной услуги и</w:t>
      </w:r>
      <w:r w:rsidR="00385FEB" w:rsidRPr="00385FEB">
        <w:rPr>
          <w:rFonts w:ascii="Arial" w:hAnsi="Arial" w:cs="Arial"/>
          <w:szCs w:val="24"/>
        </w:rPr>
        <w:t xml:space="preserve"> </w:t>
      </w:r>
      <w:r w:rsidRPr="00385FEB">
        <w:rPr>
          <w:rFonts w:ascii="Arial" w:hAnsi="Arial" w:cs="Arial"/>
          <w:szCs w:val="24"/>
        </w:rPr>
        <w:t>получения консультации:</w:t>
      </w:r>
    </w:p>
    <w:p w:rsidR="002B353F" w:rsidRPr="00385FEB" w:rsidRDefault="002B353F" w:rsidP="00990801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Место нахождения: Красноярский край, с. Ермаковское, пл. Ленина, д.5, 2 этаж, кабинет 203. </w:t>
      </w:r>
    </w:p>
    <w:p w:rsidR="002B353F" w:rsidRPr="00385FEB" w:rsidRDefault="002B353F" w:rsidP="00990801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 xml:space="preserve">Почтовый адрес: 662820, Красноярский край, с. Ермаковское, пл. Ленина, д.5. </w:t>
      </w:r>
      <w:proofErr w:type="gramEnd"/>
    </w:p>
    <w:p w:rsidR="002B353F" w:rsidRPr="00385FEB" w:rsidRDefault="002B353F" w:rsidP="00990801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Приёмные дни: ежедневно с понедельника по пятницу. </w:t>
      </w:r>
    </w:p>
    <w:p w:rsidR="002B353F" w:rsidRPr="00385FEB" w:rsidRDefault="002B353F" w:rsidP="00990801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График работы: с 8-00 до 16-12 (обеде</w:t>
      </w:r>
      <w:r w:rsidR="001007AB">
        <w:rPr>
          <w:rFonts w:ascii="Arial" w:hAnsi="Arial" w:cs="Arial"/>
        </w:rPr>
        <w:t>нный перерыв с 12-00 до 13-00).</w:t>
      </w:r>
    </w:p>
    <w:p w:rsidR="002B353F" w:rsidRPr="00385FEB" w:rsidRDefault="002B353F" w:rsidP="00990801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Телефон 8(39138) 2-13-78, 2-12-89, факс: 8(39138) 2-13-78. </w:t>
      </w:r>
    </w:p>
    <w:p w:rsidR="001007AB" w:rsidRDefault="002B353F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Адрес электронной почты</w:t>
      </w:r>
      <w:r w:rsidRPr="00385FEB">
        <w:rPr>
          <w:rFonts w:ascii="Arial" w:hAnsi="Arial" w:cs="Arial"/>
          <w:color w:val="auto"/>
        </w:rPr>
        <w:t>:</w:t>
      </w:r>
      <w:r w:rsidRPr="00385FEB">
        <w:rPr>
          <w:rFonts w:ascii="Arial" w:hAnsi="Arial" w:cs="Arial"/>
        </w:rPr>
        <w:t xml:space="preserve">, </w:t>
      </w:r>
      <w:proofErr w:type="spellStart"/>
      <w:r w:rsidRPr="001007AB">
        <w:rPr>
          <w:rFonts w:ascii="Arial" w:hAnsi="Arial" w:cs="Arial"/>
          <w:lang w:val="en-US"/>
        </w:rPr>
        <w:t>otdelais</w:t>
      </w:r>
      <w:proofErr w:type="spellEnd"/>
      <w:r w:rsidRPr="001007AB">
        <w:rPr>
          <w:rFonts w:ascii="Arial" w:hAnsi="Arial" w:cs="Arial"/>
        </w:rPr>
        <w:t>@</w:t>
      </w:r>
      <w:r w:rsidRPr="001007AB">
        <w:rPr>
          <w:rFonts w:ascii="Arial" w:hAnsi="Arial" w:cs="Arial"/>
          <w:lang w:val="en-US"/>
        </w:rPr>
        <w:t>mail</w:t>
      </w:r>
      <w:r w:rsidRPr="001007AB">
        <w:rPr>
          <w:rFonts w:ascii="Arial" w:hAnsi="Arial" w:cs="Arial"/>
        </w:rPr>
        <w:t>.</w:t>
      </w:r>
      <w:proofErr w:type="spellStart"/>
      <w:r w:rsidRPr="001007AB">
        <w:rPr>
          <w:rFonts w:ascii="Arial" w:hAnsi="Arial" w:cs="Arial"/>
          <w:lang w:val="en-US"/>
        </w:rPr>
        <w:t>ru</w:t>
      </w:r>
      <w:proofErr w:type="spellEnd"/>
      <w:r w:rsidRPr="00385FEB">
        <w:rPr>
          <w:rFonts w:ascii="Arial" w:hAnsi="Arial" w:cs="Arial"/>
        </w:rPr>
        <w:t xml:space="preserve">, </w:t>
      </w:r>
      <w:proofErr w:type="spellStart"/>
      <w:r w:rsidRPr="001007AB">
        <w:rPr>
          <w:rFonts w:ascii="Arial" w:hAnsi="Arial" w:cs="Arial"/>
          <w:lang w:val="en-US"/>
        </w:rPr>
        <w:t>adminerm</w:t>
      </w:r>
      <w:proofErr w:type="spellEnd"/>
      <w:r w:rsidRPr="001007AB">
        <w:rPr>
          <w:rFonts w:ascii="Arial" w:hAnsi="Arial" w:cs="Arial"/>
        </w:rPr>
        <w:t>@</w:t>
      </w:r>
      <w:proofErr w:type="spellStart"/>
      <w:r w:rsidRPr="001007AB">
        <w:rPr>
          <w:rFonts w:ascii="Arial" w:hAnsi="Arial" w:cs="Arial"/>
          <w:lang w:val="en-US"/>
        </w:rPr>
        <w:t>krasmail</w:t>
      </w:r>
      <w:proofErr w:type="spellEnd"/>
      <w:r w:rsidRPr="001007AB">
        <w:rPr>
          <w:rFonts w:ascii="Arial" w:hAnsi="Arial" w:cs="Arial"/>
        </w:rPr>
        <w:t>.</w:t>
      </w:r>
      <w:proofErr w:type="spellStart"/>
      <w:r w:rsidRPr="001007AB">
        <w:rPr>
          <w:rFonts w:ascii="Arial" w:hAnsi="Arial" w:cs="Arial"/>
          <w:lang w:val="en-US"/>
        </w:rPr>
        <w:t>ru</w:t>
      </w:r>
      <w:proofErr w:type="spellEnd"/>
      <w:r w:rsidRPr="00385FEB">
        <w:rPr>
          <w:rFonts w:ascii="Arial" w:hAnsi="Arial" w:cs="Arial"/>
        </w:rPr>
        <w:t>.</w:t>
      </w:r>
    </w:p>
    <w:p w:rsidR="001007AB" w:rsidRDefault="001C18DC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030B62" w:rsidRPr="00385FEB">
        <w:rPr>
          <w:rFonts w:ascii="Arial" w:hAnsi="Arial" w:cs="Arial"/>
        </w:rPr>
        <w:t>7</w:t>
      </w:r>
      <w:r w:rsidRPr="00385FEB">
        <w:rPr>
          <w:rFonts w:ascii="Arial" w:hAnsi="Arial" w:cs="Arial"/>
        </w:rPr>
        <w:t xml:space="preserve">. При ответах на телефонные звонки и устные обращения Заявителей специалисты отдела </w:t>
      </w:r>
      <w:r w:rsidR="009D1AB4" w:rsidRPr="00385FEB">
        <w:rPr>
          <w:rFonts w:ascii="Arial" w:hAnsi="Arial" w:cs="Arial"/>
        </w:rPr>
        <w:t>АС</w:t>
      </w:r>
      <w:r w:rsidR="00077BB4" w:rsidRPr="00385FEB">
        <w:rPr>
          <w:rFonts w:ascii="Arial" w:hAnsi="Arial" w:cs="Arial"/>
        </w:rPr>
        <w:t xml:space="preserve"> </w:t>
      </w:r>
      <w:r w:rsidR="009D1AB4" w:rsidRPr="00385FEB">
        <w:rPr>
          <w:rFonts w:ascii="Arial" w:hAnsi="Arial" w:cs="Arial"/>
        </w:rPr>
        <w:t>и</w:t>
      </w:r>
      <w:r w:rsidR="00077BB4" w:rsidRPr="00385FEB">
        <w:rPr>
          <w:rFonts w:ascii="Arial" w:hAnsi="Arial" w:cs="Arial"/>
        </w:rPr>
        <w:t xml:space="preserve"> </w:t>
      </w:r>
      <w:r w:rsidR="009D1AB4" w:rsidRPr="00385FEB">
        <w:rPr>
          <w:rFonts w:ascii="Arial" w:hAnsi="Arial" w:cs="Arial"/>
        </w:rPr>
        <w:t>КХ</w:t>
      </w:r>
      <w:r w:rsidRPr="00385FEB">
        <w:rPr>
          <w:rFonts w:ascii="Arial" w:hAnsi="Arial" w:cs="Arial"/>
        </w:rPr>
        <w:t xml:space="preserve"> в вежливой форме четко и подробно информ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руют обративших</w:t>
      </w:r>
      <w:r w:rsidR="001007AB">
        <w:rPr>
          <w:rFonts w:ascii="Arial" w:hAnsi="Arial" w:cs="Arial"/>
        </w:rPr>
        <w:t>ся по интересующим их вопросам.</w:t>
      </w:r>
    </w:p>
    <w:p w:rsidR="001007AB" w:rsidRDefault="001C18DC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Ответ на письменное обращение о процедуре предоставления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 предоставляется в течение 30 дней со дня регистрации этого о</w:t>
      </w:r>
      <w:r w:rsidRPr="00385FEB">
        <w:rPr>
          <w:rFonts w:ascii="Arial" w:hAnsi="Arial" w:cs="Arial"/>
        </w:rPr>
        <w:t>б</w:t>
      </w:r>
      <w:r w:rsidRPr="00385FEB">
        <w:rPr>
          <w:rFonts w:ascii="Arial" w:hAnsi="Arial" w:cs="Arial"/>
        </w:rPr>
        <w:t>ращ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ния.</w:t>
      </w:r>
    </w:p>
    <w:p w:rsidR="001007AB" w:rsidRDefault="001C18DC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030B62" w:rsidRPr="00385FEB">
        <w:rPr>
          <w:rFonts w:ascii="Arial" w:hAnsi="Arial" w:cs="Arial"/>
        </w:rPr>
        <w:t>8</w:t>
      </w:r>
      <w:r w:rsidRPr="00385FEB">
        <w:rPr>
          <w:rFonts w:ascii="Arial" w:hAnsi="Arial" w:cs="Arial"/>
        </w:rPr>
        <w:t>. Прием Заявителей ведется в порядке общей очереди.</w:t>
      </w:r>
    </w:p>
    <w:p w:rsidR="001007AB" w:rsidRDefault="001C18DC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030B62" w:rsidRPr="00385FEB">
        <w:rPr>
          <w:rFonts w:ascii="Arial" w:hAnsi="Arial" w:cs="Arial"/>
        </w:rPr>
        <w:t>9</w:t>
      </w:r>
      <w:r w:rsidRPr="00385FEB">
        <w:rPr>
          <w:rFonts w:ascii="Arial" w:hAnsi="Arial" w:cs="Arial"/>
        </w:rPr>
        <w:t>. Текст Адм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 xml:space="preserve">нистративного регламента размещен на официальном </w:t>
      </w:r>
      <w:proofErr w:type="gramStart"/>
      <w:r w:rsidRPr="00385FEB">
        <w:rPr>
          <w:rFonts w:ascii="Arial" w:hAnsi="Arial" w:cs="Arial"/>
        </w:rPr>
        <w:t>сайте</w:t>
      </w:r>
      <w:proofErr w:type="gramEnd"/>
      <w:r w:rsidRPr="00385FEB">
        <w:rPr>
          <w:rFonts w:ascii="Arial" w:hAnsi="Arial" w:cs="Arial"/>
        </w:rPr>
        <w:t xml:space="preserve"> </w:t>
      </w:r>
      <w:r w:rsidR="00D616E5" w:rsidRPr="00385FEB">
        <w:rPr>
          <w:rFonts w:ascii="Arial" w:hAnsi="Arial" w:cs="Arial"/>
        </w:rPr>
        <w:t>Администрации Ермаковского района.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Получение заявителем сведений о х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де рассмотрения его заявления, в том числе в электронной форме.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.1. Основанием для начала административной процедуры по получ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 получение администрацией Ермаковского района обращения заявителя о предоставлении сведений о ходе рассмотрения его зая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ления.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.2. Сведения о ходе рассмотрения заявления заявителя предоставл</w:t>
      </w:r>
      <w:r w:rsidRPr="00385FEB">
        <w:rPr>
          <w:rFonts w:ascii="Arial" w:hAnsi="Arial" w:cs="Arial"/>
        </w:rPr>
        <w:t>я</w:t>
      </w:r>
      <w:r w:rsidRPr="00385FEB">
        <w:rPr>
          <w:rFonts w:ascii="Arial" w:hAnsi="Arial" w:cs="Arial"/>
        </w:rPr>
        <w:t>ются заявителю при обращении по телефону, посредством официального сайта а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министрации Ермаковского района в информационно-телекоммуникационной сети "Интернет" или электронной почты администрации Ермаковского района, Единого портала.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.3. При обращении заявителя по телефону специалист подробно и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формирует обратившегося о ходе рассмотрения его заявления. На Едином порт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ле информирование о ходе рассмотрения заявления осуществляется в автомат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ческом режиме.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.4. При обращении заявителя посредством официального сайта адм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нистрации Ермаковского района в информационно-телекоммуникационной сети "Интернет" или электронной почты администрации Ермаковского района заявит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лем направляется обращение о предоставлении сведений о ходе рассмо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рения его заявления в электронной форме.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.5. В обращении заявителя о предоставлении сведений о ходе ра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смотрения его заявления указывается: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б) способ предоставления информации: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При отсутствии в обр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щении заявителя указания на способ предоставления информации о муниципал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ной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 xml:space="preserve">услуге, ответ </w:t>
      </w:r>
      <w:r w:rsidR="001007AB">
        <w:rPr>
          <w:rFonts w:ascii="Arial" w:hAnsi="Arial" w:cs="Arial"/>
        </w:rPr>
        <w:t>заявителю направляется по почте.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в) сведения о заявителе.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.6.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Обращение заявителя о предоставлении сведений о ходе рассмо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рения его заявления регистрируется работником администрации Ермаковского района, ответственного за прием документов, и направляется в ответственное структурное подразделение администрации Ермаковского района в установле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ном порядке.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.7. Специалист рассматривает обращение заявителя о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ставлении сведений о ходе рассмотрения его заявления на предмет соответствия обращ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требованиям, предусмотренным пунктом 3</w:t>
      </w:r>
      <w:r w:rsidR="00921D98" w:rsidRPr="00385FEB">
        <w:rPr>
          <w:rFonts w:ascii="Arial" w:hAnsi="Arial" w:cs="Arial"/>
        </w:rPr>
        <w:t>.10</w:t>
      </w:r>
      <w:r w:rsidRPr="00385FEB">
        <w:rPr>
          <w:rFonts w:ascii="Arial" w:hAnsi="Arial" w:cs="Arial"/>
        </w:rPr>
        <w:t>.5. настоящего Администрати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ного регламента, а также проверяет факт поступления заявления, о ходе ра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на.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385FEB">
        <w:rPr>
          <w:rFonts w:ascii="Arial" w:hAnsi="Arial" w:cs="Arial"/>
        </w:rPr>
        <w:t>к</w:t>
      </w:r>
      <w:r w:rsidRPr="00385FEB">
        <w:rPr>
          <w:rFonts w:ascii="Arial" w:hAnsi="Arial" w:cs="Arial"/>
        </w:rPr>
        <w:t>том 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.5.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настоящего Административного регламента, и заявление, о ходе ра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явления заявителя.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смотренным пунктом 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.5. настоящего Административного регламента, или заявление, о х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де рассмотрения которого спрашивает заявитель, в администр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цию Ермаковского района не поступало, специалист готовит уведомление о не</w:t>
      </w:r>
      <w:r w:rsidR="00AE4C44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св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дений о ходе рассмотрения заявления заявителя.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.8. Уведомление о не</w:t>
      </w:r>
      <w:r w:rsidR="00604708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сведений о ходе рассмотрения заявления заявителя должно содержать причину не</w:t>
      </w:r>
      <w:r w:rsidR="00604708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предоставления свед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ний.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.9.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Специалист передает письмо со сведениями о ходе рассмотрения заявления заявителя либо уведомление о не</w:t>
      </w:r>
      <w:r w:rsidR="00604708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сведений о ходе рассмотрения запроса заявителя на подпись Главе Ермаковского района.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.10. Глава Ермаковского района подписывает письмо со сведениями о ходе рассмотрения заявления заявителя либо уведомление о не</w:t>
      </w:r>
      <w:r w:rsidR="00604708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лении сведений о ходе рассмотрения заявления заявителя.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.11.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Специалист регистрирует подписанное письмо со сведениями о х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де рассмотрения заявления заявителя либо уведомление о не</w:t>
      </w:r>
      <w:r w:rsidR="00604708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св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 xml:space="preserve">дений о ходе рассмотрения заявления заявителя в ответственном структурном </w:t>
      </w:r>
      <w:r w:rsidRPr="00385FEB">
        <w:rPr>
          <w:rFonts w:ascii="Arial" w:hAnsi="Arial" w:cs="Arial"/>
        </w:rPr>
        <w:lastRenderedPageBreak/>
        <w:t>подразделении администр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ции Ермаковского района и передает в структурное подразделение администрации Ермаковского района, ответственное за прием 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кументов, для направления заявителю в установленном порядке.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.12. Крит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рием принятия решения о получении заявителем сведений о ходе рассмотрения его заявления, в том числе в электронной форме, является соответствие (несоо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ветствие) обращения заявителя о предоставлении сведений о ходе рассмотрения его заявления требованию, предусмотренному пунктом 3.9.5. настоящего Административного регламента.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 xml:space="preserve">.13. </w:t>
      </w:r>
      <w:proofErr w:type="gramStart"/>
      <w:r w:rsidRPr="00385FEB">
        <w:rPr>
          <w:rFonts w:ascii="Arial" w:hAnsi="Arial" w:cs="Arial"/>
        </w:rPr>
        <w:t>Максимальный срок выполнения действия по подготовке и напра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604708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сведений о ходе рассмотрения заявления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кументов.</w:t>
      </w:r>
      <w:proofErr w:type="gramEnd"/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.14. Результатом выполнения административной процедуры по получ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б) уведомление о не</w:t>
      </w:r>
      <w:r w:rsidR="00604708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сведений о ходе рассмотрения зая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ления заявителя.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</w:t>
      </w:r>
      <w:r w:rsidR="00D86DBC" w:rsidRPr="00385FEB">
        <w:rPr>
          <w:rFonts w:ascii="Arial" w:hAnsi="Arial" w:cs="Arial"/>
        </w:rPr>
        <w:t>10</w:t>
      </w:r>
      <w:r w:rsidRPr="00385FEB">
        <w:rPr>
          <w:rFonts w:ascii="Arial" w:hAnsi="Arial" w:cs="Arial"/>
        </w:rPr>
        <w:t>.15. Способ фиксации результата административной процедуры по п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лучению заявителем сведений о ходе рассмотрения его заявления, в том числе в электронной форме, - регистрация в ответственном структурном по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разделении администрации Ермаковского района: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б) уведомления о не</w:t>
      </w:r>
      <w:r w:rsidR="00604708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сведений о ходе рассмотрения зая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ления заяв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теля.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D86DBC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 xml:space="preserve">. Исправление допущенных опечаток и ошибок </w:t>
      </w:r>
      <w:proofErr w:type="gramStart"/>
      <w:r w:rsidRPr="00385FEB">
        <w:rPr>
          <w:rFonts w:ascii="Arial" w:hAnsi="Arial" w:cs="Arial"/>
        </w:rPr>
        <w:t>в</w:t>
      </w:r>
      <w:proofErr w:type="gramEnd"/>
      <w:r w:rsidRPr="00385FEB">
        <w:rPr>
          <w:rFonts w:ascii="Arial" w:hAnsi="Arial" w:cs="Arial"/>
        </w:rPr>
        <w:t xml:space="preserve"> </w:t>
      </w:r>
      <w:proofErr w:type="gramStart"/>
      <w:r w:rsidRPr="00385FEB">
        <w:rPr>
          <w:rFonts w:ascii="Arial" w:hAnsi="Arial" w:cs="Arial"/>
        </w:rPr>
        <w:t>выданных</w:t>
      </w:r>
      <w:proofErr w:type="gramEnd"/>
      <w:r w:rsidRPr="00385FEB">
        <w:rPr>
          <w:rFonts w:ascii="Arial" w:hAnsi="Arial" w:cs="Arial"/>
        </w:rPr>
        <w:t xml:space="preserve"> в результ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 xml:space="preserve">те предоставления муниципальной услуги Уведомлении </w:t>
      </w:r>
      <w:r w:rsidR="00474A82" w:rsidRPr="00385FEB">
        <w:rPr>
          <w:rFonts w:ascii="Arial" w:hAnsi="Arial" w:cs="Arial"/>
        </w:rPr>
        <w:t>о внесении и</w:t>
      </w:r>
      <w:r w:rsidR="00474A82" w:rsidRPr="00385FEB">
        <w:rPr>
          <w:rFonts w:ascii="Arial" w:hAnsi="Arial" w:cs="Arial"/>
        </w:rPr>
        <w:t>з</w:t>
      </w:r>
      <w:r w:rsidR="00474A82" w:rsidRPr="00385FEB">
        <w:rPr>
          <w:rFonts w:ascii="Arial" w:hAnsi="Arial" w:cs="Arial"/>
        </w:rPr>
        <w:t>менений в разрешение на строительство</w:t>
      </w:r>
      <w:r w:rsidRPr="00385FEB">
        <w:rPr>
          <w:rFonts w:ascii="Arial" w:hAnsi="Arial" w:cs="Arial"/>
        </w:rPr>
        <w:t>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474A82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 xml:space="preserve">.1. </w:t>
      </w:r>
      <w:proofErr w:type="gramStart"/>
      <w:r w:rsidRPr="00385FEB">
        <w:rPr>
          <w:rFonts w:ascii="Arial" w:hAnsi="Arial" w:cs="Arial"/>
        </w:rPr>
        <w:t>Основанием для начала административной процедуры по исправл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нию допущенных опечаток и ошибок (далее - техническая ошибка) в выданных в результате предоставления муниципальной услуги</w:t>
      </w:r>
      <w:r w:rsidR="00C34262" w:rsidRPr="00385FEB">
        <w:rPr>
          <w:rFonts w:ascii="Arial" w:hAnsi="Arial" w:cs="Arial"/>
        </w:rPr>
        <w:t xml:space="preserve"> по</w:t>
      </w:r>
      <w:r w:rsidRPr="00385FEB">
        <w:rPr>
          <w:rFonts w:ascii="Arial" w:hAnsi="Arial" w:cs="Arial"/>
        </w:rPr>
        <w:t xml:space="preserve"> </w:t>
      </w:r>
      <w:r w:rsidR="009671D3" w:rsidRPr="00385FEB">
        <w:rPr>
          <w:rFonts w:ascii="Arial" w:hAnsi="Arial" w:cs="Arial"/>
        </w:rPr>
        <w:t>внесени</w:t>
      </w:r>
      <w:r w:rsidR="00C34262" w:rsidRPr="00385FEB">
        <w:rPr>
          <w:rFonts w:ascii="Arial" w:hAnsi="Arial" w:cs="Arial"/>
        </w:rPr>
        <w:t>ю</w:t>
      </w:r>
      <w:r w:rsidR="009671D3" w:rsidRPr="00385FEB">
        <w:rPr>
          <w:rFonts w:ascii="Arial" w:hAnsi="Arial" w:cs="Arial"/>
        </w:rPr>
        <w:t xml:space="preserve"> изменений в ра</w:t>
      </w:r>
      <w:r w:rsidR="009671D3" w:rsidRPr="00385FEB">
        <w:rPr>
          <w:rFonts w:ascii="Arial" w:hAnsi="Arial" w:cs="Arial"/>
        </w:rPr>
        <w:t>з</w:t>
      </w:r>
      <w:r w:rsidR="009671D3" w:rsidRPr="00385FEB">
        <w:rPr>
          <w:rFonts w:ascii="Arial" w:hAnsi="Arial" w:cs="Arial"/>
        </w:rPr>
        <w:t>решении на строительство</w:t>
      </w:r>
      <w:r w:rsidRPr="00385FEB">
        <w:rPr>
          <w:rFonts w:ascii="Arial" w:hAnsi="Arial" w:cs="Arial"/>
        </w:rPr>
        <w:t>, либо в Решении об отказе предоставления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 xml:space="preserve">пальной услуги по </w:t>
      </w:r>
      <w:r w:rsidR="009671D3" w:rsidRPr="00385FEB">
        <w:rPr>
          <w:rFonts w:ascii="Arial" w:hAnsi="Arial" w:cs="Arial"/>
        </w:rPr>
        <w:t xml:space="preserve">внесению изменений в разрешение на строительство </w:t>
      </w:r>
      <w:r w:rsidRPr="00385FEB">
        <w:rPr>
          <w:rFonts w:ascii="Arial" w:hAnsi="Arial" w:cs="Arial"/>
        </w:rPr>
        <w:t>(далее - выданный в результате предоставления муниципальной услуги документ) являе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ся получение администрацией Ермаковского района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явления об исправлении технической</w:t>
      </w:r>
      <w:proofErr w:type="gramEnd"/>
      <w:r w:rsidRPr="00385FEB">
        <w:rPr>
          <w:rFonts w:ascii="Arial" w:hAnsi="Arial" w:cs="Arial"/>
        </w:rPr>
        <w:t xml:space="preserve"> ошибки.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.2. При обращении об исправлении технической ошибки заявитель представляет: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- заявление об исправлении технической ошибки (приложение № </w:t>
      </w:r>
      <w:r w:rsidR="008423EA" w:rsidRPr="00385FEB">
        <w:rPr>
          <w:rFonts w:ascii="Arial" w:hAnsi="Arial" w:cs="Arial"/>
        </w:rPr>
        <w:t>5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к Адм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нистративному регламенту);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документы, подтверждающие наличие в выданном в результате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государственной услуги документе технической оши</w:t>
      </w:r>
      <w:r w:rsidRPr="00385FEB">
        <w:rPr>
          <w:rFonts w:ascii="Arial" w:hAnsi="Arial" w:cs="Arial"/>
        </w:rPr>
        <w:t>б</w:t>
      </w:r>
      <w:r w:rsidRPr="00385FEB">
        <w:rPr>
          <w:rFonts w:ascii="Arial" w:hAnsi="Arial" w:cs="Arial"/>
        </w:rPr>
        <w:t>ки.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министрацию Ерм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.2. Заявление об исправлении технической ошибки регистрируется 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lastRenderedPageBreak/>
        <w:t>ветственного за пр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ке.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.3. Специалист проверяет поступившее заявление об исправлении те</w:t>
      </w:r>
      <w:r w:rsidRPr="00385FEB">
        <w:rPr>
          <w:rFonts w:ascii="Arial" w:hAnsi="Arial" w:cs="Arial"/>
        </w:rPr>
        <w:t>х</w:t>
      </w:r>
      <w:r w:rsidRPr="00385FEB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тате предоставления муниципальной услуги документе.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.4. Критерием прин</w:t>
      </w:r>
      <w:r w:rsidRPr="00385FEB">
        <w:rPr>
          <w:rFonts w:ascii="Arial" w:hAnsi="Arial" w:cs="Arial"/>
        </w:rPr>
        <w:t>я</w:t>
      </w:r>
      <w:r w:rsidRPr="00385FEB">
        <w:rPr>
          <w:rFonts w:ascii="Arial" w:hAnsi="Arial" w:cs="Arial"/>
        </w:rPr>
        <w:t>тия решения по исправлению технической ошибки в выданном в результате предоставления муниципальной услуги документе являе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ся наличие опечатки и (или) ошибки.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 xml:space="preserve">скую ошибку путем подготовки нового </w:t>
      </w:r>
      <w:r w:rsidR="00083E67" w:rsidRPr="00385FEB">
        <w:rPr>
          <w:rFonts w:ascii="Arial" w:hAnsi="Arial" w:cs="Arial"/>
        </w:rPr>
        <w:t>разрешения на строительство</w:t>
      </w:r>
      <w:r w:rsidRPr="00385FEB">
        <w:rPr>
          <w:rFonts w:ascii="Arial" w:hAnsi="Arial" w:cs="Arial"/>
        </w:rPr>
        <w:t xml:space="preserve"> либо ув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домления о не</w:t>
      </w:r>
      <w:r w:rsidR="00083E67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муниципальной услуги в соответствии с насто</w:t>
      </w:r>
      <w:r w:rsidRPr="00385FEB">
        <w:rPr>
          <w:rFonts w:ascii="Arial" w:hAnsi="Arial" w:cs="Arial"/>
        </w:rPr>
        <w:t>я</w:t>
      </w:r>
      <w:r w:rsidRPr="00385FEB">
        <w:rPr>
          <w:rFonts w:ascii="Arial" w:hAnsi="Arial" w:cs="Arial"/>
        </w:rPr>
        <w:t>щим Административным регламентом.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 xml:space="preserve">.6. </w:t>
      </w:r>
      <w:proofErr w:type="gramStart"/>
      <w:r w:rsidRPr="00385FEB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ние об отсутствии технической ошибки в в</w:t>
      </w:r>
      <w:r w:rsidRPr="00385FEB">
        <w:rPr>
          <w:rFonts w:ascii="Arial" w:hAnsi="Arial" w:cs="Arial"/>
        </w:rPr>
        <w:t>ы</w:t>
      </w:r>
      <w:r w:rsidRPr="00385FEB">
        <w:rPr>
          <w:rFonts w:ascii="Arial" w:hAnsi="Arial" w:cs="Arial"/>
        </w:rPr>
        <w:t>данном в результате предоставления муниципальной услуги документе.</w:t>
      </w:r>
      <w:proofErr w:type="gramEnd"/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.7. Специалист передает уведомление об отсутствии технической ошибки в выданном в результате предоставления муниципальной услуги док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менте на подпись главе Ермаковского района.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.8. Глава Ермаковского района подписывает уведомление об отсу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>ствии технической ошибки в выданном в результате предоставления муниципал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ной услуги документе.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 xml:space="preserve">.9. </w:t>
      </w:r>
      <w:proofErr w:type="gramStart"/>
      <w:r w:rsidRPr="00385FEB">
        <w:rPr>
          <w:rFonts w:ascii="Arial" w:hAnsi="Arial" w:cs="Arial"/>
        </w:rPr>
        <w:t>Специалист регистрирует подписанное Главой Ерм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ковского района уведомление об отсутствии технической ошибки в выданном в результате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ментов, для направления заявителю.</w:t>
      </w:r>
      <w:proofErr w:type="gramEnd"/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 xml:space="preserve">.10. </w:t>
      </w:r>
      <w:proofErr w:type="gramStart"/>
      <w:r w:rsidRPr="00385FEB">
        <w:rPr>
          <w:rFonts w:ascii="Arial" w:hAnsi="Arial" w:cs="Arial"/>
        </w:rPr>
        <w:t>Максимальный срок выполнения действия по исправлению техн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ческой ошибки в выданном в результате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муниципальной услуги документе либо подготовки уведомления об отсутствии технической ошибки в в</w:t>
      </w:r>
      <w:r w:rsidRPr="00385FEB">
        <w:rPr>
          <w:rFonts w:ascii="Arial" w:hAnsi="Arial" w:cs="Arial"/>
        </w:rPr>
        <w:t>ы</w:t>
      </w:r>
      <w:r w:rsidRPr="00385FEB">
        <w:rPr>
          <w:rFonts w:ascii="Arial" w:hAnsi="Arial" w:cs="Arial"/>
        </w:rPr>
        <w:t>данном в результате предоставления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 документе не может превышать пяти рабочих дней с даты регистрации заявления об исправлении те</w:t>
      </w:r>
      <w:r w:rsidRPr="00385FEB">
        <w:rPr>
          <w:rFonts w:ascii="Arial" w:hAnsi="Arial" w:cs="Arial"/>
        </w:rPr>
        <w:t>х</w:t>
      </w:r>
      <w:r w:rsidRPr="00385FEB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.11. Результатом выполнения административной процедуры по испра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 документе является: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рии, либо уведомление о не</w:t>
      </w:r>
      <w:r w:rsidR="00AB2EB7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мун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ципальной услуги;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5861C6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 xml:space="preserve">.12. </w:t>
      </w:r>
      <w:proofErr w:type="gramStart"/>
      <w:r w:rsidRPr="00385FEB">
        <w:rPr>
          <w:rFonts w:ascii="Arial" w:hAnsi="Arial" w:cs="Arial"/>
        </w:rPr>
        <w:t>Способ фиксации результата административной процедуры по и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ципальной документе, - регистрация в ответственном структурном по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разделении администрации Ермаковского района:</w:t>
      </w:r>
      <w:proofErr w:type="gramEnd"/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>а) в случае наличия технической ошибки в выданном в результате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рии, либо уведомление о не</w:t>
      </w:r>
      <w:r w:rsidR="00AB2EB7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предоставлении мун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ципальной услуги;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б) в случае отсутствия технической ошибки в выданном в результате предоставления гос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8C16E5" w:rsidRPr="00385FEB">
        <w:rPr>
          <w:rFonts w:ascii="Arial" w:hAnsi="Arial" w:cs="Arial"/>
        </w:rPr>
        <w:t>2</w:t>
      </w:r>
      <w:r w:rsidRPr="00385FEB">
        <w:rPr>
          <w:rFonts w:ascii="Arial" w:hAnsi="Arial" w:cs="Arial"/>
        </w:rPr>
        <w:t xml:space="preserve">. Выдача дубликата </w:t>
      </w:r>
      <w:r w:rsidR="00132D3A" w:rsidRPr="00385FEB">
        <w:rPr>
          <w:rFonts w:ascii="Arial" w:hAnsi="Arial" w:cs="Arial"/>
        </w:rPr>
        <w:t>разрешения на строительство с внесенными изм</w:t>
      </w:r>
      <w:r w:rsidR="00132D3A" w:rsidRPr="00385FEB">
        <w:rPr>
          <w:rFonts w:ascii="Arial" w:hAnsi="Arial" w:cs="Arial"/>
        </w:rPr>
        <w:t>е</w:t>
      </w:r>
      <w:r w:rsidR="00132D3A" w:rsidRPr="00385FEB">
        <w:rPr>
          <w:rFonts w:ascii="Arial" w:hAnsi="Arial" w:cs="Arial"/>
        </w:rPr>
        <w:t>нениями</w:t>
      </w:r>
      <w:r w:rsidRPr="00385FEB">
        <w:rPr>
          <w:rFonts w:ascii="Arial" w:hAnsi="Arial" w:cs="Arial"/>
        </w:rPr>
        <w:t xml:space="preserve"> или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дубликата решения об отказе в</w:t>
      </w:r>
      <w:r w:rsidR="00723332"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 xml:space="preserve"> </w:t>
      </w:r>
      <w:r w:rsidR="00723332" w:rsidRPr="00385FEB">
        <w:rPr>
          <w:rFonts w:ascii="Arial" w:hAnsi="Arial" w:cs="Arial"/>
        </w:rPr>
        <w:t>внесении изменений в ра</w:t>
      </w:r>
      <w:r w:rsidR="00723332" w:rsidRPr="00385FEB">
        <w:rPr>
          <w:rFonts w:ascii="Arial" w:hAnsi="Arial" w:cs="Arial"/>
        </w:rPr>
        <w:t>з</w:t>
      </w:r>
      <w:r w:rsidR="00723332" w:rsidRPr="00385FEB">
        <w:rPr>
          <w:rFonts w:ascii="Arial" w:hAnsi="Arial" w:cs="Arial"/>
        </w:rPr>
        <w:t>решение на строительство</w:t>
      </w:r>
      <w:r w:rsidRPr="00385FEB">
        <w:rPr>
          <w:rFonts w:ascii="Arial" w:hAnsi="Arial" w:cs="Arial"/>
        </w:rPr>
        <w:t>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8C16E5" w:rsidRPr="00385FEB">
        <w:rPr>
          <w:rFonts w:ascii="Arial" w:hAnsi="Arial" w:cs="Arial"/>
        </w:rPr>
        <w:t>2</w:t>
      </w:r>
      <w:r w:rsidRPr="00385FEB">
        <w:rPr>
          <w:rFonts w:ascii="Arial" w:hAnsi="Arial" w:cs="Arial"/>
        </w:rPr>
        <w:t>.1. Основанием для начала административной процедуры является п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 xml:space="preserve">лучение от заявителя письменного обращения о выдаче дубликата </w:t>
      </w:r>
      <w:r w:rsidR="00723332" w:rsidRPr="00385FEB">
        <w:rPr>
          <w:rFonts w:ascii="Arial" w:hAnsi="Arial" w:cs="Arial"/>
        </w:rPr>
        <w:t>разрешения на строительство с внесенными изменениями</w:t>
      </w:r>
      <w:r w:rsidRPr="00385FEB">
        <w:rPr>
          <w:rFonts w:ascii="Arial" w:hAnsi="Arial" w:cs="Arial"/>
        </w:rPr>
        <w:t xml:space="preserve"> или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дубликата решения об отказе в 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ком согласовании, в котором разъясняются причины и обстоятельства утраты 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кументов (приложение № 4 к Административному регламенту)</w:t>
      </w:r>
      <w:r w:rsidR="001007AB">
        <w:rPr>
          <w:rFonts w:ascii="Arial" w:hAnsi="Arial" w:cs="Arial"/>
        </w:rPr>
        <w:t>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</w:t>
      </w:r>
      <w:r w:rsidR="002B5FE9" w:rsidRPr="00385FEB">
        <w:rPr>
          <w:rFonts w:ascii="Arial" w:hAnsi="Arial" w:cs="Arial"/>
        </w:rPr>
        <w:t>разрешения на строительство с внесенными изменениями</w:t>
      </w:r>
      <w:r w:rsidRPr="00385FEB">
        <w:rPr>
          <w:rFonts w:ascii="Arial" w:hAnsi="Arial" w:cs="Arial"/>
        </w:rPr>
        <w:t xml:space="preserve"> или новый бланк решения об отказе в</w:t>
      </w:r>
      <w:r w:rsidR="002B5FE9"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 xml:space="preserve"> </w:t>
      </w:r>
      <w:r w:rsidR="002B5FE9" w:rsidRPr="00385FEB">
        <w:rPr>
          <w:rFonts w:ascii="Arial" w:hAnsi="Arial" w:cs="Arial"/>
        </w:rPr>
        <w:t>внесении изменений в разрешение на строительство</w:t>
      </w:r>
      <w:r w:rsidRPr="00385FEB">
        <w:rPr>
          <w:rFonts w:ascii="Arial" w:hAnsi="Arial" w:cs="Arial"/>
        </w:rPr>
        <w:t xml:space="preserve"> с дублированием реквизитов, за исключением номера бланка и подписи </w:t>
      </w:r>
      <w:r w:rsidR="002B5FE9" w:rsidRPr="00385FEB">
        <w:rPr>
          <w:rFonts w:ascii="Arial" w:hAnsi="Arial" w:cs="Arial"/>
        </w:rPr>
        <w:t>начал</w:t>
      </w:r>
      <w:r w:rsidR="002B5FE9" w:rsidRPr="00385FEB">
        <w:rPr>
          <w:rFonts w:ascii="Arial" w:hAnsi="Arial" w:cs="Arial"/>
        </w:rPr>
        <w:t>ь</w:t>
      </w:r>
      <w:r w:rsidR="002B5FE9" w:rsidRPr="00385FEB">
        <w:rPr>
          <w:rFonts w:ascii="Arial" w:hAnsi="Arial" w:cs="Arial"/>
        </w:rPr>
        <w:t>ника отдела АС и КХ</w:t>
      </w:r>
      <w:r w:rsidRPr="00385FEB">
        <w:rPr>
          <w:rFonts w:ascii="Arial" w:hAnsi="Arial" w:cs="Arial"/>
        </w:rPr>
        <w:t>, при этом на бланке в верхнем правом углу печатается слово "ДУБЛИКАТ".</w:t>
      </w:r>
      <w:proofErr w:type="gramEnd"/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Дубликат </w:t>
      </w:r>
      <w:r w:rsidR="00704A76" w:rsidRPr="00385FEB">
        <w:rPr>
          <w:rFonts w:ascii="Arial" w:hAnsi="Arial" w:cs="Arial"/>
        </w:rPr>
        <w:t xml:space="preserve">разрешения на строительство с внесенными изменениями </w:t>
      </w:r>
      <w:r w:rsidRPr="00385FEB">
        <w:rPr>
          <w:rFonts w:ascii="Arial" w:hAnsi="Arial" w:cs="Arial"/>
        </w:rPr>
        <w:t>или дубликат решения об отказе в</w:t>
      </w:r>
      <w:r w:rsidR="00704A76" w:rsidRPr="00385FEB">
        <w:rPr>
          <w:rFonts w:ascii="Arial" w:hAnsi="Arial" w:cs="Arial"/>
        </w:rPr>
        <w:t>о</w:t>
      </w:r>
      <w:r w:rsidR="00385FEB" w:rsidRPr="00385FEB">
        <w:rPr>
          <w:rFonts w:ascii="Arial" w:hAnsi="Arial" w:cs="Arial"/>
        </w:rPr>
        <w:t xml:space="preserve"> </w:t>
      </w:r>
      <w:r w:rsidR="00704A76" w:rsidRPr="00385FEB">
        <w:rPr>
          <w:rFonts w:ascii="Arial" w:hAnsi="Arial" w:cs="Arial"/>
        </w:rPr>
        <w:t>внесении изменений в разрешение на строител</w:t>
      </w:r>
      <w:r w:rsidR="00704A76" w:rsidRPr="00385FEB">
        <w:rPr>
          <w:rFonts w:ascii="Arial" w:hAnsi="Arial" w:cs="Arial"/>
        </w:rPr>
        <w:t>ь</w:t>
      </w:r>
      <w:r w:rsidR="00704A76" w:rsidRPr="00385FEB">
        <w:rPr>
          <w:rFonts w:ascii="Arial" w:hAnsi="Arial" w:cs="Arial"/>
        </w:rPr>
        <w:t>ство</w:t>
      </w:r>
      <w:r w:rsidRPr="00385FEB">
        <w:rPr>
          <w:rFonts w:ascii="Arial" w:hAnsi="Arial" w:cs="Arial"/>
        </w:rPr>
        <w:t xml:space="preserve"> подписывается </w:t>
      </w:r>
      <w:r w:rsidR="00704A76" w:rsidRPr="00385FEB">
        <w:rPr>
          <w:rFonts w:ascii="Arial" w:hAnsi="Arial" w:cs="Arial"/>
        </w:rPr>
        <w:t>начальником отдела АС и КХ</w:t>
      </w:r>
      <w:r w:rsidRPr="00385FEB">
        <w:rPr>
          <w:rFonts w:ascii="Arial" w:hAnsi="Arial" w:cs="Arial"/>
        </w:rPr>
        <w:t xml:space="preserve"> и заверяется печатью </w:t>
      </w:r>
      <w:r w:rsidR="00704A76" w:rsidRPr="00385FEB">
        <w:rPr>
          <w:rFonts w:ascii="Arial" w:hAnsi="Arial" w:cs="Arial"/>
        </w:rPr>
        <w:t>о</w:t>
      </w:r>
      <w:r w:rsidR="00704A76" w:rsidRPr="00385FEB">
        <w:rPr>
          <w:rFonts w:ascii="Arial" w:hAnsi="Arial" w:cs="Arial"/>
        </w:rPr>
        <w:t>т</w:t>
      </w:r>
      <w:r w:rsidR="00704A76" w:rsidRPr="00385FEB">
        <w:rPr>
          <w:rFonts w:ascii="Arial" w:hAnsi="Arial" w:cs="Arial"/>
        </w:rPr>
        <w:t>дела АС и КХ</w:t>
      </w:r>
      <w:r w:rsidRPr="00385FEB">
        <w:rPr>
          <w:rFonts w:ascii="Arial" w:hAnsi="Arial" w:cs="Arial"/>
        </w:rPr>
        <w:t>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3.1</w:t>
      </w:r>
      <w:r w:rsidR="008C16E5" w:rsidRPr="00385FEB">
        <w:rPr>
          <w:rFonts w:ascii="Arial" w:hAnsi="Arial" w:cs="Arial"/>
        </w:rPr>
        <w:t>2</w:t>
      </w:r>
      <w:r w:rsidRPr="00385FEB">
        <w:rPr>
          <w:rFonts w:ascii="Arial" w:hAnsi="Arial" w:cs="Arial"/>
        </w:rPr>
        <w:t>.2.. Результатом административной процедуры является получение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 xml:space="preserve">явителем дубликата </w:t>
      </w:r>
      <w:r w:rsidR="0001148A" w:rsidRPr="00385FEB">
        <w:rPr>
          <w:rFonts w:ascii="Arial" w:hAnsi="Arial" w:cs="Arial"/>
        </w:rPr>
        <w:t>разрешения на строительство с внесенными изменен</w:t>
      </w:r>
      <w:r w:rsidR="0001148A" w:rsidRPr="00385FEB">
        <w:rPr>
          <w:rFonts w:ascii="Arial" w:hAnsi="Arial" w:cs="Arial"/>
        </w:rPr>
        <w:t>и</w:t>
      </w:r>
      <w:r w:rsidR="0001148A" w:rsidRPr="00385FEB">
        <w:rPr>
          <w:rFonts w:ascii="Arial" w:hAnsi="Arial" w:cs="Arial"/>
        </w:rPr>
        <w:t>ями или дубликат решения об отказе во</w:t>
      </w:r>
      <w:r w:rsidR="00385FEB" w:rsidRPr="00385FEB">
        <w:rPr>
          <w:rFonts w:ascii="Arial" w:hAnsi="Arial" w:cs="Arial"/>
        </w:rPr>
        <w:t xml:space="preserve"> </w:t>
      </w:r>
      <w:r w:rsidR="0001148A" w:rsidRPr="00385FEB">
        <w:rPr>
          <w:rFonts w:ascii="Arial" w:hAnsi="Arial" w:cs="Arial"/>
        </w:rPr>
        <w:t>внесении изменений в разрешение на стро</w:t>
      </w:r>
      <w:r w:rsidR="0001148A" w:rsidRPr="00385FEB">
        <w:rPr>
          <w:rFonts w:ascii="Arial" w:hAnsi="Arial" w:cs="Arial"/>
        </w:rPr>
        <w:t>и</w:t>
      </w:r>
      <w:r w:rsidR="0001148A" w:rsidRPr="00385FEB">
        <w:rPr>
          <w:rFonts w:ascii="Arial" w:hAnsi="Arial" w:cs="Arial"/>
        </w:rPr>
        <w:t>тельство</w:t>
      </w:r>
      <w:r w:rsidRPr="00385FEB">
        <w:rPr>
          <w:rFonts w:ascii="Arial" w:hAnsi="Arial" w:cs="Arial"/>
        </w:rPr>
        <w:t>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19" w:history="1">
        <w:r w:rsidRPr="00385FEB">
          <w:rPr>
            <w:rFonts w:ascii="Arial" w:hAnsi="Arial" w:cs="Arial"/>
          </w:rPr>
          <w:t>3.1</w:t>
        </w:r>
      </w:hyperlink>
      <w:r w:rsidR="008C16E5" w:rsidRPr="00385FEB">
        <w:rPr>
          <w:rFonts w:ascii="Arial" w:hAnsi="Arial" w:cs="Arial"/>
        </w:rPr>
        <w:t>3</w:t>
      </w:r>
      <w:r w:rsidRPr="00385FEB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Красноярский край, Ермаковский район, с. Ермаковское, пл. Ленина,5</w:t>
      </w:r>
      <w:r w:rsidR="001007AB">
        <w:rPr>
          <w:rFonts w:ascii="Arial" w:hAnsi="Arial" w:cs="Arial"/>
        </w:rPr>
        <w:t>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0" w:history="1">
        <w:r w:rsidRPr="00385FEB">
          <w:rPr>
            <w:rFonts w:ascii="Arial" w:hAnsi="Arial" w:cs="Arial"/>
          </w:rPr>
          <w:t>3.1</w:t>
        </w:r>
      </w:hyperlink>
      <w:r w:rsidR="008C16E5" w:rsidRPr="00385FEB">
        <w:rPr>
          <w:rFonts w:ascii="Arial" w:hAnsi="Arial" w:cs="Arial"/>
        </w:rPr>
        <w:t>4</w:t>
      </w:r>
      <w:r w:rsidRPr="00385FEB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Понедельник - пятница - с 8.00 до 16.00,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технический перерыв - с 12.00 до 13.00.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1" w:history="1">
        <w:r w:rsidRPr="00385FEB">
          <w:rPr>
            <w:rFonts w:ascii="Arial" w:hAnsi="Arial" w:cs="Arial"/>
          </w:rPr>
          <w:t>3.1</w:t>
        </w:r>
      </w:hyperlink>
      <w:r w:rsidR="008C16E5" w:rsidRPr="00385FEB">
        <w:rPr>
          <w:rFonts w:ascii="Arial" w:hAnsi="Arial" w:cs="Arial"/>
        </w:rPr>
        <w:t>5</w:t>
      </w:r>
      <w:r w:rsidRPr="00385FEB">
        <w:rPr>
          <w:rFonts w:ascii="Arial" w:hAnsi="Arial" w:cs="Arial"/>
        </w:rPr>
        <w:t>. Телефоны: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- отдел АС </w:t>
      </w:r>
      <w:r w:rsidR="001007AB">
        <w:rPr>
          <w:rFonts w:ascii="Arial" w:hAnsi="Arial" w:cs="Arial"/>
        </w:rPr>
        <w:t>и КХ: 8(39138) 2-12-89, 2-13-78.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2" w:history="1">
        <w:r w:rsidRPr="00385FEB">
          <w:rPr>
            <w:rFonts w:ascii="Arial" w:hAnsi="Arial" w:cs="Arial"/>
          </w:rPr>
          <w:t>3.1</w:t>
        </w:r>
      </w:hyperlink>
      <w:r w:rsidR="008C16E5" w:rsidRPr="00385FEB">
        <w:rPr>
          <w:rFonts w:ascii="Arial" w:hAnsi="Arial" w:cs="Arial"/>
        </w:rPr>
        <w:t>6</w:t>
      </w:r>
      <w:r w:rsidRPr="00385FEB">
        <w:rPr>
          <w:rFonts w:ascii="Arial" w:hAnsi="Arial" w:cs="Arial"/>
        </w:rPr>
        <w:t>. Консультирование Заявителей по вопросам перечня документов, н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муниципальной услуги осуществляется: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чении консультации;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1007AB">
        <w:rPr>
          <w:rFonts w:ascii="Arial" w:hAnsi="Arial" w:cs="Arial"/>
          <w:color w:val="auto"/>
          <w:lang w:val="en-US"/>
        </w:rPr>
        <w:t>adminerm</w:t>
      </w:r>
      <w:proofErr w:type="spellEnd"/>
      <w:r w:rsidRPr="001007AB">
        <w:rPr>
          <w:rFonts w:ascii="Arial" w:hAnsi="Arial" w:cs="Arial"/>
          <w:color w:val="auto"/>
        </w:rPr>
        <w:t>@</w:t>
      </w:r>
      <w:proofErr w:type="spellStart"/>
      <w:r w:rsidRPr="001007AB">
        <w:rPr>
          <w:rFonts w:ascii="Arial" w:hAnsi="Arial" w:cs="Arial"/>
          <w:color w:val="auto"/>
          <w:lang w:val="en-US"/>
        </w:rPr>
        <w:t>krasmail</w:t>
      </w:r>
      <w:proofErr w:type="spellEnd"/>
      <w:r w:rsidRPr="001007AB">
        <w:rPr>
          <w:rFonts w:ascii="Arial" w:hAnsi="Arial" w:cs="Arial"/>
          <w:color w:val="auto"/>
        </w:rPr>
        <w:t>.</w:t>
      </w:r>
      <w:proofErr w:type="spellStart"/>
      <w:r w:rsidRPr="001007AB">
        <w:rPr>
          <w:rFonts w:ascii="Arial" w:hAnsi="Arial" w:cs="Arial"/>
          <w:color w:val="auto"/>
          <w:lang w:val="en-US"/>
        </w:rPr>
        <w:t>ru</w:t>
      </w:r>
      <w:proofErr w:type="spellEnd"/>
      <w:r w:rsidRPr="00385FEB">
        <w:rPr>
          <w:rFonts w:ascii="Arial" w:hAnsi="Arial" w:cs="Arial"/>
        </w:rPr>
        <w:t xml:space="preserve">, </w:t>
      </w:r>
      <w:proofErr w:type="spellStart"/>
      <w:r w:rsidR="001007AB" w:rsidRPr="001007AB">
        <w:rPr>
          <w:rFonts w:ascii="Arial" w:hAnsi="Arial" w:cs="Arial"/>
          <w:lang w:val="en-US"/>
        </w:rPr>
        <w:t>otdelais</w:t>
      </w:r>
      <w:proofErr w:type="spellEnd"/>
      <w:r w:rsidR="001007AB" w:rsidRPr="001007AB">
        <w:rPr>
          <w:rFonts w:ascii="Arial" w:hAnsi="Arial" w:cs="Arial"/>
        </w:rPr>
        <w:t>@</w:t>
      </w:r>
      <w:r w:rsidR="001007AB" w:rsidRPr="001007AB">
        <w:rPr>
          <w:rFonts w:ascii="Arial" w:hAnsi="Arial" w:cs="Arial"/>
          <w:lang w:val="en-US"/>
        </w:rPr>
        <w:t>mail</w:t>
      </w:r>
      <w:r w:rsidR="001007AB" w:rsidRPr="001007AB">
        <w:rPr>
          <w:rFonts w:ascii="Arial" w:hAnsi="Arial" w:cs="Arial"/>
        </w:rPr>
        <w:t>.</w:t>
      </w:r>
      <w:proofErr w:type="spellStart"/>
      <w:r w:rsidR="001007AB" w:rsidRPr="001007AB">
        <w:rPr>
          <w:rFonts w:ascii="Arial" w:hAnsi="Arial" w:cs="Arial"/>
          <w:lang w:val="en-US"/>
        </w:rPr>
        <w:t>ru</w:t>
      </w:r>
      <w:proofErr w:type="spellEnd"/>
      <w:r w:rsidRPr="00385FEB">
        <w:rPr>
          <w:rFonts w:ascii="Arial" w:hAnsi="Arial" w:cs="Arial"/>
        </w:rPr>
        <w:t>).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3" w:history="1">
        <w:r w:rsidRPr="00385FEB">
          <w:rPr>
            <w:rFonts w:ascii="Arial" w:hAnsi="Arial" w:cs="Arial"/>
          </w:rPr>
          <w:t>3.1</w:t>
        </w:r>
      </w:hyperlink>
      <w:r w:rsidR="008C16E5" w:rsidRPr="00385FEB">
        <w:rPr>
          <w:rFonts w:ascii="Arial" w:hAnsi="Arial" w:cs="Arial"/>
        </w:rPr>
        <w:t>7</w:t>
      </w:r>
      <w:r w:rsidRPr="00385FEB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385FEB">
        <w:rPr>
          <w:rFonts w:ascii="Arial" w:hAnsi="Arial" w:cs="Arial"/>
        </w:rPr>
        <w:t>л</w:t>
      </w:r>
      <w:r w:rsidRPr="00385FEB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Ответ на письменное обращение о процедуре предоставления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ции этого обращения.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4" w:history="1">
        <w:r w:rsidRPr="00385FEB">
          <w:rPr>
            <w:rFonts w:ascii="Arial" w:hAnsi="Arial" w:cs="Arial"/>
          </w:rPr>
          <w:t>3.1</w:t>
        </w:r>
      </w:hyperlink>
      <w:r w:rsidR="008C16E5" w:rsidRPr="00385FEB">
        <w:rPr>
          <w:rFonts w:ascii="Arial" w:hAnsi="Arial" w:cs="Arial"/>
        </w:rPr>
        <w:t>8</w:t>
      </w:r>
      <w:r w:rsidRPr="00385FEB">
        <w:rPr>
          <w:rFonts w:ascii="Arial" w:hAnsi="Arial" w:cs="Arial"/>
        </w:rPr>
        <w:t>. Прием Заявителей ведется в порядке общей очереди.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5" w:history="1">
        <w:r w:rsidRPr="00385FEB">
          <w:rPr>
            <w:rFonts w:ascii="Arial" w:hAnsi="Arial" w:cs="Arial"/>
          </w:rPr>
          <w:t>3.1</w:t>
        </w:r>
      </w:hyperlink>
      <w:r w:rsidR="008C16E5" w:rsidRPr="00385FEB">
        <w:rPr>
          <w:rFonts w:ascii="Arial" w:hAnsi="Arial" w:cs="Arial"/>
        </w:rPr>
        <w:t>9</w:t>
      </w:r>
      <w:r w:rsidRPr="00385FEB">
        <w:rPr>
          <w:rFonts w:ascii="Arial" w:hAnsi="Arial" w:cs="Arial"/>
        </w:rPr>
        <w:t>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 xml:space="preserve">вания Ермаковский район </w:t>
      </w:r>
      <w:proofErr w:type="spellStart"/>
      <w:r w:rsidRPr="00385FEB">
        <w:rPr>
          <w:rFonts w:ascii="Arial" w:hAnsi="Arial" w:cs="Arial"/>
        </w:rPr>
        <w:t>www</w:t>
      </w:r>
      <w:proofErr w:type="spellEnd"/>
      <w:r w:rsidRPr="00385FEB">
        <w:rPr>
          <w:rFonts w:ascii="Arial" w:hAnsi="Arial" w:cs="Arial"/>
        </w:rPr>
        <w:t>.</w:t>
      </w:r>
      <w:proofErr w:type="spellStart"/>
      <w:r w:rsidRPr="00385FEB">
        <w:rPr>
          <w:rFonts w:ascii="Arial" w:hAnsi="Arial" w:cs="Arial"/>
          <w:lang w:val="en-US"/>
        </w:rPr>
        <w:t>adminerm</w:t>
      </w:r>
      <w:proofErr w:type="spellEnd"/>
      <w:r w:rsidRPr="00385FEB">
        <w:rPr>
          <w:rFonts w:ascii="Arial" w:hAnsi="Arial" w:cs="Arial"/>
        </w:rPr>
        <w:t>.</w:t>
      </w:r>
      <w:proofErr w:type="spellStart"/>
      <w:r w:rsidRPr="00385FEB">
        <w:rPr>
          <w:rFonts w:ascii="Arial" w:hAnsi="Arial" w:cs="Arial"/>
        </w:rPr>
        <w:t>ru</w:t>
      </w:r>
      <w:proofErr w:type="spellEnd"/>
      <w:r w:rsidRPr="00385FEB">
        <w:rPr>
          <w:rFonts w:ascii="Arial" w:hAnsi="Arial" w:cs="Arial"/>
        </w:rPr>
        <w:t xml:space="preserve"> в сети Интернет.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6" w:history="1">
        <w:r w:rsidRPr="00385FEB">
          <w:rPr>
            <w:rFonts w:ascii="Arial" w:hAnsi="Arial" w:cs="Arial"/>
          </w:rPr>
          <w:t>3.</w:t>
        </w:r>
      </w:hyperlink>
      <w:r w:rsidR="008C16E5" w:rsidRPr="00385FEB">
        <w:rPr>
          <w:rFonts w:ascii="Arial" w:hAnsi="Arial" w:cs="Arial"/>
        </w:rPr>
        <w:t>20</w:t>
      </w:r>
      <w:r w:rsidRPr="00385FEB">
        <w:rPr>
          <w:rFonts w:ascii="Arial" w:hAnsi="Arial" w:cs="Arial"/>
        </w:rPr>
        <w:t>. Текст настоящего Административного регламента размещен на оф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 xml:space="preserve">циальном </w:t>
      </w:r>
      <w:proofErr w:type="gramStart"/>
      <w:r w:rsidRPr="00385FEB">
        <w:rPr>
          <w:rFonts w:ascii="Arial" w:hAnsi="Arial" w:cs="Arial"/>
        </w:rPr>
        <w:t>сайте</w:t>
      </w:r>
      <w:proofErr w:type="gramEnd"/>
      <w:r w:rsidRPr="00385FEB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Pr="00385FEB">
        <w:rPr>
          <w:rFonts w:ascii="Arial" w:hAnsi="Arial" w:cs="Arial"/>
        </w:rPr>
        <w:t>www</w:t>
      </w:r>
      <w:proofErr w:type="spellEnd"/>
      <w:r w:rsidRPr="00385FEB">
        <w:rPr>
          <w:rFonts w:ascii="Arial" w:hAnsi="Arial" w:cs="Arial"/>
        </w:rPr>
        <w:t>.</w:t>
      </w:r>
      <w:proofErr w:type="spellStart"/>
      <w:r w:rsidRPr="00385FEB">
        <w:rPr>
          <w:rFonts w:ascii="Arial" w:hAnsi="Arial" w:cs="Arial"/>
          <w:lang w:val="en-US"/>
        </w:rPr>
        <w:t>adminerm</w:t>
      </w:r>
      <w:proofErr w:type="spellEnd"/>
      <w:r w:rsidRPr="00385FEB">
        <w:rPr>
          <w:rFonts w:ascii="Arial" w:hAnsi="Arial" w:cs="Arial"/>
        </w:rPr>
        <w:t>.</w:t>
      </w:r>
      <w:proofErr w:type="spellStart"/>
      <w:r w:rsidRPr="00385FEB">
        <w:rPr>
          <w:rFonts w:ascii="Arial" w:hAnsi="Arial" w:cs="Arial"/>
        </w:rPr>
        <w:t>ru</w:t>
      </w:r>
      <w:proofErr w:type="spellEnd"/>
      <w:r w:rsidRPr="00385FEB">
        <w:rPr>
          <w:rFonts w:ascii="Arial" w:hAnsi="Arial" w:cs="Arial"/>
        </w:rPr>
        <w:t xml:space="preserve"> в сети Интернет.</w:t>
      </w:r>
    </w:p>
    <w:p w:rsidR="001007A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7" w:history="1">
        <w:r w:rsidRPr="00385FEB">
          <w:rPr>
            <w:rFonts w:ascii="Arial" w:hAnsi="Arial" w:cs="Arial"/>
          </w:rPr>
          <w:t>3.</w:t>
        </w:r>
      </w:hyperlink>
      <w:r w:rsidRPr="00385FEB">
        <w:rPr>
          <w:rFonts w:ascii="Arial" w:hAnsi="Arial" w:cs="Arial"/>
        </w:rPr>
        <w:t>2</w:t>
      </w:r>
      <w:r w:rsidR="008C16E5" w:rsidRPr="00385FEB">
        <w:rPr>
          <w:rFonts w:ascii="Arial" w:hAnsi="Arial" w:cs="Arial"/>
        </w:rPr>
        <w:t>1</w:t>
      </w:r>
      <w:r w:rsidRPr="00385FEB">
        <w:rPr>
          <w:rFonts w:ascii="Arial" w:hAnsi="Arial" w:cs="Arial"/>
        </w:rPr>
        <w:t>. Особенности предоставления муниципальной услуги в многофункци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нальном центре:</w:t>
      </w:r>
    </w:p>
    <w:p w:rsidR="00077BB4" w:rsidRPr="00385FEB" w:rsidRDefault="00077BB4" w:rsidP="001007AB">
      <w:pPr>
        <w:pStyle w:val="Default"/>
        <w:ind w:firstLine="720"/>
        <w:jc w:val="both"/>
        <w:rPr>
          <w:rFonts w:ascii="Arial" w:hAnsi="Arial" w:cs="Arial"/>
        </w:rPr>
      </w:pPr>
      <w:hyperlink r:id="rId28" w:history="1">
        <w:r w:rsidRPr="00385FEB">
          <w:rPr>
            <w:rFonts w:ascii="Arial" w:hAnsi="Arial" w:cs="Arial"/>
          </w:rPr>
          <w:t>3.2</w:t>
        </w:r>
        <w:r w:rsidR="008C16E5" w:rsidRPr="00385FEB">
          <w:rPr>
            <w:rFonts w:ascii="Arial" w:hAnsi="Arial" w:cs="Arial"/>
          </w:rPr>
          <w:t>1</w:t>
        </w:r>
        <w:r w:rsidRPr="00385FEB">
          <w:rPr>
            <w:rFonts w:ascii="Arial" w:hAnsi="Arial" w:cs="Arial"/>
          </w:rPr>
          <w:t>.1</w:t>
        </w:r>
      </w:hyperlink>
      <w:r w:rsidRPr="00385FEB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администрации Ермако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ского района при приеме заявления с документами Заявителя и выдаче результ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глашения о взаимодействии, заключаемого в порядке, установленном действующим закон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дательством.</w:t>
      </w:r>
    </w:p>
    <w:p w:rsidR="00542B59" w:rsidRPr="00385FEB" w:rsidRDefault="00542B59" w:rsidP="0099080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A4119B" w:rsidRPr="00385FEB" w:rsidRDefault="00A4119B" w:rsidP="001007AB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4. ФОРМЫ </w:t>
      </w:r>
      <w:proofErr w:type="gramStart"/>
      <w:r w:rsidRPr="00385FEB">
        <w:rPr>
          <w:rFonts w:ascii="Arial" w:hAnsi="Arial" w:cs="Arial"/>
          <w:szCs w:val="24"/>
        </w:rPr>
        <w:t>КОНТРОЛЯ ЗА</w:t>
      </w:r>
      <w:proofErr w:type="gramEnd"/>
      <w:r w:rsidRPr="00385FEB">
        <w:rPr>
          <w:rFonts w:ascii="Arial" w:hAnsi="Arial" w:cs="Arial"/>
          <w:szCs w:val="24"/>
        </w:rPr>
        <w:t xml:space="preserve"> ИСПОЛНЕНИЕМ</w:t>
      </w:r>
      <w:r w:rsidR="001007AB">
        <w:rPr>
          <w:rFonts w:ascii="Arial" w:hAnsi="Arial" w:cs="Arial"/>
          <w:szCs w:val="24"/>
        </w:rPr>
        <w:t xml:space="preserve"> </w:t>
      </w:r>
      <w:r w:rsidRPr="00385FEB">
        <w:rPr>
          <w:rFonts w:ascii="Arial" w:hAnsi="Arial" w:cs="Arial"/>
          <w:szCs w:val="24"/>
        </w:rPr>
        <w:t>АДМИНИСТРАТИВНОГО Р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ГЛАМЕНТА</w:t>
      </w:r>
    </w:p>
    <w:p w:rsidR="00A4119B" w:rsidRPr="00385FEB" w:rsidRDefault="00A4119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007AB" w:rsidRDefault="00A4119B" w:rsidP="001007A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4.1. Текущий контроль за соблюдение последовательности администрати</w:t>
      </w:r>
      <w:r w:rsidRPr="00385FEB">
        <w:rPr>
          <w:rFonts w:ascii="Arial" w:hAnsi="Arial" w:cs="Arial"/>
          <w:szCs w:val="24"/>
        </w:rPr>
        <w:t>в</w:t>
      </w:r>
      <w:r w:rsidRPr="00385FEB">
        <w:rPr>
          <w:rFonts w:ascii="Arial" w:hAnsi="Arial" w:cs="Arial"/>
          <w:szCs w:val="24"/>
        </w:rPr>
        <w:t>ных действий, определенных административными процедурами по предоставл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нию муниципальной услуги, осуществляется начальником отдела АС и КХ.</w:t>
      </w:r>
    </w:p>
    <w:p w:rsidR="001007AB" w:rsidRDefault="00A4119B" w:rsidP="001007A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Текущий контроль осуществляется путем проведения проверок собл</w:t>
      </w:r>
      <w:r w:rsidRPr="00385FEB">
        <w:rPr>
          <w:rFonts w:ascii="Arial" w:hAnsi="Arial" w:cs="Arial"/>
          <w:szCs w:val="24"/>
        </w:rPr>
        <w:t>ю</w:t>
      </w:r>
      <w:r w:rsidRPr="00385FEB">
        <w:rPr>
          <w:rFonts w:ascii="Arial" w:hAnsi="Arial" w:cs="Arial"/>
          <w:szCs w:val="24"/>
        </w:rPr>
        <w:t>дения и исполнения должностными лицами отдела АС и КХ, осуществляющими пред</w:t>
      </w:r>
      <w:r w:rsidRPr="00385FEB">
        <w:rPr>
          <w:rFonts w:ascii="Arial" w:hAnsi="Arial" w:cs="Arial"/>
          <w:szCs w:val="24"/>
        </w:rPr>
        <w:t>о</w:t>
      </w:r>
      <w:r w:rsidRPr="00385FEB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385FEB">
        <w:rPr>
          <w:rFonts w:ascii="Arial" w:hAnsi="Arial" w:cs="Arial"/>
          <w:szCs w:val="24"/>
        </w:rPr>
        <w:t>р</w:t>
      </w:r>
      <w:r w:rsidRPr="00385FEB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1007AB" w:rsidRDefault="00A4119B" w:rsidP="001007A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 xml:space="preserve">4.2. </w:t>
      </w:r>
      <w:proofErr w:type="gramStart"/>
      <w:r w:rsidRPr="00385FEB">
        <w:rPr>
          <w:rFonts w:ascii="Arial" w:hAnsi="Arial" w:cs="Arial"/>
          <w:szCs w:val="24"/>
        </w:rPr>
        <w:t>Контроль за</w:t>
      </w:r>
      <w:proofErr w:type="gramEnd"/>
      <w:r w:rsidRPr="00385FEB">
        <w:rPr>
          <w:rFonts w:ascii="Arial" w:hAnsi="Arial" w:cs="Arial"/>
          <w:szCs w:val="24"/>
        </w:rPr>
        <w:t xml:space="preserve"> полнот</w:t>
      </w:r>
      <w:r w:rsidR="00865A20" w:rsidRPr="00385FEB">
        <w:rPr>
          <w:rFonts w:ascii="Arial" w:hAnsi="Arial" w:cs="Arial"/>
          <w:szCs w:val="24"/>
        </w:rPr>
        <w:t>ой</w:t>
      </w:r>
      <w:r w:rsidRPr="00385FEB">
        <w:rPr>
          <w:rFonts w:ascii="Arial" w:hAnsi="Arial" w:cs="Arial"/>
          <w:szCs w:val="24"/>
        </w:rPr>
        <w:t xml:space="preserve"> и качество</w:t>
      </w:r>
      <w:r w:rsidR="00865A20" w:rsidRPr="00385FEB">
        <w:rPr>
          <w:rFonts w:ascii="Arial" w:hAnsi="Arial" w:cs="Arial"/>
          <w:szCs w:val="24"/>
        </w:rPr>
        <w:t>м</w:t>
      </w:r>
      <w:r w:rsidRPr="00385FEB">
        <w:rPr>
          <w:rFonts w:ascii="Arial" w:hAnsi="Arial" w:cs="Arial"/>
          <w:szCs w:val="24"/>
        </w:rPr>
        <w:t xml:space="preserve"> предоставления муниципальной услуги включает в себя проведение проверок, выявление и устранение наруш</w:t>
      </w:r>
      <w:r w:rsidRPr="00385FEB">
        <w:rPr>
          <w:rFonts w:ascii="Arial" w:hAnsi="Arial" w:cs="Arial"/>
          <w:szCs w:val="24"/>
        </w:rPr>
        <w:t>е</w:t>
      </w:r>
      <w:r w:rsidRPr="00385FEB">
        <w:rPr>
          <w:rFonts w:ascii="Arial" w:hAnsi="Arial" w:cs="Arial"/>
          <w:szCs w:val="24"/>
        </w:rPr>
        <w:t>ний, рассмотрение обращений заявителей, содержащих жалобы на действия или бе</w:t>
      </w:r>
      <w:r w:rsidRPr="00385FEB">
        <w:rPr>
          <w:rFonts w:ascii="Arial" w:hAnsi="Arial" w:cs="Arial"/>
          <w:szCs w:val="24"/>
        </w:rPr>
        <w:t>з</w:t>
      </w:r>
      <w:r w:rsidRPr="00385FEB">
        <w:rPr>
          <w:rFonts w:ascii="Arial" w:hAnsi="Arial" w:cs="Arial"/>
          <w:szCs w:val="24"/>
        </w:rPr>
        <w:t>действие должностных лиц отдела АС и КХ, принятие решений и подготовку ответов на указанные обращения. По резул</w:t>
      </w:r>
      <w:r w:rsidRPr="00385FEB">
        <w:rPr>
          <w:rFonts w:ascii="Arial" w:hAnsi="Arial" w:cs="Arial"/>
          <w:szCs w:val="24"/>
        </w:rPr>
        <w:t>ь</w:t>
      </w:r>
      <w:r w:rsidRPr="00385FEB">
        <w:rPr>
          <w:rFonts w:ascii="Arial" w:hAnsi="Arial" w:cs="Arial"/>
          <w:szCs w:val="24"/>
        </w:rPr>
        <w:t>татам проверок начальник отдела АС и КХ дает указания по устранению выявленных нарушений и контролирует их и</w:t>
      </w:r>
      <w:r w:rsidRPr="00385FEB">
        <w:rPr>
          <w:rFonts w:ascii="Arial" w:hAnsi="Arial" w:cs="Arial"/>
          <w:szCs w:val="24"/>
        </w:rPr>
        <w:t>с</w:t>
      </w:r>
      <w:r w:rsidRPr="00385FEB">
        <w:rPr>
          <w:rFonts w:ascii="Arial" w:hAnsi="Arial" w:cs="Arial"/>
          <w:szCs w:val="24"/>
        </w:rPr>
        <w:t>полнение, виновные лица в случае выявления нарушений привлекаются к отве</w:t>
      </w:r>
      <w:r w:rsidRPr="00385FEB">
        <w:rPr>
          <w:rFonts w:ascii="Arial" w:hAnsi="Arial" w:cs="Arial"/>
          <w:szCs w:val="24"/>
        </w:rPr>
        <w:t>т</w:t>
      </w:r>
      <w:r w:rsidRPr="00385FEB">
        <w:rPr>
          <w:rFonts w:ascii="Arial" w:hAnsi="Arial" w:cs="Arial"/>
          <w:szCs w:val="24"/>
        </w:rPr>
        <w:t>ственности в установленном законодательством Российской Федерации поря</w:t>
      </w:r>
      <w:r w:rsidRPr="00385FEB">
        <w:rPr>
          <w:rFonts w:ascii="Arial" w:hAnsi="Arial" w:cs="Arial"/>
          <w:szCs w:val="24"/>
        </w:rPr>
        <w:t>д</w:t>
      </w:r>
      <w:r w:rsidRPr="00385FEB">
        <w:rPr>
          <w:rFonts w:ascii="Arial" w:hAnsi="Arial" w:cs="Arial"/>
          <w:szCs w:val="24"/>
        </w:rPr>
        <w:t>ке.</w:t>
      </w:r>
    </w:p>
    <w:p w:rsidR="001007AB" w:rsidRDefault="00A4119B" w:rsidP="001007A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Проверки осуществляются по мере принятия решения о подготовке док</w:t>
      </w:r>
      <w:r w:rsidRPr="00385FEB">
        <w:rPr>
          <w:rFonts w:ascii="Arial" w:hAnsi="Arial" w:cs="Arial"/>
          <w:szCs w:val="24"/>
        </w:rPr>
        <w:t>у</w:t>
      </w:r>
      <w:r w:rsidRPr="00385FEB">
        <w:rPr>
          <w:rFonts w:ascii="Arial" w:hAnsi="Arial" w:cs="Arial"/>
          <w:szCs w:val="24"/>
        </w:rPr>
        <w:t>мент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ции по планировке территории. При проверке могут рассматриваться все вопросы, связанные с предоставлением муниципальной услуги, или вопросы, св</w:t>
      </w:r>
      <w:r w:rsidRPr="00385FEB">
        <w:rPr>
          <w:rFonts w:ascii="Arial" w:hAnsi="Arial" w:cs="Arial"/>
          <w:szCs w:val="24"/>
        </w:rPr>
        <w:t>я</w:t>
      </w:r>
      <w:r w:rsidRPr="00385FEB">
        <w:rPr>
          <w:rFonts w:ascii="Arial" w:hAnsi="Arial" w:cs="Arial"/>
          <w:szCs w:val="24"/>
        </w:rPr>
        <w:t>занные с исполнением той или иной административной процедуры.</w:t>
      </w:r>
    </w:p>
    <w:p w:rsidR="00A4119B" w:rsidRPr="00385FEB" w:rsidRDefault="00A4119B" w:rsidP="001007AB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385FEB">
        <w:rPr>
          <w:rFonts w:ascii="Arial" w:hAnsi="Arial" w:cs="Arial"/>
          <w:szCs w:val="24"/>
        </w:rPr>
        <w:t>ж</w:t>
      </w:r>
      <w:r w:rsidRPr="00385FEB">
        <w:rPr>
          <w:rFonts w:ascii="Arial" w:hAnsi="Arial" w:cs="Arial"/>
          <w:szCs w:val="24"/>
        </w:rPr>
        <w:lastRenderedPageBreak/>
        <w:t>ностных лиц закрепляется в должностных инструкциях в соответствии с требов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ниями законод</w:t>
      </w:r>
      <w:r w:rsidRPr="00385FEB">
        <w:rPr>
          <w:rFonts w:ascii="Arial" w:hAnsi="Arial" w:cs="Arial"/>
          <w:szCs w:val="24"/>
        </w:rPr>
        <w:t>а</w:t>
      </w:r>
      <w:r w:rsidRPr="00385FEB">
        <w:rPr>
          <w:rFonts w:ascii="Arial" w:hAnsi="Arial" w:cs="Arial"/>
          <w:szCs w:val="24"/>
        </w:rPr>
        <w:t>тельства Российской Федерации.</w:t>
      </w:r>
    </w:p>
    <w:p w:rsidR="00A4119B" w:rsidRPr="00385FEB" w:rsidRDefault="00A4119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A4119B" w:rsidRPr="00385FEB" w:rsidRDefault="00A4119B" w:rsidP="00990801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5. ДОСУДЕБНЫЙ (ВНЕСУДЕБНЫЙ) ПОРЯДОК ОБЖАЛОВАНИЯ РЕШЕНИЙ И ДЕЙСТВИЙ (БЕЗДЕЙСТВИЯ) ОРГАНА, ПРЕДОСТАВЛЯЮЩЕГО МУНИЦ</w:t>
      </w:r>
      <w:r w:rsidRPr="00385FEB">
        <w:rPr>
          <w:rFonts w:ascii="Arial" w:hAnsi="Arial" w:cs="Arial"/>
          <w:szCs w:val="24"/>
        </w:rPr>
        <w:t>И</w:t>
      </w:r>
      <w:r w:rsidRPr="00385FEB">
        <w:rPr>
          <w:rFonts w:ascii="Arial" w:hAnsi="Arial" w:cs="Arial"/>
          <w:szCs w:val="24"/>
        </w:rPr>
        <w:t>ПАЛЬНУЮ УСЛУГУ, А ТАКЖЕ ДОЛЖНОСТНЫХ ЛИЦ, МУНИЦИПАЛЬНЫХ СЛ</w:t>
      </w:r>
      <w:r w:rsidRPr="00385FEB">
        <w:rPr>
          <w:rFonts w:ascii="Arial" w:hAnsi="Arial" w:cs="Arial"/>
          <w:szCs w:val="24"/>
        </w:rPr>
        <w:t>У</w:t>
      </w:r>
      <w:r w:rsidRPr="00385FEB">
        <w:rPr>
          <w:rFonts w:ascii="Arial" w:hAnsi="Arial" w:cs="Arial"/>
          <w:szCs w:val="24"/>
        </w:rPr>
        <w:t>ЖАЩИХ</w:t>
      </w:r>
    </w:p>
    <w:p w:rsidR="00A4119B" w:rsidRPr="00385FEB" w:rsidRDefault="00A4119B" w:rsidP="00990801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5.1. Заявитель имеет право на обжалование решений, действий (безде</w:t>
      </w:r>
      <w:r w:rsidRPr="00385FEB">
        <w:rPr>
          <w:rFonts w:ascii="Arial" w:hAnsi="Arial" w:cs="Arial"/>
        </w:rPr>
        <w:t>й</w:t>
      </w:r>
      <w:r w:rsidRPr="00385FEB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страции в досудебном порядке.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Заявитель может обжаловать решения, действия (бездействие):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ника отдела АС и КХ) - начальнику отдела АС и КХ;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на.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385FEB">
        <w:rPr>
          <w:rFonts w:ascii="Arial" w:hAnsi="Arial" w:cs="Arial"/>
        </w:rPr>
        <w:t>з</w:t>
      </w:r>
      <w:r w:rsidRPr="00385FEB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ной усл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ги;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2) нарушение срока предоставления муниципальной услуги;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385FEB">
        <w:rPr>
          <w:rFonts w:ascii="Arial" w:hAnsi="Arial" w:cs="Arial"/>
        </w:rPr>
        <w:t>р</w:t>
      </w:r>
      <w:r w:rsidRPr="00385FEB">
        <w:rPr>
          <w:rFonts w:ascii="Arial" w:hAnsi="Arial" w:cs="Arial"/>
        </w:rPr>
        <w:t>мативными правовыми актами Российской Федерации, нормативными правовыми актами Красноярского края, Административным регламентом для предоставления муниципальной усл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ги;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смотрено Административным регламентом, для предоставления мун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ципальной услуги;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ты, не предусмотренной Администр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тивным регламентом;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7) отказ в исправлении допущенных опечаток и ошибок в выданных в р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муниципальной услуги;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ния приостановления не предусмотрены федерал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385FEB">
        <w:rPr>
          <w:rFonts w:ascii="Arial" w:hAnsi="Arial" w:cs="Arial"/>
        </w:rPr>
        <w:t>ы</w:t>
      </w:r>
      <w:r w:rsidRPr="00385FEB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услуги, за исключением случаев: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lastRenderedPageBreak/>
        <w:t>а) изменения требований нормативных правовых актов, касающихся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б) наличия ошибок в заявлении о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385FEB">
        <w:rPr>
          <w:rFonts w:ascii="Arial" w:hAnsi="Arial" w:cs="Arial"/>
        </w:rPr>
        <w:t>м</w:t>
      </w:r>
      <w:r w:rsidRPr="00385FEB">
        <w:rPr>
          <w:rFonts w:ascii="Arial" w:hAnsi="Arial" w:cs="Arial"/>
        </w:rPr>
        <w:t>плект документов;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в) истечения срока действия документов или изменения инфо</w:t>
      </w:r>
      <w:r w:rsidRPr="00385FEB">
        <w:rPr>
          <w:rFonts w:ascii="Arial" w:hAnsi="Arial" w:cs="Arial"/>
        </w:rPr>
        <w:t>р</w:t>
      </w:r>
      <w:r w:rsidRPr="00385FEB">
        <w:rPr>
          <w:rFonts w:ascii="Arial" w:hAnsi="Arial" w:cs="Arial"/>
        </w:rPr>
        <w:t>мации после первоначального отказа в приеме документов, необходимых для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муниципальной услуги, либо в предоставлении муниципальной услуги;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385FEB">
        <w:rPr>
          <w:rFonts w:ascii="Arial" w:hAnsi="Arial" w:cs="Arial"/>
        </w:rPr>
        <w:t>ч</w:t>
      </w:r>
      <w:r w:rsidRPr="00385FEB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385FEB">
        <w:rPr>
          <w:rFonts w:ascii="Arial" w:hAnsi="Arial" w:cs="Arial"/>
        </w:rPr>
        <w:t>р</w:t>
      </w:r>
      <w:r w:rsidRPr="00385FEB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ленные неудобства.</w:t>
      </w:r>
      <w:proofErr w:type="gramEnd"/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5.3. Жалоба рассматривается в порядке, определенном Федеральным </w:t>
      </w:r>
      <w:hyperlink r:id="rId29" w:history="1">
        <w:r w:rsidRPr="00385FEB">
          <w:rPr>
            <w:rFonts w:ascii="Arial" w:hAnsi="Arial" w:cs="Arial"/>
          </w:rPr>
          <w:t>з</w:t>
        </w:r>
        <w:r w:rsidRPr="00385FEB">
          <w:rPr>
            <w:rFonts w:ascii="Arial" w:hAnsi="Arial" w:cs="Arial"/>
          </w:rPr>
          <w:t>а</w:t>
        </w:r>
        <w:r w:rsidRPr="00385FEB">
          <w:rPr>
            <w:rFonts w:ascii="Arial" w:hAnsi="Arial" w:cs="Arial"/>
          </w:rPr>
          <w:t>коном</w:t>
        </w:r>
      </w:hyperlink>
      <w:r w:rsidRPr="00385FEB">
        <w:rPr>
          <w:rFonts w:ascii="Arial" w:hAnsi="Arial" w:cs="Arial"/>
        </w:rPr>
        <w:t xml:space="preserve"> от 02.05.2006 N 59-ФЗ "О порядке рассмотрения обращений граждан Ро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 xml:space="preserve">сийской Федерации", с учетом особенностей, установленных Федеральным </w:t>
      </w:r>
      <w:hyperlink r:id="rId30" w:history="1">
        <w:r w:rsidRPr="00385FEB">
          <w:rPr>
            <w:rFonts w:ascii="Arial" w:hAnsi="Arial" w:cs="Arial"/>
          </w:rPr>
          <w:t>зак</w:t>
        </w:r>
        <w:r w:rsidRPr="00385FEB">
          <w:rPr>
            <w:rFonts w:ascii="Arial" w:hAnsi="Arial" w:cs="Arial"/>
          </w:rPr>
          <w:t>о</w:t>
        </w:r>
        <w:r w:rsidRPr="00385FEB">
          <w:rPr>
            <w:rFonts w:ascii="Arial" w:hAnsi="Arial" w:cs="Arial"/>
          </w:rPr>
          <w:t>ном</w:t>
        </w:r>
      </w:hyperlink>
      <w:r w:rsidRPr="00385FEB">
        <w:rPr>
          <w:rFonts w:ascii="Arial" w:hAnsi="Arial" w:cs="Arial"/>
        </w:rPr>
        <w:t xml:space="preserve"> от 27.07.2010 N 210-ФЗ "Об организации предоставления государственных и м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ниципальных услуг", принимаемых в соответствии с ним иными нормативными правовыми актами, и Административным регламентом.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шении должностного лица, мун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ципального служащего, специалиста, является регистрация жалобы, представленной непосредственно Заявителем или его пре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Жалоба на действия (бездействие) и решения, осуществля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пальных услуг либо регионального портала госуда</w:t>
      </w:r>
      <w:r w:rsidRPr="00385FEB">
        <w:rPr>
          <w:rFonts w:ascii="Arial" w:hAnsi="Arial" w:cs="Arial"/>
        </w:rPr>
        <w:t>р</w:t>
      </w:r>
      <w:r w:rsidRPr="00385FEB">
        <w:rPr>
          <w:rFonts w:ascii="Arial" w:hAnsi="Arial" w:cs="Arial"/>
        </w:rPr>
        <w:t>ственных и муниципальных услуг, а также может</w:t>
      </w:r>
      <w:proofErr w:type="gramEnd"/>
      <w:r w:rsidRPr="00385FEB">
        <w:rPr>
          <w:rFonts w:ascii="Arial" w:hAnsi="Arial" w:cs="Arial"/>
        </w:rPr>
        <w:t xml:space="preserve"> быть </w:t>
      </w:r>
      <w:proofErr w:type="gramStart"/>
      <w:r w:rsidRPr="00385FEB">
        <w:rPr>
          <w:rFonts w:ascii="Arial" w:hAnsi="Arial" w:cs="Arial"/>
        </w:rPr>
        <w:t>принята</w:t>
      </w:r>
      <w:proofErr w:type="gramEnd"/>
      <w:r w:rsidRPr="00385FEB">
        <w:rPr>
          <w:rFonts w:ascii="Arial" w:hAnsi="Arial" w:cs="Arial"/>
        </w:rPr>
        <w:t xml:space="preserve"> при личном приеме Заявителя.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385FEB">
        <w:rPr>
          <w:rFonts w:ascii="Arial" w:hAnsi="Arial" w:cs="Arial"/>
        </w:rPr>
        <w:t>к</w:t>
      </w:r>
      <w:r w:rsidRPr="00385FEB">
        <w:rPr>
          <w:rFonts w:ascii="Arial" w:hAnsi="Arial" w:cs="Arial"/>
        </w:rPr>
        <w:t xml:space="preserve">тронный адрес отдела АС и КХ </w:t>
      </w:r>
      <w:proofErr w:type="spellStart"/>
      <w:r w:rsidRPr="00385FEB">
        <w:rPr>
          <w:rFonts w:ascii="Arial" w:hAnsi="Arial" w:cs="Arial"/>
          <w:lang w:val="en-US"/>
        </w:rPr>
        <w:t>otdelais</w:t>
      </w:r>
      <w:proofErr w:type="spellEnd"/>
      <w:r w:rsidRPr="00385FEB">
        <w:rPr>
          <w:rFonts w:ascii="Arial" w:hAnsi="Arial" w:cs="Arial"/>
        </w:rPr>
        <w:t>@</w:t>
      </w:r>
      <w:r w:rsidRPr="00385FEB">
        <w:rPr>
          <w:rFonts w:ascii="Arial" w:hAnsi="Arial" w:cs="Arial"/>
          <w:lang w:val="en-US"/>
        </w:rPr>
        <w:t>mail</w:t>
      </w:r>
      <w:r w:rsidRPr="00385FEB">
        <w:rPr>
          <w:rFonts w:ascii="Arial" w:hAnsi="Arial" w:cs="Arial"/>
        </w:rPr>
        <w:t>.</w:t>
      </w:r>
      <w:proofErr w:type="spellStart"/>
      <w:r w:rsidRPr="00385FEB">
        <w:rPr>
          <w:rFonts w:ascii="Arial" w:hAnsi="Arial" w:cs="Arial"/>
          <w:lang w:val="en-US"/>
        </w:rPr>
        <w:t>ru</w:t>
      </w:r>
      <w:proofErr w:type="spellEnd"/>
      <w:r w:rsidRPr="00385FEB">
        <w:rPr>
          <w:rFonts w:ascii="Arial" w:hAnsi="Arial" w:cs="Arial"/>
        </w:rPr>
        <w:t xml:space="preserve"> в сети</w:t>
      </w:r>
      <w:proofErr w:type="gramEnd"/>
      <w:r w:rsidRPr="00385FEB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385FEB">
        <w:rPr>
          <w:rFonts w:ascii="Arial" w:hAnsi="Arial" w:cs="Arial"/>
        </w:rPr>
        <w:t>к</w:t>
      </w:r>
      <w:r w:rsidRPr="00385FEB">
        <w:rPr>
          <w:rFonts w:ascii="Arial" w:hAnsi="Arial" w:cs="Arial"/>
        </w:rPr>
        <w:t xml:space="preserve">же может быть </w:t>
      </w:r>
      <w:proofErr w:type="gramStart"/>
      <w:r w:rsidRPr="00385FEB">
        <w:rPr>
          <w:rFonts w:ascii="Arial" w:hAnsi="Arial" w:cs="Arial"/>
        </w:rPr>
        <w:t>принята</w:t>
      </w:r>
      <w:proofErr w:type="gramEnd"/>
      <w:r w:rsidRPr="00385FEB">
        <w:rPr>
          <w:rFonts w:ascii="Arial" w:hAnsi="Arial" w:cs="Arial"/>
        </w:rPr>
        <w:t xml:space="preserve"> при личном приеме Заявителя.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ступления.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Жалоба на решения, действия (бездействие) должностных лиц,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ставления муниципальной услуги, в сфере градостроительных правоотнош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 xml:space="preserve">ний </w:t>
      </w:r>
      <w:r w:rsidRPr="00385FEB">
        <w:rPr>
          <w:rFonts w:ascii="Arial" w:hAnsi="Arial" w:cs="Arial"/>
        </w:rPr>
        <w:lastRenderedPageBreak/>
        <w:t>может быть подана Заявителем в порядке, установленном Административным р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гламе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сийской Федерации, в антимонопольный орган.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385FEB">
        <w:rPr>
          <w:rFonts w:ascii="Arial" w:hAnsi="Arial" w:cs="Arial"/>
        </w:rPr>
        <w:t>д</w:t>
      </w:r>
      <w:r w:rsidRPr="00385FEB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жалобы.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5.6. Жалоба должна содержать следующую информацию: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жащего, специалиста, решения и действия (бездействие) которых обж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луются;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385FEB">
        <w:rPr>
          <w:rFonts w:ascii="Arial" w:hAnsi="Arial" w:cs="Arial"/>
        </w:rPr>
        <w:t>н</w:t>
      </w:r>
      <w:r w:rsidRPr="00385FEB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в) сведения об обжалуемых решениях и действиях (бездействии) дол</w:t>
      </w:r>
      <w:r w:rsidRPr="00385FEB">
        <w:rPr>
          <w:rFonts w:ascii="Arial" w:hAnsi="Arial" w:cs="Arial"/>
        </w:rPr>
        <w:t>ж</w:t>
      </w:r>
      <w:r w:rsidRPr="00385FEB">
        <w:rPr>
          <w:rFonts w:ascii="Arial" w:hAnsi="Arial" w:cs="Arial"/>
        </w:rPr>
        <w:t>ностного лица или муниципального служащего, специалиста;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г) доводы, на </w:t>
      </w:r>
      <w:proofErr w:type="gramStart"/>
      <w:r w:rsidRPr="00385FEB">
        <w:rPr>
          <w:rFonts w:ascii="Arial" w:hAnsi="Arial" w:cs="Arial"/>
        </w:rPr>
        <w:t>основании</w:t>
      </w:r>
      <w:proofErr w:type="gramEnd"/>
      <w:r w:rsidRPr="00385FEB">
        <w:rPr>
          <w:rFonts w:ascii="Arial" w:hAnsi="Arial" w:cs="Arial"/>
        </w:rPr>
        <w:t xml:space="preserve"> которых Заявитель не согласен с решением и де</w:t>
      </w:r>
      <w:r w:rsidRPr="00385FEB">
        <w:rPr>
          <w:rFonts w:ascii="Arial" w:hAnsi="Arial" w:cs="Arial"/>
        </w:rPr>
        <w:t>й</w:t>
      </w:r>
      <w:r w:rsidRPr="00385FEB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циалиста.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пий.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Жалоба подписывается Заявителем или его представителем.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шения устано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5.8. По результатам рассмотрения жалобы принимается одно из след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ющих решений: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85FEB">
        <w:rPr>
          <w:rFonts w:ascii="Arial" w:hAnsi="Arial" w:cs="Arial"/>
        </w:rPr>
        <w:t>ж</w:t>
      </w:r>
      <w:r w:rsidRPr="00385FEB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385FEB">
        <w:rPr>
          <w:rFonts w:ascii="Arial" w:hAnsi="Arial" w:cs="Arial"/>
        </w:rPr>
        <w:t>к</w:t>
      </w:r>
      <w:r w:rsidRPr="00385FEB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385FEB">
        <w:rPr>
          <w:rFonts w:ascii="Arial" w:hAnsi="Arial" w:cs="Arial"/>
        </w:rPr>
        <w:t>с</w:t>
      </w:r>
      <w:r w:rsidRPr="00385FEB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2) в удовлетворении ж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>лобы отказывается.</w:t>
      </w:r>
      <w:bookmarkStart w:id="10" w:name="P275"/>
      <w:bookmarkEnd w:id="10"/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цированной электронной подписью.</w:t>
      </w:r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 xml:space="preserve">телю, указанном в </w:t>
      </w:r>
      <w:hyperlink w:anchor="P275" w:history="1">
        <w:r w:rsidRPr="00385FEB">
          <w:rPr>
            <w:rFonts w:ascii="Arial" w:hAnsi="Arial" w:cs="Arial"/>
          </w:rPr>
          <w:t>абзаце четвертом</w:t>
        </w:r>
      </w:hyperlink>
      <w:r w:rsidRPr="00385FEB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385FEB">
        <w:rPr>
          <w:rFonts w:ascii="Arial" w:hAnsi="Arial" w:cs="Arial"/>
        </w:rPr>
        <w:t>я</w:t>
      </w:r>
      <w:r w:rsidRPr="00385FEB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385FEB">
        <w:rPr>
          <w:rFonts w:ascii="Arial" w:hAnsi="Arial" w:cs="Arial"/>
        </w:rPr>
        <w:t>у</w:t>
      </w:r>
      <w:r w:rsidRPr="00385FEB">
        <w:rPr>
          <w:rFonts w:ascii="Arial" w:hAnsi="Arial" w:cs="Arial"/>
        </w:rPr>
        <w:t>ниципальной услуги, а также приносятся извин</w:t>
      </w:r>
      <w:r w:rsidRPr="00385FEB">
        <w:rPr>
          <w:rFonts w:ascii="Arial" w:hAnsi="Arial" w:cs="Arial"/>
        </w:rPr>
        <w:t>е</w:t>
      </w:r>
      <w:r w:rsidRPr="00385FEB">
        <w:rPr>
          <w:rFonts w:ascii="Arial" w:hAnsi="Arial" w:cs="Arial"/>
        </w:rPr>
        <w:t>ния за доставленные неудобства, и указывается информация о дальнейших действиях, которые необходимо сове</w:t>
      </w:r>
      <w:r w:rsidRPr="00385FEB">
        <w:rPr>
          <w:rFonts w:ascii="Arial" w:hAnsi="Arial" w:cs="Arial"/>
        </w:rPr>
        <w:t>р</w:t>
      </w:r>
      <w:r w:rsidRPr="00385FEB">
        <w:rPr>
          <w:rFonts w:ascii="Arial" w:hAnsi="Arial" w:cs="Arial"/>
        </w:rPr>
        <w:t>шить Заявителю в целях получения муниц</w:t>
      </w:r>
      <w:r w:rsidRPr="00385FEB">
        <w:rPr>
          <w:rFonts w:ascii="Arial" w:hAnsi="Arial" w:cs="Arial"/>
        </w:rPr>
        <w:t>и</w:t>
      </w:r>
      <w:r w:rsidRPr="00385FEB">
        <w:rPr>
          <w:rFonts w:ascii="Arial" w:hAnsi="Arial" w:cs="Arial"/>
        </w:rPr>
        <w:t>пальной услуги.</w:t>
      </w:r>
      <w:proofErr w:type="gramEnd"/>
    </w:p>
    <w:p w:rsidR="001007A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В случае признания </w:t>
      </w:r>
      <w:proofErr w:type="gramStart"/>
      <w:r w:rsidRPr="00385FEB">
        <w:rPr>
          <w:rFonts w:ascii="Arial" w:hAnsi="Arial" w:cs="Arial"/>
        </w:rPr>
        <w:t>жалобы</w:t>
      </w:r>
      <w:proofErr w:type="gramEnd"/>
      <w:r w:rsidRPr="00385FEB">
        <w:rPr>
          <w:rFonts w:ascii="Arial" w:hAnsi="Arial" w:cs="Arial"/>
        </w:rPr>
        <w:t xml:space="preserve"> не подлежащей удовлетворению в ответе З</w:t>
      </w:r>
      <w:r w:rsidRPr="00385FEB">
        <w:rPr>
          <w:rFonts w:ascii="Arial" w:hAnsi="Arial" w:cs="Arial"/>
        </w:rPr>
        <w:t>а</w:t>
      </w:r>
      <w:r w:rsidRPr="00385FEB">
        <w:rPr>
          <w:rFonts w:ascii="Arial" w:hAnsi="Arial" w:cs="Arial"/>
        </w:rPr>
        <w:t xml:space="preserve">явителю, указанном в </w:t>
      </w:r>
      <w:hyperlink w:anchor="P275" w:history="1">
        <w:r w:rsidRPr="00385FEB">
          <w:rPr>
            <w:rFonts w:ascii="Arial" w:hAnsi="Arial" w:cs="Arial"/>
          </w:rPr>
          <w:t>абзаце четвертом</w:t>
        </w:r>
      </w:hyperlink>
      <w:r w:rsidRPr="00385FEB">
        <w:rPr>
          <w:rFonts w:ascii="Arial" w:hAnsi="Arial" w:cs="Arial"/>
        </w:rPr>
        <w:t xml:space="preserve"> настоящего пункта, даются аргументир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lastRenderedPageBreak/>
        <w:t>ванные разъяснения о причинах принятого решения, а также информация о п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рядке обжалования принятого решения.</w:t>
      </w:r>
    </w:p>
    <w:p w:rsidR="00A4119B" w:rsidRPr="00385FEB" w:rsidRDefault="00A4119B" w:rsidP="001007A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385FEB">
        <w:rPr>
          <w:rFonts w:ascii="Arial" w:hAnsi="Arial" w:cs="Arial"/>
        </w:rPr>
        <w:t>рассмотрения жал</w:t>
      </w:r>
      <w:r w:rsidRPr="00385FEB">
        <w:rPr>
          <w:rFonts w:ascii="Arial" w:hAnsi="Arial" w:cs="Arial"/>
        </w:rPr>
        <w:t>о</w:t>
      </w:r>
      <w:r w:rsidRPr="00385FEB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385FEB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385FEB">
        <w:rPr>
          <w:rFonts w:ascii="Arial" w:hAnsi="Arial" w:cs="Arial"/>
        </w:rPr>
        <w:t>т</w:t>
      </w:r>
      <w:r w:rsidRPr="00385FEB">
        <w:rPr>
          <w:rFonts w:ascii="Arial" w:hAnsi="Arial" w:cs="Arial"/>
        </w:rPr>
        <w:t xml:space="preserve">ветствии с </w:t>
      </w:r>
      <w:hyperlink w:anchor="P233" w:history="1">
        <w:r w:rsidRPr="00385FEB">
          <w:rPr>
            <w:rFonts w:ascii="Arial" w:hAnsi="Arial" w:cs="Arial"/>
          </w:rPr>
          <w:t>пунктом 5.1</w:t>
        </w:r>
      </w:hyperlink>
      <w:r w:rsidRPr="00385FEB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385FEB">
        <w:rPr>
          <w:rFonts w:ascii="Arial" w:hAnsi="Arial" w:cs="Arial"/>
        </w:rPr>
        <w:t>в</w:t>
      </w:r>
      <w:r w:rsidRPr="00385FEB">
        <w:rPr>
          <w:rFonts w:ascii="Arial" w:hAnsi="Arial" w:cs="Arial"/>
        </w:rPr>
        <w:t>ляют имеющиеся материалы в органы прокуратуры.</w:t>
      </w:r>
    </w:p>
    <w:p w:rsidR="001007AB" w:rsidRDefault="001007AB" w:rsidP="00385FEB">
      <w:pPr>
        <w:pStyle w:val="ConsPlusNormal"/>
        <w:jc w:val="both"/>
        <w:rPr>
          <w:rFonts w:ascii="Arial" w:hAnsi="Arial" w:cs="Arial"/>
          <w:szCs w:val="24"/>
        </w:rPr>
        <w:sectPr w:rsidR="001007AB" w:rsidSect="00385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7AB" w:rsidRDefault="001007AB" w:rsidP="001007A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1007AB" w:rsidRDefault="001007AB" w:rsidP="001007A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1007AB" w:rsidRDefault="001007AB" w:rsidP="001007A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A4119B" w:rsidRPr="00385FEB" w:rsidRDefault="001007AB" w:rsidP="001007AB">
      <w:pPr>
        <w:pStyle w:val="ConsPlusNormal"/>
        <w:jc w:val="right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A4119B" w:rsidRPr="00385FEB" w:rsidRDefault="00A4119B" w:rsidP="00385FEB">
      <w:pPr>
        <w:pStyle w:val="ConsPlusNormal"/>
        <w:jc w:val="both"/>
        <w:rPr>
          <w:rFonts w:ascii="Arial" w:hAnsi="Arial" w:cs="Arial"/>
          <w:szCs w:val="24"/>
        </w:rPr>
      </w:pPr>
    </w:p>
    <w:p w:rsidR="001007AB" w:rsidRPr="009F2FF0" w:rsidRDefault="001007AB" w:rsidP="001007AB">
      <w:pPr>
        <w:pStyle w:val="ConsPlusNormal"/>
        <w:jc w:val="center"/>
        <w:rPr>
          <w:rFonts w:ascii="Arial" w:hAnsi="Arial" w:cs="Arial"/>
          <w:szCs w:val="24"/>
        </w:rPr>
      </w:pPr>
      <w:r w:rsidRPr="009F2FF0">
        <w:rPr>
          <w:rFonts w:ascii="Arial" w:hAnsi="Arial" w:cs="Arial"/>
          <w:szCs w:val="24"/>
        </w:rPr>
        <w:t>БЛОК-СХЕМА</w:t>
      </w:r>
    </w:p>
    <w:p w:rsidR="001007AB" w:rsidRDefault="001007AB" w:rsidP="001007AB">
      <w:pPr>
        <w:pStyle w:val="ConsPlusNormal"/>
        <w:jc w:val="center"/>
        <w:rPr>
          <w:rFonts w:ascii="Arial" w:hAnsi="Arial" w:cs="Arial"/>
          <w:szCs w:val="24"/>
        </w:rPr>
      </w:pPr>
      <w:r w:rsidRPr="009F2FF0">
        <w:rPr>
          <w:rFonts w:ascii="Arial" w:hAnsi="Arial" w:cs="Arial"/>
          <w:szCs w:val="24"/>
        </w:rPr>
        <w:t>ПРЕД</w:t>
      </w:r>
      <w:r>
        <w:rPr>
          <w:rFonts w:ascii="Arial" w:hAnsi="Arial" w:cs="Arial"/>
          <w:szCs w:val="24"/>
        </w:rPr>
        <w:t>ОСТАВЛЕНИЯ МУНИЦИПАЛЬНОЙ УСЛУГИ</w:t>
      </w:r>
    </w:p>
    <w:p w:rsidR="00B36709" w:rsidRPr="00385FEB" w:rsidRDefault="001007AB" w:rsidP="001007AB">
      <w:pPr>
        <w:pStyle w:val="ConsPlusNormal"/>
        <w:jc w:val="center"/>
        <w:rPr>
          <w:rFonts w:ascii="Arial" w:hAnsi="Arial" w:cs="Arial"/>
          <w:szCs w:val="24"/>
        </w:rPr>
      </w:pPr>
      <w:r w:rsidRPr="00385FEB"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B36709" w:rsidRPr="00385FEB" w:rsidRDefault="00B36709" w:rsidP="00385FEB">
      <w:pPr>
        <w:pStyle w:val="ConsPlusNormal"/>
        <w:jc w:val="both"/>
        <w:rPr>
          <w:rFonts w:ascii="Arial" w:hAnsi="Arial" w:cs="Arial"/>
          <w:szCs w:val="24"/>
        </w:rPr>
      </w:pP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B9A70" wp14:editId="3950798E">
                <wp:simplePos x="0" y="0"/>
                <wp:positionH relativeFrom="column">
                  <wp:posOffset>110490</wp:posOffset>
                </wp:positionH>
                <wp:positionV relativeFrom="paragraph">
                  <wp:posOffset>127635</wp:posOffset>
                </wp:positionV>
                <wp:extent cx="5829300" cy="291465"/>
                <wp:effectExtent l="0" t="0" r="19050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14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.7pt;margin-top:10.05pt;width:45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DE161" wp14:editId="638C2D1D">
                <wp:simplePos x="0" y="0"/>
                <wp:positionH relativeFrom="column">
                  <wp:posOffset>110490</wp:posOffset>
                </wp:positionH>
                <wp:positionV relativeFrom="paragraph">
                  <wp:posOffset>137160</wp:posOffset>
                </wp:positionV>
                <wp:extent cx="5829300" cy="281940"/>
                <wp:effectExtent l="0" t="0" r="19050" b="2286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AB" w:rsidRDefault="001007AB" w:rsidP="001007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07AB">
                              <w:rPr>
                                <w:rFonts w:ascii="Arial" w:hAnsi="Arial" w:cs="Arial"/>
                              </w:rPr>
                              <w:t>Подача Заявителем Уведомления</w:t>
                            </w:r>
                            <w:r>
                              <w:rPr>
                                <w:rFonts w:ascii="Arial" w:hAnsi="Arial" w:cs="Arial"/>
                              </w:rPr>
                              <w:t>,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8.7pt;margin-top:10.8pt;width:459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" fillcolor="white [3201]" strokeweight=".5pt">
                <v:textbox>
                  <w:txbxContent>
                    <w:p w:rsidR="001007AB" w:rsidRDefault="001007AB" w:rsidP="001007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007AB">
                        <w:rPr>
                          <w:rFonts w:ascii="Arial" w:hAnsi="Arial" w:cs="Arial"/>
                        </w:rPr>
                        <w:t>Подача Заявителем Уведомления</w:t>
                      </w:r>
                      <w:r>
                        <w:rPr>
                          <w:rFonts w:ascii="Arial" w:hAnsi="Arial" w:cs="Arial"/>
                        </w:rPr>
                        <w:t>,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C5401" wp14:editId="704F5EF6">
                <wp:simplePos x="0" y="0"/>
                <wp:positionH relativeFrom="column">
                  <wp:posOffset>2971800</wp:posOffset>
                </wp:positionH>
                <wp:positionV relativeFrom="paragraph">
                  <wp:posOffset>579120</wp:posOffset>
                </wp:positionV>
                <wp:extent cx="0" cy="0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4pt;margin-top:45.6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" strokecolor="#4579b8 [3044]">
                <v:stroke endarrow="open"/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BF4D9" wp14:editId="715CFBED">
                <wp:simplePos x="0" y="0"/>
                <wp:positionH relativeFrom="column">
                  <wp:posOffset>2975610</wp:posOffset>
                </wp:positionH>
                <wp:positionV relativeFrom="paragraph">
                  <wp:posOffset>72390</wp:posOffset>
                </wp:positionV>
                <wp:extent cx="0" cy="342900"/>
                <wp:effectExtent l="9525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4.3pt;margin-top:5.7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399DCC" wp14:editId="186767C4">
                <wp:simplePos x="0" y="0"/>
                <wp:positionH relativeFrom="column">
                  <wp:posOffset>120015</wp:posOffset>
                </wp:positionH>
                <wp:positionV relativeFrom="paragraph">
                  <wp:posOffset>64770</wp:posOffset>
                </wp:positionV>
                <wp:extent cx="5829300" cy="339090"/>
                <wp:effectExtent l="0" t="0" r="19050" b="228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AB" w:rsidRDefault="00533FD6" w:rsidP="00533F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FD6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рием и регистрация Уведомления,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9.45pt;margin-top:5.1pt;width:459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" fillcolor="white [3201]" strokeweight=".5pt">
                <v:textbox>
                  <w:txbxContent>
                    <w:p w:rsidR="001007AB" w:rsidRDefault="00533FD6" w:rsidP="00533F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3FD6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рием и регистрация Уведомления,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0476B6" wp14:editId="104AF9EA">
                <wp:simplePos x="0" y="0"/>
                <wp:positionH relativeFrom="column">
                  <wp:posOffset>2990850</wp:posOffset>
                </wp:positionH>
                <wp:positionV relativeFrom="paragraph">
                  <wp:posOffset>51435</wp:posOffset>
                </wp:positionV>
                <wp:extent cx="0" cy="342900"/>
                <wp:effectExtent l="95250" t="0" r="952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5pt;margin-top:4.0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4+CQIAADsEAAAOAAAAZHJzL2Uyb0RvYy54bWysU0uOEzEQ3SNxB8t70p2AEBO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CD970" wp14:editId="602E82FD">
                <wp:simplePos x="0" y="0"/>
                <wp:positionH relativeFrom="column">
                  <wp:posOffset>110490</wp:posOffset>
                </wp:positionH>
                <wp:positionV relativeFrom="paragraph">
                  <wp:posOffset>40005</wp:posOffset>
                </wp:positionV>
                <wp:extent cx="5829300" cy="348615"/>
                <wp:effectExtent l="0" t="0" r="19050" b="133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AB" w:rsidRDefault="00533FD6" w:rsidP="00533F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FD6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8.7pt;margin-top:3.15pt;width:459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" fillcolor="white [3201]" strokeweight=".5pt">
                <v:textbox>
                  <w:txbxContent>
                    <w:p w:rsidR="001007AB" w:rsidRDefault="00533FD6" w:rsidP="00533F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3FD6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роверка наличия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38100</wp:posOffset>
                </wp:positionV>
                <wp:extent cx="0" cy="34290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5.2pt;margin-top:3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" strokecolor="black [3213]">
                <v:stroke endarrow="open"/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34925</wp:posOffset>
                </wp:positionV>
                <wp:extent cx="5829300" cy="339090"/>
                <wp:effectExtent l="0" t="0" r="1905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FD6" w:rsidRDefault="00533FD6" w:rsidP="00533F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FD6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8.7pt;margin-top:2.75pt;width:459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" fillcolor="white [3201]" strokeweight=".5pt">
                <v:textbox>
                  <w:txbxContent>
                    <w:p w:rsidR="00533FD6" w:rsidRDefault="00533FD6" w:rsidP="00533F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3FD6">
                        <w:rPr>
                          <w:rFonts w:ascii="Arial" w:hAnsi="Arial" w:cs="Arial"/>
                        </w:rPr>
                        <w:t>Н</w:t>
                      </w:r>
                      <w:r>
                        <w:rPr>
                          <w:rFonts w:ascii="Arial" w:hAnsi="Arial" w:cs="Arial"/>
                        </w:rPr>
                        <w:t>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27305</wp:posOffset>
                </wp:positionV>
                <wp:extent cx="0" cy="4610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60.45pt;margin-top:2.15pt;width:0;height:3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23495</wp:posOffset>
                </wp:positionV>
                <wp:extent cx="3810" cy="461010"/>
                <wp:effectExtent l="95250" t="0" r="72390" b="533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61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07.7pt;margin-top:1.85pt;width:.3pt;height:36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1007AB" w:rsidRDefault="0036256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Да</w:t>
      </w:r>
      <w:proofErr w:type="gramStart"/>
      <w:r>
        <w:rPr>
          <w:rFonts w:ascii="Arial" w:hAnsi="Arial" w:cs="Arial"/>
        </w:rPr>
        <w:t xml:space="preserve">                                                                                Н</w:t>
      </w:r>
      <w:proofErr w:type="gramEnd"/>
      <w:r>
        <w:rPr>
          <w:rFonts w:ascii="Arial" w:hAnsi="Arial" w:cs="Arial"/>
        </w:rPr>
        <w:t>ет</w:t>
      </w: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B28D6" wp14:editId="590A9333">
                <wp:simplePos x="0" y="0"/>
                <wp:positionH relativeFrom="column">
                  <wp:posOffset>3282315</wp:posOffset>
                </wp:positionH>
                <wp:positionV relativeFrom="paragraph">
                  <wp:posOffset>133985</wp:posOffset>
                </wp:positionV>
                <wp:extent cx="2632710" cy="1139190"/>
                <wp:effectExtent l="0" t="0" r="15240" b="2286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AB" w:rsidRDefault="00533FD6" w:rsidP="00533F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FD6">
                              <w:rPr>
                                <w:rFonts w:ascii="Arial" w:hAnsi="Arial" w:cs="Arial"/>
                              </w:rPr>
                              <w:t>Рассмотрение Уведомления или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33FD6">
                              <w:rPr>
                                <w:rFonts w:ascii="Arial" w:hAnsi="Arial" w:cs="Arial"/>
                              </w:rPr>
                              <w:t>с прило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женными документами Заявления </w:t>
                            </w:r>
                            <w:r w:rsidRPr="00533FD6">
                              <w:rPr>
                                <w:rFonts w:ascii="Arial" w:hAnsi="Arial" w:cs="Arial"/>
                              </w:rPr>
                              <w:t>и определение нал</w:t>
                            </w:r>
                            <w:r w:rsidRPr="00533FD6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533FD6">
                              <w:rPr>
                                <w:rFonts w:ascii="Arial" w:hAnsi="Arial" w:cs="Arial"/>
                              </w:rPr>
                              <w:t>чия основа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ния для отказа в предоставлении </w:t>
                            </w:r>
                            <w:r w:rsidRPr="00533FD6">
                              <w:rPr>
                                <w:rFonts w:ascii="Arial" w:hAnsi="Arial" w:cs="Arial"/>
                              </w:rPr>
                              <w:t>му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258.45pt;margin-top:10.55pt;width:207.3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" fillcolor="white [3201]" strokeweight=".5pt">
                <v:textbox>
                  <w:txbxContent>
                    <w:p w:rsidR="001007AB" w:rsidRDefault="00533FD6" w:rsidP="00533F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3FD6">
                        <w:rPr>
                          <w:rFonts w:ascii="Arial" w:hAnsi="Arial" w:cs="Arial"/>
                        </w:rPr>
                        <w:t>Рассмотрение Уведомления или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33FD6">
                        <w:rPr>
                          <w:rFonts w:ascii="Arial" w:hAnsi="Arial" w:cs="Arial"/>
                        </w:rPr>
                        <w:t>с прило</w:t>
                      </w:r>
                      <w:r>
                        <w:rPr>
                          <w:rFonts w:ascii="Arial" w:hAnsi="Arial" w:cs="Arial"/>
                        </w:rPr>
                        <w:t xml:space="preserve">женными документами Заявления </w:t>
                      </w:r>
                      <w:r w:rsidRPr="00533FD6">
                        <w:rPr>
                          <w:rFonts w:ascii="Arial" w:hAnsi="Arial" w:cs="Arial"/>
                        </w:rPr>
                        <w:t>и определение нал</w:t>
                      </w:r>
                      <w:r w:rsidRPr="00533FD6">
                        <w:rPr>
                          <w:rFonts w:ascii="Arial" w:hAnsi="Arial" w:cs="Arial"/>
                        </w:rPr>
                        <w:t>и</w:t>
                      </w:r>
                      <w:r w:rsidRPr="00533FD6">
                        <w:rPr>
                          <w:rFonts w:ascii="Arial" w:hAnsi="Arial" w:cs="Arial"/>
                        </w:rPr>
                        <w:t>чия основа</w:t>
                      </w:r>
                      <w:r>
                        <w:rPr>
                          <w:rFonts w:ascii="Arial" w:hAnsi="Arial" w:cs="Arial"/>
                        </w:rPr>
                        <w:t xml:space="preserve">ния для отказа в предоставлении </w:t>
                      </w:r>
                      <w:r w:rsidRPr="00533FD6">
                        <w:rPr>
                          <w:rFonts w:ascii="Arial" w:hAnsi="Arial" w:cs="Arial"/>
                        </w:rPr>
                        <w:t>му</w:t>
                      </w:r>
                      <w:r>
                        <w:rPr>
                          <w:rFonts w:ascii="Arial" w:hAnsi="Arial" w:cs="Arial"/>
                        </w:rPr>
                        <w:t>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456C5" wp14:editId="2F917CBD">
                <wp:simplePos x="0" y="0"/>
                <wp:positionH relativeFrom="column">
                  <wp:posOffset>120015</wp:posOffset>
                </wp:positionH>
                <wp:positionV relativeFrom="paragraph">
                  <wp:posOffset>132080</wp:posOffset>
                </wp:positionV>
                <wp:extent cx="2632710" cy="1139190"/>
                <wp:effectExtent l="0" t="0" r="15240" b="228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AB" w:rsidRDefault="00533FD6" w:rsidP="001007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Отказ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9.45pt;margin-top:10.4pt;width:207.3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" fillcolor="white [3201]" strokeweight=".5pt">
                <v:textbox>
                  <w:txbxContent>
                    <w:p w:rsidR="001007AB" w:rsidRDefault="00533FD6" w:rsidP="001007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Отказ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20970" wp14:editId="19B0FC22">
                <wp:simplePos x="0" y="0"/>
                <wp:positionH relativeFrom="column">
                  <wp:posOffset>3263265</wp:posOffset>
                </wp:positionH>
                <wp:positionV relativeFrom="paragraph">
                  <wp:posOffset>667385</wp:posOffset>
                </wp:positionV>
                <wp:extent cx="0" cy="0"/>
                <wp:effectExtent l="0" t="0" r="0" b="0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256.95pt;margin-top:52.5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533FD6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57427" wp14:editId="7305C0CD">
                <wp:simplePos x="0" y="0"/>
                <wp:positionH relativeFrom="column">
                  <wp:posOffset>4577715</wp:posOffset>
                </wp:positionH>
                <wp:positionV relativeFrom="paragraph">
                  <wp:posOffset>50165</wp:posOffset>
                </wp:positionV>
                <wp:extent cx="0" cy="447675"/>
                <wp:effectExtent l="95250" t="0" r="571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60.45pt;margin-top:3.95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Pr="001007AB" w:rsidRDefault="0036256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8B581" wp14:editId="3C3800B6">
                <wp:simplePos x="0" y="0"/>
                <wp:positionH relativeFrom="column">
                  <wp:posOffset>110490</wp:posOffset>
                </wp:positionH>
                <wp:positionV relativeFrom="paragraph">
                  <wp:posOffset>147320</wp:posOffset>
                </wp:positionV>
                <wp:extent cx="2632710" cy="1005840"/>
                <wp:effectExtent l="0" t="0" r="15240" b="2286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AB" w:rsidRDefault="0036256B" w:rsidP="001007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разрешения на стро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</w:rPr>
                              <w:t>тельство, с изменениями, за 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д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писью начальника Отдела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АСиКХ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8.7pt;margin-top:11.6pt;width:207.3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" fillcolor="white [3201]" strokeweight=".5pt">
                <v:textbox>
                  <w:txbxContent>
                    <w:p w:rsidR="001007AB" w:rsidRDefault="0036256B" w:rsidP="001007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Выдача разрешения на стро</w:t>
                      </w:r>
                      <w:r>
                        <w:rPr>
                          <w:rFonts w:ascii="Arial" w:hAnsi="Arial" w:cs="Arial"/>
                        </w:rPr>
                        <w:t>и</w:t>
                      </w:r>
                      <w:r>
                        <w:rPr>
                          <w:rFonts w:ascii="Arial" w:hAnsi="Arial" w:cs="Arial"/>
                        </w:rPr>
                        <w:t>тельство, с изменениями, за по</w:t>
                      </w:r>
                      <w:r>
                        <w:rPr>
                          <w:rFonts w:ascii="Arial" w:hAnsi="Arial" w:cs="Arial"/>
                        </w:rPr>
                        <w:t>д</w:t>
                      </w:r>
                      <w:r>
                        <w:rPr>
                          <w:rFonts w:ascii="Arial" w:hAnsi="Arial" w:cs="Arial"/>
                        </w:rPr>
                        <w:t xml:space="preserve">писью начальника Отдела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АСиКХ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04114" wp14:editId="680D4ACB">
                <wp:simplePos x="0" y="0"/>
                <wp:positionH relativeFrom="column">
                  <wp:posOffset>3282315</wp:posOffset>
                </wp:positionH>
                <wp:positionV relativeFrom="paragraph">
                  <wp:posOffset>149225</wp:posOffset>
                </wp:positionV>
                <wp:extent cx="2632710" cy="1005840"/>
                <wp:effectExtent l="0" t="0" r="15240" b="2286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AB" w:rsidRDefault="0036256B" w:rsidP="001007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258.45pt;margin-top:11.75pt;width:207.3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" fillcolor="white [3201]" strokeweight=".5pt">
                <v:textbox>
                  <w:txbxContent>
                    <w:p w:rsidR="001007AB" w:rsidRDefault="0036256B" w:rsidP="001007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36256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Нет</w:t>
      </w:r>
    </w:p>
    <w:p w:rsidR="001007AB" w:rsidRDefault="0036256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53911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in;margin-top:6.65pt;width:42.4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36256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101600</wp:posOffset>
                </wp:positionV>
                <wp:extent cx="0" cy="594360"/>
                <wp:effectExtent l="95250" t="0" r="57150" b="533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60.45pt;margin-top:8pt;width:0;height:4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36256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Да</w:t>
      </w:r>
    </w:p>
    <w:p w:rsidR="001007AB" w:rsidRDefault="0036256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8C510" wp14:editId="0CCCFC43">
                <wp:simplePos x="0" y="0"/>
                <wp:positionH relativeFrom="column">
                  <wp:posOffset>3295650</wp:posOffset>
                </wp:positionH>
                <wp:positionV relativeFrom="paragraph">
                  <wp:posOffset>172085</wp:posOffset>
                </wp:positionV>
                <wp:extent cx="2657475" cy="1034415"/>
                <wp:effectExtent l="0" t="0" r="28575" b="1333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3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AB" w:rsidRDefault="0036256B" w:rsidP="003625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6256B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ыдача Заявителю отказа 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>о вн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сении изменений 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>в разреш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ние на строительство 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>в форме пис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>ь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ма за подписью 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>начальника Отд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36256B">
                              <w:rPr>
                                <w:rFonts w:ascii="Arial" w:hAnsi="Arial" w:cs="Arial"/>
                              </w:rPr>
                              <w:t xml:space="preserve">ла </w:t>
                            </w:r>
                            <w:proofErr w:type="spellStart"/>
                            <w:r w:rsidRPr="0036256B">
                              <w:rPr>
                                <w:rFonts w:ascii="Arial" w:hAnsi="Arial" w:cs="Arial"/>
                              </w:rPr>
                              <w:t>АСиКХ</w:t>
                            </w:r>
                            <w:proofErr w:type="spellEnd"/>
                            <w:r w:rsidRPr="0036256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259.5pt;margin-top:13.55pt;width:209.25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" fillcolor="white [3201]" strokecolor="black [3213]" strokeweight=".5pt">
                <v:textbox>
                  <w:txbxContent>
                    <w:p w:rsidR="001007AB" w:rsidRDefault="0036256B" w:rsidP="003625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6256B">
                        <w:rPr>
                          <w:rFonts w:ascii="Arial" w:hAnsi="Arial" w:cs="Arial"/>
                        </w:rPr>
                        <w:t>В</w:t>
                      </w:r>
                      <w:r>
                        <w:rPr>
                          <w:rFonts w:ascii="Arial" w:hAnsi="Arial" w:cs="Arial"/>
                        </w:rPr>
                        <w:t xml:space="preserve">ыдача Заявителю отказа </w:t>
                      </w:r>
                      <w:r w:rsidRPr="0036256B">
                        <w:rPr>
                          <w:rFonts w:ascii="Arial" w:hAnsi="Arial" w:cs="Arial"/>
                        </w:rPr>
                        <w:t>о вн</w:t>
                      </w:r>
                      <w:r w:rsidRPr="0036256B"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 xml:space="preserve">сении изменений </w:t>
                      </w:r>
                      <w:r w:rsidRPr="0036256B">
                        <w:rPr>
                          <w:rFonts w:ascii="Arial" w:hAnsi="Arial" w:cs="Arial"/>
                        </w:rPr>
                        <w:t>в разреш</w:t>
                      </w:r>
                      <w:r w:rsidRPr="0036256B">
                        <w:rPr>
                          <w:rFonts w:ascii="Arial" w:hAnsi="Arial" w:cs="Arial"/>
                        </w:rPr>
                        <w:t>е</w:t>
                      </w:r>
                      <w:r>
                        <w:rPr>
                          <w:rFonts w:ascii="Arial" w:hAnsi="Arial" w:cs="Arial"/>
                        </w:rPr>
                        <w:t xml:space="preserve">ние на строительство </w:t>
                      </w:r>
                      <w:r w:rsidRPr="0036256B">
                        <w:rPr>
                          <w:rFonts w:ascii="Arial" w:hAnsi="Arial" w:cs="Arial"/>
                        </w:rPr>
                        <w:t>в форме пис</w:t>
                      </w:r>
                      <w:r w:rsidRPr="0036256B">
                        <w:rPr>
                          <w:rFonts w:ascii="Arial" w:hAnsi="Arial" w:cs="Arial"/>
                        </w:rPr>
                        <w:t>ь</w:t>
                      </w:r>
                      <w:r>
                        <w:rPr>
                          <w:rFonts w:ascii="Arial" w:hAnsi="Arial" w:cs="Arial"/>
                        </w:rPr>
                        <w:t xml:space="preserve">ма за подписью </w:t>
                      </w:r>
                      <w:r w:rsidRPr="0036256B">
                        <w:rPr>
                          <w:rFonts w:ascii="Arial" w:hAnsi="Arial" w:cs="Arial"/>
                        </w:rPr>
                        <w:t>начальника Отд</w:t>
                      </w:r>
                      <w:r w:rsidRPr="0036256B">
                        <w:rPr>
                          <w:rFonts w:ascii="Arial" w:hAnsi="Arial" w:cs="Arial"/>
                        </w:rPr>
                        <w:t>е</w:t>
                      </w:r>
                      <w:r w:rsidRPr="0036256B">
                        <w:rPr>
                          <w:rFonts w:ascii="Arial" w:hAnsi="Arial" w:cs="Arial"/>
                        </w:rPr>
                        <w:t xml:space="preserve">ла </w:t>
                      </w:r>
                      <w:proofErr w:type="spellStart"/>
                      <w:r w:rsidRPr="0036256B">
                        <w:rPr>
                          <w:rFonts w:ascii="Arial" w:hAnsi="Arial" w:cs="Arial"/>
                        </w:rPr>
                        <w:t>АСиКХ</w:t>
                      </w:r>
                      <w:proofErr w:type="spellEnd"/>
                      <w:r w:rsidRPr="0036256B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1007AB" w:rsidRDefault="001007AB" w:rsidP="001007A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36709" w:rsidRPr="00385FEB" w:rsidRDefault="00B36709" w:rsidP="00385FEB">
      <w:pPr>
        <w:pStyle w:val="ConsPlusNormal"/>
        <w:jc w:val="both"/>
        <w:rPr>
          <w:rFonts w:ascii="Arial" w:hAnsi="Arial" w:cs="Arial"/>
          <w:szCs w:val="24"/>
        </w:rPr>
      </w:pPr>
    </w:p>
    <w:p w:rsidR="00B36709" w:rsidRPr="00385FEB" w:rsidRDefault="00B36709" w:rsidP="00385FEB">
      <w:pPr>
        <w:pStyle w:val="ConsPlusNormal"/>
        <w:jc w:val="both"/>
        <w:rPr>
          <w:rFonts w:ascii="Arial" w:hAnsi="Arial" w:cs="Arial"/>
          <w:szCs w:val="24"/>
        </w:rPr>
      </w:pPr>
    </w:p>
    <w:p w:rsidR="00B36709" w:rsidRPr="00385FEB" w:rsidRDefault="00B36709" w:rsidP="00385FEB">
      <w:pPr>
        <w:pStyle w:val="ConsPlusNormal"/>
        <w:jc w:val="both"/>
        <w:rPr>
          <w:rFonts w:ascii="Arial" w:hAnsi="Arial" w:cs="Arial"/>
          <w:szCs w:val="24"/>
        </w:rPr>
      </w:pPr>
    </w:p>
    <w:p w:rsidR="00B36709" w:rsidRPr="00385FEB" w:rsidRDefault="00B36709" w:rsidP="00385FEB">
      <w:pPr>
        <w:pStyle w:val="ConsPlusNormal"/>
        <w:jc w:val="both"/>
        <w:rPr>
          <w:rFonts w:ascii="Arial" w:hAnsi="Arial" w:cs="Arial"/>
          <w:szCs w:val="24"/>
        </w:rPr>
      </w:pPr>
    </w:p>
    <w:p w:rsidR="0036256B" w:rsidRDefault="0036256B" w:rsidP="00385FEB">
      <w:pPr>
        <w:pStyle w:val="ConsPlusNormal"/>
        <w:jc w:val="both"/>
        <w:rPr>
          <w:rFonts w:ascii="Arial" w:hAnsi="Arial" w:cs="Arial"/>
          <w:szCs w:val="24"/>
        </w:rPr>
        <w:sectPr w:rsidR="0036256B" w:rsidSect="00385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56B" w:rsidRDefault="0036256B" w:rsidP="0036256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2</w:t>
      </w:r>
    </w:p>
    <w:p w:rsidR="0036256B" w:rsidRDefault="0036256B" w:rsidP="0036256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36256B" w:rsidRDefault="0036256B" w:rsidP="0036256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36256B" w:rsidRDefault="0036256B" w:rsidP="0036256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B36709" w:rsidRPr="00385FEB" w:rsidRDefault="00B36709" w:rsidP="00385FEB">
      <w:pPr>
        <w:pStyle w:val="ConsPlusNormal"/>
        <w:jc w:val="both"/>
        <w:rPr>
          <w:rFonts w:ascii="Arial" w:hAnsi="Arial" w:cs="Arial"/>
          <w:szCs w:val="24"/>
        </w:rPr>
      </w:pPr>
    </w:p>
    <w:p w:rsidR="001C18DC" w:rsidRPr="00385FEB" w:rsidRDefault="0036256B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bookmarkStart w:id="11" w:name="P223"/>
      <w:bookmarkStart w:id="12" w:name="P277"/>
      <w:bookmarkEnd w:id="11"/>
      <w:bookmarkEnd w:id="12"/>
      <w:r>
        <w:rPr>
          <w:rFonts w:ascii="Arial" w:hAnsi="Arial" w:cs="Arial"/>
          <w:sz w:val="24"/>
          <w:szCs w:val="24"/>
        </w:rPr>
        <w:t>Р</w:t>
      </w:r>
      <w:r w:rsidRPr="00385FEB">
        <w:rPr>
          <w:rFonts w:ascii="Arial" w:hAnsi="Arial" w:cs="Arial"/>
          <w:sz w:val="24"/>
          <w:szCs w:val="24"/>
        </w:rPr>
        <w:t>екомендуемая форма уведомления</w:t>
      </w:r>
    </w:p>
    <w:p w:rsidR="0036256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о пере</w:t>
      </w:r>
      <w:r w:rsidR="0036256B">
        <w:rPr>
          <w:rFonts w:ascii="Arial" w:hAnsi="Arial" w:cs="Arial"/>
          <w:sz w:val="24"/>
          <w:szCs w:val="24"/>
        </w:rPr>
        <w:t>ходе прав на земельный участок,</w:t>
      </w:r>
    </w:p>
    <w:p w:rsidR="0036256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прав пользования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="0036256B">
        <w:rPr>
          <w:rFonts w:ascii="Arial" w:hAnsi="Arial" w:cs="Arial"/>
          <w:sz w:val="24"/>
          <w:szCs w:val="24"/>
        </w:rPr>
        <w:t>недрами,</w:t>
      </w: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об образовании земельного участка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 xml:space="preserve">Начальнику </w:t>
      </w:r>
      <w:r w:rsidR="00B724E1" w:rsidRPr="00385FEB">
        <w:rPr>
          <w:rFonts w:ascii="Arial" w:hAnsi="Arial" w:cs="Arial"/>
          <w:sz w:val="24"/>
          <w:szCs w:val="24"/>
        </w:rPr>
        <w:t>о</w:t>
      </w:r>
      <w:r w:rsidR="0090346F" w:rsidRPr="00385FEB">
        <w:rPr>
          <w:rFonts w:ascii="Arial" w:hAnsi="Arial" w:cs="Arial"/>
          <w:sz w:val="24"/>
          <w:szCs w:val="24"/>
        </w:rPr>
        <w:t xml:space="preserve">тдела </w:t>
      </w:r>
      <w:r w:rsidR="0036256B">
        <w:rPr>
          <w:rFonts w:ascii="Arial" w:hAnsi="Arial" w:cs="Arial"/>
          <w:sz w:val="24"/>
          <w:szCs w:val="24"/>
        </w:rPr>
        <w:t>архитектуры,</w:t>
      </w:r>
    </w:p>
    <w:p w:rsidR="001C18DC" w:rsidRPr="00385FEB" w:rsidRDefault="00B724E1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1C18DC" w:rsidRPr="00385FEB" w:rsidRDefault="00EE74C1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а</w:t>
      </w:r>
      <w:r w:rsidR="001C18DC" w:rsidRPr="00385FEB">
        <w:rPr>
          <w:rFonts w:ascii="Arial" w:hAnsi="Arial" w:cs="Arial"/>
          <w:sz w:val="24"/>
          <w:szCs w:val="24"/>
        </w:rPr>
        <w:t xml:space="preserve">дминистрации </w:t>
      </w:r>
      <w:r w:rsidR="009816BF" w:rsidRPr="00385FEB">
        <w:rPr>
          <w:rFonts w:ascii="Arial" w:hAnsi="Arial" w:cs="Arial"/>
          <w:sz w:val="24"/>
          <w:szCs w:val="24"/>
        </w:rPr>
        <w:t>Ермаковского района</w:t>
      </w: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36256B" w:rsidRDefault="001C18DC" w:rsidP="0036256B">
      <w:pPr>
        <w:pStyle w:val="ConsPlusNonformat"/>
        <w:jc w:val="right"/>
        <w:rPr>
          <w:rFonts w:ascii="Arial" w:hAnsi="Arial" w:cs="Arial"/>
        </w:rPr>
      </w:pPr>
      <w:r w:rsidRPr="0036256B">
        <w:rPr>
          <w:rFonts w:ascii="Arial" w:hAnsi="Arial" w:cs="Arial"/>
        </w:rPr>
        <w:t xml:space="preserve">(Ф.И.О. начальника </w:t>
      </w:r>
      <w:r w:rsidR="005A7E62" w:rsidRPr="0036256B">
        <w:rPr>
          <w:rFonts w:ascii="Arial" w:hAnsi="Arial" w:cs="Arial"/>
        </w:rPr>
        <w:t>о</w:t>
      </w:r>
      <w:r w:rsidR="0090346F" w:rsidRPr="0036256B">
        <w:rPr>
          <w:rFonts w:ascii="Arial" w:hAnsi="Arial" w:cs="Arial"/>
        </w:rPr>
        <w:t>тдела АС</w:t>
      </w:r>
      <w:r w:rsidR="005A7E62" w:rsidRPr="0036256B">
        <w:rPr>
          <w:rFonts w:ascii="Arial" w:hAnsi="Arial" w:cs="Arial"/>
        </w:rPr>
        <w:t xml:space="preserve"> </w:t>
      </w:r>
      <w:r w:rsidR="0090346F" w:rsidRPr="0036256B">
        <w:rPr>
          <w:rFonts w:ascii="Arial" w:hAnsi="Arial" w:cs="Arial"/>
        </w:rPr>
        <w:t>и</w:t>
      </w:r>
      <w:r w:rsidR="005A7E62" w:rsidRPr="0036256B">
        <w:rPr>
          <w:rFonts w:ascii="Arial" w:hAnsi="Arial" w:cs="Arial"/>
        </w:rPr>
        <w:t xml:space="preserve"> </w:t>
      </w:r>
      <w:r w:rsidR="0090346F" w:rsidRPr="0036256B">
        <w:rPr>
          <w:rFonts w:ascii="Arial" w:hAnsi="Arial" w:cs="Arial"/>
        </w:rPr>
        <w:t>КХ</w:t>
      </w:r>
      <w:r w:rsidRPr="0036256B">
        <w:rPr>
          <w:rFonts w:ascii="Arial" w:hAnsi="Arial" w:cs="Arial"/>
        </w:rPr>
        <w:t>)</w:t>
      </w: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от _____________________________________</w:t>
      </w: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36256B" w:rsidRDefault="001C18DC" w:rsidP="0036256B">
      <w:pPr>
        <w:pStyle w:val="ConsPlusNonformat"/>
        <w:jc w:val="right"/>
        <w:rPr>
          <w:rFonts w:ascii="Arial" w:hAnsi="Arial" w:cs="Arial"/>
        </w:rPr>
      </w:pPr>
      <w:proofErr w:type="gramStart"/>
      <w:r w:rsidRPr="0036256B">
        <w:rPr>
          <w:rFonts w:ascii="Arial" w:hAnsi="Arial" w:cs="Arial"/>
        </w:rPr>
        <w:t>(Ф.И.О. физического лица</w:t>
      </w:r>
      <w:r w:rsidR="00385FEB" w:rsidRPr="0036256B">
        <w:rPr>
          <w:rFonts w:ascii="Arial" w:hAnsi="Arial" w:cs="Arial"/>
        </w:rPr>
        <w:t xml:space="preserve"> </w:t>
      </w:r>
      <w:r w:rsidRPr="0036256B">
        <w:rPr>
          <w:rFonts w:ascii="Arial" w:hAnsi="Arial" w:cs="Arial"/>
        </w:rPr>
        <w:t>(отчество - при наличии),</w:t>
      </w:r>
      <w:proofErr w:type="gramEnd"/>
    </w:p>
    <w:p w:rsidR="001C18DC" w:rsidRPr="0036256B" w:rsidRDefault="001C18DC" w:rsidP="0036256B">
      <w:pPr>
        <w:pStyle w:val="ConsPlusNonformat"/>
        <w:jc w:val="right"/>
        <w:rPr>
          <w:rFonts w:ascii="Arial" w:hAnsi="Arial" w:cs="Arial"/>
        </w:rPr>
      </w:pPr>
      <w:r w:rsidRPr="0036256B">
        <w:rPr>
          <w:rFonts w:ascii="Arial" w:hAnsi="Arial" w:cs="Arial"/>
        </w:rPr>
        <w:t>наименование юридического лица)</w:t>
      </w: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385FEB"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 w:rsidRPr="00385FEB">
        <w:rPr>
          <w:rFonts w:ascii="Arial" w:hAnsi="Arial" w:cs="Arial"/>
          <w:sz w:val="24"/>
          <w:szCs w:val="24"/>
        </w:rPr>
        <w:t xml:space="preserve"> по адресу:</w:t>
      </w:r>
      <w:r w:rsidR="0036256B">
        <w:rPr>
          <w:rFonts w:ascii="Arial" w:hAnsi="Arial" w:cs="Arial"/>
          <w:sz w:val="24"/>
          <w:szCs w:val="24"/>
        </w:rPr>
        <w:t xml:space="preserve"> _____________</w:t>
      </w:r>
    </w:p>
    <w:p w:rsidR="001C18DC" w:rsidRPr="00385FEB" w:rsidRDefault="00EE74C1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385FEB" w:rsidRDefault="00EE74C1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385FEB" w:rsidRDefault="00C957CE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</w:t>
      </w: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телефон ________________________________</w:t>
      </w:r>
    </w:p>
    <w:p w:rsidR="001C18DC" w:rsidRPr="00385FEB" w:rsidRDefault="001C18DC" w:rsidP="0036256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эл. почта ______</w:t>
      </w:r>
      <w:r w:rsidR="0036256B">
        <w:rPr>
          <w:rFonts w:ascii="Arial" w:hAnsi="Arial" w:cs="Arial"/>
          <w:sz w:val="24"/>
          <w:szCs w:val="24"/>
        </w:rPr>
        <w:t>__</w:t>
      </w:r>
      <w:r w:rsidRPr="00385FEB">
        <w:rPr>
          <w:rFonts w:ascii="Arial" w:hAnsi="Arial" w:cs="Arial"/>
          <w:sz w:val="24"/>
          <w:szCs w:val="24"/>
        </w:rPr>
        <w:t>________________________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385FEB" w:rsidRDefault="0036256B" w:rsidP="00362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Уведомление</w:t>
      </w:r>
    </w:p>
    <w:p w:rsidR="0036256B" w:rsidRDefault="001C18DC" w:rsidP="00362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о пере</w:t>
      </w:r>
      <w:r w:rsidR="0036256B">
        <w:rPr>
          <w:rFonts w:ascii="Arial" w:hAnsi="Arial" w:cs="Arial"/>
          <w:sz w:val="24"/>
          <w:szCs w:val="24"/>
        </w:rPr>
        <w:t>ходе прав на земельный участок,</w:t>
      </w:r>
    </w:p>
    <w:p w:rsidR="0036256B" w:rsidRDefault="001C18DC" w:rsidP="00362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прав пользования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не</w:t>
      </w:r>
      <w:r w:rsidR="0036256B">
        <w:rPr>
          <w:rFonts w:ascii="Arial" w:hAnsi="Arial" w:cs="Arial"/>
          <w:sz w:val="24"/>
          <w:szCs w:val="24"/>
        </w:rPr>
        <w:t>драми,</w:t>
      </w:r>
    </w:p>
    <w:p w:rsidR="001C18DC" w:rsidRPr="00385FEB" w:rsidRDefault="00F75EB7" w:rsidP="003625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385FEB">
        <w:rPr>
          <w:rFonts w:ascii="Arial" w:hAnsi="Arial" w:cs="Arial"/>
          <w:sz w:val="24"/>
          <w:szCs w:val="24"/>
        </w:rPr>
        <w:t>возникновении</w:t>
      </w:r>
      <w:proofErr w:type="gramEnd"/>
      <w:r w:rsidRPr="00385FEB">
        <w:rPr>
          <w:rFonts w:ascii="Arial" w:hAnsi="Arial" w:cs="Arial"/>
          <w:sz w:val="24"/>
          <w:szCs w:val="24"/>
        </w:rPr>
        <w:t xml:space="preserve"> прав на </w:t>
      </w:r>
      <w:r w:rsidR="001C18DC" w:rsidRPr="00385FEB">
        <w:rPr>
          <w:rFonts w:ascii="Arial" w:hAnsi="Arial" w:cs="Arial"/>
          <w:sz w:val="24"/>
          <w:szCs w:val="24"/>
        </w:rPr>
        <w:t>образованный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="001C18DC" w:rsidRPr="00385FEB">
        <w:rPr>
          <w:rFonts w:ascii="Arial" w:hAnsi="Arial" w:cs="Arial"/>
          <w:sz w:val="24"/>
          <w:szCs w:val="24"/>
        </w:rPr>
        <w:t>земельный участок</w:t>
      </w:r>
    </w:p>
    <w:p w:rsidR="001C18DC" w:rsidRPr="00385FEB" w:rsidRDefault="001C18DC" w:rsidP="0036256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18DC" w:rsidRPr="00385FEB" w:rsidRDefault="001C18DC" w:rsidP="007E309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Прошу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принять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к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сведению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информацию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о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переходе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прав на земельный</w:t>
      </w:r>
      <w:r w:rsidR="007E309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участок, прав пользования недрами, об образовании земельного участка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(нену</w:t>
      </w:r>
      <w:r w:rsidRPr="00385FEB">
        <w:rPr>
          <w:rFonts w:ascii="Arial" w:hAnsi="Arial" w:cs="Arial"/>
          <w:sz w:val="24"/>
          <w:szCs w:val="24"/>
        </w:rPr>
        <w:t>ж</w:t>
      </w:r>
      <w:r w:rsidRPr="00385FEB">
        <w:rPr>
          <w:rFonts w:ascii="Arial" w:hAnsi="Arial" w:cs="Arial"/>
          <w:sz w:val="24"/>
          <w:szCs w:val="24"/>
        </w:rPr>
        <w:t>ное зачеркнуть)</w:t>
      </w:r>
      <w:r w:rsidR="007E309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для внесения изменений в разрешение на строительство от "_</w:t>
      </w:r>
      <w:r w:rsidR="007E309B">
        <w:rPr>
          <w:rFonts w:ascii="Arial" w:hAnsi="Arial" w:cs="Arial"/>
          <w:sz w:val="24"/>
          <w:szCs w:val="24"/>
        </w:rPr>
        <w:t>__</w:t>
      </w:r>
      <w:r w:rsidRPr="00385FEB">
        <w:rPr>
          <w:rFonts w:ascii="Arial" w:hAnsi="Arial" w:cs="Arial"/>
          <w:sz w:val="24"/>
          <w:szCs w:val="24"/>
        </w:rPr>
        <w:t>_" _________ 20__</w:t>
      </w:r>
      <w:r w:rsidR="007E309B">
        <w:rPr>
          <w:rFonts w:ascii="Arial" w:hAnsi="Arial" w:cs="Arial"/>
          <w:sz w:val="24"/>
          <w:szCs w:val="24"/>
        </w:rPr>
        <w:t>_</w:t>
      </w:r>
      <w:r w:rsidRPr="00385FEB">
        <w:rPr>
          <w:rFonts w:ascii="Arial" w:hAnsi="Arial" w:cs="Arial"/>
          <w:sz w:val="24"/>
          <w:szCs w:val="24"/>
        </w:rPr>
        <w:t>г. N ______________________________________</w:t>
      </w:r>
      <w:r w:rsidR="007E309B">
        <w:rPr>
          <w:rFonts w:ascii="Arial" w:hAnsi="Arial" w:cs="Arial"/>
          <w:sz w:val="24"/>
          <w:szCs w:val="24"/>
        </w:rPr>
        <w:t>________</w:t>
      </w:r>
    </w:p>
    <w:p w:rsidR="001C18DC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объекта капитального строительства: _______</w:t>
      </w:r>
      <w:r w:rsidR="007E309B">
        <w:rPr>
          <w:rFonts w:ascii="Arial" w:hAnsi="Arial" w:cs="Arial"/>
          <w:sz w:val="24"/>
          <w:szCs w:val="24"/>
        </w:rPr>
        <w:t>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(реквизиты разрешения на строительство)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___________________________________________</w:t>
      </w:r>
      <w:r w:rsidR="007E309B">
        <w:rPr>
          <w:rFonts w:ascii="Arial" w:hAnsi="Arial" w:cs="Arial"/>
          <w:sz w:val="24"/>
          <w:szCs w:val="24"/>
        </w:rPr>
        <w:t>___________________________</w:t>
      </w:r>
    </w:p>
    <w:p w:rsidR="001C18DC" w:rsidRPr="007E309B" w:rsidRDefault="001C18DC" w:rsidP="007E309B">
      <w:pPr>
        <w:pStyle w:val="ConsPlusNonformat"/>
        <w:jc w:val="center"/>
        <w:rPr>
          <w:rFonts w:ascii="Arial" w:hAnsi="Arial" w:cs="Arial"/>
        </w:rPr>
      </w:pPr>
      <w:r w:rsidRPr="007E309B">
        <w:rPr>
          <w:rFonts w:ascii="Arial" w:hAnsi="Arial" w:cs="Arial"/>
        </w:rPr>
        <w:t>(наименование объекта)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 xml:space="preserve">на земельном </w:t>
      </w:r>
      <w:proofErr w:type="gramStart"/>
      <w:r w:rsidRPr="00385FEB">
        <w:rPr>
          <w:rFonts w:ascii="Arial" w:hAnsi="Arial" w:cs="Arial"/>
          <w:sz w:val="24"/>
          <w:szCs w:val="24"/>
        </w:rPr>
        <w:t>участке</w:t>
      </w:r>
      <w:proofErr w:type="gramEnd"/>
      <w:r w:rsidRPr="00385FEB">
        <w:rPr>
          <w:rFonts w:ascii="Arial" w:hAnsi="Arial" w:cs="Arial"/>
          <w:sz w:val="24"/>
          <w:szCs w:val="24"/>
        </w:rPr>
        <w:t xml:space="preserve"> по адресу: ___________</w:t>
      </w:r>
      <w:r w:rsidR="007E309B">
        <w:rPr>
          <w:rFonts w:ascii="Arial" w:hAnsi="Arial" w:cs="Arial"/>
          <w:sz w:val="24"/>
          <w:szCs w:val="24"/>
        </w:rPr>
        <w:t>______________________________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___________________________________________</w:t>
      </w:r>
      <w:r w:rsidR="007E309B">
        <w:rPr>
          <w:rFonts w:ascii="Arial" w:hAnsi="Arial" w:cs="Arial"/>
          <w:sz w:val="24"/>
          <w:szCs w:val="24"/>
        </w:rPr>
        <w:t>___________________________</w:t>
      </w:r>
    </w:p>
    <w:p w:rsidR="001C18DC" w:rsidRPr="007E309B" w:rsidRDefault="001C18DC" w:rsidP="007E309B">
      <w:pPr>
        <w:pStyle w:val="ConsPlusNonformat"/>
        <w:jc w:val="center"/>
        <w:rPr>
          <w:rFonts w:ascii="Arial" w:hAnsi="Arial" w:cs="Arial"/>
        </w:rPr>
      </w:pPr>
      <w:r w:rsidRPr="007E309B">
        <w:rPr>
          <w:rFonts w:ascii="Arial" w:hAnsi="Arial" w:cs="Arial"/>
        </w:rPr>
        <w:t>(адрес и кадастровый номер земельного участка)</w:t>
      </w:r>
    </w:p>
    <w:p w:rsidR="001C18DC" w:rsidRPr="00385FEB" w:rsidRDefault="001C18DC" w:rsidP="007E309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Право на земельный участок закреплено _____</w:t>
      </w:r>
      <w:r w:rsidR="007E309B">
        <w:rPr>
          <w:rFonts w:ascii="Arial" w:hAnsi="Arial" w:cs="Arial"/>
          <w:sz w:val="24"/>
          <w:szCs w:val="24"/>
        </w:rPr>
        <w:t>________________________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___________________________________________</w:t>
      </w:r>
      <w:r w:rsidR="007E309B">
        <w:rPr>
          <w:rFonts w:ascii="Arial" w:hAnsi="Arial" w:cs="Arial"/>
          <w:sz w:val="24"/>
          <w:szCs w:val="24"/>
        </w:rPr>
        <w:t>___________________________</w:t>
      </w:r>
    </w:p>
    <w:p w:rsidR="001C18DC" w:rsidRPr="007E309B" w:rsidRDefault="001C18DC" w:rsidP="007E309B">
      <w:pPr>
        <w:pStyle w:val="ConsPlusNonformat"/>
        <w:jc w:val="center"/>
        <w:rPr>
          <w:rFonts w:ascii="Arial" w:hAnsi="Arial" w:cs="Arial"/>
        </w:rPr>
      </w:pPr>
      <w:r w:rsidRPr="007E309B">
        <w:rPr>
          <w:rFonts w:ascii="Arial" w:hAnsi="Arial" w:cs="Arial"/>
        </w:rPr>
        <w:t>(наименование и реквизиты документа)</w:t>
      </w:r>
    </w:p>
    <w:p w:rsidR="001C18DC" w:rsidRPr="00385FEB" w:rsidRDefault="001C18DC" w:rsidP="007E309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Решение об образовании земельного участка п</w:t>
      </w:r>
      <w:r w:rsidR="007E309B">
        <w:rPr>
          <w:rFonts w:ascii="Arial" w:hAnsi="Arial" w:cs="Arial"/>
          <w:sz w:val="24"/>
          <w:szCs w:val="24"/>
        </w:rPr>
        <w:t>ринято __________________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___________________________________________</w:t>
      </w:r>
      <w:r w:rsidR="007E309B">
        <w:rPr>
          <w:rFonts w:ascii="Arial" w:hAnsi="Arial" w:cs="Arial"/>
          <w:sz w:val="24"/>
          <w:szCs w:val="24"/>
        </w:rPr>
        <w:t>___________________________</w:t>
      </w:r>
    </w:p>
    <w:p w:rsidR="001C18DC" w:rsidRPr="007E309B" w:rsidRDefault="001C18DC" w:rsidP="007E309B">
      <w:pPr>
        <w:pStyle w:val="ConsPlusNonformat"/>
        <w:jc w:val="center"/>
        <w:rPr>
          <w:rFonts w:ascii="Arial" w:hAnsi="Arial" w:cs="Arial"/>
        </w:rPr>
      </w:pPr>
      <w:r w:rsidRPr="007E309B">
        <w:rPr>
          <w:rFonts w:ascii="Arial" w:hAnsi="Arial" w:cs="Arial"/>
        </w:rPr>
        <w:t>(наименование органа, принявшего решение, реквизиты документа об</w:t>
      </w:r>
      <w:r w:rsidR="00385FEB" w:rsidRPr="007E309B">
        <w:rPr>
          <w:rFonts w:ascii="Arial" w:hAnsi="Arial" w:cs="Arial"/>
        </w:rPr>
        <w:t xml:space="preserve"> </w:t>
      </w:r>
      <w:r w:rsidRPr="007E309B">
        <w:rPr>
          <w:rFonts w:ascii="Arial" w:hAnsi="Arial" w:cs="Arial"/>
        </w:rPr>
        <w:t>образов</w:t>
      </w:r>
      <w:r w:rsidRPr="007E309B">
        <w:rPr>
          <w:rFonts w:ascii="Arial" w:hAnsi="Arial" w:cs="Arial"/>
        </w:rPr>
        <w:t>а</w:t>
      </w:r>
      <w:r w:rsidRPr="007E309B">
        <w:rPr>
          <w:rFonts w:ascii="Arial" w:hAnsi="Arial" w:cs="Arial"/>
        </w:rPr>
        <w:t>нии земельного участка)</w:t>
      </w:r>
    </w:p>
    <w:p w:rsidR="001C18DC" w:rsidRPr="00385FEB" w:rsidRDefault="001C18DC" w:rsidP="007E309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Градостроительный план земельного участка у</w:t>
      </w:r>
      <w:r w:rsidR="007E309B">
        <w:rPr>
          <w:rFonts w:ascii="Arial" w:hAnsi="Arial" w:cs="Arial"/>
          <w:sz w:val="24"/>
          <w:szCs w:val="24"/>
        </w:rPr>
        <w:t>твержден ________________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___________________________________________</w:t>
      </w:r>
      <w:r w:rsidR="007E309B">
        <w:rPr>
          <w:rFonts w:ascii="Arial" w:hAnsi="Arial" w:cs="Arial"/>
          <w:sz w:val="24"/>
          <w:szCs w:val="24"/>
        </w:rPr>
        <w:t>___________________________</w:t>
      </w:r>
    </w:p>
    <w:p w:rsidR="007E309B" w:rsidRDefault="001C18DC" w:rsidP="007E309B">
      <w:pPr>
        <w:pStyle w:val="ConsPlusNonformat"/>
        <w:jc w:val="center"/>
        <w:rPr>
          <w:rFonts w:ascii="Arial" w:hAnsi="Arial" w:cs="Arial"/>
        </w:rPr>
      </w:pPr>
      <w:proofErr w:type="gramStart"/>
      <w:r w:rsidRPr="007E309B">
        <w:rPr>
          <w:rFonts w:ascii="Arial" w:hAnsi="Arial" w:cs="Arial"/>
        </w:rPr>
        <w:t>(наименование органа, утвердившего градостроительный план земельного</w:t>
      </w:r>
      <w:r w:rsidR="00385FEB" w:rsidRPr="007E309B">
        <w:rPr>
          <w:rFonts w:ascii="Arial" w:hAnsi="Arial" w:cs="Arial"/>
        </w:rPr>
        <w:t xml:space="preserve"> </w:t>
      </w:r>
      <w:r w:rsidRPr="007E309B">
        <w:rPr>
          <w:rFonts w:ascii="Arial" w:hAnsi="Arial" w:cs="Arial"/>
        </w:rPr>
        <w:t>участ</w:t>
      </w:r>
      <w:r w:rsidR="007E309B">
        <w:rPr>
          <w:rFonts w:ascii="Arial" w:hAnsi="Arial" w:cs="Arial"/>
        </w:rPr>
        <w:t>ка,</w:t>
      </w:r>
      <w:proofErr w:type="gramEnd"/>
    </w:p>
    <w:p w:rsidR="001C18DC" w:rsidRPr="007E309B" w:rsidRDefault="001C18DC" w:rsidP="007E309B">
      <w:pPr>
        <w:pStyle w:val="ConsPlusNonformat"/>
        <w:jc w:val="center"/>
        <w:rPr>
          <w:rFonts w:ascii="Arial" w:hAnsi="Arial" w:cs="Arial"/>
        </w:rPr>
      </w:pPr>
      <w:r w:rsidRPr="007E309B">
        <w:rPr>
          <w:rFonts w:ascii="Arial" w:hAnsi="Arial" w:cs="Arial"/>
        </w:rPr>
        <w:t>реквизиты д</w:t>
      </w:r>
      <w:r w:rsidRPr="007E309B">
        <w:rPr>
          <w:rFonts w:ascii="Arial" w:hAnsi="Arial" w:cs="Arial"/>
        </w:rPr>
        <w:t>о</w:t>
      </w:r>
      <w:r w:rsidRPr="007E309B">
        <w:rPr>
          <w:rFonts w:ascii="Arial" w:hAnsi="Arial" w:cs="Arial"/>
        </w:rPr>
        <w:t>кумента об утверждении)</w:t>
      </w:r>
    </w:p>
    <w:p w:rsidR="001C18DC" w:rsidRPr="00385FEB" w:rsidRDefault="001C18DC" w:rsidP="007E309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lastRenderedPageBreak/>
        <w:t>Решение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о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предоставлении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права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пользования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недрами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(переоформлении</w:t>
      </w:r>
      <w:r w:rsidR="007E309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лицензии) _________________________________</w:t>
      </w:r>
      <w:r w:rsidR="007E309B">
        <w:rPr>
          <w:rFonts w:ascii="Arial" w:hAnsi="Arial" w:cs="Arial"/>
          <w:sz w:val="24"/>
          <w:szCs w:val="24"/>
        </w:rPr>
        <w:t>____________________________</w:t>
      </w:r>
    </w:p>
    <w:p w:rsidR="001C18DC" w:rsidRPr="007E309B" w:rsidRDefault="001C18DC" w:rsidP="007E309B">
      <w:pPr>
        <w:pStyle w:val="ConsPlusNonformat"/>
        <w:jc w:val="center"/>
        <w:rPr>
          <w:rFonts w:ascii="Arial" w:hAnsi="Arial" w:cs="Arial"/>
        </w:rPr>
      </w:pPr>
      <w:r w:rsidRPr="007E309B">
        <w:rPr>
          <w:rFonts w:ascii="Arial" w:hAnsi="Arial" w:cs="Arial"/>
        </w:rPr>
        <w:t>(наименование и реквизиты документа)</w:t>
      </w:r>
    </w:p>
    <w:p w:rsidR="001C18DC" w:rsidRPr="00385FEB" w:rsidRDefault="001C18DC" w:rsidP="007E309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Способ получения результата ____________________</w:t>
      </w:r>
      <w:r w:rsidR="007E309B">
        <w:rPr>
          <w:rFonts w:ascii="Arial" w:hAnsi="Arial" w:cs="Arial"/>
          <w:sz w:val="24"/>
          <w:szCs w:val="24"/>
        </w:rPr>
        <w:t>__________________</w:t>
      </w:r>
    </w:p>
    <w:p w:rsidR="001C18DC" w:rsidRPr="007E309B" w:rsidRDefault="001C18DC" w:rsidP="007E309B">
      <w:pPr>
        <w:pStyle w:val="ConsPlusNonformat"/>
        <w:jc w:val="center"/>
        <w:rPr>
          <w:rFonts w:ascii="Arial" w:hAnsi="Arial" w:cs="Arial"/>
        </w:rPr>
      </w:pPr>
      <w:r w:rsidRPr="007E309B">
        <w:rPr>
          <w:rFonts w:ascii="Arial" w:hAnsi="Arial" w:cs="Arial"/>
        </w:rPr>
        <w:t>(лично, почтовым отправлением или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7E309B">
        <w:rPr>
          <w:rFonts w:ascii="Arial" w:hAnsi="Arial" w:cs="Arial"/>
        </w:rPr>
        <w:t>на адрес эл. почты)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"_</w:t>
      </w:r>
      <w:r w:rsidR="007E309B">
        <w:rPr>
          <w:rFonts w:ascii="Arial" w:hAnsi="Arial" w:cs="Arial"/>
          <w:sz w:val="24"/>
          <w:szCs w:val="24"/>
        </w:rPr>
        <w:t>__</w:t>
      </w:r>
      <w:r w:rsidRPr="00385FEB">
        <w:rPr>
          <w:rFonts w:ascii="Arial" w:hAnsi="Arial" w:cs="Arial"/>
          <w:sz w:val="24"/>
          <w:szCs w:val="24"/>
        </w:rPr>
        <w:t>_" _____________ 20_</w:t>
      </w:r>
      <w:r w:rsidR="007E309B">
        <w:rPr>
          <w:rFonts w:ascii="Arial" w:hAnsi="Arial" w:cs="Arial"/>
          <w:sz w:val="24"/>
          <w:szCs w:val="24"/>
        </w:rPr>
        <w:t>_</w:t>
      </w:r>
      <w:r w:rsidRPr="00385FEB">
        <w:rPr>
          <w:rFonts w:ascii="Arial" w:hAnsi="Arial" w:cs="Arial"/>
          <w:sz w:val="24"/>
          <w:szCs w:val="24"/>
        </w:rPr>
        <w:t>_ г.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Pr="00385FEB">
        <w:rPr>
          <w:rFonts w:ascii="Arial" w:hAnsi="Arial" w:cs="Arial"/>
          <w:sz w:val="24"/>
          <w:szCs w:val="24"/>
        </w:rPr>
        <w:t>_______________</w:t>
      </w:r>
      <w:r w:rsidR="00385FEB" w:rsidRPr="00385FEB">
        <w:rPr>
          <w:rFonts w:ascii="Arial" w:hAnsi="Arial" w:cs="Arial"/>
          <w:sz w:val="24"/>
          <w:szCs w:val="24"/>
        </w:rPr>
        <w:t xml:space="preserve"> </w:t>
      </w:r>
      <w:r w:rsidR="007E309B">
        <w:rPr>
          <w:rFonts w:ascii="Arial" w:hAnsi="Arial" w:cs="Arial"/>
          <w:sz w:val="24"/>
          <w:szCs w:val="24"/>
        </w:rPr>
        <w:t>/ ___________________________</w:t>
      </w:r>
    </w:p>
    <w:p w:rsidR="001C18DC" w:rsidRPr="007E309B" w:rsidRDefault="001C18DC" w:rsidP="007E309B">
      <w:pPr>
        <w:pStyle w:val="ConsPlusNonformat"/>
        <w:jc w:val="center"/>
        <w:rPr>
          <w:rFonts w:ascii="Arial" w:hAnsi="Arial" w:cs="Arial"/>
        </w:rPr>
      </w:pPr>
      <w:r w:rsidRPr="007E309B">
        <w:rPr>
          <w:rFonts w:ascii="Arial" w:hAnsi="Arial" w:cs="Arial"/>
        </w:rPr>
        <w:t>(дата)</w:t>
      </w:r>
      <w:r w:rsidR="00385FEB" w:rsidRPr="007E309B">
        <w:rPr>
          <w:rFonts w:ascii="Arial" w:hAnsi="Arial" w:cs="Arial"/>
        </w:rPr>
        <w:t xml:space="preserve"> </w:t>
      </w:r>
      <w:r w:rsidR="007E309B">
        <w:rPr>
          <w:rFonts w:ascii="Arial" w:hAnsi="Arial" w:cs="Arial"/>
        </w:rPr>
        <w:t xml:space="preserve">/ </w:t>
      </w:r>
      <w:r w:rsidRPr="007E309B">
        <w:rPr>
          <w:rFonts w:ascii="Arial" w:hAnsi="Arial" w:cs="Arial"/>
        </w:rPr>
        <w:t>(подпись)</w:t>
      </w:r>
      <w:r w:rsidR="007E309B">
        <w:rPr>
          <w:rFonts w:ascii="Arial" w:hAnsi="Arial" w:cs="Arial"/>
        </w:rPr>
        <w:t xml:space="preserve"> /</w:t>
      </w:r>
      <w:r w:rsidR="00385FEB" w:rsidRPr="007E309B">
        <w:rPr>
          <w:rFonts w:ascii="Arial" w:hAnsi="Arial" w:cs="Arial"/>
        </w:rPr>
        <w:t xml:space="preserve"> </w:t>
      </w:r>
      <w:r w:rsidRPr="007E309B">
        <w:rPr>
          <w:rFonts w:ascii="Arial" w:hAnsi="Arial" w:cs="Arial"/>
        </w:rPr>
        <w:t>(Ф.И.О.)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C18DC" w:rsidRPr="00385FEB" w:rsidRDefault="001C18DC" w:rsidP="007E309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Уведомление подписано __________________</w:t>
      </w:r>
      <w:r w:rsidR="007E309B">
        <w:rPr>
          <w:rFonts w:ascii="Arial" w:hAnsi="Arial" w:cs="Arial"/>
          <w:sz w:val="24"/>
          <w:szCs w:val="24"/>
        </w:rPr>
        <w:t>______________________</w:t>
      </w:r>
      <w:r w:rsidRPr="00385FEB">
        <w:rPr>
          <w:rFonts w:ascii="Arial" w:hAnsi="Arial" w:cs="Arial"/>
          <w:sz w:val="24"/>
          <w:szCs w:val="24"/>
        </w:rPr>
        <w:t>__,</w:t>
      </w:r>
      <w:r w:rsidR="007E30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5FEB">
        <w:rPr>
          <w:rFonts w:ascii="Arial" w:hAnsi="Arial" w:cs="Arial"/>
          <w:sz w:val="24"/>
          <w:szCs w:val="24"/>
        </w:rPr>
        <w:t>действующим</w:t>
      </w:r>
      <w:proofErr w:type="gramEnd"/>
      <w:r w:rsidRPr="00385FEB">
        <w:rPr>
          <w:rFonts w:ascii="Arial" w:hAnsi="Arial" w:cs="Arial"/>
          <w:sz w:val="24"/>
          <w:szCs w:val="24"/>
        </w:rPr>
        <w:t xml:space="preserve"> (ей) от имени _________________</w:t>
      </w:r>
      <w:r w:rsidR="007E309B">
        <w:rPr>
          <w:rFonts w:ascii="Arial" w:hAnsi="Arial" w:cs="Arial"/>
          <w:sz w:val="24"/>
          <w:szCs w:val="24"/>
        </w:rPr>
        <w:t>_____________________________</w:t>
      </w:r>
    </w:p>
    <w:p w:rsidR="001C18DC" w:rsidRPr="00385FEB" w:rsidRDefault="001C18DC" w:rsidP="00385FE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по доверенности N ______________ от "_</w:t>
      </w:r>
      <w:r w:rsidR="007E309B">
        <w:rPr>
          <w:rFonts w:ascii="Arial" w:hAnsi="Arial" w:cs="Arial"/>
          <w:sz w:val="24"/>
          <w:szCs w:val="24"/>
        </w:rPr>
        <w:t>__</w:t>
      </w:r>
      <w:r w:rsidRPr="00385FEB">
        <w:rPr>
          <w:rFonts w:ascii="Arial" w:hAnsi="Arial" w:cs="Arial"/>
          <w:sz w:val="24"/>
          <w:szCs w:val="24"/>
        </w:rPr>
        <w:t>_" _____________ 20_</w:t>
      </w:r>
      <w:r w:rsidR="007E309B">
        <w:rPr>
          <w:rFonts w:ascii="Arial" w:hAnsi="Arial" w:cs="Arial"/>
          <w:sz w:val="24"/>
          <w:szCs w:val="24"/>
        </w:rPr>
        <w:t>_</w:t>
      </w:r>
      <w:r w:rsidRPr="00385FEB">
        <w:rPr>
          <w:rFonts w:ascii="Arial" w:hAnsi="Arial" w:cs="Arial"/>
          <w:sz w:val="24"/>
          <w:szCs w:val="24"/>
        </w:rPr>
        <w:t>_ г.</w:t>
      </w:r>
    </w:p>
    <w:p w:rsidR="007E309B" w:rsidRDefault="007E309B" w:rsidP="00385FEB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7E309B" w:rsidSect="00385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09B" w:rsidRDefault="007E309B" w:rsidP="007E309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3</w:t>
      </w:r>
    </w:p>
    <w:p w:rsidR="007E309B" w:rsidRDefault="007E309B" w:rsidP="007E309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7E309B" w:rsidRDefault="007E309B" w:rsidP="007E309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7E309B" w:rsidRDefault="007E309B" w:rsidP="007E309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1C18DC" w:rsidRPr="00385FEB" w:rsidRDefault="001C18DC" w:rsidP="00385FE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(Ф.И.О. начальника отдела АС и КХ)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(Ф.И.О. физического лица (отчество - при наличии),</w:t>
      </w:r>
      <w:proofErr w:type="gramEnd"/>
    </w:p>
    <w:p w:rsidR="007E309B" w:rsidRDefault="007E309B" w:rsidP="007E309B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наименование юридического лица)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зарегистрированного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 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телефон ________________________________</w:t>
      </w:r>
    </w:p>
    <w:p w:rsidR="007E309B" w:rsidRDefault="007E309B" w:rsidP="007E309B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эл. почта ________________________________</w:t>
      </w:r>
    </w:p>
    <w:p w:rsidR="001C18DC" w:rsidRPr="00385FEB" w:rsidRDefault="001C18DC" w:rsidP="007E309B">
      <w:pPr>
        <w:pStyle w:val="ConsPlusNormal"/>
        <w:ind w:firstLine="540"/>
        <w:jc w:val="right"/>
        <w:rPr>
          <w:rFonts w:ascii="Arial" w:hAnsi="Arial" w:cs="Arial"/>
          <w:szCs w:val="24"/>
        </w:rPr>
      </w:pPr>
    </w:p>
    <w:p w:rsidR="003F5F02" w:rsidRPr="00385FEB" w:rsidRDefault="007E309B" w:rsidP="007E309B">
      <w:pPr>
        <w:jc w:val="center"/>
        <w:rPr>
          <w:rFonts w:ascii="Arial" w:hAnsi="Arial" w:cs="Arial"/>
        </w:rPr>
      </w:pPr>
      <w:bookmarkStart w:id="13" w:name="P403"/>
      <w:bookmarkEnd w:id="13"/>
      <w:r w:rsidRPr="00385FEB">
        <w:rPr>
          <w:rFonts w:ascii="Arial" w:hAnsi="Arial" w:cs="Arial"/>
        </w:rPr>
        <w:t>Заявление</w:t>
      </w:r>
    </w:p>
    <w:p w:rsidR="003F5F02" w:rsidRPr="00385FEB" w:rsidRDefault="00C64E1A" w:rsidP="007E309B">
      <w:pPr>
        <w:jc w:val="center"/>
        <w:rPr>
          <w:rFonts w:ascii="Arial" w:hAnsi="Arial" w:cs="Arial"/>
        </w:rPr>
      </w:pPr>
      <w:r w:rsidRPr="00385FEB">
        <w:rPr>
          <w:rFonts w:ascii="Arial" w:hAnsi="Arial" w:cs="Arial"/>
        </w:rPr>
        <w:t>о</w:t>
      </w:r>
      <w:r w:rsidR="003F5F02" w:rsidRPr="00385FEB">
        <w:rPr>
          <w:rFonts w:ascii="Arial" w:hAnsi="Arial" w:cs="Arial"/>
        </w:rPr>
        <w:t xml:space="preserve"> </w:t>
      </w:r>
      <w:r w:rsidR="00FA2351" w:rsidRPr="00385FEB">
        <w:rPr>
          <w:rFonts w:ascii="Arial" w:hAnsi="Arial" w:cs="Arial"/>
        </w:rPr>
        <w:t xml:space="preserve">внесении изменений в </w:t>
      </w:r>
      <w:r w:rsidR="003F5F02" w:rsidRPr="00385FEB">
        <w:rPr>
          <w:rFonts w:ascii="Arial" w:hAnsi="Arial" w:cs="Arial"/>
        </w:rPr>
        <w:t>разрешени</w:t>
      </w:r>
      <w:r w:rsidR="00FA2351" w:rsidRPr="00385FEB">
        <w:rPr>
          <w:rFonts w:ascii="Arial" w:hAnsi="Arial" w:cs="Arial"/>
        </w:rPr>
        <w:t>е</w:t>
      </w:r>
      <w:r w:rsidR="007E309B">
        <w:rPr>
          <w:rFonts w:ascii="Arial" w:hAnsi="Arial" w:cs="Arial"/>
        </w:rPr>
        <w:t xml:space="preserve"> на строительство</w:t>
      </w:r>
    </w:p>
    <w:p w:rsidR="00C64E1A" w:rsidRPr="00385FEB" w:rsidRDefault="00C64E1A" w:rsidP="00385FEB">
      <w:pPr>
        <w:jc w:val="both"/>
        <w:rPr>
          <w:rFonts w:ascii="Arial" w:hAnsi="Arial" w:cs="Arial"/>
        </w:rPr>
      </w:pPr>
    </w:p>
    <w:p w:rsidR="0019766F" w:rsidRDefault="001F3232" w:rsidP="007E309B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Прошу Вас внести изменения в разрешение на строительство </w:t>
      </w:r>
      <w:r w:rsidR="007E309B">
        <w:rPr>
          <w:rFonts w:ascii="Arial" w:hAnsi="Arial" w:cs="Arial"/>
        </w:rPr>
        <w:t>№________</w:t>
      </w:r>
      <w:r w:rsidRPr="00385FEB">
        <w:rPr>
          <w:rFonts w:ascii="Arial" w:hAnsi="Arial" w:cs="Arial"/>
        </w:rPr>
        <w:t>_</w:t>
      </w:r>
      <w:r w:rsidR="007E309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от</w:t>
      </w:r>
      <w:r w:rsidR="00E72D87" w:rsidRPr="00385FEB">
        <w:rPr>
          <w:rFonts w:ascii="Arial" w:hAnsi="Arial" w:cs="Arial"/>
        </w:rPr>
        <w:t xml:space="preserve"> «</w:t>
      </w:r>
      <w:r w:rsidRPr="00385FEB">
        <w:rPr>
          <w:rFonts w:ascii="Arial" w:hAnsi="Arial" w:cs="Arial"/>
        </w:rPr>
        <w:t>____</w:t>
      </w:r>
      <w:r w:rsidR="00E72D87" w:rsidRPr="00385FEB">
        <w:rPr>
          <w:rFonts w:ascii="Arial" w:hAnsi="Arial" w:cs="Arial"/>
        </w:rPr>
        <w:t>»</w:t>
      </w:r>
      <w:r w:rsidRPr="00385FEB">
        <w:rPr>
          <w:rFonts w:ascii="Arial" w:hAnsi="Arial" w:cs="Arial"/>
        </w:rPr>
        <w:t>___________________</w:t>
      </w:r>
      <w:r w:rsidR="00E72D87" w:rsidRPr="00385FEB">
        <w:rPr>
          <w:rFonts w:ascii="Arial" w:hAnsi="Arial" w:cs="Arial"/>
        </w:rPr>
        <w:t>20</w:t>
      </w:r>
      <w:r w:rsidRPr="00385FEB">
        <w:rPr>
          <w:rFonts w:ascii="Arial" w:hAnsi="Arial" w:cs="Arial"/>
        </w:rPr>
        <w:t>____</w:t>
      </w:r>
      <w:r w:rsidR="00E72D87" w:rsidRPr="00385FEB">
        <w:rPr>
          <w:rFonts w:ascii="Arial" w:hAnsi="Arial" w:cs="Arial"/>
        </w:rPr>
        <w:t>г</w:t>
      </w:r>
      <w:r w:rsidR="007E309B">
        <w:rPr>
          <w:rFonts w:ascii="Arial" w:hAnsi="Arial" w:cs="Arial"/>
        </w:rPr>
        <w:t xml:space="preserve"> </w:t>
      </w:r>
      <w:r w:rsidR="00D719C6" w:rsidRPr="00385FEB">
        <w:rPr>
          <w:rFonts w:ascii="Arial" w:hAnsi="Arial" w:cs="Arial"/>
        </w:rPr>
        <w:t xml:space="preserve">по </w:t>
      </w:r>
      <w:r w:rsidR="0019766F" w:rsidRPr="00385FEB">
        <w:rPr>
          <w:rFonts w:ascii="Arial" w:hAnsi="Arial" w:cs="Arial"/>
        </w:rPr>
        <w:t>объект</w:t>
      </w:r>
      <w:r w:rsidR="00D719C6" w:rsidRPr="00385FEB">
        <w:rPr>
          <w:rFonts w:ascii="Arial" w:hAnsi="Arial" w:cs="Arial"/>
        </w:rPr>
        <w:t>у</w:t>
      </w:r>
      <w:r w:rsidR="0019766F" w:rsidRPr="00385FEB">
        <w:rPr>
          <w:rFonts w:ascii="Arial" w:hAnsi="Arial" w:cs="Arial"/>
        </w:rPr>
        <w:t xml:space="preserve"> _____________</w:t>
      </w:r>
      <w:r w:rsidR="007E309B">
        <w:rPr>
          <w:rFonts w:ascii="Arial" w:hAnsi="Arial" w:cs="Arial"/>
        </w:rPr>
        <w:t>___________</w:t>
      </w:r>
      <w:r w:rsidR="00D719C6" w:rsidRPr="00385FEB">
        <w:rPr>
          <w:rFonts w:ascii="Arial" w:hAnsi="Arial" w:cs="Arial"/>
        </w:rPr>
        <w:t>_</w:t>
      </w:r>
    </w:p>
    <w:p w:rsidR="000C13A9" w:rsidRPr="007E309B" w:rsidRDefault="000C13A9" w:rsidP="007E309B">
      <w:pPr>
        <w:jc w:val="right"/>
        <w:rPr>
          <w:rFonts w:ascii="Arial" w:hAnsi="Arial" w:cs="Arial"/>
          <w:sz w:val="20"/>
          <w:szCs w:val="20"/>
        </w:rPr>
      </w:pPr>
      <w:r w:rsidRPr="007E309B">
        <w:rPr>
          <w:rFonts w:ascii="Arial" w:hAnsi="Arial" w:cs="Arial"/>
          <w:sz w:val="20"/>
          <w:szCs w:val="20"/>
        </w:rPr>
        <w:t>(указывается наименование объекта)</w:t>
      </w:r>
    </w:p>
    <w:p w:rsidR="009E250C" w:rsidRPr="00385FEB" w:rsidRDefault="001F3232" w:rsidP="00385FEB">
      <w:pPr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_____________________________________________</w:t>
      </w:r>
      <w:r w:rsidR="007E309B">
        <w:rPr>
          <w:rFonts w:ascii="Arial" w:hAnsi="Arial" w:cs="Arial"/>
        </w:rPr>
        <w:t>_________________________</w:t>
      </w:r>
    </w:p>
    <w:p w:rsidR="000C13A9" w:rsidRPr="00385FEB" w:rsidRDefault="001F3232" w:rsidP="00385FEB">
      <w:pPr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_____________________________________________</w:t>
      </w:r>
      <w:r w:rsidR="007E309B">
        <w:rPr>
          <w:rFonts w:ascii="Arial" w:hAnsi="Arial" w:cs="Arial"/>
        </w:rPr>
        <w:t>_________________________</w:t>
      </w:r>
      <w:r w:rsidR="009E250C" w:rsidRPr="00385FEB">
        <w:rPr>
          <w:rFonts w:ascii="Arial" w:hAnsi="Arial" w:cs="Arial"/>
        </w:rPr>
        <w:t xml:space="preserve"> в связи </w:t>
      </w:r>
      <w:proofErr w:type="gramStart"/>
      <w:r w:rsidR="009E250C" w:rsidRPr="00385FEB">
        <w:rPr>
          <w:rFonts w:ascii="Arial" w:hAnsi="Arial" w:cs="Arial"/>
        </w:rPr>
        <w:t>с</w:t>
      </w:r>
      <w:proofErr w:type="gramEnd"/>
      <w:r w:rsidR="009E250C" w:rsidRPr="00385FEB">
        <w:rPr>
          <w:rFonts w:ascii="Arial" w:hAnsi="Arial" w:cs="Arial"/>
        </w:rPr>
        <w:t xml:space="preserve"> ________</w:t>
      </w:r>
      <w:r w:rsidRPr="00385FEB">
        <w:rPr>
          <w:rFonts w:ascii="Arial" w:hAnsi="Arial" w:cs="Arial"/>
        </w:rPr>
        <w:t>______________________________</w:t>
      </w:r>
      <w:r w:rsidR="007E309B">
        <w:rPr>
          <w:rFonts w:ascii="Arial" w:hAnsi="Arial" w:cs="Arial"/>
        </w:rPr>
        <w:t>________________________</w:t>
      </w:r>
    </w:p>
    <w:p w:rsidR="000C13A9" w:rsidRPr="007E309B" w:rsidRDefault="000C13A9" w:rsidP="007E309B">
      <w:pPr>
        <w:jc w:val="center"/>
        <w:rPr>
          <w:rFonts w:ascii="Arial" w:hAnsi="Arial" w:cs="Arial"/>
          <w:sz w:val="20"/>
          <w:szCs w:val="20"/>
        </w:rPr>
      </w:pPr>
      <w:r w:rsidRPr="007E309B">
        <w:rPr>
          <w:rFonts w:ascii="Arial" w:hAnsi="Arial" w:cs="Arial"/>
          <w:sz w:val="20"/>
          <w:szCs w:val="20"/>
        </w:rPr>
        <w:t>(указывается причина внесения изменения)</w:t>
      </w:r>
    </w:p>
    <w:p w:rsidR="00E503F7" w:rsidRPr="00385FEB" w:rsidRDefault="001F3232" w:rsidP="00385FEB">
      <w:pPr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_____________________________________________________________________________________________________________</w:t>
      </w:r>
      <w:r w:rsidR="007E309B">
        <w:rPr>
          <w:rFonts w:ascii="Arial" w:hAnsi="Arial" w:cs="Arial"/>
        </w:rPr>
        <w:t>_______________________________</w:t>
      </w:r>
    </w:p>
    <w:p w:rsidR="007E309B" w:rsidRDefault="007E309B" w:rsidP="007E309B">
      <w:pPr>
        <w:ind w:firstLine="720"/>
        <w:jc w:val="both"/>
        <w:rPr>
          <w:rFonts w:ascii="Arial" w:hAnsi="Arial" w:cs="Arial"/>
        </w:rPr>
      </w:pPr>
    </w:p>
    <w:p w:rsidR="003F5F02" w:rsidRPr="00385FEB" w:rsidRDefault="00E64E87" w:rsidP="007E309B">
      <w:pPr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Прилагаемые документы:</w:t>
      </w:r>
    </w:p>
    <w:p w:rsidR="003F5F02" w:rsidRPr="00385FEB" w:rsidRDefault="003F5F02" w:rsidP="00385FEB">
      <w:pPr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09B">
        <w:rPr>
          <w:rFonts w:ascii="Arial" w:hAnsi="Arial" w:cs="Arial"/>
        </w:rPr>
        <w:t>_____________</w:t>
      </w:r>
      <w:r w:rsidRPr="00385FEB">
        <w:rPr>
          <w:rFonts w:ascii="Arial" w:hAnsi="Arial" w:cs="Arial"/>
        </w:rPr>
        <w:t>___</w:t>
      </w:r>
      <w:r w:rsidR="00E64E87" w:rsidRPr="00385FEB">
        <w:rPr>
          <w:rFonts w:ascii="Arial" w:hAnsi="Arial" w:cs="Arial"/>
        </w:rPr>
        <w:t>_____________</w:t>
      </w:r>
    </w:p>
    <w:p w:rsidR="003F5F02" w:rsidRPr="00385FEB" w:rsidRDefault="003F5F02" w:rsidP="00385FEB">
      <w:pPr>
        <w:ind w:firstLine="540"/>
        <w:jc w:val="both"/>
        <w:rPr>
          <w:rFonts w:ascii="Arial" w:hAnsi="Arial" w:cs="Arial"/>
        </w:rPr>
      </w:pPr>
    </w:p>
    <w:p w:rsidR="003F5F02" w:rsidRPr="00385FEB" w:rsidRDefault="003F5F02" w:rsidP="00385FEB">
      <w:pPr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______________</w:t>
      </w:r>
      <w:r w:rsidR="00385FEB" w:rsidRPr="00385FEB">
        <w:rPr>
          <w:rFonts w:ascii="Arial" w:hAnsi="Arial" w:cs="Arial"/>
        </w:rPr>
        <w:t xml:space="preserve"> </w:t>
      </w:r>
      <w:r w:rsidR="007E309B">
        <w:rPr>
          <w:rFonts w:ascii="Arial" w:hAnsi="Arial" w:cs="Arial"/>
        </w:rPr>
        <w:t xml:space="preserve">/ </w:t>
      </w:r>
      <w:r w:rsidRPr="00385FEB">
        <w:rPr>
          <w:rFonts w:ascii="Arial" w:hAnsi="Arial" w:cs="Arial"/>
        </w:rPr>
        <w:t>________________</w:t>
      </w:r>
      <w:r w:rsidR="00385FEB" w:rsidRPr="00385FEB">
        <w:rPr>
          <w:rFonts w:ascii="Arial" w:hAnsi="Arial" w:cs="Arial"/>
        </w:rPr>
        <w:t xml:space="preserve"> </w:t>
      </w:r>
      <w:r w:rsidR="007E309B">
        <w:rPr>
          <w:rFonts w:ascii="Arial" w:hAnsi="Arial" w:cs="Arial"/>
        </w:rPr>
        <w:t xml:space="preserve">/ </w:t>
      </w:r>
      <w:r w:rsidRPr="00385FEB">
        <w:rPr>
          <w:rFonts w:ascii="Arial" w:hAnsi="Arial" w:cs="Arial"/>
        </w:rPr>
        <w:t>_________</w:t>
      </w:r>
      <w:r w:rsidR="007E309B">
        <w:rPr>
          <w:rFonts w:ascii="Arial" w:hAnsi="Arial" w:cs="Arial"/>
        </w:rPr>
        <w:t>_________________</w:t>
      </w:r>
      <w:r w:rsidRPr="00385FEB">
        <w:rPr>
          <w:rFonts w:ascii="Arial" w:hAnsi="Arial" w:cs="Arial"/>
        </w:rPr>
        <w:t>___________</w:t>
      </w:r>
    </w:p>
    <w:p w:rsidR="003F5F02" w:rsidRPr="007E309B" w:rsidRDefault="003F5F02" w:rsidP="007E309B">
      <w:pPr>
        <w:ind w:firstLine="540"/>
        <w:jc w:val="center"/>
        <w:rPr>
          <w:rFonts w:ascii="Arial" w:hAnsi="Arial" w:cs="Arial"/>
          <w:sz w:val="20"/>
          <w:szCs w:val="20"/>
        </w:rPr>
      </w:pPr>
      <w:r w:rsidRPr="007E309B">
        <w:rPr>
          <w:rFonts w:ascii="Arial" w:hAnsi="Arial" w:cs="Arial"/>
          <w:sz w:val="20"/>
          <w:szCs w:val="20"/>
        </w:rPr>
        <w:t>(</w:t>
      </w:r>
      <w:r w:rsidR="004449F3" w:rsidRPr="007E309B">
        <w:rPr>
          <w:rFonts w:ascii="Arial" w:hAnsi="Arial" w:cs="Arial"/>
          <w:sz w:val="20"/>
          <w:szCs w:val="20"/>
        </w:rPr>
        <w:t>дата</w:t>
      </w:r>
      <w:r w:rsidRPr="007E309B">
        <w:rPr>
          <w:rFonts w:ascii="Arial" w:hAnsi="Arial" w:cs="Arial"/>
          <w:sz w:val="20"/>
          <w:szCs w:val="20"/>
        </w:rPr>
        <w:t>)</w:t>
      </w:r>
      <w:r w:rsidR="007E309B">
        <w:rPr>
          <w:rFonts w:ascii="Arial" w:hAnsi="Arial" w:cs="Arial"/>
          <w:sz w:val="20"/>
          <w:szCs w:val="20"/>
        </w:rPr>
        <w:t xml:space="preserve"> /</w:t>
      </w:r>
      <w:r w:rsidR="00385FEB" w:rsidRPr="007E309B">
        <w:rPr>
          <w:rFonts w:ascii="Arial" w:hAnsi="Arial" w:cs="Arial"/>
          <w:sz w:val="20"/>
          <w:szCs w:val="20"/>
        </w:rPr>
        <w:t xml:space="preserve"> </w:t>
      </w:r>
      <w:r w:rsidRPr="007E309B">
        <w:rPr>
          <w:rFonts w:ascii="Arial" w:hAnsi="Arial" w:cs="Arial"/>
          <w:sz w:val="20"/>
          <w:szCs w:val="20"/>
        </w:rPr>
        <w:t>(подпись)</w:t>
      </w:r>
      <w:r w:rsidR="00385FEB" w:rsidRPr="007E309B">
        <w:rPr>
          <w:rFonts w:ascii="Arial" w:hAnsi="Arial" w:cs="Arial"/>
          <w:sz w:val="20"/>
          <w:szCs w:val="20"/>
        </w:rPr>
        <w:t xml:space="preserve"> </w:t>
      </w:r>
      <w:r w:rsidR="007E309B">
        <w:rPr>
          <w:rFonts w:ascii="Arial" w:hAnsi="Arial" w:cs="Arial"/>
          <w:sz w:val="20"/>
          <w:szCs w:val="20"/>
        </w:rPr>
        <w:t xml:space="preserve">/ </w:t>
      </w:r>
      <w:r w:rsidRPr="007E309B">
        <w:rPr>
          <w:rFonts w:ascii="Arial" w:hAnsi="Arial" w:cs="Arial"/>
          <w:sz w:val="20"/>
          <w:szCs w:val="20"/>
        </w:rPr>
        <w:t>(расшифровка подписи)</w:t>
      </w:r>
    </w:p>
    <w:p w:rsidR="007E309B" w:rsidRDefault="007E309B" w:rsidP="00385FEB">
      <w:pPr>
        <w:pStyle w:val="ConsPlusNormal"/>
        <w:jc w:val="both"/>
        <w:outlineLvl w:val="1"/>
        <w:rPr>
          <w:rFonts w:ascii="Arial" w:hAnsi="Arial" w:cs="Arial"/>
          <w:szCs w:val="24"/>
        </w:rPr>
        <w:sectPr w:rsidR="007E309B" w:rsidSect="00385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09B" w:rsidRDefault="007E309B" w:rsidP="007E309B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4</w:t>
      </w:r>
    </w:p>
    <w:p w:rsidR="007E309B" w:rsidRDefault="007E309B" w:rsidP="007E309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7E309B" w:rsidRDefault="007E309B" w:rsidP="007E309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7E309B" w:rsidRDefault="007E309B" w:rsidP="007E309B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AF34F4" w:rsidRPr="00385FEB" w:rsidRDefault="00AF34F4" w:rsidP="00385FEB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314136" w:rsidRDefault="00314136" w:rsidP="0031413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314136" w:rsidRDefault="00314136" w:rsidP="0031413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314136" w:rsidRDefault="00314136" w:rsidP="0031413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314136" w:rsidRDefault="00314136" w:rsidP="0031413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314136" w:rsidRDefault="00314136" w:rsidP="00314136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(Ф.И.О. начальника отдела АС и КХ)</w:t>
      </w:r>
    </w:p>
    <w:p w:rsidR="00FB11B2" w:rsidRPr="00314136" w:rsidRDefault="00314136" w:rsidP="0031413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______</w:t>
      </w:r>
      <w:r w:rsidR="00FB11B2" w:rsidRPr="00385FEB">
        <w:rPr>
          <w:rFonts w:ascii="Arial" w:hAnsi="Arial" w:cs="Arial"/>
        </w:rPr>
        <w:t>_________________________________________</w:t>
      </w:r>
    </w:p>
    <w:p w:rsidR="00FB11B2" w:rsidRPr="00314136" w:rsidRDefault="00FB11B2" w:rsidP="00314136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(Ф.И.О. писать полностью)</w:t>
      </w:r>
    </w:p>
    <w:p w:rsidR="00314136" w:rsidRDefault="00314136" w:rsidP="00314136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 доверенности </w:t>
      </w:r>
      <w:r w:rsidR="00FB11B2" w:rsidRPr="00385F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___________________</w:t>
      </w:r>
      <w:r w:rsidR="00FB11B2" w:rsidRPr="00385FEB">
        <w:rPr>
          <w:rFonts w:ascii="Arial" w:hAnsi="Arial" w:cs="Arial"/>
        </w:rPr>
        <w:t>____</w:t>
      </w:r>
    </w:p>
    <w:p w:rsidR="00FB11B2" w:rsidRPr="00385FEB" w:rsidRDefault="00FB11B2" w:rsidP="00314136">
      <w:pPr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__________</w:t>
      </w:r>
      <w:r w:rsidR="00314136">
        <w:rPr>
          <w:rFonts w:ascii="Arial" w:hAnsi="Arial" w:cs="Arial"/>
        </w:rPr>
        <w:t>______________________________</w:t>
      </w:r>
    </w:p>
    <w:p w:rsidR="00FB11B2" w:rsidRPr="00314136" w:rsidRDefault="00FB11B2" w:rsidP="00314136">
      <w:pPr>
        <w:contextualSpacing/>
        <w:jc w:val="right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(кого)</w:t>
      </w:r>
    </w:p>
    <w:p w:rsidR="00FB11B2" w:rsidRPr="00385FEB" w:rsidRDefault="00314136" w:rsidP="00314136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доверенность №_________</w:t>
      </w:r>
      <w:r w:rsidR="00FB11B2" w:rsidRPr="00385FEB">
        <w:rPr>
          <w:rFonts w:ascii="Arial" w:hAnsi="Arial" w:cs="Arial"/>
        </w:rPr>
        <w:t>___от____________</w:t>
      </w:r>
    </w:p>
    <w:p w:rsidR="00FB11B2" w:rsidRPr="00385FEB" w:rsidRDefault="00FB11B2" w:rsidP="00314136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прожи</w:t>
      </w:r>
      <w:r w:rsidR="00314136">
        <w:rPr>
          <w:rFonts w:ascii="Arial" w:hAnsi="Arial" w:cs="Arial"/>
        </w:rPr>
        <w:t>вающего</w:t>
      </w:r>
      <w:proofErr w:type="gramEnd"/>
      <w:r w:rsidR="00314136">
        <w:rPr>
          <w:rFonts w:ascii="Arial" w:hAnsi="Arial" w:cs="Arial"/>
        </w:rPr>
        <w:t xml:space="preserve"> (ей) __________________</w:t>
      </w:r>
      <w:r w:rsidRPr="00385FEB">
        <w:rPr>
          <w:rFonts w:ascii="Arial" w:hAnsi="Arial" w:cs="Arial"/>
        </w:rPr>
        <w:t>_____</w:t>
      </w:r>
    </w:p>
    <w:p w:rsidR="00FB11B2" w:rsidRPr="00385FEB" w:rsidRDefault="00FB11B2" w:rsidP="00314136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ул.</w:t>
      </w:r>
      <w:r w:rsidR="00314136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________</w:t>
      </w:r>
      <w:r w:rsidR="00314136">
        <w:rPr>
          <w:rFonts w:ascii="Arial" w:hAnsi="Arial" w:cs="Arial"/>
        </w:rPr>
        <w:t>_____________________________</w:t>
      </w:r>
    </w:p>
    <w:p w:rsidR="00FB11B2" w:rsidRPr="00385FEB" w:rsidRDefault="00FB11B2" w:rsidP="00314136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телефон</w:t>
      </w:r>
      <w:r w:rsidR="00314136">
        <w:rPr>
          <w:rFonts w:ascii="Arial" w:hAnsi="Arial" w:cs="Arial"/>
        </w:rPr>
        <w:t xml:space="preserve"> _________</w:t>
      </w:r>
      <w:r w:rsidRPr="00385FEB">
        <w:rPr>
          <w:rFonts w:ascii="Arial" w:hAnsi="Arial" w:cs="Arial"/>
        </w:rPr>
        <w:t>_______________________</w:t>
      </w:r>
    </w:p>
    <w:p w:rsidR="00FB11B2" w:rsidRPr="00385FEB" w:rsidRDefault="00FB11B2" w:rsidP="00314136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дата рожден</w:t>
      </w:r>
      <w:r w:rsidR="00314136">
        <w:rPr>
          <w:rFonts w:ascii="Arial" w:hAnsi="Arial" w:cs="Arial"/>
        </w:rPr>
        <w:t>ия ___________________________</w:t>
      </w:r>
    </w:p>
    <w:p w:rsidR="00FB11B2" w:rsidRPr="00385FEB" w:rsidRDefault="00FB11B2" w:rsidP="00314136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паспорт: серии</w:t>
      </w:r>
      <w:r w:rsidR="00314136">
        <w:rPr>
          <w:rFonts w:ascii="Arial" w:hAnsi="Arial" w:cs="Arial"/>
        </w:rPr>
        <w:t xml:space="preserve"> _________№__________</w:t>
      </w:r>
      <w:r w:rsidRPr="00385FEB">
        <w:rPr>
          <w:rFonts w:ascii="Arial" w:hAnsi="Arial" w:cs="Arial"/>
        </w:rPr>
        <w:t>______</w:t>
      </w:r>
    </w:p>
    <w:p w:rsidR="00FB11B2" w:rsidRPr="00385FEB" w:rsidRDefault="00FB11B2" w:rsidP="00314136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выдан</w:t>
      </w:r>
      <w:r w:rsidR="00314136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______________</w:t>
      </w:r>
      <w:r w:rsidR="00314136">
        <w:rPr>
          <w:rFonts w:ascii="Arial" w:hAnsi="Arial" w:cs="Arial"/>
        </w:rPr>
        <w:t>__________</w:t>
      </w:r>
      <w:r w:rsidRPr="00385FEB">
        <w:rPr>
          <w:rFonts w:ascii="Arial" w:hAnsi="Arial" w:cs="Arial"/>
        </w:rPr>
        <w:t>__________</w:t>
      </w:r>
    </w:p>
    <w:p w:rsidR="00FB11B2" w:rsidRPr="00385FEB" w:rsidRDefault="00314136" w:rsidP="00314136">
      <w:pPr>
        <w:spacing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B11B2" w:rsidRPr="00385FEB">
        <w:rPr>
          <w:rFonts w:ascii="Arial" w:hAnsi="Arial" w:cs="Arial"/>
        </w:rPr>
        <w:t>есто рождения:</w:t>
      </w:r>
      <w:r>
        <w:rPr>
          <w:rFonts w:ascii="Arial" w:hAnsi="Arial" w:cs="Arial"/>
        </w:rPr>
        <w:t xml:space="preserve"> _________________</w:t>
      </w:r>
      <w:r w:rsidR="00FB11B2" w:rsidRPr="00385FEB">
        <w:rPr>
          <w:rFonts w:ascii="Arial" w:hAnsi="Arial" w:cs="Arial"/>
        </w:rPr>
        <w:t>________</w:t>
      </w:r>
    </w:p>
    <w:p w:rsidR="00FB11B2" w:rsidRPr="00385FEB" w:rsidRDefault="00FB11B2" w:rsidP="00385FEB">
      <w:pPr>
        <w:contextualSpacing/>
        <w:jc w:val="both"/>
        <w:rPr>
          <w:rFonts w:ascii="Arial" w:hAnsi="Arial" w:cs="Arial"/>
        </w:rPr>
      </w:pPr>
    </w:p>
    <w:p w:rsidR="00FB11B2" w:rsidRPr="00385FEB" w:rsidRDefault="00FB11B2" w:rsidP="0031413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385FEB">
        <w:rPr>
          <w:rFonts w:ascii="Arial" w:hAnsi="Arial" w:cs="Arial"/>
        </w:rPr>
        <w:t>Заявление</w:t>
      </w:r>
    </w:p>
    <w:p w:rsidR="00FB11B2" w:rsidRPr="00385FEB" w:rsidRDefault="00FB11B2" w:rsidP="0031413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В связи </w:t>
      </w:r>
      <w:proofErr w:type="gramStart"/>
      <w:r w:rsidRPr="00385FEB">
        <w:rPr>
          <w:rFonts w:ascii="Arial" w:hAnsi="Arial" w:cs="Arial"/>
        </w:rPr>
        <w:t>с</w:t>
      </w:r>
      <w:proofErr w:type="gramEnd"/>
      <w:r w:rsidR="00314136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______________________________________</w:t>
      </w:r>
      <w:r w:rsidR="00314136">
        <w:rPr>
          <w:rFonts w:ascii="Arial" w:hAnsi="Arial" w:cs="Arial"/>
        </w:rPr>
        <w:t>__________________</w:t>
      </w:r>
    </w:p>
    <w:p w:rsidR="00FB11B2" w:rsidRPr="00314136" w:rsidRDefault="00FB11B2" w:rsidP="0031413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Прошу выдать дубликат разрешения на строительство с внесенными изменени</w:t>
      </w:r>
      <w:r w:rsidRPr="00385FEB">
        <w:rPr>
          <w:rFonts w:ascii="Arial" w:hAnsi="Arial" w:cs="Arial"/>
        </w:rPr>
        <w:t>я</w:t>
      </w:r>
      <w:r w:rsidRPr="00385FEB">
        <w:rPr>
          <w:rFonts w:ascii="Arial" w:hAnsi="Arial" w:cs="Arial"/>
        </w:rPr>
        <w:t>ми и (или) дубликат отказа во внесении изменений в разрешение на строител</w:t>
      </w:r>
      <w:r w:rsidRPr="00385FEB">
        <w:rPr>
          <w:rFonts w:ascii="Arial" w:hAnsi="Arial" w:cs="Arial"/>
        </w:rPr>
        <w:t>ь</w:t>
      </w:r>
      <w:r w:rsidRPr="00385FEB">
        <w:rPr>
          <w:rFonts w:ascii="Arial" w:hAnsi="Arial" w:cs="Arial"/>
        </w:rPr>
        <w:t>ство, выданного на имя ________________________</w:t>
      </w:r>
      <w:r w:rsidR="00314136">
        <w:rPr>
          <w:rFonts w:ascii="Arial" w:hAnsi="Arial" w:cs="Arial"/>
        </w:rPr>
        <w:t>_________________________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_____________________________________________</w:t>
      </w:r>
      <w:r w:rsidR="00314136">
        <w:rPr>
          <w:rFonts w:ascii="Arial" w:hAnsi="Arial" w:cs="Arial"/>
        </w:rPr>
        <w:t>_________________________</w:t>
      </w:r>
    </w:p>
    <w:p w:rsidR="00FB11B2" w:rsidRPr="00314136" w:rsidRDefault="00FB11B2" w:rsidP="0031413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"_</w:t>
      </w:r>
      <w:r w:rsidR="00314136">
        <w:rPr>
          <w:rFonts w:ascii="Arial" w:hAnsi="Arial" w:cs="Arial"/>
        </w:rPr>
        <w:t>__</w:t>
      </w:r>
      <w:r w:rsidRPr="00385FEB">
        <w:rPr>
          <w:rFonts w:ascii="Arial" w:hAnsi="Arial" w:cs="Arial"/>
        </w:rPr>
        <w:t>_" ___________ __</w:t>
      </w:r>
      <w:r w:rsidR="00314136">
        <w:rPr>
          <w:rFonts w:ascii="Arial" w:hAnsi="Arial" w:cs="Arial"/>
        </w:rPr>
        <w:t>_</w:t>
      </w:r>
      <w:r w:rsidRPr="00385FEB">
        <w:rPr>
          <w:rFonts w:ascii="Arial" w:hAnsi="Arial" w:cs="Arial"/>
        </w:rPr>
        <w:t>__ г.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Заявитель:______________</w:t>
      </w:r>
      <w:r w:rsidR="00314136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/</w:t>
      </w:r>
      <w:r w:rsidR="00314136">
        <w:rPr>
          <w:rFonts w:ascii="Arial" w:hAnsi="Arial" w:cs="Arial"/>
        </w:rPr>
        <w:t xml:space="preserve"> ____________________</w:t>
      </w:r>
    </w:p>
    <w:p w:rsidR="00FB11B2" w:rsidRPr="00314136" w:rsidRDefault="00FB11B2" w:rsidP="0031413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(подпись)</w:t>
      </w:r>
      <w:r w:rsidR="00385FEB" w:rsidRPr="00314136">
        <w:rPr>
          <w:rFonts w:ascii="Arial" w:hAnsi="Arial" w:cs="Arial"/>
          <w:sz w:val="20"/>
          <w:szCs w:val="20"/>
        </w:rPr>
        <w:t xml:space="preserve"> </w:t>
      </w:r>
      <w:r w:rsidR="00314136">
        <w:rPr>
          <w:rFonts w:ascii="Arial" w:hAnsi="Arial" w:cs="Arial"/>
          <w:sz w:val="20"/>
          <w:szCs w:val="20"/>
        </w:rPr>
        <w:t xml:space="preserve">/ </w:t>
      </w:r>
      <w:r w:rsidRPr="00314136">
        <w:rPr>
          <w:rFonts w:ascii="Arial" w:hAnsi="Arial" w:cs="Arial"/>
          <w:sz w:val="20"/>
          <w:szCs w:val="20"/>
        </w:rPr>
        <w:t>(Ф.И.О.)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(М.П.)</w:t>
      </w:r>
    </w:p>
    <w:p w:rsidR="00314136" w:rsidRDefault="00314136" w:rsidP="00385FEB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314136" w:rsidSect="00385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136" w:rsidRDefault="00314136" w:rsidP="00314136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5</w:t>
      </w:r>
    </w:p>
    <w:p w:rsidR="00314136" w:rsidRDefault="00314136" w:rsidP="00314136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314136" w:rsidRDefault="00314136" w:rsidP="00314136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314136" w:rsidRDefault="00314136" w:rsidP="00314136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«Внесение изменений в разрешение на строительство»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385FEB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Главе Ермаковского района</w:t>
      </w:r>
    </w:p>
    <w:p w:rsidR="00FB11B2" w:rsidRPr="00385FEB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____</w:t>
      </w:r>
      <w:r w:rsidR="00314136">
        <w:rPr>
          <w:rFonts w:ascii="Arial" w:hAnsi="Arial" w:cs="Arial"/>
        </w:rPr>
        <w:t>______</w:t>
      </w:r>
      <w:r w:rsidRPr="00385FEB">
        <w:rPr>
          <w:rFonts w:ascii="Arial" w:hAnsi="Arial" w:cs="Arial"/>
        </w:rPr>
        <w:t>____________________________</w:t>
      </w:r>
    </w:p>
    <w:p w:rsidR="00FB11B2" w:rsidRPr="00385FEB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от ______</w:t>
      </w:r>
      <w:r w:rsidR="00314136">
        <w:rPr>
          <w:rFonts w:ascii="Arial" w:hAnsi="Arial" w:cs="Arial"/>
        </w:rPr>
        <w:t>___</w:t>
      </w:r>
      <w:r w:rsidRPr="00385FEB">
        <w:rPr>
          <w:rFonts w:ascii="Arial" w:hAnsi="Arial" w:cs="Arial"/>
        </w:rPr>
        <w:t>__________________________</w:t>
      </w:r>
    </w:p>
    <w:p w:rsidR="00FB11B2" w:rsidRPr="00314136" w:rsidRDefault="00314136" w:rsidP="0031413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14136">
        <w:rPr>
          <w:rFonts w:ascii="Arial" w:hAnsi="Arial" w:cs="Arial"/>
          <w:sz w:val="20"/>
          <w:szCs w:val="20"/>
        </w:rPr>
        <w:t>(</w:t>
      </w:r>
      <w:r w:rsidR="00FB11B2" w:rsidRPr="00314136">
        <w:rPr>
          <w:rFonts w:ascii="Arial" w:hAnsi="Arial" w:cs="Arial"/>
          <w:sz w:val="20"/>
          <w:szCs w:val="20"/>
        </w:rPr>
        <w:t>Ф.И.О. физического лица,</w:t>
      </w:r>
      <w:r w:rsidR="00385FEB" w:rsidRPr="00314136">
        <w:rPr>
          <w:rFonts w:ascii="Arial" w:hAnsi="Arial" w:cs="Arial"/>
          <w:sz w:val="20"/>
          <w:szCs w:val="20"/>
        </w:rPr>
        <w:t xml:space="preserve"> </w:t>
      </w:r>
      <w:r w:rsidR="00FB11B2" w:rsidRPr="00314136">
        <w:rPr>
          <w:rFonts w:ascii="Arial" w:hAnsi="Arial" w:cs="Arial"/>
          <w:sz w:val="20"/>
          <w:szCs w:val="20"/>
        </w:rPr>
        <w:t>место проживания,</w:t>
      </w:r>
      <w:proofErr w:type="gramEnd"/>
    </w:p>
    <w:p w:rsidR="00FB11B2" w:rsidRPr="00385FEB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_____</w:t>
      </w:r>
      <w:r w:rsidR="00314136">
        <w:rPr>
          <w:rFonts w:ascii="Arial" w:hAnsi="Arial" w:cs="Arial"/>
        </w:rPr>
        <w:t>_____</w:t>
      </w:r>
      <w:r w:rsidRPr="00385FEB">
        <w:rPr>
          <w:rFonts w:ascii="Arial" w:hAnsi="Arial" w:cs="Arial"/>
        </w:rPr>
        <w:t>____________________________</w:t>
      </w:r>
    </w:p>
    <w:p w:rsidR="00FB11B2" w:rsidRPr="00385FEB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___</w:t>
      </w:r>
      <w:r w:rsidR="00314136">
        <w:rPr>
          <w:rFonts w:ascii="Arial" w:hAnsi="Arial" w:cs="Arial"/>
        </w:rPr>
        <w:t>_____</w:t>
      </w:r>
      <w:r w:rsidRPr="00385FEB">
        <w:rPr>
          <w:rFonts w:ascii="Arial" w:hAnsi="Arial" w:cs="Arial"/>
        </w:rPr>
        <w:t>______________________________</w:t>
      </w:r>
    </w:p>
    <w:p w:rsidR="00FB11B2" w:rsidRPr="00314136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314136">
        <w:rPr>
          <w:rFonts w:ascii="Arial" w:hAnsi="Arial" w:cs="Arial"/>
          <w:sz w:val="20"/>
          <w:szCs w:val="20"/>
        </w:rPr>
        <w:t>паспортные данные (серия, номер,</w:t>
      </w:r>
      <w:r w:rsidR="00385FEB" w:rsidRPr="00314136">
        <w:rPr>
          <w:rFonts w:ascii="Arial" w:hAnsi="Arial" w:cs="Arial"/>
          <w:sz w:val="20"/>
          <w:szCs w:val="20"/>
        </w:rPr>
        <w:t xml:space="preserve"> </w:t>
      </w:r>
      <w:r w:rsidRPr="00314136">
        <w:rPr>
          <w:rFonts w:ascii="Arial" w:hAnsi="Arial" w:cs="Arial"/>
          <w:sz w:val="20"/>
          <w:szCs w:val="20"/>
        </w:rPr>
        <w:t>кем и когда выдан,</w:t>
      </w:r>
      <w:proofErr w:type="gramEnd"/>
    </w:p>
    <w:p w:rsidR="00FB11B2" w:rsidRPr="00385FEB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_________</w:t>
      </w:r>
      <w:r w:rsidR="00314136">
        <w:rPr>
          <w:rFonts w:ascii="Arial" w:hAnsi="Arial" w:cs="Arial"/>
        </w:rPr>
        <w:t>_____</w:t>
      </w:r>
      <w:r w:rsidRPr="00385FEB">
        <w:rPr>
          <w:rFonts w:ascii="Arial" w:hAnsi="Arial" w:cs="Arial"/>
        </w:rPr>
        <w:t>________________________</w:t>
      </w:r>
    </w:p>
    <w:p w:rsidR="00FB11B2" w:rsidRPr="00314136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либо ИНН) либо наименование</w:t>
      </w:r>
      <w:r w:rsidR="00385FEB" w:rsidRPr="00314136">
        <w:rPr>
          <w:rFonts w:ascii="Arial" w:hAnsi="Arial" w:cs="Arial"/>
          <w:sz w:val="20"/>
          <w:szCs w:val="20"/>
        </w:rPr>
        <w:t xml:space="preserve"> </w:t>
      </w:r>
      <w:r w:rsidRPr="00314136">
        <w:rPr>
          <w:rFonts w:ascii="Arial" w:hAnsi="Arial" w:cs="Arial"/>
          <w:sz w:val="20"/>
          <w:szCs w:val="20"/>
        </w:rPr>
        <w:t>юридического лица,</w:t>
      </w:r>
    </w:p>
    <w:p w:rsidR="00FB11B2" w:rsidRPr="00385FEB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________</w:t>
      </w:r>
      <w:r w:rsidR="00314136">
        <w:rPr>
          <w:rFonts w:ascii="Arial" w:hAnsi="Arial" w:cs="Arial"/>
        </w:rPr>
        <w:t>_____</w:t>
      </w:r>
      <w:r w:rsidRPr="00385FEB">
        <w:rPr>
          <w:rFonts w:ascii="Arial" w:hAnsi="Arial" w:cs="Arial"/>
        </w:rPr>
        <w:t>_________________________</w:t>
      </w:r>
    </w:p>
    <w:p w:rsidR="00FB11B2" w:rsidRPr="00314136" w:rsidRDefault="00314136" w:rsidP="0031413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ф</w:t>
      </w:r>
      <w:r w:rsidR="00FB11B2" w:rsidRPr="00314136">
        <w:rPr>
          <w:rFonts w:ascii="Arial" w:hAnsi="Arial" w:cs="Arial"/>
          <w:sz w:val="20"/>
          <w:szCs w:val="20"/>
        </w:rPr>
        <w:t>актический/юридический адрес</w:t>
      </w:r>
    </w:p>
    <w:p w:rsidR="00FB11B2" w:rsidRPr="00385FEB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________</w:t>
      </w:r>
      <w:r w:rsidR="00314136">
        <w:rPr>
          <w:rFonts w:ascii="Arial" w:hAnsi="Arial" w:cs="Arial"/>
        </w:rPr>
        <w:t>_____</w:t>
      </w:r>
      <w:r w:rsidRPr="00385FEB">
        <w:rPr>
          <w:rFonts w:ascii="Arial" w:hAnsi="Arial" w:cs="Arial"/>
        </w:rPr>
        <w:t>_________________________</w:t>
      </w:r>
    </w:p>
    <w:p w:rsidR="00FB11B2" w:rsidRPr="00314136" w:rsidRDefault="00FB11B2" w:rsidP="00314136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в лице Ф.И.О. директора либо представителя</w:t>
      </w:r>
      <w:r w:rsidR="00314136" w:rsidRPr="00314136">
        <w:rPr>
          <w:rFonts w:ascii="Arial" w:hAnsi="Arial" w:cs="Arial"/>
          <w:sz w:val="20"/>
          <w:szCs w:val="20"/>
        </w:rPr>
        <w:t>)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385FEB" w:rsidRDefault="00FB11B2" w:rsidP="0031413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385FEB">
        <w:rPr>
          <w:rFonts w:ascii="Arial" w:hAnsi="Arial" w:cs="Arial"/>
        </w:rPr>
        <w:t>Заявление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385FEB" w:rsidRDefault="00FB11B2" w:rsidP="0031413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В постановлении администрации Ермаковского района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от «___» ___________ 20___ г. № __________,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выданном на имя __________</w:t>
      </w:r>
      <w:r w:rsidR="00314136">
        <w:rPr>
          <w:rFonts w:ascii="Arial" w:hAnsi="Arial" w:cs="Arial"/>
        </w:rPr>
        <w:t>____________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______________________________________________________________</w:t>
      </w:r>
      <w:r w:rsidR="00314136">
        <w:rPr>
          <w:rFonts w:ascii="Arial" w:hAnsi="Arial" w:cs="Arial"/>
        </w:rPr>
        <w:t>________</w:t>
      </w:r>
    </w:p>
    <w:p w:rsidR="00FB11B2" w:rsidRPr="00314136" w:rsidRDefault="00FB11B2" w:rsidP="00314136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314136" w:rsidRDefault="00FB11B2" w:rsidP="00314136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385FEB">
        <w:rPr>
          <w:rFonts w:ascii="Arial" w:hAnsi="Arial" w:cs="Arial"/>
        </w:rPr>
        <w:t>с</w:t>
      </w:r>
      <w:proofErr w:type="gramEnd"/>
      <w:r w:rsidRPr="00385FEB">
        <w:rPr>
          <w:rFonts w:ascii="Arial" w:hAnsi="Arial" w:cs="Arial"/>
        </w:rPr>
        <w:t xml:space="preserve"> __________________</w:t>
      </w:r>
      <w:r w:rsidR="00314136">
        <w:rPr>
          <w:rFonts w:ascii="Arial" w:hAnsi="Arial" w:cs="Arial"/>
        </w:rPr>
        <w:t>__</w:t>
      </w:r>
    </w:p>
    <w:p w:rsidR="00FB11B2" w:rsidRPr="00385FEB" w:rsidRDefault="00FB11B2" w:rsidP="0031413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___________________________________________________</w:t>
      </w:r>
      <w:r w:rsidR="00314136">
        <w:rPr>
          <w:rFonts w:ascii="Arial" w:hAnsi="Arial" w:cs="Arial"/>
        </w:rPr>
        <w:t>________</w:t>
      </w:r>
      <w:r w:rsidRPr="00385FEB">
        <w:rPr>
          <w:rFonts w:ascii="Arial" w:hAnsi="Arial" w:cs="Arial"/>
        </w:rPr>
        <w:t>___________</w:t>
      </w: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B11B2" w:rsidRPr="00385FEB" w:rsidRDefault="00FB11B2" w:rsidP="00385FE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"_</w:t>
      </w:r>
      <w:r w:rsidR="00A34273">
        <w:rPr>
          <w:rFonts w:ascii="Arial" w:hAnsi="Arial" w:cs="Arial"/>
        </w:rPr>
        <w:t>__</w:t>
      </w:r>
      <w:r w:rsidRPr="00385FEB">
        <w:rPr>
          <w:rFonts w:ascii="Arial" w:hAnsi="Arial" w:cs="Arial"/>
        </w:rPr>
        <w:t>_" ___________ ____ г.</w:t>
      </w:r>
      <w:r w:rsidR="00385FEB" w:rsidRPr="00385FEB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Заявитель:______________</w:t>
      </w:r>
      <w:r w:rsidR="00A34273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/</w:t>
      </w:r>
      <w:r w:rsidR="00A34273"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____________/</w:t>
      </w:r>
    </w:p>
    <w:p w:rsidR="00FB11B2" w:rsidRPr="00A34273" w:rsidRDefault="00FB11B2" w:rsidP="00A3427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A34273">
        <w:rPr>
          <w:rFonts w:ascii="Arial" w:hAnsi="Arial" w:cs="Arial"/>
          <w:sz w:val="20"/>
          <w:szCs w:val="20"/>
        </w:rPr>
        <w:t>(подпись)</w:t>
      </w:r>
      <w:r w:rsidR="00385FEB" w:rsidRPr="00A34273">
        <w:rPr>
          <w:rFonts w:ascii="Arial" w:hAnsi="Arial" w:cs="Arial"/>
          <w:sz w:val="20"/>
          <w:szCs w:val="20"/>
        </w:rPr>
        <w:t xml:space="preserve"> </w:t>
      </w:r>
      <w:r w:rsidR="00A34273">
        <w:rPr>
          <w:rFonts w:ascii="Arial" w:hAnsi="Arial" w:cs="Arial"/>
          <w:sz w:val="20"/>
          <w:szCs w:val="20"/>
        </w:rPr>
        <w:t xml:space="preserve">/ </w:t>
      </w:r>
      <w:r w:rsidRPr="00A34273">
        <w:rPr>
          <w:rFonts w:ascii="Arial" w:hAnsi="Arial" w:cs="Arial"/>
          <w:sz w:val="20"/>
          <w:szCs w:val="20"/>
        </w:rPr>
        <w:t>(Ф.И.О.)</w:t>
      </w:r>
    </w:p>
    <w:p w:rsidR="00FB11B2" w:rsidRPr="00385FEB" w:rsidRDefault="00FB11B2" w:rsidP="00A3427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385FEB">
        <w:rPr>
          <w:rFonts w:ascii="Arial" w:hAnsi="Arial" w:cs="Arial"/>
        </w:rPr>
        <w:t>(М.П.)</w:t>
      </w:r>
      <w:bookmarkStart w:id="14" w:name="_GoBack"/>
      <w:bookmarkEnd w:id="14"/>
    </w:p>
    <w:sectPr w:rsidR="00FB11B2" w:rsidRPr="00385FEB" w:rsidSect="0038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ans Fallback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DC"/>
    <w:rsid w:val="0001148A"/>
    <w:rsid w:val="00011805"/>
    <w:rsid w:val="00030B62"/>
    <w:rsid w:val="00031F84"/>
    <w:rsid w:val="00033B69"/>
    <w:rsid w:val="00041682"/>
    <w:rsid w:val="00045B77"/>
    <w:rsid w:val="00077BB4"/>
    <w:rsid w:val="000813F4"/>
    <w:rsid w:val="0008202D"/>
    <w:rsid w:val="00083E67"/>
    <w:rsid w:val="000957D2"/>
    <w:rsid w:val="000B2C96"/>
    <w:rsid w:val="000C13A9"/>
    <w:rsid w:val="000C3A4A"/>
    <w:rsid w:val="000D2A89"/>
    <w:rsid w:val="000D47F5"/>
    <w:rsid w:val="000D4B91"/>
    <w:rsid w:val="000E764B"/>
    <w:rsid w:val="000F7297"/>
    <w:rsid w:val="001007AB"/>
    <w:rsid w:val="001035AF"/>
    <w:rsid w:val="00104C20"/>
    <w:rsid w:val="00111CCD"/>
    <w:rsid w:val="00132D3A"/>
    <w:rsid w:val="00150B1D"/>
    <w:rsid w:val="001532EC"/>
    <w:rsid w:val="0016126F"/>
    <w:rsid w:val="0019766F"/>
    <w:rsid w:val="001B3808"/>
    <w:rsid w:val="001C18DC"/>
    <w:rsid w:val="001D00C9"/>
    <w:rsid w:val="001E4CA2"/>
    <w:rsid w:val="001F3232"/>
    <w:rsid w:val="001F3EBD"/>
    <w:rsid w:val="00247979"/>
    <w:rsid w:val="002529E5"/>
    <w:rsid w:val="00252B4B"/>
    <w:rsid w:val="002704B7"/>
    <w:rsid w:val="002746BD"/>
    <w:rsid w:val="00275D58"/>
    <w:rsid w:val="00276CD2"/>
    <w:rsid w:val="002961EB"/>
    <w:rsid w:val="002B1D9A"/>
    <w:rsid w:val="002B353F"/>
    <w:rsid w:val="002B5FE9"/>
    <w:rsid w:val="002D50F5"/>
    <w:rsid w:val="002E5F4B"/>
    <w:rsid w:val="00311B98"/>
    <w:rsid w:val="003135D9"/>
    <w:rsid w:val="00314136"/>
    <w:rsid w:val="0033375C"/>
    <w:rsid w:val="0036256B"/>
    <w:rsid w:val="003635FE"/>
    <w:rsid w:val="00366642"/>
    <w:rsid w:val="00384114"/>
    <w:rsid w:val="00385FEB"/>
    <w:rsid w:val="00391159"/>
    <w:rsid w:val="0039268D"/>
    <w:rsid w:val="003946BB"/>
    <w:rsid w:val="003A3C83"/>
    <w:rsid w:val="003B2BC5"/>
    <w:rsid w:val="003B3C10"/>
    <w:rsid w:val="003C1012"/>
    <w:rsid w:val="003C2DFB"/>
    <w:rsid w:val="003E3993"/>
    <w:rsid w:val="003E7D26"/>
    <w:rsid w:val="003F5F02"/>
    <w:rsid w:val="00400B82"/>
    <w:rsid w:val="0041167C"/>
    <w:rsid w:val="004174B0"/>
    <w:rsid w:val="00423097"/>
    <w:rsid w:val="0043004E"/>
    <w:rsid w:val="004449F3"/>
    <w:rsid w:val="00474A82"/>
    <w:rsid w:val="004827DA"/>
    <w:rsid w:val="004A0B25"/>
    <w:rsid w:val="004B336A"/>
    <w:rsid w:val="004C54D5"/>
    <w:rsid w:val="004C68FB"/>
    <w:rsid w:val="004C7639"/>
    <w:rsid w:val="004E7E01"/>
    <w:rsid w:val="004F210A"/>
    <w:rsid w:val="004F4F36"/>
    <w:rsid w:val="00501800"/>
    <w:rsid w:val="00501DE3"/>
    <w:rsid w:val="005148C7"/>
    <w:rsid w:val="005171AB"/>
    <w:rsid w:val="0053063C"/>
    <w:rsid w:val="00530899"/>
    <w:rsid w:val="005312A3"/>
    <w:rsid w:val="00533FD6"/>
    <w:rsid w:val="00535CBD"/>
    <w:rsid w:val="00542B59"/>
    <w:rsid w:val="005530DC"/>
    <w:rsid w:val="00555359"/>
    <w:rsid w:val="00561B82"/>
    <w:rsid w:val="00576096"/>
    <w:rsid w:val="00581BEE"/>
    <w:rsid w:val="0058240F"/>
    <w:rsid w:val="005845B4"/>
    <w:rsid w:val="005861C6"/>
    <w:rsid w:val="005A6330"/>
    <w:rsid w:val="005A7E62"/>
    <w:rsid w:val="005B0E0C"/>
    <w:rsid w:val="005B4EFD"/>
    <w:rsid w:val="006021DF"/>
    <w:rsid w:val="00604708"/>
    <w:rsid w:val="00626228"/>
    <w:rsid w:val="00630FC7"/>
    <w:rsid w:val="00632464"/>
    <w:rsid w:val="00632A7B"/>
    <w:rsid w:val="00643FE4"/>
    <w:rsid w:val="0064720E"/>
    <w:rsid w:val="00654AA8"/>
    <w:rsid w:val="0066034B"/>
    <w:rsid w:val="00660796"/>
    <w:rsid w:val="006665F9"/>
    <w:rsid w:val="00671D34"/>
    <w:rsid w:val="00671D3E"/>
    <w:rsid w:val="0068631F"/>
    <w:rsid w:val="00693158"/>
    <w:rsid w:val="006A2F9C"/>
    <w:rsid w:val="006B2E5B"/>
    <w:rsid w:val="006C1E6A"/>
    <w:rsid w:val="006C71F9"/>
    <w:rsid w:val="006D4BB2"/>
    <w:rsid w:val="006E3DD0"/>
    <w:rsid w:val="006E3EE9"/>
    <w:rsid w:val="006F52AA"/>
    <w:rsid w:val="00704A76"/>
    <w:rsid w:val="00712EDD"/>
    <w:rsid w:val="00714DC8"/>
    <w:rsid w:val="00717BCF"/>
    <w:rsid w:val="00723332"/>
    <w:rsid w:val="0073217D"/>
    <w:rsid w:val="007401CF"/>
    <w:rsid w:val="00753E46"/>
    <w:rsid w:val="00756076"/>
    <w:rsid w:val="0076123F"/>
    <w:rsid w:val="00786083"/>
    <w:rsid w:val="00793D91"/>
    <w:rsid w:val="007A32F3"/>
    <w:rsid w:val="007A385D"/>
    <w:rsid w:val="007A7B69"/>
    <w:rsid w:val="007B516F"/>
    <w:rsid w:val="007B5DE8"/>
    <w:rsid w:val="007E1BED"/>
    <w:rsid w:val="007E309B"/>
    <w:rsid w:val="007F1B70"/>
    <w:rsid w:val="007F3F8C"/>
    <w:rsid w:val="00804130"/>
    <w:rsid w:val="008070A3"/>
    <w:rsid w:val="00807AFF"/>
    <w:rsid w:val="00810EDB"/>
    <w:rsid w:val="00811C89"/>
    <w:rsid w:val="00812F5C"/>
    <w:rsid w:val="00826850"/>
    <w:rsid w:val="00833889"/>
    <w:rsid w:val="00840C8A"/>
    <w:rsid w:val="00841F0F"/>
    <w:rsid w:val="008423EA"/>
    <w:rsid w:val="00846174"/>
    <w:rsid w:val="00854542"/>
    <w:rsid w:val="008617AD"/>
    <w:rsid w:val="00861D3E"/>
    <w:rsid w:val="00865A20"/>
    <w:rsid w:val="00887DC4"/>
    <w:rsid w:val="008B3BF3"/>
    <w:rsid w:val="008B5C8E"/>
    <w:rsid w:val="008C16E5"/>
    <w:rsid w:val="008D04B4"/>
    <w:rsid w:val="008D361E"/>
    <w:rsid w:val="008E2660"/>
    <w:rsid w:val="008E277B"/>
    <w:rsid w:val="008E2D37"/>
    <w:rsid w:val="008E537D"/>
    <w:rsid w:val="008E6228"/>
    <w:rsid w:val="00901C2A"/>
    <w:rsid w:val="0090346F"/>
    <w:rsid w:val="00914DCE"/>
    <w:rsid w:val="00921D98"/>
    <w:rsid w:val="00923AAF"/>
    <w:rsid w:val="00947A79"/>
    <w:rsid w:val="0095510C"/>
    <w:rsid w:val="00955141"/>
    <w:rsid w:val="009671D3"/>
    <w:rsid w:val="0096723F"/>
    <w:rsid w:val="00971DA0"/>
    <w:rsid w:val="009816BF"/>
    <w:rsid w:val="00990801"/>
    <w:rsid w:val="00994BED"/>
    <w:rsid w:val="009A19A1"/>
    <w:rsid w:val="009C569B"/>
    <w:rsid w:val="009D1AB4"/>
    <w:rsid w:val="009E250C"/>
    <w:rsid w:val="009E6360"/>
    <w:rsid w:val="00A24EB4"/>
    <w:rsid w:val="00A34273"/>
    <w:rsid w:val="00A37BF4"/>
    <w:rsid w:val="00A4119B"/>
    <w:rsid w:val="00A41740"/>
    <w:rsid w:val="00A439B9"/>
    <w:rsid w:val="00A62FC5"/>
    <w:rsid w:val="00A82904"/>
    <w:rsid w:val="00A96094"/>
    <w:rsid w:val="00A96C57"/>
    <w:rsid w:val="00A9758A"/>
    <w:rsid w:val="00AA6458"/>
    <w:rsid w:val="00AB2EB7"/>
    <w:rsid w:val="00AC18AF"/>
    <w:rsid w:val="00AC2939"/>
    <w:rsid w:val="00AD50DF"/>
    <w:rsid w:val="00AE4787"/>
    <w:rsid w:val="00AE4C44"/>
    <w:rsid w:val="00AE7C03"/>
    <w:rsid w:val="00AF34F4"/>
    <w:rsid w:val="00B039F9"/>
    <w:rsid w:val="00B071D9"/>
    <w:rsid w:val="00B3313C"/>
    <w:rsid w:val="00B36709"/>
    <w:rsid w:val="00B42295"/>
    <w:rsid w:val="00B47808"/>
    <w:rsid w:val="00B51B5E"/>
    <w:rsid w:val="00B724E1"/>
    <w:rsid w:val="00B94398"/>
    <w:rsid w:val="00BC01D9"/>
    <w:rsid w:val="00BF32D3"/>
    <w:rsid w:val="00BF478D"/>
    <w:rsid w:val="00C01810"/>
    <w:rsid w:val="00C03215"/>
    <w:rsid w:val="00C34262"/>
    <w:rsid w:val="00C34E95"/>
    <w:rsid w:val="00C50D64"/>
    <w:rsid w:val="00C51598"/>
    <w:rsid w:val="00C61093"/>
    <w:rsid w:val="00C64E1A"/>
    <w:rsid w:val="00C712F0"/>
    <w:rsid w:val="00C72250"/>
    <w:rsid w:val="00C957CE"/>
    <w:rsid w:val="00CA4F27"/>
    <w:rsid w:val="00CB17EF"/>
    <w:rsid w:val="00CB42A9"/>
    <w:rsid w:val="00CC5091"/>
    <w:rsid w:val="00CD0E40"/>
    <w:rsid w:val="00CE3076"/>
    <w:rsid w:val="00CE4A3B"/>
    <w:rsid w:val="00CF5424"/>
    <w:rsid w:val="00CF6033"/>
    <w:rsid w:val="00D151A7"/>
    <w:rsid w:val="00D237E4"/>
    <w:rsid w:val="00D24C48"/>
    <w:rsid w:val="00D31825"/>
    <w:rsid w:val="00D32F0D"/>
    <w:rsid w:val="00D35E4D"/>
    <w:rsid w:val="00D616E5"/>
    <w:rsid w:val="00D719C6"/>
    <w:rsid w:val="00D7588F"/>
    <w:rsid w:val="00D86DBC"/>
    <w:rsid w:val="00D9034D"/>
    <w:rsid w:val="00DB5643"/>
    <w:rsid w:val="00DC1707"/>
    <w:rsid w:val="00DD4520"/>
    <w:rsid w:val="00DD5080"/>
    <w:rsid w:val="00DD7826"/>
    <w:rsid w:val="00DE4B06"/>
    <w:rsid w:val="00DF6A6A"/>
    <w:rsid w:val="00E07C3E"/>
    <w:rsid w:val="00E104D3"/>
    <w:rsid w:val="00E2578F"/>
    <w:rsid w:val="00E503F7"/>
    <w:rsid w:val="00E575C9"/>
    <w:rsid w:val="00E616E6"/>
    <w:rsid w:val="00E63EE4"/>
    <w:rsid w:val="00E64E87"/>
    <w:rsid w:val="00E72D87"/>
    <w:rsid w:val="00E85959"/>
    <w:rsid w:val="00E872DC"/>
    <w:rsid w:val="00E946D5"/>
    <w:rsid w:val="00E94A18"/>
    <w:rsid w:val="00EB571C"/>
    <w:rsid w:val="00EB7518"/>
    <w:rsid w:val="00ED5D43"/>
    <w:rsid w:val="00EE3425"/>
    <w:rsid w:val="00EE74C1"/>
    <w:rsid w:val="00EF70D4"/>
    <w:rsid w:val="00F0487E"/>
    <w:rsid w:val="00F1204C"/>
    <w:rsid w:val="00F23722"/>
    <w:rsid w:val="00F31158"/>
    <w:rsid w:val="00F32D52"/>
    <w:rsid w:val="00F3360F"/>
    <w:rsid w:val="00F428C8"/>
    <w:rsid w:val="00F430B4"/>
    <w:rsid w:val="00F5038C"/>
    <w:rsid w:val="00F5053C"/>
    <w:rsid w:val="00F57BFF"/>
    <w:rsid w:val="00F75EB7"/>
    <w:rsid w:val="00F911B2"/>
    <w:rsid w:val="00FA2351"/>
    <w:rsid w:val="00FB11B2"/>
    <w:rsid w:val="00FB2922"/>
    <w:rsid w:val="00FB5954"/>
    <w:rsid w:val="00FC5FB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C18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18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8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8DC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2B353F"/>
    <w:rPr>
      <w:color w:val="0000FF"/>
      <w:u w:val="single"/>
    </w:rPr>
  </w:style>
  <w:style w:type="paragraph" w:customStyle="1" w:styleId="Default">
    <w:name w:val="Default"/>
    <w:rsid w:val="002B3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0EDB"/>
    <w:rPr>
      <w:sz w:val="24"/>
    </w:rPr>
  </w:style>
  <w:style w:type="paragraph" w:styleId="a4">
    <w:name w:val="Balloon Text"/>
    <w:basedOn w:val="a"/>
    <w:link w:val="a5"/>
    <w:rsid w:val="00C72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22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FEB"/>
    <w:pPr>
      <w:widowControl w:val="0"/>
      <w:suppressAutoHyphens/>
    </w:pPr>
    <w:rPr>
      <w:rFonts w:ascii="Times" w:eastAsia="Droid Sans Fallback" w:hAnsi="Times" w:cs="Mangal"/>
      <w:kern w:val="2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1C18D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C18D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C18D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C18DC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2B353F"/>
    <w:rPr>
      <w:color w:val="0000FF"/>
      <w:u w:val="single"/>
    </w:rPr>
  </w:style>
  <w:style w:type="paragraph" w:customStyle="1" w:styleId="Default">
    <w:name w:val="Default"/>
    <w:rsid w:val="002B35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10EDB"/>
    <w:rPr>
      <w:sz w:val="24"/>
    </w:rPr>
  </w:style>
  <w:style w:type="paragraph" w:styleId="a4">
    <w:name w:val="Balloon Text"/>
    <w:basedOn w:val="a"/>
    <w:link w:val="a5"/>
    <w:rsid w:val="00C72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722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FEB"/>
    <w:pPr>
      <w:widowControl w:val="0"/>
      <w:suppressAutoHyphens/>
    </w:pPr>
    <w:rPr>
      <w:rFonts w:ascii="Times" w:eastAsia="Droid Sans Fallback" w:hAnsi="Times" w:cs="Mangal"/>
      <w:kern w:val="2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9D6C506ABEB4FF2C0D6AF155F2EED301C2D39FEEFDD5AECDF3F175E0A64800AD5115689D6EC6F8999C9C37433AA9A2ADAD640BdCD4H" TargetMode="External"/><Relationship Id="rId13" Type="http://schemas.openxmlformats.org/officeDocument/2006/relationships/hyperlink" Target="consultantplus://offline/ref=FE0C4CCC301AAEB21D8CB56FF9B4715240DDC85420F23AE3F98C74609AD59A3749AD4B73DD70FB589D0587EDE0CD8FE2E51E6C5E40GAjFI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7" Type="http://schemas.openxmlformats.org/officeDocument/2006/relationships/hyperlink" Target="consultantplus://offline/ref=2E71AEF616A45BFEA08DE11C032FBFB6E721FFEFC3E8CED1152138FC10E4809D010A6DD03EFFF04C1802BC717D8FB3F10326E0105C1CE237D2FAH" TargetMode="External"/><Relationship Id="rId12" Type="http://schemas.openxmlformats.org/officeDocument/2006/relationships/hyperlink" Target="consultantplus://offline/ref=FE0C4CCC301AAEB21D8CB56FF9B4715240DDC85420F23AE3F98C74609AD59A3749AD4B72DC71F207981096B5EDC498FCEC09705C42ACGBjCI" TargetMode="External"/><Relationship Id="rId17" Type="http://schemas.openxmlformats.org/officeDocument/2006/relationships/hyperlink" Target="consultantplus://offline/ref=EB44FE0D49D2D642FD38FE516EA67F10DE5C9B431971120D4510BB6841PCYAI" TargetMode="External"/><Relationship Id="rId2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0C4CCC301AAEB21D8CB56FF9B4715240DDC85420F23AE3F98C74609AD59A3749AD4B72DF70F107981096B5EDC498FCEC09705C42ACGBjCI" TargetMode="External"/><Relationship Id="rId2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9" Type="http://schemas.openxmlformats.org/officeDocument/2006/relationships/hyperlink" Target="consultantplus://offline/ref=86EB39BB8F57B62E703E51C848845ADC287ED3C8DD982F78370321D8BA06171F610F5AFF8765D396B42BD8A5C5h5KF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1AEF616A45BFEA08DE11C032FBFB6E721FFEFC3E8CED1152138FC10E4809D010A6DD03EFFF04C1B02BC717D8FB3F10326E0105C1CE237D2FAH" TargetMode="External"/><Relationship Id="rId11" Type="http://schemas.openxmlformats.org/officeDocument/2006/relationships/hyperlink" Target="consultantplus://offline/ref=FE0C4CCC301AAEB21D8CB56FF9B4715240DDC85420F23AE3F98C74609AD59A3749AD4B73DC70FB589D0587EDE0CD8FE2E51E6C5E40GAjFI" TargetMode="External"/><Relationship Id="rId2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0C4CCC301AAEB21D8CB56FF9B4715240DDC85420F23AE3F98C74609AD59A3749AD4B73DD70FB589D0587EDE0CD8FE2E51E6C5E40GAjFI" TargetMode="External"/><Relationship Id="rId2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0" Type="http://schemas.openxmlformats.org/officeDocument/2006/relationships/hyperlink" Target="consultantplus://offline/ref=FE0C4CCC301AAEB21D8CB56FF9B4715240DDC85420F23AE3F98C74609AD59A3749AD4B73DD7BFB589D0587EDE0CD8FE2E51E6C5E40GAjFI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C4CCC301AAEB21D8CB56FF9B4715240DDC85420F23AE3F98C74609AD59A3749AD4B73DD74FB589D0587EDE0CD8FE2E51E6C5E40GAjFI" TargetMode="External"/><Relationship Id="rId14" Type="http://schemas.openxmlformats.org/officeDocument/2006/relationships/hyperlink" Target="consultantplus://offline/ref=FE0C4CCC301AAEB21D8CB56FF9B4715240DDC85420F23AE3F98C74609AD59A3749AD4B72DC74F607981096B5EDC498FCEC09705C42ACGBjCI" TargetMode="External"/><Relationship Id="rId2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0" Type="http://schemas.openxmlformats.org/officeDocument/2006/relationships/hyperlink" Target="consultantplus://offline/ref=86EB39BB8F57B62E703E51C848845ADC287BD5C0DC9C2F78370321D8BA06171F610F5AFF8765D396B42BD8A5C5h5K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C366-88EE-4839-AFA2-748DD28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29</Pages>
  <Words>12231</Words>
  <Characters>69718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81786</CharactersWithSpaces>
  <SharedDoc>false</SharedDoc>
  <HLinks>
    <vt:vector size="312" baseType="variant">
      <vt:variant>
        <vt:i4>65603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1966174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consultantplus://offline/ref=86EB39BB8F57B62E703E51C848845ADC287BD5C0DC9C2F78370321D8BA06171F610F5AFF8765D396B42BD8A5C5h5KFJ</vt:lpwstr>
      </vt:variant>
      <vt:variant>
        <vt:lpwstr/>
      </vt:variant>
      <vt:variant>
        <vt:i4>1966091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consultantplus://offline/ref=86EB39BB8F57B62E703E51C848845ADC287ED3C8DD982F78370321D8BA06171F610F5AFF8765D396B42BD8A5C5h5KFJ</vt:lpwstr>
      </vt:variant>
      <vt:variant>
        <vt:lpwstr/>
      </vt:variant>
      <vt:variant>
        <vt:i4>2424894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120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105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5439587</vt:i4>
      </vt:variant>
      <vt:variant>
        <vt:i4>102</vt:i4>
      </vt:variant>
      <vt:variant>
        <vt:i4>0</vt:i4>
      </vt:variant>
      <vt:variant>
        <vt:i4>5</vt:i4>
      </vt:variant>
      <vt:variant>
        <vt:lpwstr>mailto:otdelais@mail.ru</vt:lpwstr>
      </vt:variant>
      <vt:variant>
        <vt:lpwstr/>
      </vt:variant>
      <vt:variant>
        <vt:i4>3670128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458816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3670128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3604592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131141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852037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2424894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4849745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2883691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consultantplus://offline/ref=FE0C4CCC301AAEB21D8CB56FF9B4715240DDC85420F23AE3F98C74609AD59A3749AD4B72DF70F107981096B5EDC498FCEC09705C42ACGBjCI</vt:lpwstr>
      </vt:variant>
      <vt:variant>
        <vt:lpwstr/>
      </vt:variant>
      <vt:variant>
        <vt:i4>5046286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consultantplus://offline/ref=FE0C4CCC301AAEB21D8CB56FF9B4715240DDC85420F23AE3F98C74609AD59A3749AD4B73DD70FB589D0587EDE0CD8FE2E51E6C5E40GAjFI</vt:lpwstr>
      </vt:variant>
      <vt:variant>
        <vt:lpwstr/>
      </vt:variant>
      <vt:variant>
        <vt:i4>2883693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consultantplus://offline/ref=FE0C4CCC301AAEB21D8CB56FF9B4715240DDC85420F23AE3F98C74609AD59A3749AD4B72DC74F607981096B5EDC498FCEC09705C42ACGBjCI</vt:lpwstr>
      </vt:variant>
      <vt:variant>
        <vt:lpwstr/>
      </vt:variant>
      <vt:variant>
        <vt:i4>5046286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consultantplus://offline/ref=FE0C4CCC301AAEB21D8CB56FF9B4715240DDC85420F23AE3F98C74609AD59A3749AD4B73DD70FB589D0587EDE0CD8FE2E51E6C5E40GAjFI</vt:lpwstr>
      </vt:variant>
      <vt:variant>
        <vt:lpwstr/>
      </vt:variant>
      <vt:variant>
        <vt:i4>2883692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consultantplus://offline/ref=FE0C4CCC301AAEB21D8CB56FF9B4715240DDC85420F23AE3F98C74609AD59A3749AD4B72DC71F207981096B5EDC498FCEC09705C42ACGBjCI</vt:lpwstr>
      </vt:variant>
      <vt:variant>
        <vt:lpwstr/>
      </vt:variant>
      <vt:variant>
        <vt:i4>5046281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consultantplus://offline/ref=FE0C4CCC301AAEB21D8CB56FF9B4715240DDC85420F23AE3F98C74609AD59A3749AD4B73DC70FB589D0587EDE0CD8FE2E51E6C5E40GAjFI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consultantplus://offline/ref=FE0C4CCC301AAEB21D8CB56FF9B4715240DDC85420F23AE3F98C74609AD59A3749AD4B73DD7BFB589D0587EDE0CD8FE2E51E6C5E40GAjFI</vt:lpwstr>
      </vt:variant>
      <vt:variant>
        <vt:lpwstr/>
      </vt:variant>
      <vt:variant>
        <vt:i4>5046282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consultantplus://offline/ref=FE0C4CCC301AAEB21D8CB56FF9B4715240DDC85420F23AE3F98C74609AD59A3749AD4B73DD74FB589D0587EDE0CD8FE2E51E6C5E40GAjFI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327751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consultantplus://offline/ref=98A19D6C506ABEB4FF2C0D6AF155F2EED301C2D39FEEFDD5AECDF3F175E0A64800AD5115689D6EC6F8999C9C37433AA9A2ADAD640BdCD4H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consultantplus://offline/ref=2E71AEF616A45BFEA08DE11C032FBFB6E721FFEFC3E8CED1152138FC10E4809D010A6DD03EFFF04C1802BC717D8FB3F10326E0105C1CE237D2FAH</vt:lpwstr>
      </vt:variant>
      <vt:variant>
        <vt:lpwstr/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consultantplus://offline/ref=2E71AEF616A45BFEA08DE11C032FBFB6E721FFEFC3E8CED1152138FC10E4809D010A6DD03EFFF04C1B02BC717D8FB3F10326E0105C1CE237D2FAH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Бабанакова Наталья Владимировна</dc:creator>
  <cp:lastModifiedBy>S304</cp:lastModifiedBy>
  <cp:revision>3</cp:revision>
  <cp:lastPrinted>2021-09-24T04:05:00Z</cp:lastPrinted>
  <dcterms:created xsi:type="dcterms:W3CDTF">2021-10-19T09:56:00Z</dcterms:created>
  <dcterms:modified xsi:type="dcterms:W3CDTF">2021-10-20T07:40:00Z</dcterms:modified>
</cp:coreProperties>
</file>