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49" w:rsidRPr="00455A01" w:rsidRDefault="00501B49" w:rsidP="00455A01">
      <w:pPr>
        <w:framePr w:wrap="none" w:vAnchor="page" w:hAnchor="page" w:x="1436" w:y="2948"/>
        <w:ind w:firstLine="724"/>
        <w:jc w:val="both"/>
        <w:rPr>
          <w:rFonts w:ascii="Arial" w:hAnsi="Arial" w:cs="Arial"/>
        </w:rPr>
      </w:pPr>
    </w:p>
    <w:p w:rsidR="00455A01" w:rsidRDefault="00455A01" w:rsidP="00455A0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455A01" w:rsidRDefault="00455A01" w:rsidP="00455A01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455A01" w:rsidRDefault="00455A01" w:rsidP="00455A01">
      <w:pPr>
        <w:ind w:right="-1"/>
        <w:jc w:val="center"/>
        <w:rPr>
          <w:rFonts w:ascii="Arial" w:hAnsi="Arial" w:cs="Arial"/>
          <w:b/>
          <w:bCs/>
        </w:rPr>
      </w:pPr>
    </w:p>
    <w:p w:rsidR="00455A01" w:rsidRDefault="00455A01" w:rsidP="00455A01">
      <w:pPr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21</w:t>
      </w:r>
      <w:r>
        <w:rPr>
          <w:rFonts w:ascii="Arial" w:hAnsi="Arial" w:cs="Arial"/>
          <w:bCs/>
        </w:rPr>
        <w:t>» сентября 2021 года                                                                                    № 49</w:t>
      </w:r>
      <w:r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-п</w:t>
      </w:r>
    </w:p>
    <w:p w:rsidR="00455A01" w:rsidRDefault="00455A01" w:rsidP="00455A01">
      <w:pPr>
        <w:ind w:right="-1"/>
        <w:jc w:val="center"/>
        <w:rPr>
          <w:rFonts w:ascii="Arial" w:hAnsi="Arial" w:cs="Arial"/>
          <w:bCs/>
        </w:rPr>
      </w:pPr>
    </w:p>
    <w:p w:rsidR="00501B49" w:rsidRPr="00455A01" w:rsidRDefault="00C544B2" w:rsidP="00455A01">
      <w:pPr>
        <w:ind w:firstLine="724"/>
        <w:jc w:val="both"/>
        <w:rPr>
          <w:rFonts w:ascii="Arial" w:hAnsi="Arial" w:cs="Arial"/>
        </w:rPr>
      </w:pPr>
      <w:r w:rsidRPr="00455A01">
        <w:rPr>
          <w:rFonts w:ascii="Arial" w:hAnsi="Arial" w:cs="Arial"/>
        </w:rPr>
        <w:t>«О проведении общественных обсуждений»</w:t>
      </w:r>
    </w:p>
    <w:p w:rsidR="00455A01" w:rsidRDefault="00455A01" w:rsidP="00455A01">
      <w:pPr>
        <w:ind w:firstLine="724"/>
        <w:jc w:val="both"/>
        <w:rPr>
          <w:rFonts w:ascii="Arial" w:hAnsi="Arial" w:cs="Arial"/>
        </w:rPr>
      </w:pPr>
    </w:p>
    <w:p w:rsidR="00455A01" w:rsidRDefault="00C544B2" w:rsidP="00455A01">
      <w:pPr>
        <w:ind w:firstLine="724"/>
        <w:jc w:val="both"/>
        <w:rPr>
          <w:rFonts w:ascii="Arial" w:hAnsi="Arial" w:cs="Arial"/>
        </w:rPr>
      </w:pPr>
      <w:proofErr w:type="gramStart"/>
      <w:r w:rsidRPr="00455A01">
        <w:rPr>
          <w:rFonts w:ascii="Arial" w:hAnsi="Arial" w:cs="Arial"/>
        </w:rPr>
        <w:t xml:space="preserve">В связи с планируемым созданием государственного природного </w:t>
      </w:r>
      <w:proofErr w:type="spellStart"/>
      <w:r w:rsidRPr="00455A01">
        <w:rPr>
          <w:rFonts w:ascii="Arial" w:hAnsi="Arial" w:cs="Arial"/>
        </w:rPr>
        <w:t>микроз</w:t>
      </w:r>
      <w:r w:rsidRPr="00455A01">
        <w:rPr>
          <w:rFonts w:ascii="Arial" w:hAnsi="Arial" w:cs="Arial"/>
        </w:rPr>
        <w:t>а</w:t>
      </w:r>
      <w:r w:rsidRPr="00455A01">
        <w:rPr>
          <w:rFonts w:ascii="Arial" w:hAnsi="Arial" w:cs="Arial"/>
        </w:rPr>
        <w:t>казника</w:t>
      </w:r>
      <w:proofErr w:type="spellEnd"/>
      <w:r w:rsidRPr="00455A01">
        <w:rPr>
          <w:rFonts w:ascii="Arial" w:hAnsi="Arial" w:cs="Arial"/>
        </w:rPr>
        <w:t xml:space="preserve"> краевого значения «</w:t>
      </w:r>
      <w:proofErr w:type="spellStart"/>
      <w:r w:rsidRPr="00455A01">
        <w:rPr>
          <w:rFonts w:ascii="Arial" w:hAnsi="Arial" w:cs="Arial"/>
        </w:rPr>
        <w:t>Осиновские</w:t>
      </w:r>
      <w:proofErr w:type="spellEnd"/>
      <w:r w:rsidRPr="00455A01">
        <w:rPr>
          <w:rFonts w:ascii="Arial" w:hAnsi="Arial" w:cs="Arial"/>
        </w:rPr>
        <w:t xml:space="preserve"> косогоры», с целью выявления мнения и интересов населения муниципального образования Ермаковского района по м</w:t>
      </w:r>
      <w:r w:rsidRPr="00455A01">
        <w:rPr>
          <w:rFonts w:ascii="Arial" w:hAnsi="Arial" w:cs="Arial"/>
        </w:rPr>
        <w:t>а</w:t>
      </w:r>
      <w:r w:rsidRPr="00455A01">
        <w:rPr>
          <w:rFonts w:ascii="Arial" w:hAnsi="Arial" w:cs="Arial"/>
        </w:rPr>
        <w:t>териалам комплексного экологического обследования участка территории в Ерм</w:t>
      </w:r>
      <w:r w:rsidRPr="00455A01">
        <w:rPr>
          <w:rFonts w:ascii="Arial" w:hAnsi="Arial" w:cs="Arial"/>
        </w:rPr>
        <w:t>а</w:t>
      </w:r>
      <w:r w:rsidRPr="00455A01">
        <w:rPr>
          <w:rFonts w:ascii="Arial" w:hAnsi="Arial" w:cs="Arial"/>
        </w:rPr>
        <w:t>ковском районе, обосновывающих придание этой территории статуса особо охр</w:t>
      </w:r>
      <w:r w:rsidRPr="00455A01">
        <w:rPr>
          <w:rFonts w:ascii="Arial" w:hAnsi="Arial" w:cs="Arial"/>
        </w:rPr>
        <w:t>а</w:t>
      </w:r>
      <w:r w:rsidRPr="00455A01">
        <w:rPr>
          <w:rFonts w:ascii="Arial" w:hAnsi="Arial" w:cs="Arial"/>
        </w:rPr>
        <w:t xml:space="preserve">няемой природной территории - государственного природного </w:t>
      </w:r>
      <w:proofErr w:type="spellStart"/>
      <w:r w:rsidRPr="00455A01">
        <w:rPr>
          <w:rFonts w:ascii="Arial" w:hAnsi="Arial" w:cs="Arial"/>
        </w:rPr>
        <w:t>микрозаказника</w:t>
      </w:r>
      <w:proofErr w:type="spellEnd"/>
      <w:r w:rsidRPr="00455A01">
        <w:rPr>
          <w:rFonts w:ascii="Arial" w:hAnsi="Arial" w:cs="Arial"/>
        </w:rPr>
        <w:t xml:space="preserve"> краевого значения «</w:t>
      </w:r>
      <w:proofErr w:type="spellStart"/>
      <w:r w:rsidRPr="00455A01">
        <w:rPr>
          <w:rFonts w:ascii="Arial" w:hAnsi="Arial" w:cs="Arial"/>
        </w:rPr>
        <w:t>Осиновские</w:t>
      </w:r>
      <w:proofErr w:type="spellEnd"/>
      <w:r w:rsidRPr="00455A01">
        <w:rPr>
          <w:rFonts w:ascii="Arial" w:hAnsi="Arial" w:cs="Arial"/>
        </w:rPr>
        <w:t xml:space="preserve"> косогоры» и оценки воздействия на окружающую среду руководствуясь п. 4.9.</w:t>
      </w:r>
      <w:proofErr w:type="gramEnd"/>
      <w:r w:rsidRPr="00455A01">
        <w:rPr>
          <w:rFonts w:ascii="Arial" w:hAnsi="Arial" w:cs="Arial"/>
        </w:rPr>
        <w:t xml:space="preserve"> Положения «Об оценке воздействия намечаемой х</w:t>
      </w:r>
      <w:r w:rsidRPr="00455A01">
        <w:rPr>
          <w:rFonts w:ascii="Arial" w:hAnsi="Arial" w:cs="Arial"/>
        </w:rPr>
        <w:t>о</w:t>
      </w:r>
      <w:r w:rsidRPr="00455A01">
        <w:rPr>
          <w:rFonts w:ascii="Arial" w:hAnsi="Arial" w:cs="Arial"/>
        </w:rPr>
        <w:t>зяйственной и иной деятельности на окружающую среду в Российской Федер</w:t>
      </w:r>
      <w:r w:rsidRPr="00455A01">
        <w:rPr>
          <w:rFonts w:ascii="Arial" w:hAnsi="Arial" w:cs="Arial"/>
        </w:rPr>
        <w:t>а</w:t>
      </w:r>
      <w:r w:rsidRPr="00455A01">
        <w:rPr>
          <w:rFonts w:ascii="Arial" w:hAnsi="Arial" w:cs="Arial"/>
        </w:rPr>
        <w:t>ции», утвер</w:t>
      </w:r>
      <w:r w:rsidR="00455A01">
        <w:rPr>
          <w:rFonts w:ascii="Arial" w:hAnsi="Arial" w:cs="Arial"/>
        </w:rPr>
        <w:t xml:space="preserve">жденного приказом </w:t>
      </w:r>
      <w:proofErr w:type="spellStart"/>
      <w:r w:rsidR="00455A01">
        <w:rPr>
          <w:rFonts w:ascii="Arial" w:hAnsi="Arial" w:cs="Arial"/>
        </w:rPr>
        <w:t>Г</w:t>
      </w:r>
      <w:r w:rsidRPr="00455A01">
        <w:rPr>
          <w:rFonts w:ascii="Arial" w:hAnsi="Arial" w:cs="Arial"/>
        </w:rPr>
        <w:t>оскомэкологии</w:t>
      </w:r>
      <w:proofErr w:type="spellEnd"/>
      <w:r w:rsidRPr="00455A01">
        <w:rPr>
          <w:rFonts w:ascii="Arial" w:hAnsi="Arial" w:cs="Arial"/>
        </w:rPr>
        <w:t xml:space="preserve"> Российской Федерации от 16.05.2000</w:t>
      </w:r>
      <w:r w:rsidR="00455A01">
        <w:rPr>
          <w:rFonts w:ascii="Arial" w:hAnsi="Arial" w:cs="Arial"/>
        </w:rPr>
        <w:t xml:space="preserve"> </w:t>
      </w:r>
      <w:r w:rsidRPr="00455A01">
        <w:rPr>
          <w:rFonts w:ascii="Arial" w:hAnsi="Arial" w:cs="Arial"/>
        </w:rPr>
        <w:t>г. № 372; ст. 9 Федерального закона «Об экологической экспертизе» от 23.11.1995 г. № 174-ФЗ:</w:t>
      </w:r>
    </w:p>
    <w:p w:rsidR="00455A01" w:rsidRDefault="00455A01" w:rsidP="00455A01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544B2" w:rsidRPr="00455A01">
        <w:rPr>
          <w:rFonts w:ascii="Arial" w:hAnsi="Arial" w:cs="Arial"/>
        </w:rPr>
        <w:t>Провести на территории муниципального образования Ермаковский ра</w:t>
      </w:r>
      <w:r w:rsidR="00C544B2" w:rsidRPr="00455A01">
        <w:rPr>
          <w:rFonts w:ascii="Arial" w:hAnsi="Arial" w:cs="Arial"/>
        </w:rPr>
        <w:t>й</w:t>
      </w:r>
      <w:r w:rsidR="00C544B2" w:rsidRPr="00455A01">
        <w:rPr>
          <w:rFonts w:ascii="Arial" w:hAnsi="Arial" w:cs="Arial"/>
        </w:rPr>
        <w:t>он общественные обсуждения (в форме слушаний) материалов комплексного эк</w:t>
      </w:r>
      <w:r w:rsidR="00C544B2" w:rsidRPr="00455A01">
        <w:rPr>
          <w:rFonts w:ascii="Arial" w:hAnsi="Arial" w:cs="Arial"/>
        </w:rPr>
        <w:t>о</w:t>
      </w:r>
      <w:r w:rsidR="00C544B2" w:rsidRPr="00455A01">
        <w:rPr>
          <w:rFonts w:ascii="Arial" w:hAnsi="Arial" w:cs="Arial"/>
        </w:rPr>
        <w:t>логического обследования участка территории в Ермаковском районе, обоснов</w:t>
      </w:r>
      <w:r w:rsidR="00C544B2" w:rsidRPr="00455A01">
        <w:rPr>
          <w:rFonts w:ascii="Arial" w:hAnsi="Arial" w:cs="Arial"/>
        </w:rPr>
        <w:t>ы</w:t>
      </w:r>
      <w:r w:rsidR="00C544B2" w:rsidRPr="00455A01">
        <w:rPr>
          <w:rFonts w:ascii="Arial" w:hAnsi="Arial" w:cs="Arial"/>
        </w:rPr>
        <w:t>вающих придание этой территории статуса особо охраняемой природной терр</w:t>
      </w:r>
      <w:r w:rsidR="00C544B2" w:rsidRPr="00455A01">
        <w:rPr>
          <w:rFonts w:ascii="Arial" w:hAnsi="Arial" w:cs="Arial"/>
        </w:rPr>
        <w:t>и</w:t>
      </w:r>
      <w:r w:rsidR="00C544B2" w:rsidRPr="00455A01">
        <w:rPr>
          <w:rFonts w:ascii="Arial" w:hAnsi="Arial" w:cs="Arial"/>
        </w:rPr>
        <w:t xml:space="preserve">тории - государственного природного </w:t>
      </w:r>
      <w:proofErr w:type="spellStart"/>
      <w:r w:rsidR="00C544B2" w:rsidRPr="00455A01">
        <w:rPr>
          <w:rFonts w:ascii="Arial" w:hAnsi="Arial" w:cs="Arial"/>
        </w:rPr>
        <w:t>микрозаказника</w:t>
      </w:r>
      <w:proofErr w:type="spellEnd"/>
      <w:r w:rsidR="00C544B2" w:rsidRPr="00455A01">
        <w:rPr>
          <w:rFonts w:ascii="Arial" w:hAnsi="Arial" w:cs="Arial"/>
        </w:rPr>
        <w:t xml:space="preserve"> краевого значения «</w:t>
      </w:r>
      <w:proofErr w:type="spellStart"/>
      <w:r w:rsidR="00C544B2" w:rsidRPr="00455A01">
        <w:rPr>
          <w:rFonts w:ascii="Arial" w:hAnsi="Arial" w:cs="Arial"/>
        </w:rPr>
        <w:t>Осино</w:t>
      </w:r>
      <w:r w:rsidR="00C544B2" w:rsidRPr="00455A01">
        <w:rPr>
          <w:rFonts w:ascii="Arial" w:hAnsi="Arial" w:cs="Arial"/>
        </w:rPr>
        <w:t>в</w:t>
      </w:r>
      <w:r w:rsidR="00C544B2" w:rsidRPr="00455A01">
        <w:rPr>
          <w:rFonts w:ascii="Arial" w:hAnsi="Arial" w:cs="Arial"/>
        </w:rPr>
        <w:t>ские</w:t>
      </w:r>
      <w:proofErr w:type="spellEnd"/>
      <w:r w:rsidR="00C544B2" w:rsidRPr="00455A01">
        <w:rPr>
          <w:rFonts w:ascii="Arial" w:hAnsi="Arial" w:cs="Arial"/>
        </w:rPr>
        <w:t xml:space="preserve"> косогоры». Местоположение намечаемой деятельности: территория Ерм</w:t>
      </w:r>
      <w:r w:rsidR="00C544B2" w:rsidRPr="00455A01">
        <w:rPr>
          <w:rFonts w:ascii="Arial" w:hAnsi="Arial" w:cs="Arial"/>
        </w:rPr>
        <w:t>а</w:t>
      </w:r>
      <w:r w:rsidR="00C544B2" w:rsidRPr="00455A01">
        <w:rPr>
          <w:rFonts w:ascii="Arial" w:hAnsi="Arial" w:cs="Arial"/>
        </w:rPr>
        <w:t>ковского района на правом берегу р. Ос</w:t>
      </w:r>
      <w:r w:rsidR="00C544B2" w:rsidRPr="00455A01">
        <w:rPr>
          <w:rFonts w:ascii="Arial" w:hAnsi="Arial" w:cs="Arial"/>
        </w:rPr>
        <w:t>и</w:t>
      </w:r>
      <w:r w:rsidR="00C544B2" w:rsidRPr="00455A01">
        <w:rPr>
          <w:rFonts w:ascii="Arial" w:hAnsi="Arial" w:cs="Arial"/>
        </w:rPr>
        <w:t xml:space="preserve">новка (правый приток р. Большой </w:t>
      </w:r>
      <w:proofErr w:type="spellStart"/>
      <w:r w:rsidR="00C544B2" w:rsidRPr="00455A01">
        <w:rPr>
          <w:rFonts w:ascii="Arial" w:hAnsi="Arial" w:cs="Arial"/>
        </w:rPr>
        <w:t>Кебеж</w:t>
      </w:r>
      <w:proofErr w:type="spellEnd"/>
      <w:r w:rsidR="00C544B2" w:rsidRPr="00455A01">
        <w:rPr>
          <w:rFonts w:ascii="Arial" w:hAnsi="Arial" w:cs="Arial"/>
        </w:rPr>
        <w:t>), в кварталах № 57ч, 74ч, 75ч, 77ч ООО «</w:t>
      </w:r>
      <w:proofErr w:type="spellStart"/>
      <w:r w:rsidR="00C544B2" w:rsidRPr="00455A01">
        <w:rPr>
          <w:rFonts w:ascii="Arial" w:hAnsi="Arial" w:cs="Arial"/>
        </w:rPr>
        <w:t>Григорьевское</w:t>
      </w:r>
      <w:proofErr w:type="spellEnd"/>
      <w:r w:rsidR="00C544B2" w:rsidRPr="00455A01">
        <w:rPr>
          <w:rFonts w:ascii="Arial" w:hAnsi="Arial" w:cs="Arial"/>
        </w:rPr>
        <w:t>» Ерм</w:t>
      </w:r>
      <w:r w:rsidR="00C544B2" w:rsidRPr="00455A01">
        <w:rPr>
          <w:rFonts w:ascii="Arial" w:hAnsi="Arial" w:cs="Arial"/>
        </w:rPr>
        <w:t>а</w:t>
      </w:r>
      <w:r w:rsidR="00C544B2" w:rsidRPr="00455A01">
        <w:rPr>
          <w:rFonts w:ascii="Arial" w:hAnsi="Arial" w:cs="Arial"/>
        </w:rPr>
        <w:t>ковского сельского участкового лесничества Ермаковского лесничества.</w:t>
      </w:r>
    </w:p>
    <w:p w:rsidR="00455A01" w:rsidRDefault="00455A01" w:rsidP="00455A01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C544B2" w:rsidRPr="00455A01">
        <w:rPr>
          <w:rFonts w:ascii="Arial" w:hAnsi="Arial" w:cs="Arial"/>
        </w:rPr>
        <w:t>Инициатором проведения общественных обсуждений является Томская региональная благотворительная общественная организация «СИБИРСКОЕ ЭКОЛОГИЧЕСКОЕ АГЕНТСТВО» в лице директора В. С. Ильяшенко.</w:t>
      </w:r>
    </w:p>
    <w:p w:rsidR="00455A01" w:rsidRDefault="00455A01" w:rsidP="00455A01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="00C544B2" w:rsidRPr="00455A01">
        <w:rPr>
          <w:rFonts w:ascii="Arial" w:hAnsi="Arial" w:cs="Arial"/>
        </w:rPr>
        <w:t>Отделу земельных и имущественных отношений Администрации Ерм</w:t>
      </w:r>
      <w:r w:rsidR="00C544B2" w:rsidRPr="00455A01">
        <w:rPr>
          <w:rFonts w:ascii="Arial" w:hAnsi="Arial" w:cs="Arial"/>
        </w:rPr>
        <w:t>а</w:t>
      </w:r>
      <w:r w:rsidR="00C544B2" w:rsidRPr="00455A01">
        <w:rPr>
          <w:rFonts w:ascii="Arial" w:hAnsi="Arial" w:cs="Arial"/>
        </w:rPr>
        <w:t>ковского района в срок по «30» сентября 2021 года обеспечить доступность озн</w:t>
      </w:r>
      <w:r w:rsidR="00C544B2" w:rsidRPr="00455A01">
        <w:rPr>
          <w:rFonts w:ascii="Arial" w:hAnsi="Arial" w:cs="Arial"/>
        </w:rPr>
        <w:t>а</w:t>
      </w:r>
      <w:r w:rsidR="00C544B2" w:rsidRPr="00455A01">
        <w:rPr>
          <w:rFonts w:ascii="Arial" w:hAnsi="Arial" w:cs="Arial"/>
        </w:rPr>
        <w:t xml:space="preserve">комления с проектными материалами, в здании администрации Ермаковского района, по адресу: Красноярский край, с. Ермаковское, пл. Ленина, 5, </w:t>
      </w:r>
      <w:proofErr w:type="spellStart"/>
      <w:r w:rsidR="00C544B2" w:rsidRPr="00455A01">
        <w:rPr>
          <w:rFonts w:ascii="Arial" w:hAnsi="Arial" w:cs="Arial"/>
        </w:rPr>
        <w:t>каб</w:t>
      </w:r>
      <w:proofErr w:type="spellEnd"/>
      <w:r w:rsidR="00C544B2" w:rsidRPr="00455A01">
        <w:rPr>
          <w:rFonts w:ascii="Arial" w:hAnsi="Arial" w:cs="Arial"/>
        </w:rPr>
        <w:t>. 315, п</w:t>
      </w:r>
      <w:r w:rsidR="00C544B2" w:rsidRPr="00455A01">
        <w:rPr>
          <w:rFonts w:ascii="Arial" w:hAnsi="Arial" w:cs="Arial"/>
        </w:rPr>
        <w:t>о</w:t>
      </w:r>
      <w:r w:rsidR="00C544B2" w:rsidRPr="00455A01">
        <w:rPr>
          <w:rFonts w:ascii="Arial" w:hAnsi="Arial" w:cs="Arial"/>
        </w:rPr>
        <w:t>недел</w:t>
      </w:r>
      <w:r w:rsidR="00C544B2" w:rsidRPr="00455A01">
        <w:rPr>
          <w:rFonts w:ascii="Arial" w:hAnsi="Arial" w:cs="Arial"/>
        </w:rPr>
        <w:t>ь</w:t>
      </w:r>
      <w:r w:rsidR="00C544B2" w:rsidRPr="00455A01">
        <w:rPr>
          <w:rFonts w:ascii="Arial" w:hAnsi="Arial" w:cs="Arial"/>
        </w:rPr>
        <w:t>ник - пятница с 08:00ч. до 16:00ч., обед с 12:00ч до 13:00ч, тел. 8 (39138) 2-12-85.</w:t>
      </w:r>
    </w:p>
    <w:p w:rsidR="00455A01" w:rsidRDefault="00455A01" w:rsidP="00455A01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1.3. </w:t>
      </w:r>
      <w:r w:rsidR="00C544B2" w:rsidRPr="00455A01">
        <w:rPr>
          <w:rFonts w:ascii="Arial" w:hAnsi="Arial" w:cs="Arial"/>
        </w:rPr>
        <w:t>Отделу земельных и имущественных отношений администрации Ерм</w:t>
      </w:r>
      <w:r w:rsidR="00C544B2" w:rsidRPr="00455A01">
        <w:rPr>
          <w:rFonts w:ascii="Arial" w:hAnsi="Arial" w:cs="Arial"/>
        </w:rPr>
        <w:t>а</w:t>
      </w:r>
      <w:r w:rsidR="00C544B2" w:rsidRPr="00455A01">
        <w:rPr>
          <w:rFonts w:ascii="Arial" w:hAnsi="Arial" w:cs="Arial"/>
        </w:rPr>
        <w:t xml:space="preserve">ковского района (Ф. П. </w:t>
      </w:r>
      <w:proofErr w:type="spellStart"/>
      <w:r w:rsidR="00C544B2" w:rsidRPr="00455A01">
        <w:rPr>
          <w:rFonts w:ascii="Arial" w:hAnsi="Arial" w:cs="Arial"/>
        </w:rPr>
        <w:t>Сунцов</w:t>
      </w:r>
      <w:proofErr w:type="spellEnd"/>
      <w:r w:rsidR="00C544B2" w:rsidRPr="00455A01">
        <w:rPr>
          <w:rFonts w:ascii="Arial" w:hAnsi="Arial" w:cs="Arial"/>
        </w:rPr>
        <w:t>) организовать общественные обсужд</w:t>
      </w:r>
      <w:r w:rsidR="00C544B2" w:rsidRPr="00455A01">
        <w:rPr>
          <w:rFonts w:ascii="Arial" w:hAnsi="Arial" w:cs="Arial"/>
        </w:rPr>
        <w:t>е</w:t>
      </w:r>
      <w:r w:rsidR="00C544B2" w:rsidRPr="00455A01">
        <w:rPr>
          <w:rFonts w:ascii="Arial" w:hAnsi="Arial" w:cs="Arial"/>
        </w:rPr>
        <w:t>ния.</w:t>
      </w:r>
    </w:p>
    <w:p w:rsidR="00455A01" w:rsidRDefault="00455A01" w:rsidP="00455A01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r w:rsidR="00C544B2" w:rsidRPr="00455A01">
        <w:rPr>
          <w:rFonts w:ascii="Arial" w:hAnsi="Arial" w:cs="Arial"/>
        </w:rPr>
        <w:t>Письменные замечания и предложения по материалам оценки возде</w:t>
      </w:r>
      <w:r w:rsidR="00C544B2" w:rsidRPr="00455A01">
        <w:rPr>
          <w:rFonts w:ascii="Arial" w:hAnsi="Arial" w:cs="Arial"/>
        </w:rPr>
        <w:t>й</w:t>
      </w:r>
      <w:r w:rsidR="00C544B2" w:rsidRPr="00455A01">
        <w:rPr>
          <w:rFonts w:ascii="Arial" w:hAnsi="Arial" w:cs="Arial"/>
        </w:rPr>
        <w:t>ствия на окружающую среду, выносимым на общественные обсуждения, напра</w:t>
      </w:r>
      <w:r w:rsidR="00C544B2" w:rsidRPr="00455A01">
        <w:rPr>
          <w:rFonts w:ascii="Arial" w:hAnsi="Arial" w:cs="Arial"/>
        </w:rPr>
        <w:t>в</w:t>
      </w:r>
      <w:r w:rsidR="00C544B2" w:rsidRPr="00455A01">
        <w:rPr>
          <w:rFonts w:ascii="Arial" w:hAnsi="Arial" w:cs="Arial"/>
        </w:rPr>
        <w:t>лять и высказывать в специальном журнале по адресу, указанному в п. 1.2. наст</w:t>
      </w:r>
      <w:r w:rsidR="00C544B2" w:rsidRPr="00455A01">
        <w:rPr>
          <w:rFonts w:ascii="Arial" w:hAnsi="Arial" w:cs="Arial"/>
        </w:rPr>
        <w:t>о</w:t>
      </w:r>
      <w:r w:rsidR="00C544B2" w:rsidRPr="00455A01">
        <w:rPr>
          <w:rFonts w:ascii="Arial" w:hAnsi="Arial" w:cs="Arial"/>
        </w:rPr>
        <w:t>ящего постановления.</w:t>
      </w:r>
    </w:p>
    <w:p w:rsidR="00455A01" w:rsidRDefault="00455A01" w:rsidP="00455A01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Установить </w:t>
      </w:r>
      <w:r w:rsidR="00C544B2" w:rsidRPr="00455A01">
        <w:rPr>
          <w:rFonts w:ascii="Arial" w:hAnsi="Arial" w:cs="Arial"/>
        </w:rPr>
        <w:t>срок</w:t>
      </w:r>
      <w:r w:rsidR="00C544B2" w:rsidRPr="00455A0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544B2" w:rsidRPr="00455A01">
        <w:rPr>
          <w:rFonts w:ascii="Arial" w:hAnsi="Arial" w:cs="Arial"/>
        </w:rPr>
        <w:t>проведения</w:t>
      </w:r>
      <w:r w:rsidR="00C544B2" w:rsidRPr="00455A01">
        <w:rPr>
          <w:rFonts w:ascii="Arial" w:hAnsi="Arial" w:cs="Arial"/>
        </w:rPr>
        <w:tab/>
        <w:t>общественных обсуждений — 30 сентября 2021 года в 10:00 часов в зале заседаний администрации Ермаковского рай</w:t>
      </w:r>
      <w:r w:rsidR="00C544B2" w:rsidRPr="00455A01">
        <w:rPr>
          <w:rFonts w:ascii="Arial" w:hAnsi="Arial" w:cs="Arial"/>
        </w:rPr>
        <w:t>о</w:t>
      </w:r>
      <w:r w:rsidR="00C544B2" w:rsidRPr="00455A01">
        <w:rPr>
          <w:rFonts w:ascii="Arial" w:hAnsi="Arial" w:cs="Arial"/>
        </w:rPr>
        <w:t>на.</w:t>
      </w:r>
    </w:p>
    <w:p w:rsidR="00455A01" w:rsidRDefault="00455A01" w:rsidP="00455A01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544B2" w:rsidRPr="00455A01">
        <w:rPr>
          <w:rFonts w:ascii="Arial" w:hAnsi="Arial" w:cs="Arial"/>
        </w:rPr>
        <w:t>Рекомендовать Томской региональной благотворительной общественной организации «СИБИРСКОЕ ЭКОЛОГИЧЕСКОЕ АГЕНТСТВО» разместить в кра</w:t>
      </w:r>
      <w:r w:rsidR="00C544B2" w:rsidRPr="00455A01">
        <w:rPr>
          <w:rFonts w:ascii="Arial" w:hAnsi="Arial" w:cs="Arial"/>
        </w:rPr>
        <w:t>е</w:t>
      </w:r>
      <w:r w:rsidR="00C544B2" w:rsidRPr="00455A01">
        <w:rPr>
          <w:rFonts w:ascii="Arial" w:hAnsi="Arial" w:cs="Arial"/>
        </w:rPr>
        <w:t>вой государственной газете «Наш Красноярский край», общественно - политич</w:t>
      </w:r>
      <w:r w:rsidR="00C544B2" w:rsidRPr="00455A01">
        <w:rPr>
          <w:rFonts w:ascii="Arial" w:hAnsi="Arial" w:cs="Arial"/>
        </w:rPr>
        <w:t>е</w:t>
      </w:r>
      <w:r w:rsidR="00C544B2" w:rsidRPr="00455A01">
        <w:rPr>
          <w:rFonts w:ascii="Arial" w:hAnsi="Arial" w:cs="Arial"/>
        </w:rPr>
        <w:t>ской газете «Нива», информацию о проведении общественных обсужд</w:t>
      </w:r>
      <w:r w:rsidR="00C544B2" w:rsidRPr="00455A01">
        <w:rPr>
          <w:rFonts w:ascii="Arial" w:hAnsi="Arial" w:cs="Arial"/>
        </w:rPr>
        <w:t>е</w:t>
      </w:r>
      <w:r w:rsidR="00C544B2" w:rsidRPr="00455A01">
        <w:rPr>
          <w:rFonts w:ascii="Arial" w:hAnsi="Arial" w:cs="Arial"/>
        </w:rPr>
        <w:t>ний.</w:t>
      </w:r>
    </w:p>
    <w:p w:rsidR="00455A01" w:rsidRDefault="00455A01" w:rsidP="00455A01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C544B2" w:rsidRPr="00455A01">
        <w:rPr>
          <w:rFonts w:ascii="Arial" w:hAnsi="Arial" w:cs="Arial"/>
        </w:rPr>
        <w:t xml:space="preserve">Постановление вступает в силу после его официального опубликования и распространяется на </w:t>
      </w:r>
      <w:proofErr w:type="gramStart"/>
      <w:r w:rsidR="00C544B2" w:rsidRPr="00455A01">
        <w:rPr>
          <w:rFonts w:ascii="Arial" w:hAnsi="Arial" w:cs="Arial"/>
        </w:rPr>
        <w:t>правоотношения</w:t>
      </w:r>
      <w:proofErr w:type="gramEnd"/>
      <w:r w:rsidR="00C544B2" w:rsidRPr="00455A01">
        <w:rPr>
          <w:rFonts w:ascii="Arial" w:hAnsi="Arial" w:cs="Arial"/>
        </w:rPr>
        <w:t xml:space="preserve"> возникшие с 01.08.2021</w:t>
      </w:r>
      <w:r>
        <w:rPr>
          <w:rFonts w:ascii="Arial" w:hAnsi="Arial" w:cs="Arial"/>
        </w:rPr>
        <w:t xml:space="preserve"> </w:t>
      </w:r>
      <w:r w:rsidR="00C544B2" w:rsidRPr="00455A01">
        <w:rPr>
          <w:rFonts w:ascii="Arial" w:hAnsi="Arial" w:cs="Arial"/>
        </w:rPr>
        <w:t>г.</w:t>
      </w:r>
    </w:p>
    <w:p w:rsidR="00501B49" w:rsidRDefault="00455A01" w:rsidP="00455A01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="00C544B2" w:rsidRPr="00455A01">
        <w:rPr>
          <w:rFonts w:ascii="Arial" w:hAnsi="Arial" w:cs="Arial"/>
        </w:rPr>
        <w:t>Контроль за</w:t>
      </w:r>
      <w:proofErr w:type="gramEnd"/>
      <w:r w:rsidR="00C544B2" w:rsidRPr="00455A01">
        <w:rPr>
          <w:rFonts w:ascii="Arial" w:hAnsi="Arial" w:cs="Arial"/>
        </w:rPr>
        <w:t xml:space="preserve"> исполнением настоящего постановления оставляю за с</w:t>
      </w:r>
      <w:r w:rsidR="00C544B2" w:rsidRPr="00455A01">
        <w:rPr>
          <w:rFonts w:ascii="Arial" w:hAnsi="Arial" w:cs="Arial"/>
        </w:rPr>
        <w:t>о</w:t>
      </w:r>
      <w:r w:rsidR="00C544B2" w:rsidRPr="00455A01">
        <w:rPr>
          <w:rFonts w:ascii="Arial" w:hAnsi="Arial" w:cs="Arial"/>
        </w:rPr>
        <w:t>бой.</w:t>
      </w:r>
    </w:p>
    <w:p w:rsidR="00501B49" w:rsidRPr="00455A01" w:rsidRDefault="00455A01" w:rsidP="00455A01">
      <w:pPr>
        <w:widowControl/>
        <w:tabs>
          <w:tab w:val="left" w:pos="1080"/>
        </w:tabs>
        <w:rPr>
          <w:rFonts w:ascii="Arial" w:eastAsia="Times New Roman" w:hAnsi="Arial" w:cs="Arial"/>
          <w:color w:val="auto"/>
        </w:rPr>
      </w:pPr>
      <w:r w:rsidRPr="00455A01">
        <w:rPr>
          <w:rFonts w:ascii="Arial" w:eastAsia="Times New Roman" w:hAnsi="Arial" w:cs="Arial"/>
          <w:color w:val="auto"/>
        </w:rPr>
        <w:lastRenderedPageBreak/>
        <w:t>Глава района                                                                                          М. А. Виговский</w:t>
      </w:r>
      <w:bookmarkStart w:id="0" w:name="_GoBack"/>
      <w:bookmarkEnd w:id="0"/>
    </w:p>
    <w:sectPr w:rsidR="00501B49" w:rsidRPr="00455A01" w:rsidSect="00455A01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C1" w:rsidRDefault="005977C1">
      <w:r>
        <w:separator/>
      </w:r>
    </w:p>
  </w:endnote>
  <w:endnote w:type="continuationSeparator" w:id="0">
    <w:p w:rsidR="005977C1" w:rsidRDefault="00597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C1" w:rsidRDefault="005977C1"/>
  </w:footnote>
  <w:footnote w:type="continuationSeparator" w:id="0">
    <w:p w:rsidR="005977C1" w:rsidRDefault="005977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51E6"/>
    <w:multiLevelType w:val="multilevel"/>
    <w:tmpl w:val="7BA8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49"/>
    <w:rsid w:val="00455A01"/>
    <w:rsid w:val="00501B49"/>
    <w:rsid w:val="00534FAD"/>
    <w:rsid w:val="005977C1"/>
    <w:rsid w:val="00C5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spacing w:val="2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55A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A0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9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Georgia" w:eastAsia="Georgia" w:hAnsi="Georgia" w:cs="Georgia"/>
      <w:spacing w:val="2"/>
      <w:sz w:val="20"/>
      <w:szCs w:val="20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455A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A0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2021-10-12T08:48:00Z</dcterms:created>
  <dcterms:modified xsi:type="dcterms:W3CDTF">2021-10-12T08:48:00Z</dcterms:modified>
</cp:coreProperties>
</file>