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8B" w:rsidRDefault="00FE3E8B" w:rsidP="00FE3E8B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FE3E8B" w:rsidRDefault="00FE3E8B" w:rsidP="00FE3E8B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E3E8B" w:rsidRDefault="00FE3E8B" w:rsidP="00FE3E8B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E3E8B" w:rsidRDefault="00FE3E8B" w:rsidP="00FE3E8B">
      <w:pPr>
        <w:pStyle w:val="a4"/>
        <w:jc w:val="center"/>
        <w:rPr>
          <w:rFonts w:ascii="Arial" w:hAnsi="Arial" w:cs="Arial"/>
          <w:b/>
          <w:bCs/>
        </w:rPr>
      </w:pPr>
    </w:p>
    <w:p w:rsidR="00FE3E8B" w:rsidRDefault="00FE3E8B" w:rsidP="00FE3E8B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E3E8B" w:rsidRDefault="00FE3E8B" w:rsidP="00FE3E8B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«11» июня 2021 года                                                                                     № 13-5</w:t>
      </w:r>
      <w:r>
        <w:rPr>
          <w:rFonts w:ascii="Arial" w:hAnsi="Arial" w:cs="Arial"/>
          <w:bCs/>
          <w:lang w:val="en-US"/>
        </w:rPr>
        <w:t>6</w:t>
      </w:r>
      <w:r>
        <w:rPr>
          <w:rFonts w:ascii="Arial" w:hAnsi="Arial" w:cs="Arial"/>
          <w:bCs/>
        </w:rPr>
        <w:t>р</w:t>
      </w:r>
    </w:p>
    <w:p w:rsidR="005F5B2B" w:rsidRPr="00FE3E8B" w:rsidRDefault="005F5B2B" w:rsidP="00FE3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CA5" w:rsidRPr="00FE3E8B" w:rsidRDefault="00E03CA5" w:rsidP="00FE3E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имущества, находящегося в государственной со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 муниципальную со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</w:t>
      </w:r>
    </w:p>
    <w:p w:rsidR="00E03CA5" w:rsidRPr="00FE3E8B" w:rsidRDefault="00E03CA5" w:rsidP="00FE3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CA5" w:rsidRPr="00FE3E8B" w:rsidRDefault="00E03CA5" w:rsidP="00FE3E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3E8B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Красноярского края от 05.06.2008</w:t>
      </w:r>
      <w:r w:rsidR="00FE3E8B"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E8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№ 5-1732 «О порядке безвозмездной передачи в муниципальную собственность</w:t>
      </w:r>
      <w:r w:rsidR="00FE3E8B"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имущества, находящегося в государственной собственности края, и</w:t>
      </w:r>
      <w:r w:rsidR="00FE3E8B"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безвозмездного приема имущества, находящегося в муниципальной</w:t>
      </w:r>
      <w:r w:rsidR="00FE3E8B"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собственности, в государственную со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ственность края»,</w:t>
      </w:r>
      <w:r w:rsidR="00D26925"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учитывая предложение КГКУ «Центр ГО и ЧС»,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ствии с Положением о порядке управления, и распоряжения имуществом,</w:t>
      </w:r>
      <w:r w:rsidR="00FE3E8B"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нах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дящимся в муниципальной собственности, утвержденного решением Ермаковск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го районного</w:t>
      </w:r>
      <w:proofErr w:type="gramEnd"/>
      <w:r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от 20.04.2018</w:t>
      </w:r>
      <w:r w:rsidR="00FE3E8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№ 25-127р,</w:t>
      </w:r>
      <w:r w:rsidR="00FE3E8B"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руководствуясь Уст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вом Ермаковского района, Ермаковский районный</w:t>
      </w:r>
      <w:r w:rsidR="00FE3E8B"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Совет депутатов РЕШИЛ:</w:t>
      </w:r>
    </w:p>
    <w:p w:rsidR="00E03CA5" w:rsidRPr="00FE3E8B" w:rsidRDefault="00E03CA5" w:rsidP="00FE3E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</w:t>
      </w:r>
      <w:r w:rsidR="00FE3E8B"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 со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</w:t>
      </w:r>
      <w:r w:rsidR="00D26925"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ского района Красноярского края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согласно пр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ложению.</w:t>
      </w:r>
    </w:p>
    <w:p w:rsidR="00E03CA5" w:rsidRPr="00FE3E8B" w:rsidRDefault="00E03CA5" w:rsidP="00FE3E8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2. Согласовать передачу в муниципальную собственность</w:t>
      </w:r>
      <w:r w:rsidR="00FE3E8B"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27865"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Красноярского края имущества </w:t>
      </w:r>
      <w:proofErr w:type="gramStart"/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proofErr w:type="gramEnd"/>
      <w:r w:rsidR="00FE3E8B"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утвержде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E3E8B">
        <w:rPr>
          <w:rFonts w:ascii="Arial" w:eastAsia="Times New Roman" w:hAnsi="Arial" w:cs="Arial"/>
          <w:bCs/>
          <w:sz w:val="24"/>
          <w:szCs w:val="24"/>
          <w:lang w:eastAsia="ru-RU"/>
        </w:rPr>
        <w:t>ного перечня.</w:t>
      </w:r>
    </w:p>
    <w:p w:rsidR="00E03CA5" w:rsidRPr="00FE3E8B" w:rsidRDefault="00E03CA5" w:rsidP="00FE3E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E8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официального</w:t>
      </w:r>
      <w:r w:rsidR="00FE3E8B"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опубликов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E3E8B">
        <w:rPr>
          <w:rFonts w:ascii="Arial" w:eastAsia="Times New Roman" w:hAnsi="Arial" w:cs="Arial"/>
          <w:sz w:val="24"/>
          <w:szCs w:val="24"/>
          <w:lang w:eastAsia="ru-RU"/>
        </w:rPr>
        <w:t xml:space="preserve">ния (обнародования). </w:t>
      </w:r>
    </w:p>
    <w:p w:rsidR="00E03CA5" w:rsidRDefault="00E03CA5" w:rsidP="00FE3E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E3E8B" w:rsidRPr="00FE3E8B" w:rsidRDefault="00FE3E8B" w:rsidP="00FE3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3E8B">
        <w:rPr>
          <w:rFonts w:ascii="Arial" w:eastAsia="Times New Roman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FE3E8B">
        <w:rPr>
          <w:rFonts w:ascii="Arial" w:eastAsia="Times New Roman" w:hAnsi="Arial" w:cs="Arial"/>
          <w:sz w:val="24"/>
          <w:szCs w:val="24"/>
        </w:rPr>
        <w:t>Форсель</w:t>
      </w:r>
      <w:proofErr w:type="spellEnd"/>
    </w:p>
    <w:p w:rsidR="00FE3E8B" w:rsidRPr="00FE3E8B" w:rsidRDefault="00FE3E8B" w:rsidP="00FE3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3E8B" w:rsidRPr="00FE3E8B" w:rsidRDefault="00FE3E8B" w:rsidP="00FE3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3E8B">
        <w:rPr>
          <w:rFonts w:ascii="Arial" w:eastAsia="Times New Roman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E3E8B" w:rsidRDefault="00FE3E8B" w:rsidP="00FE3E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E3E8B" w:rsidSect="00527865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FE3E8B" w:rsidRPr="00FE3E8B" w:rsidRDefault="00FE3E8B" w:rsidP="00FE3E8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FE3E8B" w:rsidRPr="00FE3E8B" w:rsidRDefault="00FE3E8B" w:rsidP="00FE3E8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E3E8B">
        <w:rPr>
          <w:rFonts w:ascii="Arial" w:eastAsia="Times New Roman" w:hAnsi="Arial" w:cs="Arial"/>
          <w:sz w:val="24"/>
          <w:szCs w:val="24"/>
        </w:rPr>
        <w:t>к решению Ермаковского районного</w:t>
      </w:r>
    </w:p>
    <w:p w:rsidR="00FE3E8B" w:rsidRPr="00FE3E8B" w:rsidRDefault="00FE3E8B" w:rsidP="00FE3E8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E3E8B">
        <w:rPr>
          <w:rFonts w:ascii="Arial" w:eastAsia="Times New Roman" w:hAnsi="Arial" w:cs="Arial"/>
          <w:sz w:val="24"/>
          <w:szCs w:val="24"/>
        </w:rPr>
        <w:t>Совета депутатов</w:t>
      </w:r>
    </w:p>
    <w:p w:rsidR="00FE3E8B" w:rsidRPr="00FE3E8B" w:rsidRDefault="00FE3E8B" w:rsidP="00FE3E8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E3E8B">
        <w:rPr>
          <w:rFonts w:ascii="Arial" w:eastAsia="Times New Roman" w:hAnsi="Arial" w:cs="Arial"/>
          <w:sz w:val="24"/>
          <w:szCs w:val="24"/>
        </w:rPr>
        <w:t>от «11» июня 2021 г. № 13-5</w:t>
      </w:r>
      <w:r>
        <w:rPr>
          <w:rFonts w:ascii="Arial" w:eastAsia="Times New Roman" w:hAnsi="Arial" w:cs="Arial"/>
          <w:sz w:val="24"/>
          <w:szCs w:val="24"/>
        </w:rPr>
        <w:t>6</w:t>
      </w:r>
      <w:r w:rsidRPr="00FE3E8B">
        <w:rPr>
          <w:rFonts w:ascii="Arial" w:eastAsia="Times New Roman" w:hAnsi="Arial" w:cs="Arial"/>
          <w:sz w:val="24"/>
          <w:szCs w:val="24"/>
        </w:rPr>
        <w:t>р</w:t>
      </w:r>
    </w:p>
    <w:p w:rsidR="00FE3E8B" w:rsidRPr="00FE3E8B" w:rsidRDefault="00FE3E8B" w:rsidP="00FE3E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E3E8B" w:rsidRPr="00FE3E8B" w:rsidRDefault="00D26925" w:rsidP="00FE3E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E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  <w:r w:rsidR="00FE3E8B" w:rsidRPr="00FE3E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</w:t>
      </w:r>
    </w:p>
    <w:p w:rsidR="00FE3E8B" w:rsidRPr="00FE3E8B" w:rsidRDefault="00D26925" w:rsidP="00FE3E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FE3E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предлагаемого</w:t>
      </w:r>
      <w:proofErr w:type="gramEnd"/>
      <w:r w:rsidRPr="00FE3E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 передач</w:t>
      </w:r>
      <w:r w:rsidR="00FE3E8B" w:rsidRPr="00FE3E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 в муниципальную собственность</w:t>
      </w:r>
    </w:p>
    <w:p w:rsidR="00D26925" w:rsidRPr="00FE3E8B" w:rsidRDefault="00D26925" w:rsidP="00FE3E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3E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</w:t>
      </w:r>
      <w:r w:rsidRPr="00FE3E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FE3E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вания Ермаковский район</w:t>
      </w:r>
    </w:p>
    <w:p w:rsidR="00E03CA5" w:rsidRPr="00FE3E8B" w:rsidRDefault="00E03CA5" w:rsidP="00FE3E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7"/>
        <w:gridCol w:w="3185"/>
        <w:gridCol w:w="2483"/>
        <w:gridCol w:w="1843"/>
        <w:gridCol w:w="830"/>
        <w:gridCol w:w="926"/>
      </w:tblGrid>
      <w:tr w:rsidR="00D26925" w:rsidRPr="00FE3E8B" w:rsidTr="00FE3E8B">
        <w:tc>
          <w:tcPr>
            <w:tcW w:w="298" w:type="pct"/>
          </w:tcPr>
          <w:p w:rsidR="00D26925" w:rsidRPr="00FE3E8B" w:rsidRDefault="00D26925" w:rsidP="00FE3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E8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E3E8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E3E8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E8B">
              <w:rPr>
                <w:rFonts w:ascii="Arial" w:hAnsi="Arial" w:cs="Arial"/>
                <w:b/>
                <w:sz w:val="24"/>
                <w:szCs w:val="24"/>
              </w:rPr>
              <w:t>Наименование обор</w:t>
            </w:r>
            <w:r w:rsidRPr="00FE3E8B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E3E8B">
              <w:rPr>
                <w:rFonts w:ascii="Arial" w:hAnsi="Arial" w:cs="Arial"/>
                <w:b/>
                <w:sz w:val="24"/>
                <w:szCs w:val="24"/>
              </w:rPr>
              <w:t>дования</w:t>
            </w:r>
          </w:p>
        </w:tc>
        <w:tc>
          <w:tcPr>
            <w:tcW w:w="1260" w:type="pct"/>
          </w:tcPr>
          <w:p w:rsidR="00D26925" w:rsidRPr="00FE3E8B" w:rsidRDefault="00D26925" w:rsidP="00FE3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E8B">
              <w:rPr>
                <w:rFonts w:ascii="Arial" w:hAnsi="Arial" w:cs="Arial"/>
                <w:b/>
                <w:sz w:val="24"/>
                <w:szCs w:val="24"/>
              </w:rPr>
              <w:t>Место установки</w:t>
            </w:r>
          </w:p>
        </w:tc>
        <w:tc>
          <w:tcPr>
            <w:tcW w:w="935" w:type="pct"/>
          </w:tcPr>
          <w:p w:rsidR="00D26925" w:rsidRPr="00FE3E8B" w:rsidRDefault="00D26925" w:rsidP="00FE3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E8B">
              <w:rPr>
                <w:rFonts w:ascii="Arial" w:hAnsi="Arial" w:cs="Arial"/>
                <w:b/>
                <w:sz w:val="24"/>
                <w:szCs w:val="24"/>
              </w:rPr>
              <w:t>Год ввода</w:t>
            </w: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E8B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E8B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</w:tr>
      <w:tr w:rsidR="00D26925" w:rsidRPr="00FE3E8B" w:rsidTr="00FE3E8B">
        <w:trPr>
          <w:trHeight w:val="420"/>
        </w:trPr>
        <w:tc>
          <w:tcPr>
            <w:tcW w:w="298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Усилитель мощности, специализированный УМС-2000-4-ЭШК</w:t>
            </w:r>
          </w:p>
        </w:tc>
        <w:tc>
          <w:tcPr>
            <w:tcW w:w="1260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3E8B">
              <w:rPr>
                <w:rFonts w:ascii="Arial" w:hAnsi="Arial" w:cs="Arial"/>
                <w:sz w:val="24"/>
                <w:szCs w:val="24"/>
              </w:rPr>
              <w:t>Красноярский край,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Ермаковский ра</w:t>
            </w:r>
            <w:r w:rsidRPr="00FE3E8B">
              <w:rPr>
                <w:rFonts w:ascii="Arial" w:hAnsi="Arial" w:cs="Arial"/>
                <w:sz w:val="24"/>
                <w:szCs w:val="24"/>
              </w:rPr>
              <w:t>й</w:t>
            </w:r>
            <w:r w:rsidRPr="00FE3E8B">
              <w:rPr>
                <w:rFonts w:ascii="Arial" w:hAnsi="Arial" w:cs="Arial"/>
                <w:sz w:val="24"/>
                <w:szCs w:val="24"/>
              </w:rPr>
              <w:t>он,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FE3E8B">
              <w:rPr>
                <w:rFonts w:ascii="Arial" w:hAnsi="Arial" w:cs="Arial"/>
                <w:sz w:val="24"/>
                <w:szCs w:val="24"/>
              </w:rPr>
              <w:t>Курнатовского</w:t>
            </w:r>
            <w:proofErr w:type="spellEnd"/>
            <w:r w:rsidRPr="00FE3E8B">
              <w:rPr>
                <w:rFonts w:ascii="Arial" w:hAnsi="Arial" w:cs="Arial"/>
                <w:sz w:val="24"/>
                <w:szCs w:val="24"/>
              </w:rPr>
              <w:t>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д. 101 а</w:t>
            </w:r>
            <w:proofErr w:type="gramEnd"/>
          </w:p>
        </w:tc>
        <w:tc>
          <w:tcPr>
            <w:tcW w:w="935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925" w:rsidRPr="00FE3E8B" w:rsidTr="00FE3E8B">
        <w:trPr>
          <w:trHeight w:val="465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Массив громкоговорит</w:t>
            </w:r>
            <w:r w:rsidRPr="00FE3E8B">
              <w:rPr>
                <w:rFonts w:ascii="Arial" w:hAnsi="Arial" w:cs="Arial"/>
                <w:sz w:val="24"/>
                <w:szCs w:val="24"/>
              </w:rPr>
              <w:t>е</w:t>
            </w:r>
            <w:r w:rsidRPr="00FE3E8B">
              <w:rPr>
                <w:rFonts w:ascii="Arial" w:hAnsi="Arial" w:cs="Arial"/>
                <w:sz w:val="24"/>
                <w:szCs w:val="24"/>
              </w:rPr>
              <w:t>лей ГР-500</w:t>
            </w:r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6925" w:rsidRPr="00FE3E8B" w:rsidTr="00FE3E8B">
        <w:trPr>
          <w:trHeight w:val="465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-коммутатор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750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Mikrotik</w:t>
            </w:r>
            <w:proofErr w:type="spellEnd"/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925" w:rsidRPr="00FE3E8B" w:rsidTr="00FE3E8B">
        <w:trPr>
          <w:trHeight w:val="420"/>
        </w:trPr>
        <w:tc>
          <w:tcPr>
            <w:tcW w:w="298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Усилитель мощности, специализированный УМС-2000-4-ЭШК</w:t>
            </w:r>
          </w:p>
        </w:tc>
        <w:tc>
          <w:tcPr>
            <w:tcW w:w="1260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Красноярский край,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Ермаковский ра</w:t>
            </w:r>
            <w:r w:rsidRPr="00FE3E8B">
              <w:rPr>
                <w:rFonts w:ascii="Arial" w:hAnsi="Arial" w:cs="Arial"/>
                <w:sz w:val="24"/>
                <w:szCs w:val="24"/>
              </w:rPr>
              <w:t>й</w:t>
            </w:r>
            <w:r w:rsidRPr="00FE3E8B">
              <w:rPr>
                <w:rFonts w:ascii="Arial" w:hAnsi="Arial" w:cs="Arial"/>
                <w:sz w:val="24"/>
                <w:szCs w:val="24"/>
              </w:rPr>
              <w:t>он,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пл. Победы, 8</w:t>
            </w:r>
          </w:p>
        </w:tc>
        <w:tc>
          <w:tcPr>
            <w:tcW w:w="935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925" w:rsidRPr="00FE3E8B" w:rsidTr="00FE3E8B">
        <w:trPr>
          <w:trHeight w:val="420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Массив громкоговорит</w:t>
            </w:r>
            <w:r w:rsidRPr="00FE3E8B">
              <w:rPr>
                <w:rFonts w:ascii="Arial" w:hAnsi="Arial" w:cs="Arial"/>
                <w:sz w:val="24"/>
                <w:szCs w:val="24"/>
              </w:rPr>
              <w:t>е</w:t>
            </w:r>
            <w:r w:rsidRPr="00FE3E8B">
              <w:rPr>
                <w:rFonts w:ascii="Arial" w:hAnsi="Arial" w:cs="Arial"/>
                <w:sz w:val="24"/>
                <w:szCs w:val="24"/>
              </w:rPr>
              <w:t>лей ГР-500</w:t>
            </w:r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6925" w:rsidRPr="00FE3E8B" w:rsidTr="00FE3E8B">
        <w:trPr>
          <w:trHeight w:val="525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-коммутатор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750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Mikrotik</w:t>
            </w:r>
            <w:proofErr w:type="spellEnd"/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925" w:rsidRPr="00FE3E8B" w:rsidTr="00FE3E8B">
        <w:trPr>
          <w:trHeight w:val="525"/>
        </w:trPr>
        <w:tc>
          <w:tcPr>
            <w:tcW w:w="298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Усилитель мощности, специализированный УМС-2000-4-ЭШК</w:t>
            </w:r>
          </w:p>
        </w:tc>
        <w:tc>
          <w:tcPr>
            <w:tcW w:w="1260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Красноярский край,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Ермаковский ра</w:t>
            </w:r>
            <w:r w:rsidRPr="00FE3E8B">
              <w:rPr>
                <w:rFonts w:ascii="Arial" w:hAnsi="Arial" w:cs="Arial"/>
                <w:sz w:val="24"/>
                <w:szCs w:val="24"/>
              </w:rPr>
              <w:t>й</w:t>
            </w:r>
            <w:r w:rsidRPr="00FE3E8B">
              <w:rPr>
                <w:rFonts w:ascii="Arial" w:hAnsi="Arial" w:cs="Arial"/>
                <w:sz w:val="24"/>
                <w:szCs w:val="24"/>
              </w:rPr>
              <w:t>он,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ул. Мостовая, 5 а</w:t>
            </w:r>
          </w:p>
        </w:tc>
        <w:tc>
          <w:tcPr>
            <w:tcW w:w="935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925" w:rsidRPr="00FE3E8B" w:rsidTr="00FE3E8B">
        <w:trPr>
          <w:trHeight w:val="480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Массив громкоговорит</w:t>
            </w:r>
            <w:r w:rsidRPr="00FE3E8B">
              <w:rPr>
                <w:rFonts w:ascii="Arial" w:hAnsi="Arial" w:cs="Arial"/>
                <w:sz w:val="24"/>
                <w:szCs w:val="24"/>
              </w:rPr>
              <w:t>е</w:t>
            </w:r>
            <w:r w:rsidRPr="00FE3E8B">
              <w:rPr>
                <w:rFonts w:ascii="Arial" w:hAnsi="Arial" w:cs="Arial"/>
                <w:sz w:val="24"/>
                <w:szCs w:val="24"/>
              </w:rPr>
              <w:t>лей ГР-500</w:t>
            </w:r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6925" w:rsidRPr="00FE3E8B" w:rsidTr="00FE3E8B">
        <w:trPr>
          <w:trHeight w:val="360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-коммутатор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750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Mikrotik</w:t>
            </w:r>
            <w:proofErr w:type="spellEnd"/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925" w:rsidRPr="00FE3E8B" w:rsidTr="00FE3E8B">
        <w:trPr>
          <w:trHeight w:val="465"/>
        </w:trPr>
        <w:tc>
          <w:tcPr>
            <w:tcW w:w="298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Усилитель мощности, специализированный УМС-2000-4-ЭШК</w:t>
            </w:r>
          </w:p>
        </w:tc>
        <w:tc>
          <w:tcPr>
            <w:tcW w:w="1260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Красноярский край,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Ермаковский ра</w:t>
            </w:r>
            <w:r w:rsidRPr="00FE3E8B">
              <w:rPr>
                <w:rFonts w:ascii="Arial" w:hAnsi="Arial" w:cs="Arial"/>
                <w:sz w:val="24"/>
                <w:szCs w:val="24"/>
              </w:rPr>
              <w:t>й</w:t>
            </w:r>
            <w:r w:rsidRPr="00FE3E8B">
              <w:rPr>
                <w:rFonts w:ascii="Arial" w:hAnsi="Arial" w:cs="Arial"/>
                <w:sz w:val="24"/>
                <w:szCs w:val="24"/>
              </w:rPr>
              <w:t>он,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FE3E8B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FE3E8B">
              <w:rPr>
                <w:rFonts w:ascii="Arial" w:hAnsi="Arial" w:cs="Arial"/>
                <w:sz w:val="24"/>
                <w:szCs w:val="24"/>
              </w:rPr>
              <w:t>, 53</w:t>
            </w:r>
          </w:p>
        </w:tc>
        <w:tc>
          <w:tcPr>
            <w:tcW w:w="935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925" w:rsidRPr="00FE3E8B" w:rsidTr="00FE3E8B">
        <w:trPr>
          <w:trHeight w:val="480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Массив громкоговорит</w:t>
            </w:r>
            <w:r w:rsidRPr="00FE3E8B">
              <w:rPr>
                <w:rFonts w:ascii="Arial" w:hAnsi="Arial" w:cs="Arial"/>
                <w:sz w:val="24"/>
                <w:szCs w:val="24"/>
              </w:rPr>
              <w:t>е</w:t>
            </w:r>
            <w:r w:rsidRPr="00FE3E8B">
              <w:rPr>
                <w:rFonts w:ascii="Arial" w:hAnsi="Arial" w:cs="Arial"/>
                <w:sz w:val="24"/>
                <w:szCs w:val="24"/>
              </w:rPr>
              <w:t>лей ГР-500</w:t>
            </w:r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6925" w:rsidRPr="00FE3E8B" w:rsidTr="00FE3E8B">
        <w:trPr>
          <w:trHeight w:val="405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-коммутатор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750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Mikrotik</w:t>
            </w:r>
            <w:proofErr w:type="spellEnd"/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925" w:rsidRPr="00FE3E8B" w:rsidTr="00FE3E8B">
        <w:trPr>
          <w:trHeight w:val="510"/>
        </w:trPr>
        <w:tc>
          <w:tcPr>
            <w:tcW w:w="298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Усилитель мощности, специализированный УМС-2000-4-ЭШК</w:t>
            </w:r>
          </w:p>
        </w:tc>
        <w:tc>
          <w:tcPr>
            <w:tcW w:w="1260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Красноярский край,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Ермаковский ра</w:t>
            </w:r>
            <w:r w:rsidRPr="00FE3E8B">
              <w:rPr>
                <w:rFonts w:ascii="Arial" w:hAnsi="Arial" w:cs="Arial"/>
                <w:sz w:val="24"/>
                <w:szCs w:val="24"/>
              </w:rPr>
              <w:t>й</w:t>
            </w:r>
            <w:r w:rsidRPr="00FE3E8B">
              <w:rPr>
                <w:rFonts w:ascii="Arial" w:hAnsi="Arial" w:cs="Arial"/>
                <w:sz w:val="24"/>
                <w:szCs w:val="24"/>
              </w:rPr>
              <w:t>он,</w:t>
            </w:r>
            <w:r w:rsidR="00FE3E8B" w:rsidRP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FE3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FE3E8B">
              <w:rPr>
                <w:rFonts w:ascii="Arial" w:hAnsi="Arial" w:cs="Arial"/>
                <w:sz w:val="24"/>
                <w:szCs w:val="24"/>
              </w:rPr>
              <w:t>Российская</w:t>
            </w:r>
            <w:proofErr w:type="gramEnd"/>
            <w:r w:rsidRPr="00FE3E8B">
              <w:rPr>
                <w:rFonts w:ascii="Arial" w:hAnsi="Arial" w:cs="Arial"/>
                <w:sz w:val="24"/>
                <w:szCs w:val="24"/>
              </w:rPr>
              <w:t>, 42</w:t>
            </w:r>
          </w:p>
        </w:tc>
        <w:tc>
          <w:tcPr>
            <w:tcW w:w="935" w:type="pct"/>
            <w:vMerge w:val="restar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6925" w:rsidRPr="00FE3E8B" w:rsidTr="00FE3E8B">
        <w:trPr>
          <w:trHeight w:val="510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Массив громкоговорит</w:t>
            </w:r>
            <w:r w:rsidRPr="00FE3E8B">
              <w:rPr>
                <w:rFonts w:ascii="Arial" w:hAnsi="Arial" w:cs="Arial"/>
                <w:sz w:val="24"/>
                <w:szCs w:val="24"/>
              </w:rPr>
              <w:t>е</w:t>
            </w:r>
            <w:r w:rsidRPr="00FE3E8B">
              <w:rPr>
                <w:rFonts w:ascii="Arial" w:hAnsi="Arial" w:cs="Arial"/>
                <w:sz w:val="24"/>
                <w:szCs w:val="24"/>
              </w:rPr>
              <w:t>лей ГР-500</w:t>
            </w:r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6925" w:rsidRPr="00FE3E8B" w:rsidTr="00FE3E8B">
        <w:trPr>
          <w:trHeight w:val="345"/>
        </w:trPr>
        <w:tc>
          <w:tcPr>
            <w:tcW w:w="298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-коммутатор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750 </w:t>
            </w:r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E8B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FE3E8B">
              <w:rPr>
                <w:rFonts w:ascii="Arial" w:hAnsi="Arial" w:cs="Arial"/>
                <w:sz w:val="24"/>
                <w:szCs w:val="24"/>
                <w:lang w:val="en-US"/>
              </w:rPr>
              <w:t>Mikrotik</w:t>
            </w:r>
            <w:proofErr w:type="spellEnd"/>
          </w:p>
        </w:tc>
        <w:tc>
          <w:tcPr>
            <w:tcW w:w="1260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70" w:type="pct"/>
          </w:tcPr>
          <w:p w:rsidR="00D26925" w:rsidRPr="00FE3E8B" w:rsidRDefault="00D26925" w:rsidP="00FE3E8B">
            <w:pPr>
              <w:rPr>
                <w:rFonts w:ascii="Arial" w:hAnsi="Arial" w:cs="Arial"/>
                <w:sz w:val="24"/>
                <w:szCs w:val="24"/>
              </w:rPr>
            </w:pPr>
            <w:r w:rsidRPr="00FE3E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03CA5" w:rsidRPr="00FE3E8B" w:rsidRDefault="00E03CA5" w:rsidP="00FE3E8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3CA5" w:rsidRPr="00FE3E8B" w:rsidSect="0052786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320"/>
    <w:multiLevelType w:val="hybridMultilevel"/>
    <w:tmpl w:val="A8C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3"/>
    <w:rsid w:val="001F0531"/>
    <w:rsid w:val="0023720B"/>
    <w:rsid w:val="002E0994"/>
    <w:rsid w:val="002F4DF3"/>
    <w:rsid w:val="003F55CB"/>
    <w:rsid w:val="00527865"/>
    <w:rsid w:val="00565A6E"/>
    <w:rsid w:val="005F5B2B"/>
    <w:rsid w:val="006043E4"/>
    <w:rsid w:val="009456B8"/>
    <w:rsid w:val="009D0EEE"/>
    <w:rsid w:val="00A92F1F"/>
    <w:rsid w:val="00D26925"/>
    <w:rsid w:val="00E03CA5"/>
    <w:rsid w:val="00E83874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Uzver</cp:lastModifiedBy>
  <cp:revision>2</cp:revision>
  <cp:lastPrinted>2021-06-10T06:39:00Z</cp:lastPrinted>
  <dcterms:created xsi:type="dcterms:W3CDTF">2021-06-12T10:57:00Z</dcterms:created>
  <dcterms:modified xsi:type="dcterms:W3CDTF">2021-06-12T10:57:00Z</dcterms:modified>
</cp:coreProperties>
</file>