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A5" w:rsidRPr="006B63A5" w:rsidRDefault="006B63A5" w:rsidP="006B63A5">
      <w:pPr>
        <w:ind w:firstLine="709"/>
        <w:jc w:val="center"/>
        <w:rPr>
          <w:rFonts w:ascii="Arial" w:hAnsi="Arial" w:cs="Arial"/>
          <w:b/>
          <w:bCs/>
          <w:sz w:val="24"/>
        </w:rPr>
      </w:pPr>
      <w:r w:rsidRPr="006B63A5">
        <w:rPr>
          <w:rFonts w:ascii="Arial" w:hAnsi="Arial" w:cs="Arial"/>
          <w:b/>
          <w:bCs/>
          <w:sz w:val="24"/>
        </w:rPr>
        <w:t>Администрация Ермаковского района</w:t>
      </w:r>
    </w:p>
    <w:p w:rsidR="006B63A5" w:rsidRPr="006B63A5" w:rsidRDefault="006B63A5" w:rsidP="006B63A5">
      <w:pPr>
        <w:ind w:firstLine="709"/>
        <w:jc w:val="center"/>
        <w:rPr>
          <w:rFonts w:ascii="Arial" w:hAnsi="Arial" w:cs="Arial"/>
          <w:b/>
          <w:bCs/>
          <w:sz w:val="24"/>
        </w:rPr>
      </w:pPr>
      <w:r w:rsidRPr="006B63A5">
        <w:rPr>
          <w:rFonts w:ascii="Arial" w:hAnsi="Arial" w:cs="Arial"/>
          <w:b/>
          <w:bCs/>
          <w:sz w:val="24"/>
        </w:rPr>
        <w:t>ПОСТАНОВЛЕНИЕ</w:t>
      </w:r>
    </w:p>
    <w:p w:rsidR="006B63A5" w:rsidRPr="006B63A5" w:rsidRDefault="006B63A5" w:rsidP="006B63A5">
      <w:pPr>
        <w:ind w:firstLine="709"/>
        <w:jc w:val="left"/>
        <w:rPr>
          <w:rFonts w:ascii="Arial" w:hAnsi="Arial" w:cs="Arial"/>
          <w:b/>
          <w:bCs/>
          <w:sz w:val="24"/>
        </w:rPr>
      </w:pPr>
    </w:p>
    <w:p w:rsidR="006B63A5" w:rsidRPr="006B63A5" w:rsidRDefault="006B63A5" w:rsidP="006B63A5">
      <w:pPr>
        <w:jc w:val="left"/>
        <w:rPr>
          <w:rFonts w:ascii="Arial" w:hAnsi="Arial" w:cs="Arial"/>
          <w:sz w:val="24"/>
        </w:rPr>
      </w:pPr>
      <w:r w:rsidRPr="006B63A5">
        <w:rPr>
          <w:rFonts w:ascii="Arial" w:hAnsi="Arial" w:cs="Arial"/>
          <w:bCs/>
          <w:sz w:val="24"/>
        </w:rPr>
        <w:t>«</w:t>
      </w:r>
      <w:r>
        <w:rPr>
          <w:rFonts w:ascii="Arial" w:hAnsi="Arial" w:cs="Arial"/>
          <w:bCs/>
          <w:sz w:val="24"/>
        </w:rPr>
        <w:t>16</w:t>
      </w:r>
      <w:r w:rsidRPr="006B63A5">
        <w:rPr>
          <w:rFonts w:ascii="Arial" w:hAnsi="Arial" w:cs="Arial"/>
          <w:bCs/>
          <w:sz w:val="24"/>
        </w:rPr>
        <w:t xml:space="preserve">» июня 2021 года                                                                                           № </w:t>
      </w:r>
      <w:r>
        <w:rPr>
          <w:rFonts w:ascii="Arial" w:hAnsi="Arial" w:cs="Arial"/>
          <w:bCs/>
          <w:sz w:val="24"/>
        </w:rPr>
        <w:t>315</w:t>
      </w:r>
      <w:r w:rsidRPr="006B63A5">
        <w:rPr>
          <w:rFonts w:ascii="Arial" w:hAnsi="Arial" w:cs="Arial"/>
          <w:bCs/>
          <w:sz w:val="24"/>
        </w:rPr>
        <w:t>-п</w:t>
      </w:r>
    </w:p>
    <w:p w:rsidR="009D66BB" w:rsidRPr="006B63A5" w:rsidRDefault="009D66BB" w:rsidP="006B63A5">
      <w:pPr>
        <w:pStyle w:val="a4"/>
        <w:jc w:val="both"/>
        <w:rPr>
          <w:rFonts w:ascii="Arial" w:hAnsi="Arial" w:cs="Arial"/>
          <w:b/>
          <w:bCs/>
          <w:sz w:val="24"/>
        </w:rPr>
      </w:pPr>
    </w:p>
    <w:p w:rsidR="006B63A5" w:rsidRDefault="002525F0" w:rsidP="006B63A5">
      <w:pPr>
        <w:ind w:firstLine="709"/>
        <w:rPr>
          <w:rFonts w:ascii="Arial" w:hAnsi="Arial" w:cs="Arial"/>
          <w:color w:val="333333"/>
          <w:sz w:val="24"/>
        </w:rPr>
      </w:pPr>
      <w:r w:rsidRPr="006B63A5">
        <w:rPr>
          <w:rFonts w:ascii="Arial" w:hAnsi="Arial" w:cs="Arial"/>
          <w:color w:val="333333"/>
          <w:sz w:val="24"/>
        </w:rPr>
        <w:t>Об утверждении</w:t>
      </w:r>
      <w:r w:rsidR="00FD10D6" w:rsidRPr="006B63A5">
        <w:rPr>
          <w:rFonts w:ascii="Arial" w:hAnsi="Arial" w:cs="Arial"/>
          <w:color w:val="333333"/>
          <w:sz w:val="24"/>
        </w:rPr>
        <w:t xml:space="preserve"> документации по планировке территории</w:t>
      </w:r>
      <w:r w:rsidR="00F24EA7" w:rsidRPr="006B63A5">
        <w:rPr>
          <w:rFonts w:ascii="Arial" w:hAnsi="Arial" w:cs="Arial"/>
          <w:color w:val="333333"/>
          <w:sz w:val="24"/>
        </w:rPr>
        <w:t xml:space="preserve"> (проект план</w:t>
      </w:r>
      <w:r w:rsidR="00F24EA7" w:rsidRPr="006B63A5">
        <w:rPr>
          <w:rFonts w:ascii="Arial" w:hAnsi="Arial" w:cs="Arial"/>
          <w:color w:val="333333"/>
          <w:sz w:val="24"/>
        </w:rPr>
        <w:t>и</w:t>
      </w:r>
      <w:r w:rsidR="00F24EA7" w:rsidRPr="006B63A5">
        <w:rPr>
          <w:rFonts w:ascii="Arial" w:hAnsi="Arial" w:cs="Arial"/>
          <w:color w:val="333333"/>
          <w:sz w:val="24"/>
        </w:rPr>
        <w:t xml:space="preserve">ровки и проект межевания) земельного участка, расположенного по адресу: </w:t>
      </w:r>
      <w:proofErr w:type="gramStart"/>
      <w:r w:rsidR="00F24EA7" w:rsidRPr="006B63A5">
        <w:rPr>
          <w:rFonts w:ascii="Arial" w:hAnsi="Arial" w:cs="Arial"/>
          <w:color w:val="333333"/>
          <w:sz w:val="24"/>
        </w:rPr>
        <w:t>Кра</w:t>
      </w:r>
      <w:r w:rsidR="00F24EA7" w:rsidRPr="006B63A5">
        <w:rPr>
          <w:rFonts w:ascii="Arial" w:hAnsi="Arial" w:cs="Arial"/>
          <w:color w:val="333333"/>
          <w:sz w:val="24"/>
        </w:rPr>
        <w:t>с</w:t>
      </w:r>
      <w:r w:rsidR="00F24EA7" w:rsidRPr="006B63A5">
        <w:rPr>
          <w:rFonts w:ascii="Arial" w:hAnsi="Arial" w:cs="Arial"/>
          <w:color w:val="333333"/>
          <w:sz w:val="24"/>
        </w:rPr>
        <w:t>ноярский край, Ермаковский район, п. Большая Речка,</w:t>
      </w:r>
      <w:r w:rsidR="006B63A5" w:rsidRPr="006B63A5">
        <w:rPr>
          <w:rFonts w:ascii="Arial" w:hAnsi="Arial" w:cs="Arial"/>
          <w:color w:val="333333"/>
          <w:sz w:val="24"/>
        </w:rPr>
        <w:t xml:space="preserve"> </w:t>
      </w:r>
      <w:r w:rsidR="00F24EA7" w:rsidRPr="006B63A5">
        <w:rPr>
          <w:rFonts w:ascii="Arial" w:hAnsi="Arial" w:cs="Arial"/>
          <w:color w:val="333333"/>
          <w:sz w:val="24"/>
        </w:rPr>
        <w:t>ул. Ленина, д.17</w:t>
      </w:r>
      <w:proofErr w:type="gramEnd"/>
    </w:p>
    <w:p w:rsidR="006B63A5" w:rsidRDefault="006B63A5" w:rsidP="006B63A5">
      <w:pPr>
        <w:ind w:firstLine="709"/>
        <w:rPr>
          <w:rFonts w:ascii="Arial" w:hAnsi="Arial" w:cs="Arial"/>
          <w:color w:val="333333"/>
          <w:sz w:val="24"/>
        </w:rPr>
      </w:pPr>
    </w:p>
    <w:p w:rsidR="006B63A5" w:rsidRDefault="00840E09" w:rsidP="006B63A5">
      <w:pPr>
        <w:ind w:firstLine="709"/>
        <w:rPr>
          <w:rFonts w:ascii="Arial" w:hAnsi="Arial" w:cs="Arial"/>
          <w:color w:val="333333"/>
          <w:sz w:val="24"/>
        </w:rPr>
      </w:pPr>
      <w:r w:rsidRPr="006B63A5">
        <w:rPr>
          <w:rFonts w:ascii="Arial" w:hAnsi="Arial" w:cs="Arial"/>
          <w:color w:val="333333"/>
          <w:sz w:val="24"/>
        </w:rPr>
        <w:t xml:space="preserve">На основании </w:t>
      </w:r>
      <w:r w:rsidR="002525F0" w:rsidRPr="006B63A5">
        <w:rPr>
          <w:rFonts w:ascii="Arial" w:hAnsi="Arial" w:cs="Arial"/>
          <w:color w:val="333333"/>
          <w:sz w:val="24"/>
        </w:rPr>
        <w:t>Заключения по публичным слушаниям по вопросу «Об утве</w:t>
      </w:r>
      <w:r w:rsidR="002525F0" w:rsidRPr="006B63A5">
        <w:rPr>
          <w:rFonts w:ascii="Arial" w:hAnsi="Arial" w:cs="Arial"/>
          <w:color w:val="333333"/>
          <w:sz w:val="24"/>
        </w:rPr>
        <w:t>р</w:t>
      </w:r>
      <w:r w:rsidR="002525F0" w:rsidRPr="006B63A5">
        <w:rPr>
          <w:rFonts w:ascii="Arial" w:hAnsi="Arial" w:cs="Arial"/>
          <w:color w:val="333333"/>
          <w:sz w:val="24"/>
        </w:rPr>
        <w:t>ждении документации по планировке территории (проект планировки и проект м</w:t>
      </w:r>
      <w:r w:rsidR="002525F0" w:rsidRPr="006B63A5">
        <w:rPr>
          <w:rFonts w:ascii="Arial" w:hAnsi="Arial" w:cs="Arial"/>
          <w:color w:val="333333"/>
          <w:sz w:val="24"/>
        </w:rPr>
        <w:t>е</w:t>
      </w:r>
      <w:r w:rsidR="002525F0" w:rsidRPr="006B63A5">
        <w:rPr>
          <w:rFonts w:ascii="Arial" w:hAnsi="Arial" w:cs="Arial"/>
          <w:color w:val="333333"/>
          <w:sz w:val="24"/>
        </w:rPr>
        <w:t xml:space="preserve">жевания) земельного участка, расположенного по адресу: </w:t>
      </w:r>
      <w:proofErr w:type="gramStart"/>
      <w:r w:rsidR="002525F0" w:rsidRPr="006B63A5">
        <w:rPr>
          <w:rFonts w:ascii="Arial" w:hAnsi="Arial" w:cs="Arial"/>
          <w:color w:val="333333"/>
          <w:sz w:val="24"/>
        </w:rPr>
        <w:t>Красноярский край, Е</w:t>
      </w:r>
      <w:r w:rsidR="002525F0" w:rsidRPr="006B63A5">
        <w:rPr>
          <w:rFonts w:ascii="Arial" w:hAnsi="Arial" w:cs="Arial"/>
          <w:color w:val="333333"/>
          <w:sz w:val="24"/>
        </w:rPr>
        <w:t>р</w:t>
      </w:r>
      <w:r w:rsidR="002525F0" w:rsidRPr="006B63A5">
        <w:rPr>
          <w:rFonts w:ascii="Arial" w:hAnsi="Arial" w:cs="Arial"/>
          <w:color w:val="333333"/>
          <w:sz w:val="24"/>
        </w:rPr>
        <w:t>маковский район, п. Большая Речка, ул. Ленина, д.17» от 26.05.2021</w:t>
      </w:r>
      <w:r w:rsidR="006B63A5">
        <w:rPr>
          <w:rFonts w:ascii="Arial" w:hAnsi="Arial" w:cs="Arial"/>
          <w:color w:val="333333"/>
          <w:sz w:val="24"/>
        </w:rPr>
        <w:t xml:space="preserve"> </w:t>
      </w:r>
      <w:r w:rsidR="002525F0" w:rsidRPr="006B63A5">
        <w:rPr>
          <w:rFonts w:ascii="Arial" w:hAnsi="Arial" w:cs="Arial"/>
          <w:color w:val="333333"/>
          <w:sz w:val="24"/>
        </w:rPr>
        <w:t>г.,</w:t>
      </w:r>
      <w:r w:rsidRPr="006B63A5">
        <w:rPr>
          <w:rFonts w:ascii="Arial" w:hAnsi="Arial" w:cs="Arial"/>
          <w:color w:val="333333"/>
          <w:sz w:val="24"/>
        </w:rPr>
        <w:t xml:space="preserve"> с целью</w:t>
      </w:r>
      <w:r w:rsidR="006C77D5" w:rsidRPr="006B63A5">
        <w:rPr>
          <w:rFonts w:ascii="Arial" w:hAnsi="Arial" w:cs="Arial"/>
          <w:color w:val="333333"/>
          <w:sz w:val="24"/>
        </w:rPr>
        <w:t xml:space="preserve"> </w:t>
      </w:r>
      <w:r w:rsidR="00F24EA7" w:rsidRPr="006B63A5">
        <w:rPr>
          <w:rFonts w:ascii="Arial" w:hAnsi="Arial" w:cs="Arial"/>
          <w:color w:val="333333"/>
          <w:sz w:val="24"/>
        </w:rPr>
        <w:t>образования земельного участка, занимаемого многоквартирным домом и опр</w:t>
      </w:r>
      <w:r w:rsidR="00F24EA7" w:rsidRPr="006B63A5">
        <w:rPr>
          <w:rFonts w:ascii="Arial" w:hAnsi="Arial" w:cs="Arial"/>
          <w:color w:val="333333"/>
          <w:sz w:val="24"/>
        </w:rPr>
        <w:t>е</w:t>
      </w:r>
      <w:r w:rsidR="00F24EA7" w:rsidRPr="006B63A5">
        <w:rPr>
          <w:rFonts w:ascii="Arial" w:hAnsi="Arial" w:cs="Arial"/>
          <w:color w:val="333333"/>
          <w:sz w:val="24"/>
        </w:rPr>
        <w:t>деления его границ в составе существующей застройки,</w:t>
      </w:r>
      <w:r w:rsidR="006C77D5" w:rsidRPr="006B63A5">
        <w:rPr>
          <w:rFonts w:ascii="Arial" w:hAnsi="Arial" w:cs="Arial"/>
          <w:color w:val="333333"/>
          <w:sz w:val="24"/>
        </w:rPr>
        <w:t xml:space="preserve"> в соответствии</w:t>
      </w:r>
      <w:r w:rsidR="00F24EA7" w:rsidRPr="006B63A5">
        <w:rPr>
          <w:rFonts w:ascii="Arial" w:hAnsi="Arial" w:cs="Arial"/>
          <w:color w:val="333333"/>
          <w:sz w:val="24"/>
        </w:rPr>
        <w:t xml:space="preserve"> со ст.41, 45,46</w:t>
      </w:r>
      <w:r w:rsidR="006B63A5" w:rsidRPr="006B63A5">
        <w:rPr>
          <w:rFonts w:ascii="Arial" w:hAnsi="Arial" w:cs="Arial"/>
          <w:color w:val="333333"/>
          <w:sz w:val="24"/>
        </w:rPr>
        <w:t xml:space="preserve"> </w:t>
      </w:r>
      <w:r w:rsidR="002D25F7" w:rsidRPr="006B63A5">
        <w:rPr>
          <w:rFonts w:ascii="Arial" w:hAnsi="Arial" w:cs="Arial"/>
          <w:color w:val="333333"/>
          <w:sz w:val="24"/>
        </w:rPr>
        <w:t>Градостроительн</w:t>
      </w:r>
      <w:r w:rsidR="00D87AA9" w:rsidRPr="006B63A5">
        <w:rPr>
          <w:rFonts w:ascii="Arial" w:hAnsi="Arial" w:cs="Arial"/>
          <w:color w:val="333333"/>
          <w:sz w:val="24"/>
        </w:rPr>
        <w:t>ого</w:t>
      </w:r>
      <w:r w:rsidR="006B63A5" w:rsidRPr="006B63A5">
        <w:rPr>
          <w:rFonts w:ascii="Arial" w:hAnsi="Arial" w:cs="Arial"/>
          <w:color w:val="333333"/>
          <w:sz w:val="24"/>
        </w:rPr>
        <w:t xml:space="preserve"> </w:t>
      </w:r>
      <w:r w:rsidR="002D25F7" w:rsidRPr="006B63A5">
        <w:rPr>
          <w:rFonts w:ascii="Arial" w:hAnsi="Arial" w:cs="Arial"/>
          <w:color w:val="333333"/>
          <w:sz w:val="24"/>
        </w:rPr>
        <w:t>кодекс</w:t>
      </w:r>
      <w:r w:rsidR="00D87AA9" w:rsidRPr="006B63A5">
        <w:rPr>
          <w:rFonts w:ascii="Arial" w:hAnsi="Arial" w:cs="Arial"/>
          <w:color w:val="333333"/>
          <w:sz w:val="24"/>
        </w:rPr>
        <w:t>а</w:t>
      </w:r>
      <w:r w:rsidR="002D25F7" w:rsidRPr="006B63A5">
        <w:rPr>
          <w:rFonts w:ascii="Arial" w:hAnsi="Arial" w:cs="Arial"/>
          <w:color w:val="333333"/>
          <w:sz w:val="24"/>
        </w:rPr>
        <w:t xml:space="preserve"> РФ от 22.12.2004 г. № 190-ФЗ,</w:t>
      </w:r>
      <w:r w:rsidR="006B63A5" w:rsidRPr="006B63A5">
        <w:rPr>
          <w:rFonts w:ascii="Arial" w:hAnsi="Arial" w:cs="Arial"/>
          <w:color w:val="333333"/>
          <w:sz w:val="24"/>
        </w:rPr>
        <w:t xml:space="preserve"> </w:t>
      </w:r>
      <w:r w:rsidR="009D66BB" w:rsidRPr="006B63A5">
        <w:rPr>
          <w:rFonts w:ascii="Arial" w:hAnsi="Arial" w:cs="Arial"/>
          <w:color w:val="333333"/>
          <w:sz w:val="24"/>
        </w:rPr>
        <w:t>Ф</w:t>
      </w:r>
      <w:r w:rsidR="009D66BB" w:rsidRPr="006B63A5">
        <w:rPr>
          <w:rFonts w:ascii="Arial" w:hAnsi="Arial" w:cs="Arial"/>
          <w:color w:val="333333"/>
          <w:sz w:val="24"/>
        </w:rPr>
        <w:t>е</w:t>
      </w:r>
      <w:r w:rsidR="009D66BB" w:rsidRPr="006B63A5">
        <w:rPr>
          <w:rFonts w:ascii="Arial" w:hAnsi="Arial" w:cs="Arial"/>
          <w:color w:val="333333"/>
          <w:sz w:val="24"/>
        </w:rPr>
        <w:t>деральн</w:t>
      </w:r>
      <w:r w:rsidR="006B7B9F" w:rsidRPr="006B63A5">
        <w:rPr>
          <w:rFonts w:ascii="Arial" w:hAnsi="Arial" w:cs="Arial"/>
          <w:color w:val="333333"/>
          <w:sz w:val="24"/>
        </w:rPr>
        <w:t>ым</w:t>
      </w:r>
      <w:r w:rsidR="009D66BB" w:rsidRPr="006B63A5">
        <w:rPr>
          <w:rFonts w:ascii="Arial" w:hAnsi="Arial" w:cs="Arial"/>
          <w:color w:val="333333"/>
          <w:sz w:val="24"/>
        </w:rPr>
        <w:t xml:space="preserve"> Закон</w:t>
      </w:r>
      <w:r w:rsidR="006B7B9F" w:rsidRPr="006B63A5">
        <w:rPr>
          <w:rFonts w:ascii="Arial" w:hAnsi="Arial" w:cs="Arial"/>
          <w:color w:val="333333"/>
          <w:sz w:val="24"/>
        </w:rPr>
        <w:t>ом</w:t>
      </w:r>
      <w:r w:rsidR="009D66BB" w:rsidRPr="006B63A5">
        <w:rPr>
          <w:rFonts w:ascii="Arial" w:hAnsi="Arial" w:cs="Arial"/>
          <w:color w:val="333333"/>
          <w:sz w:val="24"/>
        </w:rPr>
        <w:t xml:space="preserve"> от 06.10.2003 г. № 131-ФЗ «Об общих принципах организации местного самоуправления в Российской Федерации</w:t>
      </w:r>
      <w:r w:rsidR="006C77D5" w:rsidRPr="006B63A5">
        <w:rPr>
          <w:rFonts w:ascii="Arial" w:hAnsi="Arial" w:cs="Arial"/>
          <w:color w:val="333333"/>
          <w:sz w:val="24"/>
        </w:rPr>
        <w:t>»,</w:t>
      </w:r>
      <w:r w:rsidR="009D66BB" w:rsidRPr="006B63A5">
        <w:rPr>
          <w:rFonts w:ascii="Arial" w:hAnsi="Arial" w:cs="Arial"/>
          <w:color w:val="333333"/>
          <w:sz w:val="24"/>
        </w:rPr>
        <w:t xml:space="preserve"> </w:t>
      </w:r>
      <w:r w:rsidR="009B7C42" w:rsidRPr="006B63A5">
        <w:rPr>
          <w:rFonts w:ascii="Arial" w:hAnsi="Arial" w:cs="Arial"/>
          <w:color w:val="333333"/>
          <w:sz w:val="24"/>
        </w:rPr>
        <w:t>Правилами землепользования</w:t>
      </w:r>
      <w:proofErr w:type="gramEnd"/>
      <w:r w:rsidR="009B7C42" w:rsidRPr="006B63A5">
        <w:rPr>
          <w:rFonts w:ascii="Arial" w:hAnsi="Arial" w:cs="Arial"/>
          <w:color w:val="333333"/>
          <w:sz w:val="24"/>
        </w:rPr>
        <w:t xml:space="preserve"> и з</w:t>
      </w:r>
      <w:r w:rsidR="009B7C42" w:rsidRPr="006B63A5">
        <w:rPr>
          <w:rFonts w:ascii="Arial" w:hAnsi="Arial" w:cs="Arial"/>
          <w:color w:val="333333"/>
          <w:sz w:val="24"/>
        </w:rPr>
        <w:t>а</w:t>
      </w:r>
      <w:r w:rsidR="009B7C42" w:rsidRPr="006B63A5">
        <w:rPr>
          <w:rFonts w:ascii="Arial" w:hAnsi="Arial" w:cs="Arial"/>
          <w:color w:val="333333"/>
          <w:sz w:val="24"/>
        </w:rPr>
        <w:t xml:space="preserve">стройки </w:t>
      </w:r>
      <w:proofErr w:type="spellStart"/>
      <w:r w:rsidR="009B7C42" w:rsidRPr="006B63A5">
        <w:rPr>
          <w:rFonts w:ascii="Arial" w:hAnsi="Arial" w:cs="Arial"/>
          <w:color w:val="333333"/>
          <w:sz w:val="24"/>
        </w:rPr>
        <w:t>Разъезженского</w:t>
      </w:r>
      <w:proofErr w:type="spellEnd"/>
      <w:r w:rsidR="009B7C42" w:rsidRPr="006B63A5">
        <w:rPr>
          <w:rFonts w:ascii="Arial" w:hAnsi="Arial" w:cs="Arial"/>
          <w:color w:val="333333"/>
          <w:sz w:val="24"/>
        </w:rPr>
        <w:t xml:space="preserve"> сельсов</w:t>
      </w:r>
      <w:r w:rsidR="009B7C42" w:rsidRPr="006B63A5">
        <w:rPr>
          <w:rFonts w:ascii="Arial" w:hAnsi="Arial" w:cs="Arial"/>
          <w:color w:val="333333"/>
          <w:sz w:val="24"/>
        </w:rPr>
        <w:t>е</w:t>
      </w:r>
      <w:r w:rsidR="009B7C42" w:rsidRPr="006B63A5">
        <w:rPr>
          <w:rFonts w:ascii="Arial" w:hAnsi="Arial" w:cs="Arial"/>
          <w:color w:val="333333"/>
          <w:sz w:val="24"/>
        </w:rPr>
        <w:t>та, утверждённы</w:t>
      </w:r>
      <w:r w:rsidR="002525F0" w:rsidRPr="006B63A5">
        <w:rPr>
          <w:rFonts w:ascii="Arial" w:hAnsi="Arial" w:cs="Arial"/>
          <w:color w:val="333333"/>
          <w:sz w:val="24"/>
        </w:rPr>
        <w:t>ми</w:t>
      </w:r>
      <w:r w:rsidR="009B7C42" w:rsidRPr="006B63A5">
        <w:rPr>
          <w:rFonts w:ascii="Arial" w:hAnsi="Arial" w:cs="Arial"/>
          <w:color w:val="333333"/>
          <w:sz w:val="24"/>
        </w:rPr>
        <w:t xml:space="preserve"> решением </w:t>
      </w:r>
      <w:proofErr w:type="spellStart"/>
      <w:r w:rsidR="009B7C42" w:rsidRPr="006B63A5">
        <w:rPr>
          <w:rFonts w:ascii="Arial" w:hAnsi="Arial" w:cs="Arial"/>
          <w:color w:val="333333"/>
          <w:sz w:val="24"/>
        </w:rPr>
        <w:t>Разъезженского</w:t>
      </w:r>
      <w:proofErr w:type="spellEnd"/>
      <w:r w:rsidR="009B7C42" w:rsidRPr="006B63A5">
        <w:rPr>
          <w:rFonts w:ascii="Arial" w:hAnsi="Arial" w:cs="Arial"/>
          <w:color w:val="333333"/>
          <w:sz w:val="24"/>
        </w:rPr>
        <w:t xml:space="preserve"> сельского Совета деп</w:t>
      </w:r>
      <w:r w:rsidR="009B7C42" w:rsidRPr="006B63A5">
        <w:rPr>
          <w:rFonts w:ascii="Arial" w:hAnsi="Arial" w:cs="Arial"/>
          <w:color w:val="333333"/>
          <w:sz w:val="24"/>
        </w:rPr>
        <w:t>у</w:t>
      </w:r>
      <w:r w:rsidR="009B7C42" w:rsidRPr="006B63A5">
        <w:rPr>
          <w:rFonts w:ascii="Arial" w:hAnsi="Arial" w:cs="Arial"/>
          <w:color w:val="333333"/>
          <w:sz w:val="24"/>
        </w:rPr>
        <w:t>татов № 41-143р от 05.07.2013 г. (в редакции от 14.08.2020 г.</w:t>
      </w:r>
      <w:r w:rsidR="00502D5B" w:rsidRPr="006B63A5">
        <w:rPr>
          <w:rFonts w:ascii="Arial" w:hAnsi="Arial" w:cs="Arial"/>
          <w:color w:val="333333"/>
          <w:sz w:val="24"/>
        </w:rPr>
        <w:t xml:space="preserve"> </w:t>
      </w:r>
      <w:r w:rsidR="009B7C42" w:rsidRPr="006B63A5">
        <w:rPr>
          <w:rFonts w:ascii="Arial" w:hAnsi="Arial" w:cs="Arial"/>
          <w:color w:val="333333"/>
          <w:sz w:val="24"/>
        </w:rPr>
        <w:t xml:space="preserve">№56-180р), </w:t>
      </w:r>
      <w:r w:rsidR="006C77D5" w:rsidRPr="006B63A5">
        <w:rPr>
          <w:rFonts w:ascii="Arial" w:hAnsi="Arial" w:cs="Arial"/>
          <w:color w:val="333333"/>
          <w:sz w:val="24"/>
        </w:rPr>
        <w:t>руководствуясь</w:t>
      </w:r>
      <w:r w:rsidR="009B7C42" w:rsidRPr="006B63A5">
        <w:rPr>
          <w:rFonts w:ascii="Arial" w:hAnsi="Arial" w:cs="Arial"/>
          <w:color w:val="333333"/>
          <w:sz w:val="24"/>
        </w:rPr>
        <w:t xml:space="preserve"> </w:t>
      </w:r>
      <w:r w:rsidR="009D66BB" w:rsidRPr="006B63A5">
        <w:rPr>
          <w:rFonts w:ascii="Arial" w:hAnsi="Arial" w:cs="Arial"/>
          <w:color w:val="333333"/>
          <w:sz w:val="24"/>
        </w:rPr>
        <w:t>Устав</w:t>
      </w:r>
      <w:r w:rsidR="00BB5CD4" w:rsidRPr="006B63A5">
        <w:rPr>
          <w:rFonts w:ascii="Arial" w:hAnsi="Arial" w:cs="Arial"/>
          <w:color w:val="333333"/>
          <w:sz w:val="24"/>
        </w:rPr>
        <w:t>ом</w:t>
      </w:r>
      <w:r w:rsidR="009D66BB" w:rsidRPr="006B63A5">
        <w:rPr>
          <w:rFonts w:ascii="Arial" w:hAnsi="Arial" w:cs="Arial"/>
          <w:color w:val="333333"/>
          <w:sz w:val="24"/>
        </w:rPr>
        <w:t xml:space="preserve"> Ермаковск</w:t>
      </w:r>
      <w:r w:rsidR="0059650F" w:rsidRPr="006B63A5">
        <w:rPr>
          <w:rFonts w:ascii="Arial" w:hAnsi="Arial" w:cs="Arial"/>
          <w:color w:val="333333"/>
          <w:sz w:val="24"/>
        </w:rPr>
        <w:t>ого</w:t>
      </w:r>
      <w:r w:rsidR="009D66BB" w:rsidRPr="006B63A5">
        <w:rPr>
          <w:rFonts w:ascii="Arial" w:hAnsi="Arial" w:cs="Arial"/>
          <w:color w:val="333333"/>
          <w:sz w:val="24"/>
        </w:rPr>
        <w:t xml:space="preserve"> район</w:t>
      </w:r>
      <w:r w:rsidR="0059650F" w:rsidRPr="006B63A5">
        <w:rPr>
          <w:rFonts w:ascii="Arial" w:hAnsi="Arial" w:cs="Arial"/>
          <w:color w:val="333333"/>
          <w:sz w:val="24"/>
        </w:rPr>
        <w:t>а</w:t>
      </w:r>
      <w:r w:rsidR="009D66BB" w:rsidRPr="006B63A5">
        <w:rPr>
          <w:rFonts w:ascii="Arial" w:hAnsi="Arial" w:cs="Arial"/>
          <w:color w:val="333333"/>
          <w:sz w:val="24"/>
        </w:rPr>
        <w:t xml:space="preserve"> </w:t>
      </w:r>
      <w:r w:rsidR="00D87AA9" w:rsidRPr="006B63A5">
        <w:rPr>
          <w:rFonts w:ascii="Arial" w:hAnsi="Arial" w:cs="Arial"/>
          <w:color w:val="333333"/>
          <w:sz w:val="24"/>
        </w:rPr>
        <w:t>ПОСТАНО</w:t>
      </w:r>
      <w:r w:rsidR="00D87AA9" w:rsidRPr="006B63A5">
        <w:rPr>
          <w:rFonts w:ascii="Arial" w:hAnsi="Arial" w:cs="Arial"/>
          <w:color w:val="333333"/>
          <w:sz w:val="24"/>
        </w:rPr>
        <w:t>В</w:t>
      </w:r>
      <w:r w:rsidR="00D87AA9" w:rsidRPr="006B63A5">
        <w:rPr>
          <w:rFonts w:ascii="Arial" w:hAnsi="Arial" w:cs="Arial"/>
          <w:color w:val="333333"/>
          <w:sz w:val="24"/>
        </w:rPr>
        <w:t>ЛЯЮ</w:t>
      </w:r>
      <w:r w:rsidR="009D66BB" w:rsidRPr="006B63A5">
        <w:rPr>
          <w:rFonts w:ascii="Arial" w:hAnsi="Arial" w:cs="Arial"/>
          <w:color w:val="333333"/>
          <w:sz w:val="24"/>
        </w:rPr>
        <w:t>:</w:t>
      </w:r>
    </w:p>
    <w:p w:rsidR="006B63A5" w:rsidRDefault="006B63A5" w:rsidP="006B63A5">
      <w:pPr>
        <w:ind w:firstLine="709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1. </w:t>
      </w:r>
      <w:r w:rsidR="002525F0" w:rsidRPr="006B63A5">
        <w:rPr>
          <w:rFonts w:ascii="Arial" w:hAnsi="Arial" w:cs="Arial"/>
          <w:color w:val="333333"/>
          <w:sz w:val="24"/>
        </w:rPr>
        <w:t>Утвердить</w:t>
      </w:r>
      <w:r w:rsidR="00840E09" w:rsidRPr="006B63A5">
        <w:rPr>
          <w:rFonts w:ascii="Arial" w:hAnsi="Arial" w:cs="Arial"/>
          <w:color w:val="333333"/>
          <w:sz w:val="24"/>
        </w:rPr>
        <w:t xml:space="preserve"> документаци</w:t>
      </w:r>
      <w:r w:rsidR="002525F0" w:rsidRPr="006B63A5">
        <w:rPr>
          <w:rFonts w:ascii="Arial" w:hAnsi="Arial" w:cs="Arial"/>
          <w:color w:val="333333"/>
          <w:sz w:val="24"/>
        </w:rPr>
        <w:t>ю</w:t>
      </w:r>
      <w:r w:rsidR="00840E09" w:rsidRPr="006B63A5">
        <w:rPr>
          <w:rFonts w:ascii="Arial" w:hAnsi="Arial" w:cs="Arial"/>
          <w:color w:val="333333"/>
          <w:sz w:val="24"/>
        </w:rPr>
        <w:t xml:space="preserve"> по планировке территории (проект планировки и проект межевания) земельного участка, расположенного по адресу: </w:t>
      </w:r>
      <w:proofErr w:type="gramStart"/>
      <w:r w:rsidR="00840E09" w:rsidRPr="006B63A5">
        <w:rPr>
          <w:rFonts w:ascii="Arial" w:hAnsi="Arial" w:cs="Arial"/>
          <w:color w:val="333333"/>
          <w:sz w:val="24"/>
        </w:rPr>
        <w:t>Красн</w:t>
      </w:r>
      <w:r w:rsidR="00840E09" w:rsidRPr="006B63A5">
        <w:rPr>
          <w:rFonts w:ascii="Arial" w:hAnsi="Arial" w:cs="Arial"/>
          <w:color w:val="333333"/>
          <w:sz w:val="24"/>
        </w:rPr>
        <w:t>о</w:t>
      </w:r>
      <w:r w:rsidR="00840E09" w:rsidRPr="006B63A5">
        <w:rPr>
          <w:rFonts w:ascii="Arial" w:hAnsi="Arial" w:cs="Arial"/>
          <w:color w:val="333333"/>
          <w:sz w:val="24"/>
        </w:rPr>
        <w:t>ярский край, Ермаковский район, п. Б</w:t>
      </w:r>
      <w:r>
        <w:rPr>
          <w:rFonts w:ascii="Arial" w:hAnsi="Arial" w:cs="Arial"/>
          <w:color w:val="333333"/>
          <w:sz w:val="24"/>
        </w:rPr>
        <w:t>ольшая Речка, ул. Ленина, д.17.</w:t>
      </w:r>
      <w:proofErr w:type="gramEnd"/>
    </w:p>
    <w:p w:rsidR="006B63A5" w:rsidRDefault="006B63A5" w:rsidP="006B63A5">
      <w:pPr>
        <w:ind w:firstLine="709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2. </w:t>
      </w:r>
      <w:proofErr w:type="gramStart"/>
      <w:r w:rsidR="00840E09" w:rsidRPr="006B63A5">
        <w:rPr>
          <w:rFonts w:ascii="Arial" w:hAnsi="Arial" w:cs="Arial"/>
          <w:color w:val="333333"/>
          <w:sz w:val="24"/>
        </w:rPr>
        <w:t>Контроль за</w:t>
      </w:r>
      <w:proofErr w:type="gramEnd"/>
      <w:r w:rsidR="00840E09" w:rsidRPr="006B63A5">
        <w:rPr>
          <w:rFonts w:ascii="Arial" w:hAnsi="Arial" w:cs="Arial"/>
          <w:color w:val="333333"/>
          <w:sz w:val="24"/>
        </w:rPr>
        <w:t xml:space="preserve"> исполнением данного постановления</w:t>
      </w:r>
      <w:r w:rsidRPr="006B63A5">
        <w:rPr>
          <w:rFonts w:ascii="Arial" w:hAnsi="Arial" w:cs="Arial"/>
          <w:color w:val="333333"/>
          <w:sz w:val="24"/>
        </w:rPr>
        <w:t xml:space="preserve"> </w:t>
      </w:r>
      <w:r w:rsidR="00840E09" w:rsidRPr="006B63A5">
        <w:rPr>
          <w:rFonts w:ascii="Arial" w:hAnsi="Arial" w:cs="Arial"/>
          <w:color w:val="333333"/>
          <w:sz w:val="24"/>
        </w:rPr>
        <w:t>возложить на замест</w:t>
      </w:r>
      <w:r w:rsidR="00840E09" w:rsidRPr="006B63A5">
        <w:rPr>
          <w:rFonts w:ascii="Arial" w:hAnsi="Arial" w:cs="Arial"/>
          <w:color w:val="333333"/>
          <w:sz w:val="24"/>
        </w:rPr>
        <w:t>и</w:t>
      </w:r>
      <w:r w:rsidR="00840E09" w:rsidRPr="006B63A5">
        <w:rPr>
          <w:rFonts w:ascii="Arial" w:hAnsi="Arial" w:cs="Arial"/>
          <w:color w:val="333333"/>
          <w:sz w:val="24"/>
        </w:rPr>
        <w:t>теля главы администрации по оперативному управлению</w:t>
      </w:r>
      <w:r w:rsidRPr="006B63A5">
        <w:rPr>
          <w:rFonts w:ascii="Arial" w:hAnsi="Arial" w:cs="Arial"/>
          <w:color w:val="333333"/>
          <w:sz w:val="24"/>
        </w:rPr>
        <w:t xml:space="preserve"> </w:t>
      </w:r>
      <w:r w:rsidR="00840E09" w:rsidRPr="006B63A5">
        <w:rPr>
          <w:rFonts w:ascii="Arial" w:hAnsi="Arial" w:cs="Arial"/>
          <w:color w:val="333333"/>
          <w:sz w:val="24"/>
        </w:rPr>
        <w:t>С.М. Абрам</w:t>
      </w:r>
      <w:r w:rsidR="00840E09" w:rsidRPr="006B63A5">
        <w:rPr>
          <w:rFonts w:ascii="Arial" w:hAnsi="Arial" w:cs="Arial"/>
          <w:color w:val="333333"/>
          <w:sz w:val="24"/>
        </w:rPr>
        <w:t>о</w:t>
      </w:r>
      <w:r w:rsidR="00840E09" w:rsidRPr="006B63A5">
        <w:rPr>
          <w:rFonts w:ascii="Arial" w:hAnsi="Arial" w:cs="Arial"/>
          <w:color w:val="333333"/>
          <w:sz w:val="24"/>
        </w:rPr>
        <w:t>ва</w:t>
      </w:r>
      <w:r>
        <w:rPr>
          <w:rFonts w:ascii="Arial" w:hAnsi="Arial" w:cs="Arial"/>
          <w:color w:val="333333"/>
          <w:sz w:val="24"/>
        </w:rPr>
        <w:t>.</w:t>
      </w:r>
    </w:p>
    <w:p w:rsidR="009D66BB" w:rsidRPr="006B63A5" w:rsidRDefault="006B63A5" w:rsidP="006B63A5">
      <w:pPr>
        <w:ind w:firstLine="709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3. </w:t>
      </w:r>
      <w:r w:rsidR="00D87AA9" w:rsidRPr="006B63A5">
        <w:rPr>
          <w:rFonts w:ascii="Arial" w:hAnsi="Arial" w:cs="Arial"/>
          <w:color w:val="333333"/>
          <w:sz w:val="24"/>
        </w:rPr>
        <w:t xml:space="preserve">Постановление </w:t>
      </w:r>
      <w:r w:rsidR="009D66BB" w:rsidRPr="006B63A5">
        <w:rPr>
          <w:rFonts w:ascii="Arial" w:hAnsi="Arial" w:cs="Arial"/>
          <w:color w:val="333333"/>
          <w:sz w:val="24"/>
        </w:rPr>
        <w:t xml:space="preserve">вступает в силу </w:t>
      </w:r>
      <w:r w:rsidR="0074625C" w:rsidRPr="006B63A5">
        <w:rPr>
          <w:rFonts w:ascii="Arial" w:hAnsi="Arial" w:cs="Arial"/>
          <w:color w:val="333333"/>
          <w:sz w:val="24"/>
        </w:rPr>
        <w:t>после его</w:t>
      </w:r>
      <w:r w:rsidR="009D66BB" w:rsidRPr="006B63A5">
        <w:rPr>
          <w:rFonts w:ascii="Arial" w:hAnsi="Arial" w:cs="Arial"/>
          <w:color w:val="333333"/>
          <w:sz w:val="24"/>
        </w:rPr>
        <w:t xml:space="preserve"> официального опубликования</w:t>
      </w:r>
      <w:r w:rsidR="009340E0" w:rsidRPr="006B63A5">
        <w:rPr>
          <w:rFonts w:ascii="Arial" w:hAnsi="Arial" w:cs="Arial"/>
          <w:color w:val="333333"/>
          <w:sz w:val="24"/>
        </w:rPr>
        <w:t xml:space="preserve"> (обнародов</w:t>
      </w:r>
      <w:r w:rsidR="009340E0" w:rsidRPr="006B63A5">
        <w:rPr>
          <w:rFonts w:ascii="Arial" w:hAnsi="Arial" w:cs="Arial"/>
          <w:color w:val="333333"/>
          <w:sz w:val="24"/>
        </w:rPr>
        <w:t>а</w:t>
      </w:r>
      <w:r w:rsidR="009340E0" w:rsidRPr="006B63A5">
        <w:rPr>
          <w:rFonts w:ascii="Arial" w:hAnsi="Arial" w:cs="Arial"/>
          <w:color w:val="333333"/>
          <w:sz w:val="24"/>
        </w:rPr>
        <w:t>ния)</w:t>
      </w:r>
      <w:r w:rsidR="009D66BB" w:rsidRPr="006B63A5">
        <w:rPr>
          <w:rFonts w:ascii="Arial" w:hAnsi="Arial" w:cs="Arial"/>
          <w:color w:val="333333"/>
          <w:sz w:val="24"/>
        </w:rPr>
        <w:t>.</w:t>
      </w:r>
    </w:p>
    <w:p w:rsidR="009D66BB" w:rsidRPr="006B63A5" w:rsidRDefault="009D66BB" w:rsidP="006B63A5">
      <w:pPr>
        <w:rPr>
          <w:rFonts w:ascii="Arial" w:hAnsi="Arial" w:cs="Arial"/>
          <w:color w:val="333333"/>
          <w:sz w:val="24"/>
        </w:rPr>
      </w:pPr>
    </w:p>
    <w:p w:rsidR="00092FC2" w:rsidRPr="006B63A5" w:rsidRDefault="004542D6" w:rsidP="006B63A5">
      <w:pPr>
        <w:rPr>
          <w:rFonts w:ascii="Arial" w:hAnsi="Arial" w:cs="Arial"/>
          <w:color w:val="333333"/>
          <w:sz w:val="24"/>
        </w:rPr>
      </w:pPr>
      <w:r w:rsidRPr="006B63A5">
        <w:rPr>
          <w:rFonts w:ascii="Arial" w:hAnsi="Arial" w:cs="Arial"/>
          <w:color w:val="333333"/>
          <w:sz w:val="24"/>
        </w:rPr>
        <w:t>Глава</w:t>
      </w:r>
      <w:r w:rsidR="00305257" w:rsidRPr="006B63A5">
        <w:rPr>
          <w:rFonts w:ascii="Arial" w:hAnsi="Arial" w:cs="Arial"/>
          <w:color w:val="333333"/>
          <w:sz w:val="24"/>
        </w:rPr>
        <w:t xml:space="preserve"> </w:t>
      </w:r>
      <w:r w:rsidRPr="006B63A5">
        <w:rPr>
          <w:rFonts w:ascii="Arial" w:hAnsi="Arial" w:cs="Arial"/>
          <w:color w:val="333333"/>
          <w:sz w:val="24"/>
        </w:rPr>
        <w:t>района</w:t>
      </w:r>
      <w:r w:rsidR="006B63A5">
        <w:rPr>
          <w:rFonts w:ascii="Arial" w:hAnsi="Arial" w:cs="Arial"/>
          <w:color w:val="333333"/>
          <w:sz w:val="24"/>
        </w:rPr>
        <w:t xml:space="preserve">                                                                                          </w:t>
      </w:r>
      <w:r w:rsidR="006B63A5" w:rsidRPr="006B63A5">
        <w:rPr>
          <w:rFonts w:ascii="Arial" w:hAnsi="Arial" w:cs="Arial"/>
          <w:color w:val="333333"/>
          <w:sz w:val="24"/>
        </w:rPr>
        <w:t xml:space="preserve"> </w:t>
      </w:r>
      <w:r w:rsidRPr="006B63A5">
        <w:rPr>
          <w:rFonts w:ascii="Arial" w:hAnsi="Arial" w:cs="Arial"/>
          <w:color w:val="333333"/>
          <w:sz w:val="24"/>
        </w:rPr>
        <w:t>М.А. Виго</w:t>
      </w:r>
      <w:r w:rsidRPr="006B63A5">
        <w:rPr>
          <w:rFonts w:ascii="Arial" w:hAnsi="Arial" w:cs="Arial"/>
          <w:color w:val="333333"/>
          <w:sz w:val="24"/>
        </w:rPr>
        <w:t>в</w:t>
      </w:r>
      <w:r w:rsidRPr="006B63A5">
        <w:rPr>
          <w:rFonts w:ascii="Arial" w:hAnsi="Arial" w:cs="Arial"/>
          <w:color w:val="333333"/>
          <w:sz w:val="24"/>
        </w:rPr>
        <w:t>ский</w:t>
      </w:r>
      <w:bookmarkStart w:id="0" w:name="_GoBack"/>
      <w:bookmarkEnd w:id="0"/>
    </w:p>
    <w:sectPr w:rsidR="00092FC2" w:rsidRPr="006B63A5" w:rsidSect="006B63A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00F"/>
    <w:multiLevelType w:val="hybridMultilevel"/>
    <w:tmpl w:val="FDD8D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27564"/>
    <w:multiLevelType w:val="hybridMultilevel"/>
    <w:tmpl w:val="B462B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5B06B0"/>
    <w:multiLevelType w:val="hybridMultilevel"/>
    <w:tmpl w:val="F5322886"/>
    <w:lvl w:ilvl="0" w:tplc="1EB8F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BB"/>
    <w:rsid w:val="0008438F"/>
    <w:rsid w:val="000855BA"/>
    <w:rsid w:val="00092FC2"/>
    <w:rsid w:val="000A4FC9"/>
    <w:rsid w:val="000E3C16"/>
    <w:rsid w:val="000E3E3E"/>
    <w:rsid w:val="00120C70"/>
    <w:rsid w:val="00232CAA"/>
    <w:rsid w:val="002525F0"/>
    <w:rsid w:val="00256027"/>
    <w:rsid w:val="002873F8"/>
    <w:rsid w:val="002D04AD"/>
    <w:rsid w:val="002D25F7"/>
    <w:rsid w:val="002F72A1"/>
    <w:rsid w:val="00305257"/>
    <w:rsid w:val="00312898"/>
    <w:rsid w:val="00322736"/>
    <w:rsid w:val="00337A45"/>
    <w:rsid w:val="003439A5"/>
    <w:rsid w:val="003A7F18"/>
    <w:rsid w:val="003C5FE9"/>
    <w:rsid w:val="00430C76"/>
    <w:rsid w:val="00433D85"/>
    <w:rsid w:val="004452E6"/>
    <w:rsid w:val="004542D6"/>
    <w:rsid w:val="00496C34"/>
    <w:rsid w:val="004B5816"/>
    <w:rsid w:val="00502D5B"/>
    <w:rsid w:val="00536B39"/>
    <w:rsid w:val="0059650F"/>
    <w:rsid w:val="005B7A57"/>
    <w:rsid w:val="005E0780"/>
    <w:rsid w:val="00605922"/>
    <w:rsid w:val="006435D0"/>
    <w:rsid w:val="006B63A5"/>
    <w:rsid w:val="006B7B9F"/>
    <w:rsid w:val="006C77D5"/>
    <w:rsid w:val="006D6C09"/>
    <w:rsid w:val="006F6102"/>
    <w:rsid w:val="00744362"/>
    <w:rsid w:val="0074625C"/>
    <w:rsid w:val="00795CFA"/>
    <w:rsid w:val="00811C53"/>
    <w:rsid w:val="00840E09"/>
    <w:rsid w:val="00875E99"/>
    <w:rsid w:val="008C246F"/>
    <w:rsid w:val="008D07E8"/>
    <w:rsid w:val="00912D9E"/>
    <w:rsid w:val="009340E0"/>
    <w:rsid w:val="00950F81"/>
    <w:rsid w:val="009B1C00"/>
    <w:rsid w:val="009B7C42"/>
    <w:rsid w:val="009D66BB"/>
    <w:rsid w:val="00A07368"/>
    <w:rsid w:val="00A171F9"/>
    <w:rsid w:val="00A71488"/>
    <w:rsid w:val="00AB2748"/>
    <w:rsid w:val="00AF18E4"/>
    <w:rsid w:val="00AF62D4"/>
    <w:rsid w:val="00B1088F"/>
    <w:rsid w:val="00B40590"/>
    <w:rsid w:val="00BB193E"/>
    <w:rsid w:val="00BB5CD4"/>
    <w:rsid w:val="00BD1712"/>
    <w:rsid w:val="00BD2205"/>
    <w:rsid w:val="00BE5454"/>
    <w:rsid w:val="00C52F89"/>
    <w:rsid w:val="00CE6860"/>
    <w:rsid w:val="00CF7E35"/>
    <w:rsid w:val="00D02C38"/>
    <w:rsid w:val="00D166FA"/>
    <w:rsid w:val="00D57AD8"/>
    <w:rsid w:val="00D6634C"/>
    <w:rsid w:val="00D87AA9"/>
    <w:rsid w:val="00DD2419"/>
    <w:rsid w:val="00E27288"/>
    <w:rsid w:val="00ED5372"/>
    <w:rsid w:val="00EE617E"/>
    <w:rsid w:val="00EF7AA3"/>
    <w:rsid w:val="00F06667"/>
    <w:rsid w:val="00F24EA7"/>
    <w:rsid w:val="00F60D22"/>
    <w:rsid w:val="00F67E2E"/>
    <w:rsid w:val="00F94E66"/>
    <w:rsid w:val="00FB6954"/>
    <w:rsid w:val="00FD10D6"/>
    <w:rsid w:val="00FD1E57"/>
    <w:rsid w:val="00F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6BB"/>
    <w:pPr>
      <w:jc w:val="both"/>
    </w:pPr>
    <w:rPr>
      <w:sz w:val="28"/>
      <w:szCs w:val="24"/>
    </w:rPr>
  </w:style>
  <w:style w:type="paragraph" w:styleId="2">
    <w:name w:val="heading 2"/>
    <w:basedOn w:val="a"/>
    <w:next w:val="a"/>
    <w:qFormat/>
    <w:rsid w:val="009D66BB"/>
    <w:pPr>
      <w:keepNext/>
      <w:jc w:val="left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9D66BB"/>
    <w:pPr>
      <w:jc w:val="left"/>
    </w:pPr>
  </w:style>
  <w:style w:type="paragraph" w:styleId="a4">
    <w:name w:val="Body Text"/>
    <w:basedOn w:val="a"/>
    <w:rsid w:val="009D66BB"/>
    <w:pPr>
      <w:jc w:val="left"/>
    </w:pPr>
  </w:style>
  <w:style w:type="paragraph" w:customStyle="1" w:styleId="ConsNormal">
    <w:name w:val="ConsNormal"/>
    <w:rsid w:val="00D16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6BB"/>
    <w:pPr>
      <w:jc w:val="both"/>
    </w:pPr>
    <w:rPr>
      <w:sz w:val="28"/>
      <w:szCs w:val="24"/>
    </w:rPr>
  </w:style>
  <w:style w:type="paragraph" w:styleId="2">
    <w:name w:val="heading 2"/>
    <w:basedOn w:val="a"/>
    <w:next w:val="a"/>
    <w:qFormat/>
    <w:rsid w:val="009D66BB"/>
    <w:pPr>
      <w:keepNext/>
      <w:jc w:val="left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9D66BB"/>
    <w:pPr>
      <w:jc w:val="left"/>
    </w:pPr>
  </w:style>
  <w:style w:type="paragraph" w:styleId="a4">
    <w:name w:val="Body Text"/>
    <w:basedOn w:val="a"/>
    <w:rsid w:val="009D66BB"/>
    <w:pPr>
      <w:jc w:val="left"/>
    </w:pPr>
  </w:style>
  <w:style w:type="paragraph" w:customStyle="1" w:styleId="ConsNormal">
    <w:name w:val="ConsNormal"/>
    <w:rsid w:val="00D16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Uzver</cp:lastModifiedBy>
  <cp:revision>2</cp:revision>
  <cp:lastPrinted>2021-04-14T02:35:00Z</cp:lastPrinted>
  <dcterms:created xsi:type="dcterms:W3CDTF">2021-06-20T02:34:00Z</dcterms:created>
  <dcterms:modified xsi:type="dcterms:W3CDTF">2021-06-20T02:34:00Z</dcterms:modified>
</cp:coreProperties>
</file>