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871" w:rsidRDefault="00871871" w:rsidP="0087187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Администрация Ермаковского района</w:t>
      </w:r>
    </w:p>
    <w:p w:rsidR="00871871" w:rsidRDefault="00871871" w:rsidP="0087187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ПОСТАНОВЛЕНИЕ</w:t>
      </w:r>
    </w:p>
    <w:p w:rsidR="00871871" w:rsidRDefault="00871871" w:rsidP="00871871">
      <w:pPr>
        <w:rPr>
          <w:rFonts w:cs="Arial"/>
          <w:b/>
          <w:bCs/>
        </w:rPr>
      </w:pPr>
    </w:p>
    <w:p w:rsidR="00871871" w:rsidRDefault="00871871" w:rsidP="00871871">
      <w:pPr>
        <w:ind w:firstLine="0"/>
        <w:rPr>
          <w:rFonts w:cs="Arial"/>
        </w:rPr>
      </w:pPr>
      <w:r>
        <w:rPr>
          <w:rFonts w:cs="Arial"/>
          <w:bCs/>
        </w:rPr>
        <w:t>«02» июня 2021 года                                                                                           № 272-п</w:t>
      </w:r>
    </w:p>
    <w:p w:rsidR="000C4528" w:rsidRPr="00871871" w:rsidRDefault="000C4528" w:rsidP="00871871">
      <w:pPr>
        <w:pStyle w:val="ConsPlusNormal"/>
        <w:ind w:firstLine="0"/>
        <w:jc w:val="both"/>
      </w:pPr>
    </w:p>
    <w:p w:rsidR="007B2921" w:rsidRPr="00871871" w:rsidRDefault="00BD1C76" w:rsidP="00871871">
      <w:pPr>
        <w:jc w:val="both"/>
        <w:rPr>
          <w:rFonts w:cs="Arial"/>
        </w:rPr>
      </w:pPr>
      <w:r w:rsidRPr="00871871">
        <w:rPr>
          <w:rFonts w:cs="Arial"/>
        </w:rPr>
        <w:t>О внесении изменений в постановление администрации Ермаковского ра</w:t>
      </w:r>
      <w:r w:rsidRPr="00871871">
        <w:rPr>
          <w:rFonts w:cs="Arial"/>
        </w:rPr>
        <w:t>й</w:t>
      </w:r>
      <w:r w:rsidRPr="00871871">
        <w:rPr>
          <w:rFonts w:cs="Arial"/>
        </w:rPr>
        <w:t>она от 05.12.2019 № 693-п «</w:t>
      </w:r>
      <w:r w:rsidR="007B2921" w:rsidRPr="00871871">
        <w:rPr>
          <w:rFonts w:cs="Arial"/>
        </w:rPr>
        <w:t>Об утверждении административного</w:t>
      </w:r>
      <w:r w:rsidR="00871871" w:rsidRPr="00871871">
        <w:rPr>
          <w:rFonts w:cs="Arial"/>
        </w:rPr>
        <w:t xml:space="preserve"> </w:t>
      </w:r>
      <w:r w:rsidR="007B2921" w:rsidRPr="00871871">
        <w:rPr>
          <w:rFonts w:cs="Arial"/>
        </w:rPr>
        <w:t>регламента по</w:t>
      </w:r>
      <w:r w:rsidR="00F800AD" w:rsidRPr="00871871">
        <w:rPr>
          <w:rFonts w:cs="Arial"/>
        </w:rPr>
        <w:t xml:space="preserve"> </w:t>
      </w:r>
      <w:r w:rsidR="007B2921" w:rsidRPr="00871871">
        <w:rPr>
          <w:rFonts w:cs="Arial"/>
        </w:rPr>
        <w:t>пред</w:t>
      </w:r>
      <w:r w:rsidR="007B2921" w:rsidRPr="00871871">
        <w:rPr>
          <w:rFonts w:cs="Arial"/>
        </w:rPr>
        <w:t>о</w:t>
      </w:r>
      <w:r w:rsidR="007B2921" w:rsidRPr="00871871">
        <w:rPr>
          <w:rFonts w:cs="Arial"/>
        </w:rPr>
        <w:t>ставлению муници</w:t>
      </w:r>
      <w:r w:rsidR="00F800AD" w:rsidRPr="00871871">
        <w:rPr>
          <w:rFonts w:cs="Arial"/>
        </w:rPr>
        <w:t xml:space="preserve">пальной услуги «Предоставление </w:t>
      </w:r>
      <w:r w:rsidR="007B2921" w:rsidRPr="00871871">
        <w:rPr>
          <w:rFonts w:cs="Arial"/>
        </w:rPr>
        <w:t>финансовой поддержки субъектам малого и среднего предпринимательства</w:t>
      </w:r>
      <w:r w:rsidR="00F800AD" w:rsidRPr="00871871">
        <w:rPr>
          <w:rFonts w:cs="Arial"/>
        </w:rPr>
        <w:t xml:space="preserve"> в виде субсидий на возмещ</w:t>
      </w:r>
      <w:r w:rsidR="00F800AD" w:rsidRPr="00871871">
        <w:rPr>
          <w:rFonts w:cs="Arial"/>
        </w:rPr>
        <w:t>е</w:t>
      </w:r>
      <w:r w:rsidR="00F800AD" w:rsidRPr="00871871">
        <w:rPr>
          <w:rFonts w:cs="Arial"/>
        </w:rPr>
        <w:t xml:space="preserve">ние </w:t>
      </w:r>
      <w:r w:rsidR="007B2921" w:rsidRPr="00871871">
        <w:rPr>
          <w:rFonts w:cs="Arial"/>
        </w:rPr>
        <w:t>части зат</w:t>
      </w:r>
      <w:r w:rsidR="00F800AD" w:rsidRPr="00871871">
        <w:rPr>
          <w:rFonts w:cs="Arial"/>
        </w:rPr>
        <w:t>рат по муниципальной программ</w:t>
      </w:r>
      <w:r w:rsidR="009A2DF4" w:rsidRPr="00871871">
        <w:rPr>
          <w:rFonts w:cs="Arial"/>
        </w:rPr>
        <w:t>е</w:t>
      </w:r>
      <w:r w:rsidR="00F800AD" w:rsidRPr="00871871">
        <w:rPr>
          <w:rFonts w:cs="Arial"/>
        </w:rPr>
        <w:t xml:space="preserve"> </w:t>
      </w:r>
      <w:r w:rsidR="007B2921" w:rsidRPr="00871871">
        <w:rPr>
          <w:rFonts w:cs="Arial"/>
        </w:rPr>
        <w:t>«Поддержка и развитие</w:t>
      </w:r>
      <w:r w:rsidR="00F800AD" w:rsidRPr="00871871">
        <w:rPr>
          <w:rFonts w:cs="Arial"/>
        </w:rPr>
        <w:t xml:space="preserve"> </w:t>
      </w:r>
      <w:r w:rsidR="007B2921" w:rsidRPr="00871871">
        <w:rPr>
          <w:rFonts w:cs="Arial"/>
        </w:rPr>
        <w:t>малого и среднего предприни</w:t>
      </w:r>
      <w:r w:rsidR="00F800AD" w:rsidRPr="00871871">
        <w:rPr>
          <w:rFonts w:cs="Arial"/>
        </w:rPr>
        <w:t>мательства в</w:t>
      </w:r>
      <w:r w:rsidR="00871871" w:rsidRPr="00871871">
        <w:rPr>
          <w:rFonts w:cs="Arial"/>
        </w:rPr>
        <w:t xml:space="preserve"> </w:t>
      </w:r>
      <w:r w:rsidR="00F800AD" w:rsidRPr="00871871">
        <w:rPr>
          <w:rFonts w:cs="Arial"/>
        </w:rPr>
        <w:t>Ермаковском районе</w:t>
      </w:r>
      <w:r w:rsidR="007B2921" w:rsidRPr="00871871">
        <w:rPr>
          <w:rFonts w:cs="Arial"/>
        </w:rPr>
        <w:t>»</w:t>
      </w:r>
      <w:r w:rsidRPr="00871871">
        <w:rPr>
          <w:rFonts w:cs="Arial"/>
        </w:rPr>
        <w:t>»</w:t>
      </w:r>
    </w:p>
    <w:p w:rsidR="007B2921" w:rsidRPr="00871871" w:rsidRDefault="007B2921" w:rsidP="00871871">
      <w:pPr>
        <w:jc w:val="both"/>
        <w:rPr>
          <w:rFonts w:cs="Arial"/>
        </w:rPr>
      </w:pPr>
    </w:p>
    <w:p w:rsidR="00871871" w:rsidRDefault="006C6F54" w:rsidP="00871871">
      <w:pPr>
        <w:jc w:val="both"/>
        <w:rPr>
          <w:rFonts w:cs="Arial"/>
        </w:rPr>
      </w:pPr>
      <w:proofErr w:type="gramStart"/>
      <w:r w:rsidRPr="00871871">
        <w:rPr>
          <w:rFonts w:cs="Arial"/>
        </w:rPr>
        <w:t>В целях поддержки и развития малого и среднего</w:t>
      </w:r>
      <w:r w:rsidR="00871871" w:rsidRPr="00871871">
        <w:rPr>
          <w:rFonts w:cs="Arial"/>
        </w:rPr>
        <w:t xml:space="preserve"> </w:t>
      </w:r>
      <w:r w:rsidRPr="00871871">
        <w:rPr>
          <w:rFonts w:cs="Arial"/>
        </w:rPr>
        <w:t>предприним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тельства на территории Ермаковского района, в соответствии со </w:t>
      </w:r>
      <w:hyperlink r:id="rId7" w:history="1">
        <w:r w:rsidRPr="00871871">
          <w:rPr>
            <w:rFonts w:cs="Arial"/>
          </w:rPr>
          <w:t>статьей 78</w:t>
        </w:r>
      </w:hyperlink>
      <w:r w:rsidRPr="00871871">
        <w:rPr>
          <w:rFonts w:cs="Arial"/>
        </w:rPr>
        <w:t xml:space="preserve"> Бюджетного к</w:t>
      </w:r>
      <w:r w:rsidRPr="00871871">
        <w:rPr>
          <w:rFonts w:cs="Arial"/>
        </w:rPr>
        <w:t>о</w:t>
      </w:r>
      <w:r w:rsidRPr="00871871">
        <w:rPr>
          <w:rFonts w:cs="Arial"/>
        </w:rPr>
        <w:t>декса Российской Федерации, в рамках</w:t>
      </w:r>
      <w:r w:rsidR="00871871" w:rsidRPr="00871871">
        <w:rPr>
          <w:rFonts w:cs="Arial"/>
        </w:rPr>
        <w:t xml:space="preserve"> </w:t>
      </w:r>
      <w:r w:rsidRPr="00871871">
        <w:rPr>
          <w:rFonts w:cs="Arial"/>
        </w:rPr>
        <w:t>реализации Федеральных законов от 24.07.2007</w:t>
      </w:r>
      <w:r w:rsidR="00871871">
        <w:rPr>
          <w:rFonts w:cs="Arial"/>
        </w:rPr>
        <w:t xml:space="preserve"> г.</w:t>
      </w:r>
      <w:r w:rsidRPr="00871871">
        <w:rPr>
          <w:rFonts w:cs="Arial"/>
        </w:rPr>
        <w:t xml:space="preserve"> N 209-ФЗ "О развитии</w:t>
      </w:r>
      <w:r w:rsidR="00871871" w:rsidRPr="00871871">
        <w:rPr>
          <w:rFonts w:cs="Arial"/>
        </w:rPr>
        <w:t xml:space="preserve"> </w:t>
      </w:r>
      <w:r w:rsidRPr="00871871">
        <w:rPr>
          <w:rFonts w:cs="Arial"/>
        </w:rPr>
        <w:t>малого и среднего предпринимательства в Российской Федерации", от 27.07.2010</w:t>
      </w:r>
      <w:r w:rsidR="00871871">
        <w:rPr>
          <w:rFonts w:cs="Arial"/>
        </w:rPr>
        <w:t xml:space="preserve"> г. </w:t>
      </w:r>
      <w:r w:rsidRPr="00871871">
        <w:rPr>
          <w:rFonts w:cs="Arial"/>
        </w:rPr>
        <w:t xml:space="preserve"> N 210-ФЗ "Об организации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 xml:space="preserve">ния государственных и муниципальных услуг", руководствуясь </w:t>
      </w:r>
      <w:hyperlink r:id="rId8" w:history="1">
        <w:r w:rsidRPr="00871871">
          <w:rPr>
            <w:rFonts w:cs="Arial"/>
          </w:rPr>
          <w:t>Постановлением</w:t>
        </w:r>
      </w:hyperlink>
      <w:r w:rsidRPr="00871871">
        <w:rPr>
          <w:rFonts w:cs="Arial"/>
        </w:rPr>
        <w:t xml:space="preserve"> администрации района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от 25.10.2010</w:t>
      </w:r>
      <w:r w:rsidR="00871871">
        <w:rPr>
          <w:rFonts w:cs="Arial"/>
        </w:rPr>
        <w:t xml:space="preserve"> г</w:t>
      </w:r>
      <w:proofErr w:type="gramEnd"/>
      <w:r w:rsidR="00871871">
        <w:rPr>
          <w:rFonts w:cs="Arial"/>
        </w:rPr>
        <w:t>.</w:t>
      </w:r>
      <w:r w:rsidRPr="00871871">
        <w:rPr>
          <w:rFonts w:cs="Arial"/>
        </w:rPr>
        <w:t xml:space="preserve"> N 953 "Об утверждении порядка разрабо</w:t>
      </w:r>
      <w:r w:rsidRPr="00871871">
        <w:rPr>
          <w:rFonts w:cs="Arial"/>
        </w:rPr>
        <w:t>т</w:t>
      </w:r>
      <w:r w:rsidRPr="00871871">
        <w:rPr>
          <w:rFonts w:cs="Arial"/>
        </w:rPr>
        <w:t>ки и</w:t>
      </w:r>
      <w:r w:rsidR="00871871" w:rsidRPr="00871871">
        <w:rPr>
          <w:rFonts w:cs="Arial"/>
        </w:rPr>
        <w:t xml:space="preserve"> </w:t>
      </w:r>
      <w:r w:rsidRPr="00871871">
        <w:rPr>
          <w:rFonts w:cs="Arial"/>
        </w:rPr>
        <w:t>утверждения административных регламентов предоставления</w:t>
      </w:r>
      <w:r w:rsidR="00871871" w:rsidRPr="00871871">
        <w:rPr>
          <w:rFonts w:cs="Arial"/>
        </w:rPr>
        <w:t xml:space="preserve"> </w:t>
      </w:r>
      <w:r w:rsidRPr="00871871">
        <w:rPr>
          <w:rFonts w:cs="Arial"/>
        </w:rPr>
        <w:t>муниципал</w:t>
      </w:r>
      <w:r w:rsidRPr="00871871">
        <w:rPr>
          <w:rFonts w:cs="Arial"/>
        </w:rPr>
        <w:t>ь</w:t>
      </w:r>
      <w:r w:rsidRPr="00871871">
        <w:rPr>
          <w:rFonts w:cs="Arial"/>
        </w:rPr>
        <w:t>ных услуг (функций)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МО Ермаковский район»,</w:t>
      </w:r>
      <w:r w:rsidR="00871871" w:rsidRPr="00871871">
        <w:rPr>
          <w:rFonts w:cs="Arial"/>
        </w:rPr>
        <w:t xml:space="preserve"> </w:t>
      </w:r>
      <w:r w:rsidR="003630B3" w:rsidRPr="00871871">
        <w:rPr>
          <w:rFonts w:cs="Arial"/>
        </w:rPr>
        <w:t>руководствуясь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Устав</w:t>
      </w:r>
      <w:r w:rsidR="003630B3" w:rsidRPr="00871871">
        <w:rPr>
          <w:rFonts w:cs="Arial"/>
        </w:rPr>
        <w:t>ом Ермако</w:t>
      </w:r>
      <w:r w:rsidR="003630B3" w:rsidRPr="00871871">
        <w:rPr>
          <w:rFonts w:cs="Arial"/>
        </w:rPr>
        <w:t>в</w:t>
      </w:r>
      <w:r w:rsidR="003630B3" w:rsidRPr="00871871">
        <w:rPr>
          <w:rFonts w:cs="Arial"/>
        </w:rPr>
        <w:t>ского ра</w:t>
      </w:r>
      <w:r w:rsidR="003630B3" w:rsidRPr="00871871">
        <w:rPr>
          <w:rFonts w:cs="Arial"/>
        </w:rPr>
        <w:t>й</w:t>
      </w:r>
      <w:r w:rsidR="003630B3" w:rsidRPr="00871871">
        <w:rPr>
          <w:rFonts w:cs="Arial"/>
        </w:rPr>
        <w:t>она, ПОСТАНОВЛЯЮ:</w:t>
      </w:r>
    </w:p>
    <w:p w:rsidR="00EA3C66" w:rsidRPr="00871871" w:rsidRDefault="002800AB" w:rsidP="00871871">
      <w:pPr>
        <w:jc w:val="both"/>
        <w:rPr>
          <w:rFonts w:cs="Arial"/>
        </w:rPr>
      </w:pPr>
      <w:r w:rsidRPr="00871871">
        <w:rPr>
          <w:rFonts w:cs="Arial"/>
        </w:rPr>
        <w:t>1.</w:t>
      </w:r>
      <w:r w:rsidR="00871871" w:rsidRPr="00871871">
        <w:rPr>
          <w:rFonts w:cs="Arial"/>
        </w:rPr>
        <w:t xml:space="preserve"> </w:t>
      </w:r>
      <w:proofErr w:type="gramStart"/>
      <w:r w:rsidR="00841030" w:rsidRPr="00871871">
        <w:rPr>
          <w:rFonts w:eastAsia="Calibri" w:cs="Arial"/>
          <w:bCs/>
          <w:iCs/>
          <w:lang w:eastAsia="en-US"/>
        </w:rPr>
        <w:t xml:space="preserve">Приложение к постановлению от 05.12.2019 г. № 693-п </w:t>
      </w:r>
      <w:r w:rsidR="00841030" w:rsidRPr="00871871">
        <w:rPr>
          <w:rFonts w:cs="Arial"/>
        </w:rPr>
        <w:t>«Об утверждении административного регламента по предоставлению муниципальной услуги «Предоставление финансовой поддержки субъектам малого и среднего предпр</w:t>
      </w:r>
      <w:r w:rsidR="00841030" w:rsidRPr="00871871">
        <w:rPr>
          <w:rFonts w:cs="Arial"/>
        </w:rPr>
        <w:t>и</w:t>
      </w:r>
      <w:r w:rsidR="00841030" w:rsidRPr="00871871">
        <w:rPr>
          <w:rFonts w:cs="Arial"/>
        </w:rPr>
        <w:t>нимательства в виде субсидий на возмещение части затрат по муниципальной программе «Поддержка и развитие малого и среднего предпринимательства в Ермаковском районе»»</w:t>
      </w:r>
      <w:r w:rsidR="00841030" w:rsidRPr="00871871">
        <w:rPr>
          <w:rFonts w:eastAsia="Calibri" w:cs="Arial"/>
          <w:bCs/>
          <w:iCs/>
          <w:lang w:eastAsia="en-US"/>
        </w:rPr>
        <w:t xml:space="preserve"> изменить и изложить в новой редакции согласно прилож</w:t>
      </w:r>
      <w:r w:rsidR="00841030" w:rsidRPr="00871871">
        <w:rPr>
          <w:rFonts w:eastAsia="Calibri" w:cs="Arial"/>
          <w:bCs/>
          <w:iCs/>
          <w:lang w:eastAsia="en-US"/>
        </w:rPr>
        <w:t>е</w:t>
      </w:r>
      <w:r w:rsidR="00841030" w:rsidRPr="00871871">
        <w:rPr>
          <w:rFonts w:eastAsia="Calibri" w:cs="Arial"/>
          <w:bCs/>
          <w:iCs/>
          <w:lang w:eastAsia="en-US"/>
        </w:rPr>
        <w:t>нию</w:t>
      </w:r>
      <w:r w:rsidR="00871871" w:rsidRPr="00871871">
        <w:rPr>
          <w:rFonts w:eastAsia="Calibri" w:cs="Arial"/>
          <w:bCs/>
          <w:iCs/>
          <w:lang w:eastAsia="en-US"/>
        </w:rPr>
        <w:t xml:space="preserve"> </w:t>
      </w:r>
      <w:r w:rsidR="00841030" w:rsidRPr="00871871">
        <w:rPr>
          <w:rFonts w:eastAsia="Calibri" w:cs="Arial"/>
          <w:bCs/>
          <w:iCs/>
          <w:lang w:eastAsia="en-US"/>
        </w:rPr>
        <w:t>к настоящему постановлению</w:t>
      </w:r>
      <w:r w:rsidRPr="00871871">
        <w:rPr>
          <w:rFonts w:cs="Arial"/>
        </w:rPr>
        <w:t>.</w:t>
      </w:r>
      <w:proofErr w:type="gramEnd"/>
    </w:p>
    <w:p w:rsidR="00080354" w:rsidRPr="00871871" w:rsidRDefault="00871871" w:rsidP="00871871">
      <w:pPr>
        <w:jc w:val="both"/>
        <w:rPr>
          <w:rFonts w:cs="Arial"/>
        </w:rPr>
      </w:pPr>
      <w:r>
        <w:rPr>
          <w:rFonts w:cs="Arial"/>
        </w:rPr>
        <w:t>2</w:t>
      </w:r>
      <w:r w:rsidR="007B2921" w:rsidRPr="00871871">
        <w:rPr>
          <w:rFonts w:cs="Arial"/>
        </w:rPr>
        <w:t xml:space="preserve">. </w:t>
      </w:r>
      <w:proofErr w:type="gramStart"/>
      <w:r w:rsidR="007B2921" w:rsidRPr="00871871">
        <w:rPr>
          <w:rFonts w:cs="Arial"/>
        </w:rPr>
        <w:t>Контроль за</w:t>
      </w:r>
      <w:proofErr w:type="gramEnd"/>
      <w:r w:rsidR="007B2921" w:rsidRPr="00871871">
        <w:rPr>
          <w:rFonts w:cs="Arial"/>
        </w:rPr>
        <w:t xml:space="preserve"> исполнением настоящего постановления</w:t>
      </w:r>
      <w:r w:rsidR="00C07F4D" w:rsidRPr="00871871">
        <w:rPr>
          <w:rFonts w:cs="Arial"/>
        </w:rPr>
        <w:t xml:space="preserve"> </w:t>
      </w:r>
      <w:r w:rsidR="008808EA" w:rsidRPr="00871871">
        <w:rPr>
          <w:rFonts w:cs="Arial"/>
        </w:rPr>
        <w:t>возл</w:t>
      </w:r>
      <w:r w:rsidR="00CE7E17" w:rsidRPr="00871871">
        <w:rPr>
          <w:rFonts w:cs="Arial"/>
        </w:rPr>
        <w:t>ожить</w:t>
      </w:r>
      <w:r w:rsidR="008808EA" w:rsidRPr="00871871">
        <w:rPr>
          <w:rFonts w:cs="Arial"/>
        </w:rPr>
        <w:t xml:space="preserve"> на зам</w:t>
      </w:r>
      <w:r w:rsidR="008808EA" w:rsidRPr="00871871">
        <w:rPr>
          <w:rFonts w:cs="Arial"/>
        </w:rPr>
        <w:t>е</w:t>
      </w:r>
      <w:r w:rsidR="008808EA" w:rsidRPr="00871871">
        <w:rPr>
          <w:rFonts w:cs="Arial"/>
        </w:rPr>
        <w:t xml:space="preserve">стителя </w:t>
      </w:r>
      <w:r w:rsidR="00CE7E17" w:rsidRPr="00871871">
        <w:rPr>
          <w:rFonts w:cs="Arial"/>
        </w:rPr>
        <w:t xml:space="preserve">главы </w:t>
      </w:r>
      <w:r w:rsidR="008808EA" w:rsidRPr="00871871">
        <w:rPr>
          <w:rFonts w:cs="Arial"/>
        </w:rPr>
        <w:t>администрации района</w:t>
      </w:r>
      <w:r w:rsidR="000C4528" w:rsidRPr="00871871">
        <w:rPr>
          <w:rFonts w:cs="Arial"/>
        </w:rPr>
        <w:t xml:space="preserve"> </w:t>
      </w:r>
      <w:r w:rsidR="00CE7E17" w:rsidRPr="00871871">
        <w:rPr>
          <w:rFonts w:cs="Arial"/>
        </w:rPr>
        <w:t xml:space="preserve">по оперативному управлению </w:t>
      </w:r>
      <w:r w:rsidR="00BD1C76" w:rsidRPr="00871871">
        <w:rPr>
          <w:rFonts w:cs="Arial"/>
        </w:rPr>
        <w:t>С.М. Абрам</w:t>
      </w:r>
      <w:r w:rsidR="00BD1C76" w:rsidRPr="00871871">
        <w:rPr>
          <w:rFonts w:cs="Arial"/>
        </w:rPr>
        <w:t>о</w:t>
      </w:r>
      <w:r w:rsidR="00BD1C76" w:rsidRPr="00871871">
        <w:rPr>
          <w:rFonts w:cs="Arial"/>
        </w:rPr>
        <w:t>ва</w:t>
      </w:r>
      <w:r w:rsidR="008808EA" w:rsidRPr="00871871">
        <w:rPr>
          <w:rFonts w:cs="Arial"/>
        </w:rPr>
        <w:t>.</w:t>
      </w:r>
    </w:p>
    <w:p w:rsidR="00BD1C76" w:rsidRPr="00871871" w:rsidRDefault="00871871" w:rsidP="00871871">
      <w:pPr>
        <w:jc w:val="both"/>
        <w:rPr>
          <w:rFonts w:cs="Arial"/>
          <w:bCs/>
        </w:rPr>
      </w:pPr>
      <w:r>
        <w:rPr>
          <w:rFonts w:cs="Arial"/>
        </w:rPr>
        <w:t>3</w:t>
      </w:r>
      <w:r w:rsidR="007B2921" w:rsidRPr="00871871">
        <w:rPr>
          <w:rFonts w:cs="Arial"/>
        </w:rPr>
        <w:t xml:space="preserve">. </w:t>
      </w:r>
      <w:r w:rsidR="007B2921" w:rsidRPr="00871871">
        <w:rPr>
          <w:rFonts w:cs="Arial"/>
          <w:bCs/>
        </w:rPr>
        <w:t xml:space="preserve">Постановление вступает в силу </w:t>
      </w:r>
      <w:r w:rsidR="005711AF" w:rsidRPr="00871871">
        <w:rPr>
          <w:rFonts w:cs="Arial"/>
          <w:bCs/>
        </w:rPr>
        <w:t>после его</w:t>
      </w:r>
      <w:r w:rsidR="000C4528" w:rsidRPr="00871871">
        <w:rPr>
          <w:rFonts w:cs="Arial"/>
          <w:bCs/>
        </w:rPr>
        <w:t xml:space="preserve"> </w:t>
      </w:r>
      <w:r w:rsidR="007B2921" w:rsidRPr="00871871">
        <w:rPr>
          <w:rFonts w:cs="Arial"/>
          <w:bCs/>
        </w:rPr>
        <w:t>официального</w:t>
      </w:r>
      <w:r w:rsidRPr="00871871">
        <w:rPr>
          <w:rFonts w:cs="Arial"/>
          <w:bCs/>
        </w:rPr>
        <w:t xml:space="preserve"> </w:t>
      </w:r>
      <w:r w:rsidR="007B2921" w:rsidRPr="00871871">
        <w:rPr>
          <w:rFonts w:cs="Arial"/>
          <w:bCs/>
        </w:rPr>
        <w:t>опубликов</w:t>
      </w:r>
      <w:r w:rsidR="007B2921" w:rsidRPr="00871871">
        <w:rPr>
          <w:rFonts w:cs="Arial"/>
          <w:bCs/>
        </w:rPr>
        <w:t>а</w:t>
      </w:r>
      <w:r w:rsidR="007B2921" w:rsidRPr="00871871">
        <w:rPr>
          <w:rFonts w:cs="Arial"/>
          <w:bCs/>
        </w:rPr>
        <w:t>ния</w:t>
      </w:r>
      <w:r w:rsidR="00BD1C76" w:rsidRPr="00871871">
        <w:rPr>
          <w:rFonts w:cs="Arial"/>
          <w:bCs/>
        </w:rPr>
        <w:t>.</w:t>
      </w:r>
    </w:p>
    <w:p w:rsidR="00841030" w:rsidRPr="00871871" w:rsidRDefault="00841030" w:rsidP="00871871">
      <w:pPr>
        <w:jc w:val="both"/>
        <w:rPr>
          <w:rFonts w:cs="Arial"/>
        </w:rPr>
      </w:pPr>
    </w:p>
    <w:p w:rsidR="007B2921" w:rsidRPr="00871871" w:rsidRDefault="00080354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Глава</w:t>
      </w:r>
      <w:r w:rsidR="007B2921" w:rsidRPr="00871871">
        <w:rPr>
          <w:rFonts w:cs="Arial"/>
        </w:rPr>
        <w:t xml:space="preserve"> района</w:t>
      </w:r>
      <w:r w:rsidR="00871871">
        <w:rPr>
          <w:rFonts w:cs="Arial"/>
        </w:rPr>
        <w:t xml:space="preserve">                                                                                          </w:t>
      </w:r>
      <w:r w:rsidR="00871871" w:rsidRPr="00871871">
        <w:rPr>
          <w:rFonts w:cs="Arial"/>
        </w:rPr>
        <w:t xml:space="preserve"> </w:t>
      </w:r>
      <w:r w:rsidRPr="00871871">
        <w:rPr>
          <w:rFonts w:cs="Arial"/>
        </w:rPr>
        <w:t>М.А.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>Виго</w:t>
      </w:r>
      <w:r w:rsidRPr="00871871">
        <w:rPr>
          <w:rFonts w:cs="Arial"/>
        </w:rPr>
        <w:t>в</w:t>
      </w:r>
      <w:r w:rsidRPr="00871871">
        <w:rPr>
          <w:rFonts w:cs="Arial"/>
        </w:rPr>
        <w:t>ский</w:t>
      </w:r>
    </w:p>
    <w:p w:rsidR="00F800AD" w:rsidRPr="00871871" w:rsidRDefault="00F800AD" w:rsidP="00871871">
      <w:pPr>
        <w:jc w:val="both"/>
        <w:rPr>
          <w:rFonts w:cs="Arial"/>
        </w:rPr>
        <w:sectPr w:rsidR="00F800AD" w:rsidRPr="00871871" w:rsidSect="008718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71871" w:rsidRDefault="00871871" w:rsidP="00871871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71871" w:rsidRDefault="00871871" w:rsidP="00871871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71871" w:rsidRDefault="00871871" w:rsidP="00871871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71871" w:rsidRDefault="00871871" w:rsidP="00871871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июня 2021 г. № 272-п</w:t>
      </w:r>
    </w:p>
    <w:p w:rsidR="000C4528" w:rsidRPr="00871871" w:rsidRDefault="000C4528" w:rsidP="00871871">
      <w:pPr>
        <w:jc w:val="both"/>
        <w:rPr>
          <w:rFonts w:cs="Arial"/>
          <w:color w:val="000000"/>
        </w:rPr>
      </w:pPr>
    </w:p>
    <w:p w:rsidR="007B2921" w:rsidRPr="00871871" w:rsidRDefault="007B2921" w:rsidP="00871871">
      <w:pPr>
        <w:pStyle w:val="ConsPlusTitle"/>
        <w:spacing w:line="240" w:lineRule="auto"/>
        <w:ind w:firstLine="0"/>
        <w:jc w:val="center"/>
        <w:rPr>
          <w:b w:val="0"/>
        </w:rPr>
      </w:pPr>
      <w:r w:rsidRPr="00871871">
        <w:rPr>
          <w:b w:val="0"/>
        </w:rPr>
        <w:t>АДМИНИСТРАТИВНЫЙ РЕГЛАМЕНТ</w:t>
      </w:r>
    </w:p>
    <w:p w:rsidR="000C4528" w:rsidRPr="00871871" w:rsidRDefault="007B2921" w:rsidP="00871871">
      <w:pPr>
        <w:pStyle w:val="ConsPlusTitle"/>
        <w:spacing w:line="240" w:lineRule="auto"/>
        <w:ind w:firstLine="0"/>
        <w:jc w:val="center"/>
        <w:rPr>
          <w:b w:val="0"/>
        </w:rPr>
      </w:pPr>
      <w:r w:rsidRPr="00871871">
        <w:rPr>
          <w:b w:val="0"/>
        </w:rPr>
        <w:t>пред</w:t>
      </w:r>
      <w:r w:rsidR="000C4528" w:rsidRPr="00871871">
        <w:rPr>
          <w:b w:val="0"/>
        </w:rPr>
        <w:t>оставления муниципальной услуги</w:t>
      </w:r>
    </w:p>
    <w:p w:rsidR="000C4528" w:rsidRPr="00871871" w:rsidRDefault="007B2921" w:rsidP="00871871">
      <w:pPr>
        <w:pStyle w:val="ConsPlusTitle"/>
        <w:spacing w:line="240" w:lineRule="auto"/>
        <w:ind w:firstLine="0"/>
        <w:jc w:val="center"/>
        <w:rPr>
          <w:b w:val="0"/>
        </w:rPr>
      </w:pPr>
      <w:r w:rsidRPr="00871871">
        <w:rPr>
          <w:b w:val="0"/>
        </w:rPr>
        <w:t>«Предоставление финанс</w:t>
      </w:r>
      <w:r w:rsidR="000C4528" w:rsidRPr="00871871">
        <w:rPr>
          <w:b w:val="0"/>
        </w:rPr>
        <w:t>овой поддержки субъектам малого</w:t>
      </w:r>
    </w:p>
    <w:p w:rsidR="000C4528" w:rsidRPr="00871871" w:rsidRDefault="007B2921" w:rsidP="00871871">
      <w:pPr>
        <w:pStyle w:val="ConsPlusTitle"/>
        <w:spacing w:line="240" w:lineRule="auto"/>
        <w:ind w:firstLine="0"/>
        <w:jc w:val="center"/>
        <w:rPr>
          <w:b w:val="0"/>
        </w:rPr>
      </w:pPr>
      <w:r w:rsidRPr="00871871">
        <w:rPr>
          <w:b w:val="0"/>
        </w:rPr>
        <w:t>и среднего предпринимательства в виде субсидий</w:t>
      </w:r>
      <w:r w:rsidR="00F800AD" w:rsidRPr="00871871">
        <w:rPr>
          <w:b w:val="0"/>
        </w:rPr>
        <w:t xml:space="preserve"> </w:t>
      </w:r>
      <w:r w:rsidR="000C4528" w:rsidRPr="00871871">
        <w:rPr>
          <w:b w:val="0"/>
        </w:rPr>
        <w:t>на возмещение части затрат</w:t>
      </w:r>
    </w:p>
    <w:p w:rsidR="000C4528" w:rsidRPr="00871871" w:rsidRDefault="007B2921" w:rsidP="00871871">
      <w:pPr>
        <w:pStyle w:val="ConsPlusTitle"/>
        <w:spacing w:line="240" w:lineRule="auto"/>
        <w:ind w:firstLine="0"/>
        <w:jc w:val="center"/>
        <w:rPr>
          <w:b w:val="0"/>
        </w:rPr>
      </w:pPr>
      <w:r w:rsidRPr="00871871">
        <w:rPr>
          <w:b w:val="0"/>
        </w:rPr>
        <w:t>по муниципальной программ</w:t>
      </w:r>
      <w:r w:rsidR="00B600FA" w:rsidRPr="00871871">
        <w:rPr>
          <w:b w:val="0"/>
        </w:rPr>
        <w:t>е</w:t>
      </w:r>
    </w:p>
    <w:p w:rsidR="000C4528" w:rsidRPr="00871871" w:rsidRDefault="007B2921" w:rsidP="00871871">
      <w:pPr>
        <w:pStyle w:val="ConsPlusTitle"/>
        <w:spacing w:line="240" w:lineRule="auto"/>
        <w:ind w:firstLine="0"/>
        <w:jc w:val="center"/>
        <w:rPr>
          <w:b w:val="0"/>
        </w:rPr>
      </w:pPr>
      <w:r w:rsidRPr="00871871">
        <w:rPr>
          <w:b w:val="0"/>
        </w:rPr>
        <w:t>«Поддержка и развитие</w:t>
      </w:r>
      <w:r w:rsidR="00F800AD" w:rsidRPr="00871871">
        <w:rPr>
          <w:b w:val="0"/>
        </w:rPr>
        <w:t xml:space="preserve"> </w:t>
      </w:r>
      <w:r w:rsidRPr="00871871">
        <w:rPr>
          <w:b w:val="0"/>
        </w:rPr>
        <w:t>малого</w:t>
      </w:r>
      <w:r w:rsidR="000C4528" w:rsidRPr="00871871">
        <w:rPr>
          <w:b w:val="0"/>
        </w:rPr>
        <w:t xml:space="preserve"> и среднего предпринимательства</w:t>
      </w:r>
    </w:p>
    <w:p w:rsidR="007B2921" w:rsidRPr="00871871" w:rsidRDefault="007B2921" w:rsidP="00871871">
      <w:pPr>
        <w:pStyle w:val="ConsPlusTitle"/>
        <w:spacing w:line="240" w:lineRule="auto"/>
        <w:ind w:firstLine="0"/>
        <w:jc w:val="center"/>
      </w:pPr>
      <w:r w:rsidRPr="00871871">
        <w:rPr>
          <w:b w:val="0"/>
        </w:rPr>
        <w:t xml:space="preserve">в </w:t>
      </w:r>
      <w:r w:rsidR="00195F74" w:rsidRPr="00871871">
        <w:rPr>
          <w:b w:val="0"/>
        </w:rPr>
        <w:t xml:space="preserve">Ермаковском </w:t>
      </w:r>
      <w:r w:rsidR="00F800AD" w:rsidRPr="00871871">
        <w:rPr>
          <w:b w:val="0"/>
        </w:rPr>
        <w:t>районе</w:t>
      </w:r>
      <w:r w:rsidRPr="00871871">
        <w:rPr>
          <w:b w:val="0"/>
        </w:rPr>
        <w:t>»</w:t>
      </w:r>
    </w:p>
    <w:p w:rsidR="007B2921" w:rsidRPr="00871871" w:rsidRDefault="007B2921" w:rsidP="00871871">
      <w:pPr>
        <w:pStyle w:val="ConsPlusNormal"/>
        <w:ind w:firstLine="709"/>
        <w:jc w:val="both"/>
        <w:rPr>
          <w:b/>
        </w:rPr>
      </w:pPr>
    </w:p>
    <w:p w:rsidR="007B2921" w:rsidRPr="00871871" w:rsidRDefault="007B2921" w:rsidP="00871871">
      <w:pPr>
        <w:pStyle w:val="ConsPlusNormal"/>
        <w:ind w:firstLine="709"/>
        <w:jc w:val="both"/>
        <w:rPr>
          <w:highlight w:val="yellow"/>
        </w:rPr>
      </w:pPr>
      <w:r w:rsidRPr="00871871">
        <w:rPr>
          <w:b/>
        </w:rPr>
        <w:t>1. Общие положения</w:t>
      </w:r>
    </w:p>
    <w:p w:rsidR="00F800AD" w:rsidRPr="00871871" w:rsidRDefault="00F800AD" w:rsidP="00871871">
      <w:pPr>
        <w:pStyle w:val="ConsPlusTitle"/>
        <w:jc w:val="both"/>
        <w:rPr>
          <w:b w:val="0"/>
        </w:rPr>
      </w:pPr>
    </w:p>
    <w:p w:rsidR="00F800AD" w:rsidRPr="00871871" w:rsidRDefault="007B2921" w:rsidP="00871871">
      <w:pPr>
        <w:pStyle w:val="ConsPlusTitle"/>
        <w:jc w:val="both"/>
      </w:pPr>
      <w:r w:rsidRPr="00871871">
        <w:rPr>
          <w:b w:val="0"/>
        </w:rPr>
        <w:t xml:space="preserve">1. </w:t>
      </w:r>
      <w:proofErr w:type="gramStart"/>
      <w:r w:rsidRPr="00871871">
        <w:rPr>
          <w:b w:val="0"/>
        </w:rPr>
        <w:t>Настоящий административный регламент (далее - Регламент) по оказанию муниципальной</w:t>
      </w:r>
      <w:r w:rsidR="00F800AD" w:rsidRPr="00871871">
        <w:rPr>
          <w:b w:val="0"/>
        </w:rPr>
        <w:t xml:space="preserve"> </w:t>
      </w:r>
      <w:r w:rsidRPr="00871871">
        <w:rPr>
          <w:b w:val="0"/>
        </w:rPr>
        <w:t>услуги</w:t>
      </w:r>
      <w:r w:rsidRPr="00871871">
        <w:t xml:space="preserve"> </w:t>
      </w:r>
      <w:r w:rsidRPr="00871871">
        <w:rPr>
          <w:b w:val="0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871871">
        <w:rPr>
          <w:b w:val="0"/>
        </w:rPr>
        <w:t xml:space="preserve"> </w:t>
      </w:r>
      <w:r w:rsidRPr="00871871">
        <w:rPr>
          <w:b w:val="0"/>
        </w:rPr>
        <w:t>на возмещение части затрат по</w:t>
      </w:r>
      <w:r w:rsidR="00F800AD" w:rsidRPr="00871871">
        <w:rPr>
          <w:b w:val="0"/>
        </w:rPr>
        <w:t xml:space="preserve"> </w:t>
      </w:r>
      <w:r w:rsidRPr="00871871">
        <w:rPr>
          <w:b w:val="0"/>
        </w:rPr>
        <w:t>муниципальной программы «Поддержка и развитие</w:t>
      </w:r>
      <w:r w:rsidR="00F800AD" w:rsidRPr="00871871">
        <w:rPr>
          <w:b w:val="0"/>
        </w:rPr>
        <w:t xml:space="preserve"> </w:t>
      </w:r>
      <w:r w:rsidRPr="00871871">
        <w:rPr>
          <w:b w:val="0"/>
        </w:rPr>
        <w:t xml:space="preserve">малого и среднего предпринимательства в </w:t>
      </w:r>
      <w:r w:rsidR="00C07F4D" w:rsidRPr="00871871">
        <w:rPr>
          <w:b w:val="0"/>
        </w:rPr>
        <w:t>Ермаковском районе</w:t>
      </w:r>
      <w:r w:rsidRPr="00871871">
        <w:rPr>
          <w:b w:val="0"/>
        </w:rPr>
        <w:t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871871" w:rsidRDefault="007B2921" w:rsidP="00871871">
      <w:pPr>
        <w:pStyle w:val="ConsPlusTitle"/>
        <w:jc w:val="both"/>
        <w:rPr>
          <w:b w:val="0"/>
        </w:rPr>
      </w:pPr>
      <w:r w:rsidRPr="00871871">
        <w:rPr>
          <w:b w:val="0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83BA5" w:rsidRPr="00871871" w:rsidRDefault="00047003" w:rsidP="00871871">
      <w:pPr>
        <w:pStyle w:val="ConsPlusNormal"/>
        <w:spacing w:line="240" w:lineRule="auto"/>
        <w:ind w:firstLine="709"/>
        <w:jc w:val="both"/>
      </w:pPr>
      <w:r w:rsidRPr="00871871">
        <w:t>2</w:t>
      </w:r>
      <w:r w:rsidR="00C96DCB" w:rsidRPr="00871871">
        <w:t>.</w:t>
      </w:r>
      <w:r w:rsidR="000C4528" w:rsidRPr="00871871">
        <w:t xml:space="preserve"> </w:t>
      </w:r>
      <w:r w:rsidR="00454BCA" w:rsidRPr="00871871">
        <w:t>Муниципальная услуга предоставляется:</w:t>
      </w:r>
    </w:p>
    <w:p w:rsidR="00883BA5" w:rsidRPr="00871871" w:rsidRDefault="00883BA5" w:rsidP="00871871">
      <w:pPr>
        <w:pStyle w:val="ConsPlusNormal"/>
        <w:spacing w:line="240" w:lineRule="auto"/>
        <w:ind w:firstLine="709"/>
        <w:jc w:val="both"/>
      </w:pPr>
      <w:r w:rsidRPr="00871871">
        <w:t xml:space="preserve">- </w:t>
      </w:r>
      <w:r w:rsidR="00454BCA" w:rsidRPr="00871871">
        <w:t>хозяйственным обществам;</w:t>
      </w:r>
    </w:p>
    <w:p w:rsidR="00883BA5" w:rsidRPr="00871871" w:rsidRDefault="00883BA5" w:rsidP="00871871">
      <w:pPr>
        <w:pStyle w:val="ConsPlusNormal"/>
        <w:spacing w:line="240" w:lineRule="auto"/>
        <w:ind w:firstLine="709"/>
        <w:jc w:val="both"/>
      </w:pPr>
      <w:r w:rsidRPr="00871871">
        <w:t xml:space="preserve">- </w:t>
      </w:r>
      <w:r w:rsidR="00454BCA" w:rsidRPr="00871871">
        <w:t>хозяйственным партнерствам;</w:t>
      </w:r>
    </w:p>
    <w:p w:rsidR="00883BA5" w:rsidRPr="00871871" w:rsidRDefault="00883BA5" w:rsidP="00871871">
      <w:pPr>
        <w:pStyle w:val="ConsPlusNormal"/>
        <w:spacing w:line="240" w:lineRule="auto"/>
        <w:ind w:firstLine="709"/>
        <w:jc w:val="both"/>
      </w:pPr>
      <w:r w:rsidRPr="00871871">
        <w:t xml:space="preserve">- </w:t>
      </w:r>
      <w:r w:rsidR="00454BCA" w:rsidRPr="00871871">
        <w:t>производственным кооперативам;</w:t>
      </w:r>
    </w:p>
    <w:p w:rsidR="00883BA5" w:rsidRPr="00871871" w:rsidRDefault="00883BA5" w:rsidP="00871871">
      <w:pPr>
        <w:pStyle w:val="ConsPlusNormal"/>
        <w:spacing w:line="240" w:lineRule="auto"/>
        <w:ind w:firstLine="709"/>
        <w:jc w:val="both"/>
      </w:pPr>
      <w:r w:rsidRPr="00871871">
        <w:t xml:space="preserve">- </w:t>
      </w:r>
      <w:r w:rsidR="00454BCA" w:rsidRPr="00871871">
        <w:t>крестьянским (фермерским) хозяйствам</w:t>
      </w:r>
      <w:r w:rsidR="006A48CB" w:rsidRPr="00871871">
        <w:t>,</w:t>
      </w:r>
    </w:p>
    <w:p w:rsidR="00883BA5" w:rsidRPr="00871871" w:rsidRDefault="00883BA5" w:rsidP="00871871">
      <w:pPr>
        <w:pStyle w:val="ConsPlusNormal"/>
        <w:spacing w:line="240" w:lineRule="auto"/>
        <w:ind w:firstLine="709"/>
        <w:jc w:val="both"/>
      </w:pPr>
      <w:r w:rsidRPr="00871871">
        <w:t xml:space="preserve">- </w:t>
      </w:r>
      <w:r w:rsidR="00454BCA" w:rsidRPr="00871871">
        <w:t>индивидуальным предпринимателям,</w:t>
      </w:r>
    </w:p>
    <w:p w:rsidR="00454BCA" w:rsidRPr="00871871" w:rsidRDefault="00883BA5" w:rsidP="00871871">
      <w:pPr>
        <w:pStyle w:val="ConsPlusNormal"/>
        <w:spacing w:line="240" w:lineRule="auto"/>
        <w:ind w:firstLine="709"/>
        <w:jc w:val="both"/>
      </w:pPr>
      <w:proofErr w:type="gramStart"/>
      <w:r w:rsidRPr="00871871">
        <w:t xml:space="preserve">- </w:t>
      </w:r>
      <w:r w:rsidR="00454BCA" w:rsidRPr="00871871">
        <w:t xml:space="preserve">отнесенным к субъектам малого и среднего предпринимательства в соответствии с требованиями </w:t>
      </w:r>
      <w:hyperlink r:id="rId9" w:history="1">
        <w:r w:rsidR="00454BCA" w:rsidRPr="00871871">
          <w:t>части 1.1 статьи 4</w:t>
        </w:r>
      </w:hyperlink>
      <w:r w:rsidR="00454BCA" w:rsidRPr="00871871">
        <w:t xml:space="preserve"> Федерального закона от 24.07.2007 N 209-ФЗ "О развитии малого и среднего предпринимательства в Российской Федерации" (далее - Заявители).</w:t>
      </w:r>
      <w:proofErr w:type="gramEnd"/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Заявителями </w:t>
      </w:r>
      <w:r w:rsidRPr="00871871">
        <w:rPr>
          <w:rFonts w:ascii="Arial" w:hAnsi="Arial" w:cs="Arial"/>
          <w:sz w:val="24"/>
          <w:szCs w:val="24"/>
          <w:lang w:eastAsia="en-US"/>
        </w:rPr>
        <w:t xml:space="preserve">на предоставление муниципальной услуги </w:t>
      </w:r>
      <w:r w:rsidRPr="00871871">
        <w:rPr>
          <w:rFonts w:ascii="Arial" w:hAnsi="Arial" w:cs="Arial"/>
          <w:sz w:val="24"/>
          <w:szCs w:val="24"/>
        </w:rPr>
        <w:t xml:space="preserve">являются субъекты малого и среднего предпринимательства </w:t>
      </w:r>
      <w:r w:rsidRPr="00871871">
        <w:rPr>
          <w:rFonts w:ascii="Arial" w:hAnsi="Arial" w:cs="Arial"/>
          <w:sz w:val="24"/>
          <w:szCs w:val="24"/>
          <w:lang w:eastAsia="en-US"/>
        </w:rPr>
        <w:t xml:space="preserve">либо </w:t>
      </w:r>
      <w:r w:rsidR="00FC0B8F" w:rsidRPr="00871871">
        <w:rPr>
          <w:rFonts w:ascii="Arial" w:hAnsi="Arial" w:cs="Arial"/>
          <w:sz w:val="24"/>
          <w:szCs w:val="24"/>
          <w:lang w:eastAsia="en-US"/>
        </w:rPr>
        <w:t>их уполномоченные представители</w:t>
      </w:r>
      <w:r w:rsidRPr="00871871">
        <w:rPr>
          <w:rFonts w:ascii="Arial" w:hAnsi="Arial" w:cs="Arial"/>
          <w:sz w:val="24"/>
          <w:szCs w:val="24"/>
        </w:rPr>
        <w:t xml:space="preserve">, одновременно отвечающие </w:t>
      </w:r>
      <w:proofErr w:type="gramStart"/>
      <w:r w:rsidRPr="00871871">
        <w:rPr>
          <w:rFonts w:ascii="Arial" w:hAnsi="Arial" w:cs="Arial"/>
          <w:sz w:val="24"/>
          <w:szCs w:val="24"/>
        </w:rPr>
        <w:t>требованиям</w:t>
      </w:r>
      <w:proofErr w:type="gramEnd"/>
      <w:r w:rsidRPr="00871871">
        <w:rPr>
          <w:rFonts w:ascii="Arial" w:hAnsi="Arial" w:cs="Arial"/>
          <w:sz w:val="24"/>
          <w:szCs w:val="24"/>
          <w:lang w:eastAsia="en-US"/>
        </w:rPr>
        <w:t xml:space="preserve"> установленным Федеральным </w:t>
      </w:r>
      <w:r w:rsidRPr="00871871">
        <w:rPr>
          <w:rFonts w:ascii="Arial" w:hAnsi="Arial" w:cs="Arial"/>
          <w:sz w:val="24"/>
          <w:szCs w:val="24"/>
        </w:rPr>
        <w:t>законом</w:t>
      </w:r>
      <w:r w:rsidRPr="00871871">
        <w:rPr>
          <w:rFonts w:ascii="Arial" w:hAnsi="Arial" w:cs="Arial"/>
          <w:sz w:val="24"/>
          <w:szCs w:val="24"/>
          <w:lang w:eastAsia="en-US"/>
        </w:rPr>
        <w:t xml:space="preserve"> от 24 июля 2007 г. N 209-ФЗ "О развитии малого и среднего предпринимательства в Российской Федерации"</w:t>
      </w:r>
      <w:r w:rsidRPr="00871871">
        <w:rPr>
          <w:rFonts w:ascii="Arial" w:hAnsi="Arial" w:cs="Arial"/>
          <w:sz w:val="24"/>
          <w:szCs w:val="24"/>
        </w:rPr>
        <w:t>:</w:t>
      </w:r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1) зарегистрированные в качестве юридического лица либо индивидуального предпринимателя на территории муниципального образования "Ермаковский район";</w:t>
      </w:r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2) </w:t>
      </w:r>
      <w:r w:rsidRPr="00871871">
        <w:rPr>
          <w:rFonts w:ascii="Arial" w:hAnsi="Arial" w:cs="Arial"/>
          <w:sz w:val="24"/>
          <w:szCs w:val="24"/>
          <w:lang w:eastAsia="en-US"/>
        </w:rPr>
        <w:t>осуществляющие деятельность в приоритетных для Ермаковского района направлениях развития и видах деятельности, определенных Программой на соответствующий год;</w:t>
      </w:r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3) на первое число месяца, предшествующего месяцу, в котором принятие решения о предоставлении субсидии:</w:t>
      </w:r>
    </w:p>
    <w:p w:rsidR="009A1766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9A1766" w:rsidRPr="00871871">
        <w:rPr>
          <w:rFonts w:ascii="Arial" w:hAnsi="Arial" w:cs="Arial"/>
          <w:sz w:val="24"/>
          <w:szCs w:val="24"/>
        </w:rPr>
        <w:t>не имеющие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9A1766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9A1766" w:rsidRPr="00871871">
        <w:rPr>
          <w:rFonts w:ascii="Arial" w:hAnsi="Arial" w:cs="Arial"/>
          <w:sz w:val="24"/>
          <w:szCs w:val="24"/>
        </w:rPr>
        <w:t xml:space="preserve">не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="009A1766" w:rsidRPr="00871871">
        <w:rPr>
          <w:rFonts w:ascii="Arial" w:hAnsi="Arial" w:cs="Arial"/>
          <w:sz w:val="24"/>
          <w:szCs w:val="24"/>
        </w:rPr>
        <w:lastRenderedPageBreak/>
        <w:t>предоставленных</w:t>
      </w:r>
      <w:proofErr w:type="gramEnd"/>
      <w:r w:rsidR="009A1766" w:rsidRPr="00871871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бюджетом;</w:t>
      </w:r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4) не находящиеся в стадии реорганизации, ликвидации или банкротства и не должны иметь ограничения на осуществление хозяйственной деятельности;</w:t>
      </w:r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proofErr w:type="gramStart"/>
      <w:r w:rsidRPr="00871871">
        <w:rPr>
          <w:rFonts w:ascii="Arial" w:hAnsi="Arial" w:cs="Arial"/>
          <w:sz w:val="24"/>
          <w:szCs w:val="24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871871">
        <w:rPr>
          <w:rFonts w:ascii="Arial" w:hAnsi="Arial" w:cs="Arial"/>
          <w:sz w:val="24"/>
          <w:szCs w:val="24"/>
        </w:rPr>
        <w:t xml:space="preserve"> юридических лиц, в совокупности превышает 50 процентов;</w:t>
      </w:r>
    </w:p>
    <w:p w:rsidR="009A1766" w:rsidRPr="00871871" w:rsidRDefault="009A1766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6) 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</w:p>
    <w:p w:rsidR="00883BA5" w:rsidRPr="00871871" w:rsidRDefault="00C96DCB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3. </w:t>
      </w:r>
      <w:r w:rsidR="009A1766" w:rsidRPr="00871871">
        <w:rPr>
          <w:rFonts w:ascii="Arial" w:hAnsi="Arial" w:cs="Arial"/>
          <w:sz w:val="24"/>
          <w:szCs w:val="24"/>
        </w:rPr>
        <w:t>Муниципальная услуга не может предоставляться в отношении субъектов малого и среднего предпринимательства: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9A1766" w:rsidRPr="00871871">
        <w:rPr>
          <w:rFonts w:ascii="Arial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A1766" w:rsidRPr="00871871">
        <w:rPr>
          <w:rFonts w:ascii="Arial" w:hAnsi="Arial" w:cs="Arial"/>
          <w:sz w:val="24"/>
          <w:szCs w:val="24"/>
        </w:rPr>
        <w:t>являющихся</w:t>
      </w:r>
      <w:proofErr w:type="gramEnd"/>
      <w:r w:rsidR="009A1766" w:rsidRPr="00871871">
        <w:rPr>
          <w:rFonts w:ascii="Arial" w:hAnsi="Arial" w:cs="Arial"/>
          <w:sz w:val="24"/>
          <w:szCs w:val="24"/>
        </w:rPr>
        <w:t xml:space="preserve"> участниками соглашения о разделе продукции;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A1766" w:rsidRPr="00871871">
        <w:rPr>
          <w:rFonts w:ascii="Arial" w:hAnsi="Arial" w:cs="Arial"/>
          <w:sz w:val="24"/>
          <w:szCs w:val="24"/>
        </w:rPr>
        <w:t>осуществляющих</w:t>
      </w:r>
      <w:proofErr w:type="gramEnd"/>
      <w:r w:rsidR="009A1766" w:rsidRPr="00871871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9A1766" w:rsidRPr="00871871">
        <w:rPr>
          <w:rFonts w:ascii="Arial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A1766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9A1766" w:rsidRPr="00871871">
        <w:rPr>
          <w:rFonts w:ascii="Arial" w:hAnsi="Arial" w:cs="Arial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54BCA" w:rsidRPr="00871871" w:rsidRDefault="00454BCA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Ограничения в предоставлении муниципальной услуги в отношении Заяв</w:t>
      </w:r>
      <w:r w:rsidRPr="00871871">
        <w:rPr>
          <w:rFonts w:cs="Arial"/>
        </w:rPr>
        <w:t>и</w:t>
      </w:r>
      <w:r w:rsidRPr="00871871">
        <w:rPr>
          <w:rFonts w:cs="Arial"/>
        </w:rPr>
        <w:t xml:space="preserve">телей определены Федеральным </w:t>
      </w:r>
      <w:hyperlink r:id="rId10" w:history="1">
        <w:r w:rsidRPr="00871871">
          <w:rPr>
            <w:rFonts w:cs="Arial"/>
          </w:rPr>
          <w:t>законом</w:t>
        </w:r>
      </w:hyperlink>
      <w:r w:rsidRPr="00871871">
        <w:rPr>
          <w:rFonts w:cs="Arial"/>
        </w:rPr>
        <w:t xml:space="preserve"> от 24.07.2007 N 209-ФЗ "О развитии малого и среднего предпринимательства в Российской Федерации" (далее - З</w:t>
      </w:r>
      <w:r w:rsidRPr="00871871">
        <w:rPr>
          <w:rFonts w:cs="Arial"/>
        </w:rPr>
        <w:t>а</w:t>
      </w:r>
      <w:r w:rsidRPr="00871871">
        <w:rPr>
          <w:rFonts w:cs="Arial"/>
        </w:rPr>
        <w:t>кон).</w:t>
      </w:r>
    </w:p>
    <w:p w:rsidR="00E60B94" w:rsidRPr="00871871" w:rsidRDefault="00214845" w:rsidP="00871871">
      <w:pPr>
        <w:jc w:val="both"/>
        <w:rPr>
          <w:rFonts w:cs="Arial"/>
        </w:rPr>
      </w:pPr>
      <w:r w:rsidRPr="00871871">
        <w:rPr>
          <w:rFonts w:cs="Arial"/>
        </w:rPr>
        <w:t>4</w:t>
      </w:r>
      <w:r w:rsidR="00C96DCB" w:rsidRPr="00871871">
        <w:rPr>
          <w:rFonts w:cs="Arial"/>
        </w:rPr>
        <w:t>.</w:t>
      </w:r>
      <w:r w:rsidR="00091C02" w:rsidRPr="00871871">
        <w:rPr>
          <w:rFonts w:cs="Arial"/>
        </w:rPr>
        <w:t xml:space="preserve"> Целью предоставления субсидии является </w:t>
      </w:r>
      <w:r w:rsidR="00464B33" w:rsidRPr="00871871">
        <w:rPr>
          <w:rFonts w:cs="Arial"/>
        </w:rPr>
        <w:t>субсидирование затрат</w:t>
      </w:r>
      <w:r w:rsidR="00091C02" w:rsidRPr="00871871">
        <w:rPr>
          <w:rFonts w:cs="Arial"/>
        </w:rPr>
        <w:t>, св</w:t>
      </w:r>
      <w:r w:rsidR="00091C02" w:rsidRPr="00871871">
        <w:rPr>
          <w:rFonts w:cs="Arial"/>
        </w:rPr>
        <w:t>я</w:t>
      </w:r>
      <w:r w:rsidR="00091C02" w:rsidRPr="00871871">
        <w:rPr>
          <w:rFonts w:cs="Arial"/>
        </w:rPr>
        <w:t>занных с приобретение</w:t>
      </w:r>
      <w:r w:rsidR="003A1A5D" w:rsidRPr="00871871">
        <w:rPr>
          <w:rFonts w:cs="Arial"/>
        </w:rPr>
        <w:t>м</w:t>
      </w:r>
      <w:r w:rsidR="00091C02" w:rsidRPr="00871871">
        <w:rPr>
          <w:rFonts w:cs="Arial"/>
        </w:rPr>
        <w:t xml:space="preserve"> оборудования</w:t>
      </w:r>
      <w:r w:rsidR="003A1A5D" w:rsidRPr="00871871">
        <w:rPr>
          <w:rFonts w:cs="Arial"/>
        </w:rPr>
        <w:t xml:space="preserve"> </w:t>
      </w:r>
      <w:r w:rsidR="00792B61" w:rsidRPr="00871871">
        <w:rPr>
          <w:rFonts w:cs="Arial"/>
        </w:rPr>
        <w:t>субъектов</w:t>
      </w:r>
      <w:r w:rsidR="003A1A5D" w:rsidRPr="00871871">
        <w:rPr>
          <w:rFonts w:cs="Arial"/>
        </w:rPr>
        <w:t xml:space="preserve"> малого и среднего предприн</w:t>
      </w:r>
      <w:r w:rsidR="003A1A5D" w:rsidRPr="00871871">
        <w:rPr>
          <w:rFonts w:cs="Arial"/>
        </w:rPr>
        <w:t>и</w:t>
      </w:r>
      <w:r w:rsidR="00E60B94" w:rsidRPr="00871871">
        <w:rPr>
          <w:rFonts w:cs="Arial"/>
        </w:rPr>
        <w:t>мательства.</w:t>
      </w:r>
    </w:p>
    <w:p w:rsidR="00883BA5" w:rsidRPr="00871871" w:rsidRDefault="00C96DCB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5. Сведения о местонахо</w:t>
      </w:r>
      <w:r w:rsidR="00883BA5" w:rsidRPr="00871871">
        <w:rPr>
          <w:rFonts w:ascii="Arial" w:hAnsi="Arial" w:cs="Arial"/>
          <w:sz w:val="24"/>
          <w:szCs w:val="24"/>
        </w:rPr>
        <w:t>ждении и графике работе Отдела: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proofErr w:type="gramStart"/>
      <w:r w:rsidRPr="00871871">
        <w:rPr>
          <w:rFonts w:ascii="Arial" w:hAnsi="Arial" w:cs="Arial"/>
          <w:sz w:val="24"/>
          <w:szCs w:val="24"/>
        </w:rPr>
        <w:t xml:space="preserve">- </w:t>
      </w:r>
      <w:r w:rsidR="00C96DCB" w:rsidRPr="00871871">
        <w:rPr>
          <w:rFonts w:ascii="Arial" w:hAnsi="Arial" w:cs="Arial"/>
          <w:sz w:val="24"/>
          <w:szCs w:val="24"/>
        </w:rPr>
        <w:t xml:space="preserve">с. Ермаковское, </w:t>
      </w:r>
      <w:r w:rsidRPr="00871871">
        <w:rPr>
          <w:rFonts w:ascii="Arial" w:hAnsi="Arial" w:cs="Arial"/>
          <w:sz w:val="24"/>
          <w:szCs w:val="24"/>
        </w:rPr>
        <w:t>пл. Ленина, 5, кабинет</w:t>
      </w:r>
      <w:r w:rsidR="00CA2A21" w:rsidRPr="00871871">
        <w:rPr>
          <w:rFonts w:ascii="Arial" w:hAnsi="Arial" w:cs="Arial"/>
          <w:sz w:val="24"/>
          <w:szCs w:val="24"/>
        </w:rPr>
        <w:t xml:space="preserve"> </w:t>
      </w:r>
      <w:r w:rsidRPr="00871871">
        <w:rPr>
          <w:rFonts w:ascii="Arial" w:hAnsi="Arial" w:cs="Arial"/>
          <w:sz w:val="24"/>
          <w:szCs w:val="24"/>
        </w:rPr>
        <w:t>314;</w:t>
      </w:r>
      <w:proofErr w:type="gramEnd"/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- п</w:t>
      </w:r>
      <w:r w:rsidR="00C96DCB" w:rsidRPr="00871871">
        <w:rPr>
          <w:rFonts w:ascii="Arial" w:hAnsi="Arial" w:cs="Arial"/>
          <w:sz w:val="24"/>
          <w:szCs w:val="24"/>
        </w:rPr>
        <w:t>риёмные дни: с понедельника по пятницу, выходные дни – суббота, воскресенье, праздничные дни, график работы: с 8.00 час до 16.10 час (обеденный перерыв с 12.00 час до 13.00 час);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96DCB" w:rsidRPr="00871871">
        <w:rPr>
          <w:rFonts w:ascii="Arial" w:hAnsi="Arial" w:cs="Arial"/>
          <w:sz w:val="24"/>
          <w:szCs w:val="24"/>
        </w:rPr>
        <w:t>телефон/факс: 8 (39138) 2-15-86,</w:t>
      </w:r>
      <w:r w:rsidR="000C4528" w:rsidRPr="00871871">
        <w:rPr>
          <w:rFonts w:ascii="Arial" w:hAnsi="Arial" w:cs="Arial"/>
          <w:sz w:val="24"/>
          <w:szCs w:val="24"/>
        </w:rPr>
        <w:t xml:space="preserve"> </w:t>
      </w:r>
      <w:r w:rsidR="00C96DCB" w:rsidRPr="00871871">
        <w:rPr>
          <w:rFonts w:ascii="Arial" w:hAnsi="Arial" w:cs="Arial"/>
          <w:sz w:val="24"/>
          <w:szCs w:val="24"/>
        </w:rPr>
        <w:t>8(39138) 2-17-62;</w:t>
      </w:r>
    </w:p>
    <w:p w:rsidR="00CB5309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="00627F18" w:rsidRPr="00871871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627F18" w:rsidRPr="00871871">
        <w:rPr>
          <w:rFonts w:ascii="Arial" w:hAnsi="Arial" w:cs="Arial"/>
          <w:sz w:val="24"/>
          <w:szCs w:val="24"/>
        </w:rPr>
        <w:t>@</w:t>
      </w:r>
      <w:proofErr w:type="spellStart"/>
      <w:r w:rsidR="00627F18" w:rsidRPr="00871871">
        <w:rPr>
          <w:rFonts w:ascii="Arial" w:hAnsi="Arial" w:cs="Arial"/>
          <w:sz w:val="24"/>
          <w:szCs w:val="24"/>
          <w:lang w:val="en-US"/>
        </w:rPr>
        <w:t>krasmail</w:t>
      </w:r>
      <w:proofErr w:type="spellEnd"/>
      <w:r w:rsidR="00627F18" w:rsidRPr="00871871">
        <w:rPr>
          <w:rFonts w:ascii="Arial" w:hAnsi="Arial" w:cs="Arial"/>
          <w:sz w:val="24"/>
          <w:szCs w:val="24"/>
        </w:rPr>
        <w:t>.</w:t>
      </w:r>
      <w:proofErr w:type="spellStart"/>
      <w:r w:rsidR="00627F18" w:rsidRPr="0087187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E7E17" w:rsidRPr="00871871">
        <w:rPr>
          <w:rFonts w:ascii="Arial" w:hAnsi="Arial" w:cs="Arial"/>
          <w:sz w:val="24"/>
          <w:szCs w:val="24"/>
        </w:rPr>
        <w:t>.</w:t>
      </w:r>
      <w:r w:rsidR="00627F18" w:rsidRPr="00871871">
        <w:rPr>
          <w:rFonts w:ascii="Arial" w:hAnsi="Arial" w:cs="Arial"/>
          <w:sz w:val="24"/>
          <w:szCs w:val="24"/>
        </w:rPr>
        <w:t xml:space="preserve">, </w:t>
      </w:r>
      <w:r w:rsidR="00627F18" w:rsidRPr="00871871">
        <w:rPr>
          <w:rFonts w:ascii="Arial" w:hAnsi="Arial" w:cs="Arial"/>
          <w:sz w:val="24"/>
          <w:szCs w:val="24"/>
          <w:lang w:val="en-US"/>
        </w:rPr>
        <w:t>economic</w:t>
      </w:r>
      <w:r w:rsidR="00627F18" w:rsidRPr="00871871">
        <w:rPr>
          <w:rFonts w:ascii="Arial" w:hAnsi="Arial" w:cs="Arial"/>
          <w:sz w:val="24"/>
          <w:szCs w:val="24"/>
        </w:rPr>
        <w:t>_</w:t>
      </w:r>
      <w:r w:rsidR="00627F18" w:rsidRPr="00871871">
        <w:rPr>
          <w:rFonts w:ascii="Arial" w:hAnsi="Arial" w:cs="Arial"/>
          <w:sz w:val="24"/>
          <w:szCs w:val="24"/>
          <w:lang w:val="en-US"/>
        </w:rPr>
        <w:t>otdel</w:t>
      </w:r>
      <w:r w:rsidR="00627F18" w:rsidRPr="00871871">
        <w:rPr>
          <w:rFonts w:ascii="Arial" w:hAnsi="Arial" w:cs="Arial"/>
          <w:sz w:val="24"/>
          <w:szCs w:val="24"/>
        </w:rPr>
        <w:t>@</w:t>
      </w:r>
      <w:r w:rsidR="00627F18" w:rsidRPr="00871871">
        <w:rPr>
          <w:rFonts w:ascii="Arial" w:hAnsi="Arial" w:cs="Arial"/>
          <w:sz w:val="24"/>
          <w:szCs w:val="24"/>
          <w:lang w:val="en-US"/>
        </w:rPr>
        <w:t>bk</w:t>
      </w:r>
      <w:r w:rsidR="00627F18" w:rsidRPr="00871871">
        <w:rPr>
          <w:rFonts w:ascii="Arial" w:hAnsi="Arial" w:cs="Arial"/>
          <w:sz w:val="24"/>
          <w:szCs w:val="24"/>
        </w:rPr>
        <w:t>.</w:t>
      </w:r>
      <w:r w:rsidR="00627F18" w:rsidRPr="00871871">
        <w:rPr>
          <w:rFonts w:ascii="Arial" w:hAnsi="Arial" w:cs="Arial"/>
          <w:sz w:val="24"/>
          <w:szCs w:val="24"/>
          <w:lang w:val="en-US"/>
        </w:rPr>
        <w:t>ru</w:t>
      </w:r>
      <w:r w:rsidR="00627F18" w:rsidRPr="00871871">
        <w:rPr>
          <w:rFonts w:ascii="Arial" w:hAnsi="Arial" w:cs="Arial"/>
          <w:sz w:val="24"/>
          <w:szCs w:val="24"/>
        </w:rPr>
        <w:t>.</w:t>
      </w:r>
    </w:p>
    <w:p w:rsidR="00883BA5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6. Подача Заявителем документов на предоставление муниципальной услуги осуществляется одним из следующих способов: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лично (через уполномоченного представителя) в отдел планирования и экономического развития администрации Ермаковского района;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заявления и документы могут быть поданы в КГБУ "Многофункциональный центр предоставления государственных и муниципальных услуг" (далее - МФЦ);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lastRenderedPageBreak/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сведения о местонахождении, графике работы размещены на сайте МФЦ в информационно-телекоммуникационной сети Интернет по адресу: www.24mfc.ru, раздел "Центры и офисы";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направляется в электронной форме</w:t>
      </w:r>
      <w:r w:rsidR="00B600FA" w:rsidRPr="00871871">
        <w:rPr>
          <w:rFonts w:ascii="Arial" w:hAnsi="Arial" w:cs="Arial"/>
          <w:sz w:val="24"/>
          <w:szCs w:val="24"/>
        </w:rPr>
        <w:t xml:space="preserve"> на электронный адрес</w:t>
      </w:r>
      <w:r w:rsidR="000C4528" w:rsidRPr="00871871">
        <w:rPr>
          <w:rFonts w:ascii="Arial" w:hAnsi="Arial" w:cs="Arial"/>
          <w:sz w:val="24"/>
          <w:szCs w:val="24"/>
        </w:rPr>
        <w:t xml:space="preserve"> </w:t>
      </w:r>
      <w:r w:rsidR="00CB5309" w:rsidRPr="00871871">
        <w:rPr>
          <w:rFonts w:ascii="Arial" w:hAnsi="Arial" w:cs="Arial"/>
          <w:sz w:val="24"/>
          <w:szCs w:val="24"/>
        </w:rPr>
        <w:t>администрации района;</w:t>
      </w:r>
    </w:p>
    <w:p w:rsidR="00CB5309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направляется по почте в адрес администрации района.</w:t>
      </w:r>
    </w:p>
    <w:p w:rsidR="00883BA5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7. Информацию (консультацию) по вопросам предоставления муниц</w:t>
      </w:r>
      <w:r w:rsidR="00883BA5" w:rsidRPr="00871871">
        <w:rPr>
          <w:rFonts w:ascii="Arial" w:hAnsi="Arial" w:cs="Arial"/>
          <w:sz w:val="24"/>
          <w:szCs w:val="24"/>
        </w:rPr>
        <w:t>ипальной услуги можно получить: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на официальном сайте администрации Ермаковского района www.adm</w:t>
      </w:r>
      <w:proofErr w:type="spellStart"/>
      <w:r w:rsidR="00CB5309" w:rsidRPr="00871871">
        <w:rPr>
          <w:rFonts w:ascii="Arial" w:hAnsi="Arial" w:cs="Arial"/>
          <w:sz w:val="24"/>
          <w:szCs w:val="24"/>
          <w:lang w:val="en-US"/>
        </w:rPr>
        <w:t>inerm</w:t>
      </w:r>
      <w:proofErr w:type="spellEnd"/>
      <w:r w:rsidR="00CB5309" w:rsidRPr="00871871">
        <w:rPr>
          <w:rFonts w:ascii="Arial" w:hAnsi="Arial" w:cs="Arial"/>
          <w:sz w:val="24"/>
          <w:szCs w:val="24"/>
        </w:rPr>
        <w:t>.</w:t>
      </w:r>
      <w:proofErr w:type="spellStart"/>
      <w:r w:rsidR="00CB5309" w:rsidRPr="00871871">
        <w:rPr>
          <w:rFonts w:ascii="Arial" w:hAnsi="Arial" w:cs="Arial"/>
          <w:sz w:val="24"/>
          <w:szCs w:val="24"/>
        </w:rPr>
        <w:t>ru</w:t>
      </w:r>
      <w:proofErr w:type="spellEnd"/>
      <w:r w:rsidR="00CB5309" w:rsidRPr="00871871">
        <w:rPr>
          <w:rFonts w:ascii="Arial" w:hAnsi="Arial" w:cs="Arial"/>
          <w:sz w:val="24"/>
          <w:szCs w:val="24"/>
        </w:rPr>
        <w:t xml:space="preserve"> (раздел "Администрация/Муниципальные услуги)</w:t>
      </w:r>
      <w:r w:rsidRPr="00871871">
        <w:rPr>
          <w:rFonts w:ascii="Arial" w:hAnsi="Arial" w:cs="Arial"/>
          <w:sz w:val="24"/>
          <w:szCs w:val="24"/>
        </w:rPr>
        <w:t>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в письменной форме на основании письменного обращения;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на личном приеме в отделе планирования и экономического развития адми</w:t>
      </w:r>
      <w:r w:rsidRPr="00871871">
        <w:rPr>
          <w:rFonts w:ascii="Arial" w:hAnsi="Arial" w:cs="Arial"/>
          <w:sz w:val="24"/>
          <w:szCs w:val="24"/>
        </w:rPr>
        <w:t>нистрации района в часы приема;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по вышеуказанным телефонам в часы работы администрации района;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871871">
        <w:rPr>
          <w:rFonts w:ascii="Arial" w:hAnsi="Arial" w:cs="Arial"/>
          <w:sz w:val="24"/>
          <w:szCs w:val="24"/>
        </w:rPr>
        <w:t>adminerm@krasmail.ru</w:t>
      </w:r>
      <w:r w:rsidR="00CB5309" w:rsidRPr="00871871">
        <w:rPr>
          <w:rFonts w:ascii="Arial" w:hAnsi="Arial" w:cs="Arial"/>
          <w:sz w:val="24"/>
          <w:szCs w:val="24"/>
        </w:rPr>
        <w:t>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proofErr w:type="gramStart"/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на информационных стендах, расположенных по адресу: с. Ермаковское, пл. Ленина, 5 на которых размещается следующая информация:</w:t>
      </w:r>
      <w:proofErr w:type="gramEnd"/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форма заявления и перечень документов, необходимых для получения муниципальной услуги;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описание процедуры предоставления муниципальной услуги;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порядок и сроки предоставления муниципальной услуги;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B5309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образец заполнения заявления о предоставлении муниципальной услуги.</w:t>
      </w:r>
    </w:p>
    <w:p w:rsidR="00883BA5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8. Информирование (консультирование) производится по вопросам предоставления муниципальной услуги, в том числе: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установление права на предоставление муниципальной услуги;</w:t>
      </w:r>
    </w:p>
    <w:p w:rsidR="00883BA5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CB5309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883BA5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время приема Заявителей и выдачи документов;</w:t>
      </w:r>
    </w:p>
    <w:p w:rsidR="00CB5309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CB5309" w:rsidRPr="00871871" w:rsidRDefault="00883BA5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 xml:space="preserve">- </w:t>
      </w:r>
      <w:r w:rsidR="00CB5309" w:rsidRPr="00871871">
        <w:rPr>
          <w:rFonts w:ascii="Arial" w:hAnsi="Arial" w:cs="Arial"/>
          <w:sz w:val="24"/>
          <w:szCs w:val="24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CB5309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9.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B5309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Отдел планирования и экономического развития администрации Ермаковского района.</w:t>
      </w:r>
    </w:p>
    <w:p w:rsidR="00CB5309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 Отдел</w:t>
      </w:r>
      <w:r w:rsidR="00024B30" w:rsidRPr="00871871">
        <w:rPr>
          <w:rFonts w:ascii="Arial" w:hAnsi="Arial" w:cs="Arial"/>
          <w:sz w:val="24"/>
          <w:szCs w:val="24"/>
        </w:rPr>
        <w:t>а</w:t>
      </w:r>
      <w:r w:rsidRPr="00871871">
        <w:rPr>
          <w:rFonts w:ascii="Arial" w:hAnsi="Arial" w:cs="Arial"/>
          <w:sz w:val="24"/>
          <w:szCs w:val="24"/>
        </w:rPr>
        <w:t xml:space="preserve"> планирования и экономического развития администрации Ермаковского района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Отдел планирования и экономического развития администрации Ермаковского района. </w:t>
      </w:r>
    </w:p>
    <w:p w:rsidR="00CB5309" w:rsidRPr="00871871" w:rsidRDefault="00CB5309" w:rsidP="00871871">
      <w:pPr>
        <w:jc w:val="both"/>
        <w:rPr>
          <w:rFonts w:cs="Arial"/>
          <w:highlight w:val="yellow"/>
        </w:rPr>
      </w:pPr>
    </w:p>
    <w:p w:rsidR="00C96DCB" w:rsidRPr="00871871" w:rsidRDefault="00CB5309" w:rsidP="00871871">
      <w:pPr>
        <w:jc w:val="both"/>
        <w:rPr>
          <w:rFonts w:cs="Arial"/>
          <w:b/>
        </w:rPr>
      </w:pPr>
      <w:r w:rsidRPr="00871871">
        <w:rPr>
          <w:rFonts w:cs="Arial"/>
          <w:b/>
          <w:lang w:val="en-US"/>
        </w:rPr>
        <w:t>II</w:t>
      </w:r>
      <w:r w:rsidRPr="00871871">
        <w:rPr>
          <w:rFonts w:cs="Arial"/>
          <w:b/>
        </w:rPr>
        <w:t>.Стандарт предоставления муниципальной услуги</w:t>
      </w:r>
    </w:p>
    <w:p w:rsidR="00CB5309" w:rsidRPr="00871871" w:rsidRDefault="00CB5309" w:rsidP="00871871">
      <w:pPr>
        <w:jc w:val="both"/>
        <w:rPr>
          <w:rFonts w:cs="Arial"/>
          <w:b/>
        </w:rPr>
      </w:pPr>
    </w:p>
    <w:p w:rsidR="00CB5309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lastRenderedPageBreak/>
        <w:t xml:space="preserve">10. Наименование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затрат». </w:t>
      </w:r>
    </w:p>
    <w:p w:rsidR="00CB5309" w:rsidRPr="00871871" w:rsidRDefault="00CB5309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11. Наименование органа, предоставляющего муниципальную услугу </w:t>
      </w:r>
      <w:proofErr w:type="gramStart"/>
      <w:r w:rsidRPr="00871871">
        <w:rPr>
          <w:rFonts w:cs="Arial"/>
        </w:rPr>
        <w:t>–</w:t>
      </w:r>
      <w:r w:rsidR="00D74D75" w:rsidRPr="00871871">
        <w:rPr>
          <w:rFonts w:cs="Arial"/>
        </w:rPr>
        <w:t>О</w:t>
      </w:r>
      <w:proofErr w:type="gramEnd"/>
      <w:r w:rsidRPr="00871871">
        <w:rPr>
          <w:rFonts w:cs="Arial"/>
        </w:rPr>
        <w:t>тдел планирования и экономического развития администрации Ермаковского района.</w:t>
      </w:r>
    </w:p>
    <w:p w:rsidR="00E60B94" w:rsidRPr="00871871" w:rsidRDefault="00CB5309" w:rsidP="00871871">
      <w:pPr>
        <w:jc w:val="both"/>
        <w:rPr>
          <w:rFonts w:cs="Arial"/>
        </w:rPr>
      </w:pPr>
      <w:r w:rsidRPr="00871871">
        <w:rPr>
          <w:rFonts w:cs="Arial"/>
        </w:rPr>
        <w:t>12.</w:t>
      </w:r>
      <w:r w:rsidR="008468EB" w:rsidRPr="00871871">
        <w:rPr>
          <w:rFonts w:cs="Arial"/>
        </w:rPr>
        <w:t xml:space="preserve"> Главным распорядителем бюджетных средств является Админ</w:t>
      </w:r>
      <w:r w:rsidR="008468EB" w:rsidRPr="00871871">
        <w:rPr>
          <w:rFonts w:cs="Arial"/>
        </w:rPr>
        <w:t>и</w:t>
      </w:r>
      <w:r w:rsidR="008468EB" w:rsidRPr="00871871">
        <w:rPr>
          <w:rFonts w:cs="Arial"/>
        </w:rPr>
        <w:t>страция Ермаковского района</w:t>
      </w:r>
      <w:r w:rsidR="00DD6474" w:rsidRPr="00871871">
        <w:rPr>
          <w:rFonts w:cs="Arial"/>
        </w:rPr>
        <w:t>.</w:t>
      </w:r>
    </w:p>
    <w:p w:rsidR="00F31DC2" w:rsidRPr="00871871" w:rsidRDefault="00CB5309" w:rsidP="00871871">
      <w:pPr>
        <w:jc w:val="both"/>
        <w:rPr>
          <w:rFonts w:eastAsia="Calibri" w:cs="Arial"/>
          <w:lang w:eastAsia="en-US"/>
        </w:rPr>
      </w:pPr>
      <w:r w:rsidRPr="00871871">
        <w:rPr>
          <w:rFonts w:cs="Arial"/>
        </w:rPr>
        <w:t>13.</w:t>
      </w:r>
      <w:r w:rsidR="00DD6474" w:rsidRPr="00871871">
        <w:rPr>
          <w:rFonts w:cs="Arial"/>
        </w:rPr>
        <w:t xml:space="preserve"> </w:t>
      </w:r>
      <w:proofErr w:type="gramStart"/>
      <w:r w:rsidR="00F31DC2" w:rsidRPr="00871871">
        <w:rPr>
          <w:rFonts w:cs="Arial"/>
          <w:color w:val="000000"/>
        </w:rPr>
        <w:t>Предоставление субсидий производится в пределах средств, пред</w:t>
      </w:r>
      <w:r w:rsidR="00F31DC2" w:rsidRPr="00871871">
        <w:rPr>
          <w:rFonts w:cs="Arial"/>
          <w:color w:val="000000"/>
        </w:rPr>
        <w:t>у</w:t>
      </w:r>
      <w:r w:rsidR="00F31DC2" w:rsidRPr="00871871">
        <w:rPr>
          <w:rFonts w:cs="Arial"/>
          <w:color w:val="000000"/>
        </w:rPr>
        <w:t>смотренных на эти цели решением Ермаковского районного Совета депут</w:t>
      </w:r>
      <w:r w:rsidR="00F31DC2" w:rsidRPr="00871871">
        <w:rPr>
          <w:rFonts w:cs="Arial"/>
          <w:color w:val="000000"/>
        </w:rPr>
        <w:t>а</w:t>
      </w:r>
      <w:r w:rsidR="00F31DC2" w:rsidRPr="00871871">
        <w:rPr>
          <w:rFonts w:cs="Arial"/>
          <w:color w:val="000000"/>
        </w:rPr>
        <w:t xml:space="preserve">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="00F31DC2" w:rsidRPr="00871871">
        <w:rPr>
          <w:rFonts w:cs="Arial"/>
          <w:color w:val="000000"/>
        </w:rPr>
        <w:t>т.ч</w:t>
      </w:r>
      <w:proofErr w:type="spellEnd"/>
      <w:r w:rsidR="00F31DC2" w:rsidRPr="00871871">
        <w:rPr>
          <w:rFonts w:cs="Arial"/>
          <w:color w:val="000000"/>
        </w:rPr>
        <w:t>. федерального) бюдж</w:t>
      </w:r>
      <w:r w:rsidR="00F31DC2" w:rsidRPr="00871871">
        <w:rPr>
          <w:rFonts w:cs="Arial"/>
          <w:color w:val="000000"/>
        </w:rPr>
        <w:t>е</w:t>
      </w:r>
      <w:r w:rsidR="00F31DC2" w:rsidRPr="00871871">
        <w:rPr>
          <w:rFonts w:cs="Arial"/>
          <w:color w:val="000000"/>
        </w:rPr>
        <w:t>тов.</w:t>
      </w:r>
      <w:proofErr w:type="gramEnd"/>
    </w:p>
    <w:p w:rsidR="00E60B94" w:rsidRPr="00871871" w:rsidRDefault="00CB5309" w:rsidP="00871871">
      <w:pPr>
        <w:jc w:val="both"/>
        <w:rPr>
          <w:rFonts w:cs="Arial"/>
          <w:color w:val="000000"/>
        </w:rPr>
      </w:pPr>
      <w:r w:rsidRPr="00871871">
        <w:rPr>
          <w:rFonts w:cs="Arial"/>
        </w:rPr>
        <w:t>14.</w:t>
      </w:r>
      <w:r w:rsidR="00F800AD" w:rsidRPr="00871871">
        <w:rPr>
          <w:rFonts w:cs="Arial"/>
        </w:rPr>
        <w:t xml:space="preserve"> </w:t>
      </w:r>
      <w:proofErr w:type="gramStart"/>
      <w:r w:rsidR="00D511D7" w:rsidRPr="00871871">
        <w:rPr>
          <w:rFonts w:eastAsia="Calibri" w:cs="Arial"/>
          <w:lang w:eastAsia="en-US"/>
        </w:rPr>
        <w:t>Возможно</w:t>
      </w:r>
      <w:proofErr w:type="gramEnd"/>
      <w:r w:rsidR="00D511D7" w:rsidRPr="00871871">
        <w:rPr>
          <w:rFonts w:eastAsia="Calibri" w:cs="Arial"/>
          <w:lang w:eastAsia="en-US"/>
        </w:rPr>
        <w:t xml:space="preserve"> осуществлять расходы, источником</w:t>
      </w:r>
      <w:r w:rsidR="00F800AD" w:rsidRPr="00871871">
        <w:rPr>
          <w:rFonts w:eastAsia="Calibri" w:cs="Arial"/>
          <w:lang w:eastAsia="en-US"/>
        </w:rPr>
        <w:t xml:space="preserve"> </w:t>
      </w:r>
      <w:r w:rsidR="00D511D7" w:rsidRPr="00871871">
        <w:rPr>
          <w:rFonts w:eastAsia="Calibri" w:cs="Arial"/>
          <w:lang w:eastAsia="en-US"/>
        </w:rPr>
        <w:t>финансового обеспеч</w:t>
      </w:r>
      <w:r w:rsidR="00D511D7" w:rsidRPr="00871871">
        <w:rPr>
          <w:rFonts w:eastAsia="Calibri" w:cs="Arial"/>
          <w:lang w:eastAsia="en-US"/>
        </w:rPr>
        <w:t>е</w:t>
      </w:r>
      <w:r w:rsidR="00D511D7" w:rsidRPr="00871871">
        <w:rPr>
          <w:rFonts w:eastAsia="Calibri" w:cs="Arial"/>
          <w:lang w:eastAsia="en-US"/>
        </w:rPr>
        <w:t>ния которых являются не использованные в отчетном ф</w:t>
      </w:r>
      <w:r w:rsidR="00D511D7" w:rsidRPr="00871871">
        <w:rPr>
          <w:rFonts w:eastAsia="Calibri" w:cs="Arial"/>
          <w:lang w:eastAsia="en-US"/>
        </w:rPr>
        <w:t>и</w:t>
      </w:r>
      <w:r w:rsidR="00D511D7" w:rsidRPr="00871871">
        <w:rPr>
          <w:rFonts w:eastAsia="Calibri" w:cs="Arial"/>
          <w:lang w:eastAsia="en-US"/>
        </w:rPr>
        <w:t>нансовом году остатки субсидий и включении таких положений в соглашение при принятии главным ра</w:t>
      </w:r>
      <w:r w:rsidR="00D511D7" w:rsidRPr="00871871">
        <w:rPr>
          <w:rFonts w:eastAsia="Calibri" w:cs="Arial"/>
          <w:lang w:eastAsia="en-US"/>
        </w:rPr>
        <w:t>с</w:t>
      </w:r>
      <w:r w:rsidR="00D511D7" w:rsidRPr="00871871">
        <w:rPr>
          <w:rFonts w:eastAsia="Calibri" w:cs="Arial"/>
          <w:lang w:eastAsia="en-US"/>
        </w:rPr>
        <w:t>порядителем по согласованию финансовым органом муниципального образов</w:t>
      </w:r>
      <w:r w:rsidR="00D511D7" w:rsidRPr="00871871">
        <w:rPr>
          <w:rFonts w:eastAsia="Calibri" w:cs="Arial"/>
          <w:lang w:eastAsia="en-US"/>
        </w:rPr>
        <w:t>а</w:t>
      </w:r>
      <w:r w:rsidR="00D511D7" w:rsidRPr="00871871">
        <w:rPr>
          <w:rFonts w:eastAsia="Calibri" w:cs="Arial"/>
          <w:lang w:eastAsia="en-US"/>
        </w:rPr>
        <w:t>ния решения о наличии</w:t>
      </w:r>
      <w:r w:rsidR="00F800AD" w:rsidRPr="00871871">
        <w:rPr>
          <w:rFonts w:eastAsia="Calibri" w:cs="Arial"/>
          <w:lang w:eastAsia="en-US"/>
        </w:rPr>
        <w:t xml:space="preserve"> </w:t>
      </w:r>
      <w:r w:rsidR="00D511D7" w:rsidRPr="00871871">
        <w:rPr>
          <w:rFonts w:eastAsia="Calibri" w:cs="Arial"/>
          <w:lang w:eastAsia="en-US"/>
        </w:rPr>
        <w:t>потребности в указанных сре</w:t>
      </w:r>
      <w:r w:rsidR="00D511D7" w:rsidRPr="00871871">
        <w:rPr>
          <w:rFonts w:eastAsia="Calibri" w:cs="Arial"/>
          <w:lang w:eastAsia="en-US"/>
        </w:rPr>
        <w:t>д</w:t>
      </w:r>
      <w:r w:rsidR="00D511D7" w:rsidRPr="00871871">
        <w:rPr>
          <w:rFonts w:eastAsia="Calibri" w:cs="Arial"/>
          <w:lang w:eastAsia="en-US"/>
        </w:rPr>
        <w:t>ствах.</w:t>
      </w:r>
    </w:p>
    <w:p w:rsidR="00CB5309" w:rsidRPr="00871871" w:rsidRDefault="007B2921" w:rsidP="00871871">
      <w:pPr>
        <w:jc w:val="both"/>
        <w:rPr>
          <w:rFonts w:cs="Arial"/>
          <w:lang w:eastAsia="en-US"/>
        </w:rPr>
      </w:pPr>
      <w:r w:rsidRPr="00871871">
        <w:rPr>
          <w:rFonts w:cs="Arial"/>
        </w:rPr>
        <w:t>1</w:t>
      </w:r>
      <w:r w:rsidR="00CB5309" w:rsidRPr="00871871">
        <w:rPr>
          <w:rFonts w:cs="Arial"/>
        </w:rPr>
        <w:t xml:space="preserve">5. </w:t>
      </w:r>
      <w:r w:rsidRPr="00871871">
        <w:rPr>
          <w:rFonts w:cs="Arial"/>
        </w:rPr>
        <w:t xml:space="preserve">Результатом предоставления муниципальной услуги является </w:t>
      </w:r>
      <w:r w:rsidRPr="00871871">
        <w:rPr>
          <w:rFonts w:cs="Arial"/>
          <w:lang w:eastAsia="en-US"/>
        </w:rPr>
        <w:t>пред</w:t>
      </w:r>
      <w:r w:rsidRPr="00871871">
        <w:rPr>
          <w:rFonts w:cs="Arial"/>
          <w:lang w:eastAsia="en-US"/>
        </w:rPr>
        <w:t>о</w:t>
      </w:r>
      <w:r w:rsidRPr="00871871">
        <w:rPr>
          <w:rFonts w:cs="Arial"/>
          <w:lang w:eastAsia="en-US"/>
        </w:rPr>
        <w:t>ставление финансовой поддержки субъектам малого и среднего предприним</w:t>
      </w:r>
      <w:r w:rsidRPr="00871871">
        <w:rPr>
          <w:rFonts w:cs="Arial"/>
          <w:lang w:eastAsia="en-US"/>
        </w:rPr>
        <w:t>а</w:t>
      </w:r>
      <w:r w:rsidRPr="00871871">
        <w:rPr>
          <w:rFonts w:cs="Arial"/>
          <w:lang w:eastAsia="en-US"/>
        </w:rPr>
        <w:t>тельства в виде субсидии на возмещение части затрат, предоставляемой в ра</w:t>
      </w:r>
      <w:r w:rsidRPr="00871871">
        <w:rPr>
          <w:rFonts w:cs="Arial"/>
          <w:lang w:eastAsia="en-US"/>
        </w:rPr>
        <w:t>м</w:t>
      </w:r>
      <w:r w:rsidRPr="00871871">
        <w:rPr>
          <w:rFonts w:cs="Arial"/>
          <w:lang w:eastAsia="en-US"/>
        </w:rPr>
        <w:t xml:space="preserve">ках </w:t>
      </w:r>
      <w:r w:rsidRPr="00871871">
        <w:rPr>
          <w:rFonts w:cs="Arial"/>
        </w:rPr>
        <w:t>Программы</w:t>
      </w:r>
      <w:r w:rsidRPr="00871871">
        <w:rPr>
          <w:rFonts w:cs="Arial"/>
          <w:lang w:eastAsia="en-US"/>
        </w:rPr>
        <w:t xml:space="preserve"> </w:t>
      </w:r>
      <w:r w:rsidR="00CB5309" w:rsidRPr="00871871">
        <w:rPr>
          <w:rFonts w:cs="Arial"/>
          <w:lang w:eastAsia="en-US"/>
        </w:rPr>
        <w:t>либо отказ в предоста</w:t>
      </w:r>
      <w:r w:rsidR="00CB5309" w:rsidRPr="00871871">
        <w:rPr>
          <w:rFonts w:cs="Arial"/>
          <w:lang w:eastAsia="en-US"/>
        </w:rPr>
        <w:t>в</w:t>
      </w:r>
      <w:r w:rsidR="00CB5309" w:rsidRPr="00871871">
        <w:rPr>
          <w:rFonts w:cs="Arial"/>
          <w:lang w:eastAsia="en-US"/>
        </w:rPr>
        <w:t>лении муниципальной услуги.</w:t>
      </w:r>
    </w:p>
    <w:p w:rsidR="007B2921" w:rsidRPr="00871871" w:rsidRDefault="00CB5309" w:rsidP="00871871">
      <w:pPr>
        <w:pStyle w:val="16"/>
        <w:jc w:val="both"/>
        <w:rPr>
          <w:rFonts w:ascii="Arial" w:hAnsi="Arial" w:cs="Arial"/>
          <w:sz w:val="24"/>
          <w:szCs w:val="24"/>
        </w:rPr>
      </w:pPr>
      <w:r w:rsidRPr="00871871">
        <w:rPr>
          <w:rFonts w:ascii="Arial" w:hAnsi="Arial" w:cs="Arial"/>
          <w:sz w:val="24"/>
          <w:szCs w:val="24"/>
        </w:rPr>
        <w:t>1</w:t>
      </w:r>
      <w:r w:rsidR="007B2921" w:rsidRPr="00871871">
        <w:rPr>
          <w:rFonts w:ascii="Arial" w:hAnsi="Arial" w:cs="Arial"/>
          <w:sz w:val="24"/>
          <w:szCs w:val="24"/>
        </w:rPr>
        <w:t>6.</w:t>
      </w:r>
      <w:r w:rsidR="00F800AD" w:rsidRPr="00871871">
        <w:rPr>
          <w:rFonts w:ascii="Arial" w:hAnsi="Arial" w:cs="Arial"/>
          <w:sz w:val="24"/>
          <w:szCs w:val="24"/>
        </w:rPr>
        <w:t xml:space="preserve"> </w:t>
      </w:r>
      <w:r w:rsidR="007B2921" w:rsidRPr="00871871">
        <w:rPr>
          <w:rFonts w:ascii="Arial" w:hAnsi="Arial" w:cs="Arial"/>
          <w:sz w:val="24"/>
          <w:szCs w:val="24"/>
          <w:lang w:eastAsia="en-US"/>
        </w:rPr>
        <w:t xml:space="preserve">Срок предоставления муниципальной услуги не должен превышать </w:t>
      </w:r>
      <w:r w:rsidR="00886D10" w:rsidRPr="00871871">
        <w:rPr>
          <w:rFonts w:ascii="Arial" w:hAnsi="Arial" w:cs="Arial"/>
          <w:sz w:val="24"/>
          <w:szCs w:val="24"/>
          <w:lang w:eastAsia="en-US"/>
        </w:rPr>
        <w:t>43</w:t>
      </w:r>
      <w:r w:rsidR="007B2921" w:rsidRPr="00871871">
        <w:rPr>
          <w:rFonts w:ascii="Arial" w:hAnsi="Arial" w:cs="Arial"/>
          <w:sz w:val="24"/>
          <w:szCs w:val="24"/>
          <w:lang w:eastAsia="en-US"/>
        </w:rPr>
        <w:t xml:space="preserve"> рабочих </w:t>
      </w:r>
      <w:r w:rsidR="00024B30" w:rsidRPr="00871871">
        <w:rPr>
          <w:rFonts w:ascii="Arial" w:hAnsi="Arial" w:cs="Arial"/>
          <w:sz w:val="24"/>
          <w:szCs w:val="24"/>
          <w:lang w:eastAsia="en-US"/>
        </w:rPr>
        <w:t>дня</w:t>
      </w:r>
      <w:r w:rsidR="007B2921" w:rsidRPr="00871871">
        <w:rPr>
          <w:rFonts w:ascii="Arial" w:hAnsi="Arial" w:cs="Arial"/>
          <w:sz w:val="24"/>
          <w:szCs w:val="24"/>
          <w:lang w:eastAsia="en-US"/>
        </w:rPr>
        <w:t xml:space="preserve"> и начинает исчисляться от даты принятия заявления на получение субсидии от субъекта малого и среднего предпринимательства.</w:t>
      </w:r>
    </w:p>
    <w:p w:rsidR="007B2921" w:rsidRPr="00871871" w:rsidRDefault="00D15EC8" w:rsidP="00871871">
      <w:pPr>
        <w:jc w:val="both"/>
        <w:rPr>
          <w:rFonts w:cs="Arial"/>
        </w:rPr>
      </w:pPr>
      <w:r w:rsidRPr="00871871">
        <w:rPr>
          <w:rFonts w:cs="Arial"/>
          <w:bCs/>
        </w:rPr>
        <w:t>1</w:t>
      </w:r>
      <w:r w:rsidR="007B2921" w:rsidRPr="00871871">
        <w:rPr>
          <w:rFonts w:cs="Arial"/>
          <w:bCs/>
        </w:rPr>
        <w:t xml:space="preserve">7. Правовыми основаниями для предоставления муниципальной </w:t>
      </w:r>
      <w:r w:rsidR="007B2921" w:rsidRPr="00871871">
        <w:rPr>
          <w:rFonts w:cs="Arial"/>
        </w:rPr>
        <w:t>услуги является:</w:t>
      </w:r>
    </w:p>
    <w:p w:rsidR="00E60B94" w:rsidRPr="00871871" w:rsidRDefault="007B2921" w:rsidP="00871871">
      <w:pPr>
        <w:jc w:val="both"/>
        <w:rPr>
          <w:rFonts w:cs="Arial"/>
        </w:rPr>
      </w:pPr>
      <w:proofErr w:type="gramStart"/>
      <w:r w:rsidRPr="00871871">
        <w:rPr>
          <w:rFonts w:cs="Arial"/>
        </w:rPr>
        <w:t>- Конституция Российской Федерации; (первоначальный текст документа опубликован в изданиях:</w:t>
      </w:r>
      <w:proofErr w:type="gramEnd"/>
      <w:r w:rsidRPr="00871871">
        <w:rPr>
          <w:rFonts w:cs="Arial"/>
        </w:rPr>
        <w:t xml:space="preserve"> </w:t>
      </w:r>
      <w:proofErr w:type="gramStart"/>
      <w:r w:rsidRPr="00871871">
        <w:rPr>
          <w:rFonts w:cs="Arial"/>
        </w:rPr>
        <w:t>«Российская газета», № 7, 21.01.2009, «Собрание зак</w:t>
      </w:r>
      <w:r w:rsidRPr="00871871">
        <w:rPr>
          <w:rFonts w:cs="Arial"/>
        </w:rPr>
        <w:t>о</w:t>
      </w:r>
      <w:r w:rsidRPr="00871871">
        <w:rPr>
          <w:rFonts w:cs="Arial"/>
        </w:rPr>
        <w:t>нодательства РФ»,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>26.01.2009, № 4, ст. 445, «Парламентская газ</w:t>
      </w:r>
      <w:r w:rsidRPr="00871871">
        <w:rPr>
          <w:rFonts w:cs="Arial"/>
        </w:rPr>
        <w:t>е</w:t>
      </w:r>
      <w:r w:rsidRPr="00871871">
        <w:rPr>
          <w:rFonts w:cs="Arial"/>
        </w:rPr>
        <w:t>та»,</w:t>
      </w:r>
      <w:r w:rsidR="00F800AD" w:rsidRPr="00871871">
        <w:rPr>
          <w:rFonts w:cs="Arial"/>
        </w:rPr>
        <w:t xml:space="preserve"> </w:t>
      </w:r>
      <w:r w:rsidR="00E60B94" w:rsidRPr="00871871">
        <w:rPr>
          <w:rFonts w:cs="Arial"/>
        </w:rPr>
        <w:t>№ 4, 23-29.01.2009);</w:t>
      </w:r>
      <w:proofErr w:type="gramEnd"/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Федеральный </w:t>
      </w:r>
      <w:r w:rsidR="0066759D" w:rsidRPr="00871871">
        <w:rPr>
          <w:rFonts w:cs="Arial"/>
        </w:rPr>
        <w:t>закон</w:t>
      </w:r>
      <w:r w:rsidRPr="00871871">
        <w:rPr>
          <w:rFonts w:cs="Arial"/>
        </w:rPr>
        <w:t xml:space="preserve"> от 06.10.2003 № 131-ФЗ «Об общих принципах орг</w:t>
      </w:r>
      <w:r w:rsidRPr="00871871">
        <w:rPr>
          <w:rFonts w:cs="Arial"/>
        </w:rPr>
        <w:t>а</w:t>
      </w:r>
      <w:r w:rsidRPr="00871871">
        <w:rPr>
          <w:rFonts w:cs="Arial"/>
        </w:rPr>
        <w:t>низации местного самоуправления в Российской Федерации» ("Собрание закон</w:t>
      </w:r>
      <w:r w:rsidRPr="00871871">
        <w:rPr>
          <w:rFonts w:cs="Arial"/>
        </w:rPr>
        <w:t>о</w:t>
      </w:r>
      <w:r w:rsidRPr="00871871">
        <w:rPr>
          <w:rFonts w:cs="Arial"/>
        </w:rPr>
        <w:t>дательства РФ", 06.10.2003, N 40, ст. 3822);</w:t>
      </w:r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Федеральный </w:t>
      </w:r>
      <w:r w:rsidR="0066759D" w:rsidRPr="00871871">
        <w:rPr>
          <w:rFonts w:cs="Arial"/>
        </w:rPr>
        <w:t>закон</w:t>
      </w:r>
      <w:r w:rsidRPr="00871871">
        <w:rPr>
          <w:rFonts w:cs="Arial"/>
        </w:rPr>
        <w:t xml:space="preserve"> от 27.07.2010 № 210-ФЗ «Об организации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государственных и муниципальных услуг» ("Российская газета", N 168, 30.07.2010);</w:t>
      </w:r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- Федеральный закон от 02.05.2006 № 59-ФЗ «О порядке рассмотрения о</w:t>
      </w:r>
      <w:r w:rsidRPr="00871871">
        <w:rPr>
          <w:rFonts w:cs="Arial"/>
        </w:rPr>
        <w:t>б</w:t>
      </w:r>
      <w:r w:rsidRPr="00871871">
        <w:rPr>
          <w:rFonts w:cs="Arial"/>
        </w:rPr>
        <w:t>ращений граждан Российской Федерации»; (Собрание законодательства Росси</w:t>
      </w:r>
      <w:r w:rsidRPr="00871871">
        <w:rPr>
          <w:rFonts w:cs="Arial"/>
        </w:rPr>
        <w:t>й</w:t>
      </w:r>
      <w:r w:rsidRPr="00871871">
        <w:rPr>
          <w:rFonts w:cs="Arial"/>
        </w:rPr>
        <w:t xml:space="preserve">ской Федерации, 08.05.2006, № 19, </w:t>
      </w:r>
      <w:r w:rsidR="00E60B94" w:rsidRPr="00871871">
        <w:rPr>
          <w:rFonts w:cs="Arial"/>
        </w:rPr>
        <w:t>ст. 2060);</w:t>
      </w:r>
    </w:p>
    <w:p w:rsidR="00E60B94" w:rsidRPr="00871871" w:rsidRDefault="007B2921" w:rsidP="00871871">
      <w:pPr>
        <w:jc w:val="both"/>
        <w:rPr>
          <w:rFonts w:cs="Arial"/>
          <w:iCs/>
        </w:rPr>
      </w:pPr>
      <w:r w:rsidRPr="00871871">
        <w:rPr>
          <w:rFonts w:cs="Arial"/>
        </w:rPr>
        <w:t xml:space="preserve">- </w:t>
      </w:r>
      <w:r w:rsidR="0066759D" w:rsidRPr="00871871">
        <w:rPr>
          <w:rFonts w:cs="Arial"/>
        </w:rPr>
        <w:t>Устав</w:t>
      </w:r>
      <w:r w:rsidRPr="00871871">
        <w:rPr>
          <w:rFonts w:cs="Arial"/>
        </w:rPr>
        <w:t xml:space="preserve"> Ермаковского района </w:t>
      </w:r>
      <w:r w:rsidRPr="00871871">
        <w:rPr>
          <w:rFonts w:cs="Arial"/>
          <w:iCs/>
        </w:rPr>
        <w:t>(принят на референдуме жителей Ермаковск</w:t>
      </w:r>
      <w:r w:rsidRPr="00871871">
        <w:rPr>
          <w:rFonts w:cs="Arial"/>
          <w:iCs/>
        </w:rPr>
        <w:t>о</w:t>
      </w:r>
      <w:r w:rsidRPr="00871871">
        <w:rPr>
          <w:rFonts w:cs="Arial"/>
          <w:iCs/>
        </w:rPr>
        <w:t>го района Красноярского края 08.12.1996);</w:t>
      </w:r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- Бюджетный Кодекс Российской Федерации от 31.07.1998 № 145-ФЗ («Ро</w:t>
      </w:r>
      <w:r w:rsidRPr="00871871">
        <w:rPr>
          <w:rFonts w:cs="Arial"/>
        </w:rPr>
        <w:t>с</w:t>
      </w:r>
      <w:r w:rsidRPr="00871871">
        <w:rPr>
          <w:rFonts w:cs="Arial"/>
        </w:rPr>
        <w:t>сийская газета», № 153-154, 12.08.1998);</w:t>
      </w:r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- Федеральный закон от 24.07.2007 № 209-ФЗ «О развитии малого и средн</w:t>
      </w:r>
      <w:r w:rsidRPr="00871871">
        <w:rPr>
          <w:rFonts w:cs="Arial"/>
        </w:rPr>
        <w:t>е</w:t>
      </w:r>
      <w:r w:rsidRPr="00871871">
        <w:rPr>
          <w:rFonts w:cs="Arial"/>
        </w:rPr>
        <w:t>го предпринимательства в Российской Федерации» («Российск</w:t>
      </w:r>
      <w:r w:rsidR="00E60B94" w:rsidRPr="00871871">
        <w:rPr>
          <w:rFonts w:cs="Arial"/>
        </w:rPr>
        <w:t>ая газ</w:t>
      </w:r>
      <w:r w:rsidR="00E60B94" w:rsidRPr="00871871">
        <w:rPr>
          <w:rFonts w:cs="Arial"/>
        </w:rPr>
        <w:t>е</w:t>
      </w:r>
      <w:r w:rsidR="00E60B94" w:rsidRPr="00871871">
        <w:rPr>
          <w:rFonts w:cs="Arial"/>
        </w:rPr>
        <w:t>та», № 164, 31.07.2007);</w:t>
      </w:r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- Федеральный закон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>от 26.07.2006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>№ 135-ФЗ «О защите конкуренции» («Российская газета», № 162, 27.07.2006);</w:t>
      </w:r>
    </w:p>
    <w:p w:rsidR="00E60B94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- Муниципальная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>программа «Поддержка и развитие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малого и среднего предпринимательства в </w:t>
      </w:r>
      <w:r w:rsidR="00130F57" w:rsidRPr="00871871">
        <w:rPr>
          <w:rFonts w:cs="Arial"/>
        </w:rPr>
        <w:t>Ермаковском районе</w:t>
      </w:r>
      <w:r w:rsidR="00F800AD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(утверждена постановлением Главы администрации района от </w:t>
      </w:r>
      <w:r w:rsidR="0066759D" w:rsidRPr="00871871">
        <w:rPr>
          <w:rFonts w:cs="Arial"/>
        </w:rPr>
        <w:t>30</w:t>
      </w:r>
      <w:r w:rsidR="00130F57" w:rsidRPr="00871871">
        <w:rPr>
          <w:rFonts w:cs="Arial"/>
        </w:rPr>
        <w:t>.10.20</w:t>
      </w:r>
      <w:r w:rsidR="0066759D" w:rsidRPr="00871871">
        <w:rPr>
          <w:rFonts w:cs="Arial"/>
        </w:rPr>
        <w:t>13</w:t>
      </w:r>
      <w:r w:rsidR="00130F57" w:rsidRPr="00871871">
        <w:rPr>
          <w:rFonts w:cs="Arial"/>
        </w:rPr>
        <w:t xml:space="preserve"> № </w:t>
      </w:r>
      <w:r w:rsidR="0066759D" w:rsidRPr="00871871">
        <w:rPr>
          <w:rFonts w:cs="Arial"/>
        </w:rPr>
        <w:t>712</w:t>
      </w:r>
      <w:r w:rsidR="00130F57" w:rsidRPr="00871871">
        <w:rPr>
          <w:rFonts w:cs="Arial"/>
        </w:rPr>
        <w:t>-п</w:t>
      </w:r>
      <w:r w:rsidR="00A972DD" w:rsidRPr="00871871">
        <w:rPr>
          <w:rFonts w:cs="Arial"/>
        </w:rPr>
        <w:t>)</w:t>
      </w:r>
      <w:r w:rsidR="00D15EC8" w:rsidRPr="00871871">
        <w:rPr>
          <w:rFonts w:cs="Arial"/>
        </w:rPr>
        <w:t>;</w:t>
      </w:r>
    </w:p>
    <w:p w:rsidR="00466931" w:rsidRPr="00871871" w:rsidRDefault="00D15EC8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Постановление администрации Ермаковского района от 25.03.2019г. №124-п </w:t>
      </w:r>
      <w:r w:rsidR="00466931" w:rsidRPr="00871871">
        <w:rPr>
          <w:rFonts w:cs="Arial"/>
        </w:rPr>
        <w:t>«</w:t>
      </w:r>
      <w:r w:rsidRPr="00871871">
        <w:rPr>
          <w:rFonts w:cs="Arial"/>
        </w:rPr>
        <w:t xml:space="preserve">Об утверждении </w:t>
      </w:r>
      <w:proofErr w:type="gramStart"/>
      <w:r w:rsidRPr="00871871">
        <w:rPr>
          <w:rFonts w:cs="Arial"/>
        </w:rPr>
        <w:t>Порядка предоставления финансовой поддержки де</w:t>
      </w:r>
      <w:r w:rsidRPr="00871871">
        <w:rPr>
          <w:rFonts w:cs="Arial"/>
        </w:rPr>
        <w:t>я</w:t>
      </w:r>
      <w:r w:rsidRPr="00871871">
        <w:rPr>
          <w:rFonts w:cs="Arial"/>
        </w:rPr>
        <w:lastRenderedPageBreak/>
        <w:t>тельности субъектов малого</w:t>
      </w:r>
      <w:proofErr w:type="gramEnd"/>
      <w:r w:rsidRPr="00871871">
        <w:rPr>
          <w:rFonts w:cs="Arial"/>
        </w:rPr>
        <w:t xml:space="preserve"> и среднего пре</w:t>
      </w:r>
      <w:r w:rsidRPr="00871871">
        <w:rPr>
          <w:rFonts w:cs="Arial"/>
        </w:rPr>
        <w:t>д</w:t>
      </w:r>
      <w:r w:rsidRPr="00871871">
        <w:rPr>
          <w:rFonts w:cs="Arial"/>
        </w:rPr>
        <w:t>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</w:t>
      </w:r>
      <w:r w:rsidRPr="00871871">
        <w:rPr>
          <w:rFonts w:cs="Arial"/>
        </w:rPr>
        <w:t>а</w:t>
      </w:r>
      <w:r w:rsidRPr="00871871">
        <w:rPr>
          <w:rFonts w:cs="Arial"/>
        </w:rPr>
        <w:t>ковском районе</w:t>
      </w:r>
      <w:r w:rsidR="00466931" w:rsidRPr="00871871">
        <w:rPr>
          <w:rFonts w:cs="Arial"/>
        </w:rPr>
        <w:t>».</w:t>
      </w:r>
    </w:p>
    <w:p w:rsidR="00D74D75" w:rsidRPr="00871871" w:rsidRDefault="00D74D75" w:rsidP="00871871">
      <w:pPr>
        <w:jc w:val="both"/>
        <w:rPr>
          <w:rFonts w:cs="Arial"/>
          <w:bCs/>
        </w:rPr>
      </w:pPr>
      <w:r w:rsidRPr="00871871">
        <w:rPr>
          <w:rFonts w:cs="Arial"/>
          <w:bCs/>
        </w:rPr>
        <w:t>18.</w:t>
      </w:r>
      <w:r w:rsidR="00883BA5" w:rsidRPr="00871871">
        <w:rPr>
          <w:rFonts w:cs="Arial"/>
          <w:bCs/>
        </w:rPr>
        <w:t xml:space="preserve"> </w:t>
      </w:r>
      <w:r w:rsidRPr="00871871">
        <w:rPr>
          <w:rFonts w:cs="Arial"/>
          <w:bCs/>
        </w:rPr>
        <w:t>Обязательным условием предоставления субсидий является согласие соответственно получателей субсидий и лиц, являющихся поставщиками (подря</w:t>
      </w:r>
      <w:r w:rsidRPr="00871871">
        <w:rPr>
          <w:rFonts w:cs="Arial"/>
          <w:bCs/>
        </w:rPr>
        <w:t>д</w:t>
      </w:r>
      <w:r w:rsidRPr="00871871">
        <w:rPr>
          <w:rFonts w:cs="Arial"/>
          <w:bCs/>
        </w:rPr>
        <w:t>чиками, исполнителями) по договорам (соглашениям), заключенным в целях и</w:t>
      </w:r>
      <w:r w:rsidRPr="00871871">
        <w:rPr>
          <w:rFonts w:cs="Arial"/>
          <w:bCs/>
        </w:rPr>
        <w:t>с</w:t>
      </w:r>
      <w:r w:rsidRPr="00871871">
        <w:rPr>
          <w:rFonts w:cs="Arial"/>
          <w:bCs/>
        </w:rPr>
        <w:t>полнения обязательств по догов</w:t>
      </w:r>
      <w:r w:rsidRPr="00871871">
        <w:rPr>
          <w:rFonts w:cs="Arial"/>
          <w:bCs/>
        </w:rPr>
        <w:t>о</w:t>
      </w:r>
      <w:r w:rsidRPr="00871871">
        <w:rPr>
          <w:rFonts w:cs="Arial"/>
          <w:bCs/>
        </w:rPr>
        <w:t>рам (соглашениям) о предоставлении субсидий на финансовое обеспечение затрат в связи с производством (реализацией) тов</w:t>
      </w:r>
      <w:r w:rsidRPr="00871871">
        <w:rPr>
          <w:rFonts w:cs="Arial"/>
          <w:bCs/>
        </w:rPr>
        <w:t>а</w:t>
      </w:r>
      <w:r w:rsidRPr="00871871">
        <w:rPr>
          <w:rFonts w:cs="Arial"/>
          <w:bCs/>
        </w:rPr>
        <w:t>ров, в</w:t>
      </w:r>
      <w:r w:rsidRPr="00871871">
        <w:rPr>
          <w:rFonts w:cs="Arial"/>
          <w:bCs/>
        </w:rPr>
        <w:t>ы</w:t>
      </w:r>
      <w:r w:rsidRPr="00871871">
        <w:rPr>
          <w:rFonts w:cs="Arial"/>
          <w:bCs/>
        </w:rPr>
        <w:t>полнением</w:t>
      </w:r>
      <w:r w:rsidR="007B1025" w:rsidRPr="00871871">
        <w:rPr>
          <w:rFonts w:cs="Arial"/>
          <w:bCs/>
        </w:rPr>
        <w:t xml:space="preserve"> </w:t>
      </w:r>
      <w:r w:rsidRPr="00871871">
        <w:rPr>
          <w:rFonts w:cs="Arial"/>
          <w:bCs/>
        </w:rPr>
        <w:t>работ, оказанием услуг.</w:t>
      </w:r>
    </w:p>
    <w:p w:rsidR="00466931" w:rsidRPr="00871871" w:rsidRDefault="00D74D75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bCs/>
        </w:rPr>
        <w:t>1</w:t>
      </w:r>
      <w:r w:rsidR="007B1025" w:rsidRPr="00871871">
        <w:rPr>
          <w:rFonts w:cs="Arial"/>
          <w:bCs/>
        </w:rPr>
        <w:t>9</w:t>
      </w:r>
      <w:r w:rsidR="007B2921" w:rsidRPr="00871871">
        <w:rPr>
          <w:rFonts w:cs="Arial"/>
          <w:bCs/>
        </w:rPr>
        <w:t>.</w:t>
      </w:r>
      <w:r w:rsidR="000C4528" w:rsidRPr="00871871">
        <w:rPr>
          <w:rFonts w:cs="Arial"/>
          <w:bCs/>
        </w:rPr>
        <w:t xml:space="preserve"> </w:t>
      </w:r>
      <w:r w:rsidR="007B1025" w:rsidRPr="00871871">
        <w:rPr>
          <w:rFonts w:cs="Arial"/>
        </w:rPr>
        <w:t>Для предоставления муниципальной услуги Заявитель представляет</w:t>
      </w:r>
      <w:r w:rsidR="00466931" w:rsidRPr="00871871">
        <w:rPr>
          <w:rFonts w:cs="Arial"/>
        </w:rPr>
        <w:t xml:space="preserve"> </w:t>
      </w:r>
      <w:r w:rsidR="00466931" w:rsidRPr="00871871">
        <w:rPr>
          <w:rFonts w:cs="Arial"/>
          <w:lang w:eastAsia="zh-CN"/>
        </w:rPr>
        <w:t>следующие документы (далее - заявка):</w:t>
      </w:r>
    </w:p>
    <w:p w:rsidR="00466931" w:rsidRPr="00871871" w:rsidRDefault="00466931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t>а) заявление на участие в Конкурсном отборе по форме согласно прилож</w:t>
      </w:r>
      <w:r w:rsidRPr="00871871">
        <w:rPr>
          <w:rFonts w:cs="Arial"/>
          <w:lang w:eastAsia="zh-CN"/>
        </w:rPr>
        <w:t>е</w:t>
      </w:r>
      <w:r w:rsidRPr="00871871">
        <w:rPr>
          <w:rFonts w:cs="Arial"/>
          <w:lang w:eastAsia="zh-CN"/>
        </w:rPr>
        <w:t>нию № 2 к постановлению администрации Ермаковского ра</w:t>
      </w:r>
      <w:r w:rsidRPr="00871871">
        <w:rPr>
          <w:rFonts w:cs="Arial"/>
          <w:lang w:eastAsia="zh-CN"/>
        </w:rPr>
        <w:t>й</w:t>
      </w:r>
      <w:r w:rsidRPr="00871871">
        <w:rPr>
          <w:rFonts w:cs="Arial"/>
          <w:lang w:eastAsia="zh-CN"/>
        </w:rPr>
        <w:t>она от 25.03</w:t>
      </w:r>
      <w:r w:rsidR="00886D10" w:rsidRPr="00871871">
        <w:rPr>
          <w:rFonts w:cs="Arial"/>
          <w:lang w:eastAsia="zh-CN"/>
        </w:rPr>
        <w:t>.</w:t>
      </w:r>
      <w:r w:rsidRPr="00871871">
        <w:rPr>
          <w:rFonts w:cs="Arial"/>
          <w:lang w:eastAsia="zh-CN"/>
        </w:rPr>
        <w:t>2019г. №124-п «Об утверждении Порядка предоставления финансовой поддержки де</w:t>
      </w:r>
      <w:r w:rsidRPr="00871871">
        <w:rPr>
          <w:rFonts w:cs="Arial"/>
          <w:lang w:eastAsia="zh-CN"/>
        </w:rPr>
        <w:t>я</w:t>
      </w:r>
      <w:r w:rsidRPr="00871871">
        <w:rPr>
          <w:rFonts w:cs="Arial"/>
          <w:lang w:eastAsia="zh-CN"/>
        </w:rPr>
        <w:t>тельности субъектов малого и средн</w:t>
      </w:r>
      <w:r w:rsidRPr="00871871">
        <w:rPr>
          <w:rFonts w:cs="Arial"/>
          <w:lang w:eastAsia="zh-CN"/>
        </w:rPr>
        <w:t>е</w:t>
      </w:r>
      <w:r w:rsidRPr="00871871">
        <w:rPr>
          <w:rFonts w:cs="Arial"/>
          <w:lang w:eastAsia="zh-CN"/>
        </w:rPr>
        <w:t>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  <w:proofErr w:type="gramEnd"/>
    </w:p>
    <w:p w:rsidR="00466931" w:rsidRPr="00871871" w:rsidRDefault="00466931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t>б) согласие на обработку персональных данных по форме согласно прил</w:t>
      </w:r>
      <w:r w:rsidRPr="00871871">
        <w:rPr>
          <w:rFonts w:cs="Arial"/>
          <w:lang w:eastAsia="zh-CN"/>
        </w:rPr>
        <w:t>о</w:t>
      </w:r>
      <w:r w:rsidRPr="00871871">
        <w:rPr>
          <w:rFonts w:cs="Arial"/>
          <w:lang w:eastAsia="zh-CN"/>
        </w:rPr>
        <w:t>жению № 3 к постановлению администрации Ермаковск</w:t>
      </w:r>
      <w:r w:rsidRPr="00871871">
        <w:rPr>
          <w:rFonts w:cs="Arial"/>
          <w:lang w:eastAsia="zh-CN"/>
        </w:rPr>
        <w:t>о</w:t>
      </w:r>
      <w:r w:rsidRPr="00871871">
        <w:rPr>
          <w:rFonts w:cs="Arial"/>
          <w:lang w:eastAsia="zh-CN"/>
        </w:rPr>
        <w:t>го района от 25.032019г. №124-п «Об утверждении Порядка предоставления финансовой поддержки де</w:t>
      </w:r>
      <w:r w:rsidRPr="00871871">
        <w:rPr>
          <w:rFonts w:cs="Arial"/>
          <w:lang w:eastAsia="zh-CN"/>
        </w:rPr>
        <w:t>я</w:t>
      </w:r>
      <w:r w:rsidRPr="00871871">
        <w:rPr>
          <w:rFonts w:cs="Arial"/>
          <w:lang w:eastAsia="zh-CN"/>
        </w:rPr>
        <w:t>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  <w:proofErr w:type="gramEnd"/>
    </w:p>
    <w:p w:rsidR="00466931" w:rsidRPr="00871871" w:rsidRDefault="00466931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t>в) справка об имущественном и финансовом состоянии, согласно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прилож</w:t>
      </w:r>
      <w:r w:rsidRPr="00871871">
        <w:rPr>
          <w:rFonts w:cs="Arial"/>
          <w:lang w:eastAsia="zh-CN"/>
        </w:rPr>
        <w:t>е</w:t>
      </w:r>
      <w:r w:rsidRPr="00871871">
        <w:rPr>
          <w:rFonts w:cs="Arial"/>
          <w:lang w:eastAsia="zh-CN"/>
        </w:rPr>
        <w:t>нию 4 к постановлению администрации Ермаковского района от 25.03</w:t>
      </w:r>
      <w:r w:rsidR="00886D10" w:rsidRPr="00871871">
        <w:rPr>
          <w:rFonts w:cs="Arial"/>
          <w:lang w:eastAsia="zh-CN"/>
        </w:rPr>
        <w:t>.</w:t>
      </w:r>
      <w:r w:rsidRPr="00871871">
        <w:rPr>
          <w:rFonts w:cs="Arial"/>
          <w:lang w:eastAsia="zh-CN"/>
        </w:rPr>
        <w:t>2019г. №124-п «Об утверждении Порядка предоставления финансовой поддержки де</w:t>
      </w:r>
      <w:r w:rsidRPr="00871871">
        <w:rPr>
          <w:rFonts w:cs="Arial"/>
          <w:lang w:eastAsia="zh-CN"/>
        </w:rPr>
        <w:t>я</w:t>
      </w:r>
      <w:r w:rsidRPr="00871871">
        <w:rPr>
          <w:rFonts w:cs="Arial"/>
          <w:lang w:eastAsia="zh-CN"/>
        </w:rPr>
        <w:t>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</w:t>
      </w:r>
      <w:r w:rsidRPr="00871871">
        <w:rPr>
          <w:rFonts w:cs="Arial"/>
          <w:lang w:eastAsia="zh-CN"/>
        </w:rPr>
        <w:t>а</w:t>
      </w:r>
      <w:r w:rsidRPr="00871871">
        <w:rPr>
          <w:rFonts w:cs="Arial"/>
          <w:lang w:eastAsia="zh-CN"/>
        </w:rPr>
        <w:t>ковском районе»;</w:t>
      </w:r>
      <w:proofErr w:type="gramEnd"/>
    </w:p>
    <w:p w:rsidR="00811328" w:rsidRPr="00871871" w:rsidRDefault="00466931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г) технико-экономическое обоснование, согласно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приложению 5 к постано</w:t>
      </w:r>
      <w:r w:rsidRPr="00871871">
        <w:rPr>
          <w:rFonts w:cs="Arial"/>
          <w:lang w:eastAsia="zh-CN"/>
        </w:rPr>
        <w:t>в</w:t>
      </w:r>
      <w:r w:rsidRPr="00871871">
        <w:rPr>
          <w:rFonts w:cs="Arial"/>
          <w:lang w:eastAsia="zh-CN"/>
        </w:rPr>
        <w:t>лению администрации Ермаковского района от 25.03</w:t>
      </w:r>
      <w:r w:rsidR="00886D10" w:rsidRPr="00871871">
        <w:rPr>
          <w:rFonts w:cs="Arial"/>
          <w:lang w:eastAsia="zh-CN"/>
        </w:rPr>
        <w:t>.</w:t>
      </w:r>
      <w:r w:rsidRPr="00871871">
        <w:rPr>
          <w:rFonts w:cs="Arial"/>
          <w:lang w:eastAsia="zh-CN"/>
        </w:rPr>
        <w:t>2019г. №124-п «Об утве</w:t>
      </w:r>
      <w:r w:rsidRPr="00871871">
        <w:rPr>
          <w:rFonts w:cs="Arial"/>
          <w:lang w:eastAsia="zh-CN"/>
        </w:rPr>
        <w:t>р</w:t>
      </w:r>
      <w:r w:rsidRPr="00871871">
        <w:rPr>
          <w:rFonts w:cs="Arial"/>
          <w:lang w:eastAsia="zh-CN"/>
        </w:rPr>
        <w:t xml:space="preserve">ждении </w:t>
      </w:r>
      <w:proofErr w:type="gramStart"/>
      <w:r w:rsidRPr="00871871">
        <w:rPr>
          <w:rFonts w:cs="Arial"/>
          <w:lang w:eastAsia="zh-CN"/>
        </w:rPr>
        <w:t>Порядка предоставления финансовой по</w:t>
      </w:r>
      <w:r w:rsidRPr="00871871">
        <w:rPr>
          <w:rFonts w:cs="Arial"/>
          <w:lang w:eastAsia="zh-CN"/>
        </w:rPr>
        <w:t>д</w:t>
      </w:r>
      <w:r w:rsidRPr="00871871">
        <w:rPr>
          <w:rFonts w:cs="Arial"/>
          <w:lang w:eastAsia="zh-CN"/>
        </w:rPr>
        <w:t>держки деятельности субъектов малого</w:t>
      </w:r>
      <w:proofErr w:type="gramEnd"/>
      <w:r w:rsidRPr="00871871">
        <w:rPr>
          <w:rFonts w:cs="Arial"/>
          <w:lang w:eastAsia="zh-CN"/>
        </w:rPr>
        <w:t xml:space="preserve"> и среднего предпринимател</w:t>
      </w:r>
      <w:r w:rsidRPr="00871871">
        <w:rPr>
          <w:rFonts w:cs="Arial"/>
          <w:lang w:eastAsia="zh-CN"/>
        </w:rPr>
        <w:t>ь</w:t>
      </w:r>
      <w:r w:rsidRPr="00871871">
        <w:rPr>
          <w:rFonts w:cs="Arial"/>
          <w:lang w:eastAsia="zh-CN"/>
        </w:rPr>
        <w:t>ства в форме субсидии на конкурсной основе предпринимательских проектов в рамках муниципал</w:t>
      </w:r>
      <w:r w:rsidRPr="00871871">
        <w:rPr>
          <w:rFonts w:cs="Arial"/>
          <w:lang w:eastAsia="zh-CN"/>
        </w:rPr>
        <w:t>ь</w:t>
      </w:r>
      <w:r w:rsidRPr="00871871">
        <w:rPr>
          <w:rFonts w:cs="Arial"/>
          <w:lang w:eastAsia="zh-CN"/>
        </w:rPr>
        <w:t>ной программы «Поддержка и развитие малого и среднего предпринимател</w:t>
      </w:r>
      <w:r w:rsidRPr="00871871">
        <w:rPr>
          <w:rFonts w:cs="Arial"/>
          <w:lang w:eastAsia="zh-CN"/>
        </w:rPr>
        <w:t>ь</w:t>
      </w:r>
      <w:r w:rsidRPr="00871871">
        <w:rPr>
          <w:rFonts w:cs="Arial"/>
          <w:lang w:eastAsia="zh-CN"/>
        </w:rPr>
        <w:t>ства в Ермаковском районе»;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t>д</w:t>
      </w:r>
      <w:r w:rsidR="00466931" w:rsidRPr="00871871">
        <w:rPr>
          <w:rFonts w:cs="Arial"/>
          <w:lang w:eastAsia="zh-CN"/>
        </w:rPr>
        <w:t>)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документы подтверждающие расходы по видам субсидий, перечисле</w:t>
      </w:r>
      <w:r w:rsidR="00466931"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>ных в п. 2.2-2.7 раздела 2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«Условия и порядок предоставл</w:t>
      </w:r>
      <w:r w:rsidR="00466931" w:rsidRPr="00871871">
        <w:rPr>
          <w:rFonts w:cs="Arial"/>
          <w:lang w:eastAsia="zh-CN"/>
        </w:rPr>
        <w:t>е</w:t>
      </w:r>
      <w:r w:rsidR="00466931" w:rsidRPr="00871871">
        <w:rPr>
          <w:rFonts w:cs="Arial"/>
          <w:lang w:eastAsia="zh-CN"/>
        </w:rPr>
        <w:t>ния субсидий»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Порядка</w:t>
      </w:r>
      <w:r w:rsidR="00811328" w:rsidRPr="00871871">
        <w:rPr>
          <w:rFonts w:cs="Arial"/>
          <w:lang w:eastAsia="zh-CN"/>
        </w:rPr>
        <w:t xml:space="preserve"> утвержденного постановлением администрации Ермаковского района от 25.03</w:t>
      </w:r>
      <w:r w:rsidR="00886D10" w:rsidRPr="00871871">
        <w:rPr>
          <w:rFonts w:cs="Arial"/>
          <w:lang w:eastAsia="zh-CN"/>
        </w:rPr>
        <w:t>.</w:t>
      </w:r>
      <w:r w:rsidR="00811328" w:rsidRPr="00871871">
        <w:rPr>
          <w:rFonts w:cs="Arial"/>
          <w:lang w:eastAsia="zh-CN"/>
        </w:rPr>
        <w:t>2019г. №124-п «Об утверждении Порядка предоставления финансовой по</w:t>
      </w:r>
      <w:r w:rsidR="00811328" w:rsidRPr="00871871">
        <w:rPr>
          <w:rFonts w:cs="Arial"/>
          <w:lang w:eastAsia="zh-CN"/>
        </w:rPr>
        <w:t>д</w:t>
      </w:r>
      <w:r w:rsidR="00811328" w:rsidRPr="00871871">
        <w:rPr>
          <w:rFonts w:cs="Arial"/>
          <w:lang w:eastAsia="zh-CN"/>
        </w:rPr>
        <w:t>держки деятельности субъектов малого и среднего предприн</w:t>
      </w:r>
      <w:r w:rsidR="00811328" w:rsidRPr="00871871">
        <w:rPr>
          <w:rFonts w:cs="Arial"/>
          <w:lang w:eastAsia="zh-CN"/>
        </w:rPr>
        <w:t>и</w:t>
      </w:r>
      <w:r w:rsidR="00811328" w:rsidRPr="00871871">
        <w:rPr>
          <w:rFonts w:cs="Arial"/>
          <w:lang w:eastAsia="zh-CN"/>
        </w:rPr>
        <w:t>мательства в форме субсидии на конкурсной основе предпринимательских проектов в рамках муниц</w:t>
      </w:r>
      <w:r w:rsidR="00811328" w:rsidRPr="00871871">
        <w:rPr>
          <w:rFonts w:cs="Arial"/>
          <w:lang w:eastAsia="zh-CN"/>
        </w:rPr>
        <w:t>и</w:t>
      </w:r>
      <w:r w:rsidR="00811328" w:rsidRPr="00871871">
        <w:rPr>
          <w:rFonts w:cs="Arial"/>
          <w:lang w:eastAsia="zh-CN"/>
        </w:rPr>
        <w:t>пальной программы «Поддержка и развитие малого и среднего предпринимател</w:t>
      </w:r>
      <w:r w:rsidR="00811328" w:rsidRPr="00871871">
        <w:rPr>
          <w:rFonts w:cs="Arial"/>
          <w:lang w:eastAsia="zh-CN"/>
        </w:rPr>
        <w:t>ь</w:t>
      </w:r>
      <w:r w:rsidR="00811328" w:rsidRPr="00871871">
        <w:rPr>
          <w:rFonts w:cs="Arial"/>
          <w:lang w:eastAsia="zh-CN"/>
        </w:rPr>
        <w:t>ства</w:t>
      </w:r>
      <w:proofErr w:type="gramEnd"/>
      <w:r w:rsidR="00811328" w:rsidRPr="00871871">
        <w:rPr>
          <w:rFonts w:cs="Arial"/>
          <w:lang w:eastAsia="zh-CN"/>
        </w:rPr>
        <w:t xml:space="preserve"> в Ермаковском районе»;</w:t>
      </w:r>
      <w:r w:rsidR="00466931" w:rsidRPr="00871871">
        <w:rPr>
          <w:rFonts w:cs="Arial"/>
          <w:lang w:eastAsia="zh-CN"/>
        </w:rPr>
        <w:t xml:space="preserve"> </w:t>
      </w:r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-</w:t>
      </w:r>
      <w:r w:rsidR="00466931" w:rsidRPr="00871871">
        <w:rPr>
          <w:rFonts w:cs="Arial"/>
          <w:lang w:eastAsia="zh-CN"/>
        </w:rPr>
        <w:t xml:space="preserve"> копии документов предшествующего и (или) текущего года, подтвержда</w:t>
      </w:r>
      <w:r w:rsidR="00466931" w:rsidRPr="00871871">
        <w:rPr>
          <w:rFonts w:cs="Arial"/>
          <w:lang w:eastAsia="zh-CN"/>
        </w:rPr>
        <w:t>ю</w:t>
      </w:r>
      <w:r w:rsidR="00466931" w:rsidRPr="00871871">
        <w:rPr>
          <w:rFonts w:cs="Arial"/>
          <w:lang w:eastAsia="zh-CN"/>
        </w:rPr>
        <w:t>щих осуществление субъектом предпринимательства расходов на пр</w:t>
      </w:r>
      <w:r w:rsidR="00466931" w:rsidRPr="00871871">
        <w:rPr>
          <w:rFonts w:cs="Arial"/>
          <w:lang w:eastAsia="zh-CN"/>
        </w:rPr>
        <w:t>и</w:t>
      </w:r>
      <w:r w:rsidR="00466931" w:rsidRPr="00871871">
        <w:rPr>
          <w:rFonts w:cs="Arial"/>
          <w:lang w:eastAsia="zh-CN"/>
        </w:rPr>
        <w:t>обретение оборудования, включая затраты на монтаж оборудования, с учетом следующего:</w:t>
      </w:r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-</w:t>
      </w:r>
      <w:r w:rsidR="00883BA5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в случае осуществления расчетов по договору безналичным расчетом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платежное поручение, с отметкой кредитной организации;</w:t>
      </w:r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lastRenderedPageBreak/>
        <w:t>-</w:t>
      </w:r>
      <w:r w:rsidR="00883BA5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в случае осуществления расчетов по договору наличными деньгами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док</w:t>
      </w:r>
      <w:r w:rsidR="00466931" w:rsidRPr="00871871">
        <w:rPr>
          <w:rFonts w:cs="Arial"/>
          <w:lang w:eastAsia="zh-CN"/>
        </w:rPr>
        <w:t>у</w:t>
      </w:r>
      <w:r w:rsidR="00466931" w:rsidRPr="00871871">
        <w:rPr>
          <w:rFonts w:cs="Arial"/>
          <w:lang w:eastAsia="zh-CN"/>
        </w:rPr>
        <w:t>менты, подтверждающие прием денежных средств за соответствующий товар (работу, услугу), заверенные субъектом пре</w:t>
      </w:r>
      <w:r w:rsidR="00466931" w:rsidRPr="00871871">
        <w:rPr>
          <w:rFonts w:cs="Arial"/>
          <w:lang w:eastAsia="zh-CN"/>
        </w:rPr>
        <w:t>д</w:t>
      </w:r>
      <w:r w:rsidR="00466931" w:rsidRPr="00871871">
        <w:rPr>
          <w:rFonts w:cs="Arial"/>
          <w:lang w:eastAsia="zh-CN"/>
        </w:rPr>
        <w:t>принимательства, соответствующие требованиям Федерального закона от 22.05.2003 № 54-ФЗ «О применении ко</w:t>
      </w:r>
      <w:r w:rsidR="00466931"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>трольно-кассовой техники при осуществлении наличных расчетов и (или) расч</w:t>
      </w:r>
      <w:r w:rsidR="00466931" w:rsidRPr="00871871">
        <w:rPr>
          <w:rFonts w:cs="Arial"/>
          <w:lang w:eastAsia="zh-CN"/>
        </w:rPr>
        <w:t>е</w:t>
      </w:r>
      <w:r w:rsidR="00466931" w:rsidRPr="00871871">
        <w:rPr>
          <w:rFonts w:cs="Arial"/>
          <w:lang w:eastAsia="zh-CN"/>
        </w:rPr>
        <w:t>тов с использованием платежных карт», указания Централ</w:t>
      </w:r>
      <w:r w:rsidR="00466931" w:rsidRPr="00871871">
        <w:rPr>
          <w:rFonts w:cs="Arial"/>
          <w:lang w:eastAsia="zh-CN"/>
        </w:rPr>
        <w:t>ь</w:t>
      </w:r>
      <w:r w:rsidR="00466931" w:rsidRPr="00871871">
        <w:rPr>
          <w:rFonts w:cs="Arial"/>
          <w:lang w:eastAsia="zh-CN"/>
        </w:rPr>
        <w:t>ного Банка Российской Федерации от 0</w:t>
      </w:r>
      <w:r w:rsidR="00A972DD" w:rsidRPr="00871871">
        <w:rPr>
          <w:rFonts w:cs="Arial"/>
          <w:lang w:eastAsia="zh-CN"/>
        </w:rPr>
        <w:t>9</w:t>
      </w:r>
      <w:r w:rsidR="00466931" w:rsidRPr="00871871">
        <w:rPr>
          <w:rFonts w:cs="Arial"/>
          <w:lang w:eastAsia="zh-CN"/>
        </w:rPr>
        <w:t>.1</w:t>
      </w:r>
      <w:r w:rsidR="00A972DD" w:rsidRPr="00871871">
        <w:rPr>
          <w:rFonts w:cs="Arial"/>
          <w:lang w:eastAsia="zh-CN"/>
        </w:rPr>
        <w:t>2</w:t>
      </w:r>
      <w:r w:rsidR="00466931" w:rsidRPr="00871871">
        <w:rPr>
          <w:rFonts w:cs="Arial"/>
          <w:lang w:eastAsia="zh-CN"/>
        </w:rPr>
        <w:t>.201</w:t>
      </w:r>
      <w:r w:rsidR="00A972DD" w:rsidRPr="00871871">
        <w:rPr>
          <w:rFonts w:cs="Arial"/>
          <w:lang w:eastAsia="zh-CN"/>
        </w:rPr>
        <w:t>9</w:t>
      </w:r>
      <w:r w:rsidR="00466931" w:rsidRPr="00871871">
        <w:rPr>
          <w:rFonts w:cs="Arial"/>
          <w:lang w:eastAsia="zh-CN"/>
        </w:rPr>
        <w:t xml:space="preserve"> № </w:t>
      </w:r>
      <w:r w:rsidR="00A972DD" w:rsidRPr="00871871">
        <w:rPr>
          <w:rFonts w:cs="Arial"/>
          <w:lang w:eastAsia="zh-CN"/>
        </w:rPr>
        <w:t>5348</w:t>
      </w:r>
      <w:r w:rsidR="00466931" w:rsidRPr="00871871">
        <w:rPr>
          <w:rFonts w:cs="Arial"/>
          <w:lang w:eastAsia="zh-CN"/>
        </w:rPr>
        <w:t>-У «</w:t>
      </w:r>
      <w:r w:rsidR="00A972DD" w:rsidRPr="00871871">
        <w:rPr>
          <w:rFonts w:cs="Arial"/>
          <w:lang w:eastAsia="zh-CN"/>
        </w:rPr>
        <w:t>О правилах</w:t>
      </w:r>
      <w:r w:rsidR="00466931" w:rsidRPr="00871871">
        <w:rPr>
          <w:rFonts w:cs="Arial"/>
          <w:lang w:eastAsia="zh-CN"/>
        </w:rPr>
        <w:t xml:space="preserve"> наличных расчетов» и указания Центрального Банка Российской</w:t>
      </w:r>
      <w:proofErr w:type="gramEnd"/>
      <w:r w:rsidR="00466931" w:rsidRPr="00871871">
        <w:rPr>
          <w:rFonts w:cs="Arial"/>
          <w:lang w:eastAsia="zh-CN"/>
        </w:rPr>
        <w:t xml:space="preserve"> </w:t>
      </w:r>
      <w:proofErr w:type="gramStart"/>
      <w:r w:rsidR="00466931" w:rsidRPr="00871871">
        <w:rPr>
          <w:rFonts w:cs="Arial"/>
          <w:lang w:eastAsia="zh-CN"/>
        </w:rPr>
        <w:t>Феде-рации</w:t>
      </w:r>
      <w:proofErr w:type="gramEnd"/>
      <w:r w:rsidR="00466931" w:rsidRPr="00871871">
        <w:rPr>
          <w:rFonts w:cs="Arial"/>
          <w:lang w:eastAsia="zh-CN"/>
        </w:rPr>
        <w:t xml:space="preserve"> от 11.03.2014 № 3210-У «О порядке ведения кассовых операций юридическими лицами и упрощенном порядке вед</w:t>
      </w:r>
      <w:r w:rsidR="00466931" w:rsidRPr="00871871">
        <w:rPr>
          <w:rFonts w:cs="Arial"/>
          <w:lang w:eastAsia="zh-CN"/>
        </w:rPr>
        <w:t>е</w:t>
      </w:r>
      <w:r w:rsidR="00466931" w:rsidRPr="00871871">
        <w:rPr>
          <w:rFonts w:cs="Arial"/>
          <w:lang w:eastAsia="zh-CN"/>
        </w:rPr>
        <w:t>ния кассовых операций индивидуальными предпринимателями и субъектами м</w:t>
      </w:r>
      <w:r w:rsidR="00466931" w:rsidRPr="00871871">
        <w:rPr>
          <w:rFonts w:cs="Arial"/>
          <w:lang w:eastAsia="zh-CN"/>
        </w:rPr>
        <w:t>а</w:t>
      </w:r>
      <w:r w:rsidR="00466931" w:rsidRPr="00871871">
        <w:rPr>
          <w:rFonts w:cs="Arial"/>
          <w:lang w:eastAsia="zh-CN"/>
        </w:rPr>
        <w:t>лого предпринимател</w:t>
      </w:r>
      <w:r w:rsidR="00466931" w:rsidRPr="00871871">
        <w:rPr>
          <w:rFonts w:cs="Arial"/>
          <w:lang w:eastAsia="zh-CN"/>
        </w:rPr>
        <w:t>ь</w:t>
      </w:r>
      <w:r w:rsidR="00466931" w:rsidRPr="00871871">
        <w:rPr>
          <w:rFonts w:cs="Arial"/>
          <w:lang w:eastAsia="zh-CN"/>
        </w:rPr>
        <w:t>ства»:</w:t>
      </w:r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t>-</w:t>
      </w:r>
      <w:r w:rsidR="00883BA5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="00466931" w:rsidRPr="00871871">
        <w:rPr>
          <w:rFonts w:cs="Arial"/>
          <w:lang w:eastAsia="zh-CN"/>
        </w:rPr>
        <w:t>о</w:t>
      </w:r>
      <w:r w:rsidR="00466931" w:rsidRPr="00871871">
        <w:rPr>
          <w:rFonts w:cs="Arial"/>
          <w:lang w:eastAsia="zh-CN"/>
        </w:rPr>
        <w:t>рые в силу специфики своей деятел</w:t>
      </w:r>
      <w:r w:rsidR="00466931" w:rsidRPr="00871871">
        <w:rPr>
          <w:rFonts w:cs="Arial"/>
          <w:lang w:eastAsia="zh-CN"/>
        </w:rPr>
        <w:t>ь</w:t>
      </w:r>
      <w:r w:rsidR="00466931" w:rsidRPr="00871871">
        <w:rPr>
          <w:rFonts w:cs="Arial"/>
          <w:lang w:eastAsia="zh-CN"/>
        </w:rPr>
        <w:t>ности либо особенностей местонахождения могут осуществлять денежные расчеты с населением без применения контрол</w:t>
      </w:r>
      <w:r w:rsidR="00466931" w:rsidRPr="00871871">
        <w:rPr>
          <w:rFonts w:cs="Arial"/>
          <w:lang w:eastAsia="zh-CN"/>
        </w:rPr>
        <w:t>ь</w:t>
      </w:r>
      <w:r w:rsidR="00466931" w:rsidRPr="00871871">
        <w:rPr>
          <w:rFonts w:cs="Arial"/>
          <w:lang w:eastAsia="zh-CN"/>
        </w:rPr>
        <w:t>но-кассовых машин, такой чек должен содержать наименование приобретенного товара (работы, услуги),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величину ставок налога на добавленную стоимость, о</w:t>
      </w:r>
      <w:r w:rsidR="00466931" w:rsidRPr="00871871">
        <w:rPr>
          <w:rFonts w:cs="Arial"/>
          <w:lang w:eastAsia="zh-CN"/>
        </w:rPr>
        <w:t>с</w:t>
      </w:r>
      <w:r w:rsidR="00466931" w:rsidRPr="00871871">
        <w:rPr>
          <w:rFonts w:cs="Arial"/>
          <w:lang w:eastAsia="zh-CN"/>
        </w:rPr>
        <w:t xml:space="preserve">нование приобретение товара (работы, услуги); </w:t>
      </w:r>
      <w:proofErr w:type="gramEnd"/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-</w:t>
      </w:r>
      <w:r w:rsidR="00883BA5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е</w:t>
      </w:r>
      <w:r w:rsidR="00466931" w:rsidRPr="00871871">
        <w:rPr>
          <w:rFonts w:cs="Arial"/>
          <w:lang w:eastAsia="zh-CN"/>
        </w:rPr>
        <w:t>) копия документа, которым в соответствии с договором оформлены пр</w:t>
      </w:r>
      <w:r w:rsidR="00466931" w:rsidRPr="00871871">
        <w:rPr>
          <w:rFonts w:cs="Arial"/>
          <w:lang w:eastAsia="zh-CN"/>
        </w:rPr>
        <w:t>и</w:t>
      </w:r>
      <w:r w:rsidR="00466931" w:rsidRPr="00871871">
        <w:rPr>
          <w:rFonts w:cs="Arial"/>
          <w:lang w:eastAsia="zh-CN"/>
        </w:rPr>
        <w:t>ем-передача (монтаж) оборудования, заверенная субъектом малого и среднего предпринимательства, договор должен предусматривать приобретение оборуд</w:t>
      </w:r>
      <w:r w:rsidR="00466931" w:rsidRPr="00871871">
        <w:rPr>
          <w:rFonts w:cs="Arial"/>
          <w:lang w:eastAsia="zh-CN"/>
        </w:rPr>
        <w:t>о</w:t>
      </w:r>
      <w:r w:rsidR="00466931" w:rsidRPr="00871871">
        <w:rPr>
          <w:rFonts w:cs="Arial"/>
          <w:lang w:eastAsia="zh-CN"/>
        </w:rPr>
        <w:t>вания в собственность;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ж</w:t>
      </w:r>
      <w:r w:rsidR="00466931" w:rsidRPr="00871871">
        <w:rPr>
          <w:rFonts w:cs="Arial"/>
          <w:lang w:eastAsia="zh-CN"/>
        </w:rPr>
        <w:t>) копии документов на оборудование (в том числе фотографии оборудов</w:t>
      </w:r>
      <w:r w:rsidR="00466931" w:rsidRPr="00871871">
        <w:rPr>
          <w:rFonts w:cs="Arial"/>
          <w:lang w:eastAsia="zh-CN"/>
        </w:rPr>
        <w:t>а</w:t>
      </w:r>
      <w:r w:rsidR="00466931" w:rsidRPr="00871871">
        <w:rPr>
          <w:rFonts w:cs="Arial"/>
          <w:lang w:eastAsia="zh-CN"/>
        </w:rPr>
        <w:t>ния и заводской таблички), содержащие наименование и</w:t>
      </w:r>
      <w:r w:rsidR="00466931" w:rsidRPr="00871871">
        <w:rPr>
          <w:rFonts w:cs="Arial"/>
          <w:lang w:eastAsia="zh-CN"/>
        </w:rPr>
        <w:t>з</w:t>
      </w:r>
      <w:r w:rsidR="00466931" w:rsidRPr="00871871">
        <w:rPr>
          <w:rFonts w:cs="Arial"/>
          <w:lang w:eastAsia="zh-CN"/>
        </w:rPr>
        <w:t>готовителя и (или) его товарный знак, наименование и (или) обозначение оборудования [тип, марка, м</w:t>
      </w:r>
      <w:r w:rsidR="00466931" w:rsidRPr="00871871">
        <w:rPr>
          <w:rFonts w:cs="Arial"/>
          <w:lang w:eastAsia="zh-CN"/>
        </w:rPr>
        <w:t>о</w:t>
      </w:r>
      <w:r w:rsidR="00466931" w:rsidRPr="00871871">
        <w:rPr>
          <w:rFonts w:cs="Arial"/>
          <w:lang w:eastAsia="zh-CN"/>
        </w:rPr>
        <w:t>дель (при наличии)] и год изготовления оборудования, заверенные субъектом м</w:t>
      </w:r>
      <w:r w:rsidR="00466931" w:rsidRPr="00871871">
        <w:rPr>
          <w:rFonts w:cs="Arial"/>
          <w:lang w:eastAsia="zh-CN"/>
        </w:rPr>
        <w:t>а</w:t>
      </w:r>
      <w:r w:rsidR="00466931" w:rsidRPr="00871871">
        <w:rPr>
          <w:rFonts w:cs="Arial"/>
          <w:lang w:eastAsia="zh-CN"/>
        </w:rPr>
        <w:t>лого и среднего пре</w:t>
      </w:r>
      <w:r w:rsidR="00466931" w:rsidRPr="00871871">
        <w:rPr>
          <w:rFonts w:cs="Arial"/>
          <w:lang w:eastAsia="zh-CN"/>
        </w:rPr>
        <w:t>д</w:t>
      </w:r>
      <w:r w:rsidR="00466931" w:rsidRPr="00871871">
        <w:rPr>
          <w:rFonts w:cs="Arial"/>
          <w:lang w:eastAsia="zh-CN"/>
        </w:rPr>
        <w:t>принимательства;</w:t>
      </w:r>
    </w:p>
    <w:p w:rsidR="00811328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з</w:t>
      </w:r>
      <w:r w:rsidR="00466931" w:rsidRPr="00871871">
        <w:rPr>
          <w:rFonts w:cs="Arial"/>
          <w:lang w:eastAsia="zh-CN"/>
        </w:rPr>
        <w:t>) копии документов, подтверждающих отнесение оборудования ко второй и выше амортизационным группам, заверенные субъектом малого и среднего пре</w:t>
      </w:r>
      <w:r w:rsidR="00466931" w:rsidRPr="00871871">
        <w:rPr>
          <w:rFonts w:cs="Arial"/>
          <w:lang w:eastAsia="zh-CN"/>
        </w:rPr>
        <w:t>д</w:t>
      </w:r>
      <w:r w:rsidR="00466931" w:rsidRPr="00871871">
        <w:rPr>
          <w:rFonts w:cs="Arial"/>
          <w:lang w:eastAsia="zh-CN"/>
        </w:rPr>
        <w:t>принимательства;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и</w:t>
      </w:r>
      <w:r w:rsidR="00466931" w:rsidRPr="00871871">
        <w:rPr>
          <w:rFonts w:cs="Arial"/>
          <w:lang w:eastAsia="zh-CN"/>
        </w:rPr>
        <w:t>) копии бухгалтерских документов, подтверждающих постановку оборуд</w:t>
      </w:r>
      <w:r w:rsidR="00466931" w:rsidRPr="00871871">
        <w:rPr>
          <w:rFonts w:cs="Arial"/>
          <w:lang w:eastAsia="zh-CN"/>
        </w:rPr>
        <w:t>о</w:t>
      </w:r>
      <w:r w:rsidR="00466931" w:rsidRPr="00871871">
        <w:rPr>
          <w:rFonts w:cs="Arial"/>
          <w:lang w:eastAsia="zh-CN"/>
        </w:rPr>
        <w:t>вания на баланс, инвентарных карточек учета объекта основных средств, утве</w:t>
      </w:r>
      <w:r w:rsidR="00466931" w:rsidRPr="00871871">
        <w:rPr>
          <w:rFonts w:cs="Arial"/>
          <w:lang w:eastAsia="zh-CN"/>
        </w:rPr>
        <w:t>р</w:t>
      </w:r>
      <w:r w:rsidR="00466931" w:rsidRPr="00871871">
        <w:rPr>
          <w:rFonts w:cs="Arial"/>
          <w:lang w:eastAsia="zh-CN"/>
        </w:rPr>
        <w:t>жденных постановлением Государственного комитета статистики России от 21.01.2003 №7 «Об утверждении унифицированных форм первичной учетной д</w:t>
      </w:r>
      <w:r w:rsidR="00466931" w:rsidRPr="00871871">
        <w:rPr>
          <w:rFonts w:cs="Arial"/>
          <w:lang w:eastAsia="zh-CN"/>
        </w:rPr>
        <w:t>о</w:t>
      </w:r>
      <w:r w:rsidR="00466931" w:rsidRPr="00871871">
        <w:rPr>
          <w:rFonts w:cs="Arial"/>
          <w:lang w:eastAsia="zh-CN"/>
        </w:rPr>
        <w:t>кументации», заверенные суб</w:t>
      </w:r>
      <w:r w:rsidR="00466931" w:rsidRPr="00871871">
        <w:rPr>
          <w:rFonts w:cs="Arial"/>
          <w:lang w:eastAsia="zh-CN"/>
        </w:rPr>
        <w:t>ъ</w:t>
      </w:r>
      <w:r w:rsidR="00466931" w:rsidRPr="00871871">
        <w:rPr>
          <w:rFonts w:cs="Arial"/>
          <w:lang w:eastAsia="zh-CN"/>
        </w:rPr>
        <w:t>ектом малого и среднего предпринимательства;</w:t>
      </w:r>
    </w:p>
    <w:p w:rsidR="00811328" w:rsidRPr="00871871" w:rsidRDefault="00A972DD" w:rsidP="00871871">
      <w:pPr>
        <w:jc w:val="both"/>
        <w:rPr>
          <w:rFonts w:cs="Arial"/>
          <w:lang w:eastAsia="zh-CN"/>
        </w:rPr>
      </w:pPr>
      <w:proofErr w:type="gramStart"/>
      <w:r w:rsidRPr="00871871">
        <w:rPr>
          <w:rFonts w:cs="Arial"/>
          <w:lang w:eastAsia="zh-CN"/>
        </w:rPr>
        <w:t>к</w:t>
      </w:r>
      <w:r w:rsidR="00466931" w:rsidRPr="00871871">
        <w:rPr>
          <w:rFonts w:cs="Arial"/>
          <w:lang w:eastAsia="zh-CN"/>
        </w:rPr>
        <w:t>) копии бухгалтерского баланса (форма № 1), отчета о прибыли и убытках (форма № 2), заверенные получателем субсидии, за пер</w:t>
      </w:r>
      <w:r w:rsidR="00466931" w:rsidRPr="00871871">
        <w:rPr>
          <w:rFonts w:cs="Arial"/>
          <w:lang w:eastAsia="zh-CN"/>
        </w:rPr>
        <w:t>и</w:t>
      </w:r>
      <w:r w:rsidR="00466931" w:rsidRPr="00871871">
        <w:rPr>
          <w:rFonts w:cs="Arial"/>
          <w:lang w:eastAsia="zh-CN"/>
        </w:rPr>
        <w:t>од, прошедший со дня их государственной регистрации, - для субъектов малого и (или) среднего пре</w:t>
      </w:r>
      <w:r w:rsidR="00466931" w:rsidRPr="00871871">
        <w:rPr>
          <w:rFonts w:cs="Arial"/>
          <w:lang w:eastAsia="zh-CN"/>
        </w:rPr>
        <w:t>д</w:t>
      </w:r>
      <w:r w:rsidR="00466931" w:rsidRPr="00871871">
        <w:rPr>
          <w:rFonts w:cs="Arial"/>
          <w:lang w:eastAsia="zh-CN"/>
        </w:rPr>
        <w:t>принимательства, применяющих общую систему налогообложения, справку об имущественном и фина</w:t>
      </w:r>
      <w:r w:rsidR="00466931"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 xml:space="preserve">совом состоянии согласно приложению № 3 к </w:t>
      </w:r>
      <w:r w:rsidR="00811328" w:rsidRPr="00871871">
        <w:rPr>
          <w:rFonts w:cs="Arial"/>
          <w:lang w:eastAsia="zh-CN"/>
        </w:rPr>
        <w:t>Порядку, утвержденному постановлением администрации Ермаковского района от 25.032019г. №124-п «Об утверждении Порядка предоставления финансовой</w:t>
      </w:r>
      <w:proofErr w:type="gramEnd"/>
      <w:r w:rsidR="00811328" w:rsidRPr="00871871">
        <w:rPr>
          <w:rFonts w:cs="Arial"/>
          <w:lang w:eastAsia="zh-CN"/>
        </w:rPr>
        <w:t xml:space="preserve"> по</w:t>
      </w:r>
      <w:r w:rsidR="00811328" w:rsidRPr="00871871">
        <w:rPr>
          <w:rFonts w:cs="Arial"/>
          <w:lang w:eastAsia="zh-CN"/>
        </w:rPr>
        <w:t>д</w:t>
      </w:r>
      <w:r w:rsidR="00811328" w:rsidRPr="00871871">
        <w:rPr>
          <w:rFonts w:cs="Arial"/>
          <w:lang w:eastAsia="zh-CN"/>
        </w:rPr>
        <w:t>держки деятельности субъектов малого и среднего предпринимател</w:t>
      </w:r>
      <w:r w:rsidR="00811328" w:rsidRPr="00871871">
        <w:rPr>
          <w:rFonts w:cs="Arial"/>
          <w:lang w:eastAsia="zh-CN"/>
        </w:rPr>
        <w:t>ь</w:t>
      </w:r>
      <w:r w:rsidR="00811328" w:rsidRPr="00871871">
        <w:rPr>
          <w:rFonts w:cs="Arial"/>
          <w:lang w:eastAsia="zh-CN"/>
        </w:rPr>
        <w:t>ства в форме субсидии на конкурсной основе предпринимательских проектов в рамках муниц</w:t>
      </w:r>
      <w:r w:rsidR="00811328" w:rsidRPr="00871871">
        <w:rPr>
          <w:rFonts w:cs="Arial"/>
          <w:lang w:eastAsia="zh-CN"/>
        </w:rPr>
        <w:t>и</w:t>
      </w:r>
      <w:r w:rsidR="00811328" w:rsidRPr="00871871">
        <w:rPr>
          <w:rFonts w:cs="Arial"/>
          <w:lang w:eastAsia="zh-CN"/>
        </w:rPr>
        <w:t>пальной программы «Поддержка и развитие малого и среднего предпринимател</w:t>
      </w:r>
      <w:r w:rsidR="00811328" w:rsidRPr="00871871">
        <w:rPr>
          <w:rFonts w:cs="Arial"/>
          <w:lang w:eastAsia="zh-CN"/>
        </w:rPr>
        <w:t>ь</w:t>
      </w:r>
      <w:r w:rsidR="00811328" w:rsidRPr="00871871">
        <w:rPr>
          <w:rFonts w:cs="Arial"/>
          <w:lang w:eastAsia="zh-CN"/>
        </w:rPr>
        <w:t>ства в Ермаковском районе»;</w:t>
      </w:r>
    </w:p>
    <w:p w:rsidR="00466931" w:rsidRPr="00871871" w:rsidRDefault="00466931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Порядку - для субъектов малого и (или) среднего предпринимательства, применяющих специальные режимы налогообложения, и индивидуальных пре</w:t>
      </w:r>
      <w:r w:rsidRPr="00871871">
        <w:rPr>
          <w:rFonts w:cs="Arial"/>
          <w:lang w:eastAsia="zh-CN"/>
        </w:rPr>
        <w:t>д</w:t>
      </w:r>
      <w:r w:rsidRPr="00871871">
        <w:rPr>
          <w:rFonts w:cs="Arial"/>
          <w:lang w:eastAsia="zh-CN"/>
        </w:rPr>
        <w:t>принимателей, применяющих общую систему налогообложения. Для вновь с</w:t>
      </w:r>
      <w:r w:rsidRPr="00871871">
        <w:rPr>
          <w:rFonts w:cs="Arial"/>
          <w:lang w:eastAsia="zh-CN"/>
        </w:rPr>
        <w:t>о</w:t>
      </w:r>
      <w:r w:rsidRPr="00871871">
        <w:rPr>
          <w:rFonts w:cs="Arial"/>
          <w:lang w:eastAsia="zh-CN"/>
        </w:rPr>
        <w:lastRenderedPageBreak/>
        <w:t>зданных организаций или вновь зарегистрированных индивидуальных предпр</w:t>
      </w:r>
      <w:r w:rsidRPr="00871871">
        <w:rPr>
          <w:rFonts w:cs="Arial"/>
          <w:lang w:eastAsia="zh-CN"/>
        </w:rPr>
        <w:t>и</w:t>
      </w:r>
      <w:r w:rsidRPr="00871871">
        <w:rPr>
          <w:rFonts w:cs="Arial"/>
          <w:lang w:eastAsia="zh-CN"/>
        </w:rPr>
        <w:t>нимателей в течение того года, в котором они зарегистрированы, - справка о в</w:t>
      </w:r>
      <w:r w:rsidRPr="00871871">
        <w:rPr>
          <w:rFonts w:cs="Arial"/>
          <w:lang w:eastAsia="zh-CN"/>
        </w:rPr>
        <w:t>ы</w:t>
      </w:r>
      <w:r w:rsidRPr="00871871">
        <w:rPr>
          <w:rFonts w:cs="Arial"/>
          <w:lang w:eastAsia="zh-CN"/>
        </w:rPr>
        <w:t>ручке от реализации товаров (работ, услуг) за период, прошедший со дня их гос</w:t>
      </w:r>
      <w:r w:rsidRPr="00871871">
        <w:rPr>
          <w:rFonts w:cs="Arial"/>
          <w:lang w:eastAsia="zh-CN"/>
        </w:rPr>
        <w:t>у</w:t>
      </w:r>
      <w:r w:rsidRPr="00871871">
        <w:rPr>
          <w:rFonts w:cs="Arial"/>
          <w:lang w:eastAsia="zh-CN"/>
        </w:rPr>
        <w:t>дарственной регистрации до даты подачи заявления, без учета налога на доба</w:t>
      </w:r>
      <w:r w:rsidRPr="00871871">
        <w:rPr>
          <w:rFonts w:cs="Arial"/>
          <w:lang w:eastAsia="zh-CN"/>
        </w:rPr>
        <w:t>в</w:t>
      </w:r>
      <w:r w:rsidRPr="00871871">
        <w:rPr>
          <w:rFonts w:cs="Arial"/>
          <w:lang w:eastAsia="zh-CN"/>
        </w:rPr>
        <w:t>ленную стоимость, заверенная подписью руководителя и печатью; справка нал</w:t>
      </w:r>
      <w:r w:rsidRPr="00871871">
        <w:rPr>
          <w:rFonts w:cs="Arial"/>
          <w:lang w:eastAsia="zh-CN"/>
        </w:rPr>
        <w:t>о</w:t>
      </w:r>
      <w:r w:rsidRPr="00871871">
        <w:rPr>
          <w:rFonts w:cs="Arial"/>
          <w:lang w:eastAsia="zh-CN"/>
        </w:rPr>
        <w:t>гового органа, подтверждающая отсутствие задо</w:t>
      </w:r>
      <w:r w:rsidRPr="00871871">
        <w:rPr>
          <w:rFonts w:cs="Arial"/>
          <w:lang w:eastAsia="zh-CN"/>
        </w:rPr>
        <w:t>л</w:t>
      </w:r>
      <w:r w:rsidRPr="00871871">
        <w:rPr>
          <w:rFonts w:cs="Arial"/>
          <w:lang w:eastAsia="zh-CN"/>
        </w:rPr>
        <w:t>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</w:t>
      </w:r>
      <w:r w:rsidRPr="00871871">
        <w:rPr>
          <w:rFonts w:cs="Arial"/>
          <w:lang w:eastAsia="zh-CN"/>
        </w:rPr>
        <w:t>и</w:t>
      </w:r>
      <w:r w:rsidRPr="00871871">
        <w:rPr>
          <w:rFonts w:cs="Arial"/>
          <w:lang w:eastAsia="zh-CN"/>
        </w:rPr>
        <w:t xml:space="preserve">дии; 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л</w:t>
      </w:r>
      <w:r w:rsidR="00466931" w:rsidRPr="00871871">
        <w:rPr>
          <w:rFonts w:cs="Arial"/>
          <w:lang w:eastAsia="zh-CN"/>
        </w:rPr>
        <w:t>) копии технических паспортов с отметкой соответствующего госуда</w:t>
      </w:r>
      <w:r w:rsidR="00466931" w:rsidRPr="00871871">
        <w:rPr>
          <w:rFonts w:cs="Arial"/>
          <w:lang w:eastAsia="zh-CN"/>
        </w:rPr>
        <w:t>р</w:t>
      </w:r>
      <w:r w:rsidR="00466931" w:rsidRPr="00871871">
        <w:rPr>
          <w:rFonts w:cs="Arial"/>
          <w:lang w:eastAsia="zh-CN"/>
        </w:rPr>
        <w:t>ственного органа о регистрации и постановке на учет приобретенного автотран</w:t>
      </w:r>
      <w:r w:rsidR="00466931" w:rsidRPr="00871871">
        <w:rPr>
          <w:rFonts w:cs="Arial"/>
          <w:lang w:eastAsia="zh-CN"/>
        </w:rPr>
        <w:t>с</w:t>
      </w:r>
      <w:r w:rsidR="00466931" w:rsidRPr="00871871">
        <w:rPr>
          <w:rFonts w:cs="Arial"/>
          <w:lang w:eastAsia="zh-CN"/>
        </w:rPr>
        <w:t>порта, самоходных машин, копии паспортов пер</w:t>
      </w:r>
      <w:r w:rsidR="00466931" w:rsidRPr="00871871">
        <w:rPr>
          <w:rFonts w:cs="Arial"/>
          <w:lang w:eastAsia="zh-CN"/>
        </w:rPr>
        <w:t>е</w:t>
      </w:r>
      <w:r w:rsidR="00466931" w:rsidRPr="00871871">
        <w:rPr>
          <w:rFonts w:cs="Arial"/>
          <w:lang w:eastAsia="zh-CN"/>
        </w:rPr>
        <w:t>рабатывающего оборудования (за исключением, идущих в комплекте с основным перерабатывающим оборуд</w:t>
      </w:r>
      <w:r w:rsidR="00466931" w:rsidRPr="00871871">
        <w:rPr>
          <w:rFonts w:cs="Arial"/>
          <w:lang w:eastAsia="zh-CN"/>
        </w:rPr>
        <w:t>о</w:t>
      </w:r>
      <w:r w:rsidR="00466931" w:rsidRPr="00871871">
        <w:rPr>
          <w:rFonts w:cs="Arial"/>
          <w:lang w:eastAsia="zh-CN"/>
        </w:rPr>
        <w:t>ванием, вспомогательного оборудования, инвентаря и комплектующих), завере</w:t>
      </w:r>
      <w:r w:rsidR="00466931"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>ные субъектом малого и (или) среднего предпр</w:t>
      </w:r>
      <w:r w:rsidR="00466931" w:rsidRPr="00871871">
        <w:rPr>
          <w:rFonts w:cs="Arial"/>
          <w:lang w:eastAsia="zh-CN"/>
        </w:rPr>
        <w:t>и</w:t>
      </w:r>
      <w:r w:rsidR="00466931" w:rsidRPr="00871871">
        <w:rPr>
          <w:rFonts w:cs="Arial"/>
          <w:lang w:eastAsia="zh-CN"/>
        </w:rPr>
        <w:t>нимательства;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м</w:t>
      </w:r>
      <w:r w:rsidR="00466931" w:rsidRPr="00871871">
        <w:rPr>
          <w:rFonts w:cs="Arial"/>
          <w:lang w:eastAsia="zh-CN"/>
        </w:rPr>
        <w:t>) справку о средней численности работников за предшествующий кале</w:t>
      </w:r>
      <w:r w:rsidR="00466931"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>дарный год (с учетом всех работников, в том числе работающих по гра</w:t>
      </w:r>
      <w:r w:rsidR="00466931" w:rsidRPr="00871871">
        <w:rPr>
          <w:rFonts w:cs="Arial"/>
          <w:lang w:eastAsia="zh-CN"/>
        </w:rPr>
        <w:t>ж</w:t>
      </w:r>
      <w:r w:rsidR="00466931" w:rsidRPr="00871871">
        <w:rPr>
          <w:rFonts w:cs="Arial"/>
          <w:lang w:eastAsia="zh-CN"/>
        </w:rPr>
        <w:t>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</w:t>
      </w:r>
      <w:r w:rsidR="00466931" w:rsidRPr="00871871">
        <w:rPr>
          <w:rFonts w:cs="Arial"/>
          <w:lang w:eastAsia="zh-CN"/>
        </w:rPr>
        <w:t>д</w:t>
      </w:r>
      <w:r w:rsidR="00466931" w:rsidRPr="00871871">
        <w:rPr>
          <w:rFonts w:cs="Arial"/>
          <w:lang w:eastAsia="zh-CN"/>
        </w:rPr>
        <w:t xml:space="preserve">разделений), </w:t>
      </w:r>
      <w:proofErr w:type="gramStart"/>
      <w:r w:rsidR="00466931" w:rsidRPr="00871871">
        <w:rPr>
          <w:rFonts w:cs="Arial"/>
          <w:lang w:eastAsia="zh-CN"/>
        </w:rPr>
        <w:t>заверенная</w:t>
      </w:r>
      <w:proofErr w:type="gramEnd"/>
      <w:r w:rsidR="00466931" w:rsidRPr="00871871">
        <w:rPr>
          <w:rFonts w:cs="Arial"/>
          <w:lang w:eastAsia="zh-CN"/>
        </w:rPr>
        <w:t xml:space="preserve"> подписью руководителя и печ</w:t>
      </w:r>
      <w:r w:rsidR="00466931" w:rsidRPr="00871871">
        <w:rPr>
          <w:rFonts w:cs="Arial"/>
          <w:lang w:eastAsia="zh-CN"/>
        </w:rPr>
        <w:t>а</w:t>
      </w:r>
      <w:r w:rsidR="00466931" w:rsidRPr="00871871">
        <w:rPr>
          <w:rFonts w:cs="Arial"/>
          <w:lang w:eastAsia="zh-CN"/>
        </w:rPr>
        <w:t xml:space="preserve">тью. </w:t>
      </w:r>
      <w:proofErr w:type="gramStart"/>
      <w:r w:rsidR="00466931" w:rsidRPr="00871871">
        <w:rPr>
          <w:rFonts w:cs="Arial"/>
          <w:lang w:eastAsia="zh-CN"/>
        </w:rPr>
        <w:t>Для вновь созданных организаций или вновь зарегистрированных инд</w:t>
      </w:r>
      <w:r w:rsidR="00466931" w:rsidRPr="00871871">
        <w:rPr>
          <w:rFonts w:cs="Arial"/>
          <w:lang w:eastAsia="zh-CN"/>
        </w:rPr>
        <w:t>и</w:t>
      </w:r>
      <w:r w:rsidR="00466931" w:rsidRPr="00871871">
        <w:rPr>
          <w:rFonts w:cs="Arial"/>
          <w:lang w:eastAsia="zh-CN"/>
        </w:rPr>
        <w:t>видуальных предпринимателей в течение того года, в котором они зарегистрированы, - справку о средней числе</w:t>
      </w:r>
      <w:r w:rsidR="00466931"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>ности работников за период, прошедший со дня их гос</w:t>
      </w:r>
      <w:r w:rsidR="00466931" w:rsidRPr="00871871">
        <w:rPr>
          <w:rFonts w:cs="Arial"/>
          <w:lang w:eastAsia="zh-CN"/>
        </w:rPr>
        <w:t>у</w:t>
      </w:r>
      <w:r w:rsidR="00466931" w:rsidRPr="00871871">
        <w:rPr>
          <w:rFonts w:cs="Arial"/>
          <w:lang w:eastAsia="zh-CN"/>
        </w:rPr>
        <w:t>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</w:t>
      </w:r>
      <w:r w:rsidR="00466931" w:rsidRPr="00871871">
        <w:rPr>
          <w:rFonts w:cs="Arial"/>
          <w:lang w:eastAsia="zh-CN"/>
        </w:rPr>
        <w:t>т</w:t>
      </w:r>
      <w:r w:rsidR="00466931" w:rsidRPr="00871871">
        <w:rPr>
          <w:rFonts w:cs="Arial"/>
          <w:lang w:eastAsia="zh-CN"/>
        </w:rPr>
        <w:t>работанного времени, работников представительств, филиалов и других обосо</w:t>
      </w:r>
      <w:r w:rsidR="00466931" w:rsidRPr="00871871">
        <w:rPr>
          <w:rFonts w:cs="Arial"/>
          <w:lang w:eastAsia="zh-CN"/>
        </w:rPr>
        <w:t>б</w:t>
      </w:r>
      <w:r w:rsidR="00466931" w:rsidRPr="00871871">
        <w:rPr>
          <w:rFonts w:cs="Arial"/>
          <w:lang w:eastAsia="zh-CN"/>
        </w:rPr>
        <w:t>ленных подра</w:t>
      </w:r>
      <w:r w:rsidR="00466931" w:rsidRPr="00871871">
        <w:rPr>
          <w:rFonts w:cs="Arial"/>
          <w:lang w:eastAsia="zh-CN"/>
        </w:rPr>
        <w:t>з</w:t>
      </w:r>
      <w:r w:rsidR="00466931" w:rsidRPr="00871871">
        <w:rPr>
          <w:rFonts w:cs="Arial"/>
          <w:lang w:eastAsia="zh-CN"/>
        </w:rPr>
        <w:t>делений</w:t>
      </w:r>
      <w:proofErr w:type="gramEnd"/>
      <w:r w:rsidR="00466931" w:rsidRPr="00871871">
        <w:rPr>
          <w:rFonts w:cs="Arial"/>
          <w:lang w:eastAsia="zh-CN"/>
        </w:rPr>
        <w:t xml:space="preserve">), </w:t>
      </w:r>
      <w:proofErr w:type="gramStart"/>
      <w:r w:rsidR="00466931" w:rsidRPr="00871871">
        <w:rPr>
          <w:rFonts w:cs="Arial"/>
          <w:lang w:eastAsia="zh-CN"/>
        </w:rPr>
        <w:t>заверенная</w:t>
      </w:r>
      <w:proofErr w:type="gramEnd"/>
      <w:r w:rsidR="00466931" w:rsidRPr="00871871">
        <w:rPr>
          <w:rFonts w:cs="Arial"/>
          <w:lang w:eastAsia="zh-CN"/>
        </w:rPr>
        <w:t xml:space="preserve"> подписью руководителя и печатью;</w:t>
      </w:r>
    </w:p>
    <w:p w:rsidR="00466931" w:rsidRPr="00871871" w:rsidRDefault="00A972DD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н</w:t>
      </w:r>
      <w:r w:rsidR="00466931" w:rsidRPr="00871871">
        <w:rPr>
          <w:rFonts w:cs="Arial"/>
          <w:lang w:eastAsia="zh-CN"/>
        </w:rPr>
        <w:t xml:space="preserve">) Справку о заработной плате за </w:t>
      </w:r>
      <w:proofErr w:type="gramStart"/>
      <w:r w:rsidR="00466931" w:rsidRPr="00871871">
        <w:rPr>
          <w:rFonts w:cs="Arial"/>
          <w:lang w:eastAsia="zh-CN"/>
        </w:rPr>
        <w:t>предшествующие</w:t>
      </w:r>
      <w:proofErr w:type="gramEnd"/>
      <w:r w:rsidR="00466931" w:rsidRPr="00871871">
        <w:rPr>
          <w:rFonts w:cs="Arial"/>
          <w:lang w:eastAsia="zh-CN"/>
        </w:rPr>
        <w:t xml:space="preserve"> 3 месяца, заверенную подписью руководителя и печатью.</w:t>
      </w:r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20.</w:t>
      </w:r>
      <w:r w:rsidR="00466931" w:rsidRPr="00871871">
        <w:rPr>
          <w:rFonts w:cs="Arial"/>
          <w:lang w:eastAsia="zh-CN"/>
        </w:rPr>
        <w:t xml:space="preserve"> Одновременно с заявкой на участие в Конкурсном отборе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заявитель представляет бизнес-план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 xml:space="preserve">проекта, полная стоимость которых составляет </w:t>
      </w:r>
      <w:r w:rsidR="00A972DD" w:rsidRPr="00871871">
        <w:rPr>
          <w:rFonts w:cs="Arial"/>
          <w:lang w:eastAsia="zh-CN"/>
        </w:rPr>
        <w:t>5</w:t>
      </w:r>
      <w:r w:rsidR="00466931" w:rsidRPr="00871871">
        <w:rPr>
          <w:rFonts w:cs="Arial"/>
          <w:lang w:eastAsia="zh-CN"/>
        </w:rPr>
        <w:t>,0 млн. рублей и выше;</w:t>
      </w:r>
    </w:p>
    <w:p w:rsidR="00466931" w:rsidRPr="00871871" w:rsidRDefault="00811328" w:rsidP="00871871">
      <w:pPr>
        <w:tabs>
          <w:tab w:val="left" w:pos="900"/>
        </w:tabs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lang w:eastAsia="zh-CN"/>
        </w:rPr>
        <w:t>21.</w:t>
      </w:r>
      <w:r w:rsidR="00466931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</w:rPr>
        <w:t>Для получения субсидии субъект малого и среднего предпринимател</w:t>
      </w:r>
      <w:r w:rsidR="00466931" w:rsidRPr="00871871">
        <w:rPr>
          <w:rFonts w:cs="Arial"/>
        </w:rPr>
        <w:t>ь</w:t>
      </w:r>
      <w:r w:rsidR="00466931" w:rsidRPr="00871871">
        <w:rPr>
          <w:rFonts w:cs="Arial"/>
        </w:rPr>
        <w:t>ства вправе представить документы, содержащие следу</w:t>
      </w:r>
      <w:r w:rsidR="00466931" w:rsidRPr="00871871">
        <w:rPr>
          <w:rFonts w:cs="Arial"/>
        </w:rPr>
        <w:t>ю</w:t>
      </w:r>
      <w:r w:rsidR="00466931" w:rsidRPr="00871871">
        <w:rPr>
          <w:rFonts w:cs="Arial"/>
        </w:rPr>
        <w:t>щие сведения, которые находятся в распоряжении иных государственных органов и орган</w:t>
      </w:r>
      <w:r w:rsidR="00466931" w:rsidRPr="00871871">
        <w:rPr>
          <w:rFonts w:cs="Arial"/>
        </w:rPr>
        <w:t>и</w:t>
      </w:r>
      <w:r w:rsidR="00466931" w:rsidRPr="00871871">
        <w:rPr>
          <w:rFonts w:cs="Arial"/>
        </w:rPr>
        <w:t>заций:</w:t>
      </w:r>
    </w:p>
    <w:p w:rsidR="00466931" w:rsidRPr="00871871" w:rsidRDefault="00466931" w:rsidP="00871871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871871">
        <w:rPr>
          <w:rFonts w:cs="Arial"/>
          <w:color w:val="000000"/>
          <w:kern w:val="1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6931" w:rsidRPr="00871871" w:rsidRDefault="00466931" w:rsidP="00871871">
      <w:pPr>
        <w:widowControl w:val="0"/>
        <w:suppressAutoHyphens/>
        <w:autoSpaceDE w:val="0"/>
        <w:spacing w:line="240" w:lineRule="atLeast"/>
        <w:jc w:val="both"/>
        <w:rPr>
          <w:rFonts w:eastAsia="Droid Sans Fallback" w:cs="Arial"/>
          <w:kern w:val="1"/>
          <w:lang w:eastAsia="en-US"/>
        </w:rPr>
      </w:pPr>
      <w:r w:rsidRPr="00871871">
        <w:rPr>
          <w:rFonts w:cs="Arial"/>
          <w:color w:val="000000"/>
          <w:kern w:val="1"/>
        </w:rPr>
        <w:t>б) сведения</w:t>
      </w:r>
      <w:r w:rsidR="000C4528" w:rsidRPr="00871871">
        <w:rPr>
          <w:rFonts w:cs="Arial"/>
          <w:color w:val="000000"/>
          <w:kern w:val="1"/>
        </w:rPr>
        <w:t xml:space="preserve"> </w:t>
      </w:r>
      <w:r w:rsidRPr="00871871">
        <w:rPr>
          <w:rFonts w:eastAsia="Droid Sans Fallback" w:cs="Arial"/>
          <w:kern w:val="1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871871">
        <w:rPr>
          <w:rFonts w:eastAsia="Droid Sans Fallback" w:cs="Arial"/>
          <w:color w:val="000000"/>
          <w:kern w:val="1"/>
          <w:lang w:eastAsia="en-US"/>
        </w:rPr>
        <w:t>, по</w:t>
      </w:r>
      <w:r w:rsidRPr="00871871">
        <w:rPr>
          <w:rFonts w:cs="Arial"/>
          <w:kern w:val="1"/>
        </w:rPr>
        <w:t xml:space="preserve"> </w:t>
      </w:r>
      <w:r w:rsidRPr="00871871">
        <w:rPr>
          <w:rFonts w:cs="Arial"/>
          <w:color w:val="000000"/>
          <w:kern w:val="1"/>
        </w:rPr>
        <w:t>страховым взносам в</w:t>
      </w:r>
      <w:r w:rsidR="000C4528" w:rsidRPr="00871871">
        <w:rPr>
          <w:rFonts w:cs="Arial"/>
          <w:color w:val="000000"/>
          <w:kern w:val="1"/>
        </w:rPr>
        <w:t xml:space="preserve"> </w:t>
      </w:r>
      <w:r w:rsidRPr="00871871">
        <w:rPr>
          <w:rFonts w:cs="Arial"/>
          <w:color w:val="000000"/>
          <w:kern w:val="1"/>
        </w:rPr>
        <w:t>Пенсионный</w:t>
      </w:r>
      <w:r w:rsidR="000C4528" w:rsidRPr="00871871">
        <w:rPr>
          <w:rFonts w:cs="Arial"/>
          <w:color w:val="000000"/>
          <w:kern w:val="1"/>
        </w:rPr>
        <w:t xml:space="preserve"> </w:t>
      </w:r>
      <w:r w:rsidRPr="00871871">
        <w:rPr>
          <w:rFonts w:cs="Arial"/>
          <w:color w:val="000000"/>
          <w:kern w:val="1"/>
        </w:rPr>
        <w:t>Фонд</w:t>
      </w:r>
      <w:r w:rsidR="000C4528" w:rsidRPr="00871871">
        <w:rPr>
          <w:rFonts w:cs="Arial"/>
          <w:color w:val="000000"/>
          <w:kern w:val="1"/>
        </w:rPr>
        <w:t xml:space="preserve"> </w:t>
      </w:r>
      <w:r w:rsidRPr="00871871">
        <w:rPr>
          <w:rFonts w:cs="Arial"/>
          <w:color w:val="000000"/>
          <w:kern w:val="1"/>
        </w:rPr>
        <w:t>Российской Федерации,</w:t>
      </w:r>
      <w:r w:rsidR="000C4528" w:rsidRPr="00871871">
        <w:rPr>
          <w:rFonts w:cs="Arial"/>
          <w:color w:val="000000"/>
          <w:kern w:val="1"/>
        </w:rPr>
        <w:t xml:space="preserve"> </w:t>
      </w:r>
      <w:r w:rsidRPr="00871871">
        <w:rPr>
          <w:rFonts w:cs="Arial"/>
          <w:kern w:val="1"/>
        </w:rPr>
        <w:t>фондом социального страхования Российской Федерации, обязательным фондом медицинского страхования. Сведения</w:t>
      </w:r>
      <w:r w:rsidR="000C4528" w:rsidRPr="00871871">
        <w:rPr>
          <w:rFonts w:cs="Arial"/>
          <w:kern w:val="1"/>
        </w:rPr>
        <w:t xml:space="preserve"> </w:t>
      </w:r>
      <w:r w:rsidRPr="00871871">
        <w:rPr>
          <w:rFonts w:cs="Arial"/>
          <w:kern w:val="1"/>
        </w:rPr>
        <w:t>должны быть получены не ранее 15 дней до даты подачи заявки (заявок).</w:t>
      </w:r>
      <w:r w:rsidR="000C4528" w:rsidRPr="00871871">
        <w:rPr>
          <w:rFonts w:cs="Arial"/>
          <w:kern w:val="1"/>
        </w:rPr>
        <w:t xml:space="preserve"> </w:t>
      </w:r>
    </w:p>
    <w:p w:rsidR="00466931" w:rsidRPr="00871871" w:rsidRDefault="00466931" w:rsidP="00871871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г) сведения об аналогичной поддержке (поддержке, условия оказания кот</w:t>
      </w:r>
      <w:r w:rsidRPr="00871871">
        <w:rPr>
          <w:rFonts w:cs="Arial"/>
        </w:rPr>
        <w:t>о</w:t>
      </w:r>
      <w:r w:rsidRPr="00871871">
        <w:rPr>
          <w:rFonts w:cs="Arial"/>
        </w:rPr>
        <w:t>рой совпадают, включая форму, вид поддержки и цели ее оказания),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ленной заявителю;</w:t>
      </w:r>
    </w:p>
    <w:p w:rsidR="00466931" w:rsidRPr="00871871" w:rsidRDefault="00466931" w:rsidP="00871871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д) сведения о нарушении порядка и условий оказания поддержки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заявит</w:t>
      </w:r>
      <w:r w:rsidRPr="00871871">
        <w:rPr>
          <w:rFonts w:cs="Arial"/>
        </w:rPr>
        <w:t>е</w:t>
      </w:r>
      <w:r w:rsidRPr="00871871">
        <w:rPr>
          <w:rFonts w:cs="Arial"/>
        </w:rPr>
        <w:t>лем, в том числе не обеспечившим целевого использования средств поддержки.</w:t>
      </w:r>
    </w:p>
    <w:p w:rsidR="00466931" w:rsidRPr="00871871" w:rsidRDefault="00466931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871871">
        <w:rPr>
          <w:rFonts w:cs="Arial"/>
          <w:color w:val="000000"/>
        </w:rPr>
        <w:t>В случае если в документе, представленном субъектом предпринимател</w:t>
      </w:r>
      <w:r w:rsidRPr="00871871">
        <w:rPr>
          <w:rFonts w:cs="Arial"/>
          <w:color w:val="000000"/>
        </w:rPr>
        <w:t>ь</w:t>
      </w:r>
      <w:r w:rsidRPr="00871871">
        <w:rPr>
          <w:rFonts w:cs="Arial"/>
          <w:color w:val="000000"/>
        </w:rPr>
        <w:t xml:space="preserve">ства в отдел </w:t>
      </w:r>
      <w:r w:rsidR="00A9264F" w:rsidRPr="00871871">
        <w:rPr>
          <w:rFonts w:cs="Arial"/>
          <w:color w:val="000000"/>
        </w:rPr>
        <w:t>планирования и экономического развития</w:t>
      </w:r>
      <w:r w:rsidRPr="00871871">
        <w:rPr>
          <w:rFonts w:cs="Arial"/>
          <w:color w:val="000000"/>
        </w:rPr>
        <w:t xml:space="preserve"> </w:t>
      </w:r>
      <w:r w:rsidR="00A9264F" w:rsidRPr="00871871">
        <w:rPr>
          <w:rFonts w:cs="Arial"/>
          <w:color w:val="000000"/>
        </w:rPr>
        <w:t>администрации Ермако</w:t>
      </w:r>
      <w:r w:rsidR="00A9264F" w:rsidRPr="00871871">
        <w:rPr>
          <w:rFonts w:cs="Arial"/>
          <w:color w:val="000000"/>
        </w:rPr>
        <w:t>в</w:t>
      </w:r>
      <w:r w:rsidR="00A9264F" w:rsidRPr="00871871">
        <w:rPr>
          <w:rFonts w:cs="Arial"/>
          <w:color w:val="000000"/>
        </w:rPr>
        <w:t xml:space="preserve">ского района </w:t>
      </w:r>
      <w:r w:rsidRPr="00871871">
        <w:rPr>
          <w:rFonts w:cs="Arial"/>
          <w:color w:val="000000"/>
        </w:rPr>
        <w:t>по собственной инициативе, содержатся сведения о наличии задо</w:t>
      </w:r>
      <w:r w:rsidRPr="00871871">
        <w:rPr>
          <w:rFonts w:cs="Arial"/>
          <w:color w:val="000000"/>
        </w:rPr>
        <w:t>л</w:t>
      </w:r>
      <w:r w:rsidRPr="00871871">
        <w:rPr>
          <w:rFonts w:cs="Arial"/>
          <w:color w:val="000000"/>
        </w:rPr>
        <w:lastRenderedPageBreak/>
        <w:t>женности по налоговым и иным обязательным платежам в бюджеты бюджетной системы Российской Федерации, субъект предпринимательства помимо указанн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го документа в составе заявки представляет копии платежных документов, по</w:t>
      </w:r>
      <w:r w:rsidRPr="00871871">
        <w:rPr>
          <w:rFonts w:cs="Arial"/>
          <w:color w:val="000000"/>
        </w:rPr>
        <w:t>д</w:t>
      </w:r>
      <w:r w:rsidRPr="00871871">
        <w:rPr>
          <w:rFonts w:cs="Arial"/>
          <w:color w:val="000000"/>
        </w:rPr>
        <w:t>тверждающих погашение задолженности, заверенные субъектом предприним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тельства.</w:t>
      </w:r>
      <w:proofErr w:type="gramEnd"/>
      <w:r w:rsidRPr="00871871">
        <w:rPr>
          <w:rFonts w:cs="Arial"/>
          <w:color w:val="000000"/>
        </w:rPr>
        <w:t xml:space="preserve"> </w:t>
      </w:r>
      <w:proofErr w:type="gramStart"/>
      <w:r w:rsidRPr="00871871">
        <w:rPr>
          <w:rFonts w:cs="Arial"/>
          <w:color w:val="000000"/>
        </w:rPr>
        <w:t xml:space="preserve">При отсутствии копий платежных документов </w:t>
      </w:r>
      <w:r w:rsidR="00A9264F" w:rsidRPr="00871871">
        <w:rPr>
          <w:rFonts w:cs="Arial"/>
          <w:color w:val="000000"/>
        </w:rPr>
        <w:t xml:space="preserve">отдел планирования и экономического развития администрации Ермаковского района </w:t>
      </w:r>
      <w:r w:rsidRPr="00871871">
        <w:rPr>
          <w:rFonts w:cs="Arial"/>
          <w:color w:val="000000"/>
        </w:rPr>
        <w:t>запрашивает св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>дения о наличии (отсутствии) у субъекта предпринимательства задолженности по налоговым и иным обязательным платежам в бюджеты бюджетной системы Ро</w:t>
      </w:r>
      <w:r w:rsidRPr="00871871">
        <w:rPr>
          <w:rFonts w:cs="Arial"/>
          <w:color w:val="000000"/>
        </w:rPr>
        <w:t>с</w:t>
      </w:r>
      <w:r w:rsidRPr="00871871">
        <w:rPr>
          <w:rFonts w:cs="Arial"/>
          <w:color w:val="000000"/>
        </w:rPr>
        <w:t>сийской Федерации путем межведомственного информационного взаимоде</w:t>
      </w:r>
      <w:r w:rsidRPr="00871871">
        <w:rPr>
          <w:rFonts w:cs="Arial"/>
          <w:color w:val="000000"/>
        </w:rPr>
        <w:t>й</w:t>
      </w:r>
      <w:r w:rsidRPr="00871871">
        <w:rPr>
          <w:rFonts w:cs="Arial"/>
          <w:color w:val="000000"/>
        </w:rPr>
        <w:t>ствия</w:t>
      </w:r>
      <w:r w:rsidRPr="00871871">
        <w:rPr>
          <w:rFonts w:cs="Arial"/>
          <w:color w:val="000000"/>
          <w:kern w:val="1"/>
        </w:rPr>
        <w:t xml:space="preserve"> в соответствии с Федеральным законом от 27.07.2010 N 210-ФЗ "Об организации предоста</w:t>
      </w:r>
      <w:r w:rsidRPr="00871871">
        <w:rPr>
          <w:rFonts w:cs="Arial"/>
          <w:color w:val="000000"/>
          <w:kern w:val="1"/>
        </w:rPr>
        <w:t>в</w:t>
      </w:r>
      <w:r w:rsidRPr="00871871">
        <w:rPr>
          <w:rFonts w:cs="Arial"/>
          <w:color w:val="000000"/>
          <w:kern w:val="1"/>
        </w:rPr>
        <w:t>ления государственных и муниципальных услуг».</w:t>
      </w:r>
      <w:proofErr w:type="gramEnd"/>
    </w:p>
    <w:p w:rsidR="00466931" w:rsidRPr="00871871" w:rsidRDefault="00466931" w:rsidP="00871871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871871">
        <w:rPr>
          <w:rFonts w:cs="Arial"/>
          <w:color w:val="000000"/>
          <w:kern w:val="1"/>
        </w:rPr>
        <w:t xml:space="preserve">Непредставление заявителем документов, указанных </w:t>
      </w:r>
      <w:proofErr w:type="gramStart"/>
      <w:r w:rsidRPr="00871871">
        <w:rPr>
          <w:rFonts w:cs="Arial"/>
          <w:color w:val="000000"/>
          <w:kern w:val="1"/>
        </w:rPr>
        <w:t>пункте</w:t>
      </w:r>
      <w:proofErr w:type="gramEnd"/>
      <w:r w:rsidR="000C4528" w:rsidRPr="00871871">
        <w:rPr>
          <w:rFonts w:cs="Arial"/>
          <w:color w:val="000000"/>
          <w:kern w:val="1"/>
        </w:rPr>
        <w:t xml:space="preserve"> </w:t>
      </w:r>
      <w:r w:rsidR="00811328" w:rsidRPr="00871871">
        <w:rPr>
          <w:rFonts w:cs="Arial"/>
          <w:color w:val="000000"/>
          <w:kern w:val="1"/>
        </w:rPr>
        <w:t>21</w:t>
      </w:r>
      <w:r w:rsidRPr="00871871">
        <w:rPr>
          <w:rFonts w:cs="Arial"/>
          <w:color w:val="000000"/>
          <w:kern w:val="1"/>
        </w:rPr>
        <w:t xml:space="preserve"> настоящего </w:t>
      </w:r>
      <w:r w:rsidR="00811328" w:rsidRPr="00871871">
        <w:rPr>
          <w:rFonts w:cs="Arial"/>
          <w:color w:val="000000"/>
          <w:kern w:val="1"/>
        </w:rPr>
        <w:t>Административного регламента</w:t>
      </w:r>
      <w:r w:rsidRPr="00871871">
        <w:rPr>
          <w:rFonts w:cs="Arial"/>
          <w:color w:val="000000"/>
          <w:kern w:val="1"/>
        </w:rPr>
        <w:t>, не является основанием для принятия решения об отказе в предоставлении субсидии.</w:t>
      </w:r>
    </w:p>
    <w:p w:rsidR="00466931" w:rsidRPr="00871871" w:rsidRDefault="00811328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color w:val="000000"/>
          <w:kern w:val="1"/>
        </w:rPr>
        <w:t>22</w:t>
      </w:r>
      <w:r w:rsidR="00466931" w:rsidRPr="00871871">
        <w:rPr>
          <w:rFonts w:cs="Arial"/>
          <w:color w:val="000000"/>
          <w:kern w:val="1"/>
        </w:rPr>
        <w:t xml:space="preserve">. </w:t>
      </w:r>
      <w:r w:rsidR="00466931" w:rsidRPr="00871871">
        <w:rPr>
          <w:rFonts w:cs="Arial"/>
          <w:lang w:eastAsia="zh-CN"/>
        </w:rPr>
        <w:t>Копии документов,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заверенные</w:t>
      </w:r>
      <w:r w:rsidR="000C4528" w:rsidRPr="00871871">
        <w:rPr>
          <w:rFonts w:cs="Arial"/>
          <w:lang w:eastAsia="zh-CN"/>
        </w:rPr>
        <w:t xml:space="preserve"> </w:t>
      </w:r>
      <w:r w:rsidR="00466931" w:rsidRPr="00871871">
        <w:rPr>
          <w:rFonts w:cs="Arial"/>
          <w:lang w:eastAsia="zh-CN"/>
        </w:rPr>
        <w:t>заявителем, предоставляются вместе с оригиналами документов. После сверки оригиналы документов возвращаются з</w:t>
      </w:r>
      <w:r w:rsidR="00466931" w:rsidRPr="00871871">
        <w:rPr>
          <w:rFonts w:cs="Arial"/>
          <w:lang w:eastAsia="zh-CN"/>
        </w:rPr>
        <w:t>а</w:t>
      </w:r>
      <w:r w:rsidR="00466931" w:rsidRPr="00871871">
        <w:rPr>
          <w:rFonts w:cs="Arial"/>
          <w:lang w:eastAsia="zh-CN"/>
        </w:rPr>
        <w:t xml:space="preserve">явителю. </w:t>
      </w:r>
    </w:p>
    <w:p w:rsidR="00466931" w:rsidRPr="00871871" w:rsidRDefault="00466931" w:rsidP="00871871">
      <w:pPr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 xml:space="preserve">Документы, указанные в пунктах </w:t>
      </w:r>
      <w:r w:rsidR="00811328" w:rsidRPr="00871871">
        <w:rPr>
          <w:rFonts w:cs="Arial"/>
          <w:lang w:eastAsia="zh-CN"/>
        </w:rPr>
        <w:t>19</w:t>
      </w:r>
      <w:r w:rsidR="000C4528" w:rsidRPr="00871871">
        <w:rPr>
          <w:rFonts w:cs="Arial"/>
          <w:lang w:eastAsia="zh-CN"/>
        </w:rPr>
        <w:t xml:space="preserve"> </w:t>
      </w:r>
      <w:r w:rsidR="00811328" w:rsidRPr="00871871">
        <w:rPr>
          <w:rFonts w:cs="Arial"/>
          <w:lang w:eastAsia="zh-CN"/>
        </w:rPr>
        <w:t>Административного регламента</w:t>
      </w:r>
      <w:r w:rsidRPr="00871871">
        <w:rPr>
          <w:rFonts w:cs="Arial"/>
          <w:lang w:eastAsia="zh-CN"/>
        </w:rPr>
        <w:t>, могут представляться заявителем на бумажном носителе нарочно или посредством почтовой связи.</w:t>
      </w:r>
    </w:p>
    <w:p w:rsidR="00466931" w:rsidRPr="00871871" w:rsidRDefault="00811328" w:rsidP="00871871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871871">
        <w:rPr>
          <w:rFonts w:cs="Arial"/>
          <w:color w:val="000000"/>
          <w:kern w:val="1"/>
        </w:rPr>
        <w:t>23</w:t>
      </w:r>
      <w:r w:rsidR="00466931" w:rsidRPr="00871871">
        <w:rPr>
          <w:rFonts w:cs="Arial"/>
          <w:color w:val="000000"/>
          <w:kern w:val="1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6931" w:rsidRPr="00871871" w:rsidRDefault="00A9264F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24. Основания для отказа в приеме документов отсутствуют.</w:t>
      </w:r>
    </w:p>
    <w:p w:rsidR="007B2921" w:rsidRPr="00871871" w:rsidRDefault="00A9264F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2</w:t>
      </w:r>
      <w:r w:rsidR="00D36F13" w:rsidRPr="00871871">
        <w:rPr>
          <w:rFonts w:cs="Arial"/>
          <w:lang w:eastAsia="en-US"/>
        </w:rPr>
        <w:t>5</w:t>
      </w:r>
      <w:r w:rsidRPr="00871871">
        <w:rPr>
          <w:rFonts w:cs="Arial"/>
          <w:lang w:eastAsia="en-US"/>
        </w:rPr>
        <w:t>. Основания для п</w:t>
      </w:r>
      <w:r w:rsidR="007B2921" w:rsidRPr="00871871">
        <w:rPr>
          <w:rFonts w:cs="Arial"/>
          <w:lang w:eastAsia="en-US"/>
        </w:rPr>
        <w:t>риостановлени</w:t>
      </w:r>
      <w:r w:rsidRPr="00871871">
        <w:rPr>
          <w:rFonts w:cs="Arial"/>
          <w:lang w:eastAsia="en-US"/>
        </w:rPr>
        <w:t>я</w:t>
      </w:r>
      <w:r w:rsidR="007B2921" w:rsidRPr="00871871">
        <w:rPr>
          <w:rFonts w:cs="Arial"/>
          <w:lang w:eastAsia="en-US"/>
        </w:rPr>
        <w:t xml:space="preserve"> предоставления муниц</w:t>
      </w:r>
      <w:r w:rsidR="007B2921" w:rsidRPr="00871871">
        <w:rPr>
          <w:rFonts w:cs="Arial"/>
          <w:lang w:eastAsia="en-US"/>
        </w:rPr>
        <w:t>и</w:t>
      </w:r>
      <w:r w:rsidR="007B2921" w:rsidRPr="00871871">
        <w:rPr>
          <w:rFonts w:cs="Arial"/>
          <w:lang w:eastAsia="en-US"/>
        </w:rPr>
        <w:t xml:space="preserve">пальной услуги </w:t>
      </w:r>
      <w:r w:rsidRPr="00871871">
        <w:rPr>
          <w:rFonts w:cs="Arial"/>
          <w:lang w:eastAsia="en-US"/>
        </w:rPr>
        <w:t>отсутствуют.</w:t>
      </w:r>
    </w:p>
    <w:p w:rsidR="00A9264F" w:rsidRPr="00871871" w:rsidRDefault="00A9264F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Основанием для отказа в предоставлении муниципальной услуги явл</w:t>
      </w:r>
      <w:r w:rsidRPr="00871871">
        <w:rPr>
          <w:rFonts w:cs="Arial"/>
          <w:lang w:eastAsia="en-US"/>
        </w:rPr>
        <w:t>я</w:t>
      </w:r>
      <w:r w:rsidRPr="00871871">
        <w:rPr>
          <w:rFonts w:cs="Arial"/>
          <w:lang w:eastAsia="en-US"/>
        </w:rPr>
        <w:t>ются:</w:t>
      </w:r>
    </w:p>
    <w:p w:rsidR="00622D20" w:rsidRPr="00871871" w:rsidRDefault="00622D20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- отсутствие на дату подачи заявки на предоставление субсидии сре</w:t>
      </w:r>
      <w:proofErr w:type="gramStart"/>
      <w:r w:rsidRPr="00871871">
        <w:rPr>
          <w:rFonts w:cs="Arial"/>
          <w:lang w:eastAsia="en-US"/>
        </w:rPr>
        <w:t>дств в б</w:t>
      </w:r>
      <w:proofErr w:type="gramEnd"/>
      <w:r w:rsidRPr="00871871">
        <w:rPr>
          <w:rFonts w:cs="Arial"/>
          <w:lang w:eastAsia="en-US"/>
        </w:rPr>
        <w:t>юджете района, предусмотренных на эти цели в текущем фина</w:t>
      </w:r>
      <w:r w:rsidRPr="00871871">
        <w:rPr>
          <w:rFonts w:cs="Arial"/>
          <w:lang w:eastAsia="en-US"/>
        </w:rPr>
        <w:t>н</w:t>
      </w:r>
      <w:r w:rsidRPr="00871871">
        <w:rPr>
          <w:rFonts w:cs="Arial"/>
          <w:lang w:eastAsia="en-US"/>
        </w:rPr>
        <w:t>совом году;</w:t>
      </w:r>
    </w:p>
    <w:p w:rsidR="00622D20" w:rsidRPr="00871871" w:rsidRDefault="00622D20" w:rsidP="00871871">
      <w:pPr>
        <w:widowControl w:val="0"/>
        <w:autoSpaceDE w:val="0"/>
        <w:autoSpaceDN w:val="0"/>
        <w:jc w:val="both"/>
        <w:rPr>
          <w:rFonts w:cs="Arial"/>
        </w:rPr>
      </w:pPr>
      <w:bookmarkStart w:id="0" w:name="sub_14051"/>
      <w:r w:rsidRPr="00871871">
        <w:rPr>
          <w:rFonts w:cs="Arial"/>
        </w:rPr>
        <w:t>-</w:t>
      </w:r>
      <w:r w:rsidR="0001035B" w:rsidRPr="00871871">
        <w:rPr>
          <w:rFonts w:cs="Arial"/>
        </w:rPr>
        <w:t xml:space="preserve"> </w:t>
      </w:r>
      <w:r w:rsidRPr="00871871">
        <w:rPr>
          <w:rFonts w:cs="Arial"/>
        </w:rPr>
        <w:t>несоответствие представленных получателем субсидии документов тр</w:t>
      </w:r>
      <w:r w:rsidRPr="00871871">
        <w:rPr>
          <w:rFonts w:cs="Arial"/>
        </w:rPr>
        <w:t>е</w:t>
      </w:r>
      <w:r w:rsidRPr="00871871">
        <w:rPr>
          <w:rFonts w:cs="Arial"/>
        </w:rPr>
        <w:t xml:space="preserve">бованиям, </w:t>
      </w:r>
      <w:r w:rsidR="0001035B" w:rsidRPr="00871871">
        <w:rPr>
          <w:rFonts w:cs="Arial"/>
        </w:rPr>
        <w:t xml:space="preserve">определенным </w:t>
      </w:r>
      <w:hyperlink w:anchor="P61" w:history="1">
        <w:r w:rsidR="0001035B" w:rsidRPr="00871871">
          <w:rPr>
            <w:rFonts w:cs="Arial"/>
          </w:rPr>
          <w:t>п.3.2.</w:t>
        </w:r>
        <w:r w:rsidR="0001035B" w:rsidRPr="00871871">
          <w:rPr>
            <w:rFonts w:cs="Arial"/>
            <w:color w:val="0000FF"/>
          </w:rPr>
          <w:t xml:space="preserve"> </w:t>
        </w:r>
      </w:hyperlink>
      <w:proofErr w:type="gramStart"/>
      <w:r w:rsidR="0001035B" w:rsidRPr="00871871">
        <w:rPr>
          <w:rFonts w:cs="Arial"/>
        </w:rPr>
        <w:t>Порядка</w:t>
      </w:r>
      <w:r w:rsidR="000C4528" w:rsidRPr="00871871">
        <w:rPr>
          <w:rFonts w:cs="Arial"/>
          <w:lang w:eastAsia="zh-CN"/>
        </w:rPr>
        <w:t xml:space="preserve"> </w:t>
      </w:r>
      <w:r w:rsidR="0001035B" w:rsidRPr="00871871">
        <w:rPr>
          <w:rFonts w:cs="Arial"/>
          <w:lang w:eastAsia="zh-CN"/>
        </w:rPr>
        <w:t>к постановлению администрации Ерм</w:t>
      </w:r>
      <w:r w:rsidR="0001035B" w:rsidRPr="00871871">
        <w:rPr>
          <w:rFonts w:cs="Arial"/>
          <w:lang w:eastAsia="zh-CN"/>
        </w:rPr>
        <w:t>а</w:t>
      </w:r>
      <w:r w:rsidR="0001035B" w:rsidRPr="00871871">
        <w:rPr>
          <w:rFonts w:cs="Arial"/>
          <w:lang w:eastAsia="zh-CN"/>
        </w:rPr>
        <w:t>ковского района от 25.03</w:t>
      </w:r>
      <w:r w:rsidR="00886D10" w:rsidRPr="00871871">
        <w:rPr>
          <w:rFonts w:cs="Arial"/>
          <w:lang w:eastAsia="zh-CN"/>
        </w:rPr>
        <w:t>.</w:t>
      </w:r>
      <w:r w:rsidR="0001035B" w:rsidRPr="00871871">
        <w:rPr>
          <w:rFonts w:cs="Arial"/>
          <w:lang w:eastAsia="zh-CN"/>
        </w:rPr>
        <w:t>2019г. №124-п «Об утверждении Порядка предоставл</w:t>
      </w:r>
      <w:r w:rsidR="0001035B" w:rsidRPr="00871871">
        <w:rPr>
          <w:rFonts w:cs="Arial"/>
          <w:lang w:eastAsia="zh-CN"/>
        </w:rPr>
        <w:t>е</w:t>
      </w:r>
      <w:r w:rsidR="0001035B" w:rsidRPr="00871871">
        <w:rPr>
          <w:rFonts w:cs="Arial"/>
          <w:lang w:eastAsia="zh-CN"/>
        </w:rPr>
        <w:t>ния финансовой поддержки деятельности субъектов малого и среднего предпр</w:t>
      </w:r>
      <w:r w:rsidR="0001035B" w:rsidRPr="00871871">
        <w:rPr>
          <w:rFonts w:cs="Arial"/>
          <w:lang w:eastAsia="zh-CN"/>
        </w:rPr>
        <w:t>и</w:t>
      </w:r>
      <w:r w:rsidR="0001035B" w:rsidRPr="00871871">
        <w:rPr>
          <w:rFonts w:cs="Arial"/>
          <w:lang w:eastAsia="zh-CN"/>
        </w:rPr>
        <w:t>нимательства в форме субсидии на конкурсной основе предпринимательских пр</w:t>
      </w:r>
      <w:r w:rsidR="0001035B" w:rsidRPr="00871871">
        <w:rPr>
          <w:rFonts w:cs="Arial"/>
          <w:lang w:eastAsia="zh-CN"/>
        </w:rPr>
        <w:t>о</w:t>
      </w:r>
      <w:r w:rsidR="0001035B" w:rsidRPr="00871871">
        <w:rPr>
          <w:rFonts w:cs="Arial"/>
          <w:lang w:eastAsia="zh-CN"/>
        </w:rPr>
        <w:t>ектов в рамках муниципальной программы «Поддержка и развитие малого и сре</w:t>
      </w:r>
      <w:r w:rsidR="0001035B" w:rsidRPr="00871871">
        <w:rPr>
          <w:rFonts w:cs="Arial"/>
          <w:lang w:eastAsia="zh-CN"/>
        </w:rPr>
        <w:t>д</w:t>
      </w:r>
      <w:r w:rsidR="0001035B" w:rsidRPr="00871871">
        <w:rPr>
          <w:rFonts w:cs="Arial"/>
          <w:lang w:eastAsia="zh-CN"/>
        </w:rPr>
        <w:t xml:space="preserve">него предпринимательства в Ермаковском районе» </w:t>
      </w:r>
      <w:r w:rsidRPr="00871871">
        <w:rPr>
          <w:rFonts w:cs="Arial"/>
        </w:rPr>
        <w:t>или непредставление (пред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ставление не в полном объеме) указанных докуме</w:t>
      </w:r>
      <w:r w:rsidRPr="00871871">
        <w:rPr>
          <w:rFonts w:cs="Arial"/>
        </w:rPr>
        <w:t>н</w:t>
      </w:r>
      <w:r w:rsidRPr="00871871">
        <w:rPr>
          <w:rFonts w:cs="Arial"/>
        </w:rPr>
        <w:t>тов;</w:t>
      </w:r>
      <w:proofErr w:type="gramEnd"/>
    </w:p>
    <w:p w:rsidR="00622D20" w:rsidRPr="00871871" w:rsidRDefault="00622D20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</w:t>
      </w:r>
      <w:r w:rsidR="00883BA5" w:rsidRPr="00871871">
        <w:rPr>
          <w:rFonts w:cs="Arial"/>
        </w:rPr>
        <w:t xml:space="preserve"> </w:t>
      </w:r>
      <w:r w:rsidRPr="00871871">
        <w:rPr>
          <w:rFonts w:cs="Arial"/>
        </w:rPr>
        <w:t>недостоверность представленной получателем субсидии и</w:t>
      </w:r>
      <w:r w:rsidRPr="00871871">
        <w:rPr>
          <w:rFonts w:cs="Arial"/>
        </w:rPr>
        <w:t>н</w:t>
      </w:r>
      <w:r w:rsidRPr="00871871">
        <w:rPr>
          <w:rFonts w:cs="Arial"/>
        </w:rPr>
        <w:t>формации;</w:t>
      </w:r>
    </w:p>
    <w:p w:rsidR="00622D20" w:rsidRPr="00871871" w:rsidRDefault="00622D20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</w:t>
      </w:r>
      <w:r w:rsidR="00883BA5" w:rsidRPr="00871871">
        <w:rPr>
          <w:rFonts w:cs="Arial"/>
        </w:rPr>
        <w:t xml:space="preserve"> </w:t>
      </w:r>
      <w:r w:rsidRPr="00871871">
        <w:rPr>
          <w:rFonts w:cs="Arial"/>
        </w:rPr>
        <w:t>наличие противоречий в документах;</w:t>
      </w:r>
    </w:p>
    <w:p w:rsidR="00622D20" w:rsidRPr="00871871" w:rsidRDefault="00622D20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-</w:t>
      </w:r>
      <w:r w:rsidR="00883BA5" w:rsidRPr="00871871">
        <w:rPr>
          <w:rFonts w:cs="Arial"/>
        </w:rPr>
        <w:t xml:space="preserve"> </w:t>
      </w:r>
      <w:r w:rsidRPr="00871871">
        <w:rPr>
          <w:rFonts w:cs="Arial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серийного (заводского) номера, отли</w:t>
      </w:r>
      <w:r w:rsidRPr="00871871">
        <w:rPr>
          <w:rFonts w:cs="Arial"/>
        </w:rPr>
        <w:t>ч</w:t>
      </w:r>
      <w:r w:rsidRPr="00871871">
        <w:rPr>
          <w:rFonts w:cs="Arial"/>
        </w:rPr>
        <w:t>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субъектом предприним</w:t>
      </w:r>
      <w:r w:rsidRPr="00871871">
        <w:rPr>
          <w:rFonts w:cs="Arial"/>
        </w:rPr>
        <w:t>а</w:t>
      </w:r>
      <w:r w:rsidRPr="00871871">
        <w:rPr>
          <w:rFonts w:cs="Arial"/>
        </w:rPr>
        <w:t>тельства вида деятельности, не соответствующего виду</w:t>
      </w:r>
      <w:proofErr w:type="gramEnd"/>
      <w:r w:rsidRPr="00871871">
        <w:rPr>
          <w:rFonts w:cs="Arial"/>
        </w:rPr>
        <w:t xml:space="preserve"> де</w:t>
      </w:r>
      <w:r w:rsidRPr="00871871">
        <w:rPr>
          <w:rFonts w:cs="Arial"/>
        </w:rPr>
        <w:t>я</w:t>
      </w:r>
      <w:r w:rsidRPr="00871871">
        <w:rPr>
          <w:rFonts w:cs="Arial"/>
        </w:rPr>
        <w:t xml:space="preserve">тельности, </w:t>
      </w:r>
      <w:proofErr w:type="gramStart"/>
      <w:r w:rsidRPr="00871871">
        <w:rPr>
          <w:rFonts w:cs="Arial"/>
        </w:rPr>
        <w:t>заявленному</w:t>
      </w:r>
      <w:proofErr w:type="gramEnd"/>
      <w:r w:rsidRPr="00871871">
        <w:rPr>
          <w:rFonts w:cs="Arial"/>
        </w:rPr>
        <w:t xml:space="preserve"> в заявлении о предоставлении субсидии;</w:t>
      </w:r>
    </w:p>
    <w:p w:rsidR="00622D20" w:rsidRPr="00871871" w:rsidRDefault="00622D20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</w:t>
      </w:r>
      <w:r w:rsidR="00883BA5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субъект предпринимательства, получивший для подписания проект </w:t>
      </w:r>
      <w:r w:rsidR="007D41E8" w:rsidRPr="00871871">
        <w:rPr>
          <w:rFonts w:cs="Arial"/>
        </w:rPr>
        <w:t>согл</w:t>
      </w:r>
      <w:r w:rsidR="007D41E8" w:rsidRPr="00871871">
        <w:rPr>
          <w:rFonts w:cs="Arial"/>
        </w:rPr>
        <w:t>а</w:t>
      </w:r>
      <w:r w:rsidR="007D41E8" w:rsidRPr="00871871">
        <w:rPr>
          <w:rFonts w:cs="Arial"/>
        </w:rPr>
        <w:t>шения</w:t>
      </w:r>
      <w:r w:rsidRPr="00871871">
        <w:rPr>
          <w:rFonts w:cs="Arial"/>
        </w:rPr>
        <w:t xml:space="preserve"> о предоставлении субсидии,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в течение 3 рабочих дней со дня его получ</w:t>
      </w:r>
      <w:r w:rsidRPr="00871871">
        <w:rPr>
          <w:rFonts w:cs="Arial"/>
        </w:rPr>
        <w:t>е</w:t>
      </w:r>
      <w:r w:rsidRPr="00871871">
        <w:rPr>
          <w:rFonts w:cs="Arial"/>
        </w:rPr>
        <w:t xml:space="preserve">ния не обеспечивает подписание проекта </w:t>
      </w:r>
      <w:r w:rsidR="007D41E8" w:rsidRPr="00871871">
        <w:rPr>
          <w:rFonts w:cs="Arial"/>
        </w:rPr>
        <w:t>с</w:t>
      </w:r>
      <w:r w:rsidR="007D41E8" w:rsidRPr="00871871">
        <w:rPr>
          <w:rFonts w:cs="Arial"/>
        </w:rPr>
        <w:t>о</w:t>
      </w:r>
      <w:r w:rsidR="007D41E8" w:rsidRPr="00871871">
        <w:rPr>
          <w:rFonts w:cs="Arial"/>
        </w:rPr>
        <w:t>глашения</w:t>
      </w:r>
      <w:r w:rsidRPr="00871871">
        <w:rPr>
          <w:rFonts w:cs="Arial"/>
        </w:rPr>
        <w:t xml:space="preserve"> о предоставлении субсидии со своей стороны, не предоставляет в уполномоченный </w:t>
      </w:r>
      <w:proofErr w:type="gramStart"/>
      <w:r w:rsidRPr="00871871">
        <w:rPr>
          <w:rFonts w:cs="Arial"/>
        </w:rPr>
        <w:t>орган</w:t>
      </w:r>
      <w:proofErr w:type="gramEnd"/>
      <w:r w:rsidRPr="00871871">
        <w:rPr>
          <w:rFonts w:cs="Arial"/>
        </w:rPr>
        <w:t xml:space="preserve"> подписанный со своей стороны проект </w:t>
      </w:r>
      <w:r w:rsidR="007D41E8" w:rsidRPr="00871871">
        <w:rPr>
          <w:rFonts w:cs="Arial"/>
        </w:rPr>
        <w:t>соглашения</w:t>
      </w:r>
      <w:r w:rsidRPr="00871871">
        <w:rPr>
          <w:rFonts w:cs="Arial"/>
        </w:rPr>
        <w:t xml:space="preserve"> о предоставлении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 в 2 экземплярах;</w:t>
      </w:r>
    </w:p>
    <w:p w:rsidR="00622D20" w:rsidRPr="00871871" w:rsidRDefault="00622D20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lastRenderedPageBreak/>
        <w:t>-</w:t>
      </w:r>
      <w:r w:rsidR="00883BA5" w:rsidRPr="00871871">
        <w:rPr>
          <w:rFonts w:cs="Arial"/>
        </w:rPr>
        <w:t xml:space="preserve"> </w:t>
      </w:r>
      <w:r w:rsidRPr="00871871">
        <w:rPr>
          <w:rFonts w:cs="Arial"/>
        </w:rPr>
        <w:t>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оборудования);</w:t>
      </w:r>
    </w:p>
    <w:p w:rsidR="00622D20" w:rsidRPr="00871871" w:rsidRDefault="00622D20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-</w:t>
      </w:r>
      <w:r w:rsidR="00883BA5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документы, указанные в пункте 3.2. </w:t>
      </w:r>
      <w:proofErr w:type="gramStart"/>
      <w:r w:rsidRPr="00871871">
        <w:rPr>
          <w:rFonts w:cs="Arial"/>
        </w:rPr>
        <w:t>Порядка</w:t>
      </w:r>
      <w:r w:rsidR="0001035B" w:rsidRPr="00871871">
        <w:rPr>
          <w:rFonts w:cs="Arial"/>
          <w:lang w:eastAsia="zh-CN"/>
        </w:rPr>
        <w:t xml:space="preserve"> к постановлению админ</w:t>
      </w:r>
      <w:r w:rsidR="0001035B" w:rsidRPr="00871871">
        <w:rPr>
          <w:rFonts w:cs="Arial"/>
          <w:lang w:eastAsia="zh-CN"/>
        </w:rPr>
        <w:t>и</w:t>
      </w:r>
      <w:r w:rsidR="0001035B" w:rsidRPr="00871871">
        <w:rPr>
          <w:rFonts w:cs="Arial"/>
          <w:lang w:eastAsia="zh-CN"/>
        </w:rPr>
        <w:t>страции Ермаковского района от 25.03</w:t>
      </w:r>
      <w:r w:rsidR="00886D10" w:rsidRPr="00871871">
        <w:rPr>
          <w:rFonts w:cs="Arial"/>
          <w:lang w:eastAsia="zh-CN"/>
        </w:rPr>
        <w:t>.</w:t>
      </w:r>
      <w:r w:rsidR="0001035B" w:rsidRPr="00871871">
        <w:rPr>
          <w:rFonts w:cs="Arial"/>
          <w:lang w:eastAsia="zh-CN"/>
        </w:rPr>
        <w:t>2019г. №124-п «Об утверждении Порядка предоставления финансовой поддержки деятельности субъектов малого и сре</w:t>
      </w:r>
      <w:r w:rsidR="0001035B" w:rsidRPr="00871871">
        <w:rPr>
          <w:rFonts w:cs="Arial"/>
          <w:lang w:eastAsia="zh-CN"/>
        </w:rPr>
        <w:t>д</w:t>
      </w:r>
      <w:r w:rsidR="0001035B" w:rsidRPr="00871871">
        <w:rPr>
          <w:rFonts w:cs="Arial"/>
          <w:lang w:eastAsia="zh-CN"/>
        </w:rPr>
        <w:t>него предпринимательства в форме субсидии на конкурсной основе предприн</w:t>
      </w:r>
      <w:r w:rsidR="0001035B" w:rsidRPr="00871871">
        <w:rPr>
          <w:rFonts w:cs="Arial"/>
          <w:lang w:eastAsia="zh-CN"/>
        </w:rPr>
        <w:t>и</w:t>
      </w:r>
      <w:r w:rsidR="0001035B" w:rsidRPr="00871871">
        <w:rPr>
          <w:rFonts w:cs="Arial"/>
          <w:lang w:eastAsia="zh-CN"/>
        </w:rPr>
        <w:t>мательских проектов в рамках муниципальной программы «Поддержка и развитие малого и среднего предпринимательства в Ермаковском районе»</w:t>
      </w:r>
      <w:r w:rsidRPr="00871871">
        <w:rPr>
          <w:rFonts w:cs="Arial"/>
        </w:rPr>
        <w:t>, представле</w:t>
      </w:r>
      <w:r w:rsidRPr="00871871">
        <w:rPr>
          <w:rFonts w:cs="Arial"/>
        </w:rPr>
        <w:t>н</w:t>
      </w:r>
      <w:r w:rsidRPr="00871871">
        <w:rPr>
          <w:rFonts w:cs="Arial"/>
        </w:rPr>
        <w:t>ные субъектом предпринимательства для подтверждения пон</w:t>
      </w:r>
      <w:r w:rsidRPr="00871871">
        <w:rPr>
          <w:rFonts w:cs="Arial"/>
        </w:rPr>
        <w:t>е</w:t>
      </w:r>
      <w:r w:rsidRPr="00871871">
        <w:rPr>
          <w:rFonts w:cs="Arial"/>
        </w:rPr>
        <w:t>сенных затратах, не соответствуют требованиям следующих нормативных правовых актов:</w:t>
      </w:r>
      <w:proofErr w:type="gramEnd"/>
      <w:r w:rsidRPr="00871871">
        <w:rPr>
          <w:rFonts w:cs="Arial"/>
        </w:rPr>
        <w:t xml:space="preserve"> </w:t>
      </w:r>
      <w:proofErr w:type="gramStart"/>
      <w:r w:rsidRPr="00871871">
        <w:rPr>
          <w:rFonts w:cs="Arial"/>
        </w:rPr>
        <w:t>Фед</w:t>
      </w:r>
      <w:r w:rsidRPr="00871871">
        <w:rPr>
          <w:rFonts w:cs="Arial"/>
        </w:rPr>
        <w:t>е</w:t>
      </w:r>
      <w:r w:rsidRPr="00871871">
        <w:rPr>
          <w:rFonts w:cs="Arial"/>
        </w:rPr>
        <w:t>ральным законом от 22.05.2003 № 54-ФЗ «О применении контрольно-кассовой техники при осуществлении наличных расчетов и (или) расчетов с использован</w:t>
      </w:r>
      <w:r w:rsidRPr="00871871">
        <w:rPr>
          <w:rFonts w:cs="Arial"/>
        </w:rPr>
        <w:t>и</w:t>
      </w:r>
      <w:r w:rsidRPr="00871871">
        <w:rPr>
          <w:rFonts w:cs="Arial"/>
        </w:rPr>
        <w:t>ем платёжных карт», от 06.12.2011 № 402-ФЗ "О бухгалтерском учете", постано</w:t>
      </w:r>
      <w:r w:rsidRPr="00871871">
        <w:rPr>
          <w:rFonts w:cs="Arial"/>
        </w:rPr>
        <w:t>в</w:t>
      </w:r>
      <w:r w:rsidRPr="00871871">
        <w:rPr>
          <w:rFonts w:cs="Arial"/>
        </w:rPr>
        <w:t>лению Правительства Росси</w:t>
      </w:r>
      <w:r w:rsidRPr="00871871">
        <w:rPr>
          <w:rFonts w:cs="Arial"/>
        </w:rPr>
        <w:t>й</w:t>
      </w:r>
      <w:r w:rsidRPr="00871871">
        <w:rPr>
          <w:rFonts w:cs="Arial"/>
        </w:rPr>
        <w:t>ской Федерации от 26.12.2011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№ 1137 «О формах и правилах заполнения (в</w:t>
      </w:r>
      <w:r w:rsidRPr="00871871">
        <w:rPr>
          <w:rFonts w:cs="Arial"/>
        </w:rPr>
        <w:t>е</w:t>
      </w:r>
      <w:r w:rsidRPr="00871871">
        <w:rPr>
          <w:rFonts w:cs="Arial"/>
        </w:rPr>
        <w:t>дения) документов, применяемых при расчетах по налогу на добавленную стоимость», приказу Минфина России от 02.07.2010 № 66н «О формах бухгалтерской отчетности о</w:t>
      </w:r>
      <w:r w:rsidRPr="00871871">
        <w:rPr>
          <w:rFonts w:cs="Arial"/>
        </w:rPr>
        <w:t>р</w:t>
      </w:r>
      <w:r w:rsidRPr="00871871">
        <w:rPr>
          <w:rFonts w:cs="Arial"/>
        </w:rPr>
        <w:t>ганизаций», указанию</w:t>
      </w:r>
      <w:proofErr w:type="gramEnd"/>
      <w:r w:rsidRPr="00871871">
        <w:rPr>
          <w:rFonts w:cs="Arial"/>
        </w:rPr>
        <w:t xml:space="preserve"> Центрального Банка Росси</w:t>
      </w:r>
      <w:r w:rsidRPr="00871871">
        <w:rPr>
          <w:rFonts w:cs="Arial"/>
        </w:rPr>
        <w:t>й</w:t>
      </w:r>
      <w:r w:rsidRPr="00871871">
        <w:rPr>
          <w:rFonts w:cs="Arial"/>
        </w:rPr>
        <w:t>ской Федерации от 0</w:t>
      </w:r>
      <w:r w:rsidR="001C3E5B" w:rsidRPr="00871871">
        <w:rPr>
          <w:rFonts w:cs="Arial"/>
        </w:rPr>
        <w:t>9</w:t>
      </w:r>
      <w:r w:rsidRPr="00871871">
        <w:rPr>
          <w:rFonts w:cs="Arial"/>
        </w:rPr>
        <w:t>.1</w:t>
      </w:r>
      <w:r w:rsidR="001C3E5B" w:rsidRPr="00871871">
        <w:rPr>
          <w:rFonts w:cs="Arial"/>
        </w:rPr>
        <w:t>2</w:t>
      </w:r>
      <w:r w:rsidRPr="00871871">
        <w:rPr>
          <w:rFonts w:cs="Arial"/>
        </w:rPr>
        <w:t>.201</w:t>
      </w:r>
      <w:r w:rsidR="001C3E5B" w:rsidRPr="00871871">
        <w:rPr>
          <w:rFonts w:cs="Arial"/>
        </w:rPr>
        <w:t>9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№ </w:t>
      </w:r>
      <w:r w:rsidR="001C3E5B" w:rsidRPr="00871871">
        <w:rPr>
          <w:rFonts w:cs="Arial"/>
        </w:rPr>
        <w:t>5348</w:t>
      </w:r>
      <w:r w:rsidRPr="00871871">
        <w:rPr>
          <w:rFonts w:cs="Arial"/>
        </w:rPr>
        <w:t>-У «</w:t>
      </w:r>
      <w:r w:rsidR="001C3E5B" w:rsidRPr="00871871">
        <w:rPr>
          <w:rFonts w:cs="Arial"/>
        </w:rPr>
        <w:t xml:space="preserve">О правилах </w:t>
      </w:r>
      <w:r w:rsidRPr="00871871">
        <w:rPr>
          <w:rFonts w:cs="Arial"/>
        </w:rPr>
        <w:t>наличных расчетов», указанию Центрального Банка Российской Федерации от 11.03.2014 № 3210-У «О порядке ведения кассовых операций юридическими лицами и упрощенном поря</w:t>
      </w:r>
      <w:r w:rsidRPr="00871871">
        <w:rPr>
          <w:rFonts w:cs="Arial"/>
        </w:rPr>
        <w:t>д</w:t>
      </w:r>
      <w:r w:rsidRPr="00871871">
        <w:rPr>
          <w:rFonts w:cs="Arial"/>
        </w:rPr>
        <w:t>ке ведения кассовых операций индивидуальными предпринимателями и субъе</w:t>
      </w:r>
      <w:r w:rsidRPr="00871871">
        <w:rPr>
          <w:rFonts w:cs="Arial"/>
        </w:rPr>
        <w:t>к</w:t>
      </w:r>
      <w:r w:rsidRPr="00871871">
        <w:rPr>
          <w:rFonts w:cs="Arial"/>
        </w:rPr>
        <w:t>т</w:t>
      </w:r>
      <w:r w:rsidR="00883BA5" w:rsidRPr="00871871">
        <w:rPr>
          <w:rFonts w:cs="Arial"/>
        </w:rPr>
        <w:t>ами малого предпринимательства»;</w:t>
      </w:r>
    </w:p>
    <w:bookmarkEnd w:id="0"/>
    <w:p w:rsidR="00622D20" w:rsidRPr="00871871" w:rsidRDefault="0001035B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-</w:t>
      </w:r>
      <w:r w:rsidR="00883BA5" w:rsidRPr="00871871">
        <w:rPr>
          <w:rFonts w:cs="Arial"/>
          <w:lang w:eastAsia="en-US"/>
        </w:rPr>
        <w:t xml:space="preserve"> </w:t>
      </w:r>
      <w:r w:rsidR="00622D20" w:rsidRPr="00871871">
        <w:rPr>
          <w:rFonts w:cs="Arial"/>
          <w:lang w:eastAsia="en-US"/>
        </w:rPr>
        <w:t>если ранее в отношении Заявителя - субъекта малого и среднего пре</w:t>
      </w:r>
      <w:r w:rsidR="00622D20" w:rsidRPr="00871871">
        <w:rPr>
          <w:rFonts w:cs="Arial"/>
          <w:lang w:eastAsia="en-US"/>
        </w:rPr>
        <w:t>д</w:t>
      </w:r>
      <w:r w:rsidR="00622D20" w:rsidRPr="00871871">
        <w:rPr>
          <w:rFonts w:cs="Arial"/>
          <w:lang w:eastAsia="en-US"/>
        </w:rPr>
        <w:t>принимательства было принято решение об оказании аналогичной услуги (по</w:t>
      </w:r>
      <w:r w:rsidR="00622D20" w:rsidRPr="00871871">
        <w:rPr>
          <w:rFonts w:cs="Arial"/>
          <w:lang w:eastAsia="en-US"/>
        </w:rPr>
        <w:t>д</w:t>
      </w:r>
      <w:r w:rsidR="00622D20" w:rsidRPr="00871871">
        <w:rPr>
          <w:rFonts w:cs="Arial"/>
          <w:lang w:eastAsia="en-US"/>
        </w:rPr>
        <w:t>держки) и сроки ее оказания не истекли;</w:t>
      </w:r>
    </w:p>
    <w:p w:rsidR="00622D20" w:rsidRPr="00871871" w:rsidRDefault="0001035B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-</w:t>
      </w:r>
      <w:r w:rsidR="00883BA5" w:rsidRPr="00871871">
        <w:rPr>
          <w:rFonts w:cs="Arial"/>
          <w:lang w:eastAsia="en-US"/>
        </w:rPr>
        <w:t xml:space="preserve"> </w:t>
      </w:r>
      <w:r w:rsidR="00622D20" w:rsidRPr="00871871">
        <w:rPr>
          <w:rFonts w:cs="Arial"/>
          <w:lang w:eastAsia="en-US"/>
        </w:rPr>
        <w:t>если с момента признания субъекта малого и среднего предпринимател</w:t>
      </w:r>
      <w:r w:rsidR="00622D20" w:rsidRPr="00871871">
        <w:rPr>
          <w:rFonts w:cs="Arial"/>
          <w:lang w:eastAsia="en-US"/>
        </w:rPr>
        <w:t>ь</w:t>
      </w:r>
      <w:r w:rsidR="00622D20" w:rsidRPr="00871871">
        <w:rPr>
          <w:rFonts w:cs="Arial"/>
          <w:lang w:eastAsia="en-US"/>
        </w:rPr>
        <w:t>ства допустившим нарушение порядка и условий оказ</w:t>
      </w:r>
      <w:r w:rsidR="00622D20" w:rsidRPr="00871871">
        <w:rPr>
          <w:rFonts w:cs="Arial"/>
          <w:lang w:eastAsia="en-US"/>
        </w:rPr>
        <w:t>а</w:t>
      </w:r>
      <w:r w:rsidR="00622D20" w:rsidRPr="00871871">
        <w:rPr>
          <w:rFonts w:cs="Arial"/>
          <w:lang w:eastAsia="en-US"/>
        </w:rPr>
        <w:t>ния поддержки, в том числе не обеспечившим целевое использование средств услуги (по</w:t>
      </w:r>
      <w:r w:rsidR="00622D20" w:rsidRPr="00871871">
        <w:rPr>
          <w:rFonts w:cs="Arial"/>
          <w:lang w:eastAsia="en-US"/>
        </w:rPr>
        <w:t>д</w:t>
      </w:r>
      <w:r w:rsidR="00622D20" w:rsidRPr="00871871">
        <w:rPr>
          <w:rFonts w:cs="Arial"/>
          <w:lang w:eastAsia="en-US"/>
        </w:rPr>
        <w:t>держки), прошло менее чем три года;</w:t>
      </w:r>
    </w:p>
    <w:p w:rsidR="00D36F13" w:rsidRPr="00871871" w:rsidRDefault="0001035B" w:rsidP="00871871">
      <w:pPr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-</w:t>
      </w:r>
      <w:r w:rsidR="00883BA5" w:rsidRPr="00871871">
        <w:rPr>
          <w:rFonts w:cs="Arial"/>
          <w:lang w:eastAsia="en-US"/>
        </w:rPr>
        <w:t xml:space="preserve"> </w:t>
      </w:r>
      <w:r w:rsidR="00622D20" w:rsidRPr="00871871">
        <w:rPr>
          <w:rFonts w:cs="Arial"/>
          <w:lang w:eastAsia="en-US"/>
        </w:rPr>
        <w:t>представление копий документов, не поддающихся прочтению</w:t>
      </w:r>
      <w:r w:rsidR="00DC2E41" w:rsidRPr="00871871">
        <w:rPr>
          <w:rFonts w:cs="Arial"/>
          <w:lang w:eastAsia="en-US"/>
        </w:rPr>
        <w:t>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26. Предоставление муниципальной услуги осуществляется бе</w:t>
      </w:r>
      <w:r w:rsidRPr="00871871">
        <w:rPr>
          <w:rFonts w:cs="Arial"/>
        </w:rPr>
        <w:t>с</w:t>
      </w:r>
      <w:r w:rsidRPr="00871871">
        <w:rPr>
          <w:rFonts w:cs="Arial"/>
        </w:rPr>
        <w:t>платно.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27. Максимальный срок ожидания в очереди при подаче документов на предоставление муниципальной услуги не должен прев</w:t>
      </w:r>
      <w:r w:rsidRPr="00871871">
        <w:rPr>
          <w:rFonts w:cs="Arial"/>
        </w:rPr>
        <w:t>ы</w:t>
      </w:r>
      <w:r w:rsidRPr="00871871">
        <w:rPr>
          <w:rFonts w:cs="Arial"/>
        </w:rPr>
        <w:t>шать 15 минут.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28. Срок регистрации документов на предоставление муниципальной усл</w:t>
      </w:r>
      <w:r w:rsidRPr="00871871">
        <w:rPr>
          <w:rFonts w:cs="Arial"/>
        </w:rPr>
        <w:t>у</w:t>
      </w:r>
      <w:r w:rsidRPr="00871871">
        <w:rPr>
          <w:rFonts w:cs="Arial"/>
        </w:rPr>
        <w:t>ги: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1) при подаче документов лично - в течение 30 минут;</w:t>
      </w:r>
    </w:p>
    <w:p w:rsidR="00D36F13" w:rsidRPr="00871871" w:rsidRDefault="00D36F1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2) при подаче документов посредством почтовой связи, через МФЦ или ч</w:t>
      </w:r>
      <w:r w:rsidRPr="00871871">
        <w:rPr>
          <w:rFonts w:cs="Arial"/>
        </w:rPr>
        <w:t>е</w:t>
      </w:r>
      <w:r w:rsidRPr="00871871">
        <w:rPr>
          <w:rFonts w:cs="Arial"/>
        </w:rPr>
        <w:t>рез официальный сайт администрации района - не позднее окончания р</w:t>
      </w:r>
      <w:r w:rsidRPr="00871871">
        <w:rPr>
          <w:rFonts w:cs="Arial"/>
        </w:rPr>
        <w:t>а</w:t>
      </w:r>
      <w:r w:rsidRPr="00871871">
        <w:rPr>
          <w:rFonts w:cs="Arial"/>
        </w:rPr>
        <w:t>бочего дня, в течение которого получены документы.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29. Предоставление услуги осуществляется в специально выд</w:t>
      </w:r>
      <w:r w:rsidRPr="00871871">
        <w:rPr>
          <w:rFonts w:cs="Arial"/>
        </w:rPr>
        <w:t>е</w:t>
      </w:r>
      <w:r w:rsidRPr="00871871">
        <w:rPr>
          <w:rFonts w:cs="Arial"/>
        </w:rPr>
        <w:t>ленном для этих целей помещении.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При предоставлении услуги обеспечивается оборудование на прилегающих к объекту территориях мест для парковки автотран</w:t>
      </w:r>
      <w:r w:rsidRPr="00871871">
        <w:rPr>
          <w:rFonts w:cs="Arial"/>
        </w:rPr>
        <w:t>с</w:t>
      </w:r>
      <w:r w:rsidRPr="00871871">
        <w:rPr>
          <w:rFonts w:cs="Arial"/>
        </w:rPr>
        <w:t>портных средств инвалидов.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871871">
        <w:rPr>
          <w:rFonts w:cs="Arial"/>
        </w:rPr>
        <w:t>и</w:t>
      </w:r>
      <w:r w:rsidRPr="00871871">
        <w:rPr>
          <w:rFonts w:cs="Arial"/>
        </w:rPr>
        <w:t>телями.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871871">
        <w:rPr>
          <w:rFonts w:cs="Arial"/>
        </w:rPr>
        <w:t>к</w:t>
      </w:r>
      <w:r w:rsidRPr="00871871">
        <w:rPr>
          <w:rFonts w:cs="Arial"/>
        </w:rPr>
        <w:t>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871871">
        <w:rPr>
          <w:rFonts w:cs="Arial"/>
        </w:rPr>
        <w:t>ь</w:t>
      </w:r>
      <w:r w:rsidRPr="00871871">
        <w:rPr>
          <w:rFonts w:cs="Arial"/>
        </w:rPr>
        <w:t>ями.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lastRenderedPageBreak/>
        <w:t>В помещениях обеспечивается создание инвалидам условий доступности объектов в соответствии с требованиями, установленными законодател</w:t>
      </w:r>
      <w:r w:rsidRPr="00871871">
        <w:rPr>
          <w:rFonts w:cs="Arial"/>
        </w:rPr>
        <w:t>ь</w:t>
      </w:r>
      <w:r w:rsidRPr="00871871">
        <w:rPr>
          <w:rFonts w:cs="Arial"/>
        </w:rPr>
        <w:t>ными и иными нормативными правовыми актами, в том числе: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возможность беспрепятственного входа в объекты и выхода из них;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</w:t>
      </w:r>
      <w:r w:rsidR="00D36F13" w:rsidRPr="00871871">
        <w:rPr>
          <w:rFonts w:cs="Arial"/>
        </w:rPr>
        <w:t>а</w:t>
      </w:r>
      <w:r w:rsidR="00D36F13" w:rsidRPr="00871871">
        <w:rPr>
          <w:rFonts w:cs="Arial"/>
        </w:rPr>
        <w:t>ботников объекта, предоставляющих услуги;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D36F13" w:rsidRPr="00871871">
        <w:rPr>
          <w:rFonts w:cs="Arial"/>
        </w:rPr>
        <w:t>и</w:t>
      </w:r>
      <w:r w:rsidR="00D36F13" w:rsidRPr="00871871">
        <w:rPr>
          <w:rFonts w:cs="Arial"/>
        </w:rPr>
        <w:t>мости, с помощью работников объекта;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сопровождение инвалидов, имеющих стойкие нарушения фун</w:t>
      </w:r>
      <w:r w:rsidR="00D36F13" w:rsidRPr="00871871">
        <w:rPr>
          <w:rFonts w:cs="Arial"/>
        </w:rPr>
        <w:t>к</w:t>
      </w:r>
      <w:r w:rsidR="00D36F13" w:rsidRPr="00871871">
        <w:rPr>
          <w:rFonts w:cs="Arial"/>
        </w:rPr>
        <w:t>ции зрения и самостоятельного передвижения по территории объекта;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содействие инвалиду при входе в объект и выходе из него, информиров</w:t>
      </w:r>
      <w:r w:rsidR="00D36F13" w:rsidRPr="00871871">
        <w:rPr>
          <w:rFonts w:cs="Arial"/>
        </w:rPr>
        <w:t>а</w:t>
      </w:r>
      <w:r w:rsidR="00D36F13" w:rsidRPr="00871871">
        <w:rPr>
          <w:rFonts w:cs="Arial"/>
        </w:rPr>
        <w:t>ние инвалида о доступных маршрутах общественного транспорта;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обеспечение допуска на объект, в котором предоставляются услуги, соб</w:t>
      </w:r>
      <w:r w:rsidR="00D36F13" w:rsidRPr="00871871">
        <w:rPr>
          <w:rFonts w:cs="Arial"/>
        </w:rPr>
        <w:t>а</w:t>
      </w:r>
      <w:r w:rsidR="00D36F13" w:rsidRPr="00871871">
        <w:rPr>
          <w:rFonts w:cs="Arial"/>
        </w:rPr>
        <w:t>ки-проводника при наличии документа, подтверждающего ее специальное обуч</w:t>
      </w:r>
      <w:r w:rsidR="00D36F13" w:rsidRPr="00871871">
        <w:rPr>
          <w:rFonts w:cs="Arial"/>
        </w:rPr>
        <w:t>е</w:t>
      </w:r>
      <w:r w:rsidR="00D36F13" w:rsidRPr="00871871">
        <w:rPr>
          <w:rFonts w:cs="Arial"/>
        </w:rPr>
        <w:t xml:space="preserve">ние, выданного по форме и в порядке, утвержденных </w:t>
      </w:r>
      <w:hyperlink r:id="rId11" w:history="1">
        <w:r w:rsidR="00D36F13" w:rsidRPr="00871871">
          <w:rPr>
            <w:rFonts w:cs="Arial"/>
          </w:rPr>
          <w:t>приказом</w:t>
        </w:r>
      </w:hyperlink>
      <w:r w:rsidR="00D36F13" w:rsidRPr="00871871">
        <w:rPr>
          <w:rFonts w:cs="Arial"/>
        </w:rPr>
        <w:t xml:space="preserve"> Министерства тр</w:t>
      </w:r>
      <w:r w:rsidR="00D36F13" w:rsidRPr="00871871">
        <w:rPr>
          <w:rFonts w:cs="Arial"/>
        </w:rPr>
        <w:t>у</w:t>
      </w:r>
      <w:r w:rsidR="00D36F13" w:rsidRPr="00871871">
        <w:rPr>
          <w:rFonts w:cs="Arial"/>
        </w:rPr>
        <w:t>да и социальной защиты Российской Федерации от 22 июня 2015 г. № 386н (зар</w:t>
      </w:r>
      <w:r w:rsidR="00D36F13" w:rsidRPr="00871871">
        <w:rPr>
          <w:rFonts w:cs="Arial"/>
        </w:rPr>
        <w:t>е</w:t>
      </w:r>
      <w:r w:rsidR="00D36F13" w:rsidRPr="00871871">
        <w:rPr>
          <w:rFonts w:cs="Arial"/>
        </w:rPr>
        <w:t>гистрирован Министерством юстиции Российской Федерации 21 июля 2015 г., р</w:t>
      </w:r>
      <w:r w:rsidR="00D36F13" w:rsidRPr="00871871">
        <w:rPr>
          <w:rFonts w:cs="Arial"/>
        </w:rPr>
        <w:t>е</w:t>
      </w:r>
      <w:r w:rsidR="00D36F13" w:rsidRPr="00871871">
        <w:rPr>
          <w:rFonts w:cs="Arial"/>
        </w:rPr>
        <w:t>гистр</w:t>
      </w:r>
      <w:r w:rsidR="00D36F13" w:rsidRPr="00871871">
        <w:rPr>
          <w:rFonts w:cs="Arial"/>
        </w:rPr>
        <w:t>а</w:t>
      </w:r>
      <w:r w:rsidR="00D36F13" w:rsidRPr="00871871">
        <w:rPr>
          <w:rFonts w:cs="Arial"/>
        </w:rPr>
        <w:t>ционный № 38115).</w:t>
      </w:r>
      <w:proofErr w:type="gramEnd"/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Помещение для приема заявителей, имеющих инвалидность, должно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ветствовать следующим требованиям: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 xml:space="preserve">обязательное наличие справочно-информационной службы; </w:t>
      </w:r>
    </w:p>
    <w:p w:rsidR="00D36F13" w:rsidRPr="00871871" w:rsidRDefault="00883BA5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стойка информации в вестибюлях и в зонах специализированного обсл</w:t>
      </w:r>
      <w:r w:rsidR="00D36F13" w:rsidRPr="00871871">
        <w:rPr>
          <w:rFonts w:cs="Arial"/>
        </w:rPr>
        <w:t>у</w:t>
      </w:r>
      <w:r w:rsidR="00D36F13" w:rsidRPr="00871871">
        <w:rPr>
          <w:rFonts w:cs="Arial"/>
        </w:rPr>
        <w:t>живания инвалидов должна быть хорошо видимой со стороны входа и легко ра</w:t>
      </w:r>
      <w:r w:rsidR="00D36F13" w:rsidRPr="00871871">
        <w:rPr>
          <w:rFonts w:cs="Arial"/>
        </w:rPr>
        <w:t>з</w:t>
      </w:r>
      <w:r w:rsidR="00D36F13" w:rsidRPr="00871871">
        <w:rPr>
          <w:rFonts w:cs="Arial"/>
        </w:rPr>
        <w:t>личаться слабовидящими посетителями.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Размещение помещений для приема заявителей, имеющих инвалидность, осуществляется преимущественно на нижних этажах зд</w:t>
      </w:r>
      <w:r w:rsidRPr="00871871">
        <w:rPr>
          <w:rFonts w:cs="Arial"/>
        </w:rPr>
        <w:t>а</w:t>
      </w:r>
      <w:r w:rsidRPr="00871871">
        <w:rPr>
          <w:rFonts w:cs="Arial"/>
        </w:rPr>
        <w:t>ний.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Минимальный размер площади помещения (кабинета или кабины) для и</w:t>
      </w:r>
      <w:r w:rsidRPr="00871871">
        <w:rPr>
          <w:rFonts w:cs="Arial"/>
        </w:rPr>
        <w:t>н</w:t>
      </w:r>
      <w:r w:rsidRPr="00871871">
        <w:rPr>
          <w:rFonts w:cs="Arial"/>
        </w:rPr>
        <w:t xml:space="preserve">дивидуального приема (на одно рабочее место) должно быть не менее </w:t>
      </w:r>
      <w:r w:rsidRPr="00871871">
        <w:rPr>
          <w:rFonts w:cs="Arial"/>
        </w:rPr>
        <w:br/>
        <w:t>12 кв.</w:t>
      </w:r>
      <w:r w:rsidR="00C40A84" w:rsidRPr="00871871">
        <w:rPr>
          <w:rFonts w:cs="Arial"/>
        </w:rPr>
        <w:t xml:space="preserve"> </w:t>
      </w:r>
      <w:r w:rsidRPr="00871871">
        <w:rPr>
          <w:rFonts w:cs="Arial"/>
        </w:rPr>
        <w:t>м.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Место ожидания должно соответствовать комфортным условиям для заяв</w:t>
      </w:r>
      <w:r w:rsidRPr="00871871">
        <w:rPr>
          <w:rFonts w:cs="Arial"/>
        </w:rPr>
        <w:t>и</w:t>
      </w:r>
      <w:r w:rsidRPr="00871871">
        <w:rPr>
          <w:rFonts w:cs="Arial"/>
        </w:rPr>
        <w:t xml:space="preserve">телей. Место ожидания оборудуется стульями. 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В зоне места ожидания должны быть выделены зоны специализирова</w:t>
      </w:r>
      <w:r w:rsidRPr="00871871">
        <w:rPr>
          <w:rFonts w:cs="Arial"/>
        </w:rPr>
        <w:t>н</w:t>
      </w:r>
      <w:r w:rsidRPr="00871871">
        <w:rPr>
          <w:rFonts w:cs="Arial"/>
        </w:rPr>
        <w:t>ного обслуживания инвалидов в здании.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</w:t>
      </w:r>
      <w:r w:rsidRPr="00871871">
        <w:rPr>
          <w:rFonts w:cs="Arial"/>
        </w:rPr>
        <w:t>и</w:t>
      </w:r>
      <w:r w:rsidRPr="00871871">
        <w:rPr>
          <w:rFonts w:cs="Arial"/>
        </w:rPr>
        <w:t>телей.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Тексты информационных материалов печатаются удобным для чтения шрифтом, без исправлений, наиболее важные места подче</w:t>
      </w:r>
      <w:r w:rsidRPr="00871871">
        <w:rPr>
          <w:rFonts w:cs="Arial"/>
        </w:rPr>
        <w:t>р</w:t>
      </w:r>
      <w:r w:rsidRPr="00871871">
        <w:rPr>
          <w:rFonts w:cs="Arial"/>
        </w:rPr>
        <w:t>киваются.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bookmarkStart w:id="1" w:name="Par0"/>
      <w:bookmarkEnd w:id="1"/>
      <w:proofErr w:type="gramStart"/>
      <w:r w:rsidRPr="00871871">
        <w:rPr>
          <w:rFonts w:cs="Arial"/>
        </w:rPr>
        <w:t>Обеспечивается надлежащее размещение носителей информации, необх</w:t>
      </w:r>
      <w:r w:rsidRPr="00871871">
        <w:rPr>
          <w:rFonts w:cs="Arial"/>
        </w:rPr>
        <w:t>о</w:t>
      </w:r>
      <w:r w:rsidRPr="00871871">
        <w:rPr>
          <w:rFonts w:cs="Arial"/>
        </w:rPr>
        <w:t>димой для обеспечения беспрепятственного доступа инвалидов к объектам и услугам, с учетом ограничений их жизнеде</w:t>
      </w:r>
      <w:r w:rsidRPr="00871871">
        <w:rPr>
          <w:rFonts w:cs="Arial"/>
        </w:rPr>
        <w:t>я</w:t>
      </w:r>
      <w:r w:rsidRPr="00871871">
        <w:rPr>
          <w:rFonts w:cs="Arial"/>
        </w:rPr>
        <w:t>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871871">
        <w:rPr>
          <w:rFonts w:cs="Arial"/>
        </w:rPr>
        <w:t>л</w:t>
      </w:r>
      <w:r w:rsidRPr="00871871">
        <w:rPr>
          <w:rFonts w:cs="Arial"/>
        </w:rPr>
        <w:t>ненными рельефно-точечным шрифтом Брайля и на контрастном фоне.</w:t>
      </w:r>
      <w:proofErr w:type="gramEnd"/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71871">
        <w:rPr>
          <w:rFonts w:cs="Arial"/>
        </w:rPr>
        <w:t>расстройств функций организма инвалидов инфо</w:t>
      </w:r>
      <w:r w:rsidRPr="00871871">
        <w:rPr>
          <w:rFonts w:cs="Arial"/>
        </w:rPr>
        <w:t>р</w:t>
      </w:r>
      <w:r w:rsidRPr="00871871">
        <w:rPr>
          <w:rFonts w:cs="Arial"/>
        </w:rPr>
        <w:t>мации</w:t>
      </w:r>
      <w:proofErr w:type="gramEnd"/>
      <w:r w:rsidRPr="00871871">
        <w:rPr>
          <w:rFonts w:cs="Arial"/>
        </w:rPr>
        <w:t xml:space="preserve"> об их правах и </w:t>
      </w:r>
      <w:r w:rsidRPr="00871871">
        <w:rPr>
          <w:rFonts w:cs="Arial"/>
        </w:rPr>
        <w:lastRenderedPageBreak/>
        <w:t>обязанностях, сроках, порядке и условиях предоставления услуги, д</w:t>
      </w:r>
      <w:r w:rsidRPr="00871871">
        <w:rPr>
          <w:rFonts w:cs="Arial"/>
        </w:rPr>
        <w:t>о</w:t>
      </w:r>
      <w:r w:rsidRPr="00871871">
        <w:rPr>
          <w:rFonts w:cs="Arial"/>
        </w:rPr>
        <w:t>ступности ее предоставления.</w:t>
      </w:r>
    </w:p>
    <w:p w:rsidR="00D36F13" w:rsidRPr="00871871" w:rsidRDefault="00D36F13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сованные с одним из общественных объединений инвалидов, осуществляющих свою деятельность на территории поселения, муниципал</w:t>
      </w:r>
      <w:r w:rsidRPr="00871871">
        <w:rPr>
          <w:rFonts w:cs="Arial"/>
        </w:rPr>
        <w:t>ь</w:t>
      </w:r>
      <w:r w:rsidRPr="00871871">
        <w:rPr>
          <w:rFonts w:cs="Arial"/>
        </w:rPr>
        <w:t xml:space="preserve">ного района, меры для обеспечения доступа инвалидов к месту предоставления услуги либо, когда </w:t>
      </w:r>
      <w:proofErr w:type="gramStart"/>
      <w:r w:rsidRPr="00871871">
        <w:rPr>
          <w:rFonts w:cs="Arial"/>
        </w:rPr>
        <w:t>это</w:t>
      </w:r>
      <w:proofErr w:type="gramEnd"/>
      <w:r w:rsidRPr="00871871">
        <w:rPr>
          <w:rFonts w:cs="Arial"/>
        </w:rPr>
        <w:t xml:space="preserve"> возможно, обеспечить предоставление необход</w:t>
      </w:r>
      <w:r w:rsidRPr="00871871">
        <w:rPr>
          <w:rFonts w:cs="Arial"/>
        </w:rPr>
        <w:t>и</w:t>
      </w:r>
      <w:r w:rsidRPr="00871871">
        <w:rPr>
          <w:rFonts w:cs="Arial"/>
        </w:rPr>
        <w:t>мых услуг по месту жительства инвалида или в дистанционном режиме.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шений с арендодателем либо по включению в проекты договоров их аренды усл</w:t>
      </w:r>
      <w:r w:rsidRPr="00871871">
        <w:rPr>
          <w:rFonts w:cs="Arial"/>
        </w:rPr>
        <w:t>о</w:t>
      </w:r>
      <w:r w:rsidRPr="00871871">
        <w:rPr>
          <w:rFonts w:cs="Arial"/>
        </w:rPr>
        <w:t>вий о выполнении собственником объекта требований по обеспечению условий досту</w:t>
      </w:r>
      <w:r w:rsidRPr="00871871">
        <w:rPr>
          <w:rFonts w:cs="Arial"/>
        </w:rPr>
        <w:t>п</w:t>
      </w:r>
      <w:r w:rsidRPr="00871871">
        <w:rPr>
          <w:rFonts w:cs="Arial"/>
        </w:rPr>
        <w:t>ности для инвалидов данного объекта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Рабочее место специалистов, участвующих в оказании муниципальной услуги, оснащается настенной вывеской или настольной та</w:t>
      </w:r>
      <w:r w:rsidRPr="00871871">
        <w:rPr>
          <w:rFonts w:cs="Arial"/>
        </w:rPr>
        <w:t>б</w:t>
      </w:r>
      <w:r w:rsidRPr="00871871">
        <w:rPr>
          <w:rFonts w:cs="Arial"/>
        </w:rPr>
        <w:t>личкой с указанием фамилии, имени, отчества и должности, необходимой для исполнения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услуги офисной техникой.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Помещения для предоставления муниципальной услуги по возможности размещаются в максимально удобных для обращения м</w:t>
      </w:r>
      <w:r w:rsidRPr="00871871">
        <w:rPr>
          <w:rFonts w:cs="Arial"/>
        </w:rPr>
        <w:t>е</w:t>
      </w:r>
      <w:r w:rsidRPr="00871871">
        <w:rPr>
          <w:rFonts w:cs="Arial"/>
        </w:rPr>
        <w:t>стах.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В местах ожидания предоставления муниципальной услуги предусматрив</w:t>
      </w:r>
      <w:r w:rsidRPr="00871871">
        <w:rPr>
          <w:rFonts w:cs="Arial"/>
        </w:rPr>
        <w:t>а</w:t>
      </w:r>
      <w:r w:rsidRPr="00871871">
        <w:rPr>
          <w:rFonts w:cs="Arial"/>
        </w:rPr>
        <w:t>ется оборудование доступных мест общественного пользования (туал</w:t>
      </w:r>
      <w:r w:rsidRPr="00871871">
        <w:rPr>
          <w:rFonts w:cs="Arial"/>
        </w:rPr>
        <w:t>е</w:t>
      </w:r>
      <w:r w:rsidRPr="00871871">
        <w:rPr>
          <w:rFonts w:cs="Arial"/>
        </w:rPr>
        <w:t>тов).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В местах предоставления муниципальной услуги на видном месте разм</w:t>
      </w:r>
      <w:r w:rsidRPr="00871871">
        <w:rPr>
          <w:rFonts w:cs="Arial"/>
        </w:rPr>
        <w:t>е</w:t>
      </w:r>
      <w:r w:rsidRPr="00871871">
        <w:rPr>
          <w:rFonts w:cs="Arial"/>
        </w:rPr>
        <w:t>щаются схемы размещения средств пожаротушения и путей эвакуации посетит</w:t>
      </w:r>
      <w:r w:rsidRPr="00871871">
        <w:rPr>
          <w:rFonts w:cs="Arial"/>
        </w:rPr>
        <w:t>е</w:t>
      </w:r>
      <w:r w:rsidRPr="00871871">
        <w:rPr>
          <w:rFonts w:cs="Arial"/>
        </w:rPr>
        <w:t>лей и работников органов, участвующих в оказ</w:t>
      </w:r>
      <w:r w:rsidRPr="00871871">
        <w:rPr>
          <w:rFonts w:cs="Arial"/>
        </w:rPr>
        <w:t>а</w:t>
      </w:r>
      <w:r w:rsidRPr="00871871">
        <w:rPr>
          <w:rFonts w:cs="Arial"/>
        </w:rPr>
        <w:t>нии муниципальной услуги.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Места предоставления муниципальной услуги оборудуются средствами п</w:t>
      </w:r>
      <w:r w:rsidRPr="00871871">
        <w:rPr>
          <w:rFonts w:cs="Arial"/>
        </w:rPr>
        <w:t>о</w:t>
      </w:r>
      <w:r w:rsidRPr="00871871">
        <w:rPr>
          <w:rFonts w:cs="Arial"/>
        </w:rPr>
        <w:t>жаротушения и оповещения о возникновении чрезв</w:t>
      </w:r>
      <w:r w:rsidRPr="00871871">
        <w:rPr>
          <w:rFonts w:cs="Arial"/>
        </w:rPr>
        <w:t>ы</w:t>
      </w:r>
      <w:r w:rsidRPr="00871871">
        <w:rPr>
          <w:rFonts w:cs="Arial"/>
        </w:rPr>
        <w:t>чайной ситуации.</w:t>
      </w:r>
    </w:p>
    <w:p w:rsidR="00883BA5" w:rsidRPr="00871871" w:rsidRDefault="00292AF6" w:rsidP="00871871">
      <w:pPr>
        <w:jc w:val="both"/>
        <w:rPr>
          <w:rFonts w:cs="Arial"/>
        </w:rPr>
      </w:pPr>
      <w:r w:rsidRPr="00871871">
        <w:rPr>
          <w:rFonts w:cs="Arial"/>
        </w:rPr>
        <w:t>30.</w:t>
      </w:r>
      <w:r w:rsidR="00D36F13" w:rsidRPr="00871871">
        <w:rPr>
          <w:rFonts w:cs="Arial"/>
        </w:rPr>
        <w:t xml:space="preserve"> На информационном стенде размещаются следующие информацио</w:t>
      </w:r>
      <w:r w:rsidR="00D36F13" w:rsidRPr="00871871">
        <w:rPr>
          <w:rFonts w:cs="Arial"/>
        </w:rPr>
        <w:t>н</w:t>
      </w:r>
      <w:r w:rsidR="00D36F13" w:rsidRPr="00871871">
        <w:rPr>
          <w:rFonts w:cs="Arial"/>
        </w:rPr>
        <w:t>ные материалы:</w:t>
      </w:r>
    </w:p>
    <w:p w:rsidR="00883BA5" w:rsidRPr="00871871" w:rsidRDefault="00883BA5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сведения о перечне предоставляемых муниципальных услуг;</w:t>
      </w:r>
    </w:p>
    <w:p w:rsidR="00883BA5" w:rsidRPr="00871871" w:rsidRDefault="00883BA5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перечень предоставляемых муниципальных услуг, образцы документов (справок);</w:t>
      </w:r>
    </w:p>
    <w:p w:rsidR="00883BA5" w:rsidRPr="00871871" w:rsidRDefault="00883BA5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образец заполнения заявления;</w:t>
      </w:r>
    </w:p>
    <w:p w:rsidR="00883BA5" w:rsidRPr="00871871" w:rsidRDefault="00883BA5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адрес, номера телефонов и факса, график работы, адрес электронной</w:t>
      </w:r>
      <w:r w:rsidR="00D36F13" w:rsidRPr="00871871">
        <w:rPr>
          <w:rFonts w:cs="Arial"/>
          <w:i/>
        </w:rPr>
        <w:t xml:space="preserve"> </w:t>
      </w:r>
      <w:r w:rsidR="00D36F13" w:rsidRPr="00871871">
        <w:rPr>
          <w:rFonts w:cs="Arial"/>
        </w:rPr>
        <w:t>п</w:t>
      </w:r>
      <w:r w:rsidR="00D36F13" w:rsidRPr="00871871">
        <w:rPr>
          <w:rFonts w:cs="Arial"/>
        </w:rPr>
        <w:t>о</w:t>
      </w:r>
      <w:r w:rsidR="00D36F13" w:rsidRPr="00871871">
        <w:rPr>
          <w:rFonts w:cs="Arial"/>
        </w:rPr>
        <w:t>чты администрации района и отдела;</w:t>
      </w:r>
    </w:p>
    <w:p w:rsidR="00C40A84" w:rsidRPr="00871871" w:rsidRDefault="00883BA5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административный регламент;</w:t>
      </w:r>
    </w:p>
    <w:p w:rsidR="00C40A84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</w:t>
      </w:r>
      <w:r w:rsidRPr="00871871">
        <w:rPr>
          <w:rFonts w:cs="Arial"/>
        </w:rPr>
        <w:t>у</w:t>
      </w:r>
      <w:r w:rsidRPr="00871871">
        <w:rPr>
          <w:rFonts w:cs="Arial"/>
        </w:rPr>
        <w:t>ги;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перечень оснований для отказа в предоставлении муниципал</w:t>
      </w:r>
      <w:r w:rsidR="00D36F13" w:rsidRPr="00871871">
        <w:rPr>
          <w:rFonts w:cs="Arial"/>
        </w:rPr>
        <w:t>ь</w:t>
      </w:r>
      <w:r w:rsidR="00D36F13" w:rsidRPr="00871871">
        <w:rPr>
          <w:rFonts w:cs="Arial"/>
        </w:rPr>
        <w:t>ной услуги;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порядок обжалования действий (бездействия) и решений, осуществля</w:t>
      </w:r>
      <w:r w:rsidR="00D36F13" w:rsidRPr="00871871">
        <w:rPr>
          <w:rFonts w:cs="Arial"/>
        </w:rPr>
        <w:t>е</w:t>
      </w:r>
      <w:r w:rsidR="00D36F13" w:rsidRPr="00871871">
        <w:rPr>
          <w:rFonts w:cs="Arial"/>
        </w:rPr>
        <w:t>мых (принятых) в ходе предоставления муниципальной усл</w:t>
      </w:r>
      <w:r w:rsidR="00D36F13" w:rsidRPr="00871871">
        <w:rPr>
          <w:rFonts w:cs="Arial"/>
        </w:rPr>
        <w:t>у</w:t>
      </w:r>
      <w:r w:rsidR="00D36F13" w:rsidRPr="00871871">
        <w:rPr>
          <w:rFonts w:cs="Arial"/>
        </w:rPr>
        <w:t>ги;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>необходимая оперативная информация о предоставлении муниц</w:t>
      </w:r>
      <w:r w:rsidR="00D36F13" w:rsidRPr="00871871">
        <w:rPr>
          <w:rFonts w:cs="Arial"/>
        </w:rPr>
        <w:t>и</w:t>
      </w:r>
      <w:r w:rsidR="00D36F13" w:rsidRPr="00871871">
        <w:rPr>
          <w:rFonts w:cs="Arial"/>
        </w:rPr>
        <w:t>пальной услуги;</w:t>
      </w:r>
    </w:p>
    <w:p w:rsidR="00D36F13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D36F13" w:rsidRPr="00871871">
        <w:rPr>
          <w:rFonts w:cs="Arial"/>
        </w:rPr>
        <w:t xml:space="preserve">описание процедуры предоставления муниципальной услуги в текстовом виде и в виде блок-схемы </w:t>
      </w:r>
      <w:r w:rsidR="00D36F13" w:rsidRPr="00871871">
        <w:rPr>
          <w:rFonts w:cs="Arial"/>
          <w:color w:val="00000A"/>
        </w:rPr>
        <w:t>(приложение №6 к регламенту)</w:t>
      </w:r>
      <w:r w:rsidRPr="00871871">
        <w:rPr>
          <w:rFonts w:cs="Arial"/>
        </w:rPr>
        <w:t>.</w:t>
      </w:r>
    </w:p>
    <w:p w:rsidR="00D36F13" w:rsidRPr="00871871" w:rsidRDefault="00D36F13" w:rsidP="00871871">
      <w:pPr>
        <w:jc w:val="both"/>
        <w:rPr>
          <w:rFonts w:cs="Arial"/>
        </w:rPr>
      </w:pPr>
      <w:r w:rsidRPr="00871871">
        <w:rPr>
          <w:rFonts w:cs="Arial"/>
        </w:rPr>
        <w:t>Текст материалов, размещаемых на стендах, должен быть напечатан удо</w:t>
      </w:r>
      <w:r w:rsidRPr="00871871">
        <w:rPr>
          <w:rFonts w:cs="Arial"/>
        </w:rPr>
        <w:t>б</w:t>
      </w:r>
      <w:r w:rsidRPr="00871871">
        <w:rPr>
          <w:rFonts w:cs="Arial"/>
        </w:rPr>
        <w:t>ным для чтения шрифтом, основные моменты и наиболее важные места выдел</w:t>
      </w:r>
      <w:r w:rsidRPr="00871871">
        <w:rPr>
          <w:rFonts w:cs="Arial"/>
        </w:rPr>
        <w:t>е</w:t>
      </w:r>
      <w:r w:rsidRPr="00871871">
        <w:rPr>
          <w:rFonts w:cs="Arial"/>
        </w:rPr>
        <w:t>ны.</w:t>
      </w:r>
    </w:p>
    <w:p w:rsidR="004A0BD3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31. Показателями </w:t>
      </w:r>
      <w:r w:rsidR="000726E7" w:rsidRPr="00871871">
        <w:rPr>
          <w:rFonts w:cs="Arial"/>
        </w:rPr>
        <w:t>доступности</w:t>
      </w:r>
      <w:r w:rsidR="000C4528" w:rsidRPr="00871871">
        <w:rPr>
          <w:rFonts w:cs="Arial"/>
        </w:rPr>
        <w:t xml:space="preserve"> </w:t>
      </w:r>
      <w:r w:rsidR="000726E7" w:rsidRPr="00871871">
        <w:rPr>
          <w:rFonts w:cs="Arial"/>
        </w:rPr>
        <w:t xml:space="preserve">и </w:t>
      </w:r>
      <w:r w:rsidRPr="00871871">
        <w:rPr>
          <w:rFonts w:cs="Arial"/>
        </w:rPr>
        <w:t>качества муниципальной услуги я</w:t>
      </w:r>
      <w:r w:rsidRPr="00871871">
        <w:rPr>
          <w:rFonts w:cs="Arial"/>
        </w:rPr>
        <w:t>в</w:t>
      </w:r>
      <w:r w:rsidRPr="00871871">
        <w:rPr>
          <w:rFonts w:cs="Arial"/>
        </w:rPr>
        <w:t>ляются:</w:t>
      </w:r>
    </w:p>
    <w:p w:rsidR="004A0BD3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lastRenderedPageBreak/>
        <w:t>- актуальность размещаемой информации о порядке предоставления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ципальной услуги;</w:t>
      </w:r>
    </w:p>
    <w:p w:rsidR="004A0BD3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соблюдение сроков предоставления муниципальной услуги, </w:t>
      </w:r>
    </w:p>
    <w:p w:rsidR="004A0BD3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t>- соблюдение сроков выполнения отдельных административных проц</w:t>
      </w:r>
      <w:r w:rsidRPr="00871871">
        <w:rPr>
          <w:rFonts w:cs="Arial"/>
        </w:rPr>
        <w:t>е</w:t>
      </w:r>
      <w:r w:rsidRPr="00871871">
        <w:rPr>
          <w:rFonts w:cs="Arial"/>
        </w:rPr>
        <w:t>дур в рамках ее предоставления;</w:t>
      </w:r>
    </w:p>
    <w:p w:rsidR="004A0BD3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t>- доля обращений за предоставлением муниципальной услуги, в отн</w:t>
      </w:r>
      <w:r w:rsidRPr="00871871">
        <w:rPr>
          <w:rFonts w:cs="Arial"/>
        </w:rPr>
        <w:t>о</w:t>
      </w:r>
      <w:r w:rsidRPr="00871871">
        <w:rPr>
          <w:rFonts w:cs="Arial"/>
        </w:rPr>
        <w:t>шении которых осуществлено досудебное обжалование действий органов и должностных лиц при предоставлении муниципальной услуги, в общем к</w:t>
      </w:r>
      <w:r w:rsidRPr="00871871">
        <w:rPr>
          <w:rFonts w:cs="Arial"/>
        </w:rPr>
        <w:t>о</w:t>
      </w:r>
      <w:r w:rsidRPr="00871871">
        <w:rPr>
          <w:rFonts w:cs="Arial"/>
        </w:rPr>
        <w:t>личестве обращений за муниципальной услугой;</w:t>
      </w:r>
    </w:p>
    <w:p w:rsidR="004A0BD3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t>- доля обращений за муниципальной услугой, в отношении кот</w:t>
      </w:r>
      <w:r w:rsidRPr="00871871">
        <w:rPr>
          <w:rFonts w:cs="Arial"/>
        </w:rPr>
        <w:t>о</w:t>
      </w:r>
      <w:r w:rsidRPr="00871871">
        <w:rPr>
          <w:rFonts w:cs="Arial"/>
        </w:rPr>
        <w:t>рых принято судом решение о неправомерности действий органов при предоставлении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ципальной услуги, в общем количестве обращений за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услугой;</w:t>
      </w:r>
    </w:p>
    <w:p w:rsidR="00F626BB" w:rsidRPr="00871871" w:rsidRDefault="004A0BD3" w:rsidP="00871871">
      <w:pPr>
        <w:jc w:val="both"/>
        <w:rPr>
          <w:rFonts w:cs="Arial"/>
        </w:rPr>
      </w:pPr>
      <w:r w:rsidRPr="00871871">
        <w:rPr>
          <w:rFonts w:cs="Arial"/>
        </w:rPr>
        <w:t>- соблюдение сроков регистрации заявлений на предоставление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услуги.</w:t>
      </w:r>
    </w:p>
    <w:p w:rsidR="004A0BD3" w:rsidRPr="00871871" w:rsidRDefault="00A33FE7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</w:t>
      </w:r>
      <w:r w:rsidR="000726E7" w:rsidRPr="00871871">
        <w:rPr>
          <w:rFonts w:cs="Arial"/>
        </w:rPr>
        <w:t>2</w:t>
      </w:r>
      <w:r w:rsidR="004A0BD3" w:rsidRPr="00871871">
        <w:rPr>
          <w:rFonts w:cs="Arial"/>
        </w:rPr>
        <w:t>. Особенности предоставления муниципальной услуги в многофункци</w:t>
      </w:r>
      <w:r w:rsidR="004A0BD3" w:rsidRPr="00871871">
        <w:rPr>
          <w:rFonts w:cs="Arial"/>
        </w:rPr>
        <w:t>о</w:t>
      </w:r>
      <w:r w:rsidR="004A0BD3" w:rsidRPr="00871871">
        <w:rPr>
          <w:rFonts w:cs="Arial"/>
        </w:rPr>
        <w:t>нальных центрах предоставления услуг.</w:t>
      </w:r>
    </w:p>
    <w:p w:rsidR="000726E7" w:rsidRPr="00871871" w:rsidRDefault="000726E7" w:rsidP="00871871">
      <w:pPr>
        <w:jc w:val="both"/>
        <w:rPr>
          <w:rFonts w:cs="Arial"/>
        </w:rPr>
      </w:pPr>
      <w:proofErr w:type="gramStart"/>
      <w:r w:rsidRPr="00871871">
        <w:rPr>
          <w:rFonts w:cs="Arial"/>
        </w:rPr>
        <w:t>Предоставление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м</w:t>
      </w:r>
      <w:r w:rsidRPr="00871871">
        <w:rPr>
          <w:rFonts w:cs="Arial"/>
        </w:rPr>
        <w:t>у</w:t>
      </w:r>
      <w:r w:rsidRPr="00871871">
        <w:rPr>
          <w:rFonts w:cs="Arial"/>
        </w:rPr>
        <w:t>ниципальными правовыми актами по принципу «одного окна», в соответствии с которым предоставление муниципальной услуги осуществляется после однокра</w:t>
      </w:r>
      <w:r w:rsidRPr="00871871">
        <w:rPr>
          <w:rFonts w:cs="Arial"/>
        </w:rPr>
        <w:t>т</w:t>
      </w:r>
      <w:r w:rsidRPr="00871871">
        <w:rPr>
          <w:rFonts w:cs="Arial"/>
        </w:rPr>
        <w:t>ного обращения заявителя с соответствующим запросом, а взаимодействие с о</w:t>
      </w:r>
      <w:r w:rsidRPr="00871871">
        <w:rPr>
          <w:rFonts w:cs="Arial"/>
        </w:rPr>
        <w:t>р</w:t>
      </w:r>
      <w:r w:rsidRPr="00871871">
        <w:rPr>
          <w:rFonts w:cs="Arial"/>
        </w:rPr>
        <w:t>ганами, предоставляющими муниципальные услуги, осуществляется многофун</w:t>
      </w:r>
      <w:r w:rsidRPr="00871871">
        <w:rPr>
          <w:rFonts w:cs="Arial"/>
        </w:rPr>
        <w:t>к</w:t>
      </w:r>
      <w:r w:rsidRPr="00871871">
        <w:rPr>
          <w:rFonts w:cs="Arial"/>
        </w:rPr>
        <w:t>циональным центром без участия заявителя в соответствии с</w:t>
      </w:r>
      <w:proofErr w:type="gramEnd"/>
      <w:r w:rsidRPr="00871871">
        <w:rPr>
          <w:rFonts w:cs="Arial"/>
        </w:rPr>
        <w:t xml:space="preserve"> нормативными пр</w:t>
      </w:r>
      <w:r w:rsidRPr="00871871">
        <w:rPr>
          <w:rFonts w:cs="Arial"/>
        </w:rPr>
        <w:t>а</w:t>
      </w:r>
      <w:r w:rsidRPr="00871871">
        <w:rPr>
          <w:rFonts w:cs="Arial"/>
        </w:rPr>
        <w:t>вовыми актами и соглашением о взаимоде</w:t>
      </w:r>
      <w:r w:rsidRPr="00871871">
        <w:rPr>
          <w:rFonts w:cs="Arial"/>
        </w:rPr>
        <w:t>й</w:t>
      </w:r>
      <w:r w:rsidRPr="00871871">
        <w:rPr>
          <w:rFonts w:cs="Arial"/>
        </w:rPr>
        <w:t>ствии.</w:t>
      </w:r>
    </w:p>
    <w:p w:rsidR="00C23F55" w:rsidRPr="00871871" w:rsidRDefault="00C23F5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Многофункциональный центр при однократном обращении заявителя с з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</w:p>
    <w:p w:rsidR="000726E7" w:rsidRPr="00871871" w:rsidRDefault="000726E7" w:rsidP="00871871">
      <w:pPr>
        <w:jc w:val="both"/>
        <w:rPr>
          <w:rFonts w:cs="Arial"/>
        </w:rPr>
      </w:pPr>
      <w:r w:rsidRPr="00871871">
        <w:rPr>
          <w:rFonts w:cs="Arial"/>
        </w:rPr>
        <w:t>Многофункциональные центры осуществляют:</w:t>
      </w:r>
    </w:p>
    <w:p w:rsidR="000726E7" w:rsidRPr="00871871" w:rsidRDefault="000726E7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 информирование заявителей по вопросам предоставления муниципал</w:t>
      </w:r>
      <w:r w:rsidRPr="00871871">
        <w:rPr>
          <w:rFonts w:cs="Arial"/>
        </w:rPr>
        <w:t>ь</w:t>
      </w:r>
      <w:r w:rsidRPr="00871871">
        <w:rPr>
          <w:rFonts w:cs="Arial"/>
        </w:rPr>
        <w:t>ной услуги</w:t>
      </w:r>
      <w:r w:rsidR="003F0EF6" w:rsidRPr="00871871">
        <w:rPr>
          <w:rFonts w:cs="Arial"/>
        </w:rPr>
        <w:t>, в том числе посредством комплексного запроса</w:t>
      </w:r>
      <w:r w:rsidRPr="00871871">
        <w:rPr>
          <w:rFonts w:cs="Arial"/>
        </w:rPr>
        <w:t>;</w:t>
      </w:r>
    </w:p>
    <w:p w:rsidR="00BA6DA3" w:rsidRPr="00871871" w:rsidRDefault="00C23F5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</w:t>
      </w:r>
      <w:r w:rsidR="00C40A84" w:rsidRPr="00871871">
        <w:rPr>
          <w:rFonts w:cs="Arial"/>
        </w:rPr>
        <w:t xml:space="preserve"> </w:t>
      </w:r>
      <w:r w:rsidRPr="00871871">
        <w:rPr>
          <w:rFonts w:cs="Arial"/>
        </w:rPr>
        <w:t>прием заявления и прилагаемых документов, необходимых для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муниципальной услуги;</w:t>
      </w:r>
    </w:p>
    <w:p w:rsidR="00BA6DA3" w:rsidRPr="00871871" w:rsidRDefault="00BA6DA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- составление на основании комплексного запроса заявлений на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ление конкретных государственных и (или) муниципальных услуг, указанных в комплексном запросе, подписание таких заявлений и скрепление их печатью мн</w:t>
      </w:r>
      <w:r w:rsidRPr="00871871">
        <w:rPr>
          <w:rFonts w:cs="Arial"/>
        </w:rPr>
        <w:t>о</w:t>
      </w:r>
      <w:r w:rsidRPr="00871871">
        <w:rPr>
          <w:rFonts w:cs="Arial"/>
        </w:rPr>
        <w:t>гофункционального центра, формиров</w:t>
      </w:r>
      <w:r w:rsidRPr="00871871">
        <w:rPr>
          <w:rFonts w:cs="Arial"/>
        </w:rPr>
        <w:t>а</w:t>
      </w:r>
      <w:r w:rsidRPr="00871871">
        <w:rPr>
          <w:rFonts w:cs="Arial"/>
        </w:rPr>
        <w:t>ние комплектов документов, необходимых для получения государственных и (или) муниципальных услуг, указанных в ко</w:t>
      </w:r>
      <w:r w:rsidRPr="00871871">
        <w:rPr>
          <w:rFonts w:cs="Arial"/>
        </w:rPr>
        <w:t>м</w:t>
      </w:r>
      <w:r w:rsidRPr="00871871">
        <w:rPr>
          <w:rFonts w:cs="Arial"/>
        </w:rPr>
        <w:t>плексном запросе (указанные комплекты документов формируются из числа док</w:t>
      </w:r>
      <w:r w:rsidRPr="00871871">
        <w:rPr>
          <w:rFonts w:cs="Arial"/>
        </w:rPr>
        <w:t>у</w:t>
      </w:r>
      <w:r w:rsidRPr="00871871">
        <w:rPr>
          <w:rFonts w:cs="Arial"/>
        </w:rPr>
        <w:t>ментов, сведений и (или) информации, представленных заявителем в многофун</w:t>
      </w:r>
      <w:r w:rsidRPr="00871871">
        <w:rPr>
          <w:rFonts w:cs="Arial"/>
        </w:rPr>
        <w:t>к</w:t>
      </w:r>
      <w:r w:rsidRPr="00871871">
        <w:rPr>
          <w:rFonts w:cs="Arial"/>
        </w:rPr>
        <w:t>циональный центр при обращении</w:t>
      </w:r>
      <w:proofErr w:type="gramEnd"/>
      <w:r w:rsidRPr="00871871">
        <w:rPr>
          <w:rFonts w:cs="Arial"/>
        </w:rPr>
        <w:t xml:space="preserve"> </w:t>
      </w:r>
      <w:proofErr w:type="gramStart"/>
      <w:r w:rsidRPr="00871871">
        <w:rPr>
          <w:rFonts w:cs="Arial"/>
        </w:rPr>
        <w:t>с комплексным запр</w:t>
      </w:r>
      <w:r w:rsidRPr="00871871">
        <w:rPr>
          <w:rFonts w:cs="Arial"/>
        </w:rPr>
        <w:t>о</w:t>
      </w:r>
      <w:r w:rsidRPr="00871871">
        <w:rPr>
          <w:rFonts w:cs="Arial"/>
        </w:rPr>
        <w:t>сом, а также документов, сведений и (или) информации, полученных многофункциональным центром сам</w:t>
      </w:r>
      <w:r w:rsidRPr="00871871">
        <w:rPr>
          <w:rFonts w:cs="Arial"/>
        </w:rPr>
        <w:t>о</w:t>
      </w:r>
      <w:r w:rsidRPr="00871871">
        <w:rPr>
          <w:rFonts w:cs="Arial"/>
        </w:rPr>
        <w:t>стоятельно в порядке межв</w:t>
      </w:r>
      <w:r w:rsidRPr="00871871">
        <w:rPr>
          <w:rFonts w:cs="Arial"/>
        </w:rPr>
        <w:t>е</w:t>
      </w:r>
      <w:r w:rsidRPr="00871871">
        <w:rPr>
          <w:rFonts w:cs="Arial"/>
        </w:rPr>
        <w:t>домственного взаимодействия, а также вследствие получения резул</w:t>
      </w:r>
      <w:r w:rsidRPr="00871871">
        <w:rPr>
          <w:rFonts w:cs="Arial"/>
        </w:rPr>
        <w:t>ь</w:t>
      </w:r>
      <w:r w:rsidRPr="00871871">
        <w:rPr>
          <w:rFonts w:cs="Arial"/>
        </w:rPr>
        <w:t>татов государственных и (или) муниципальных услуг, указанных в комплексном запросе и необходимых для получения иных госуда</w:t>
      </w:r>
      <w:r w:rsidRPr="00871871">
        <w:rPr>
          <w:rFonts w:cs="Arial"/>
        </w:rPr>
        <w:t>р</w:t>
      </w:r>
      <w:r w:rsidRPr="00871871">
        <w:rPr>
          <w:rFonts w:cs="Arial"/>
        </w:rPr>
        <w:t>ственных и (или) муниципальных услуг, указанных в комплексном запросе), направление ук</w:t>
      </w:r>
      <w:r w:rsidRPr="00871871">
        <w:rPr>
          <w:rFonts w:cs="Arial"/>
        </w:rPr>
        <w:t>а</w:t>
      </w:r>
      <w:r w:rsidRPr="00871871">
        <w:rPr>
          <w:rFonts w:cs="Arial"/>
        </w:rPr>
        <w:t>занных заявлений и комплектов документов в органы, предоставляющие госуда</w:t>
      </w:r>
      <w:r w:rsidRPr="00871871">
        <w:rPr>
          <w:rFonts w:cs="Arial"/>
        </w:rPr>
        <w:t>р</w:t>
      </w:r>
      <w:r w:rsidRPr="00871871">
        <w:rPr>
          <w:rFonts w:cs="Arial"/>
        </w:rPr>
        <w:t>ственные услуги, и органы,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ставляющие</w:t>
      </w:r>
      <w:proofErr w:type="gramEnd"/>
      <w:r w:rsidRPr="00871871">
        <w:rPr>
          <w:rFonts w:cs="Arial"/>
        </w:rPr>
        <w:t xml:space="preserve"> муниципальные услуги;</w:t>
      </w:r>
    </w:p>
    <w:p w:rsidR="00C23F55" w:rsidRPr="00871871" w:rsidRDefault="00C23F5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-уведомление заявителя о соответствии пакета документов условиям предоставления субсидии и необходимости подписания договора о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>нии субсидии либо об отказе в предоставлении муниципальной услуги.</w:t>
      </w:r>
    </w:p>
    <w:p w:rsidR="00C40A84" w:rsidRPr="00871871" w:rsidRDefault="00C40A84" w:rsidP="00871871">
      <w:pPr>
        <w:jc w:val="both"/>
        <w:rPr>
          <w:rFonts w:cs="Arial"/>
          <w:b/>
        </w:rPr>
      </w:pPr>
    </w:p>
    <w:p w:rsidR="00B94DD7" w:rsidRPr="00871871" w:rsidRDefault="00C40A84" w:rsidP="00871871">
      <w:pPr>
        <w:jc w:val="both"/>
        <w:rPr>
          <w:rFonts w:cs="Arial"/>
          <w:b/>
          <w:bCs/>
        </w:rPr>
      </w:pPr>
      <w:r w:rsidRPr="00871871">
        <w:rPr>
          <w:rFonts w:cs="Arial"/>
          <w:b/>
          <w:lang w:val="en-US"/>
        </w:rPr>
        <w:lastRenderedPageBreak/>
        <w:t>III</w:t>
      </w:r>
      <w:r w:rsidR="00B94DD7" w:rsidRPr="00871871">
        <w:rPr>
          <w:rFonts w:cs="Arial"/>
          <w:b/>
        </w:rPr>
        <w:t>. С</w:t>
      </w:r>
      <w:r w:rsidR="00B94DD7" w:rsidRPr="00871871">
        <w:rPr>
          <w:rFonts w:cs="Arial"/>
          <w:b/>
          <w:bCs/>
        </w:rPr>
        <w:t>остав, последовательность и сроки выполнения администрати</w:t>
      </w:r>
      <w:r w:rsidR="00B94DD7" w:rsidRPr="00871871">
        <w:rPr>
          <w:rFonts w:cs="Arial"/>
          <w:b/>
          <w:bCs/>
        </w:rPr>
        <w:t>в</w:t>
      </w:r>
      <w:r w:rsidR="00B94DD7" w:rsidRPr="00871871">
        <w:rPr>
          <w:rFonts w:cs="Arial"/>
          <w:b/>
          <w:bCs/>
        </w:rPr>
        <w:t>ных процедур, требования к порядку их выполнения, а также ос</w:t>
      </w:r>
      <w:r w:rsidR="00B94DD7" w:rsidRPr="00871871">
        <w:rPr>
          <w:rFonts w:cs="Arial"/>
          <w:b/>
          <w:bCs/>
        </w:rPr>
        <w:t>о</w:t>
      </w:r>
      <w:r w:rsidR="00B94DD7" w:rsidRPr="00871871">
        <w:rPr>
          <w:rFonts w:cs="Arial"/>
          <w:b/>
          <w:bCs/>
        </w:rPr>
        <w:t>бенности выполнения административных процедур в многофункци</w:t>
      </w:r>
      <w:r w:rsidR="00B94DD7" w:rsidRPr="00871871">
        <w:rPr>
          <w:rFonts w:cs="Arial"/>
          <w:b/>
          <w:bCs/>
        </w:rPr>
        <w:t>о</w:t>
      </w:r>
      <w:r w:rsidR="00B94DD7" w:rsidRPr="00871871">
        <w:rPr>
          <w:rFonts w:cs="Arial"/>
          <w:b/>
          <w:bCs/>
        </w:rPr>
        <w:t>нальных центрах</w:t>
      </w:r>
    </w:p>
    <w:p w:rsidR="00C40A84" w:rsidRPr="00871871" w:rsidRDefault="00C40A84" w:rsidP="00871871">
      <w:pPr>
        <w:jc w:val="both"/>
        <w:rPr>
          <w:rFonts w:cs="Arial"/>
        </w:rPr>
      </w:pPr>
    </w:p>
    <w:p w:rsidR="00B94DD7" w:rsidRPr="00871871" w:rsidRDefault="00B94DD7" w:rsidP="00871871">
      <w:pPr>
        <w:jc w:val="both"/>
        <w:rPr>
          <w:rFonts w:cs="Arial"/>
          <w:bCs/>
        </w:rPr>
      </w:pPr>
      <w:r w:rsidRPr="00871871">
        <w:rPr>
          <w:rFonts w:cs="Arial"/>
        </w:rPr>
        <w:t>3</w:t>
      </w:r>
      <w:r w:rsidR="000726E7" w:rsidRPr="00871871">
        <w:rPr>
          <w:rFonts w:cs="Arial"/>
        </w:rPr>
        <w:t>3</w:t>
      </w:r>
      <w:r w:rsidRPr="00871871">
        <w:rPr>
          <w:rFonts w:cs="Arial"/>
        </w:rPr>
        <w:t xml:space="preserve">. </w:t>
      </w:r>
      <w:r w:rsidRPr="00871871">
        <w:rPr>
          <w:rFonts w:cs="Arial"/>
          <w:bCs/>
        </w:rPr>
        <w:t>Предоставление муниципальной услуги включает в себя следующие</w:t>
      </w:r>
      <w:r w:rsidR="000C4528" w:rsidRPr="00871871">
        <w:rPr>
          <w:rFonts w:cs="Arial"/>
          <w:bCs/>
        </w:rPr>
        <w:t xml:space="preserve"> </w:t>
      </w:r>
      <w:r w:rsidRPr="00871871">
        <w:rPr>
          <w:rFonts w:cs="Arial"/>
          <w:bCs/>
        </w:rPr>
        <w:t xml:space="preserve">административные процедуры: </w:t>
      </w:r>
    </w:p>
    <w:p w:rsidR="00C40A84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Предоставление муниципальной услуги включает в себя следующие адм</w:t>
      </w:r>
      <w:r w:rsidRPr="00871871">
        <w:rPr>
          <w:rFonts w:cs="Arial"/>
        </w:rPr>
        <w:t>и</w:t>
      </w:r>
      <w:r w:rsidRPr="00871871">
        <w:rPr>
          <w:rFonts w:cs="Arial"/>
        </w:rPr>
        <w:t>нистративные процедуры:</w:t>
      </w:r>
    </w:p>
    <w:p w:rsidR="00C40A84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502EBE" w:rsidRPr="00871871">
        <w:rPr>
          <w:rFonts w:cs="Arial"/>
        </w:rPr>
        <w:t>прием и регистрацию документов;</w:t>
      </w:r>
    </w:p>
    <w:p w:rsidR="00C40A84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502EBE" w:rsidRPr="00871871">
        <w:rPr>
          <w:rFonts w:cs="Arial"/>
        </w:rPr>
        <w:t>рассмотрение документов и принятие решения;</w:t>
      </w:r>
    </w:p>
    <w:p w:rsidR="00502EBE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502EBE" w:rsidRPr="00871871">
        <w:rPr>
          <w:rFonts w:cs="Arial"/>
        </w:rPr>
        <w:t>предоставление субсидии.</w:t>
      </w:r>
    </w:p>
    <w:p w:rsidR="00995718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Последовательность административных процедур при предоставлении м</w:t>
      </w:r>
      <w:r w:rsidRPr="00871871">
        <w:rPr>
          <w:rFonts w:cs="Arial"/>
        </w:rPr>
        <w:t>у</w:t>
      </w:r>
      <w:r w:rsidRPr="00871871">
        <w:rPr>
          <w:rFonts w:cs="Arial"/>
        </w:rPr>
        <w:t xml:space="preserve">ниципальной услуги представлена в </w:t>
      </w:r>
      <w:hyperlink w:anchor="P464" w:history="1">
        <w:r w:rsidRPr="00871871">
          <w:rPr>
            <w:rFonts w:cs="Arial"/>
          </w:rPr>
          <w:t>блок-схеме</w:t>
        </w:r>
      </w:hyperlink>
      <w:r w:rsidRPr="00871871">
        <w:rPr>
          <w:rFonts w:cs="Arial"/>
        </w:rPr>
        <w:t xml:space="preserve"> согласно приложению </w:t>
      </w:r>
      <w:r w:rsidR="001C3E5B" w:rsidRPr="00871871">
        <w:rPr>
          <w:rFonts w:cs="Arial"/>
        </w:rPr>
        <w:t>6</w:t>
      </w:r>
      <w:r w:rsidRPr="00871871">
        <w:rPr>
          <w:rFonts w:cs="Arial"/>
        </w:rPr>
        <w:t xml:space="preserve"> к наст</w:t>
      </w:r>
      <w:r w:rsidRPr="00871871">
        <w:rPr>
          <w:rFonts w:cs="Arial"/>
        </w:rPr>
        <w:t>о</w:t>
      </w:r>
      <w:r w:rsidRPr="00871871">
        <w:rPr>
          <w:rFonts w:cs="Arial"/>
        </w:rPr>
        <w:t>ящему Регламенту.</w:t>
      </w:r>
    </w:p>
    <w:p w:rsidR="00C40A84" w:rsidRPr="00871871" w:rsidRDefault="008D3F16" w:rsidP="00871871">
      <w:pPr>
        <w:jc w:val="both"/>
        <w:rPr>
          <w:rFonts w:cs="Arial"/>
        </w:rPr>
      </w:pPr>
      <w:r w:rsidRPr="00871871">
        <w:rPr>
          <w:rFonts w:cs="Arial"/>
        </w:rPr>
        <w:t>3</w:t>
      </w:r>
      <w:r w:rsidR="007D11E6" w:rsidRPr="00871871">
        <w:rPr>
          <w:rFonts w:cs="Arial"/>
        </w:rPr>
        <w:t>4</w:t>
      </w:r>
      <w:r w:rsidRPr="00871871">
        <w:rPr>
          <w:rFonts w:cs="Arial"/>
        </w:rPr>
        <w:t>. Получение консультаций по процедуре предоставления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услуги может осуществляться следующими способами: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посредством личного обращения;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обращения по телефону;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посредством письменных обращений по почте;</w:t>
      </w:r>
    </w:p>
    <w:p w:rsidR="008D3F16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посредством обращений по электронной почте.</w:t>
      </w:r>
    </w:p>
    <w:p w:rsidR="00C40A84" w:rsidRPr="00871871" w:rsidRDefault="008D3F16" w:rsidP="00871871">
      <w:pPr>
        <w:jc w:val="both"/>
        <w:rPr>
          <w:rFonts w:cs="Arial"/>
        </w:rPr>
      </w:pPr>
      <w:r w:rsidRPr="00871871">
        <w:rPr>
          <w:rFonts w:cs="Arial"/>
        </w:rPr>
        <w:t>Основными требованиями к консультации заявителей являются: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актуальность;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своевременность;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четкость в изложении материала;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полнота консультирования;</w:t>
      </w:r>
    </w:p>
    <w:p w:rsidR="00C40A84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наглядность форм подачи материала;</w:t>
      </w:r>
    </w:p>
    <w:p w:rsidR="008D3F16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8D3F16" w:rsidRPr="00871871">
        <w:rPr>
          <w:rFonts w:cs="Arial"/>
        </w:rPr>
        <w:t>удобство и доступность.</w:t>
      </w:r>
    </w:p>
    <w:p w:rsidR="008D3F16" w:rsidRPr="00871871" w:rsidRDefault="008D3F16" w:rsidP="00871871">
      <w:pPr>
        <w:jc w:val="both"/>
        <w:rPr>
          <w:rFonts w:cs="Arial"/>
        </w:rPr>
      </w:pPr>
      <w:r w:rsidRPr="00871871">
        <w:rPr>
          <w:rFonts w:cs="Arial"/>
        </w:rPr>
        <w:t>3</w:t>
      </w:r>
      <w:r w:rsidR="007D11E6" w:rsidRPr="00871871">
        <w:rPr>
          <w:rFonts w:cs="Arial"/>
        </w:rPr>
        <w:t>5</w:t>
      </w:r>
      <w:r w:rsidRPr="00871871">
        <w:rPr>
          <w:rFonts w:cs="Arial"/>
        </w:rPr>
        <w:t>. Использование информационно-телекоммуникационных технологий (Единого портала государственных и муниципальных услуг (функций), официал</w:t>
      </w:r>
      <w:r w:rsidRPr="00871871">
        <w:rPr>
          <w:rFonts w:cs="Arial"/>
        </w:rPr>
        <w:t>ь</w:t>
      </w:r>
      <w:r w:rsidRPr="00871871">
        <w:rPr>
          <w:rFonts w:cs="Arial"/>
        </w:rPr>
        <w:t>ного сайта) не предоставляется.</w:t>
      </w:r>
    </w:p>
    <w:p w:rsidR="008D3F16" w:rsidRPr="00871871" w:rsidRDefault="008D3F16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</w:t>
      </w:r>
      <w:r w:rsidR="007D11E6" w:rsidRPr="00871871">
        <w:rPr>
          <w:rFonts w:cs="Arial"/>
        </w:rPr>
        <w:t>6</w:t>
      </w:r>
      <w:r w:rsidRPr="00871871">
        <w:rPr>
          <w:rFonts w:cs="Arial"/>
        </w:rPr>
        <w:t>. Требования к форме и характеру взаимодействия специалиста отд</w:t>
      </w:r>
      <w:r w:rsidRPr="00871871">
        <w:rPr>
          <w:rFonts w:cs="Arial"/>
        </w:rPr>
        <w:t>е</w:t>
      </w:r>
      <w:r w:rsidRPr="00871871">
        <w:rPr>
          <w:rFonts w:cs="Arial"/>
        </w:rPr>
        <w:t>ла с заявителями:</w:t>
      </w:r>
    </w:p>
    <w:p w:rsidR="00B43B54" w:rsidRPr="00871871" w:rsidRDefault="008D3F16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-</w:t>
      </w:r>
      <w:r w:rsidR="00C40A84" w:rsidRPr="00871871">
        <w:rPr>
          <w:rFonts w:cs="Arial"/>
        </w:rPr>
        <w:t xml:space="preserve"> </w:t>
      </w:r>
      <w:r w:rsidRPr="00871871">
        <w:rPr>
          <w:rFonts w:cs="Arial"/>
        </w:rPr>
        <w:t>при личном обращении заявителей специалист отдела должен предст</w:t>
      </w:r>
      <w:r w:rsidRPr="00871871">
        <w:rPr>
          <w:rFonts w:cs="Arial"/>
        </w:rPr>
        <w:t>а</w:t>
      </w:r>
      <w:r w:rsidRPr="00871871">
        <w:rPr>
          <w:rFonts w:cs="Arial"/>
        </w:rPr>
        <w:t>виться, указать фамилию, имя и отчество, сообщить занимаемую должность, с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мостоятельно дать ответ на заданный заявителем вопрос. </w:t>
      </w:r>
    </w:p>
    <w:p w:rsidR="008D3F16" w:rsidRPr="00871871" w:rsidRDefault="008D3F16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В конце консультирования специалист отдела, осуществляющий консульт</w:t>
      </w:r>
      <w:r w:rsidRPr="00871871">
        <w:rPr>
          <w:rFonts w:cs="Arial"/>
        </w:rPr>
        <w:t>и</w:t>
      </w:r>
      <w:r w:rsidRPr="00871871">
        <w:rPr>
          <w:rFonts w:cs="Arial"/>
        </w:rPr>
        <w:t>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D3F16" w:rsidRPr="00871871" w:rsidRDefault="008D3F16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Ответ на письменные обращения и обращения по электронной почте дае</w:t>
      </w:r>
      <w:r w:rsidRPr="00871871">
        <w:rPr>
          <w:rFonts w:cs="Arial"/>
        </w:rPr>
        <w:t>т</w:t>
      </w:r>
      <w:r w:rsidRPr="00871871">
        <w:rPr>
          <w:rFonts w:cs="Arial"/>
        </w:rPr>
        <w:t>ся в простой, четкой и понятной форме с указанием фамилии и инициалов, ном</w:t>
      </w:r>
      <w:r w:rsidRPr="00871871">
        <w:rPr>
          <w:rFonts w:cs="Arial"/>
        </w:rPr>
        <w:t>е</w:t>
      </w:r>
      <w:r w:rsidRPr="00871871">
        <w:rPr>
          <w:rFonts w:cs="Arial"/>
        </w:rPr>
        <w:t>ра телефона специалиста отдела, исполнивш</w:t>
      </w:r>
      <w:r w:rsidRPr="00871871">
        <w:rPr>
          <w:rFonts w:cs="Arial"/>
        </w:rPr>
        <w:t>е</w:t>
      </w:r>
      <w:r w:rsidRPr="00871871">
        <w:rPr>
          <w:rFonts w:cs="Arial"/>
        </w:rPr>
        <w:t>го ответ на обращение. Ответ на письменное обращение подписывается Главой района (заместителем главы а</w:t>
      </w:r>
      <w:r w:rsidRPr="00871871">
        <w:rPr>
          <w:rFonts w:cs="Arial"/>
        </w:rPr>
        <w:t>д</w:t>
      </w:r>
      <w:r w:rsidRPr="00871871">
        <w:rPr>
          <w:rFonts w:cs="Arial"/>
        </w:rPr>
        <w:t>министрации района) л</w:t>
      </w:r>
      <w:r w:rsidRPr="00871871">
        <w:rPr>
          <w:rFonts w:cs="Arial"/>
        </w:rPr>
        <w:t>и</w:t>
      </w:r>
      <w:r w:rsidRPr="00871871">
        <w:rPr>
          <w:rFonts w:cs="Arial"/>
        </w:rPr>
        <w:t xml:space="preserve">бо уполномоченным должностным лицом. </w:t>
      </w:r>
    </w:p>
    <w:p w:rsidR="008D3F16" w:rsidRPr="00871871" w:rsidRDefault="008D3F16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</w:t>
      </w:r>
      <w:r w:rsidR="007D11E6" w:rsidRPr="00871871">
        <w:rPr>
          <w:rFonts w:cs="Arial"/>
        </w:rPr>
        <w:t>7</w:t>
      </w:r>
      <w:r w:rsidRPr="00871871">
        <w:rPr>
          <w:rFonts w:cs="Arial"/>
        </w:rPr>
        <w:t>. При ответах на телефонные звонки и устные обращения специалист в вежливой форме четко и подробно информирует обрати</w:t>
      </w:r>
      <w:r w:rsidRPr="00871871">
        <w:rPr>
          <w:rFonts w:cs="Arial"/>
        </w:rPr>
        <w:t>в</w:t>
      </w:r>
      <w:r w:rsidRPr="00871871">
        <w:rPr>
          <w:rFonts w:cs="Arial"/>
        </w:rPr>
        <w:t>шихся по интересующим их вопросам. При невозможности специалиста, принявшего звонок, самостоятел</w:t>
      </w:r>
      <w:r w:rsidRPr="00871871">
        <w:rPr>
          <w:rFonts w:cs="Arial"/>
        </w:rPr>
        <w:t>ь</w:t>
      </w:r>
      <w:r w:rsidRPr="00871871">
        <w:rPr>
          <w:rFonts w:cs="Arial"/>
        </w:rPr>
        <w:t>но ответить на поставленный вопрос, телефонный звонок должен быть переадр</w:t>
      </w:r>
      <w:r w:rsidRPr="00871871">
        <w:rPr>
          <w:rFonts w:cs="Arial"/>
        </w:rPr>
        <w:t>е</w:t>
      </w:r>
      <w:r w:rsidRPr="00871871">
        <w:rPr>
          <w:rFonts w:cs="Arial"/>
        </w:rPr>
        <w:t>сован (переведен) на другого специалиста или обратившемуся гражданину до</w:t>
      </w:r>
      <w:r w:rsidRPr="00871871">
        <w:rPr>
          <w:rFonts w:cs="Arial"/>
        </w:rPr>
        <w:t>л</w:t>
      </w:r>
      <w:r w:rsidRPr="00871871">
        <w:rPr>
          <w:rFonts w:cs="Arial"/>
        </w:rPr>
        <w:t>жен быть сообщен телефонный номер, по которому можно получить необход</w:t>
      </w:r>
      <w:r w:rsidRPr="00871871">
        <w:rPr>
          <w:rFonts w:cs="Arial"/>
        </w:rPr>
        <w:t>и</w:t>
      </w:r>
      <w:r w:rsidRPr="00871871">
        <w:rPr>
          <w:rFonts w:cs="Arial"/>
        </w:rPr>
        <w:t>мую информацию.</w:t>
      </w:r>
    </w:p>
    <w:p w:rsidR="00502EBE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</w:t>
      </w:r>
      <w:r w:rsidR="007D11E6" w:rsidRPr="00871871">
        <w:rPr>
          <w:rFonts w:cs="Arial"/>
        </w:rPr>
        <w:t>8</w:t>
      </w:r>
      <w:r w:rsidRPr="00871871">
        <w:rPr>
          <w:rFonts w:cs="Arial"/>
        </w:rPr>
        <w:t xml:space="preserve">. Прием и регистрация </w:t>
      </w:r>
      <w:r w:rsidR="00FD41B3" w:rsidRPr="00871871">
        <w:rPr>
          <w:rFonts w:cs="Arial"/>
        </w:rPr>
        <w:t xml:space="preserve">заявления и пакета </w:t>
      </w:r>
      <w:r w:rsidRPr="00871871">
        <w:rPr>
          <w:rFonts w:cs="Arial"/>
        </w:rPr>
        <w:t>документов</w:t>
      </w:r>
      <w:r w:rsidR="00FD41B3" w:rsidRPr="00871871">
        <w:rPr>
          <w:rFonts w:cs="Arial"/>
        </w:rPr>
        <w:t xml:space="preserve"> заяв</w:t>
      </w:r>
      <w:r w:rsidR="00FD41B3" w:rsidRPr="00871871">
        <w:rPr>
          <w:rFonts w:cs="Arial"/>
        </w:rPr>
        <w:t>и</w:t>
      </w:r>
      <w:r w:rsidR="00FD41B3" w:rsidRPr="00871871">
        <w:rPr>
          <w:rFonts w:cs="Arial"/>
        </w:rPr>
        <w:t>теля</w:t>
      </w:r>
      <w:r w:rsidRPr="00871871">
        <w:rPr>
          <w:rFonts w:cs="Arial"/>
        </w:rPr>
        <w:t>:</w:t>
      </w:r>
    </w:p>
    <w:p w:rsidR="00502EBE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1) основанием для начала административной процедуры является пре</w:t>
      </w:r>
      <w:r w:rsidRPr="00871871">
        <w:rPr>
          <w:rFonts w:cs="Arial"/>
        </w:rPr>
        <w:t>д</w:t>
      </w:r>
      <w:r w:rsidRPr="00871871">
        <w:rPr>
          <w:rFonts w:cs="Arial"/>
        </w:rPr>
        <w:t>ставление Заявителем документов, необходимых для предоставления муниц</w:t>
      </w:r>
      <w:r w:rsidRPr="00871871">
        <w:rPr>
          <w:rFonts w:cs="Arial"/>
        </w:rPr>
        <w:t>и</w:t>
      </w:r>
      <w:r w:rsidR="00C40A84" w:rsidRPr="00871871">
        <w:rPr>
          <w:rFonts w:cs="Arial"/>
        </w:rPr>
        <w:lastRenderedPageBreak/>
        <w:t>пальной услуги;</w:t>
      </w:r>
    </w:p>
    <w:p w:rsidR="00D31FF2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Заявление и документы, поданные в МФЦ, администрацию Ермаковского района в срок не позднее одного рабочего дня, следующего за днем приема док</w:t>
      </w:r>
      <w:r w:rsidRPr="00871871">
        <w:rPr>
          <w:rFonts w:cs="Arial"/>
        </w:rPr>
        <w:t>у</w:t>
      </w:r>
      <w:r w:rsidRPr="00871871">
        <w:rPr>
          <w:rFonts w:cs="Arial"/>
        </w:rPr>
        <w:t>ментов;</w:t>
      </w:r>
    </w:p>
    <w:p w:rsidR="00D31FF2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2) ответственным за выполнение административной процедуры является специалист отдела </w:t>
      </w:r>
      <w:r w:rsidR="00D31FF2" w:rsidRPr="00871871">
        <w:rPr>
          <w:rFonts w:cs="Arial"/>
        </w:rPr>
        <w:t>информатизации и документационного обеспечения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(далее - специалист </w:t>
      </w:r>
      <w:r w:rsidR="00D31FF2" w:rsidRPr="00871871">
        <w:rPr>
          <w:rFonts w:cs="Arial"/>
        </w:rPr>
        <w:t xml:space="preserve">отдела </w:t>
      </w:r>
      <w:proofErr w:type="spellStart"/>
      <w:r w:rsidR="00D31FF2" w:rsidRPr="00871871">
        <w:rPr>
          <w:rFonts w:cs="Arial"/>
        </w:rPr>
        <w:t>ИиДО</w:t>
      </w:r>
      <w:proofErr w:type="spellEnd"/>
      <w:r w:rsidR="00D31FF2" w:rsidRPr="00871871">
        <w:rPr>
          <w:rFonts w:cs="Arial"/>
        </w:rPr>
        <w:t>)</w:t>
      </w:r>
      <w:r w:rsidRPr="00871871">
        <w:rPr>
          <w:rFonts w:cs="Arial"/>
        </w:rPr>
        <w:t>;</w:t>
      </w:r>
    </w:p>
    <w:p w:rsidR="00D31FF2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3) специалист </w:t>
      </w:r>
      <w:r w:rsidR="00D31FF2" w:rsidRPr="00871871">
        <w:rPr>
          <w:rFonts w:cs="Arial"/>
        </w:rPr>
        <w:t xml:space="preserve">отдела </w:t>
      </w:r>
      <w:proofErr w:type="spellStart"/>
      <w:r w:rsidR="00D31FF2" w:rsidRPr="00871871">
        <w:rPr>
          <w:rFonts w:cs="Arial"/>
        </w:rPr>
        <w:t>ИиДО</w:t>
      </w:r>
      <w:proofErr w:type="spellEnd"/>
      <w:r w:rsidR="00D31FF2" w:rsidRPr="00871871">
        <w:rPr>
          <w:rFonts w:cs="Arial"/>
        </w:rPr>
        <w:t xml:space="preserve"> </w:t>
      </w:r>
      <w:r w:rsidRPr="00871871">
        <w:rPr>
          <w:rFonts w:cs="Arial"/>
        </w:rPr>
        <w:t xml:space="preserve">принимает, регистрирует и передает в </w:t>
      </w:r>
      <w:r w:rsidR="00D31FF2" w:rsidRPr="00871871">
        <w:rPr>
          <w:rFonts w:cs="Arial"/>
        </w:rPr>
        <w:t xml:space="preserve">отдел </w:t>
      </w:r>
      <w:proofErr w:type="spellStart"/>
      <w:r w:rsidR="00D31FF2" w:rsidRPr="00871871">
        <w:rPr>
          <w:rFonts w:cs="Arial"/>
        </w:rPr>
        <w:t>ПиЭР</w:t>
      </w:r>
      <w:proofErr w:type="spellEnd"/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поступивший пакет документов</w:t>
      </w:r>
      <w:r w:rsidR="002521C2" w:rsidRPr="00871871">
        <w:rPr>
          <w:rFonts w:cs="Arial"/>
        </w:rPr>
        <w:t>;</w:t>
      </w:r>
    </w:p>
    <w:p w:rsidR="00D31FF2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4) максимальный срок исполнения административной процедуры составл</w:t>
      </w:r>
      <w:r w:rsidRPr="00871871">
        <w:rPr>
          <w:rFonts w:cs="Arial"/>
        </w:rPr>
        <w:t>я</w:t>
      </w:r>
      <w:r w:rsidRPr="00871871">
        <w:rPr>
          <w:rFonts w:cs="Arial"/>
        </w:rPr>
        <w:t xml:space="preserve">ет </w:t>
      </w:r>
      <w:r w:rsidR="00FD41B3" w:rsidRPr="00871871">
        <w:rPr>
          <w:rFonts w:cs="Arial"/>
        </w:rPr>
        <w:t>2</w:t>
      </w:r>
      <w:r w:rsidRPr="00871871">
        <w:rPr>
          <w:rFonts w:cs="Arial"/>
        </w:rPr>
        <w:t xml:space="preserve"> рабочи</w:t>
      </w:r>
      <w:r w:rsidR="00FD41B3" w:rsidRPr="00871871">
        <w:rPr>
          <w:rFonts w:cs="Arial"/>
        </w:rPr>
        <w:t>х</w:t>
      </w:r>
      <w:r w:rsidRPr="00871871">
        <w:rPr>
          <w:rFonts w:cs="Arial"/>
        </w:rPr>
        <w:t xml:space="preserve"> </w:t>
      </w:r>
      <w:r w:rsidR="00FD41B3" w:rsidRPr="00871871">
        <w:rPr>
          <w:rFonts w:cs="Arial"/>
        </w:rPr>
        <w:t>дня</w:t>
      </w:r>
      <w:r w:rsidRPr="00871871">
        <w:rPr>
          <w:rFonts w:cs="Arial"/>
        </w:rPr>
        <w:t xml:space="preserve"> со дня поступления пакета документов;</w:t>
      </w:r>
    </w:p>
    <w:p w:rsidR="00502EBE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5) результатом административной процедуры является регистрация пост</w:t>
      </w:r>
      <w:r w:rsidRPr="00871871">
        <w:rPr>
          <w:rFonts w:cs="Arial"/>
        </w:rPr>
        <w:t>у</w:t>
      </w:r>
      <w:r w:rsidRPr="00871871">
        <w:rPr>
          <w:rFonts w:cs="Arial"/>
        </w:rPr>
        <w:t xml:space="preserve">пившего пакета документов и передача его в </w:t>
      </w:r>
      <w:r w:rsidR="00D31FF2" w:rsidRPr="00871871">
        <w:rPr>
          <w:rFonts w:cs="Arial"/>
        </w:rPr>
        <w:t xml:space="preserve">отдел </w:t>
      </w:r>
      <w:proofErr w:type="spellStart"/>
      <w:r w:rsidR="00D31FF2" w:rsidRPr="00871871">
        <w:rPr>
          <w:rFonts w:cs="Arial"/>
        </w:rPr>
        <w:t>П</w:t>
      </w:r>
      <w:r w:rsidR="00D31FF2" w:rsidRPr="00871871">
        <w:rPr>
          <w:rFonts w:cs="Arial"/>
        </w:rPr>
        <w:t>и</w:t>
      </w:r>
      <w:r w:rsidR="00D31FF2" w:rsidRPr="00871871">
        <w:rPr>
          <w:rFonts w:cs="Arial"/>
        </w:rPr>
        <w:t>ЭР</w:t>
      </w:r>
      <w:proofErr w:type="spellEnd"/>
      <w:r w:rsidRPr="00871871">
        <w:rPr>
          <w:rFonts w:cs="Arial"/>
        </w:rPr>
        <w:t>.</w:t>
      </w:r>
    </w:p>
    <w:p w:rsidR="00502EBE" w:rsidRPr="00871871" w:rsidRDefault="00D31FF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</w:t>
      </w:r>
      <w:r w:rsidR="007D11E6" w:rsidRPr="00871871">
        <w:rPr>
          <w:rFonts w:cs="Arial"/>
        </w:rPr>
        <w:t>9</w:t>
      </w:r>
      <w:r w:rsidR="00502EBE" w:rsidRPr="00871871">
        <w:rPr>
          <w:rFonts w:cs="Arial"/>
        </w:rPr>
        <w:t xml:space="preserve">. </w:t>
      </w:r>
      <w:proofErr w:type="gramStart"/>
      <w:r w:rsidR="00502EBE" w:rsidRPr="00871871">
        <w:rPr>
          <w:rFonts w:cs="Arial"/>
        </w:rPr>
        <w:t>Рассмотрение документов</w:t>
      </w:r>
      <w:r w:rsidR="000C4528" w:rsidRPr="00871871">
        <w:rPr>
          <w:rFonts w:cs="Arial"/>
        </w:rPr>
        <w:t xml:space="preserve"> </w:t>
      </w:r>
      <w:r w:rsidR="00FD41B3" w:rsidRPr="00871871">
        <w:rPr>
          <w:rFonts w:cs="Arial"/>
        </w:rPr>
        <w:t>на соответствие заявления и прилагаемых к нему документов на предмет соответствия установленным требованиями</w:t>
      </w:r>
      <w:r w:rsidR="00502EBE" w:rsidRPr="00871871">
        <w:rPr>
          <w:rFonts w:cs="Arial"/>
        </w:rPr>
        <w:t>:</w:t>
      </w:r>
      <w:proofErr w:type="gramEnd"/>
    </w:p>
    <w:p w:rsidR="00502EBE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1) основанием для начала административной процедуры является посту</w:t>
      </w:r>
      <w:r w:rsidRPr="00871871">
        <w:rPr>
          <w:rFonts w:cs="Arial"/>
        </w:rPr>
        <w:t>п</w:t>
      </w:r>
      <w:r w:rsidRPr="00871871">
        <w:rPr>
          <w:rFonts w:cs="Arial"/>
        </w:rPr>
        <w:t xml:space="preserve">ление зарегистрированного пакета документов в </w:t>
      </w:r>
      <w:r w:rsidR="00D31FF2" w:rsidRPr="00871871">
        <w:rPr>
          <w:rFonts w:cs="Arial"/>
        </w:rPr>
        <w:t xml:space="preserve">отдел </w:t>
      </w:r>
      <w:proofErr w:type="spellStart"/>
      <w:r w:rsidR="00D31FF2" w:rsidRPr="00871871">
        <w:rPr>
          <w:rFonts w:cs="Arial"/>
        </w:rPr>
        <w:t>П</w:t>
      </w:r>
      <w:r w:rsidR="00D31FF2" w:rsidRPr="00871871">
        <w:rPr>
          <w:rFonts w:cs="Arial"/>
        </w:rPr>
        <w:t>и</w:t>
      </w:r>
      <w:r w:rsidR="00D31FF2" w:rsidRPr="00871871">
        <w:rPr>
          <w:rFonts w:cs="Arial"/>
        </w:rPr>
        <w:t>ЭР</w:t>
      </w:r>
      <w:proofErr w:type="spellEnd"/>
      <w:r w:rsidRPr="00871871">
        <w:rPr>
          <w:rFonts w:cs="Arial"/>
        </w:rPr>
        <w:t>;</w:t>
      </w:r>
    </w:p>
    <w:p w:rsidR="00502EBE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2) ответственным за выполнение административной процедуры является специалист отдела </w:t>
      </w:r>
      <w:proofErr w:type="spellStart"/>
      <w:r w:rsidR="00D31FF2" w:rsidRPr="00871871">
        <w:rPr>
          <w:rFonts w:cs="Arial"/>
        </w:rPr>
        <w:t>ПиЭР</w:t>
      </w:r>
      <w:proofErr w:type="spellEnd"/>
      <w:r w:rsidR="00D31FF2" w:rsidRPr="00871871">
        <w:rPr>
          <w:rFonts w:cs="Arial"/>
        </w:rPr>
        <w:t>;</w:t>
      </w:r>
    </w:p>
    <w:p w:rsidR="00C40A84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3) специалист </w:t>
      </w:r>
      <w:r w:rsidR="00D31FF2" w:rsidRPr="00871871">
        <w:rPr>
          <w:rFonts w:cs="Arial"/>
        </w:rPr>
        <w:t xml:space="preserve">отдела </w:t>
      </w:r>
      <w:proofErr w:type="spellStart"/>
      <w:r w:rsidR="00D31FF2" w:rsidRPr="00871871">
        <w:rPr>
          <w:rFonts w:cs="Arial"/>
        </w:rPr>
        <w:t>ПиЭР</w:t>
      </w:r>
      <w:proofErr w:type="spellEnd"/>
      <w:r w:rsidRPr="00871871">
        <w:rPr>
          <w:rFonts w:cs="Arial"/>
        </w:rPr>
        <w:t xml:space="preserve"> при поступлении зарегистрированного пакета документов:</w:t>
      </w:r>
    </w:p>
    <w:p w:rsidR="00C40A84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502EBE" w:rsidRPr="00871871">
        <w:rPr>
          <w:rFonts w:cs="Arial"/>
        </w:rPr>
        <w:t>проверяет документы на соответствие Заявителя пункту 2 настоящего Р</w:t>
      </w:r>
      <w:r w:rsidR="00502EBE" w:rsidRPr="00871871">
        <w:rPr>
          <w:rFonts w:cs="Arial"/>
        </w:rPr>
        <w:t>е</w:t>
      </w:r>
      <w:r w:rsidR="00502EBE" w:rsidRPr="00871871">
        <w:rPr>
          <w:rFonts w:cs="Arial"/>
        </w:rPr>
        <w:t>гламента;</w:t>
      </w:r>
    </w:p>
    <w:p w:rsidR="00C40A84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502EBE" w:rsidRPr="00871871">
        <w:rPr>
          <w:rFonts w:cs="Arial"/>
        </w:rPr>
        <w:t xml:space="preserve">проверяет пакет документов на соответствие перечню, установленному пунктом </w:t>
      </w:r>
      <w:r w:rsidR="00995718" w:rsidRPr="00871871">
        <w:rPr>
          <w:rFonts w:cs="Arial"/>
        </w:rPr>
        <w:t>19</w:t>
      </w:r>
      <w:r w:rsidR="00502EBE" w:rsidRPr="00871871">
        <w:rPr>
          <w:rFonts w:cs="Arial"/>
        </w:rPr>
        <w:t xml:space="preserve"> настоящего Регламента</w:t>
      </w:r>
      <w:r w:rsidR="00995718" w:rsidRPr="00871871">
        <w:rPr>
          <w:rFonts w:cs="Arial"/>
        </w:rPr>
        <w:t>;</w:t>
      </w:r>
    </w:p>
    <w:p w:rsidR="00FD41B3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- </w:t>
      </w:r>
      <w:r w:rsidR="00502EBE" w:rsidRPr="00871871">
        <w:rPr>
          <w:rFonts w:cs="Arial"/>
        </w:rPr>
        <w:t>проверяет пакет документов на соответствие условиям предоставления субсидии</w:t>
      </w:r>
      <w:r w:rsidR="00FD41B3" w:rsidRPr="00871871">
        <w:rPr>
          <w:rFonts w:cs="Arial"/>
        </w:rPr>
        <w:t>;</w:t>
      </w:r>
    </w:p>
    <w:p w:rsidR="00FD41B3" w:rsidRPr="00871871" w:rsidRDefault="00FD41B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4) максимальный срок исполнения административной процедуры составл</w:t>
      </w:r>
      <w:r w:rsidRPr="00871871">
        <w:rPr>
          <w:rFonts w:cs="Arial"/>
        </w:rPr>
        <w:t>я</w:t>
      </w:r>
      <w:r w:rsidRPr="00871871">
        <w:rPr>
          <w:rFonts w:cs="Arial"/>
        </w:rPr>
        <w:t>ет 21 рабочий день со дня поступления пакета документов</w:t>
      </w:r>
      <w:r w:rsidR="00B43B54" w:rsidRPr="00871871">
        <w:rPr>
          <w:rFonts w:cs="Arial"/>
        </w:rPr>
        <w:t>.</w:t>
      </w:r>
    </w:p>
    <w:p w:rsidR="00FD41B3" w:rsidRPr="00871871" w:rsidRDefault="00FD41B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40. Наличие оснований для предоставления муниципальной услуги:</w:t>
      </w:r>
    </w:p>
    <w:p w:rsidR="00C97C4D" w:rsidRPr="00871871" w:rsidRDefault="00FD41B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В</w:t>
      </w:r>
      <w:r w:rsidR="00502EBE" w:rsidRPr="00871871">
        <w:rPr>
          <w:rFonts w:cs="Arial"/>
        </w:rPr>
        <w:t xml:space="preserve"> случае соответствия пакета документов условиям предоставления субс</w:t>
      </w:r>
      <w:r w:rsidR="00502EBE" w:rsidRPr="00871871">
        <w:rPr>
          <w:rFonts w:cs="Arial"/>
        </w:rPr>
        <w:t>и</w:t>
      </w:r>
      <w:r w:rsidR="00502EBE" w:rsidRPr="00871871">
        <w:rPr>
          <w:rFonts w:cs="Arial"/>
        </w:rPr>
        <w:t xml:space="preserve">дии специалист </w:t>
      </w:r>
      <w:r w:rsidR="00C97C4D" w:rsidRPr="00871871">
        <w:rPr>
          <w:rFonts w:cs="Arial"/>
        </w:rPr>
        <w:t xml:space="preserve">отдела </w:t>
      </w:r>
      <w:proofErr w:type="spellStart"/>
      <w:r w:rsidR="00C97C4D" w:rsidRPr="00871871">
        <w:rPr>
          <w:rFonts w:cs="Arial"/>
        </w:rPr>
        <w:t>ПиЭР</w:t>
      </w:r>
      <w:proofErr w:type="spellEnd"/>
      <w:r w:rsidR="00502EBE" w:rsidRPr="00871871">
        <w:rPr>
          <w:rFonts w:cs="Arial"/>
        </w:rPr>
        <w:t>:</w:t>
      </w:r>
    </w:p>
    <w:p w:rsidR="00FD41B3" w:rsidRPr="00871871" w:rsidRDefault="00FD41B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1) готовит и согласовывает постановление о предоставлении финансовой поддержки</w:t>
      </w:r>
      <w:r w:rsidR="007B410B" w:rsidRPr="00871871">
        <w:rPr>
          <w:rFonts w:cs="Arial"/>
        </w:rPr>
        <w:t xml:space="preserve">, </w:t>
      </w:r>
      <w:r w:rsidRPr="00871871">
        <w:rPr>
          <w:rFonts w:cs="Arial"/>
        </w:rPr>
        <w:t>максимальный срок исполнения административной процедуры с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ставляет 7 рабочих дней;</w:t>
      </w:r>
    </w:p>
    <w:p w:rsidR="00FD41B3" w:rsidRPr="00871871" w:rsidRDefault="007B410B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2</w:t>
      </w:r>
      <w:r w:rsidR="00FD41B3" w:rsidRPr="00871871">
        <w:rPr>
          <w:rFonts w:cs="Arial"/>
        </w:rPr>
        <w:t>) перечисление денежных средств на расчетный счет заявителя</w:t>
      </w:r>
      <w:r w:rsidRPr="00871871">
        <w:rPr>
          <w:rFonts w:cs="Arial"/>
        </w:rPr>
        <w:t>, макс</w:t>
      </w:r>
      <w:r w:rsidRPr="00871871">
        <w:rPr>
          <w:rFonts w:cs="Arial"/>
        </w:rPr>
        <w:t>и</w:t>
      </w:r>
      <w:r w:rsidRPr="00871871">
        <w:rPr>
          <w:rFonts w:cs="Arial"/>
        </w:rPr>
        <w:t>мальный срок исполнения административной процедуры составляет 13 р</w:t>
      </w:r>
      <w:r w:rsidRPr="00871871">
        <w:rPr>
          <w:rFonts w:cs="Arial"/>
        </w:rPr>
        <w:t>а</w:t>
      </w:r>
      <w:r w:rsidRPr="00871871">
        <w:rPr>
          <w:rFonts w:cs="Arial"/>
        </w:rPr>
        <w:t>бочих дней.</w:t>
      </w:r>
    </w:p>
    <w:p w:rsidR="007B410B" w:rsidRPr="00871871" w:rsidRDefault="00FD41B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В</w:t>
      </w:r>
      <w:r w:rsidR="00502EBE" w:rsidRPr="00871871">
        <w:rPr>
          <w:rFonts w:cs="Arial"/>
        </w:rPr>
        <w:t xml:space="preserve"> случае несоответствия пакета документов условиям предоставления су</w:t>
      </w:r>
      <w:r w:rsidR="00502EBE" w:rsidRPr="00871871">
        <w:rPr>
          <w:rFonts w:cs="Arial"/>
        </w:rPr>
        <w:t>б</w:t>
      </w:r>
      <w:r w:rsidR="00502EBE" w:rsidRPr="00871871">
        <w:rPr>
          <w:rFonts w:cs="Arial"/>
        </w:rPr>
        <w:t xml:space="preserve">сидии специалист </w:t>
      </w:r>
      <w:r w:rsidR="00C97C4D" w:rsidRPr="00871871">
        <w:rPr>
          <w:rFonts w:cs="Arial"/>
        </w:rPr>
        <w:t xml:space="preserve">отдела </w:t>
      </w:r>
      <w:proofErr w:type="spellStart"/>
      <w:r w:rsidR="00C97C4D" w:rsidRPr="00871871">
        <w:rPr>
          <w:rFonts w:cs="Arial"/>
        </w:rPr>
        <w:t>ПиЭР</w:t>
      </w:r>
      <w:proofErr w:type="spellEnd"/>
      <w:r w:rsidR="007B410B" w:rsidRPr="00871871">
        <w:rPr>
          <w:rFonts w:cs="Arial"/>
        </w:rPr>
        <w:t>:</w:t>
      </w:r>
    </w:p>
    <w:p w:rsidR="007B410B" w:rsidRPr="00871871" w:rsidRDefault="007B410B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1) готовит и согласовывает постановление об отказе в предоставлении ф</w:t>
      </w:r>
      <w:r w:rsidRPr="00871871">
        <w:rPr>
          <w:rFonts w:cs="Arial"/>
        </w:rPr>
        <w:t>и</w:t>
      </w:r>
      <w:r w:rsidRPr="00871871">
        <w:rPr>
          <w:rFonts w:cs="Arial"/>
        </w:rPr>
        <w:t>нансовой поддержки, максимальный срок исполнения административной проц</w:t>
      </w:r>
      <w:r w:rsidRPr="00871871">
        <w:rPr>
          <w:rFonts w:cs="Arial"/>
        </w:rPr>
        <w:t>е</w:t>
      </w:r>
      <w:r w:rsidRPr="00871871">
        <w:rPr>
          <w:rFonts w:cs="Arial"/>
        </w:rPr>
        <w:t>дуры составляет 7 рабочих дней;</w:t>
      </w:r>
    </w:p>
    <w:p w:rsidR="00C97C4D" w:rsidRPr="00871871" w:rsidRDefault="007B410B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2) </w:t>
      </w:r>
      <w:r w:rsidR="00502EBE" w:rsidRPr="00871871">
        <w:rPr>
          <w:rFonts w:cs="Arial"/>
        </w:rPr>
        <w:t>письменно уведомляет Заявителя о принятии решения о</w:t>
      </w:r>
      <w:r w:rsidRPr="00871871">
        <w:rPr>
          <w:rFonts w:cs="Arial"/>
        </w:rPr>
        <w:t>б отказе</w:t>
      </w:r>
      <w:r w:rsidR="000C4528" w:rsidRPr="00871871">
        <w:rPr>
          <w:rFonts w:cs="Arial"/>
        </w:rPr>
        <w:t xml:space="preserve"> </w:t>
      </w:r>
      <w:r w:rsidR="00502EBE" w:rsidRPr="00871871">
        <w:rPr>
          <w:rFonts w:cs="Arial"/>
        </w:rPr>
        <w:t>пред</w:t>
      </w:r>
      <w:r w:rsidR="00502EBE" w:rsidRPr="00871871">
        <w:rPr>
          <w:rFonts w:cs="Arial"/>
        </w:rPr>
        <w:t>о</w:t>
      </w:r>
      <w:r w:rsidR="00502EBE" w:rsidRPr="00871871">
        <w:rPr>
          <w:rFonts w:cs="Arial"/>
        </w:rPr>
        <w:t>ставлени</w:t>
      </w:r>
      <w:r w:rsidR="009E2F7C" w:rsidRPr="00871871">
        <w:rPr>
          <w:rFonts w:cs="Arial"/>
        </w:rPr>
        <w:t>и финансовой поддержки,</w:t>
      </w:r>
      <w:r w:rsidR="00502EBE" w:rsidRPr="00871871">
        <w:rPr>
          <w:rFonts w:cs="Arial"/>
        </w:rPr>
        <w:t xml:space="preserve"> </w:t>
      </w:r>
      <w:r w:rsidR="009E2F7C" w:rsidRPr="00871871">
        <w:rPr>
          <w:rFonts w:cs="Arial"/>
        </w:rPr>
        <w:t>максимальный срок исполнения администр</w:t>
      </w:r>
      <w:r w:rsidR="009E2F7C" w:rsidRPr="00871871">
        <w:rPr>
          <w:rFonts w:cs="Arial"/>
        </w:rPr>
        <w:t>а</w:t>
      </w:r>
      <w:r w:rsidR="009E2F7C" w:rsidRPr="00871871">
        <w:rPr>
          <w:rFonts w:cs="Arial"/>
        </w:rPr>
        <w:t>тивной процедуры составляет 5 рабочих дней.</w:t>
      </w:r>
    </w:p>
    <w:p w:rsidR="00502EBE" w:rsidRPr="00871871" w:rsidRDefault="009E2F7C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41. М</w:t>
      </w:r>
      <w:r w:rsidR="00502EBE" w:rsidRPr="00871871">
        <w:rPr>
          <w:rFonts w:cs="Arial"/>
        </w:rPr>
        <w:t>аксимальный срок исполнения административной процедуры соста</w:t>
      </w:r>
      <w:r w:rsidR="00502EBE" w:rsidRPr="00871871">
        <w:rPr>
          <w:rFonts w:cs="Arial"/>
        </w:rPr>
        <w:t>в</w:t>
      </w:r>
      <w:r w:rsidR="00502EBE" w:rsidRPr="00871871">
        <w:rPr>
          <w:rFonts w:cs="Arial"/>
        </w:rPr>
        <w:t xml:space="preserve">ляет </w:t>
      </w:r>
      <w:r w:rsidR="007D11E6" w:rsidRPr="00871871">
        <w:rPr>
          <w:rFonts w:cs="Arial"/>
        </w:rPr>
        <w:t>43</w:t>
      </w:r>
      <w:r w:rsidR="00502EBE" w:rsidRPr="00871871">
        <w:rPr>
          <w:rFonts w:cs="Arial"/>
        </w:rPr>
        <w:t xml:space="preserve"> рабочих дней </w:t>
      </w:r>
      <w:proofErr w:type="gramStart"/>
      <w:r w:rsidR="00502EBE" w:rsidRPr="00871871">
        <w:rPr>
          <w:rFonts w:cs="Arial"/>
        </w:rPr>
        <w:t>с даты поступления</w:t>
      </w:r>
      <w:proofErr w:type="gramEnd"/>
      <w:r w:rsidR="00502EBE" w:rsidRPr="00871871">
        <w:rPr>
          <w:rFonts w:cs="Arial"/>
        </w:rPr>
        <w:t xml:space="preserve"> пакета докуме</w:t>
      </w:r>
      <w:r w:rsidR="00502EBE" w:rsidRPr="00871871">
        <w:rPr>
          <w:rFonts w:cs="Arial"/>
        </w:rPr>
        <w:t>н</w:t>
      </w:r>
      <w:r w:rsidR="00502EBE" w:rsidRPr="00871871">
        <w:rPr>
          <w:rFonts w:cs="Arial"/>
        </w:rPr>
        <w:t>тов</w:t>
      </w:r>
      <w:r w:rsidRPr="00871871">
        <w:rPr>
          <w:rFonts w:cs="Arial"/>
        </w:rPr>
        <w:t>.</w:t>
      </w:r>
    </w:p>
    <w:p w:rsidR="001A2031" w:rsidRPr="00871871" w:rsidRDefault="001A2031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Р</w:t>
      </w:r>
      <w:r w:rsidR="00502EBE" w:rsidRPr="00871871">
        <w:rPr>
          <w:rFonts w:cs="Arial"/>
        </w:rPr>
        <w:t xml:space="preserve">езультатом административной процедуры является принятие решения о </w:t>
      </w:r>
      <w:r w:rsidRPr="00871871">
        <w:rPr>
          <w:rFonts w:cs="Arial"/>
        </w:rPr>
        <w:t>предоставлении финансовой поддержки</w:t>
      </w:r>
      <w:r w:rsidR="00502EBE" w:rsidRPr="00871871">
        <w:rPr>
          <w:rFonts w:cs="Arial"/>
        </w:rPr>
        <w:t xml:space="preserve"> или </w:t>
      </w:r>
      <w:r w:rsidRPr="00871871">
        <w:rPr>
          <w:rFonts w:cs="Arial"/>
        </w:rPr>
        <w:t>об отказе в предоставлении фина</w:t>
      </w:r>
      <w:r w:rsidRPr="00871871">
        <w:rPr>
          <w:rFonts w:cs="Arial"/>
        </w:rPr>
        <w:t>н</w:t>
      </w:r>
      <w:r w:rsidRPr="00871871">
        <w:rPr>
          <w:rFonts w:cs="Arial"/>
        </w:rPr>
        <w:t xml:space="preserve">совой поддержки. </w:t>
      </w:r>
    </w:p>
    <w:p w:rsidR="00511F5A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В случае подачи заявления в МФЦ уведомление заявителя о </w:t>
      </w:r>
      <w:r w:rsidR="005E167C" w:rsidRPr="00871871">
        <w:rPr>
          <w:rFonts w:cs="Arial"/>
        </w:rPr>
        <w:t>предоставл</w:t>
      </w:r>
      <w:r w:rsidR="005E167C" w:rsidRPr="00871871">
        <w:rPr>
          <w:rFonts w:cs="Arial"/>
        </w:rPr>
        <w:t>е</w:t>
      </w:r>
      <w:r w:rsidR="005E167C" w:rsidRPr="00871871">
        <w:rPr>
          <w:rFonts w:cs="Arial"/>
        </w:rPr>
        <w:t>нии финансовой поддержки или об отказе в предоставлении финансовой по</w:t>
      </w:r>
      <w:r w:rsidR="005E167C" w:rsidRPr="00871871">
        <w:rPr>
          <w:rFonts w:cs="Arial"/>
        </w:rPr>
        <w:t>д</w:t>
      </w:r>
      <w:r w:rsidR="005E167C" w:rsidRPr="00871871">
        <w:rPr>
          <w:rFonts w:cs="Arial"/>
        </w:rPr>
        <w:lastRenderedPageBreak/>
        <w:t>держки,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необходимости подписания договора направляется в МФЦ для выдачи заявителю.</w:t>
      </w:r>
    </w:p>
    <w:p w:rsidR="00502EBE" w:rsidRPr="00871871" w:rsidRDefault="00502EBE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CC7AB8" w:rsidRPr="00871871" w:rsidRDefault="00C40A84" w:rsidP="00871871">
      <w:pPr>
        <w:jc w:val="both"/>
        <w:rPr>
          <w:rFonts w:cs="Arial"/>
        </w:rPr>
      </w:pPr>
      <w:r w:rsidRPr="00871871">
        <w:rPr>
          <w:rFonts w:cs="Arial"/>
          <w:b/>
          <w:lang w:val="en-US"/>
        </w:rPr>
        <w:t>IV</w:t>
      </w:r>
      <w:r w:rsidR="00CC7AB8" w:rsidRPr="00871871">
        <w:rPr>
          <w:rFonts w:cs="Arial"/>
          <w:b/>
        </w:rPr>
        <w:t>. Формы контроля за исполнением административного регл</w:t>
      </w:r>
      <w:r w:rsidR="00CC7AB8" w:rsidRPr="00871871">
        <w:rPr>
          <w:rFonts w:cs="Arial"/>
          <w:b/>
        </w:rPr>
        <w:t>а</w:t>
      </w:r>
      <w:r w:rsidR="00CC7AB8" w:rsidRPr="00871871">
        <w:rPr>
          <w:rFonts w:cs="Arial"/>
          <w:b/>
        </w:rPr>
        <w:t>мента</w:t>
      </w:r>
    </w:p>
    <w:p w:rsidR="00C40A84" w:rsidRPr="00871871" w:rsidRDefault="00C40A84" w:rsidP="00871871">
      <w:pPr>
        <w:pStyle w:val="ConsPlusNormal"/>
        <w:ind w:firstLine="709"/>
        <w:jc w:val="both"/>
      </w:pPr>
    </w:p>
    <w:p w:rsidR="00207D56" w:rsidRPr="00871871" w:rsidRDefault="00CC7AB8" w:rsidP="00871871">
      <w:pPr>
        <w:pStyle w:val="ConsPlusNormal"/>
        <w:ind w:firstLine="709"/>
        <w:jc w:val="both"/>
      </w:pPr>
      <w:r w:rsidRPr="00871871">
        <w:t>4</w:t>
      </w:r>
      <w:r w:rsidR="005E167C" w:rsidRPr="00871871">
        <w:t>2</w:t>
      </w:r>
      <w:r w:rsidRPr="00871871">
        <w:t xml:space="preserve">. Текущий </w:t>
      </w:r>
      <w:proofErr w:type="gramStart"/>
      <w:r w:rsidRPr="00871871">
        <w:t>контроль за</w:t>
      </w:r>
      <w:proofErr w:type="gramEnd"/>
      <w:r w:rsidRPr="00871871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 Ермаковского района, начальником отдела </w:t>
      </w:r>
      <w:proofErr w:type="spellStart"/>
      <w:r w:rsidRPr="00871871">
        <w:t>ПиЭР</w:t>
      </w:r>
      <w:proofErr w:type="spellEnd"/>
      <w:r w:rsidRPr="00871871">
        <w:t xml:space="preserve"> администрации района</w:t>
      </w:r>
      <w:r w:rsidR="000C4528" w:rsidRPr="00871871">
        <w:t xml:space="preserve"> </w:t>
      </w:r>
      <w:r w:rsidR="00207D56" w:rsidRPr="00871871">
        <w:t>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07D56" w:rsidRPr="00871871" w:rsidRDefault="00207D56" w:rsidP="00871871">
      <w:pPr>
        <w:pStyle w:val="ConsPlusNormal"/>
        <w:ind w:firstLine="709"/>
        <w:jc w:val="both"/>
      </w:pPr>
      <w:r w:rsidRPr="00871871">
        <w:t>4</w:t>
      </w:r>
      <w:r w:rsidR="005E167C" w:rsidRPr="00871871">
        <w:t>3</w:t>
      </w:r>
      <w:r w:rsidRPr="00871871">
        <w:t>.</w:t>
      </w:r>
      <w:r w:rsidR="00CC7AB8" w:rsidRPr="00871871">
        <w:t xml:space="preserve"> </w:t>
      </w:r>
      <w:proofErr w:type="gramStart"/>
      <w:r w:rsidRPr="00871871">
        <w:t>Контроль за</w:t>
      </w:r>
      <w:proofErr w:type="gramEnd"/>
      <w:r w:rsidRPr="00871871"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основании полугодовых или годовых планов работы), внеплановым (по конкретному обращению).</w:t>
      </w:r>
    </w:p>
    <w:p w:rsidR="00207D56" w:rsidRPr="00871871" w:rsidRDefault="00207D56" w:rsidP="00871871">
      <w:pPr>
        <w:pStyle w:val="ConsPlusNormal"/>
        <w:ind w:firstLine="709"/>
        <w:jc w:val="both"/>
      </w:pPr>
      <w:r w:rsidRPr="00871871">
        <w:t>4</w:t>
      </w:r>
      <w:r w:rsidR="005E167C" w:rsidRPr="00871871">
        <w:t>4</w:t>
      </w:r>
      <w:r w:rsidRPr="00871871">
        <w:t>. Уполномоченные специалисты, обеспечивающие предоставление муниципальной услуги, несут ответственность за соблюдение требований настоящего Регламента в соответствии с действующим законодательством.</w:t>
      </w:r>
    </w:p>
    <w:p w:rsidR="00207D56" w:rsidRPr="00871871" w:rsidRDefault="00207D56" w:rsidP="00871871">
      <w:pPr>
        <w:pStyle w:val="ConsPlusNormal"/>
        <w:ind w:firstLine="709"/>
        <w:jc w:val="both"/>
      </w:pPr>
      <w:r w:rsidRPr="00871871">
        <w:t>4</w:t>
      </w:r>
      <w:r w:rsidR="005E167C" w:rsidRPr="00871871">
        <w:t>5</w:t>
      </w:r>
      <w:r w:rsidRPr="00871871">
        <w:t xml:space="preserve">. </w:t>
      </w:r>
      <w:proofErr w:type="gramStart"/>
      <w:r w:rsidRPr="00871871">
        <w:t>Контроль за</w:t>
      </w:r>
      <w:proofErr w:type="gramEnd"/>
      <w:r w:rsidRPr="00871871"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района индивидуальных или коллективных обращений.</w:t>
      </w:r>
    </w:p>
    <w:p w:rsidR="00CC7AB8" w:rsidRPr="00871871" w:rsidRDefault="005E167C" w:rsidP="00871871">
      <w:pPr>
        <w:jc w:val="both"/>
        <w:rPr>
          <w:rFonts w:cs="Arial"/>
        </w:rPr>
      </w:pPr>
      <w:r w:rsidRPr="00871871">
        <w:rPr>
          <w:rFonts w:cs="Arial"/>
        </w:rPr>
        <w:t>46</w:t>
      </w:r>
      <w:r w:rsidR="00CC7AB8" w:rsidRPr="00871871">
        <w:rPr>
          <w:rFonts w:cs="Arial"/>
        </w:rPr>
        <w:t>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="00CC7AB8" w:rsidRPr="00871871">
        <w:rPr>
          <w:rFonts w:cs="Arial"/>
        </w:rPr>
        <w:t>и</w:t>
      </w:r>
      <w:r w:rsidR="00CC7AB8" w:rsidRPr="00871871">
        <w:rPr>
          <w:rFonts w:cs="Arial"/>
        </w:rPr>
        <w:t>влечение виновных лиц к ответственности в соответствии с закон</w:t>
      </w:r>
      <w:r w:rsidR="00CC7AB8" w:rsidRPr="00871871">
        <w:rPr>
          <w:rFonts w:cs="Arial"/>
        </w:rPr>
        <w:t>о</w:t>
      </w:r>
      <w:r w:rsidR="00CC7AB8" w:rsidRPr="00871871">
        <w:rPr>
          <w:rFonts w:cs="Arial"/>
        </w:rPr>
        <w:t>дательством Российской Федерации.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outlineLvl w:val="1"/>
        <w:rPr>
          <w:rFonts w:cs="Arial"/>
          <w:b/>
        </w:rPr>
      </w:pPr>
    </w:p>
    <w:p w:rsidR="00496A46" w:rsidRPr="00871871" w:rsidRDefault="00C40A84" w:rsidP="00871871">
      <w:pPr>
        <w:jc w:val="both"/>
        <w:rPr>
          <w:rFonts w:cs="Arial"/>
          <w:b/>
          <w:bCs/>
          <w:lang w:eastAsia="en-US"/>
        </w:rPr>
      </w:pPr>
      <w:proofErr w:type="gramStart"/>
      <w:r w:rsidRPr="00871871">
        <w:rPr>
          <w:rFonts w:cs="Arial"/>
          <w:b/>
          <w:lang w:val="en-US"/>
        </w:rPr>
        <w:t>V</w:t>
      </w:r>
      <w:r w:rsidR="002521C2" w:rsidRPr="00871871">
        <w:rPr>
          <w:rFonts w:cs="Arial"/>
          <w:b/>
        </w:rPr>
        <w:t xml:space="preserve">. </w:t>
      </w:r>
      <w:r w:rsidR="00496A46" w:rsidRPr="00871871">
        <w:rPr>
          <w:rFonts w:cs="Arial"/>
          <w:b/>
          <w:bCs/>
        </w:rPr>
        <w:t>Досудебный (внесудебный) порядок обжалования решений и де</w:t>
      </w:r>
      <w:r w:rsidR="00496A46" w:rsidRPr="00871871">
        <w:rPr>
          <w:rFonts w:cs="Arial"/>
          <w:b/>
          <w:bCs/>
        </w:rPr>
        <w:t>й</w:t>
      </w:r>
      <w:r w:rsidR="00496A46" w:rsidRPr="00871871">
        <w:rPr>
          <w:rFonts w:cs="Arial"/>
          <w:b/>
          <w:bCs/>
        </w:rPr>
        <w:t>ствий (бездействия) органа, предоставляющего муниципальную услугу, МФЦ, организаций, указанных</w:t>
      </w:r>
      <w:r w:rsidR="000C4528" w:rsidRPr="00871871">
        <w:rPr>
          <w:rFonts w:cs="Arial"/>
          <w:b/>
          <w:bCs/>
        </w:rPr>
        <w:t xml:space="preserve"> </w:t>
      </w:r>
      <w:r w:rsidR="00496A46" w:rsidRPr="00871871">
        <w:rPr>
          <w:rFonts w:cs="Arial"/>
          <w:b/>
          <w:bCs/>
        </w:rPr>
        <w:t>в части</w:t>
      </w:r>
      <w:r w:rsidR="00B21E14" w:rsidRPr="00871871">
        <w:rPr>
          <w:rFonts w:cs="Arial"/>
          <w:b/>
          <w:bCs/>
        </w:rPr>
        <w:t xml:space="preserve"> </w:t>
      </w:r>
      <w:r w:rsidR="00496A46" w:rsidRPr="00871871">
        <w:rPr>
          <w:rFonts w:cs="Arial"/>
          <w:b/>
          <w:bCs/>
        </w:rPr>
        <w:t>1.1.</w:t>
      </w:r>
      <w:proofErr w:type="gramEnd"/>
      <w:r w:rsidR="00496A46" w:rsidRPr="00871871">
        <w:rPr>
          <w:rFonts w:cs="Arial"/>
          <w:b/>
          <w:bCs/>
        </w:rPr>
        <w:t xml:space="preserve"> статьи 16 закона, а также их дол</w:t>
      </w:r>
      <w:r w:rsidR="00496A46" w:rsidRPr="00871871">
        <w:rPr>
          <w:rFonts w:cs="Arial"/>
          <w:b/>
          <w:bCs/>
        </w:rPr>
        <w:t>ж</w:t>
      </w:r>
      <w:r w:rsidR="00496A46" w:rsidRPr="00871871">
        <w:rPr>
          <w:rFonts w:cs="Arial"/>
          <w:b/>
          <w:bCs/>
        </w:rPr>
        <w:t>ностных лиц, муниципальных сл</w:t>
      </w:r>
      <w:r w:rsidR="00496A46" w:rsidRPr="00871871">
        <w:rPr>
          <w:rFonts w:cs="Arial"/>
          <w:b/>
          <w:bCs/>
        </w:rPr>
        <w:t>у</w:t>
      </w:r>
      <w:r w:rsidR="00496A46" w:rsidRPr="00871871">
        <w:rPr>
          <w:rFonts w:cs="Arial"/>
          <w:b/>
          <w:bCs/>
        </w:rPr>
        <w:t>жащих, работников.</w:t>
      </w:r>
    </w:p>
    <w:p w:rsidR="00C40A84" w:rsidRPr="00871871" w:rsidRDefault="00C40A84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B21E14" w:rsidRPr="00871871" w:rsidRDefault="00496A46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</w:t>
      </w:r>
      <w:r w:rsidR="005E167C" w:rsidRPr="00871871">
        <w:rPr>
          <w:rFonts w:cs="Arial"/>
        </w:rPr>
        <w:t>7</w:t>
      </w:r>
      <w:r w:rsidR="002521C2" w:rsidRPr="00871871">
        <w:rPr>
          <w:rFonts w:cs="Arial"/>
        </w:rPr>
        <w:t>. Заявитель имеет право на обжалование решений и действий (безде</w:t>
      </w:r>
      <w:r w:rsidR="002521C2" w:rsidRPr="00871871">
        <w:rPr>
          <w:rFonts w:cs="Arial"/>
        </w:rPr>
        <w:t>й</w:t>
      </w:r>
      <w:r w:rsidR="002521C2" w:rsidRPr="00871871">
        <w:rPr>
          <w:rFonts w:cs="Arial"/>
        </w:rPr>
        <w:t xml:space="preserve">ствия) </w:t>
      </w:r>
      <w:r w:rsidR="00B21E14" w:rsidRPr="00871871">
        <w:rPr>
          <w:rFonts w:cs="Arial"/>
        </w:rPr>
        <w:t>администрации района</w:t>
      </w:r>
      <w:r w:rsidR="002521C2" w:rsidRPr="00871871">
        <w:rPr>
          <w:rFonts w:cs="Arial"/>
        </w:rPr>
        <w:t>, должностных лиц либо муниц</w:t>
      </w:r>
      <w:r w:rsidR="002521C2" w:rsidRPr="00871871">
        <w:rPr>
          <w:rFonts w:cs="Arial"/>
        </w:rPr>
        <w:t>и</w:t>
      </w:r>
      <w:r w:rsidR="002521C2" w:rsidRPr="00871871">
        <w:rPr>
          <w:rFonts w:cs="Arial"/>
        </w:rPr>
        <w:t xml:space="preserve">пальных служащих </w:t>
      </w:r>
      <w:r w:rsidR="00B21E14" w:rsidRPr="00871871">
        <w:rPr>
          <w:rFonts w:cs="Arial"/>
        </w:rPr>
        <w:t>администрации района</w:t>
      </w:r>
      <w:r w:rsidR="002521C2" w:rsidRPr="00871871">
        <w:rPr>
          <w:rFonts w:cs="Arial"/>
        </w:rPr>
        <w:t>, МФЦ, работника МФЦ, а также организаций, указанных в части 1.1 статьи 16 Закона, или их работников в досудебном (внесудебном) п</w:t>
      </w:r>
      <w:r w:rsidR="002521C2" w:rsidRPr="00871871">
        <w:rPr>
          <w:rFonts w:cs="Arial"/>
        </w:rPr>
        <w:t>о</w:t>
      </w:r>
      <w:r w:rsidR="002521C2" w:rsidRPr="00871871">
        <w:rPr>
          <w:rFonts w:cs="Arial"/>
        </w:rPr>
        <w:t>рядке.</w:t>
      </w:r>
    </w:p>
    <w:p w:rsidR="00B21E14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B21E14" w:rsidRPr="00871871">
        <w:rPr>
          <w:rFonts w:cs="Arial"/>
        </w:rPr>
        <w:t>администр</w:t>
      </w:r>
      <w:r w:rsidR="00B21E14" w:rsidRPr="00871871">
        <w:rPr>
          <w:rFonts w:cs="Arial"/>
        </w:rPr>
        <w:t>а</w:t>
      </w:r>
      <w:r w:rsidR="00B21E14" w:rsidRPr="00871871">
        <w:rPr>
          <w:rFonts w:cs="Arial"/>
        </w:rPr>
        <w:t>ции района</w:t>
      </w:r>
      <w:r w:rsidRPr="00871871">
        <w:rPr>
          <w:rFonts w:cs="Arial"/>
        </w:rPr>
        <w:t xml:space="preserve"> обжалуются в порядке подчиненности заместителю Главы </w:t>
      </w:r>
      <w:r w:rsidR="00B21E14" w:rsidRPr="00871871">
        <w:rPr>
          <w:rFonts w:cs="Arial"/>
        </w:rPr>
        <w:t xml:space="preserve">администрации района. </w:t>
      </w:r>
    </w:p>
    <w:p w:rsidR="002521C2" w:rsidRPr="00871871" w:rsidRDefault="00B21E1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 </w:t>
      </w:r>
      <w:r w:rsidR="002521C2" w:rsidRPr="00871871">
        <w:rPr>
          <w:rFonts w:cs="Arial"/>
        </w:rPr>
        <w:t xml:space="preserve">Жалоба на решения и действия (бездействие) заместителя Главы </w:t>
      </w:r>
      <w:r w:rsidRPr="00871871">
        <w:rPr>
          <w:rFonts w:cs="Arial"/>
        </w:rPr>
        <w:t>админ</w:t>
      </w:r>
      <w:r w:rsidRPr="00871871">
        <w:rPr>
          <w:rFonts w:cs="Arial"/>
        </w:rPr>
        <w:t>и</w:t>
      </w:r>
      <w:r w:rsidRPr="00871871">
        <w:rPr>
          <w:rFonts w:cs="Arial"/>
        </w:rPr>
        <w:t>страции района</w:t>
      </w:r>
      <w:r w:rsidR="002521C2" w:rsidRPr="00871871">
        <w:rPr>
          <w:rFonts w:cs="Arial"/>
        </w:rPr>
        <w:t xml:space="preserve"> - подается в порядке подчиненности на имя Главы </w:t>
      </w:r>
      <w:r w:rsidRPr="00871871">
        <w:rPr>
          <w:rFonts w:cs="Arial"/>
        </w:rPr>
        <w:t>ра</w:t>
      </w:r>
      <w:r w:rsidRPr="00871871">
        <w:rPr>
          <w:rFonts w:cs="Arial"/>
        </w:rPr>
        <w:t>й</w:t>
      </w:r>
      <w:r w:rsidRPr="00871871">
        <w:rPr>
          <w:rFonts w:cs="Arial"/>
        </w:rPr>
        <w:t>она</w:t>
      </w:r>
      <w:r w:rsidR="002521C2" w:rsidRPr="00871871">
        <w:rPr>
          <w:rFonts w:cs="Arial"/>
        </w:rPr>
        <w:t>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</w:t>
      </w:r>
      <w:r w:rsidRPr="00871871">
        <w:rPr>
          <w:rFonts w:cs="Arial"/>
        </w:rPr>
        <w:t>в</w:t>
      </w:r>
      <w:r w:rsidRPr="00871871">
        <w:rPr>
          <w:rFonts w:cs="Arial"/>
        </w:rPr>
        <w:t>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</w:t>
      </w:r>
      <w:r w:rsidRPr="00871871">
        <w:rPr>
          <w:rFonts w:cs="Arial"/>
        </w:rPr>
        <w:t>а</w:t>
      </w:r>
      <w:r w:rsidRPr="00871871">
        <w:rPr>
          <w:rFonts w:cs="Arial"/>
        </w:rPr>
        <w:t>ций.</w:t>
      </w:r>
    </w:p>
    <w:p w:rsidR="002521C2" w:rsidRPr="00871871" w:rsidRDefault="00B21E1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</w:t>
      </w:r>
      <w:r w:rsidR="005E167C" w:rsidRPr="00871871">
        <w:rPr>
          <w:rFonts w:cs="Arial"/>
        </w:rPr>
        <w:t>8</w:t>
      </w:r>
      <w:r w:rsidR="002521C2" w:rsidRPr="00871871">
        <w:rPr>
          <w:rFonts w:cs="Arial"/>
        </w:rPr>
        <w:t>. Основанием для начала процедуры досудебного (внесудебного) обж</w:t>
      </w:r>
      <w:r w:rsidR="002521C2" w:rsidRPr="00871871">
        <w:rPr>
          <w:rFonts w:cs="Arial"/>
        </w:rPr>
        <w:t>а</w:t>
      </w:r>
      <w:r w:rsidR="002521C2" w:rsidRPr="00871871">
        <w:rPr>
          <w:rFonts w:cs="Arial"/>
        </w:rPr>
        <w:t>лования является поступление жалобы.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Жалоба подается в письменной форме на бумажном носителе, в электро</w:t>
      </w:r>
      <w:r w:rsidRPr="00871871">
        <w:rPr>
          <w:rFonts w:cs="Arial"/>
        </w:rPr>
        <w:t>н</w:t>
      </w:r>
      <w:r w:rsidRPr="00871871">
        <w:rPr>
          <w:rFonts w:cs="Arial"/>
        </w:rPr>
        <w:t>ной форме.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lastRenderedPageBreak/>
        <w:t xml:space="preserve">Жалоба на решения и действия (бездействие) </w:t>
      </w:r>
      <w:r w:rsidR="00B21E14" w:rsidRPr="00871871">
        <w:rPr>
          <w:rFonts w:cs="Arial"/>
        </w:rPr>
        <w:t>администрации района</w:t>
      </w:r>
      <w:r w:rsidRPr="00871871">
        <w:rPr>
          <w:rFonts w:cs="Arial"/>
        </w:rPr>
        <w:t xml:space="preserve">, должностного лица </w:t>
      </w:r>
      <w:r w:rsidR="00B21E14" w:rsidRPr="00871871">
        <w:rPr>
          <w:rFonts w:cs="Arial"/>
        </w:rPr>
        <w:t>администрации района</w:t>
      </w:r>
      <w:r w:rsidRPr="00871871">
        <w:rPr>
          <w:rFonts w:cs="Arial"/>
        </w:rPr>
        <w:t xml:space="preserve">, муниципального служащего </w:t>
      </w:r>
      <w:r w:rsidR="00B21E14" w:rsidRPr="00871871">
        <w:rPr>
          <w:rFonts w:cs="Arial"/>
        </w:rPr>
        <w:t>админ</w:t>
      </w:r>
      <w:r w:rsidR="00B21E14" w:rsidRPr="00871871">
        <w:rPr>
          <w:rFonts w:cs="Arial"/>
        </w:rPr>
        <w:t>и</w:t>
      </w:r>
      <w:r w:rsidR="00B21E14" w:rsidRPr="00871871">
        <w:rPr>
          <w:rFonts w:cs="Arial"/>
        </w:rPr>
        <w:t>страции района</w:t>
      </w:r>
      <w:r w:rsidRPr="00871871">
        <w:rPr>
          <w:rFonts w:cs="Arial"/>
        </w:rPr>
        <w:t xml:space="preserve">, </w:t>
      </w:r>
      <w:r w:rsidR="00B21E14" w:rsidRPr="00871871">
        <w:rPr>
          <w:rFonts w:cs="Arial"/>
        </w:rPr>
        <w:t xml:space="preserve">заместителя Главы района </w:t>
      </w:r>
      <w:r w:rsidRPr="00871871">
        <w:rPr>
          <w:rFonts w:cs="Arial"/>
        </w:rPr>
        <w:t>может быть направлена по почте, ч</w:t>
      </w:r>
      <w:r w:rsidRPr="00871871">
        <w:rPr>
          <w:rFonts w:cs="Arial"/>
        </w:rPr>
        <w:t>е</w:t>
      </w:r>
      <w:r w:rsidRPr="00871871">
        <w:rPr>
          <w:rFonts w:cs="Arial"/>
        </w:rPr>
        <w:t xml:space="preserve">рез МФЦ, официального сайта администрации </w:t>
      </w:r>
      <w:r w:rsidR="00B21E14" w:rsidRPr="00871871">
        <w:rPr>
          <w:rFonts w:cs="Arial"/>
        </w:rPr>
        <w:t>района</w:t>
      </w:r>
      <w:r w:rsidRPr="00871871">
        <w:rPr>
          <w:rFonts w:cs="Arial"/>
        </w:rPr>
        <w:t>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а также может быть прин</w:t>
      </w:r>
      <w:r w:rsidRPr="00871871">
        <w:rPr>
          <w:rFonts w:cs="Arial"/>
        </w:rPr>
        <w:t>я</w:t>
      </w:r>
      <w:r w:rsidRPr="00871871">
        <w:rPr>
          <w:rFonts w:cs="Arial"/>
        </w:rPr>
        <w:t>та при личном приеме З</w:t>
      </w:r>
      <w:r w:rsidRPr="00871871">
        <w:rPr>
          <w:rFonts w:cs="Arial"/>
        </w:rPr>
        <w:t>а</w:t>
      </w:r>
      <w:r w:rsidRPr="00871871">
        <w:rPr>
          <w:rFonts w:cs="Arial"/>
        </w:rPr>
        <w:t>явителя.</w:t>
      </w:r>
    </w:p>
    <w:p w:rsidR="00B21E14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Жалоба на решения и действия (бездействие) МФЦ, работника МФЦ может быть направлена по почте, с использованием информ</w:t>
      </w:r>
      <w:r w:rsidRPr="00871871">
        <w:rPr>
          <w:rFonts w:cs="Arial"/>
        </w:rPr>
        <w:t>а</w:t>
      </w:r>
      <w:r w:rsidRPr="00871871">
        <w:rPr>
          <w:rFonts w:cs="Arial"/>
        </w:rPr>
        <w:t>ционно-телекоммуникационной сети Интернет, официального сайта МФЦ, единого порт</w:t>
      </w:r>
      <w:r w:rsidRPr="00871871">
        <w:rPr>
          <w:rFonts w:cs="Arial"/>
        </w:rPr>
        <w:t>а</w:t>
      </w:r>
      <w:r w:rsidRPr="00871871">
        <w:rPr>
          <w:rFonts w:cs="Arial"/>
        </w:rPr>
        <w:t>ла государственных и муниципальных услуг либо регионального портала госуда</w:t>
      </w:r>
      <w:r w:rsidRPr="00871871">
        <w:rPr>
          <w:rFonts w:cs="Arial"/>
        </w:rPr>
        <w:t>р</w:t>
      </w:r>
      <w:r w:rsidRPr="00871871">
        <w:rPr>
          <w:rFonts w:cs="Arial"/>
        </w:rPr>
        <w:t xml:space="preserve">ственных и муниципальных услуг, а также может быть принята при личном приеме Заявителя. 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Жалоба на решения и действия (бездействие) организаций, предусмотре</w:t>
      </w:r>
      <w:r w:rsidRPr="00871871">
        <w:rPr>
          <w:rFonts w:cs="Arial"/>
        </w:rPr>
        <w:t>н</w:t>
      </w:r>
      <w:r w:rsidRPr="00871871">
        <w:rPr>
          <w:rFonts w:cs="Arial"/>
        </w:rPr>
        <w:t>ных частью 1.1 статьи 16 Закона, а также их работников может быть направлена по почте, с использованием информационно-телекоммуникационной сети Инте</w:t>
      </w:r>
      <w:r w:rsidRPr="00871871">
        <w:rPr>
          <w:rFonts w:cs="Arial"/>
        </w:rPr>
        <w:t>р</w:t>
      </w:r>
      <w:r w:rsidRPr="00871871">
        <w:rPr>
          <w:rFonts w:cs="Arial"/>
        </w:rPr>
        <w:t>нет, официальных сайтов этих организ</w:t>
      </w:r>
      <w:r w:rsidRPr="00871871">
        <w:rPr>
          <w:rFonts w:cs="Arial"/>
        </w:rPr>
        <w:t>а</w:t>
      </w:r>
      <w:r w:rsidRPr="00871871">
        <w:rPr>
          <w:rFonts w:cs="Arial"/>
        </w:rPr>
        <w:t>ций, единого портала государственных и муниципальных услуг либо регионального портала государственных и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пальных услуг, а также может быть принята при личном приеме Заявителя.</w:t>
      </w:r>
      <w:proofErr w:type="gramEnd"/>
    </w:p>
    <w:p w:rsidR="002521C2" w:rsidRPr="00871871" w:rsidRDefault="00B21E14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</w:t>
      </w:r>
      <w:r w:rsidR="005E167C" w:rsidRPr="00871871">
        <w:rPr>
          <w:rFonts w:cs="Arial"/>
        </w:rPr>
        <w:t>9</w:t>
      </w:r>
      <w:r w:rsidR="002521C2" w:rsidRPr="00871871">
        <w:rPr>
          <w:rFonts w:cs="Arial"/>
        </w:rPr>
        <w:t>. Предметом досудебного (внесудебного) обжалования является, в том числе: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1) нарушение срока регистрации заявления гражданина о предоставлении муниципальной услуги, запроса, указанного в статье 15.1 Закона;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2) нарушение срока предоставления муниципальной услуги. В указанном случае досудебное (внесудебное) обжалование Заявит</w:t>
      </w:r>
      <w:r w:rsidRPr="00871871">
        <w:rPr>
          <w:rFonts w:cs="Arial"/>
        </w:rPr>
        <w:t>е</w:t>
      </w:r>
      <w:r w:rsidRPr="00871871">
        <w:rPr>
          <w:rFonts w:cs="Arial"/>
        </w:rPr>
        <w:t>лем решений и действий (бездействия) МФЦ, работника МФЦ возмо</w:t>
      </w:r>
      <w:r w:rsidRPr="00871871">
        <w:rPr>
          <w:rFonts w:cs="Arial"/>
        </w:rPr>
        <w:t>ж</w:t>
      </w:r>
      <w:r w:rsidRPr="00871871">
        <w:rPr>
          <w:rFonts w:cs="Arial"/>
        </w:rPr>
        <w:t>но, в случае если на МФЦ, решения и действия (бездействие) которого обжалуются, возложена функция по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лению муниципальной услуги в полном объеме в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рядке, определенном частью 1.3 статьи 16 Закона;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3) требование у Заявителя документов или информации либо осуществл</w:t>
      </w:r>
      <w:r w:rsidRPr="00871871">
        <w:rPr>
          <w:rFonts w:cs="Arial"/>
        </w:rPr>
        <w:t>е</w:t>
      </w:r>
      <w:r w:rsidRPr="00871871">
        <w:rPr>
          <w:rFonts w:cs="Arial"/>
        </w:rPr>
        <w:t>ния действий, предоставление или осуществление которых не предусмотрено нормативными правовыми актами Российской Федерации, нормативными прав</w:t>
      </w:r>
      <w:r w:rsidRPr="00871871">
        <w:rPr>
          <w:rFonts w:cs="Arial"/>
        </w:rPr>
        <w:t>о</w:t>
      </w:r>
      <w:r w:rsidRPr="00871871">
        <w:rPr>
          <w:rFonts w:cs="Arial"/>
        </w:rPr>
        <w:t>выми актами субъектов Российской Федерации, муниципальными правовыми а</w:t>
      </w:r>
      <w:r w:rsidRPr="00871871">
        <w:rPr>
          <w:rFonts w:cs="Arial"/>
        </w:rPr>
        <w:t>к</w:t>
      </w:r>
      <w:r w:rsidRPr="00871871">
        <w:rPr>
          <w:rFonts w:cs="Arial"/>
        </w:rPr>
        <w:t>тами для предоставления муниципальной услуги;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4) отказ в приеме у Заявителя документов, представление которых пред</w:t>
      </w:r>
      <w:r w:rsidRPr="00871871">
        <w:rPr>
          <w:rFonts w:cs="Arial"/>
        </w:rPr>
        <w:t>у</w:t>
      </w:r>
      <w:r w:rsidRPr="00871871">
        <w:rPr>
          <w:rFonts w:cs="Arial"/>
        </w:rPr>
        <w:t>смотрено нормативными правовыми актами Российской Федерации, нормативн</w:t>
      </w:r>
      <w:r w:rsidRPr="00871871">
        <w:rPr>
          <w:rFonts w:cs="Arial"/>
        </w:rPr>
        <w:t>ы</w:t>
      </w:r>
      <w:r w:rsidRPr="00871871">
        <w:rPr>
          <w:rFonts w:cs="Arial"/>
        </w:rPr>
        <w:t>ми правовыми актами субъектов Российской Федерации, муниципальными прав</w:t>
      </w:r>
      <w:r w:rsidRPr="00871871">
        <w:rPr>
          <w:rFonts w:cs="Arial"/>
        </w:rPr>
        <w:t>о</w:t>
      </w:r>
      <w:r w:rsidRPr="00871871">
        <w:rPr>
          <w:rFonts w:cs="Arial"/>
        </w:rPr>
        <w:t>выми актами, для предоставления муниципальной услуги;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5) отказ в предоставлении муниципальной услуги, если основания о</w:t>
      </w:r>
      <w:r w:rsidRPr="00871871">
        <w:rPr>
          <w:rFonts w:cs="Arial"/>
        </w:rPr>
        <w:t>т</w:t>
      </w:r>
      <w:r w:rsidRPr="00871871">
        <w:rPr>
          <w:rFonts w:cs="Arial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871871">
        <w:rPr>
          <w:rFonts w:cs="Arial"/>
        </w:rPr>
        <w:t>у</w:t>
      </w:r>
      <w:r w:rsidRPr="00871871">
        <w:rPr>
          <w:rFonts w:cs="Arial"/>
        </w:rPr>
        <w:t>ниципальными правовыми акт</w:t>
      </w:r>
      <w:r w:rsidRPr="00871871">
        <w:rPr>
          <w:rFonts w:cs="Arial"/>
        </w:rPr>
        <w:t>а</w:t>
      </w:r>
      <w:r w:rsidRPr="00871871">
        <w:rPr>
          <w:rFonts w:cs="Arial"/>
        </w:rPr>
        <w:t>ми.</w:t>
      </w:r>
      <w:proofErr w:type="gramEnd"/>
      <w:r w:rsidRPr="00871871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</w:t>
      </w:r>
      <w:r w:rsidRPr="00871871">
        <w:rPr>
          <w:rFonts w:cs="Arial"/>
        </w:rPr>
        <w:t>о</w:t>
      </w:r>
      <w:r w:rsidRPr="00871871">
        <w:rPr>
          <w:rFonts w:cs="Arial"/>
        </w:rPr>
        <w:t>го обжалуются, возложена функция по предоставлению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ципальной услуги в полном объеме в порядке, определенном частью 1.3 статьи 16 Закона;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6) требование у Заявителя при предоставлении муниципальной услуги пл</w:t>
      </w:r>
      <w:r w:rsidRPr="00871871">
        <w:rPr>
          <w:rFonts w:cs="Arial"/>
        </w:rPr>
        <w:t>а</w:t>
      </w:r>
      <w:r w:rsidRPr="00871871">
        <w:rPr>
          <w:rFonts w:cs="Arial"/>
        </w:rPr>
        <w:t>ты, не предусмотренной нормативными правовыми актами Российской Федер</w:t>
      </w:r>
      <w:r w:rsidRPr="00871871">
        <w:rPr>
          <w:rFonts w:cs="Arial"/>
        </w:rPr>
        <w:t>а</w:t>
      </w:r>
      <w:r w:rsidRPr="00871871">
        <w:rPr>
          <w:rFonts w:cs="Arial"/>
        </w:rPr>
        <w:t>ции, нормативными правовыми актами субъектов Российской Федерации,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ципальными правовыми актами;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</w:t>
      </w:r>
      <w:r w:rsidRPr="00871871">
        <w:rPr>
          <w:rFonts w:cs="Arial"/>
        </w:rPr>
        <w:t>а</w:t>
      </w:r>
      <w:r w:rsidRPr="00871871">
        <w:rPr>
          <w:rFonts w:cs="Arial"/>
        </w:rPr>
        <w:t>тьи 16 Закона, или их работников в исправлении допущенных опечаток и ошибок в выданных в результате пред</w:t>
      </w:r>
      <w:r w:rsidRPr="00871871">
        <w:rPr>
          <w:rFonts w:cs="Arial"/>
        </w:rPr>
        <w:t>о</w:t>
      </w:r>
      <w:r w:rsidRPr="00871871">
        <w:rPr>
          <w:rFonts w:cs="Arial"/>
        </w:rPr>
        <w:lastRenderedPageBreak/>
        <w:t>ставления муниципальной услуги документах либо нарушение установленного срока внес</w:t>
      </w:r>
      <w:r w:rsidRPr="00871871">
        <w:rPr>
          <w:rFonts w:cs="Arial"/>
        </w:rPr>
        <w:t>е</w:t>
      </w:r>
      <w:r w:rsidRPr="00871871">
        <w:rPr>
          <w:rFonts w:cs="Arial"/>
        </w:rPr>
        <w:t>ния таких исправлений.</w:t>
      </w:r>
      <w:proofErr w:type="gramEnd"/>
      <w:r w:rsidRPr="00871871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</w:t>
      </w:r>
      <w:r w:rsidRPr="00871871">
        <w:rPr>
          <w:rFonts w:cs="Arial"/>
        </w:rPr>
        <w:t>о</w:t>
      </w:r>
      <w:r w:rsidRPr="00871871">
        <w:rPr>
          <w:rFonts w:cs="Arial"/>
        </w:rPr>
        <w:t>го обжалуются, возложена функция по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ставлению муниципальной услуги в полном объеме в порядке, опр</w:t>
      </w:r>
      <w:r w:rsidRPr="00871871">
        <w:rPr>
          <w:rFonts w:cs="Arial"/>
        </w:rPr>
        <w:t>е</w:t>
      </w:r>
      <w:r w:rsidRPr="00871871">
        <w:rPr>
          <w:rFonts w:cs="Arial"/>
        </w:rPr>
        <w:t>деленном частью 1.3 статьи 16 Закона;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8) нарушение срока или порядка выдачи документов по результатам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муниципальной услуги;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9) приостановление предоставления муниципальной услуги, если основ</w:t>
      </w:r>
      <w:r w:rsidRPr="00871871">
        <w:rPr>
          <w:rFonts w:cs="Arial"/>
        </w:rPr>
        <w:t>а</w:t>
      </w:r>
      <w:r w:rsidRPr="00871871">
        <w:rPr>
          <w:rFonts w:cs="Arial"/>
        </w:rPr>
        <w:t>ния приостановления не предусмотрены федеральными зак</w:t>
      </w:r>
      <w:r w:rsidRPr="00871871">
        <w:rPr>
          <w:rFonts w:cs="Arial"/>
        </w:rPr>
        <w:t>о</w:t>
      </w:r>
      <w:r w:rsidRPr="00871871">
        <w:rPr>
          <w:rFonts w:cs="Arial"/>
        </w:rPr>
        <w:t>нами и принятыми в соответствии с ними иными нормативными правовыми актами Российской Фед</w:t>
      </w:r>
      <w:r w:rsidRPr="00871871">
        <w:rPr>
          <w:rFonts w:cs="Arial"/>
        </w:rPr>
        <w:t>е</w:t>
      </w:r>
      <w:r w:rsidRPr="00871871">
        <w:rPr>
          <w:rFonts w:cs="Arial"/>
        </w:rPr>
        <w:t>рации, законами и иными нормати</w:t>
      </w:r>
      <w:r w:rsidRPr="00871871">
        <w:rPr>
          <w:rFonts w:cs="Arial"/>
        </w:rPr>
        <w:t>в</w:t>
      </w:r>
      <w:r w:rsidRPr="00871871">
        <w:rPr>
          <w:rFonts w:cs="Arial"/>
        </w:rPr>
        <w:t>ными правовыми актами субъектов Российской Федерации,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пальными правовыми актами.</w:t>
      </w:r>
      <w:proofErr w:type="gramEnd"/>
      <w:r w:rsidRPr="00871871">
        <w:rPr>
          <w:rFonts w:cs="Arial"/>
        </w:rPr>
        <w:t xml:space="preserve"> В указанном случае досудебное (внесудебное) обжалование Заявителем реш</w:t>
      </w:r>
      <w:r w:rsidRPr="00871871">
        <w:rPr>
          <w:rFonts w:cs="Arial"/>
        </w:rPr>
        <w:t>е</w:t>
      </w:r>
      <w:r w:rsidRPr="00871871">
        <w:rPr>
          <w:rFonts w:cs="Arial"/>
        </w:rPr>
        <w:t>ний и действий (бездействия) МФЦ, работника МФЦ возможно, в случае если на МФЦ, решения и действия (безде</w:t>
      </w:r>
      <w:r w:rsidRPr="00871871">
        <w:rPr>
          <w:rFonts w:cs="Arial"/>
        </w:rPr>
        <w:t>й</w:t>
      </w:r>
      <w:r w:rsidRPr="00871871">
        <w:rPr>
          <w:rFonts w:cs="Arial"/>
        </w:rPr>
        <w:t>ствие) которого обжалуются, возложена функция по предоставлению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услуги в полном объеме в порядке, определенном частью 1.3 статьи 16 Закона;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10) требование у Заявителя при предоставлении муниципальной услуги д</w:t>
      </w:r>
      <w:r w:rsidRPr="00871871">
        <w:rPr>
          <w:rFonts w:cs="Arial"/>
        </w:rPr>
        <w:t>о</w:t>
      </w:r>
      <w:r w:rsidRPr="00871871">
        <w:rPr>
          <w:rFonts w:cs="Arial"/>
        </w:rPr>
        <w:t>кументов или информации, на отсутствие и (или) недостоверность которых не ук</w:t>
      </w:r>
      <w:r w:rsidRPr="00871871">
        <w:rPr>
          <w:rFonts w:cs="Arial"/>
        </w:rPr>
        <w:t>а</w:t>
      </w:r>
      <w:r w:rsidRPr="00871871">
        <w:rPr>
          <w:rFonts w:cs="Arial"/>
        </w:rPr>
        <w:t>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</w:t>
      </w:r>
      <w:r w:rsidRPr="00871871">
        <w:rPr>
          <w:rFonts w:cs="Arial"/>
        </w:rPr>
        <w:t>а</w:t>
      </w:r>
      <w:r w:rsidRPr="00871871">
        <w:rPr>
          <w:rFonts w:cs="Arial"/>
        </w:rPr>
        <w:t>кона. 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871871">
        <w:rPr>
          <w:rFonts w:cs="Arial"/>
        </w:rPr>
        <w:t>о</w:t>
      </w:r>
      <w:r w:rsidRPr="00871871">
        <w:rPr>
          <w:rFonts w:cs="Arial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 w:rsidRPr="00871871">
        <w:rPr>
          <w:rFonts w:cs="Arial"/>
        </w:rPr>
        <w:t>к</w:t>
      </w:r>
      <w:r w:rsidRPr="00871871">
        <w:rPr>
          <w:rFonts w:cs="Arial"/>
        </w:rPr>
        <w:t>ция по предоставлению муниципальной услуги в полном объеме в порядке, опр</w:t>
      </w:r>
      <w:r w:rsidRPr="00871871">
        <w:rPr>
          <w:rFonts w:cs="Arial"/>
        </w:rPr>
        <w:t>е</w:t>
      </w:r>
      <w:r w:rsidRPr="00871871">
        <w:rPr>
          <w:rFonts w:cs="Arial"/>
        </w:rPr>
        <w:t>деленном частью 1.3 статьи 16 Зак</w:t>
      </w:r>
      <w:r w:rsidRPr="00871871">
        <w:rPr>
          <w:rFonts w:cs="Arial"/>
        </w:rPr>
        <w:t>о</w:t>
      </w:r>
      <w:r w:rsidRPr="00871871">
        <w:rPr>
          <w:rFonts w:cs="Arial"/>
        </w:rPr>
        <w:t>на.</w:t>
      </w:r>
    </w:p>
    <w:p w:rsidR="002521C2" w:rsidRPr="00871871" w:rsidRDefault="005E167C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50</w:t>
      </w:r>
      <w:r w:rsidR="002521C2" w:rsidRPr="00871871">
        <w:rPr>
          <w:rFonts w:cs="Arial"/>
        </w:rPr>
        <w:t>. Содержание жалобы включает: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1) наименование органа, предоставляющего муниципальную услугу, дол</w:t>
      </w:r>
      <w:r w:rsidRPr="00871871">
        <w:rPr>
          <w:rFonts w:cs="Arial"/>
        </w:rPr>
        <w:t>ж</w:t>
      </w:r>
      <w:r w:rsidRPr="00871871">
        <w:rPr>
          <w:rFonts w:cs="Arial"/>
        </w:rPr>
        <w:t>ностного лица органа, предоставляющего муниципальную услугу, либо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пального служащего, МФЦ, его руководителя и (или) работника, организаций, предусмотренных частью 1.1 статьи 16 Закона, их руководителей и (или) работн</w:t>
      </w:r>
      <w:r w:rsidRPr="00871871">
        <w:rPr>
          <w:rFonts w:cs="Arial"/>
        </w:rPr>
        <w:t>и</w:t>
      </w:r>
      <w:r w:rsidRPr="00871871">
        <w:rPr>
          <w:rFonts w:cs="Arial"/>
        </w:rPr>
        <w:t>ков, решения и действия (бездействие) которых обжалуются;</w:t>
      </w:r>
      <w:proofErr w:type="gramEnd"/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71871">
        <w:rPr>
          <w:rFonts w:cs="Arial"/>
        </w:rPr>
        <w:t>е</w:t>
      </w:r>
      <w:r w:rsidRPr="00871871">
        <w:rPr>
          <w:rFonts w:cs="Arial"/>
        </w:rPr>
        <w:t>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71871">
        <w:rPr>
          <w:rFonts w:cs="Arial"/>
        </w:rPr>
        <w:t>о</w:t>
      </w:r>
      <w:r w:rsidRPr="00871871">
        <w:rPr>
          <w:rFonts w:cs="Arial"/>
        </w:rPr>
        <w:t>вый адрес, по которым должен быть направлен ответ Заявителю;</w:t>
      </w:r>
      <w:proofErr w:type="gramEnd"/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ляющего муниципальную услугу, либо муниципального служащего, МФЦ, работн</w:t>
      </w:r>
      <w:r w:rsidRPr="00871871">
        <w:rPr>
          <w:rFonts w:cs="Arial"/>
        </w:rPr>
        <w:t>и</w:t>
      </w:r>
      <w:r w:rsidRPr="00871871">
        <w:rPr>
          <w:rFonts w:cs="Arial"/>
        </w:rPr>
        <w:t>ка МФЦ, организаций, предусмотренных частью 1.1 статьи 16 Закона, их работн</w:t>
      </w:r>
      <w:r w:rsidRPr="00871871">
        <w:rPr>
          <w:rFonts w:cs="Arial"/>
        </w:rPr>
        <w:t>и</w:t>
      </w:r>
      <w:r w:rsidRPr="00871871">
        <w:rPr>
          <w:rFonts w:cs="Arial"/>
        </w:rPr>
        <w:t>ков;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4) доводы, на основании которых Заявитель не согласен с решениями и действиями (бездействием) органа, предоставляющего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ципальную услугу, должностного лица органа, предоставляющего муниципальную услугу, либо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ципального служащего, МФЦ, работника МФЦ, организаций, предусмотренных ч</w:t>
      </w:r>
      <w:r w:rsidRPr="00871871">
        <w:rPr>
          <w:rFonts w:cs="Arial"/>
        </w:rPr>
        <w:t>а</w:t>
      </w:r>
      <w:r w:rsidRPr="00871871">
        <w:rPr>
          <w:rFonts w:cs="Arial"/>
        </w:rPr>
        <w:t>стью 1.1 статьи 16 Закона, их работников. Заявителем могут быть представлены документы (при наличии), подтверждающие дов</w:t>
      </w:r>
      <w:r w:rsidRPr="00871871">
        <w:rPr>
          <w:rFonts w:cs="Arial"/>
        </w:rPr>
        <w:t>о</w:t>
      </w:r>
      <w:r w:rsidRPr="00871871">
        <w:rPr>
          <w:rFonts w:cs="Arial"/>
        </w:rPr>
        <w:t>ды Заявителя, либо их копии.</w:t>
      </w:r>
    </w:p>
    <w:p w:rsidR="002521C2" w:rsidRPr="00871871" w:rsidRDefault="00B0640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</w:t>
      </w:r>
      <w:r w:rsidR="005E167C" w:rsidRPr="00871871">
        <w:rPr>
          <w:rFonts w:cs="Arial"/>
        </w:rPr>
        <w:t>1</w:t>
      </w:r>
      <w:r w:rsidR="002521C2" w:rsidRPr="00871871">
        <w:rPr>
          <w:rFonts w:cs="Arial"/>
        </w:rPr>
        <w:t>. Заявитель имеет право на получение информации и документов, нео</w:t>
      </w:r>
      <w:r w:rsidR="002521C2" w:rsidRPr="00871871">
        <w:rPr>
          <w:rFonts w:cs="Arial"/>
        </w:rPr>
        <w:t>б</w:t>
      </w:r>
      <w:r w:rsidR="002521C2" w:rsidRPr="00871871">
        <w:rPr>
          <w:rFonts w:cs="Arial"/>
        </w:rPr>
        <w:t>ходимых для обоснования и рассмотрения жалобы.</w:t>
      </w:r>
    </w:p>
    <w:p w:rsidR="002521C2" w:rsidRPr="00871871" w:rsidRDefault="00B0640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lastRenderedPageBreak/>
        <w:t>5</w:t>
      </w:r>
      <w:r w:rsidR="005E167C" w:rsidRPr="00871871">
        <w:rPr>
          <w:rFonts w:cs="Arial"/>
        </w:rPr>
        <w:t>2</w:t>
      </w:r>
      <w:r w:rsidR="002521C2" w:rsidRPr="00871871">
        <w:rPr>
          <w:rFonts w:cs="Arial"/>
        </w:rPr>
        <w:t xml:space="preserve">. Заместитель Главы </w:t>
      </w:r>
      <w:r w:rsidRPr="00871871">
        <w:rPr>
          <w:rFonts w:cs="Arial"/>
        </w:rPr>
        <w:t>администрации района</w:t>
      </w:r>
      <w:r w:rsidR="002521C2" w:rsidRPr="00871871">
        <w:rPr>
          <w:rFonts w:cs="Arial"/>
        </w:rPr>
        <w:t xml:space="preserve"> проводит личный прием З</w:t>
      </w:r>
      <w:r w:rsidR="002521C2" w:rsidRPr="00871871">
        <w:rPr>
          <w:rFonts w:cs="Arial"/>
        </w:rPr>
        <w:t>а</w:t>
      </w:r>
      <w:r w:rsidR="002521C2" w:rsidRPr="00871871">
        <w:rPr>
          <w:rFonts w:cs="Arial"/>
        </w:rPr>
        <w:t>явителей в установленные для приема дни и время в порядке, установленном статьей 13 Федерального закона от 02.05.2006 N 59-ФЗ "О порядке рассмотрения обращений граждан Российской Ф</w:t>
      </w:r>
      <w:r w:rsidR="002521C2" w:rsidRPr="00871871">
        <w:rPr>
          <w:rFonts w:cs="Arial"/>
        </w:rPr>
        <w:t>е</w:t>
      </w:r>
      <w:r w:rsidR="002521C2" w:rsidRPr="00871871">
        <w:rPr>
          <w:rFonts w:cs="Arial"/>
        </w:rPr>
        <w:t>дерации".</w:t>
      </w:r>
    </w:p>
    <w:p w:rsidR="002521C2" w:rsidRPr="00871871" w:rsidRDefault="00B0640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</w:t>
      </w:r>
      <w:r w:rsidR="005E167C" w:rsidRPr="00871871">
        <w:rPr>
          <w:rFonts w:cs="Arial"/>
        </w:rPr>
        <w:t>3</w:t>
      </w:r>
      <w:r w:rsidR="002521C2" w:rsidRPr="00871871">
        <w:rPr>
          <w:rFonts w:cs="Arial"/>
        </w:rPr>
        <w:t>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="002521C2" w:rsidRPr="00871871">
        <w:rPr>
          <w:rFonts w:cs="Arial"/>
        </w:rPr>
        <w:t>е</w:t>
      </w:r>
      <w:r w:rsidR="002521C2" w:rsidRPr="00871871">
        <w:rPr>
          <w:rFonts w:cs="Arial"/>
        </w:rPr>
        <w:t>гистрации.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В случае обжалования отказа в приеме документов у Заявителя либо в и</w:t>
      </w:r>
      <w:r w:rsidRPr="00871871">
        <w:rPr>
          <w:rFonts w:cs="Arial"/>
        </w:rPr>
        <w:t>с</w:t>
      </w:r>
      <w:r w:rsidRPr="00871871">
        <w:rPr>
          <w:rFonts w:cs="Arial"/>
        </w:rPr>
        <w:t xml:space="preserve">правлении допущенных опечаток и ошибок или в случае </w:t>
      </w:r>
      <w:proofErr w:type="gramStart"/>
      <w:r w:rsidRPr="00871871">
        <w:rPr>
          <w:rFonts w:cs="Arial"/>
        </w:rPr>
        <w:t>о</w:t>
      </w:r>
      <w:r w:rsidRPr="00871871">
        <w:rPr>
          <w:rFonts w:cs="Arial"/>
        </w:rPr>
        <w:t>б</w:t>
      </w:r>
      <w:r w:rsidRPr="00871871">
        <w:rPr>
          <w:rFonts w:cs="Arial"/>
        </w:rPr>
        <w:t>жалования нарушения установленного срока внесения таких исправлений</w:t>
      </w:r>
      <w:proofErr w:type="gramEnd"/>
      <w:r w:rsidRPr="00871871">
        <w:rPr>
          <w:rFonts w:cs="Arial"/>
        </w:rPr>
        <w:t xml:space="preserve"> жалоба подлежит рассмотр</w:t>
      </w:r>
      <w:r w:rsidRPr="00871871">
        <w:rPr>
          <w:rFonts w:cs="Arial"/>
        </w:rPr>
        <w:t>е</w:t>
      </w:r>
      <w:r w:rsidRPr="00871871">
        <w:rPr>
          <w:rFonts w:cs="Arial"/>
        </w:rPr>
        <w:t>нию в течение 5 рабочих дней со дня ее регистрации.</w:t>
      </w:r>
    </w:p>
    <w:p w:rsidR="002521C2" w:rsidRPr="00871871" w:rsidRDefault="00B0640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</w:t>
      </w:r>
      <w:r w:rsidR="005E167C" w:rsidRPr="00871871">
        <w:rPr>
          <w:rFonts w:cs="Arial"/>
        </w:rPr>
        <w:t>4</w:t>
      </w:r>
      <w:r w:rsidR="002521C2" w:rsidRPr="00871871">
        <w:rPr>
          <w:rFonts w:cs="Arial"/>
        </w:rPr>
        <w:t>. Ответ на жалобу Заявителя не дается в случаях, установленных Фед</w:t>
      </w:r>
      <w:r w:rsidR="002521C2" w:rsidRPr="00871871">
        <w:rPr>
          <w:rFonts w:cs="Arial"/>
        </w:rPr>
        <w:t>е</w:t>
      </w:r>
      <w:r w:rsidR="002521C2" w:rsidRPr="00871871">
        <w:rPr>
          <w:rFonts w:cs="Arial"/>
        </w:rPr>
        <w:t>ральным законом от 02.05.2006 N 59-ФЗ "О порядке рассмотрения обращений граждан Российской Федерации".</w:t>
      </w:r>
    </w:p>
    <w:p w:rsidR="002521C2" w:rsidRPr="00871871" w:rsidRDefault="00B0640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</w:t>
      </w:r>
      <w:r w:rsidR="005E167C" w:rsidRPr="00871871">
        <w:rPr>
          <w:rFonts w:cs="Arial"/>
        </w:rPr>
        <w:t>5</w:t>
      </w:r>
      <w:r w:rsidR="002521C2" w:rsidRPr="00871871">
        <w:rPr>
          <w:rFonts w:cs="Arial"/>
        </w:rPr>
        <w:t>. По результатам рассмотрения жалобы принимается одно из след</w:t>
      </w:r>
      <w:r w:rsidR="002521C2" w:rsidRPr="00871871">
        <w:rPr>
          <w:rFonts w:cs="Arial"/>
        </w:rPr>
        <w:t>у</w:t>
      </w:r>
      <w:r w:rsidR="002521C2" w:rsidRPr="00871871">
        <w:rPr>
          <w:rFonts w:cs="Arial"/>
        </w:rPr>
        <w:t>ющих решений: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1) жалоба удовлетворяется, в том числе в форме отмены принятого реш</w:t>
      </w:r>
      <w:r w:rsidRPr="00871871">
        <w:rPr>
          <w:rFonts w:cs="Arial"/>
        </w:rPr>
        <w:t>е</w:t>
      </w:r>
      <w:r w:rsidRPr="00871871">
        <w:rPr>
          <w:rFonts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71871">
        <w:rPr>
          <w:rFonts w:cs="Arial"/>
        </w:rPr>
        <w:t>ж</w:t>
      </w:r>
      <w:r w:rsidRPr="00871871">
        <w:rPr>
          <w:rFonts w:cs="Arial"/>
        </w:rPr>
        <w:t>ных средств, взимание которых не предусмотрено нормативными правовыми а</w:t>
      </w:r>
      <w:r w:rsidRPr="00871871">
        <w:rPr>
          <w:rFonts w:cs="Arial"/>
        </w:rPr>
        <w:t>к</w:t>
      </w:r>
      <w:r w:rsidRPr="00871871">
        <w:rPr>
          <w:rFonts w:cs="Arial"/>
        </w:rPr>
        <w:t>тами Российской Федерации, нормативными правовыми актами субъектов Ро</w:t>
      </w:r>
      <w:r w:rsidRPr="00871871">
        <w:rPr>
          <w:rFonts w:cs="Arial"/>
        </w:rPr>
        <w:t>с</w:t>
      </w:r>
      <w:r w:rsidRPr="00871871">
        <w:rPr>
          <w:rFonts w:cs="Arial"/>
        </w:rPr>
        <w:t>сийской Федерации, муниципальными правовыми актами;</w:t>
      </w:r>
      <w:proofErr w:type="gramEnd"/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2) в удовлетворении жалобы отказывается.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871871">
        <w:rPr>
          <w:rFonts w:cs="Arial"/>
        </w:rPr>
        <w:t>с</w:t>
      </w:r>
      <w:r w:rsidRPr="00871871">
        <w:rPr>
          <w:rFonts w:cs="Arial"/>
        </w:rPr>
        <w:t>смотрения жалобы.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В случае установления в ходе или по результатам </w:t>
      </w:r>
      <w:proofErr w:type="gramStart"/>
      <w:r w:rsidRPr="00871871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871871">
        <w:rPr>
          <w:rFonts w:cs="Arial"/>
        </w:rPr>
        <w:t xml:space="preserve"> или преступления дол</w:t>
      </w:r>
      <w:r w:rsidRPr="00871871">
        <w:rPr>
          <w:rFonts w:cs="Arial"/>
        </w:rPr>
        <w:t>ж</w:t>
      </w:r>
      <w:r w:rsidRPr="00871871">
        <w:rPr>
          <w:rFonts w:cs="Arial"/>
        </w:rPr>
        <w:t>ностное лицо, работник, наделенные полномочиями по рассмотрению жалоб в с</w:t>
      </w:r>
      <w:r w:rsidRPr="00871871">
        <w:rPr>
          <w:rFonts w:cs="Arial"/>
        </w:rPr>
        <w:t>о</w:t>
      </w:r>
      <w:r w:rsidRPr="00871871">
        <w:rPr>
          <w:rFonts w:cs="Arial"/>
        </w:rPr>
        <w:t xml:space="preserve">ответствии с </w:t>
      </w:r>
      <w:hyperlink r:id="rId12" w:history="1">
        <w:r w:rsidRPr="00871871">
          <w:rPr>
            <w:rFonts w:cs="Arial"/>
          </w:rPr>
          <w:t>частью 1 статьи 11.2</w:t>
        </w:r>
      </w:hyperlink>
      <w:r w:rsidRPr="00871871">
        <w:rPr>
          <w:rFonts w:cs="Arial"/>
        </w:rPr>
        <w:t xml:space="preserve"> Закона, незамедлительно направляют име</w:t>
      </w:r>
      <w:r w:rsidRPr="00871871">
        <w:rPr>
          <w:rFonts w:cs="Arial"/>
        </w:rPr>
        <w:t>ю</w:t>
      </w:r>
      <w:r w:rsidRPr="00871871">
        <w:rPr>
          <w:rFonts w:cs="Arial"/>
        </w:rPr>
        <w:t>щиеся материалы в органы прокуратуры.</w:t>
      </w:r>
    </w:p>
    <w:p w:rsidR="002521C2" w:rsidRPr="00871871" w:rsidRDefault="00B06405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</w:t>
      </w:r>
      <w:r w:rsidR="005E167C" w:rsidRPr="00871871">
        <w:rPr>
          <w:rFonts w:cs="Arial"/>
        </w:rPr>
        <w:t>6</w:t>
      </w:r>
      <w:r w:rsidR="002521C2" w:rsidRPr="00871871">
        <w:rPr>
          <w:rFonts w:cs="Arial"/>
        </w:rPr>
        <w:t>. В случае признания жалобы подлежащей удовлетворению в ответе З</w:t>
      </w:r>
      <w:r w:rsidR="002521C2" w:rsidRPr="00871871">
        <w:rPr>
          <w:rFonts w:cs="Arial"/>
        </w:rPr>
        <w:t>а</w:t>
      </w:r>
      <w:r w:rsidR="002521C2" w:rsidRPr="00871871">
        <w:rPr>
          <w:rFonts w:cs="Arial"/>
        </w:rPr>
        <w:t>явителю дается информация о действиях, осуществляемых органом, предоста</w:t>
      </w:r>
      <w:r w:rsidR="002521C2" w:rsidRPr="00871871">
        <w:rPr>
          <w:rFonts w:cs="Arial"/>
        </w:rPr>
        <w:t>в</w:t>
      </w:r>
      <w:r w:rsidR="002521C2" w:rsidRPr="00871871">
        <w:rPr>
          <w:rFonts w:cs="Arial"/>
        </w:rPr>
        <w:t>ляющим муниципальную услугу, многофункциональным центром либо организ</w:t>
      </w:r>
      <w:r w:rsidR="002521C2" w:rsidRPr="00871871">
        <w:rPr>
          <w:rFonts w:cs="Arial"/>
        </w:rPr>
        <w:t>а</w:t>
      </w:r>
      <w:r w:rsidR="002521C2" w:rsidRPr="00871871">
        <w:rPr>
          <w:rFonts w:cs="Arial"/>
        </w:rPr>
        <w:t xml:space="preserve">цией, предусмотренной </w:t>
      </w:r>
      <w:hyperlink r:id="rId13" w:history="1">
        <w:r w:rsidR="002521C2" w:rsidRPr="00871871">
          <w:rPr>
            <w:rFonts w:cs="Arial"/>
          </w:rPr>
          <w:t>частью 1.1 статьи 16</w:t>
        </w:r>
      </w:hyperlink>
      <w:r w:rsidR="002521C2" w:rsidRPr="00871871">
        <w:rPr>
          <w:rFonts w:cs="Arial"/>
        </w:rPr>
        <w:t xml:space="preserve"> Закона, в целях нез</w:t>
      </w:r>
      <w:r w:rsidR="002521C2" w:rsidRPr="00871871">
        <w:rPr>
          <w:rFonts w:cs="Arial"/>
        </w:rPr>
        <w:t>а</w:t>
      </w:r>
      <w:r w:rsidR="002521C2" w:rsidRPr="00871871">
        <w:rPr>
          <w:rFonts w:cs="Arial"/>
        </w:rPr>
        <w:t>медлительного устранения выявленных нарушений при оказании муниц</w:t>
      </w:r>
      <w:r w:rsidR="002521C2" w:rsidRPr="00871871">
        <w:rPr>
          <w:rFonts w:cs="Arial"/>
        </w:rPr>
        <w:t>и</w:t>
      </w:r>
      <w:r w:rsidR="002521C2" w:rsidRPr="00871871">
        <w:rPr>
          <w:rFonts w:cs="Arial"/>
        </w:rPr>
        <w:t xml:space="preserve">пальной услуги, а также приносятся извинения за доставленные </w:t>
      </w:r>
      <w:proofErr w:type="gramStart"/>
      <w:r w:rsidR="002521C2" w:rsidRPr="00871871">
        <w:rPr>
          <w:rFonts w:cs="Arial"/>
        </w:rPr>
        <w:t>неудобства</w:t>
      </w:r>
      <w:proofErr w:type="gramEnd"/>
      <w:r w:rsidR="002521C2" w:rsidRPr="00871871">
        <w:rPr>
          <w:rFonts w:cs="Arial"/>
        </w:rPr>
        <w:t xml:space="preserve"> и указывается информация о дальнейших действиях, которые необходимо совершить Заявителю в целях пол</w:t>
      </w:r>
      <w:r w:rsidR="002521C2" w:rsidRPr="00871871">
        <w:rPr>
          <w:rFonts w:cs="Arial"/>
        </w:rPr>
        <w:t>у</w:t>
      </w:r>
      <w:r w:rsidR="002521C2" w:rsidRPr="00871871">
        <w:rPr>
          <w:rFonts w:cs="Arial"/>
        </w:rPr>
        <w:t>чения муниципальной услуги.</w:t>
      </w:r>
    </w:p>
    <w:p w:rsidR="002521C2" w:rsidRPr="00871871" w:rsidRDefault="00D57B9B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5</w:t>
      </w:r>
      <w:r w:rsidR="005E167C" w:rsidRPr="00871871">
        <w:rPr>
          <w:rFonts w:cs="Arial"/>
        </w:rPr>
        <w:t>7</w:t>
      </w:r>
      <w:r w:rsidR="002521C2" w:rsidRPr="00871871">
        <w:rPr>
          <w:rFonts w:cs="Arial"/>
        </w:rPr>
        <w:t xml:space="preserve">. В случае признания </w:t>
      </w:r>
      <w:proofErr w:type="gramStart"/>
      <w:r w:rsidR="002521C2" w:rsidRPr="00871871">
        <w:rPr>
          <w:rFonts w:cs="Arial"/>
        </w:rPr>
        <w:t>жалобы</w:t>
      </w:r>
      <w:proofErr w:type="gramEnd"/>
      <w:r w:rsidR="002521C2" w:rsidRPr="00871871">
        <w:rPr>
          <w:rFonts w:cs="Arial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="002521C2" w:rsidRPr="00871871">
        <w:rPr>
          <w:rFonts w:cs="Arial"/>
        </w:rPr>
        <w:t>е</w:t>
      </w:r>
      <w:r w:rsidR="002521C2" w:rsidRPr="00871871">
        <w:rPr>
          <w:rFonts w:cs="Arial"/>
        </w:rPr>
        <w:t>ния, а также информация о порядке обжалования принятого реш</w:t>
      </w:r>
      <w:r w:rsidR="002521C2" w:rsidRPr="00871871">
        <w:rPr>
          <w:rFonts w:cs="Arial"/>
        </w:rPr>
        <w:t>е</w:t>
      </w:r>
      <w:r w:rsidR="002521C2" w:rsidRPr="00871871">
        <w:rPr>
          <w:rFonts w:cs="Arial"/>
        </w:rPr>
        <w:t>ния.</w:t>
      </w:r>
    </w:p>
    <w:p w:rsidR="002521C2" w:rsidRPr="00871871" w:rsidRDefault="002521C2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9E33BA" w:rsidRPr="00871871" w:rsidRDefault="00C40A84" w:rsidP="00871871">
      <w:pPr>
        <w:jc w:val="both"/>
        <w:rPr>
          <w:rFonts w:cs="Arial"/>
          <w:b/>
        </w:rPr>
      </w:pPr>
      <w:r w:rsidRPr="00871871">
        <w:rPr>
          <w:rFonts w:cs="Arial"/>
          <w:b/>
          <w:lang w:val="en-US"/>
        </w:rPr>
        <w:t>VI</w:t>
      </w:r>
      <w:r w:rsidR="0085125F" w:rsidRPr="00871871">
        <w:rPr>
          <w:rFonts w:cs="Arial"/>
          <w:b/>
        </w:rPr>
        <w:t>.</w:t>
      </w:r>
      <w:r w:rsidR="009E33BA" w:rsidRPr="00871871">
        <w:rPr>
          <w:rFonts w:cs="Arial"/>
          <w:b/>
        </w:rPr>
        <w:t xml:space="preserve"> Требования к отчетности</w:t>
      </w:r>
    </w:p>
    <w:p w:rsidR="00C40A84" w:rsidRPr="00871871" w:rsidRDefault="00C40A84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</w:p>
    <w:p w:rsidR="009E33BA" w:rsidRPr="00871871" w:rsidRDefault="0085125F" w:rsidP="00871871">
      <w:pPr>
        <w:shd w:val="clear" w:color="auto" w:fill="FFFFFF"/>
        <w:spacing w:line="240" w:lineRule="atLeast"/>
        <w:jc w:val="both"/>
        <w:rPr>
          <w:rFonts w:cs="Arial"/>
        </w:rPr>
      </w:pPr>
      <w:r w:rsidRPr="00871871">
        <w:rPr>
          <w:rFonts w:cs="Arial"/>
          <w:bCs/>
          <w:color w:val="000000"/>
        </w:rPr>
        <w:t>5</w:t>
      </w:r>
      <w:r w:rsidR="005E167C" w:rsidRPr="00871871">
        <w:rPr>
          <w:rFonts w:cs="Arial"/>
          <w:bCs/>
          <w:color w:val="000000"/>
        </w:rPr>
        <w:t>8</w:t>
      </w:r>
      <w:r w:rsidRPr="00871871">
        <w:rPr>
          <w:rFonts w:cs="Arial"/>
          <w:bCs/>
          <w:color w:val="000000"/>
        </w:rPr>
        <w:t>.</w:t>
      </w:r>
      <w:r w:rsidR="009E33BA" w:rsidRPr="00871871">
        <w:rPr>
          <w:rFonts w:cs="Arial"/>
          <w:bCs/>
          <w:color w:val="000000"/>
        </w:rPr>
        <w:t xml:space="preserve"> Администрация Ермаковского района в пределах своих полномочий в соответствии с действующим законодательством, обязуе</w:t>
      </w:r>
      <w:r w:rsidR="009E33BA" w:rsidRPr="00871871">
        <w:rPr>
          <w:rFonts w:cs="Arial"/>
          <w:bCs/>
          <w:color w:val="000000"/>
        </w:rPr>
        <w:t>т</w:t>
      </w:r>
      <w:r w:rsidR="009E33BA" w:rsidRPr="00871871">
        <w:rPr>
          <w:rFonts w:cs="Arial"/>
          <w:bCs/>
          <w:color w:val="000000"/>
        </w:rPr>
        <w:t>ся:</w:t>
      </w:r>
    </w:p>
    <w:p w:rsidR="009E33BA" w:rsidRPr="00871871" w:rsidRDefault="003316B1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>- с</w:t>
      </w:r>
      <w:r w:rsidR="009E33BA" w:rsidRPr="00871871">
        <w:rPr>
          <w:rFonts w:cs="Arial"/>
          <w:bCs/>
          <w:color w:val="000000"/>
        </w:rPr>
        <w:t>отрудничать с получателем субсидии</w:t>
      </w:r>
      <w:r w:rsidR="00F800AD" w:rsidRPr="00871871">
        <w:rPr>
          <w:rFonts w:cs="Arial"/>
          <w:bCs/>
          <w:color w:val="000000"/>
        </w:rPr>
        <w:t xml:space="preserve"> </w:t>
      </w:r>
      <w:r w:rsidR="009E33BA" w:rsidRPr="00871871">
        <w:rPr>
          <w:rFonts w:cs="Arial"/>
          <w:bCs/>
          <w:color w:val="000000"/>
        </w:rPr>
        <w:t>во взаимодействии с органами го</w:t>
      </w:r>
      <w:r w:rsidR="009E33BA" w:rsidRPr="00871871">
        <w:rPr>
          <w:rFonts w:cs="Arial"/>
          <w:bCs/>
          <w:color w:val="000000"/>
        </w:rPr>
        <w:t>с</w:t>
      </w:r>
      <w:r w:rsidR="009E33BA" w:rsidRPr="00871871">
        <w:rPr>
          <w:rFonts w:cs="Arial"/>
          <w:bCs/>
          <w:color w:val="000000"/>
        </w:rPr>
        <w:t>ударственной власти в осуществлении производственных, инвестиционных и с</w:t>
      </w:r>
      <w:r w:rsidR="009E33BA" w:rsidRPr="00871871">
        <w:rPr>
          <w:rFonts w:cs="Arial"/>
          <w:bCs/>
          <w:color w:val="000000"/>
        </w:rPr>
        <w:t>о</w:t>
      </w:r>
      <w:r w:rsidR="009E33BA" w:rsidRPr="00871871">
        <w:rPr>
          <w:rFonts w:cs="Arial"/>
          <w:bCs/>
          <w:color w:val="000000"/>
        </w:rPr>
        <w:t>циальных вопросах, представляющих взаимный интерес при осуществлении де</w:t>
      </w:r>
      <w:r w:rsidR="009E33BA" w:rsidRPr="00871871">
        <w:rPr>
          <w:rFonts w:cs="Arial"/>
          <w:bCs/>
          <w:color w:val="000000"/>
        </w:rPr>
        <w:t>я</w:t>
      </w:r>
      <w:r w:rsidR="009E33BA" w:rsidRPr="00871871">
        <w:rPr>
          <w:rFonts w:cs="Arial"/>
          <w:bCs/>
          <w:color w:val="000000"/>
        </w:rPr>
        <w:t>тельности и реализации социально-экономических проектов.</w:t>
      </w:r>
    </w:p>
    <w:p w:rsidR="00844683" w:rsidRPr="00871871" w:rsidRDefault="0085125F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>5</w:t>
      </w:r>
      <w:r w:rsidR="005E167C" w:rsidRPr="00871871">
        <w:rPr>
          <w:rFonts w:cs="Arial"/>
          <w:bCs/>
          <w:color w:val="000000"/>
        </w:rPr>
        <w:t>9</w:t>
      </w:r>
      <w:r w:rsidRPr="00871871">
        <w:rPr>
          <w:rFonts w:cs="Arial"/>
          <w:bCs/>
          <w:color w:val="000000"/>
        </w:rPr>
        <w:t>.</w:t>
      </w:r>
      <w:r w:rsidR="003316B1" w:rsidRPr="00871871">
        <w:rPr>
          <w:rFonts w:cs="Arial"/>
          <w:bCs/>
          <w:color w:val="000000"/>
        </w:rPr>
        <w:t xml:space="preserve"> Получатель субсидии</w:t>
      </w:r>
      <w:r w:rsidR="00844683" w:rsidRPr="00871871">
        <w:rPr>
          <w:rFonts w:cs="Arial"/>
          <w:bCs/>
          <w:color w:val="000000"/>
        </w:rPr>
        <w:t xml:space="preserve"> обязуется: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lastRenderedPageBreak/>
        <w:t xml:space="preserve">- </w:t>
      </w:r>
      <w:r w:rsidR="00B21ED0" w:rsidRPr="00871871">
        <w:rPr>
          <w:rFonts w:cs="Arial"/>
          <w:bCs/>
          <w:color w:val="000000"/>
        </w:rPr>
        <w:t>о</w:t>
      </w:r>
      <w:r w:rsidR="009E33BA" w:rsidRPr="00871871">
        <w:rPr>
          <w:rFonts w:cs="Arial"/>
          <w:bCs/>
          <w:color w:val="000000"/>
        </w:rPr>
        <w:t>беспечивать в соответствии с законодательством о налогах</w:t>
      </w:r>
      <w:r w:rsidR="009E33BA" w:rsidRPr="00871871">
        <w:rPr>
          <w:rFonts w:cs="Arial"/>
          <w:bCs/>
          <w:color w:val="000000"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допускать образования з</w:t>
      </w:r>
      <w:r w:rsidR="009E33BA" w:rsidRPr="00871871">
        <w:rPr>
          <w:rFonts w:cs="Arial"/>
          <w:bCs/>
          <w:color w:val="000000"/>
        </w:rPr>
        <w:t>а</w:t>
      </w:r>
      <w:r w:rsidR="009E33BA" w:rsidRPr="00871871">
        <w:rPr>
          <w:rFonts w:cs="Arial"/>
          <w:bCs/>
          <w:color w:val="000000"/>
        </w:rPr>
        <w:t>долженности</w:t>
      </w:r>
      <w:r w:rsidR="00F800AD" w:rsidRPr="00871871">
        <w:rPr>
          <w:rFonts w:cs="Arial"/>
          <w:bCs/>
          <w:color w:val="000000"/>
        </w:rPr>
        <w:t xml:space="preserve"> </w:t>
      </w:r>
      <w:r w:rsidR="009E33BA" w:rsidRPr="00871871">
        <w:rPr>
          <w:rFonts w:cs="Arial"/>
          <w:bCs/>
          <w:color w:val="000000"/>
        </w:rPr>
        <w:t>по налогам и иным обязательным платежам в бюджет бюджетной системы Российской Федерации</w:t>
      </w:r>
      <w:r w:rsidR="003C1733" w:rsidRPr="00871871">
        <w:rPr>
          <w:rFonts w:cs="Arial"/>
          <w:bCs/>
          <w:color w:val="000000"/>
        </w:rPr>
        <w:t>;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B21ED0" w:rsidRPr="00871871">
        <w:rPr>
          <w:rFonts w:cs="Arial"/>
          <w:bCs/>
          <w:color w:val="000000"/>
        </w:rPr>
        <w:t>в</w:t>
      </w:r>
      <w:r w:rsidR="009E33BA" w:rsidRPr="00871871">
        <w:rPr>
          <w:rFonts w:cs="Arial"/>
          <w:bCs/>
          <w:color w:val="000000"/>
        </w:rPr>
        <w:t xml:space="preserve"> течение двух календарных лет, следующих за годом получения субс</w:t>
      </w:r>
      <w:r w:rsidR="009E33BA" w:rsidRPr="00871871">
        <w:rPr>
          <w:rFonts w:cs="Arial"/>
          <w:bCs/>
          <w:color w:val="000000"/>
        </w:rPr>
        <w:t>и</w:t>
      </w:r>
      <w:r w:rsidR="009E33BA" w:rsidRPr="00871871">
        <w:rPr>
          <w:rFonts w:cs="Arial"/>
          <w:bCs/>
          <w:color w:val="000000"/>
        </w:rPr>
        <w:t>дии: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9E33BA" w:rsidRPr="00871871">
        <w:rPr>
          <w:rFonts w:cs="Arial"/>
          <w:bCs/>
          <w:color w:val="000000"/>
        </w:rPr>
        <w:t xml:space="preserve">быть зарегистрированным и </w:t>
      </w:r>
      <w:proofErr w:type="gramStart"/>
      <w:r w:rsidR="009E33BA" w:rsidRPr="00871871">
        <w:rPr>
          <w:rFonts w:cs="Arial"/>
          <w:bCs/>
          <w:color w:val="000000"/>
        </w:rPr>
        <w:t>стоять на налоговом учете</w:t>
      </w:r>
      <w:proofErr w:type="gramEnd"/>
      <w:r w:rsidR="009E33BA" w:rsidRPr="00871871">
        <w:rPr>
          <w:rFonts w:cs="Arial"/>
          <w:bCs/>
          <w:color w:val="000000"/>
        </w:rPr>
        <w:t xml:space="preserve"> на территории Е</w:t>
      </w:r>
      <w:r w:rsidR="009E33BA" w:rsidRPr="00871871">
        <w:rPr>
          <w:rFonts w:cs="Arial"/>
          <w:bCs/>
          <w:color w:val="000000"/>
        </w:rPr>
        <w:t>р</w:t>
      </w:r>
      <w:r w:rsidR="009E33BA" w:rsidRPr="00871871">
        <w:rPr>
          <w:rFonts w:cs="Arial"/>
          <w:bCs/>
          <w:color w:val="000000"/>
        </w:rPr>
        <w:t>маковского района Красноярского края;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>-</w:t>
      </w:r>
      <w:r w:rsidR="009E33BA" w:rsidRPr="00871871">
        <w:rPr>
          <w:rFonts w:cs="Arial"/>
          <w:bCs/>
          <w:color w:val="000000"/>
        </w:rPr>
        <w:t xml:space="preserve"> осуществлять предпринимательскую деятельность;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9E33BA" w:rsidRPr="00871871">
        <w:rPr>
          <w:rFonts w:cs="Arial"/>
          <w:bCs/>
          <w:color w:val="000000"/>
        </w:rPr>
        <w:t>не осуществлять процедуру реорганизации, банкротства.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B21ED0" w:rsidRPr="00871871">
        <w:rPr>
          <w:rFonts w:cs="Arial"/>
          <w:bCs/>
          <w:color w:val="000000"/>
        </w:rPr>
        <w:t>о</w:t>
      </w:r>
      <w:r w:rsidR="009E33BA" w:rsidRPr="00871871">
        <w:rPr>
          <w:rFonts w:cs="Arial"/>
          <w:bCs/>
          <w:color w:val="000000"/>
        </w:rPr>
        <w:t xml:space="preserve">беспечить достижения в календарном году, </w:t>
      </w:r>
      <w:r w:rsidR="000413DA" w:rsidRPr="00871871">
        <w:rPr>
          <w:rFonts w:cs="Arial"/>
          <w:bCs/>
          <w:color w:val="000000"/>
        </w:rPr>
        <w:t xml:space="preserve">следующим за годом </w:t>
      </w:r>
      <w:r w:rsidR="009E33BA" w:rsidRPr="00871871">
        <w:rPr>
          <w:rFonts w:cs="Arial"/>
          <w:bCs/>
          <w:color w:val="000000"/>
        </w:rPr>
        <w:t>в кот</w:t>
      </w:r>
      <w:r w:rsidR="009E33BA" w:rsidRPr="00871871">
        <w:rPr>
          <w:rFonts w:cs="Arial"/>
          <w:bCs/>
          <w:color w:val="000000"/>
        </w:rPr>
        <w:t>о</w:t>
      </w:r>
      <w:r w:rsidR="009E33BA" w:rsidRPr="00871871">
        <w:rPr>
          <w:rFonts w:cs="Arial"/>
          <w:bCs/>
          <w:color w:val="000000"/>
        </w:rPr>
        <w:t>ром получена субсидия, следующих показателей результативности использов</w:t>
      </w:r>
      <w:r w:rsidR="009E33BA" w:rsidRPr="00871871">
        <w:rPr>
          <w:rFonts w:cs="Arial"/>
          <w:bCs/>
          <w:color w:val="000000"/>
        </w:rPr>
        <w:t>а</w:t>
      </w:r>
      <w:r w:rsidR="009E33BA" w:rsidRPr="00871871">
        <w:rPr>
          <w:rFonts w:cs="Arial"/>
          <w:bCs/>
          <w:color w:val="000000"/>
        </w:rPr>
        <w:t>ния с</w:t>
      </w:r>
      <w:r w:rsidRPr="00871871">
        <w:rPr>
          <w:rFonts w:cs="Arial"/>
          <w:bCs/>
          <w:color w:val="000000"/>
        </w:rPr>
        <w:t>убсидии: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9E33BA" w:rsidRPr="00871871">
        <w:rPr>
          <w:rFonts w:cs="Arial"/>
          <w:bCs/>
          <w:color w:val="000000"/>
        </w:rPr>
        <w:t>сохранить</w:t>
      </w:r>
      <w:r w:rsidR="00F800AD" w:rsidRPr="00871871">
        <w:rPr>
          <w:rFonts w:cs="Arial"/>
          <w:bCs/>
          <w:color w:val="000000"/>
        </w:rPr>
        <w:t xml:space="preserve"> </w:t>
      </w:r>
      <w:r w:rsidR="009E33BA" w:rsidRPr="00871871">
        <w:rPr>
          <w:rFonts w:cs="Arial"/>
          <w:bCs/>
          <w:color w:val="000000"/>
        </w:rPr>
        <w:t>среднесписочную численность работников на уровне не ниже уровня среднесписочной численности работников за календарный год, предш</w:t>
      </w:r>
      <w:r w:rsidR="009E33BA" w:rsidRPr="00871871">
        <w:rPr>
          <w:rFonts w:cs="Arial"/>
          <w:bCs/>
          <w:color w:val="000000"/>
        </w:rPr>
        <w:t>е</w:t>
      </w:r>
      <w:r w:rsidR="009E33BA" w:rsidRPr="00871871">
        <w:rPr>
          <w:rFonts w:cs="Arial"/>
          <w:bCs/>
          <w:color w:val="000000"/>
        </w:rPr>
        <w:t>ствующий году получения субсидии на территории Ермаковского района</w:t>
      </w:r>
      <w:r w:rsidR="003316B1" w:rsidRPr="00871871">
        <w:rPr>
          <w:rFonts w:cs="Arial"/>
          <w:bCs/>
          <w:color w:val="000000"/>
        </w:rPr>
        <w:t>;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9E33BA" w:rsidRPr="00871871">
        <w:rPr>
          <w:rFonts w:cs="Arial"/>
          <w:bCs/>
          <w:color w:val="000000"/>
        </w:rPr>
        <w:t>создать</w:t>
      </w:r>
      <w:r w:rsidR="00F800AD" w:rsidRPr="00871871">
        <w:rPr>
          <w:rFonts w:cs="Arial"/>
          <w:bCs/>
          <w:color w:val="000000"/>
        </w:rPr>
        <w:t xml:space="preserve"> </w:t>
      </w:r>
      <w:r w:rsidR="003316B1" w:rsidRPr="00871871">
        <w:rPr>
          <w:rFonts w:cs="Arial"/>
          <w:bCs/>
          <w:color w:val="000000"/>
        </w:rPr>
        <w:t>новые</w:t>
      </w:r>
      <w:r w:rsidR="00F800AD" w:rsidRPr="00871871">
        <w:rPr>
          <w:rFonts w:cs="Arial"/>
          <w:bCs/>
          <w:color w:val="000000"/>
        </w:rPr>
        <w:t xml:space="preserve"> </w:t>
      </w:r>
      <w:r w:rsidR="003316B1" w:rsidRPr="00871871">
        <w:rPr>
          <w:rFonts w:cs="Arial"/>
          <w:bCs/>
          <w:color w:val="000000"/>
        </w:rPr>
        <w:t>рабочие</w:t>
      </w:r>
      <w:r w:rsidR="00F800AD" w:rsidRPr="00871871">
        <w:rPr>
          <w:rFonts w:cs="Arial"/>
          <w:bCs/>
          <w:color w:val="000000"/>
        </w:rPr>
        <w:t xml:space="preserve"> </w:t>
      </w:r>
      <w:r w:rsidR="009E33BA" w:rsidRPr="00871871">
        <w:rPr>
          <w:rFonts w:cs="Arial"/>
          <w:bCs/>
          <w:color w:val="000000"/>
        </w:rPr>
        <w:t>мест</w:t>
      </w:r>
      <w:r w:rsidR="003316B1" w:rsidRPr="00871871">
        <w:rPr>
          <w:rFonts w:cs="Arial"/>
          <w:bCs/>
          <w:color w:val="000000"/>
        </w:rPr>
        <w:t>а</w:t>
      </w:r>
      <w:r w:rsidR="00F800AD" w:rsidRPr="00871871">
        <w:rPr>
          <w:rFonts w:cs="Arial"/>
          <w:bCs/>
          <w:color w:val="000000"/>
        </w:rPr>
        <w:t xml:space="preserve"> </w:t>
      </w:r>
      <w:r w:rsidR="009E33BA" w:rsidRPr="00871871">
        <w:rPr>
          <w:rFonts w:cs="Arial"/>
          <w:bCs/>
          <w:color w:val="000000"/>
        </w:rPr>
        <w:t>на территории Ермаковского ра</w:t>
      </w:r>
      <w:r w:rsidR="009E33BA" w:rsidRPr="00871871">
        <w:rPr>
          <w:rFonts w:cs="Arial"/>
          <w:bCs/>
          <w:color w:val="000000"/>
        </w:rPr>
        <w:t>й</w:t>
      </w:r>
      <w:r w:rsidR="009E33BA" w:rsidRPr="00871871">
        <w:rPr>
          <w:rFonts w:cs="Arial"/>
          <w:bCs/>
          <w:color w:val="000000"/>
        </w:rPr>
        <w:t>она;</w:t>
      </w:r>
    </w:p>
    <w:p w:rsidR="00844683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9E33BA" w:rsidRPr="00871871">
        <w:rPr>
          <w:rFonts w:cs="Arial"/>
          <w:bCs/>
          <w:color w:val="000000"/>
        </w:rPr>
        <w:t>обеспечить среднемесячную заработную плату на одного работника на уровне</w:t>
      </w:r>
      <w:r w:rsidR="00F800AD" w:rsidRPr="00871871">
        <w:rPr>
          <w:rFonts w:cs="Arial"/>
          <w:bCs/>
          <w:color w:val="000000"/>
        </w:rPr>
        <w:t xml:space="preserve"> </w:t>
      </w:r>
      <w:r w:rsidR="009E33BA" w:rsidRPr="00871871">
        <w:rPr>
          <w:rFonts w:cs="Arial"/>
          <w:bCs/>
          <w:color w:val="000000"/>
        </w:rPr>
        <w:t>не ниже величины прожиточного минимума Красноярского края, опред</w:t>
      </w:r>
      <w:r w:rsidR="009E33BA" w:rsidRPr="00871871">
        <w:rPr>
          <w:rFonts w:cs="Arial"/>
          <w:bCs/>
          <w:color w:val="000000"/>
        </w:rPr>
        <w:t>е</w:t>
      </w:r>
      <w:r w:rsidR="009E33BA" w:rsidRPr="00871871">
        <w:rPr>
          <w:rFonts w:cs="Arial"/>
          <w:bCs/>
          <w:color w:val="000000"/>
        </w:rPr>
        <w:t>ленного исходя из установленных величин прожиточного минимума по Красноя</w:t>
      </w:r>
      <w:r w:rsidR="009E33BA" w:rsidRPr="00871871">
        <w:rPr>
          <w:rFonts w:cs="Arial"/>
          <w:bCs/>
          <w:color w:val="000000"/>
        </w:rPr>
        <w:t>р</w:t>
      </w:r>
      <w:r w:rsidR="009E33BA" w:rsidRPr="00871871">
        <w:rPr>
          <w:rFonts w:cs="Arial"/>
          <w:bCs/>
          <w:color w:val="000000"/>
        </w:rPr>
        <w:t>скому краю для трудоспособного населения в календарном году;</w:t>
      </w:r>
    </w:p>
    <w:p w:rsidR="009E33BA" w:rsidRPr="00871871" w:rsidRDefault="00844683" w:rsidP="00871871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71871">
        <w:rPr>
          <w:rFonts w:cs="Arial"/>
          <w:bCs/>
          <w:color w:val="000000"/>
        </w:rPr>
        <w:t xml:space="preserve">- </w:t>
      </w:r>
      <w:r w:rsidR="009E33BA" w:rsidRPr="00871871">
        <w:rPr>
          <w:rFonts w:cs="Arial"/>
          <w:bCs/>
          <w:color w:val="000000"/>
        </w:rPr>
        <w:t>увеличить налоговые платежи в бюджеты бюджетной системы Ро</w:t>
      </w:r>
      <w:r w:rsidR="009E33BA" w:rsidRPr="00871871">
        <w:rPr>
          <w:rFonts w:cs="Arial"/>
          <w:bCs/>
          <w:color w:val="000000"/>
        </w:rPr>
        <w:t>с</w:t>
      </w:r>
      <w:r w:rsidR="009E33BA" w:rsidRPr="00871871">
        <w:rPr>
          <w:rFonts w:cs="Arial"/>
          <w:bCs/>
          <w:color w:val="000000"/>
        </w:rPr>
        <w:t>сийской Федерации.</w:t>
      </w:r>
    </w:p>
    <w:p w:rsidR="00844683" w:rsidRPr="00871871" w:rsidRDefault="00844683" w:rsidP="00871871">
      <w:pPr>
        <w:jc w:val="both"/>
        <w:rPr>
          <w:rFonts w:cs="Arial"/>
          <w:b/>
        </w:rPr>
        <w:sectPr w:rsidR="00844683" w:rsidRPr="00871871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E31443" w:rsidRPr="00871871" w:rsidRDefault="00E3144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Приложение</w:t>
      </w:r>
      <w:r w:rsidR="000C4528" w:rsidRPr="00871871">
        <w:rPr>
          <w:rFonts w:cs="Arial"/>
        </w:rPr>
        <w:t xml:space="preserve"> </w:t>
      </w:r>
      <w:r w:rsidR="00360BD9" w:rsidRPr="00871871">
        <w:rPr>
          <w:rFonts w:cs="Arial"/>
        </w:rPr>
        <w:t>№</w:t>
      </w:r>
      <w:r w:rsidR="00844683" w:rsidRPr="00871871">
        <w:rPr>
          <w:rFonts w:cs="Arial"/>
        </w:rPr>
        <w:t xml:space="preserve"> </w:t>
      </w:r>
      <w:r w:rsidR="00360BD9" w:rsidRPr="00871871">
        <w:rPr>
          <w:rFonts w:cs="Arial"/>
        </w:rPr>
        <w:t>1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844683" w:rsidRPr="00871871" w:rsidRDefault="00B53458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</w:t>
      </w:r>
      <w:r w:rsidR="00844683" w:rsidRPr="00871871">
        <w:rPr>
          <w:rFonts w:cs="Arial"/>
        </w:rPr>
        <w:t>инансовой поддержки</w:t>
      </w:r>
    </w:p>
    <w:p w:rsidR="00B53458" w:rsidRPr="00871871" w:rsidRDefault="00B53458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</w:t>
      </w:r>
      <w:r w:rsidR="00844683" w:rsidRPr="00871871">
        <w:rPr>
          <w:rFonts w:cs="Arial"/>
        </w:rPr>
        <w:t>принимательства</w:t>
      </w:r>
    </w:p>
    <w:p w:rsidR="00844683" w:rsidRPr="00871871" w:rsidRDefault="00B53458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</w:t>
      </w:r>
      <w:r w:rsidR="00844683" w:rsidRPr="00871871">
        <w:rPr>
          <w:rFonts w:cs="Arial"/>
        </w:rPr>
        <w:t>идий на возмещение части затрат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 xml:space="preserve">по </w:t>
      </w:r>
      <w:r w:rsidR="00B53458" w:rsidRPr="00871871">
        <w:rPr>
          <w:rFonts w:cs="Arial"/>
        </w:rPr>
        <w:t>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E31443" w:rsidRPr="00871871" w:rsidRDefault="00B53458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E31443" w:rsidRPr="00871871" w:rsidRDefault="00E31443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E31443" w:rsidRPr="00871871" w:rsidRDefault="00E31443" w:rsidP="00871871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871871">
        <w:rPr>
          <w:rFonts w:cs="Arial"/>
          <w:b/>
        </w:rPr>
        <w:t>РАСЧЕТЫ</w:t>
      </w:r>
    </w:p>
    <w:p w:rsidR="00E31443" w:rsidRPr="00871871" w:rsidRDefault="00844683" w:rsidP="00871871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871871">
        <w:rPr>
          <w:rFonts w:cs="Arial"/>
          <w:b/>
        </w:rPr>
        <w:t>показателей качества предоставления муниципальной услуги</w:t>
      </w:r>
    </w:p>
    <w:p w:rsidR="00844683" w:rsidRPr="00871871" w:rsidRDefault="00844683" w:rsidP="00871871">
      <w:pPr>
        <w:widowControl w:val="0"/>
        <w:autoSpaceDE w:val="0"/>
        <w:autoSpaceDN w:val="0"/>
        <w:ind w:firstLine="540"/>
        <w:jc w:val="center"/>
        <w:rPr>
          <w:rFonts w:cs="Arial"/>
          <w:b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b/>
        </w:rPr>
        <w:t>Показатель 1.</w:t>
      </w:r>
      <w:r w:rsidRPr="00871871">
        <w:rPr>
          <w:rFonts w:cs="Arial"/>
        </w:rPr>
        <w:t xml:space="preserve"> Актуальность размещаемой информации о порядке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муниципальной услуги.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Единица измерения - проценты.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показателя - 100.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 xml:space="preserve">Источник информации - официальный сайт администрации </w:t>
      </w:r>
      <w:r w:rsidR="00134464" w:rsidRPr="00871871">
        <w:rPr>
          <w:rFonts w:cs="Arial"/>
        </w:rPr>
        <w:t>района</w:t>
      </w:r>
      <w:r w:rsidRPr="00871871">
        <w:rPr>
          <w:rFonts w:cs="Arial"/>
        </w:rPr>
        <w:t xml:space="preserve"> (д</w:t>
      </w:r>
      <w:r w:rsidRPr="00871871">
        <w:rPr>
          <w:rFonts w:cs="Arial"/>
        </w:rPr>
        <w:t>а</w:t>
      </w:r>
      <w:r w:rsidRPr="00871871">
        <w:rPr>
          <w:rFonts w:cs="Arial"/>
        </w:rPr>
        <w:t>лее - Сайт).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Расчет показателя (пояснения):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</w:t>
      </w:r>
      <w:r w:rsidRPr="00871871">
        <w:rPr>
          <w:rFonts w:cs="Arial"/>
          <w:vertAlign w:val="subscript"/>
        </w:rPr>
        <w:t>АИ</w:t>
      </w:r>
      <w:r w:rsidRPr="00871871">
        <w:rPr>
          <w:rFonts w:cs="Arial"/>
        </w:rPr>
        <w:t xml:space="preserve"> = (А</w:t>
      </w:r>
      <w:r w:rsidRPr="00871871">
        <w:rPr>
          <w:rFonts w:cs="Arial"/>
          <w:vertAlign w:val="subscript"/>
        </w:rPr>
        <w:t>МП</w:t>
      </w:r>
      <w:r w:rsidRPr="00871871">
        <w:rPr>
          <w:rFonts w:cs="Arial"/>
        </w:rPr>
        <w:t xml:space="preserve"> + А</w:t>
      </w:r>
      <w:r w:rsidRPr="00871871">
        <w:rPr>
          <w:rFonts w:cs="Arial"/>
          <w:vertAlign w:val="subscript"/>
        </w:rPr>
        <w:t>ГП</w:t>
      </w:r>
      <w:r w:rsidRPr="00871871">
        <w:rPr>
          <w:rFonts w:cs="Arial"/>
        </w:rPr>
        <w:t xml:space="preserve"> + А</w:t>
      </w:r>
      <w:r w:rsidRPr="00871871">
        <w:rPr>
          <w:rFonts w:cs="Arial"/>
          <w:vertAlign w:val="subscript"/>
        </w:rPr>
        <w:t>Т</w:t>
      </w:r>
      <w:r w:rsidRPr="00871871">
        <w:rPr>
          <w:rFonts w:cs="Arial"/>
        </w:rPr>
        <w:t xml:space="preserve"> + А</w:t>
      </w:r>
      <w:r w:rsidRPr="00871871">
        <w:rPr>
          <w:rFonts w:cs="Arial"/>
          <w:vertAlign w:val="subscript"/>
        </w:rPr>
        <w:t>АР</w:t>
      </w:r>
      <w:r w:rsidRPr="00871871">
        <w:rPr>
          <w:rFonts w:cs="Arial"/>
        </w:rPr>
        <w:t xml:space="preserve"> + А</w:t>
      </w:r>
      <w:r w:rsidRPr="00871871">
        <w:rPr>
          <w:rFonts w:cs="Arial"/>
          <w:vertAlign w:val="subscript"/>
        </w:rPr>
        <w:t>ФЗ</w:t>
      </w:r>
      <w:r w:rsidR="00844683" w:rsidRPr="00871871">
        <w:rPr>
          <w:rFonts w:cs="Arial"/>
        </w:rPr>
        <w:t xml:space="preserve">) x 100%, </w:t>
      </w:r>
      <w:r w:rsidRPr="00871871">
        <w:rPr>
          <w:rFonts w:cs="Arial"/>
        </w:rPr>
        <w:t>где: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А</w:t>
      </w:r>
      <w:r w:rsidRPr="00871871">
        <w:rPr>
          <w:rFonts w:cs="Arial"/>
          <w:vertAlign w:val="subscript"/>
        </w:rPr>
        <w:t>МП</w:t>
      </w:r>
      <w:r w:rsidRPr="00871871">
        <w:rPr>
          <w:rFonts w:cs="Arial"/>
        </w:rPr>
        <w:t xml:space="preserve"> - информация о местах приема Заявителей по вопросам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>ния муниципальной услуги, в том числе прием заявлений и выдача результата предоставления муниципальной услуги, адрес, номер кабинета.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При оценке показателя необходимо также учитывать, реализована ли во</w:t>
      </w:r>
      <w:r w:rsidRPr="00871871">
        <w:rPr>
          <w:rFonts w:cs="Arial"/>
        </w:rPr>
        <w:t>з</w:t>
      </w:r>
      <w:r w:rsidRPr="00871871">
        <w:rPr>
          <w:rFonts w:cs="Arial"/>
        </w:rPr>
        <w:t>можность подать документы на предоставление муниципальной услуги через мн</w:t>
      </w:r>
      <w:r w:rsidRPr="00871871">
        <w:rPr>
          <w:rFonts w:cs="Arial"/>
        </w:rPr>
        <w:t>о</w:t>
      </w:r>
      <w:r w:rsidRPr="00871871">
        <w:rPr>
          <w:rFonts w:cs="Arial"/>
        </w:rPr>
        <w:t>гофункциональный центр;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А</w:t>
      </w:r>
      <w:r w:rsidRPr="00871871">
        <w:rPr>
          <w:rFonts w:cs="Arial"/>
          <w:vertAlign w:val="subscript"/>
        </w:rPr>
        <w:t>ГП</w:t>
      </w:r>
      <w:r w:rsidRPr="00871871">
        <w:rPr>
          <w:rFonts w:cs="Arial"/>
        </w:rPr>
        <w:t xml:space="preserve"> - наличие актуальной информации о графике приема Заявителей по в</w:t>
      </w:r>
      <w:r w:rsidRPr="00871871">
        <w:rPr>
          <w:rFonts w:cs="Arial"/>
        </w:rPr>
        <w:t>о</w:t>
      </w:r>
      <w:r w:rsidRPr="00871871">
        <w:rPr>
          <w:rFonts w:cs="Arial"/>
        </w:rPr>
        <w:t>просам предоставления муниципальной услуги, включает дни недели, время пр</w:t>
      </w:r>
      <w:r w:rsidRPr="00871871">
        <w:rPr>
          <w:rFonts w:cs="Arial"/>
        </w:rPr>
        <w:t>и</w:t>
      </w:r>
      <w:r w:rsidRPr="00871871">
        <w:rPr>
          <w:rFonts w:cs="Arial"/>
        </w:rPr>
        <w:t>ема, время обеда (при наличии);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А</w:t>
      </w:r>
      <w:r w:rsidRPr="00871871">
        <w:rPr>
          <w:rFonts w:cs="Arial"/>
          <w:vertAlign w:val="subscript"/>
        </w:rPr>
        <w:t>Т</w:t>
      </w:r>
      <w:r w:rsidRPr="00871871">
        <w:rPr>
          <w:rFonts w:cs="Arial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муниципальной усл</w:t>
      </w:r>
      <w:r w:rsidRPr="00871871">
        <w:rPr>
          <w:rFonts w:cs="Arial"/>
        </w:rPr>
        <w:t>у</w:t>
      </w:r>
      <w:r w:rsidRPr="00871871">
        <w:rPr>
          <w:rFonts w:cs="Arial"/>
        </w:rPr>
        <w:t>ги;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А</w:t>
      </w:r>
      <w:r w:rsidRPr="00871871">
        <w:rPr>
          <w:rFonts w:cs="Arial"/>
          <w:vertAlign w:val="subscript"/>
        </w:rPr>
        <w:t>АР</w:t>
      </w:r>
      <w:r w:rsidRPr="00871871">
        <w:rPr>
          <w:rFonts w:cs="Arial"/>
        </w:rPr>
        <w:t xml:space="preserve"> - наличие актуальной редакции Административного регламента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муниципальной услуги;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А</w:t>
      </w:r>
      <w:r w:rsidRPr="00871871">
        <w:rPr>
          <w:rFonts w:cs="Arial"/>
          <w:vertAlign w:val="subscript"/>
        </w:rPr>
        <w:t>ФЗ</w:t>
      </w:r>
      <w:r w:rsidRPr="00871871">
        <w:rPr>
          <w:rFonts w:cs="Arial"/>
        </w:rPr>
        <w:t xml:space="preserve"> - наличие актуальной редакции формы заявления на предоставление муниципальной услуги.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Показатель представляет собой сумму баллов за каждую ра</w:t>
      </w:r>
      <w:r w:rsidRPr="00871871">
        <w:rPr>
          <w:rFonts w:cs="Arial"/>
        </w:rPr>
        <w:t>з</w:t>
      </w:r>
      <w:r w:rsidRPr="00871871">
        <w:rPr>
          <w:rFonts w:cs="Arial"/>
        </w:rPr>
        <w:t>мещенную на Сайте позицию. В случае актуальности размещенной информации присваивается 0,2, иначе 0. Нормативное значение пок</w:t>
      </w:r>
      <w:r w:rsidRPr="00871871">
        <w:rPr>
          <w:rFonts w:cs="Arial"/>
        </w:rPr>
        <w:t>а</w:t>
      </w:r>
      <w:r w:rsidRPr="00871871">
        <w:rPr>
          <w:rFonts w:cs="Arial"/>
        </w:rPr>
        <w:t>зателя равно 100. Отклонение от нормы говорит о некачественном предоставлении муниципальной услуги с точки зрения актуальности размещаемой информации.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b/>
        </w:rPr>
        <w:t>Показатель 2.</w:t>
      </w:r>
      <w:r w:rsidRPr="00871871">
        <w:rPr>
          <w:rFonts w:cs="Arial"/>
        </w:rPr>
        <w:t xml:space="preserve"> Соблюдение срока предоставления муниципал</w:t>
      </w:r>
      <w:r w:rsidRPr="00871871">
        <w:rPr>
          <w:rFonts w:cs="Arial"/>
        </w:rPr>
        <w:t>ь</w:t>
      </w:r>
      <w:r w:rsidRPr="00871871">
        <w:rPr>
          <w:rFonts w:cs="Arial"/>
        </w:rPr>
        <w:t>ной услуги.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Единица измерения - проценты.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показателя - 100.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Источник информации: система электронного документооборота (формы отчетов по муниципальной услуге).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Показатель рассчитывается на основе выборки обращений за муниципал</w:t>
      </w:r>
      <w:r w:rsidRPr="00871871">
        <w:rPr>
          <w:rFonts w:cs="Arial"/>
        </w:rPr>
        <w:t>ь</w:t>
      </w:r>
      <w:r w:rsidRPr="00871871">
        <w:rPr>
          <w:rFonts w:cs="Arial"/>
        </w:rPr>
        <w:t>ной услугой в период, за который проводится оценка кач</w:t>
      </w:r>
      <w:r w:rsidRPr="00871871">
        <w:rPr>
          <w:rFonts w:cs="Arial"/>
        </w:rPr>
        <w:t>е</w:t>
      </w:r>
      <w:r w:rsidRPr="00871871">
        <w:rPr>
          <w:rFonts w:cs="Arial"/>
        </w:rPr>
        <w:t>ства.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lastRenderedPageBreak/>
        <w:t>Расчет показателя (пояснения):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noProof/>
          <w:position w:val="-47"/>
        </w:rPr>
        <w:drawing>
          <wp:inline distT="0" distB="0" distL="0" distR="0" wp14:anchorId="68A3C34C" wp14:editId="6D882C20">
            <wp:extent cx="1510665" cy="747395"/>
            <wp:effectExtent l="0" t="0" r="0" b="0"/>
            <wp:docPr id="27" name="Рисунок 27" descr="base_23675_2241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154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871871">
        <w:rPr>
          <w:rFonts w:cs="Arial"/>
        </w:rPr>
        <w:t xml:space="preserve"> </w:t>
      </w:r>
      <w:r w:rsidRPr="00871871">
        <w:rPr>
          <w:rFonts w:cs="Arial"/>
        </w:rPr>
        <w:t>где: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k - количество муниципальных услуг из выборки;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spellStart"/>
      <w:r w:rsidRPr="00871871">
        <w:rPr>
          <w:rFonts w:cs="Arial"/>
        </w:rPr>
        <w:t>S</w:t>
      </w:r>
      <w:r w:rsidRPr="00871871">
        <w:rPr>
          <w:rFonts w:cs="Arial"/>
          <w:vertAlign w:val="subscript"/>
        </w:rPr>
        <w:t>i</w:t>
      </w:r>
      <w:proofErr w:type="spellEnd"/>
      <w:r w:rsidRPr="00871871">
        <w:rPr>
          <w:rFonts w:cs="Arial"/>
        </w:rPr>
        <w:t xml:space="preserve"> - фактический срок предоставления каждой муниципальной услуги из в</w:t>
      </w:r>
      <w:r w:rsidRPr="00871871">
        <w:rPr>
          <w:rFonts w:cs="Arial"/>
        </w:rPr>
        <w:t>ы</w:t>
      </w:r>
      <w:r w:rsidRPr="00871871">
        <w:rPr>
          <w:rFonts w:cs="Arial"/>
        </w:rPr>
        <w:t>борки;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S</w:t>
      </w:r>
      <w:r w:rsidRPr="00871871">
        <w:rPr>
          <w:rFonts w:cs="Arial"/>
          <w:vertAlign w:val="subscript"/>
        </w:rPr>
        <w:t>N</w:t>
      </w:r>
      <w:r w:rsidRPr="00871871">
        <w:rPr>
          <w:rFonts w:cs="Arial"/>
        </w:rPr>
        <w:t xml:space="preserve"> - срок предоставления муниципальной услуги, установленный в Админ</w:t>
      </w:r>
      <w:r w:rsidRPr="00871871">
        <w:rPr>
          <w:rFonts w:cs="Arial"/>
        </w:rPr>
        <w:t>и</w:t>
      </w:r>
      <w:r w:rsidRPr="00871871">
        <w:rPr>
          <w:rFonts w:cs="Arial"/>
        </w:rPr>
        <w:t>стративном регламенте.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Показатель представляет собой отношение фактического срока рассмотр</w:t>
      </w:r>
      <w:r w:rsidRPr="00871871">
        <w:rPr>
          <w:rFonts w:cs="Arial"/>
        </w:rPr>
        <w:t>е</w:t>
      </w:r>
      <w:r w:rsidRPr="00871871">
        <w:rPr>
          <w:rFonts w:cs="Arial"/>
        </w:rPr>
        <w:t>ния обращений за муниципальной услугой к суммарному сроку рассмотрения этих же обращений в соответствии со сроком, установленным Административным р</w:t>
      </w:r>
      <w:r w:rsidRPr="00871871">
        <w:rPr>
          <w:rFonts w:cs="Arial"/>
        </w:rPr>
        <w:t>е</w:t>
      </w:r>
      <w:r w:rsidRPr="00871871">
        <w:rPr>
          <w:rFonts w:cs="Arial"/>
        </w:rPr>
        <w:t>гламентом.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</w:t>
      </w:r>
      <w:r w:rsidRPr="00871871">
        <w:rPr>
          <w:rFonts w:cs="Arial"/>
        </w:rPr>
        <w:t>а</w:t>
      </w:r>
      <w:r w:rsidRPr="00871871">
        <w:rPr>
          <w:rFonts w:cs="Arial"/>
        </w:rPr>
        <w:t>ты исполнения (направления или выдачи ответа Заявителю). Срок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>ния муниципальной услуги представляет собой максимальный срок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>ния муниципальной услуги, закрепленный в стандарте Административного регл</w:t>
      </w:r>
      <w:r w:rsidRPr="00871871">
        <w:rPr>
          <w:rFonts w:cs="Arial"/>
        </w:rPr>
        <w:t>а</w:t>
      </w:r>
      <w:r w:rsidRPr="00871871">
        <w:rPr>
          <w:rFonts w:cs="Arial"/>
        </w:rPr>
        <w:t>мента. Значение показателя меньше или равно 100% говорит о том, что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пальная услуга предоставлена без нарушения сроков (в срок или ранее), устано</w:t>
      </w:r>
      <w:r w:rsidRPr="00871871">
        <w:rPr>
          <w:rFonts w:cs="Arial"/>
        </w:rPr>
        <w:t>в</w:t>
      </w:r>
      <w:r w:rsidRPr="00871871">
        <w:rPr>
          <w:rFonts w:cs="Arial"/>
        </w:rPr>
        <w:t>ленных Административным регламентом. Следовательно,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пальная услуга предоставлена качественно.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b/>
        </w:rPr>
        <w:t>Показатель 3.</w:t>
      </w:r>
      <w:r w:rsidRPr="00871871">
        <w:rPr>
          <w:rFonts w:cs="Arial"/>
        </w:rPr>
        <w:t xml:space="preserve"> Доля обращений за предоставлением муниципальной усл</w:t>
      </w:r>
      <w:r w:rsidRPr="00871871">
        <w:rPr>
          <w:rFonts w:cs="Arial"/>
        </w:rPr>
        <w:t>у</w:t>
      </w:r>
      <w:r w:rsidRPr="00871871">
        <w:rPr>
          <w:rFonts w:cs="Arial"/>
        </w:rPr>
        <w:t>ги, в отношении которых осуществлено досудебное обжалование действий орг</w:t>
      </w:r>
      <w:r w:rsidRPr="00871871">
        <w:rPr>
          <w:rFonts w:cs="Arial"/>
        </w:rPr>
        <w:t>а</w:t>
      </w:r>
      <w:r w:rsidRPr="00871871">
        <w:rPr>
          <w:rFonts w:cs="Arial"/>
        </w:rPr>
        <w:t>нов и должностных лиц при предоставлении муниципальной услуги, в общем к</w:t>
      </w:r>
      <w:r w:rsidRPr="00871871">
        <w:rPr>
          <w:rFonts w:cs="Arial"/>
        </w:rPr>
        <w:t>о</w:t>
      </w:r>
      <w:r w:rsidRPr="00871871">
        <w:rPr>
          <w:rFonts w:cs="Arial"/>
        </w:rPr>
        <w:t>личестве обращений за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услугой.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Единица измерения: проценты.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- 0.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Источник информации: система электронного документооборота.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871871">
        <w:rPr>
          <w:rFonts w:cs="Arial"/>
        </w:rPr>
        <w:t>Расчет показателя (пояснение):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noProof/>
          <w:position w:val="-26"/>
        </w:rPr>
        <w:drawing>
          <wp:inline distT="0" distB="0" distL="0" distR="0" wp14:anchorId="1C11A896" wp14:editId="6C7D37C4">
            <wp:extent cx="1391285" cy="469265"/>
            <wp:effectExtent l="0" t="0" r="0" b="6985"/>
            <wp:docPr id="26" name="Рисунок 26" descr="base_23675_2241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15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871871">
        <w:rPr>
          <w:rFonts w:cs="Arial"/>
          <w:lang w:val="en-US"/>
        </w:rPr>
        <w:t xml:space="preserve"> </w:t>
      </w:r>
      <w:r w:rsidRPr="00871871">
        <w:rPr>
          <w:rFonts w:cs="Arial"/>
        </w:rPr>
        <w:t>где: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K</w:t>
      </w:r>
      <w:proofErr w:type="gramEnd"/>
      <w:r w:rsidRPr="00871871">
        <w:rPr>
          <w:rFonts w:cs="Arial"/>
          <w:vertAlign w:val="subscript"/>
        </w:rPr>
        <w:t>Ж</w:t>
      </w:r>
      <w:r w:rsidRPr="00871871">
        <w:rPr>
          <w:rFonts w:cs="Arial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услуги, поступивших в период, за который проводится оце</w:t>
      </w:r>
      <w:r w:rsidRPr="00871871">
        <w:rPr>
          <w:rFonts w:cs="Arial"/>
        </w:rPr>
        <w:t>н</w:t>
      </w:r>
      <w:r w:rsidRPr="00871871">
        <w:rPr>
          <w:rFonts w:cs="Arial"/>
        </w:rPr>
        <w:t>ка качества;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K</w:t>
      </w:r>
      <w:proofErr w:type="gramEnd"/>
      <w:r w:rsidRPr="00871871">
        <w:rPr>
          <w:rFonts w:cs="Arial"/>
          <w:vertAlign w:val="subscript"/>
        </w:rPr>
        <w:t>ОБ</w:t>
      </w:r>
      <w:r w:rsidRPr="00871871">
        <w:rPr>
          <w:rFonts w:cs="Arial"/>
        </w:rPr>
        <w:t xml:space="preserve"> - количество обращений за муниципальной услугой в период, за кот</w:t>
      </w:r>
      <w:r w:rsidRPr="00871871">
        <w:rPr>
          <w:rFonts w:cs="Arial"/>
        </w:rPr>
        <w:t>о</w:t>
      </w:r>
      <w:r w:rsidRPr="00871871">
        <w:rPr>
          <w:rFonts w:cs="Arial"/>
        </w:rPr>
        <w:t>рый проводится оценка качества.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Под обоснованными жалобами на действия органов и должнос</w:t>
      </w:r>
      <w:r w:rsidRPr="00871871">
        <w:rPr>
          <w:rFonts w:cs="Arial"/>
        </w:rPr>
        <w:t>т</w:t>
      </w:r>
      <w:r w:rsidRPr="00871871">
        <w:rPr>
          <w:rFonts w:cs="Arial"/>
        </w:rPr>
        <w:t>ных лиц при предоставлении муниципальной услуги понимаются жалобы в соответствии с п</w:t>
      </w:r>
      <w:r w:rsidRPr="00871871">
        <w:rPr>
          <w:rFonts w:cs="Arial"/>
        </w:rPr>
        <w:t>е</w:t>
      </w:r>
      <w:r w:rsidRPr="00871871">
        <w:rPr>
          <w:rFonts w:cs="Arial"/>
        </w:rPr>
        <w:t>речнем оснований для досудебного обжалования решений и действия (безде</w:t>
      </w:r>
      <w:r w:rsidRPr="00871871">
        <w:rPr>
          <w:rFonts w:cs="Arial"/>
        </w:rPr>
        <w:t>й</w:t>
      </w:r>
      <w:r w:rsidRPr="00871871">
        <w:rPr>
          <w:rFonts w:cs="Arial"/>
        </w:rPr>
        <w:t>ствия) органа или должностного лица, предоставляющего государственную или муниципальную услугу, установленным статьей 11.1 Федерального закона от 27.07.2010 N 210-ФЗ "Об организации предоставления государственных и мун</w:t>
      </w:r>
      <w:r w:rsidRPr="00871871">
        <w:rPr>
          <w:rFonts w:cs="Arial"/>
        </w:rPr>
        <w:t>и</w:t>
      </w:r>
      <w:r w:rsidRPr="00871871">
        <w:rPr>
          <w:rFonts w:cs="Arial"/>
        </w:rPr>
        <w:t>ципальных услуг".</w:t>
      </w:r>
      <w:proofErr w:type="gramEnd"/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показателя равно 0. Наличие обоснованных ж</w:t>
      </w:r>
      <w:r w:rsidRPr="00871871">
        <w:rPr>
          <w:rFonts w:cs="Arial"/>
        </w:rPr>
        <w:t>а</w:t>
      </w:r>
      <w:r w:rsidRPr="00871871">
        <w:rPr>
          <w:rFonts w:cs="Arial"/>
        </w:rPr>
        <w:t>лоб, связанных с предоставлением муниципальной услуги (как минимум одной и б</w:t>
      </w:r>
      <w:r w:rsidRPr="00871871">
        <w:rPr>
          <w:rFonts w:cs="Arial"/>
        </w:rPr>
        <w:t>о</w:t>
      </w:r>
      <w:r w:rsidRPr="00871871">
        <w:rPr>
          <w:rFonts w:cs="Arial"/>
        </w:rPr>
        <w:t>лее), говорит о нарушении Административного регламента, иных нормативных а</w:t>
      </w:r>
      <w:r w:rsidRPr="00871871">
        <w:rPr>
          <w:rFonts w:cs="Arial"/>
        </w:rPr>
        <w:t>к</w:t>
      </w:r>
      <w:r w:rsidRPr="00871871">
        <w:rPr>
          <w:rFonts w:cs="Arial"/>
        </w:rPr>
        <w:lastRenderedPageBreak/>
        <w:t>тов и, соответственно, некачественном предоставлении м</w:t>
      </w:r>
      <w:r w:rsidRPr="00871871">
        <w:rPr>
          <w:rFonts w:cs="Arial"/>
        </w:rPr>
        <w:t>у</w:t>
      </w:r>
      <w:r w:rsidRPr="00871871">
        <w:rPr>
          <w:rFonts w:cs="Arial"/>
        </w:rPr>
        <w:t>ниципальной услуги.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b/>
        </w:rPr>
        <w:t>Показатель 4.</w:t>
      </w:r>
      <w:r w:rsidRPr="00871871">
        <w:rPr>
          <w:rFonts w:cs="Arial"/>
        </w:rPr>
        <w:t xml:space="preserve"> Доля обращений за муниципальной услугой, в отношении к</w:t>
      </w:r>
      <w:r w:rsidRPr="00871871">
        <w:rPr>
          <w:rFonts w:cs="Arial"/>
        </w:rPr>
        <w:t>о</w:t>
      </w:r>
      <w:r w:rsidRPr="00871871">
        <w:rPr>
          <w:rFonts w:cs="Arial"/>
        </w:rPr>
        <w:t>торых принято судом решение о неправомерности действий органов при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ставлении муниципальной услуги, в общем количестве обращений за муниц</w:t>
      </w:r>
      <w:r w:rsidRPr="00871871">
        <w:rPr>
          <w:rFonts w:cs="Arial"/>
        </w:rPr>
        <w:t>и</w:t>
      </w:r>
      <w:r w:rsidRPr="00871871">
        <w:rPr>
          <w:rFonts w:cs="Arial"/>
        </w:rPr>
        <w:t>пальной услугой.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Единица измерения: проценты.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- 0.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Источник информации: система электронного документооборота.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871871">
        <w:rPr>
          <w:rFonts w:cs="Arial"/>
        </w:rPr>
        <w:t>Расчет показателя (пояснение):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noProof/>
          <w:position w:val="-26"/>
        </w:rPr>
        <w:drawing>
          <wp:inline distT="0" distB="0" distL="0" distR="0" wp14:anchorId="1AD139AA" wp14:editId="679DF21E">
            <wp:extent cx="1375410" cy="469265"/>
            <wp:effectExtent l="0" t="0" r="0" b="6985"/>
            <wp:docPr id="25" name="Рисунок 25" descr="base_23675_2241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154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871871">
        <w:rPr>
          <w:rFonts w:cs="Arial"/>
          <w:lang w:val="en-US"/>
        </w:rPr>
        <w:t xml:space="preserve"> </w:t>
      </w:r>
      <w:r w:rsidRPr="00871871">
        <w:rPr>
          <w:rFonts w:cs="Arial"/>
        </w:rPr>
        <w:t>где: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K</w:t>
      </w:r>
      <w:proofErr w:type="gramEnd"/>
      <w:r w:rsidRPr="00871871">
        <w:rPr>
          <w:rFonts w:cs="Arial"/>
          <w:vertAlign w:val="subscript"/>
        </w:rPr>
        <w:t>СР</w:t>
      </w:r>
      <w:r w:rsidRPr="00871871">
        <w:rPr>
          <w:rFonts w:cs="Arial"/>
        </w:rPr>
        <w:t xml:space="preserve"> - количество обращений за муниципальной услугой, для которых ос</w:t>
      </w:r>
      <w:r w:rsidRPr="00871871">
        <w:rPr>
          <w:rFonts w:cs="Arial"/>
        </w:rPr>
        <w:t>у</w:t>
      </w:r>
      <w:r w:rsidRPr="00871871">
        <w:rPr>
          <w:rFonts w:cs="Arial"/>
        </w:rPr>
        <w:t>ществлено судебное обжалование действий органа или должностных лиц при предоставлении муниципальной услуги (отказов в предоставлении муниципал</w:t>
      </w:r>
      <w:r w:rsidRPr="00871871">
        <w:rPr>
          <w:rFonts w:cs="Arial"/>
        </w:rPr>
        <w:t>ь</w:t>
      </w:r>
      <w:r w:rsidRPr="00871871">
        <w:rPr>
          <w:rFonts w:cs="Arial"/>
        </w:rPr>
        <w:t>ной услуги, признанных незаконными в судебном порядке, удовлетворенных и</w:t>
      </w:r>
      <w:r w:rsidRPr="00871871">
        <w:rPr>
          <w:rFonts w:cs="Arial"/>
        </w:rPr>
        <w:t>с</w:t>
      </w:r>
      <w:r w:rsidRPr="00871871">
        <w:rPr>
          <w:rFonts w:cs="Arial"/>
        </w:rPr>
        <w:t>ков, поданных в отношении муниципальной услуги и т.п.), поступивших в период, за который пр</w:t>
      </w:r>
      <w:r w:rsidRPr="00871871">
        <w:rPr>
          <w:rFonts w:cs="Arial"/>
        </w:rPr>
        <w:t>о</w:t>
      </w:r>
      <w:r w:rsidRPr="00871871">
        <w:rPr>
          <w:rFonts w:cs="Arial"/>
        </w:rPr>
        <w:t>водится оценка качества;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871871">
        <w:rPr>
          <w:rFonts w:cs="Arial"/>
        </w:rPr>
        <w:t>K</w:t>
      </w:r>
      <w:proofErr w:type="gramEnd"/>
      <w:r w:rsidRPr="00871871">
        <w:rPr>
          <w:rFonts w:cs="Arial"/>
          <w:vertAlign w:val="subscript"/>
        </w:rPr>
        <w:t>ОБ</w:t>
      </w:r>
      <w:r w:rsidRPr="00871871">
        <w:rPr>
          <w:rFonts w:cs="Arial"/>
        </w:rPr>
        <w:t xml:space="preserve"> - количество обращений за муниципальной услугой в период, за кот</w:t>
      </w:r>
      <w:r w:rsidRPr="00871871">
        <w:rPr>
          <w:rFonts w:cs="Arial"/>
        </w:rPr>
        <w:t>о</w:t>
      </w:r>
      <w:r w:rsidRPr="00871871">
        <w:rPr>
          <w:rFonts w:cs="Arial"/>
        </w:rPr>
        <w:t>рый проводится оценка качества.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показателя равно 0. Наличие обращений, в отнош</w:t>
      </w:r>
      <w:r w:rsidRPr="00871871">
        <w:rPr>
          <w:rFonts w:cs="Arial"/>
        </w:rPr>
        <w:t>е</w:t>
      </w:r>
      <w:r w:rsidRPr="00871871">
        <w:rPr>
          <w:rFonts w:cs="Arial"/>
        </w:rPr>
        <w:t>нии которых принято судом решение о неправомерности действий о</w:t>
      </w:r>
      <w:r w:rsidRPr="00871871">
        <w:rPr>
          <w:rFonts w:cs="Arial"/>
        </w:rPr>
        <w:t>р</w:t>
      </w:r>
      <w:r w:rsidRPr="00871871">
        <w:rPr>
          <w:rFonts w:cs="Arial"/>
        </w:rPr>
        <w:t>ганов (как минимум одного и более), говорит о нарушении Административного регламента, иных нормативных актов и, соответственно, некачественном предоставлении м</w:t>
      </w:r>
      <w:r w:rsidRPr="00871871">
        <w:rPr>
          <w:rFonts w:cs="Arial"/>
        </w:rPr>
        <w:t>у</w:t>
      </w:r>
      <w:r w:rsidRPr="00871871">
        <w:rPr>
          <w:rFonts w:cs="Arial"/>
        </w:rPr>
        <w:t>ниципальной услуги.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b/>
        </w:rPr>
        <w:t>Показатель 5.</w:t>
      </w:r>
      <w:r w:rsidRPr="00871871">
        <w:rPr>
          <w:rFonts w:cs="Arial"/>
        </w:rPr>
        <w:t xml:space="preserve"> Соблюдение сроков регистрации заявлений на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>ние муниципальной услуги.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Показатель применяется только для муниципальной услуги, предоставля</w:t>
      </w:r>
      <w:r w:rsidRPr="00871871">
        <w:rPr>
          <w:rFonts w:cs="Arial"/>
        </w:rPr>
        <w:t>е</w:t>
      </w:r>
      <w:r w:rsidRPr="00871871">
        <w:rPr>
          <w:rFonts w:cs="Arial"/>
        </w:rPr>
        <w:t>мой в электронной форме.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Единица измерения: проценты.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Нормативное значение показателя - 100.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Источник информации: система электронного документооборота.</w:t>
      </w:r>
    </w:p>
    <w:p w:rsidR="00B53458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Расчет показателя (пояснение):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  <w:noProof/>
          <w:position w:val="-47"/>
        </w:rPr>
        <w:drawing>
          <wp:inline distT="0" distB="0" distL="0" distR="0" wp14:anchorId="315E4E0E" wp14:editId="09E52ACF">
            <wp:extent cx="1494790" cy="747395"/>
            <wp:effectExtent l="0" t="0" r="0" b="0"/>
            <wp:docPr id="24" name="Рисунок 24" descr="base_23675_22415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154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871871">
        <w:rPr>
          <w:rFonts w:cs="Arial"/>
        </w:rPr>
        <w:t xml:space="preserve"> </w:t>
      </w:r>
      <w:r w:rsidRPr="00871871">
        <w:rPr>
          <w:rFonts w:cs="Arial"/>
        </w:rPr>
        <w:t>где:</w:t>
      </w:r>
    </w:p>
    <w:p w:rsidR="00844683" w:rsidRPr="00871871" w:rsidRDefault="00844683" w:rsidP="00871871">
      <w:pPr>
        <w:widowControl w:val="0"/>
        <w:autoSpaceDE w:val="0"/>
        <w:autoSpaceDN w:val="0"/>
        <w:jc w:val="both"/>
        <w:rPr>
          <w:rFonts w:cs="Arial"/>
        </w:rPr>
      </w:pP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k - количество муниципальных услуг из выборки;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proofErr w:type="spellStart"/>
      <w:r w:rsidRPr="00871871">
        <w:rPr>
          <w:rFonts w:cs="Arial"/>
        </w:rPr>
        <w:t>S</w:t>
      </w:r>
      <w:r w:rsidRPr="00871871">
        <w:rPr>
          <w:rFonts w:cs="Arial"/>
          <w:vertAlign w:val="subscript"/>
        </w:rPr>
        <w:t>i</w:t>
      </w:r>
      <w:proofErr w:type="spellEnd"/>
      <w:r w:rsidRPr="00871871">
        <w:rPr>
          <w:rFonts w:cs="Arial"/>
        </w:rPr>
        <w:t xml:space="preserve"> - фактический срок регистрации каждого заявления из выбо</w:t>
      </w:r>
      <w:r w:rsidRPr="00871871">
        <w:rPr>
          <w:rFonts w:cs="Arial"/>
        </w:rPr>
        <w:t>р</w:t>
      </w:r>
      <w:r w:rsidRPr="00871871">
        <w:rPr>
          <w:rFonts w:cs="Arial"/>
        </w:rPr>
        <w:t>ки;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S</w:t>
      </w:r>
      <w:r w:rsidRPr="00871871">
        <w:rPr>
          <w:rFonts w:cs="Arial"/>
          <w:vertAlign w:val="subscript"/>
        </w:rPr>
        <w:t>N</w:t>
      </w:r>
      <w:r w:rsidRPr="00871871">
        <w:rPr>
          <w:rFonts w:cs="Arial"/>
        </w:rPr>
        <w:t xml:space="preserve"> - срок регистрации заявления, установленный Административным р</w:t>
      </w:r>
      <w:r w:rsidRPr="00871871">
        <w:rPr>
          <w:rFonts w:cs="Arial"/>
        </w:rPr>
        <w:t>е</w:t>
      </w:r>
      <w:r w:rsidRPr="00871871">
        <w:rPr>
          <w:rFonts w:cs="Arial"/>
        </w:rPr>
        <w:t>гламентом.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Показатель рассчитывается на основе выборки заявлений на предоставл</w:t>
      </w:r>
      <w:r w:rsidRPr="00871871">
        <w:rPr>
          <w:rFonts w:cs="Arial"/>
        </w:rPr>
        <w:t>е</w:t>
      </w:r>
      <w:r w:rsidRPr="00871871">
        <w:rPr>
          <w:rFonts w:cs="Arial"/>
        </w:rPr>
        <w:t>ние муниципальной услуги, поступивших в администр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цию </w:t>
      </w:r>
      <w:r w:rsidR="00134464" w:rsidRPr="00871871">
        <w:rPr>
          <w:rFonts w:cs="Arial"/>
        </w:rPr>
        <w:t xml:space="preserve">района </w:t>
      </w:r>
      <w:r w:rsidRPr="00871871">
        <w:rPr>
          <w:rFonts w:cs="Arial"/>
        </w:rPr>
        <w:t>в электронном виде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в период, за который проводится оценка качества.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Данный показатель представляет собой отношение фактического срока р</w:t>
      </w:r>
      <w:r w:rsidRPr="00871871">
        <w:rPr>
          <w:rFonts w:cs="Arial"/>
        </w:rPr>
        <w:t>е</w:t>
      </w:r>
      <w:r w:rsidRPr="00871871">
        <w:rPr>
          <w:rFonts w:cs="Arial"/>
        </w:rPr>
        <w:t>гистрации заявлений к сроку регистрации этих же заявлений в соответствии со сроком, закрепленным Административным регламентом. Фактический срок рег</w:t>
      </w:r>
      <w:r w:rsidRPr="00871871">
        <w:rPr>
          <w:rFonts w:cs="Arial"/>
        </w:rPr>
        <w:t>и</w:t>
      </w:r>
      <w:r w:rsidRPr="00871871">
        <w:rPr>
          <w:rFonts w:cs="Arial"/>
        </w:rPr>
        <w:t xml:space="preserve">страции заявления считается </w:t>
      </w:r>
      <w:proofErr w:type="gramStart"/>
      <w:r w:rsidRPr="00871871">
        <w:rPr>
          <w:rFonts w:cs="Arial"/>
        </w:rPr>
        <w:t>с даты п</w:t>
      </w:r>
      <w:r w:rsidRPr="00871871">
        <w:rPr>
          <w:rFonts w:cs="Arial"/>
        </w:rPr>
        <w:t>о</w:t>
      </w:r>
      <w:r w:rsidRPr="00871871">
        <w:rPr>
          <w:rFonts w:cs="Arial"/>
        </w:rPr>
        <w:t>ступления</w:t>
      </w:r>
      <w:proofErr w:type="gramEnd"/>
      <w:r w:rsidRPr="00871871">
        <w:rPr>
          <w:rFonts w:cs="Arial"/>
        </w:rPr>
        <w:t xml:space="preserve"> заявления в информационную систему до даты регистр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ции. Срок регистрации заявления представляет собой </w:t>
      </w:r>
      <w:r w:rsidRPr="00871871">
        <w:rPr>
          <w:rFonts w:cs="Arial"/>
        </w:rPr>
        <w:lastRenderedPageBreak/>
        <w:t>максимальный срок регистрации заявления на предоставление муниципальной услуги, закрепленный в стандарте Администр</w:t>
      </w:r>
      <w:r w:rsidRPr="00871871">
        <w:rPr>
          <w:rFonts w:cs="Arial"/>
        </w:rPr>
        <w:t>а</w:t>
      </w:r>
      <w:r w:rsidRPr="00871871">
        <w:rPr>
          <w:rFonts w:cs="Arial"/>
        </w:rPr>
        <w:t>тивного регламента.</w:t>
      </w:r>
    </w:p>
    <w:p w:rsidR="00E31443" w:rsidRPr="00871871" w:rsidRDefault="00E31443" w:rsidP="00871871">
      <w:pPr>
        <w:widowControl w:val="0"/>
        <w:autoSpaceDE w:val="0"/>
        <w:autoSpaceDN w:val="0"/>
        <w:jc w:val="both"/>
        <w:rPr>
          <w:rFonts w:cs="Arial"/>
        </w:rPr>
      </w:pPr>
      <w:r w:rsidRPr="00871871">
        <w:rPr>
          <w:rFonts w:cs="Arial"/>
        </w:rPr>
        <w:t>Значение показателя меньше или равно 100% говорит о том, что сроки р</w:t>
      </w:r>
      <w:r w:rsidRPr="00871871">
        <w:rPr>
          <w:rFonts w:cs="Arial"/>
        </w:rPr>
        <w:t>е</w:t>
      </w:r>
      <w:r w:rsidRPr="00871871">
        <w:rPr>
          <w:rFonts w:cs="Arial"/>
        </w:rPr>
        <w:t>гистрации не нарушены. Следовательно, муниципальная услуга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лена качественно.</w:t>
      </w:r>
    </w:p>
    <w:p w:rsidR="00E31443" w:rsidRPr="00871871" w:rsidRDefault="00E31443" w:rsidP="00871871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701A90" w:rsidRPr="00871871" w:rsidRDefault="00701A90" w:rsidP="00871871">
      <w:pPr>
        <w:jc w:val="both"/>
        <w:rPr>
          <w:rFonts w:cs="Arial"/>
        </w:rPr>
        <w:sectPr w:rsidR="00701A90" w:rsidRPr="00871871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Приложение № 2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финансовой поддержки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предпринимательства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субсидий на возмещение части затрат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844683" w:rsidRPr="00871871" w:rsidRDefault="00844683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87232C" w:rsidRPr="00871871" w:rsidRDefault="0087232C" w:rsidP="00871871">
      <w:pPr>
        <w:jc w:val="both"/>
        <w:rPr>
          <w:rFonts w:cs="Arial"/>
        </w:rPr>
      </w:pPr>
    </w:p>
    <w:p w:rsidR="007B2921" w:rsidRPr="00871871" w:rsidRDefault="007B2921" w:rsidP="00871871">
      <w:pPr>
        <w:jc w:val="right"/>
        <w:rPr>
          <w:rFonts w:cs="Arial"/>
          <w:highlight w:val="yellow"/>
        </w:rPr>
      </w:pPr>
      <w:r w:rsidRPr="00871871">
        <w:rPr>
          <w:rFonts w:cs="Arial"/>
        </w:rPr>
        <w:t>В администрацию Ермаковского района</w:t>
      </w:r>
    </w:p>
    <w:p w:rsidR="007B2921" w:rsidRPr="00871871" w:rsidRDefault="007B2921" w:rsidP="00871871">
      <w:pPr>
        <w:jc w:val="both"/>
        <w:rPr>
          <w:rFonts w:cs="Arial"/>
          <w:highlight w:val="yellow"/>
        </w:rPr>
      </w:pPr>
    </w:p>
    <w:p w:rsidR="004D486B" w:rsidRPr="00871871" w:rsidRDefault="004D486B" w:rsidP="00871871">
      <w:pPr>
        <w:spacing w:line="240" w:lineRule="exact"/>
        <w:ind w:firstLine="0"/>
        <w:jc w:val="center"/>
        <w:rPr>
          <w:rFonts w:cs="Arial"/>
        </w:rPr>
      </w:pPr>
      <w:bookmarkStart w:id="2" w:name="Par301"/>
      <w:bookmarkEnd w:id="2"/>
      <w:r w:rsidRPr="00871871">
        <w:rPr>
          <w:rFonts w:cs="Arial"/>
        </w:rPr>
        <w:t>ЗАЯВЛЕНИЕ</w:t>
      </w:r>
    </w:p>
    <w:p w:rsidR="004D486B" w:rsidRPr="00871871" w:rsidRDefault="004D486B" w:rsidP="00871871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cs="Arial"/>
        </w:rPr>
      </w:pPr>
      <w:r w:rsidRPr="00871871">
        <w:rPr>
          <w:rFonts w:cs="Arial"/>
        </w:rPr>
        <w:t>на предоставление субсидии</w:t>
      </w:r>
    </w:p>
    <w:p w:rsidR="004D486B" w:rsidRPr="00871871" w:rsidRDefault="004D486B" w:rsidP="00871871">
      <w:pPr>
        <w:tabs>
          <w:tab w:val="left" w:pos="10915"/>
          <w:tab w:val="left" w:pos="11199"/>
        </w:tabs>
        <w:spacing w:line="240" w:lineRule="exact"/>
        <w:ind w:firstLine="0"/>
        <w:jc w:val="both"/>
        <w:rPr>
          <w:rFonts w:cs="Arial"/>
        </w:rPr>
      </w:pP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_____________________________________________</w:t>
      </w:r>
      <w:r w:rsidR="00844683" w:rsidRPr="00871871">
        <w:rPr>
          <w:rFonts w:cs="Arial"/>
        </w:rPr>
        <w:t>_________________________</w:t>
      </w: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(наименование мероприятия субсидирования)</w:t>
      </w: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_____________________________________________</w:t>
      </w:r>
      <w:r w:rsidR="00844683" w:rsidRPr="00871871">
        <w:rPr>
          <w:rFonts w:cs="Arial"/>
        </w:rPr>
        <w:t>_________________________</w:t>
      </w: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  <w:vertAlign w:val="superscript"/>
        </w:rPr>
      </w:pPr>
      <w:r w:rsidRPr="00871871">
        <w:rPr>
          <w:rFonts w:cs="Arial"/>
          <w:sz w:val="20"/>
          <w:szCs w:val="20"/>
        </w:rPr>
        <w:t>(вид субсидии)</w:t>
      </w: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</w:t>
      </w:r>
      <w:r w:rsidR="00844683" w:rsidRPr="00871871">
        <w:rPr>
          <w:rFonts w:cs="Arial"/>
        </w:rPr>
        <w:t>______________________________</w:t>
      </w: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871871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4D486B" w:rsidRPr="00871871" w:rsidTr="00844683"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 xml:space="preserve">1. ИНН 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right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BD1C76" w:rsidRPr="00871871" w:rsidTr="00BD1C76"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871871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BD1C76" w:rsidP="00871871">
      <w:pPr>
        <w:jc w:val="both"/>
        <w:rPr>
          <w:rFonts w:eastAsia="Calibri" w:cs="Arial"/>
        </w:rPr>
      </w:pPr>
      <w:r w:rsidRPr="00871871">
        <w:rPr>
          <w:rFonts w:cs="Arial"/>
        </w:rPr>
        <w:t xml:space="preserve"> </w:t>
      </w:r>
      <w:r w:rsidR="004D486B" w:rsidRPr="00871871">
        <w:rPr>
          <w:rFonts w:cs="Arial"/>
        </w:rPr>
        <w:t>2.</w:t>
      </w:r>
      <w:r w:rsidR="004D486B" w:rsidRPr="00871871">
        <w:rPr>
          <w:rFonts w:eastAsia="Calibri" w:cs="Arial"/>
        </w:rPr>
        <w:t xml:space="preserve"> Основной</w:t>
      </w:r>
      <w:r w:rsidR="000C4528" w:rsidRPr="00871871">
        <w:rPr>
          <w:rFonts w:eastAsia="Calibri" w:cs="Arial"/>
        </w:rPr>
        <w:t xml:space="preserve"> </w:t>
      </w:r>
      <w:r w:rsidR="004D486B" w:rsidRPr="00871871">
        <w:rPr>
          <w:rFonts w:eastAsia="Calibri" w:cs="Arial"/>
        </w:rPr>
        <w:t>государственный регистрационный номер юридич</w:t>
      </w:r>
      <w:r w:rsidR="004D486B" w:rsidRPr="00871871">
        <w:rPr>
          <w:rFonts w:eastAsia="Calibri" w:cs="Arial"/>
        </w:rPr>
        <w:t>е</w:t>
      </w:r>
      <w:r w:rsidR="004D486B" w:rsidRPr="00871871">
        <w:rPr>
          <w:rFonts w:eastAsia="Calibri" w:cs="Arial"/>
        </w:rPr>
        <w:t>ского лица, индивидуального предприним</w:t>
      </w:r>
      <w:r w:rsidR="004D486B" w:rsidRPr="00871871">
        <w:rPr>
          <w:rFonts w:eastAsia="Calibri" w:cs="Arial"/>
        </w:rPr>
        <w:t>а</w:t>
      </w:r>
      <w:r w:rsidR="004D486B" w:rsidRPr="00871871">
        <w:rPr>
          <w:rFonts w:eastAsia="Calibri" w:cs="Arial"/>
        </w:rPr>
        <w:t>теля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right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486B" w:rsidRPr="00871871" w:rsidTr="00BD1C76"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1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871871">
              <w:rPr>
                <w:rFonts w:eastAsia="Calibri" w:cs="Arial"/>
              </w:rPr>
              <w:t>-</w:t>
            </w: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871871">
              <w:rPr>
                <w:rFonts w:eastAsia="Calibri" w:cs="Arial"/>
              </w:rPr>
              <w:t>-</w:t>
            </w: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jc w:val="both"/>
        <w:rPr>
          <w:rFonts w:cs="Arial"/>
        </w:rPr>
      </w:pPr>
      <w:r w:rsidRPr="00871871">
        <w:rPr>
          <w:rFonts w:cs="Arial"/>
        </w:rPr>
        <w:t>3. Регистрационный номер страхователя в Пенсионном фонде Росси</w:t>
      </w:r>
      <w:r w:rsidRPr="00871871">
        <w:rPr>
          <w:rFonts w:cs="Arial"/>
        </w:rPr>
        <w:t>й</w:t>
      </w:r>
      <w:r w:rsidRPr="00871871">
        <w:rPr>
          <w:rFonts w:cs="Arial"/>
        </w:rPr>
        <w:t>ской Федерации</w:t>
      </w:r>
      <w:r w:rsidR="000C4528" w:rsidRPr="00871871">
        <w:rPr>
          <w:rFonts w:cs="Arial"/>
        </w:rPr>
        <w:t xml:space="preserve"> 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752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D486B" w:rsidRPr="00871871" w:rsidTr="00BD1C76"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871871">
              <w:rPr>
                <w:rFonts w:eastAsia="Calibri" w:cs="Arial"/>
              </w:rPr>
              <w:t>.</w:t>
            </w:r>
          </w:p>
        </w:tc>
        <w:tc>
          <w:tcPr>
            <w:tcW w:w="251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871871">
              <w:rPr>
                <w:rFonts w:eastAsia="Calibri" w:cs="Arial"/>
              </w:rPr>
              <w:t>.</w:t>
            </w: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426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4.Дата государственной регистр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ции 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5. Дата рождения ________________________________________________</w:t>
      </w:r>
    </w:p>
    <w:p w:rsidR="004D486B" w:rsidRPr="00871871" w:rsidRDefault="004D486B" w:rsidP="00871871">
      <w:pPr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(заполняется индивидуальным предпринимателем,</w:t>
      </w:r>
      <w:r w:rsidR="000C4528" w:rsidRPr="00871871">
        <w:rPr>
          <w:rFonts w:cs="Arial"/>
          <w:sz w:val="20"/>
          <w:szCs w:val="20"/>
        </w:rPr>
        <w:t xml:space="preserve"> </w:t>
      </w:r>
      <w:r w:rsidRPr="00871871">
        <w:rPr>
          <w:rFonts w:cs="Arial"/>
          <w:sz w:val="20"/>
          <w:szCs w:val="20"/>
        </w:rPr>
        <w:t>индивидуальным предприн</w:t>
      </w:r>
      <w:r w:rsidRPr="00871871">
        <w:rPr>
          <w:rFonts w:cs="Arial"/>
          <w:sz w:val="20"/>
          <w:szCs w:val="20"/>
        </w:rPr>
        <w:t>и</w:t>
      </w:r>
      <w:r w:rsidRPr="00871871">
        <w:rPr>
          <w:rFonts w:cs="Arial"/>
          <w:sz w:val="20"/>
          <w:szCs w:val="20"/>
        </w:rPr>
        <w:t>мателем - главой крестьянского (фермерского) хозяйства)</w:t>
      </w:r>
    </w:p>
    <w:p w:rsidR="004D486B" w:rsidRPr="00871871" w:rsidRDefault="004D486B" w:rsidP="00871871">
      <w:pPr>
        <w:jc w:val="both"/>
        <w:rPr>
          <w:rFonts w:cs="Arial"/>
        </w:rPr>
      </w:pPr>
      <w:r w:rsidRPr="00871871">
        <w:rPr>
          <w:rFonts w:cs="Arial"/>
        </w:rPr>
        <w:t>6. Осуществляемый вид деят</w:t>
      </w:r>
      <w:r w:rsidR="00844683" w:rsidRPr="00871871">
        <w:rPr>
          <w:rFonts w:cs="Arial"/>
        </w:rPr>
        <w:t>ельности в соответствии с ОКВЭД</w:t>
      </w:r>
      <w:r w:rsidRPr="00871871">
        <w:rPr>
          <w:rFonts w:cs="Arial"/>
        </w:rPr>
        <w:t>_</w:t>
      </w:r>
      <w:r w:rsidR="00844683" w:rsidRPr="00871871">
        <w:rPr>
          <w:rFonts w:cs="Arial"/>
        </w:rPr>
        <w:t>______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  <w:proofErr w:type="gramStart"/>
      <w:r w:rsidRPr="00871871">
        <w:rPr>
          <w:rFonts w:cs="Arial"/>
        </w:rPr>
        <w:t>_____________________________________</w:t>
      </w:r>
      <w:r w:rsidR="00844683" w:rsidRPr="00871871">
        <w:rPr>
          <w:rFonts w:cs="Arial"/>
        </w:rPr>
        <w:t>______</w:t>
      </w:r>
      <w:r w:rsidRPr="00871871">
        <w:rPr>
          <w:rFonts w:cs="Arial"/>
        </w:rPr>
        <w:t>____________________________</w:t>
      </w:r>
      <w:proofErr w:type="gramEnd"/>
    </w:p>
    <w:p w:rsidR="00844683" w:rsidRPr="00871871" w:rsidRDefault="004D486B" w:rsidP="00871871">
      <w:pPr>
        <w:ind w:firstLine="0"/>
        <w:jc w:val="center"/>
        <w:rPr>
          <w:rFonts w:cs="Arial"/>
          <w:sz w:val="20"/>
          <w:szCs w:val="20"/>
        </w:rPr>
      </w:pPr>
      <w:proofErr w:type="gramStart"/>
      <w:r w:rsidRPr="00871871">
        <w:rPr>
          <w:rFonts w:cs="Arial"/>
          <w:sz w:val="20"/>
          <w:szCs w:val="20"/>
        </w:rPr>
        <w:t>(указывается код (с расшифровкой)</w:t>
      </w:r>
      <w:r w:rsidR="00844683" w:rsidRPr="00871871">
        <w:rPr>
          <w:rFonts w:cs="Arial"/>
          <w:sz w:val="20"/>
          <w:szCs w:val="20"/>
        </w:rPr>
        <w:t>, по которому понесены затраты,</w:t>
      </w:r>
      <w:proofErr w:type="gramEnd"/>
    </w:p>
    <w:p w:rsidR="004D486B" w:rsidRPr="00871871" w:rsidRDefault="004D486B" w:rsidP="00871871">
      <w:pPr>
        <w:ind w:firstLine="0"/>
        <w:jc w:val="center"/>
        <w:rPr>
          <w:rFonts w:cs="Arial"/>
          <w:sz w:val="20"/>
          <w:szCs w:val="20"/>
        </w:rPr>
      </w:pPr>
      <w:proofErr w:type="gramStart"/>
      <w:r w:rsidRPr="00871871">
        <w:rPr>
          <w:rFonts w:cs="Arial"/>
          <w:sz w:val="20"/>
          <w:szCs w:val="20"/>
        </w:rPr>
        <w:t>представленные</w:t>
      </w:r>
      <w:proofErr w:type="gramEnd"/>
      <w:r w:rsidRPr="00871871">
        <w:rPr>
          <w:rFonts w:cs="Arial"/>
          <w:sz w:val="20"/>
          <w:szCs w:val="20"/>
        </w:rPr>
        <w:t xml:space="preserve"> к возмещению)</w:t>
      </w:r>
    </w:p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7. Применяемая система налогообложени</w:t>
      </w:r>
      <w:r w:rsidR="00844683" w:rsidRPr="00871871">
        <w:rPr>
          <w:rFonts w:cs="Arial"/>
        </w:rPr>
        <w:t>я ________________________</w:t>
      </w:r>
    </w:p>
    <w:p w:rsidR="004D486B" w:rsidRPr="00871871" w:rsidRDefault="004D486B" w:rsidP="00871871">
      <w:pPr>
        <w:jc w:val="both"/>
        <w:rPr>
          <w:rFonts w:cs="Arial"/>
        </w:rPr>
      </w:pPr>
      <w:r w:rsidRPr="00871871">
        <w:rPr>
          <w:rFonts w:cs="Arial"/>
        </w:rPr>
        <w:t>8. Адрес осуществления предпринимательско</w:t>
      </w:r>
      <w:r w:rsidR="00844683" w:rsidRPr="00871871">
        <w:rPr>
          <w:rFonts w:cs="Arial"/>
        </w:rPr>
        <w:t xml:space="preserve">й деятельности </w:t>
      </w:r>
      <w:r w:rsidR="00DF23B8" w:rsidRPr="00871871">
        <w:rPr>
          <w:rFonts w:cs="Arial"/>
        </w:rPr>
        <w:t>_</w:t>
      </w:r>
      <w:r w:rsidR="00844683" w:rsidRPr="00871871">
        <w:rPr>
          <w:rFonts w:cs="Arial"/>
        </w:rPr>
        <w:t>________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_______________________________________________</w:t>
      </w:r>
      <w:r w:rsidR="00844683" w:rsidRPr="00871871">
        <w:rPr>
          <w:rFonts w:cs="Arial"/>
        </w:rPr>
        <w:t>_</w:t>
      </w:r>
      <w:r w:rsidRPr="00871871">
        <w:rPr>
          <w:rFonts w:cs="Arial"/>
        </w:rPr>
        <w:t>_______________________</w:t>
      </w:r>
    </w:p>
    <w:p w:rsidR="004D486B" w:rsidRPr="00871871" w:rsidRDefault="004D486B" w:rsidP="00871871">
      <w:pPr>
        <w:ind w:right="-143"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(индекс, населенный пункт, улица, дом, квартира)</w:t>
      </w:r>
    </w:p>
    <w:p w:rsidR="004D486B" w:rsidRPr="00871871" w:rsidRDefault="004D486B" w:rsidP="0087187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871871">
        <w:rPr>
          <w:rFonts w:cs="Arial"/>
        </w:rPr>
        <w:t>9. Почтовый а</w:t>
      </w:r>
      <w:r w:rsidRPr="00871871">
        <w:rPr>
          <w:rFonts w:cs="Arial"/>
        </w:rPr>
        <w:t>д</w:t>
      </w:r>
      <w:r w:rsidRPr="00871871">
        <w:rPr>
          <w:rFonts w:cs="Arial"/>
        </w:rPr>
        <w:t>рес_____________________</w:t>
      </w:r>
      <w:r w:rsidR="009D03F6" w:rsidRPr="00871871">
        <w:rPr>
          <w:rFonts w:cs="Arial"/>
        </w:rPr>
        <w:t>____________________________</w:t>
      </w:r>
      <w:r w:rsidRPr="00871871">
        <w:rPr>
          <w:rFonts w:cs="Arial"/>
        </w:rPr>
        <w:t xml:space="preserve"> _________________________________________________________</w:t>
      </w:r>
      <w:r w:rsidR="009D03F6" w:rsidRPr="00871871">
        <w:rPr>
          <w:rFonts w:cs="Arial"/>
        </w:rPr>
        <w:t>___________</w:t>
      </w:r>
      <w:r w:rsidRPr="00871871">
        <w:rPr>
          <w:rFonts w:cs="Arial"/>
        </w:rPr>
        <w:t>__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(индекс, населенный пункт, улица, дом, квартира)</w:t>
      </w:r>
    </w:p>
    <w:p w:rsidR="004D486B" w:rsidRPr="00871871" w:rsidRDefault="00871871" w:rsidP="00871871">
      <w:pPr>
        <w:ind w:right="-143" w:firstLine="0"/>
        <w:jc w:val="both"/>
        <w:rPr>
          <w:rFonts w:cs="Arial"/>
        </w:rPr>
      </w:pPr>
      <w:r w:rsidRPr="00871871">
        <w:rPr>
          <w:rFonts w:cs="Arial"/>
        </w:rPr>
        <w:t xml:space="preserve"> </w:t>
      </w:r>
      <w:r w:rsidR="004D486B" w:rsidRPr="00871871">
        <w:rPr>
          <w:rFonts w:cs="Arial"/>
        </w:rPr>
        <w:t>10. Контактный телефон, факс, адрес электронной почты (при наличии) _______________________________________________________________________</w:t>
      </w:r>
    </w:p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11. Контактное лицо ___________________</w:t>
      </w:r>
      <w:r w:rsidR="009D03F6" w:rsidRPr="00871871">
        <w:rPr>
          <w:rFonts w:cs="Arial"/>
        </w:rPr>
        <w:t>___________________________</w:t>
      </w:r>
    </w:p>
    <w:p w:rsidR="004D486B" w:rsidRPr="00871871" w:rsidRDefault="004D486B" w:rsidP="00871871">
      <w:pPr>
        <w:ind w:right="-143"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(фамилия, имя, отчество, должность)</w:t>
      </w:r>
    </w:p>
    <w:p w:rsidR="004D486B" w:rsidRPr="00871871" w:rsidRDefault="004D486B" w:rsidP="00871871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 w:rsidRPr="00871871">
        <w:rPr>
          <w:rFonts w:cs="Arial"/>
        </w:rPr>
        <w:t>12.</w:t>
      </w:r>
      <w:r w:rsidRPr="00871871">
        <w:rPr>
          <w:rFonts w:eastAsia="Calibri" w:cs="Arial"/>
        </w:rPr>
        <w:t xml:space="preserve"> Фамилия, имя, отчество руководителя юридического лица, индивид</w:t>
      </w:r>
      <w:r w:rsidRPr="00871871">
        <w:rPr>
          <w:rFonts w:eastAsia="Calibri" w:cs="Arial"/>
        </w:rPr>
        <w:t>у</w:t>
      </w:r>
      <w:r w:rsidRPr="00871871">
        <w:rPr>
          <w:rFonts w:eastAsia="Calibri" w:cs="Arial"/>
        </w:rPr>
        <w:lastRenderedPageBreak/>
        <w:t>ального предпринимателя ________________</w:t>
      </w:r>
      <w:r w:rsidR="009D03F6" w:rsidRPr="00871871">
        <w:rPr>
          <w:rFonts w:eastAsia="Calibri" w:cs="Arial"/>
        </w:rPr>
        <w:t>____________________________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__________________________________________</w:t>
      </w:r>
      <w:r w:rsidR="009D03F6" w:rsidRPr="00871871">
        <w:rPr>
          <w:rFonts w:cs="Arial"/>
        </w:rPr>
        <w:t>_____</w:t>
      </w:r>
      <w:r w:rsidRPr="00871871">
        <w:rPr>
          <w:rFonts w:cs="Arial"/>
        </w:rPr>
        <w:t>________________________</w:t>
      </w:r>
    </w:p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13. Главный бухгалтер (при нал</w:t>
      </w:r>
      <w:r w:rsidRPr="00871871">
        <w:rPr>
          <w:rFonts w:cs="Arial"/>
        </w:rPr>
        <w:t>и</w:t>
      </w:r>
      <w:r w:rsidRPr="00871871">
        <w:rPr>
          <w:rFonts w:cs="Arial"/>
        </w:rPr>
        <w:t>чии)_</w:t>
      </w:r>
      <w:r w:rsidR="009D03F6" w:rsidRPr="00871871">
        <w:rPr>
          <w:rFonts w:cs="Arial"/>
        </w:rPr>
        <w:t>_______________________________</w:t>
      </w:r>
    </w:p>
    <w:p w:rsidR="004D486B" w:rsidRPr="00871871" w:rsidRDefault="004D486B" w:rsidP="00871871">
      <w:pPr>
        <w:ind w:right="-143"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(фамилия, имя, отчество)</w:t>
      </w:r>
    </w:p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14. Банковские реквизиты субъекта малого и среднего предприним</w:t>
      </w:r>
      <w:r w:rsidRPr="00871871">
        <w:rPr>
          <w:rFonts w:cs="Arial"/>
        </w:rPr>
        <w:t>а</w:t>
      </w:r>
      <w:r w:rsidRPr="00871871">
        <w:rPr>
          <w:rFonts w:cs="Arial"/>
        </w:rPr>
        <w:t>тельства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505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D486B" w:rsidRPr="00871871" w:rsidTr="009D03F6">
        <w:trPr>
          <w:trHeight w:val="288"/>
        </w:trPr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 xml:space="preserve">ИНН 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871871" w:rsidTr="009D03F6">
        <w:trPr>
          <w:trHeight w:val="288"/>
        </w:trPr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КПП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499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871871" w:rsidTr="009D03F6">
        <w:trPr>
          <w:trHeight w:val="288"/>
        </w:trPr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proofErr w:type="gramStart"/>
      <w:r w:rsidRPr="00871871">
        <w:rPr>
          <w:rFonts w:cs="Arial"/>
        </w:rPr>
        <w:t>Р</w:t>
      </w:r>
      <w:proofErr w:type="gramEnd"/>
      <w:r w:rsidRPr="00871871">
        <w:rPr>
          <w:rFonts w:cs="Arial"/>
        </w:rPr>
        <w:t>/счет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p w:rsidR="004D486B" w:rsidRPr="00871871" w:rsidRDefault="004D486B" w:rsidP="00871871">
      <w:pPr>
        <w:ind w:right="-143"/>
        <w:jc w:val="both"/>
        <w:rPr>
          <w:rFonts w:cs="Arial"/>
          <w:lang w:val="en-US"/>
        </w:rPr>
      </w:pPr>
      <w:r w:rsidRPr="00871871">
        <w:rPr>
          <w:rFonts w:cs="Arial"/>
        </w:rPr>
        <w:t>Наименование ба</w:t>
      </w:r>
      <w:r w:rsidRPr="00871871">
        <w:rPr>
          <w:rFonts w:cs="Arial"/>
        </w:rPr>
        <w:t>н</w:t>
      </w:r>
      <w:r w:rsidRPr="00871871">
        <w:rPr>
          <w:rFonts w:cs="Arial"/>
        </w:rPr>
        <w:t>ка____________________</w:t>
      </w:r>
      <w:r w:rsidR="009D03F6" w:rsidRPr="00871871">
        <w:rPr>
          <w:rFonts w:cs="Arial"/>
        </w:rPr>
        <w:t>___________________________</w:t>
      </w:r>
    </w:p>
    <w:p w:rsidR="009D03F6" w:rsidRPr="00871871" w:rsidRDefault="009D03F6" w:rsidP="00871871">
      <w:pPr>
        <w:ind w:right="-143" w:firstLine="0"/>
        <w:jc w:val="both"/>
        <w:rPr>
          <w:rFonts w:cs="Arial"/>
          <w:lang w:val="en-US"/>
        </w:rPr>
      </w:pPr>
    </w:p>
    <w:tbl>
      <w:tblPr>
        <w:tblpPr w:leftFromText="180" w:rightFromText="180" w:vertAnchor="text" w:horzAnchor="page" w:tblpX="530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871871" w:rsidTr="009D03F6">
        <w:trPr>
          <w:trHeight w:val="288"/>
        </w:trPr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871871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r w:rsidRPr="00871871">
        <w:rPr>
          <w:rFonts w:cs="Arial"/>
        </w:rPr>
        <w:t>БИК банка</w:t>
      </w:r>
    </w:p>
    <w:p w:rsidR="004D486B" w:rsidRPr="00871871" w:rsidRDefault="004D486B" w:rsidP="00871871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49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871871" w:rsidTr="009D03F6">
        <w:trPr>
          <w:trHeight w:val="288"/>
        </w:trPr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871871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871871" w:rsidRDefault="004D486B" w:rsidP="00871871">
      <w:pPr>
        <w:ind w:right="-143"/>
        <w:jc w:val="both"/>
        <w:rPr>
          <w:rFonts w:cs="Arial"/>
        </w:rPr>
      </w:pPr>
      <w:proofErr w:type="gramStart"/>
      <w:r w:rsidRPr="00871871">
        <w:rPr>
          <w:rFonts w:cs="Arial"/>
        </w:rPr>
        <w:t>Кор/счет</w:t>
      </w:r>
      <w:proofErr w:type="gramEnd"/>
      <w:r w:rsidR="000C4528" w:rsidRPr="00871871">
        <w:rPr>
          <w:rFonts w:cs="Arial"/>
        </w:rPr>
        <w:t xml:space="preserve"> </w:t>
      </w:r>
    </w:p>
    <w:p w:rsidR="004D486B" w:rsidRPr="00871871" w:rsidRDefault="004D486B" w:rsidP="00871871">
      <w:pPr>
        <w:ind w:firstLine="0"/>
        <w:jc w:val="both"/>
        <w:rPr>
          <w:rFonts w:eastAsia="Calibri" w:cs="Arial"/>
          <w:bCs/>
          <w:kern w:val="28"/>
          <w:lang w:val="x-none"/>
        </w:rPr>
      </w:pPr>
    </w:p>
    <w:p w:rsidR="004D486B" w:rsidRPr="00871871" w:rsidRDefault="004D486B" w:rsidP="00871871">
      <w:pPr>
        <w:jc w:val="both"/>
        <w:rPr>
          <w:rFonts w:eastAsia="Calibri" w:cs="Arial"/>
          <w:bCs/>
          <w:kern w:val="28"/>
        </w:rPr>
      </w:pPr>
      <w:r w:rsidRPr="00871871">
        <w:rPr>
          <w:rFonts w:eastAsia="Calibri" w:cs="Arial"/>
          <w:bCs/>
          <w:kern w:val="28"/>
          <w:lang w:val="x-none"/>
        </w:rPr>
        <w:t>1</w:t>
      </w:r>
      <w:r w:rsidRPr="00871871">
        <w:rPr>
          <w:rFonts w:eastAsia="Calibri" w:cs="Arial"/>
          <w:bCs/>
          <w:kern w:val="28"/>
        </w:rPr>
        <w:t>5</w:t>
      </w:r>
      <w:r w:rsidRPr="00871871">
        <w:rPr>
          <w:rFonts w:eastAsia="Calibri" w:cs="Arial"/>
          <w:bCs/>
          <w:kern w:val="28"/>
          <w:lang w:val="x-none"/>
        </w:rPr>
        <w:t>.</w:t>
      </w:r>
      <w:r w:rsidRPr="00871871">
        <w:rPr>
          <w:rFonts w:eastAsia="Calibri" w:cs="Arial"/>
          <w:b/>
          <w:bCs/>
          <w:kern w:val="28"/>
          <w:lang w:val="x-none"/>
        </w:rPr>
        <w:t xml:space="preserve"> </w:t>
      </w:r>
      <w:r w:rsidRPr="00871871">
        <w:rPr>
          <w:rFonts w:eastAsia="Calibri" w:cs="Arial"/>
          <w:bCs/>
          <w:kern w:val="28"/>
          <w:lang w:val="x-none"/>
        </w:rPr>
        <w:t>Дополнительные сведения о субъекте малого и среднего предпринимательства</w:t>
      </w:r>
      <w:r w:rsidR="009D03F6" w:rsidRPr="00871871">
        <w:rPr>
          <w:rFonts w:eastAsia="Calibri" w:cs="Arial"/>
          <w:bCs/>
          <w:kern w:val="28"/>
        </w:rPr>
        <w:t>/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4D486B" w:rsidRPr="00871871" w:rsidTr="00871871">
        <w:trPr>
          <w:trHeight w:val="267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 xml:space="preserve">№ </w:t>
            </w:r>
            <w:proofErr w:type="gramStart"/>
            <w:r w:rsidRPr="00871871">
              <w:rPr>
                <w:rFonts w:cs="Arial"/>
                <w:bCs/>
              </w:rPr>
              <w:t>п</w:t>
            </w:r>
            <w:proofErr w:type="gramEnd"/>
            <w:r w:rsidRPr="00871871">
              <w:rPr>
                <w:rFonts w:cs="Arial"/>
                <w:bCs/>
              </w:rPr>
              <w:t>/п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Информация</w:t>
            </w:r>
          </w:p>
        </w:tc>
      </w:tr>
      <w:tr w:rsidR="004D486B" w:rsidRPr="00871871" w:rsidTr="00871871">
        <w:trPr>
          <w:trHeight w:val="267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jc w:val="center"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1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jc w:val="center"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2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3</w:t>
            </w:r>
          </w:p>
        </w:tc>
      </w:tr>
      <w:tr w:rsidR="004D486B" w:rsidRPr="00871871" w:rsidTr="00871871">
        <w:trPr>
          <w:trHeight w:val="572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1.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Является кредитной организацией, страховой о</w:t>
            </w:r>
            <w:r w:rsidRPr="00871871">
              <w:rPr>
                <w:rFonts w:cs="Arial"/>
              </w:rPr>
              <w:t>р</w:t>
            </w:r>
            <w:r w:rsidRPr="00871871">
              <w:rPr>
                <w:rFonts w:cs="Arial"/>
              </w:rPr>
              <w:t>ганизацией (за исключением потребительских кооперативов), инвестиц</w:t>
            </w:r>
            <w:r w:rsidRPr="00871871">
              <w:rPr>
                <w:rFonts w:cs="Arial"/>
              </w:rPr>
              <w:t>и</w:t>
            </w:r>
            <w:r w:rsidRPr="00871871">
              <w:rPr>
                <w:rFonts w:cs="Arial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871871">
              <w:rPr>
                <w:rFonts w:cs="Arial"/>
              </w:rPr>
              <w:t>р</w:t>
            </w:r>
            <w:r w:rsidRPr="00871871">
              <w:rPr>
                <w:rFonts w:cs="Arial"/>
              </w:rPr>
              <w:t>дом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2.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Является участником соглашений о разделе пр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дукции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224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3.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Осуществляет предпринимательскую деятельность в сф</w:t>
            </w:r>
            <w:r w:rsidRPr="00871871">
              <w:rPr>
                <w:rFonts w:cs="Arial"/>
              </w:rPr>
              <w:t>е</w:t>
            </w:r>
            <w:r w:rsidRPr="00871871">
              <w:rPr>
                <w:rFonts w:cs="Arial"/>
              </w:rPr>
              <w:t>ре игорного бизнеса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572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4.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Является в порядке, установленном законодательством Ро</w:t>
            </w:r>
            <w:r w:rsidRPr="00871871">
              <w:rPr>
                <w:rFonts w:cs="Arial"/>
              </w:rPr>
              <w:t>с</w:t>
            </w:r>
            <w:r w:rsidRPr="00871871">
              <w:rPr>
                <w:rFonts w:cs="Arial"/>
              </w:rPr>
              <w:t>сийской Федерации о валютном регул</w:t>
            </w:r>
            <w:r w:rsidRPr="00871871">
              <w:rPr>
                <w:rFonts w:cs="Arial"/>
              </w:rPr>
              <w:t>и</w:t>
            </w:r>
            <w:r w:rsidRPr="00871871">
              <w:rPr>
                <w:rFonts w:cs="Arial"/>
              </w:rPr>
              <w:t>ровании и валютном контроле, нерезидентом Российской Федерации, за исключ</w:t>
            </w:r>
            <w:r w:rsidRPr="00871871">
              <w:rPr>
                <w:rFonts w:cs="Arial"/>
              </w:rPr>
              <w:t>е</w:t>
            </w:r>
            <w:r w:rsidRPr="00871871">
              <w:rPr>
                <w:rFonts w:cs="Arial"/>
              </w:rPr>
              <w:t>нием случаев, предусмотренных международными договор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ми Российской Федерации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572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5.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паемых, за исключением общераспростр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ненных полезных ископаемых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6.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 xml:space="preserve">Находится в состоянии </w:t>
            </w:r>
            <w:r w:rsidRPr="00871871">
              <w:rPr>
                <w:rFonts w:cs="Arial"/>
                <w:color w:val="000000"/>
              </w:rPr>
              <w:t>реорганизации, ликвидации или бан</w:t>
            </w:r>
            <w:r w:rsidRPr="00871871">
              <w:rPr>
                <w:rFonts w:cs="Arial"/>
                <w:color w:val="000000"/>
              </w:rPr>
              <w:t>к</w:t>
            </w:r>
            <w:r w:rsidRPr="00871871">
              <w:rPr>
                <w:rFonts w:cs="Arial"/>
                <w:color w:val="000000"/>
              </w:rPr>
              <w:t>ротства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7.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871871">
              <w:rPr>
                <w:rFonts w:cs="Arial"/>
              </w:rPr>
              <w:t>р</w:t>
            </w:r>
            <w:r w:rsidRPr="00871871">
              <w:rPr>
                <w:rFonts w:cs="Arial"/>
              </w:rPr>
              <w:t>ского края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8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color w:val="000000"/>
              </w:rPr>
            </w:pPr>
            <w:r w:rsidRPr="00871871">
              <w:rPr>
                <w:rFonts w:cs="Arial"/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871871">
              <w:rPr>
                <w:rFonts w:cs="Arial"/>
                <w:color w:val="000000"/>
              </w:rPr>
              <w:t>е</w:t>
            </w:r>
            <w:r w:rsidRPr="00871871">
              <w:rPr>
                <w:rFonts w:cs="Arial"/>
                <w:color w:val="000000"/>
              </w:rPr>
              <w:t>рации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9.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color w:val="000000"/>
              </w:rPr>
            </w:pPr>
            <w:r w:rsidRPr="00871871">
              <w:rPr>
                <w:rFonts w:cs="Arial"/>
                <w:color w:val="000000"/>
              </w:rPr>
              <w:t>Является плательщиком налога на добавленную сто</w:t>
            </w:r>
            <w:r w:rsidRPr="00871871">
              <w:rPr>
                <w:rFonts w:cs="Arial"/>
                <w:color w:val="000000"/>
              </w:rPr>
              <w:t>и</w:t>
            </w:r>
            <w:r w:rsidRPr="00871871">
              <w:rPr>
                <w:rFonts w:cs="Arial"/>
                <w:color w:val="000000"/>
              </w:rPr>
              <w:t>мость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10.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</w:rPr>
            </w:pPr>
            <w:r w:rsidRPr="00871871">
              <w:rPr>
                <w:rFonts w:cs="Arial"/>
                <w:color w:val="000000"/>
              </w:rPr>
              <w:t xml:space="preserve">Решение об оказании аналогичной поддержки (поддержки, </w:t>
            </w:r>
            <w:proofErr w:type="gramStart"/>
            <w:r w:rsidRPr="00871871">
              <w:rPr>
                <w:rFonts w:cs="Arial"/>
                <w:color w:val="000000"/>
              </w:rPr>
              <w:t>условия</w:t>
            </w:r>
            <w:proofErr w:type="gramEnd"/>
            <w:r w:rsidRPr="00871871">
              <w:rPr>
                <w:rFonts w:cs="Arial"/>
                <w:color w:val="000000"/>
              </w:rPr>
              <w:t xml:space="preserve"> оказания которой совпадают, включая форму, вид </w:t>
            </w:r>
            <w:r w:rsidRPr="00871871">
              <w:rPr>
                <w:rFonts w:cs="Arial"/>
                <w:color w:val="000000"/>
              </w:rPr>
              <w:lastRenderedPageBreak/>
              <w:t>поддержки и цели ее оказания) (далее именуется – аналоги</w:t>
            </w:r>
            <w:r w:rsidRPr="00871871">
              <w:rPr>
                <w:rFonts w:cs="Arial"/>
                <w:color w:val="000000"/>
              </w:rPr>
              <w:t>ч</w:t>
            </w:r>
            <w:r w:rsidRPr="00871871">
              <w:rPr>
                <w:rFonts w:cs="Arial"/>
                <w:color w:val="000000"/>
              </w:rPr>
              <w:t xml:space="preserve">ная поддержка) принималось ранее 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lastRenderedPageBreak/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lastRenderedPageBreak/>
              <w:t xml:space="preserve">11. 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  <w:vertAlign w:val="superscript"/>
              </w:rPr>
            </w:pPr>
            <w:r w:rsidRPr="00871871">
              <w:rPr>
                <w:rFonts w:cs="Arial"/>
                <w:color w:val="000000"/>
              </w:rPr>
              <w:t>Сроки оказания аналогичной поддержки истекли</w:t>
            </w:r>
            <w:proofErr w:type="gramStart"/>
            <w:r w:rsidRPr="00871871">
              <w:rPr>
                <w:rFonts w:cs="Arial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12.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</w:rPr>
            </w:pPr>
            <w:r w:rsidRPr="00871871">
              <w:rPr>
                <w:rFonts w:cs="Arial"/>
                <w:color w:val="000000"/>
              </w:rPr>
              <w:t>Допущено нарушение порядка и условий оказания поддержки, в том числе не обеспечено целевое использов</w:t>
            </w:r>
            <w:r w:rsidRPr="00871871">
              <w:rPr>
                <w:rFonts w:cs="Arial"/>
                <w:color w:val="000000"/>
              </w:rPr>
              <w:t>а</w:t>
            </w:r>
            <w:r w:rsidRPr="00871871">
              <w:rPr>
                <w:rFonts w:cs="Arial"/>
                <w:color w:val="000000"/>
              </w:rPr>
              <w:t xml:space="preserve">ние средств 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13.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  <w:vertAlign w:val="superscript"/>
              </w:rPr>
            </w:pPr>
            <w:r w:rsidRPr="00871871">
              <w:rPr>
                <w:rFonts w:cs="Arial"/>
                <w:color w:val="000000"/>
              </w:rPr>
              <w:t>С момента признания допустившим</w:t>
            </w:r>
            <w:r w:rsidR="000C4528" w:rsidRPr="00871871">
              <w:rPr>
                <w:rFonts w:cs="Arial"/>
                <w:color w:val="000000"/>
              </w:rPr>
              <w:t xml:space="preserve"> </w:t>
            </w:r>
            <w:r w:rsidRPr="00871871">
              <w:rPr>
                <w:rFonts w:cs="Arial"/>
                <w:color w:val="000000"/>
              </w:rPr>
              <w:t>нарушение порядка и условий оказания поддержки, в том числе не обеспечи</w:t>
            </w:r>
            <w:r w:rsidRPr="00871871">
              <w:rPr>
                <w:rFonts w:cs="Arial"/>
                <w:color w:val="000000"/>
              </w:rPr>
              <w:t>в</w:t>
            </w:r>
            <w:r w:rsidRPr="00871871">
              <w:rPr>
                <w:rFonts w:cs="Arial"/>
                <w:color w:val="000000"/>
              </w:rPr>
              <w:t>шим целевое использование средств, прошло три года</w:t>
            </w:r>
            <w:proofErr w:type="gramStart"/>
            <w:r w:rsidRPr="00871871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  <w:tr w:rsidR="004D486B" w:rsidRPr="00871871" w:rsidTr="00871871">
        <w:trPr>
          <w:trHeight w:val="69"/>
        </w:trPr>
        <w:tc>
          <w:tcPr>
            <w:tcW w:w="287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</w:rPr>
            </w:pPr>
            <w:r w:rsidRPr="00871871">
              <w:rPr>
                <w:rFonts w:cs="Arial"/>
              </w:rPr>
              <w:t>14.</w:t>
            </w:r>
          </w:p>
        </w:tc>
        <w:tc>
          <w:tcPr>
            <w:tcW w:w="3832" w:type="pct"/>
          </w:tcPr>
          <w:p w:rsidR="004D486B" w:rsidRPr="00871871" w:rsidRDefault="004D486B" w:rsidP="00871871">
            <w:pPr>
              <w:widowControl w:val="0"/>
              <w:suppressAutoHyphens/>
              <w:autoSpaceDE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 xml:space="preserve">Виды экономической деятельности, предусмотренные </w:t>
            </w:r>
            <w:r w:rsidRPr="00871871">
              <w:rPr>
                <w:rFonts w:cs="Arial"/>
                <w:color w:val="000000"/>
              </w:rPr>
              <w:t>пунктом 2.</w:t>
            </w:r>
            <w:r w:rsidR="000C4528" w:rsidRPr="00871871">
              <w:rPr>
                <w:rFonts w:cs="Arial"/>
                <w:color w:val="000000"/>
              </w:rPr>
              <w:t xml:space="preserve"> </w:t>
            </w:r>
            <w:r w:rsidRPr="00871871">
              <w:rPr>
                <w:rFonts w:cs="Arial"/>
              </w:rPr>
              <w:t xml:space="preserve">Порядка </w:t>
            </w:r>
            <w:r w:rsidRPr="00871871">
              <w:rPr>
                <w:rFonts w:cs="Arial"/>
                <w:color w:val="000000"/>
                <w:kern w:val="1"/>
              </w:rPr>
              <w:t>субсидирования части затрат субъектов малого и</w:t>
            </w:r>
            <w:r w:rsidR="000C4528" w:rsidRPr="00871871">
              <w:rPr>
                <w:rFonts w:cs="Arial"/>
                <w:color w:val="000000"/>
                <w:kern w:val="1"/>
              </w:rPr>
              <w:t xml:space="preserve"> </w:t>
            </w:r>
            <w:r w:rsidRPr="00871871">
              <w:rPr>
                <w:rFonts w:cs="Arial"/>
                <w:color w:val="000000"/>
                <w:kern w:val="1"/>
              </w:rPr>
              <w:t>среднего предпринимательства, связанных с приобретением оборудования в целях создания</w:t>
            </w:r>
            <w:r w:rsidR="000C4528" w:rsidRPr="00871871">
              <w:rPr>
                <w:rFonts w:cs="Arial"/>
                <w:color w:val="000000"/>
                <w:kern w:val="1"/>
              </w:rPr>
              <w:t xml:space="preserve"> </w:t>
            </w:r>
            <w:r w:rsidRPr="00871871">
              <w:rPr>
                <w:rFonts w:cs="Arial"/>
                <w:color w:val="000000"/>
                <w:kern w:val="1"/>
              </w:rPr>
              <w:t>и (или) развития</w:t>
            </w:r>
            <w:r w:rsidR="000C4528" w:rsidRPr="00871871">
              <w:rPr>
                <w:rFonts w:cs="Arial"/>
                <w:color w:val="000000"/>
                <w:kern w:val="1"/>
              </w:rPr>
              <w:t xml:space="preserve"> </w:t>
            </w:r>
            <w:r w:rsidRPr="00871871">
              <w:rPr>
                <w:rFonts w:cs="Arial"/>
                <w:color w:val="000000"/>
                <w:kern w:val="1"/>
              </w:rPr>
              <w:t>либо модернизации</w:t>
            </w:r>
            <w:r w:rsidR="000C4528" w:rsidRPr="00871871">
              <w:rPr>
                <w:rFonts w:cs="Arial"/>
                <w:color w:val="000000"/>
                <w:kern w:val="1"/>
              </w:rPr>
              <w:t xml:space="preserve"> </w:t>
            </w:r>
            <w:r w:rsidRPr="00871871">
              <w:rPr>
                <w:rFonts w:cs="Arial"/>
                <w:color w:val="000000"/>
                <w:kern w:val="1"/>
              </w:rPr>
              <w:t xml:space="preserve">производства товаров (работ, услуг), </w:t>
            </w:r>
          </w:p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color w:val="000000"/>
              </w:rPr>
            </w:pPr>
            <w:r w:rsidRPr="00871871">
              <w:rPr>
                <w:rFonts w:cs="Arial"/>
                <w:color w:val="000000"/>
              </w:rPr>
              <w:t>указаны в выписке из Единого государственного</w:t>
            </w:r>
            <w:r w:rsidRPr="00871871">
              <w:rPr>
                <w:rFonts w:cs="Arial"/>
              </w:rPr>
              <w:t xml:space="preserve"> реестра юр</w:t>
            </w:r>
            <w:r w:rsidRPr="00871871">
              <w:rPr>
                <w:rFonts w:cs="Arial"/>
              </w:rPr>
              <w:t>и</w:t>
            </w:r>
            <w:r w:rsidRPr="00871871">
              <w:rPr>
                <w:rFonts w:cs="Arial"/>
              </w:rPr>
              <w:t>дических лиц (выписке из Единого го</w:t>
            </w:r>
            <w:r w:rsidRPr="00871871">
              <w:rPr>
                <w:rFonts w:cs="Arial"/>
              </w:rPr>
              <w:t>с</w:t>
            </w:r>
            <w:r w:rsidRPr="00871871">
              <w:rPr>
                <w:rFonts w:cs="Arial"/>
              </w:rPr>
              <w:t>ударственного реестра индивидуальных предпринимателей) субъекта малого и сре</w:t>
            </w:r>
            <w:r w:rsidRPr="00871871">
              <w:rPr>
                <w:rFonts w:cs="Arial"/>
              </w:rPr>
              <w:t>д</w:t>
            </w:r>
            <w:r w:rsidRPr="00871871">
              <w:rPr>
                <w:rFonts w:cs="Arial"/>
              </w:rPr>
              <w:t>него предпр</w:t>
            </w:r>
            <w:r w:rsidRPr="00871871">
              <w:rPr>
                <w:rFonts w:cs="Arial"/>
              </w:rPr>
              <w:t>и</w:t>
            </w:r>
            <w:r w:rsidRPr="00871871">
              <w:rPr>
                <w:rFonts w:cs="Arial"/>
              </w:rPr>
              <w:t>нимательства</w:t>
            </w:r>
          </w:p>
        </w:tc>
        <w:tc>
          <w:tcPr>
            <w:tcW w:w="881" w:type="pct"/>
          </w:tcPr>
          <w:p w:rsidR="004D486B" w:rsidRPr="00871871" w:rsidRDefault="004D486B" w:rsidP="00871871">
            <w:pPr>
              <w:ind w:firstLine="0"/>
              <w:contextualSpacing/>
              <w:rPr>
                <w:rFonts w:cs="Arial"/>
                <w:bCs/>
              </w:rPr>
            </w:pPr>
            <w:r w:rsidRPr="00871871">
              <w:rPr>
                <w:rFonts w:cs="Arial"/>
                <w:bCs/>
              </w:rPr>
              <w:t>да □ нет □</w:t>
            </w:r>
          </w:p>
        </w:tc>
      </w:tr>
    </w:tbl>
    <w:p w:rsidR="004D486B" w:rsidRPr="00871871" w:rsidRDefault="004D486B" w:rsidP="00871871">
      <w:pPr>
        <w:autoSpaceDE w:val="0"/>
        <w:autoSpaceDN w:val="0"/>
        <w:adjustRightInd w:val="0"/>
        <w:ind w:firstLine="0"/>
        <w:jc w:val="both"/>
        <w:rPr>
          <w:rFonts w:cs="Arial"/>
          <w:bCs/>
          <w:iCs/>
        </w:rPr>
      </w:pPr>
    </w:p>
    <w:p w:rsidR="004D486B" w:rsidRPr="00871871" w:rsidRDefault="004D486B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16. Сведения о договоре (договорах), представляемых для получения су</w:t>
      </w:r>
      <w:r w:rsidRPr="00871871">
        <w:rPr>
          <w:rFonts w:cs="Arial"/>
        </w:rPr>
        <w:t>б</w:t>
      </w:r>
      <w:r w:rsidRPr="00871871">
        <w:rPr>
          <w:rFonts w:cs="Arial"/>
        </w:rPr>
        <w:t>сидии</w:t>
      </w:r>
      <w:r w:rsidR="009D03F6" w:rsidRPr="00871871">
        <w:rPr>
          <w:rFonts w:cs="Arial"/>
        </w:rPr>
        <w:t>/</w:t>
      </w:r>
    </w:p>
    <w:p w:rsidR="009D03F6" w:rsidRPr="00871871" w:rsidRDefault="009D03F6" w:rsidP="00871871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4D486B" w:rsidRPr="00871871" w:rsidTr="00871871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4D486B" w:rsidRPr="00871871" w:rsidRDefault="004D486B" w:rsidP="00871871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 xml:space="preserve">№ </w:t>
            </w:r>
            <w:proofErr w:type="gramStart"/>
            <w:r w:rsidRPr="00871871">
              <w:rPr>
                <w:rFonts w:eastAsia="Calibri" w:cs="Arial"/>
                <w:bCs/>
                <w:kern w:val="28"/>
              </w:rPr>
              <w:t>п</w:t>
            </w:r>
            <w:proofErr w:type="gramEnd"/>
            <w:r w:rsidRPr="00871871">
              <w:rPr>
                <w:rFonts w:eastAsia="Calibri" w:cs="Arial"/>
                <w:bCs/>
                <w:kern w:val="28"/>
              </w:rPr>
              <w:t>/п</w:t>
            </w:r>
          </w:p>
        </w:tc>
        <w:tc>
          <w:tcPr>
            <w:tcW w:w="644" w:type="pct"/>
          </w:tcPr>
          <w:p w:rsidR="004D486B" w:rsidRPr="00871871" w:rsidRDefault="004D486B" w:rsidP="00871871">
            <w:pPr>
              <w:widowControl w:val="0"/>
              <w:spacing w:after="80" w:line="240" w:lineRule="exact"/>
              <w:ind w:left="-108" w:firstLine="0"/>
              <w:rPr>
                <w:rFonts w:cs="Arial"/>
                <w:b/>
                <w:bCs/>
              </w:rPr>
            </w:pPr>
            <w:r w:rsidRPr="00871871">
              <w:rPr>
                <w:rFonts w:eastAsia="Calibri" w:cs="Arial"/>
                <w:bCs/>
                <w:kern w:val="28"/>
              </w:rPr>
              <w:t>Номер и дата д</w:t>
            </w:r>
            <w:r w:rsidRPr="00871871">
              <w:rPr>
                <w:rFonts w:eastAsia="Calibri" w:cs="Arial"/>
                <w:bCs/>
                <w:kern w:val="28"/>
              </w:rPr>
              <w:t>о</w:t>
            </w:r>
            <w:r w:rsidRPr="00871871">
              <w:rPr>
                <w:rFonts w:eastAsia="Calibri" w:cs="Arial"/>
                <w:bCs/>
                <w:kern w:val="28"/>
              </w:rPr>
              <w:t>говора</w:t>
            </w:r>
          </w:p>
        </w:tc>
        <w:tc>
          <w:tcPr>
            <w:tcW w:w="1162" w:type="pct"/>
          </w:tcPr>
          <w:p w:rsidR="004D486B" w:rsidRPr="00871871" w:rsidRDefault="004D486B" w:rsidP="00871871">
            <w:pPr>
              <w:widowControl w:val="0"/>
              <w:spacing w:after="80" w:line="240" w:lineRule="exact"/>
              <w:ind w:left="-108" w:firstLine="0"/>
              <w:rPr>
                <w:rFonts w:cs="Arial"/>
                <w:b/>
                <w:bCs/>
              </w:rPr>
            </w:pPr>
            <w:r w:rsidRPr="00871871">
              <w:rPr>
                <w:rFonts w:eastAsia="Calibri" w:cs="Arial"/>
                <w:bCs/>
                <w:kern w:val="28"/>
              </w:rPr>
              <w:t>Наименование контрагента, с которым з</w:t>
            </w:r>
            <w:r w:rsidRPr="00871871">
              <w:rPr>
                <w:rFonts w:eastAsia="Calibri" w:cs="Arial"/>
                <w:bCs/>
                <w:kern w:val="28"/>
              </w:rPr>
              <w:t>а</w:t>
            </w:r>
            <w:r w:rsidRPr="00871871">
              <w:rPr>
                <w:rFonts w:eastAsia="Calibri" w:cs="Arial"/>
                <w:bCs/>
                <w:kern w:val="28"/>
              </w:rPr>
              <w:t>ключен дог</w:t>
            </w:r>
            <w:r w:rsidRPr="00871871">
              <w:rPr>
                <w:rFonts w:eastAsia="Calibri" w:cs="Arial"/>
                <w:bCs/>
                <w:kern w:val="28"/>
              </w:rPr>
              <w:t>о</w:t>
            </w:r>
            <w:r w:rsidRPr="00871871">
              <w:rPr>
                <w:rFonts w:eastAsia="Calibri" w:cs="Arial"/>
                <w:bCs/>
                <w:kern w:val="28"/>
              </w:rPr>
              <w:t>вор</w:t>
            </w:r>
          </w:p>
        </w:tc>
        <w:tc>
          <w:tcPr>
            <w:tcW w:w="868" w:type="pct"/>
          </w:tcPr>
          <w:p w:rsidR="004D486B" w:rsidRPr="00871871" w:rsidRDefault="004D486B" w:rsidP="00871871">
            <w:pPr>
              <w:widowControl w:val="0"/>
              <w:ind w:left="-108" w:firstLine="0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>Сумма дог</w:t>
            </w:r>
            <w:r w:rsidRPr="00871871">
              <w:rPr>
                <w:rFonts w:eastAsia="Calibri" w:cs="Arial"/>
                <w:bCs/>
                <w:kern w:val="28"/>
              </w:rPr>
              <w:t>о</w:t>
            </w:r>
            <w:r w:rsidR="009D03F6" w:rsidRPr="00871871">
              <w:rPr>
                <w:rFonts w:eastAsia="Calibri" w:cs="Arial"/>
                <w:bCs/>
                <w:kern w:val="28"/>
              </w:rPr>
              <w:t>вора, руб.</w:t>
            </w:r>
            <w:r w:rsidR="009D03F6" w:rsidRPr="00871871">
              <w:rPr>
                <w:rFonts w:eastAsia="Calibri" w:cs="Arial"/>
                <w:bCs/>
                <w:kern w:val="28"/>
                <w:lang w:val="en-US"/>
              </w:rPr>
              <w:t xml:space="preserve"> </w:t>
            </w:r>
            <w:r w:rsidRPr="00871871">
              <w:rPr>
                <w:rFonts w:eastAsia="Calibri" w:cs="Arial"/>
                <w:bCs/>
                <w:kern w:val="28"/>
              </w:rPr>
              <w:t>(вс</w:t>
            </w:r>
            <w:r w:rsidRPr="00871871">
              <w:rPr>
                <w:rFonts w:eastAsia="Calibri" w:cs="Arial"/>
                <w:bCs/>
                <w:kern w:val="28"/>
              </w:rPr>
              <w:t>е</w:t>
            </w:r>
            <w:r w:rsidRPr="00871871">
              <w:rPr>
                <w:rFonts w:eastAsia="Calibri" w:cs="Arial"/>
                <w:bCs/>
                <w:kern w:val="28"/>
              </w:rPr>
              <w:t>го)</w:t>
            </w:r>
          </w:p>
        </w:tc>
        <w:tc>
          <w:tcPr>
            <w:tcW w:w="1028" w:type="pct"/>
          </w:tcPr>
          <w:p w:rsidR="004D486B" w:rsidRPr="00871871" w:rsidRDefault="004D486B" w:rsidP="00871871">
            <w:pPr>
              <w:widowControl w:val="0"/>
              <w:ind w:left="-108" w:firstLine="0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 xml:space="preserve">Сумма затрат, представленных к возмещению, руб. </w:t>
            </w:r>
            <w:r w:rsidRPr="00871871">
              <w:rPr>
                <w:rFonts w:eastAsia="Calibri" w:cs="Arial"/>
                <w:bCs/>
                <w:kern w:val="28"/>
                <w:vertAlign w:val="superscript"/>
              </w:rPr>
              <w:t>7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4D486B" w:rsidRPr="00871871" w:rsidRDefault="004D486B" w:rsidP="00871871">
            <w:pPr>
              <w:widowControl w:val="0"/>
              <w:spacing w:after="80" w:line="240" w:lineRule="exact"/>
              <w:ind w:firstLine="0"/>
              <w:rPr>
                <w:rFonts w:cs="Arial"/>
                <w:spacing w:val="-8"/>
              </w:rPr>
            </w:pPr>
            <w:r w:rsidRPr="00871871">
              <w:rPr>
                <w:rFonts w:cs="Arial"/>
                <w:spacing w:val="-8"/>
              </w:rPr>
              <w:t>Предмет дог</w:t>
            </w:r>
            <w:r w:rsidRPr="00871871">
              <w:rPr>
                <w:rFonts w:cs="Arial"/>
                <w:spacing w:val="-8"/>
              </w:rPr>
              <w:t>о</w:t>
            </w:r>
            <w:r w:rsidRPr="00871871">
              <w:rPr>
                <w:rFonts w:cs="Arial"/>
                <w:spacing w:val="-8"/>
              </w:rPr>
              <w:t>вора</w:t>
            </w:r>
          </w:p>
        </w:tc>
      </w:tr>
      <w:tr w:rsidR="004D486B" w:rsidRPr="00871871" w:rsidTr="00871871">
        <w:tc>
          <w:tcPr>
            <w:tcW w:w="284" w:type="pct"/>
            <w:tcBorders>
              <w:left w:val="single" w:sz="4" w:space="0" w:color="auto"/>
            </w:tcBorders>
          </w:tcPr>
          <w:p w:rsidR="004D486B" w:rsidRPr="00871871" w:rsidRDefault="004D486B" w:rsidP="00871871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>1</w:t>
            </w:r>
          </w:p>
        </w:tc>
        <w:tc>
          <w:tcPr>
            <w:tcW w:w="644" w:type="pct"/>
          </w:tcPr>
          <w:p w:rsidR="004D486B" w:rsidRPr="00871871" w:rsidRDefault="004D486B" w:rsidP="00871871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>2</w:t>
            </w:r>
          </w:p>
        </w:tc>
        <w:tc>
          <w:tcPr>
            <w:tcW w:w="1162" w:type="pct"/>
          </w:tcPr>
          <w:p w:rsidR="004D486B" w:rsidRPr="00871871" w:rsidRDefault="004D486B" w:rsidP="00871871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>3</w:t>
            </w:r>
          </w:p>
        </w:tc>
        <w:tc>
          <w:tcPr>
            <w:tcW w:w="868" w:type="pct"/>
          </w:tcPr>
          <w:p w:rsidR="004D486B" w:rsidRPr="00871871" w:rsidRDefault="004D486B" w:rsidP="00871871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871871">
              <w:rPr>
                <w:rFonts w:eastAsia="Calibri" w:cs="Arial"/>
                <w:bCs/>
                <w:kern w:val="28"/>
              </w:rPr>
              <w:t>4</w:t>
            </w:r>
          </w:p>
        </w:tc>
        <w:tc>
          <w:tcPr>
            <w:tcW w:w="1028" w:type="pct"/>
          </w:tcPr>
          <w:p w:rsidR="004D486B" w:rsidRPr="00871871" w:rsidRDefault="004D486B" w:rsidP="00871871">
            <w:pPr>
              <w:widowControl w:val="0"/>
              <w:spacing w:after="80" w:line="240" w:lineRule="exact"/>
              <w:ind w:firstLine="34"/>
              <w:jc w:val="center"/>
              <w:rPr>
                <w:rFonts w:cs="Arial"/>
                <w:spacing w:val="-8"/>
              </w:rPr>
            </w:pPr>
            <w:r w:rsidRPr="00871871">
              <w:rPr>
                <w:rFonts w:cs="Arial"/>
                <w:spacing w:val="-8"/>
              </w:rPr>
              <w:t>5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4D486B" w:rsidRPr="00871871" w:rsidRDefault="004D486B" w:rsidP="00871871">
            <w:pPr>
              <w:widowControl w:val="0"/>
              <w:spacing w:after="80" w:line="240" w:lineRule="exact"/>
              <w:ind w:firstLine="34"/>
              <w:jc w:val="center"/>
              <w:rPr>
                <w:rFonts w:cs="Arial"/>
                <w:spacing w:val="-8"/>
              </w:rPr>
            </w:pPr>
            <w:r w:rsidRPr="00871871">
              <w:rPr>
                <w:rFonts w:cs="Arial"/>
                <w:spacing w:val="-8"/>
              </w:rPr>
              <w:t>6</w:t>
            </w:r>
          </w:p>
        </w:tc>
      </w:tr>
    </w:tbl>
    <w:p w:rsidR="009D03F6" w:rsidRPr="00871871" w:rsidRDefault="009D03F6" w:rsidP="00871871">
      <w:pPr>
        <w:ind w:firstLine="0"/>
        <w:jc w:val="both"/>
        <w:rPr>
          <w:rFonts w:cs="Arial"/>
          <w:bCs/>
          <w:iCs/>
          <w:lang w:val="en-US"/>
        </w:rPr>
      </w:pPr>
    </w:p>
    <w:p w:rsidR="004D486B" w:rsidRPr="00871871" w:rsidRDefault="004D486B" w:rsidP="00871871">
      <w:pPr>
        <w:jc w:val="both"/>
        <w:rPr>
          <w:rFonts w:cs="Arial"/>
          <w:lang w:val="en-US"/>
        </w:rPr>
      </w:pPr>
      <w:r w:rsidRPr="00871871">
        <w:rPr>
          <w:rFonts w:cs="Arial"/>
          <w:bCs/>
          <w:iCs/>
        </w:rPr>
        <w:t>17.</w:t>
      </w:r>
      <w:r w:rsidRPr="00871871">
        <w:rPr>
          <w:rFonts w:cs="Arial"/>
        </w:rPr>
        <w:t xml:space="preserve"> ___________________________________</w:t>
      </w:r>
      <w:r w:rsidR="009D03F6" w:rsidRPr="00871871">
        <w:rPr>
          <w:rFonts w:cs="Arial"/>
        </w:rPr>
        <w:t>__________________________</w:t>
      </w:r>
    </w:p>
    <w:p w:rsidR="004D486B" w:rsidRPr="00871871" w:rsidRDefault="004D486B" w:rsidP="00871871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871871" w:rsidRDefault="004D486B" w:rsidP="00871871">
      <w:pPr>
        <w:spacing w:after="80"/>
        <w:ind w:firstLine="0"/>
        <w:jc w:val="both"/>
        <w:rPr>
          <w:rFonts w:cs="Arial"/>
        </w:rPr>
      </w:pPr>
      <w:r w:rsidRPr="00871871">
        <w:rPr>
          <w:rFonts w:cs="Arial"/>
        </w:rPr>
        <w:t>в случае предоставления субсидии не возражает против внесения данных о ___________________________________________________________</w:t>
      </w:r>
      <w:r w:rsidR="009D03F6" w:rsidRPr="00871871">
        <w:rPr>
          <w:rFonts w:cs="Arial"/>
        </w:rPr>
        <w:t>_____</w:t>
      </w:r>
      <w:r w:rsidRPr="00871871">
        <w:rPr>
          <w:rFonts w:cs="Arial"/>
        </w:rPr>
        <w:t>______</w:t>
      </w:r>
    </w:p>
    <w:p w:rsidR="004D486B" w:rsidRPr="00871871" w:rsidRDefault="004D486B" w:rsidP="00871871">
      <w:pPr>
        <w:spacing w:after="80" w:line="160" w:lineRule="exact"/>
        <w:ind w:right="-19"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</w:rPr>
        <w:t>(</w:t>
      </w:r>
      <w:r w:rsidRPr="00871871">
        <w:rPr>
          <w:rFonts w:cs="Arial"/>
          <w:sz w:val="20"/>
          <w:szCs w:val="20"/>
        </w:rPr>
        <w:t>наименование субъекта малого и среднего предпринимательства)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в Реестр субъектов малого и среднего предпринимательства – получателей по</w:t>
      </w:r>
      <w:r w:rsidRPr="00871871">
        <w:rPr>
          <w:rFonts w:cs="Arial"/>
        </w:rPr>
        <w:t>д</w:t>
      </w:r>
      <w:r w:rsidRPr="00871871">
        <w:rPr>
          <w:rFonts w:cs="Arial"/>
        </w:rPr>
        <w:t>держки, ведение которого осуществляется в порядке, установленном Правител</w:t>
      </w:r>
      <w:r w:rsidRPr="00871871">
        <w:rPr>
          <w:rFonts w:cs="Arial"/>
        </w:rPr>
        <w:t>ь</w:t>
      </w:r>
      <w:r w:rsidRPr="00871871">
        <w:rPr>
          <w:rFonts w:cs="Arial"/>
        </w:rPr>
        <w:t>ством Российской Федерации.</w:t>
      </w:r>
    </w:p>
    <w:p w:rsidR="004D486B" w:rsidRPr="00871871" w:rsidRDefault="004D486B" w:rsidP="00871871">
      <w:pPr>
        <w:jc w:val="both"/>
        <w:rPr>
          <w:rFonts w:cs="Arial"/>
        </w:rPr>
      </w:pPr>
      <w:r w:rsidRPr="00871871">
        <w:rPr>
          <w:rFonts w:eastAsia="Calibri" w:cs="Arial"/>
          <w:lang w:eastAsia="en-US"/>
        </w:rPr>
        <w:t xml:space="preserve">18. </w:t>
      </w:r>
      <w:r w:rsidRPr="00871871">
        <w:rPr>
          <w:rFonts w:cs="Arial"/>
        </w:rPr>
        <w:t>_________</w:t>
      </w:r>
      <w:r w:rsidR="009D03F6" w:rsidRPr="00871871">
        <w:rPr>
          <w:rFonts w:cs="Arial"/>
        </w:rPr>
        <w:t>__________________________</w:t>
      </w:r>
      <w:r w:rsidRPr="00871871">
        <w:rPr>
          <w:rFonts w:cs="Arial"/>
        </w:rPr>
        <w:t>__________________________</w:t>
      </w:r>
    </w:p>
    <w:p w:rsidR="004D486B" w:rsidRPr="00871871" w:rsidRDefault="004D486B" w:rsidP="00871871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871871" w:rsidRDefault="004D486B" w:rsidP="00871871">
      <w:pPr>
        <w:widowControl w:val="0"/>
        <w:autoSpaceDE w:val="0"/>
        <w:autoSpaceDN w:val="0"/>
        <w:ind w:firstLine="0"/>
        <w:jc w:val="both"/>
        <w:rPr>
          <w:rFonts w:cs="Arial"/>
        </w:rPr>
      </w:pPr>
      <w:proofErr w:type="gramStart"/>
      <w:r w:rsidRPr="00871871">
        <w:rPr>
          <w:rFonts w:eastAsia="Calibri" w:cs="Arial"/>
          <w:lang w:eastAsia="en-US"/>
        </w:rPr>
        <w:t>согласен</w:t>
      </w:r>
      <w:proofErr w:type="gramEnd"/>
      <w:r w:rsidRPr="00871871">
        <w:rPr>
          <w:rFonts w:eastAsia="Calibri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</w:t>
      </w:r>
      <w:r w:rsidRPr="00871871">
        <w:rPr>
          <w:rFonts w:eastAsia="Calibri" w:cs="Arial"/>
          <w:lang w:eastAsia="en-US"/>
        </w:rPr>
        <w:t>е</w:t>
      </w:r>
      <w:r w:rsidRPr="00871871">
        <w:rPr>
          <w:rFonts w:eastAsia="Calibri" w:cs="Arial"/>
          <w:lang w:eastAsia="en-US"/>
        </w:rPr>
        <w:t xml:space="preserve">ния условий, целей и порядка предоставления субсидии в случае ее получения. </w:t>
      </w:r>
    </w:p>
    <w:p w:rsidR="004D486B" w:rsidRPr="00871871" w:rsidRDefault="004D486B" w:rsidP="00871871">
      <w:pPr>
        <w:jc w:val="both"/>
        <w:rPr>
          <w:rFonts w:cs="Arial"/>
        </w:rPr>
      </w:pPr>
      <w:r w:rsidRPr="00871871">
        <w:rPr>
          <w:rFonts w:cs="Arial"/>
        </w:rPr>
        <w:t>19.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_________________________</w:t>
      </w:r>
      <w:r w:rsidR="009D03F6" w:rsidRPr="00871871">
        <w:rPr>
          <w:rFonts w:cs="Arial"/>
        </w:rPr>
        <w:t>________________</w:t>
      </w:r>
      <w:r w:rsidRPr="00871871">
        <w:rPr>
          <w:rFonts w:cs="Arial"/>
        </w:rPr>
        <w:t>____________________</w:t>
      </w:r>
    </w:p>
    <w:p w:rsidR="004D486B" w:rsidRPr="00871871" w:rsidRDefault="004D486B" w:rsidP="00871871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871871" w:rsidRDefault="004D486B" w:rsidP="00871871">
      <w:pPr>
        <w:widowControl w:val="0"/>
        <w:autoSpaceDE w:val="0"/>
        <w:autoSpaceDN w:val="0"/>
        <w:ind w:firstLine="0"/>
        <w:jc w:val="both"/>
        <w:rPr>
          <w:rFonts w:cs="Arial"/>
        </w:rPr>
      </w:pPr>
      <w:r w:rsidRPr="00871871">
        <w:rPr>
          <w:rFonts w:cs="Arial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871871">
        <w:rPr>
          <w:rFonts w:cs="Arial"/>
        </w:rPr>
        <w:t>у</w:t>
      </w:r>
      <w:r w:rsidRPr="00871871">
        <w:rPr>
          <w:rFonts w:cs="Arial"/>
        </w:rPr>
        <w:t xml:space="preserve">дования (далее - посещение территории). </w:t>
      </w:r>
    </w:p>
    <w:p w:rsidR="009D03F6" w:rsidRPr="00871871" w:rsidRDefault="004D486B" w:rsidP="00871871">
      <w:pPr>
        <w:spacing w:line="230" w:lineRule="auto"/>
        <w:jc w:val="both"/>
        <w:rPr>
          <w:rFonts w:cs="Arial"/>
        </w:rPr>
      </w:pPr>
      <w:r w:rsidRPr="00871871">
        <w:rPr>
          <w:rFonts w:cs="Arial"/>
        </w:rPr>
        <w:t>20. Копию р</w:t>
      </w:r>
      <w:r w:rsidRPr="00871871">
        <w:rPr>
          <w:rFonts w:cs="Arial"/>
          <w:lang w:eastAsia="en-US"/>
        </w:rPr>
        <w:t>ешения администрации Ермаковского района</w:t>
      </w:r>
      <w:r w:rsidR="000C4528" w:rsidRPr="00871871">
        <w:rPr>
          <w:rFonts w:cs="Arial"/>
          <w:lang w:eastAsia="en-US"/>
        </w:rPr>
        <w:t xml:space="preserve"> </w:t>
      </w:r>
      <w:r w:rsidRPr="00871871">
        <w:rPr>
          <w:rFonts w:cs="Arial"/>
        </w:rPr>
        <w:t>о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лении субсидии и размере предоставляемой субсидии или отказе в предоставлении су</w:t>
      </w:r>
      <w:r w:rsidRPr="00871871">
        <w:rPr>
          <w:rFonts w:cs="Arial"/>
        </w:rPr>
        <w:t>б</w:t>
      </w:r>
      <w:r w:rsidRPr="00871871">
        <w:rPr>
          <w:rFonts w:cs="Arial"/>
        </w:rPr>
        <w:t>сидии прошу:</w:t>
      </w:r>
    </w:p>
    <w:p w:rsidR="009D03F6" w:rsidRPr="00871871" w:rsidRDefault="004D486B" w:rsidP="00871871">
      <w:pPr>
        <w:spacing w:line="230" w:lineRule="auto"/>
        <w:jc w:val="both"/>
        <w:rPr>
          <w:rFonts w:cs="Arial"/>
        </w:rPr>
      </w:pPr>
      <w:r w:rsidRPr="00871871">
        <w:rPr>
          <w:rFonts w:cs="Arial"/>
          <w:bCs/>
        </w:rPr>
        <w:t xml:space="preserve">□ </w:t>
      </w:r>
      <w:r w:rsidRPr="00871871">
        <w:rPr>
          <w:rFonts w:cs="Arial"/>
          <w:lang w:eastAsia="en-US"/>
        </w:rPr>
        <w:t>вручить под подпись;</w:t>
      </w:r>
    </w:p>
    <w:p w:rsidR="009D03F6" w:rsidRPr="00871871" w:rsidRDefault="004D486B" w:rsidP="00871871">
      <w:pPr>
        <w:spacing w:line="230" w:lineRule="auto"/>
        <w:jc w:val="both"/>
        <w:rPr>
          <w:rFonts w:cs="Arial"/>
        </w:rPr>
      </w:pPr>
      <w:r w:rsidRPr="00871871">
        <w:rPr>
          <w:rFonts w:cs="Arial"/>
          <w:bCs/>
        </w:rPr>
        <w:t>□</w:t>
      </w:r>
      <w:r w:rsidRPr="00871871">
        <w:rPr>
          <w:rFonts w:cs="Arial"/>
          <w:lang w:eastAsia="en-US"/>
        </w:rPr>
        <w:t xml:space="preserve"> направить через МФЦ;</w:t>
      </w:r>
    </w:p>
    <w:p w:rsidR="004D486B" w:rsidRPr="00871871" w:rsidRDefault="004D486B" w:rsidP="00871871">
      <w:pPr>
        <w:spacing w:line="230" w:lineRule="auto"/>
        <w:jc w:val="both"/>
        <w:rPr>
          <w:rFonts w:cs="Arial"/>
        </w:rPr>
      </w:pPr>
      <w:r w:rsidRPr="00871871">
        <w:rPr>
          <w:rFonts w:cs="Arial"/>
          <w:bCs/>
        </w:rPr>
        <w:lastRenderedPageBreak/>
        <w:t>□</w:t>
      </w:r>
      <w:r w:rsidRPr="00871871">
        <w:rPr>
          <w:rFonts w:cs="Arial"/>
          <w:lang w:eastAsia="en-US"/>
        </w:rPr>
        <w:t xml:space="preserve"> направить заказным почтовым отправлением с уведомлением о вр</w:t>
      </w:r>
      <w:r w:rsidRPr="00871871">
        <w:rPr>
          <w:rFonts w:cs="Arial"/>
          <w:lang w:eastAsia="en-US"/>
        </w:rPr>
        <w:t>у</w:t>
      </w:r>
      <w:r w:rsidRPr="00871871">
        <w:rPr>
          <w:rFonts w:cs="Arial"/>
          <w:lang w:eastAsia="en-US"/>
        </w:rPr>
        <w:t>чении.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  <w:proofErr w:type="gramStart"/>
      <w:r w:rsidRPr="00871871">
        <w:rPr>
          <w:rFonts w:cs="Arial"/>
        </w:rPr>
        <w:t>Представивший</w:t>
      </w:r>
      <w:proofErr w:type="gramEnd"/>
      <w:r w:rsidRPr="00871871">
        <w:rPr>
          <w:rFonts w:cs="Arial"/>
        </w:rPr>
        <w:t xml:space="preserve"> настоящее заявл</w:t>
      </w:r>
      <w:r w:rsidRPr="00871871">
        <w:rPr>
          <w:rFonts w:cs="Arial"/>
        </w:rPr>
        <w:t>е</w:t>
      </w:r>
      <w:r w:rsidRPr="00871871">
        <w:rPr>
          <w:rFonts w:cs="Arial"/>
        </w:rPr>
        <w:t>ние________________________</w:t>
      </w:r>
      <w:r w:rsidR="009D03F6" w:rsidRPr="00871871">
        <w:rPr>
          <w:rFonts w:cs="Arial"/>
        </w:rPr>
        <w:t>___</w:t>
      </w:r>
      <w:r w:rsidRPr="00871871">
        <w:rPr>
          <w:rFonts w:cs="Arial"/>
        </w:rPr>
        <w:t>_________</w:t>
      </w:r>
    </w:p>
    <w:p w:rsidR="004D486B" w:rsidRPr="00871871" w:rsidRDefault="004D486B" w:rsidP="00871871">
      <w:pPr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871871" w:rsidRDefault="004D486B" w:rsidP="00871871">
      <w:pPr>
        <w:spacing w:after="80"/>
        <w:ind w:firstLine="0"/>
        <w:jc w:val="both"/>
        <w:rPr>
          <w:rFonts w:cs="Arial"/>
        </w:rPr>
      </w:pPr>
      <w:r w:rsidRPr="00871871">
        <w:rPr>
          <w:rFonts w:cs="Arial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871871">
        <w:rPr>
          <w:rFonts w:cs="Arial"/>
        </w:rPr>
        <w:t>т</w:t>
      </w:r>
      <w:r w:rsidRPr="00871871">
        <w:rPr>
          <w:rFonts w:cs="Arial"/>
        </w:rPr>
        <w:t xml:space="preserve">боре на право получения субсидии, достоверны. 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Руководитель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юридического лица,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индивидуальный предприниматель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______________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___________________</w:t>
      </w:r>
      <w:r w:rsidR="000C4528" w:rsidRPr="00871871">
        <w:rPr>
          <w:rFonts w:cs="Arial"/>
        </w:rPr>
        <w:t xml:space="preserve"> </w:t>
      </w:r>
    </w:p>
    <w:p w:rsidR="004D486B" w:rsidRPr="00871871" w:rsidRDefault="004D486B" w:rsidP="00871871">
      <w:pPr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(подпись)</w:t>
      </w:r>
      <w:r w:rsidR="000C4528" w:rsidRPr="00871871">
        <w:rPr>
          <w:rFonts w:cs="Arial"/>
          <w:sz w:val="20"/>
          <w:szCs w:val="20"/>
        </w:rPr>
        <w:t xml:space="preserve"> </w:t>
      </w:r>
      <w:r w:rsidRPr="00871871">
        <w:rPr>
          <w:rFonts w:cs="Arial"/>
          <w:sz w:val="20"/>
          <w:szCs w:val="20"/>
        </w:rPr>
        <w:t>(расшифровка</w:t>
      </w:r>
      <w:r w:rsidR="000C4528" w:rsidRPr="00871871">
        <w:rPr>
          <w:rFonts w:cs="Arial"/>
          <w:sz w:val="20"/>
          <w:szCs w:val="20"/>
        </w:rPr>
        <w:t xml:space="preserve"> </w:t>
      </w:r>
      <w:r w:rsidRPr="00871871">
        <w:rPr>
          <w:rFonts w:cs="Arial"/>
          <w:sz w:val="20"/>
          <w:szCs w:val="20"/>
        </w:rPr>
        <w:t>подписи)</w:t>
      </w:r>
    </w:p>
    <w:p w:rsidR="009D03F6" w:rsidRPr="00871871" w:rsidRDefault="009D03F6" w:rsidP="00871871">
      <w:pPr>
        <w:ind w:firstLine="0"/>
        <w:jc w:val="both"/>
        <w:rPr>
          <w:rFonts w:cs="Arial"/>
        </w:rPr>
      </w:pPr>
    </w:p>
    <w:p w:rsid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М</w:t>
      </w:r>
      <w:r w:rsidR="00871871">
        <w:rPr>
          <w:rFonts w:cs="Arial"/>
        </w:rPr>
        <w:t>.</w:t>
      </w:r>
      <w:r w:rsidRPr="00871871">
        <w:rPr>
          <w:rFonts w:cs="Arial"/>
        </w:rPr>
        <w:t>П</w:t>
      </w:r>
      <w:r w:rsidR="00871871">
        <w:rPr>
          <w:rFonts w:cs="Arial"/>
        </w:rPr>
        <w:t>.</w:t>
      </w:r>
    </w:p>
    <w:p w:rsidR="004D486B" w:rsidRPr="00871871" w:rsidRDefault="004D486B" w:rsidP="00871871">
      <w:pPr>
        <w:ind w:firstLine="0"/>
        <w:jc w:val="both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(при наличии)</w:t>
      </w:r>
    </w:p>
    <w:p w:rsidR="009D03F6" w:rsidRPr="00871871" w:rsidRDefault="009D03F6" w:rsidP="00871871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</w:p>
    <w:p w:rsidR="004D486B" w:rsidRPr="00871871" w:rsidRDefault="004D486B" w:rsidP="00871871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Представитель юридического лица,</w:t>
      </w:r>
    </w:p>
    <w:p w:rsidR="004D486B" w:rsidRP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  <w:lang w:eastAsia="en-US"/>
        </w:rPr>
        <w:t xml:space="preserve">индивидуального предпринимателя </w:t>
      </w:r>
      <w:r w:rsidRPr="00871871">
        <w:rPr>
          <w:rFonts w:cs="Arial"/>
          <w:vertAlign w:val="superscript"/>
          <w:lang w:eastAsia="en-US"/>
        </w:rPr>
        <w:t>3</w:t>
      </w:r>
      <w:r w:rsidRPr="00871871">
        <w:rPr>
          <w:rFonts w:cs="Arial"/>
        </w:rPr>
        <w:t>_____________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___________________</w:t>
      </w:r>
    </w:p>
    <w:p w:rsidR="004D486B" w:rsidRPr="00871871" w:rsidRDefault="004D486B" w:rsidP="00871871">
      <w:pPr>
        <w:ind w:firstLine="0"/>
        <w:jc w:val="center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(подпись)</w:t>
      </w:r>
      <w:r w:rsidR="000C4528" w:rsidRPr="00871871">
        <w:rPr>
          <w:rFonts w:cs="Arial"/>
          <w:sz w:val="20"/>
          <w:szCs w:val="20"/>
        </w:rPr>
        <w:t xml:space="preserve"> </w:t>
      </w:r>
      <w:r w:rsidRPr="00871871">
        <w:rPr>
          <w:rFonts w:cs="Arial"/>
          <w:sz w:val="20"/>
          <w:szCs w:val="20"/>
        </w:rPr>
        <w:t>(расшифровка</w:t>
      </w:r>
      <w:r w:rsidR="000C4528" w:rsidRPr="00871871">
        <w:rPr>
          <w:rFonts w:cs="Arial"/>
          <w:sz w:val="20"/>
          <w:szCs w:val="20"/>
        </w:rPr>
        <w:t xml:space="preserve"> </w:t>
      </w:r>
      <w:r w:rsidRPr="00871871">
        <w:rPr>
          <w:rFonts w:cs="Arial"/>
          <w:sz w:val="20"/>
          <w:szCs w:val="20"/>
        </w:rPr>
        <w:t>подписи)</w:t>
      </w:r>
    </w:p>
    <w:p w:rsidR="009D03F6" w:rsidRPr="00871871" w:rsidRDefault="009D03F6" w:rsidP="00871871">
      <w:pPr>
        <w:ind w:firstLine="0"/>
        <w:jc w:val="both"/>
        <w:rPr>
          <w:rFonts w:cs="Arial"/>
        </w:rPr>
      </w:pPr>
    </w:p>
    <w:p w:rsidR="004D486B" w:rsidRPr="00871871" w:rsidRDefault="004D486B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____________________</w:t>
      </w:r>
    </w:p>
    <w:p w:rsidR="004D486B" w:rsidRPr="00871871" w:rsidRDefault="004D486B" w:rsidP="00871871">
      <w:pPr>
        <w:ind w:firstLine="0"/>
        <w:jc w:val="both"/>
        <w:rPr>
          <w:rFonts w:cs="Arial"/>
          <w:sz w:val="20"/>
          <w:szCs w:val="20"/>
        </w:rPr>
      </w:pPr>
      <w:r w:rsidRPr="00871871">
        <w:rPr>
          <w:rFonts w:cs="Arial"/>
          <w:sz w:val="20"/>
          <w:szCs w:val="20"/>
        </w:rPr>
        <w:t>(дата)</w:t>
      </w:r>
    </w:p>
    <w:p w:rsidR="009D03F6" w:rsidRPr="00871871" w:rsidRDefault="009D03F6" w:rsidP="00871871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4D486B" w:rsidRPr="00871871" w:rsidRDefault="004D486B" w:rsidP="00871871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871871">
        <w:rPr>
          <w:rFonts w:cs="Arial"/>
          <w:lang w:eastAsia="en-US"/>
        </w:rPr>
        <w:t>Примечания:</w:t>
      </w:r>
    </w:p>
    <w:p w:rsidR="004D486B" w:rsidRPr="00871871" w:rsidRDefault="004D486B" w:rsidP="00871871">
      <w:p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871871">
        <w:rPr>
          <w:rFonts w:cs="Arial"/>
          <w:vertAlign w:val="superscript"/>
        </w:rPr>
        <w:t>1</w:t>
      </w:r>
      <w:r w:rsidRPr="00871871">
        <w:rPr>
          <w:rFonts w:cs="Arial"/>
        </w:rPr>
        <w:t xml:space="preserve"> подлежит заполнению, при положительном ответе по пункту 10 настоящей таблицы;</w:t>
      </w:r>
    </w:p>
    <w:p w:rsidR="004D486B" w:rsidRPr="00871871" w:rsidRDefault="004D486B" w:rsidP="00871871">
      <w:p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871871">
        <w:rPr>
          <w:rFonts w:cs="Arial"/>
          <w:vertAlign w:val="superscript"/>
        </w:rPr>
        <w:t>2</w:t>
      </w:r>
      <w:r w:rsidRPr="00871871">
        <w:rPr>
          <w:rFonts w:cs="Arial"/>
        </w:rPr>
        <w:t xml:space="preserve"> подлежит заполнению, при положительном ответе по пункту 12 настоящей таблицы;</w:t>
      </w:r>
    </w:p>
    <w:p w:rsidR="004D486B" w:rsidRPr="00871871" w:rsidRDefault="004D486B" w:rsidP="00871871">
      <w:pPr>
        <w:autoSpaceDE w:val="0"/>
        <w:autoSpaceDN w:val="0"/>
        <w:adjustRightInd w:val="0"/>
        <w:jc w:val="both"/>
        <w:rPr>
          <w:rFonts w:cs="Arial"/>
          <w:highlight w:val="green"/>
        </w:rPr>
      </w:pPr>
      <w:r w:rsidRPr="00871871">
        <w:rPr>
          <w:rFonts w:cs="Arial"/>
          <w:vertAlign w:val="superscript"/>
        </w:rPr>
        <w:t>3</w:t>
      </w:r>
      <w:r w:rsidRPr="00871871">
        <w:rPr>
          <w:rFonts w:cs="Arial"/>
        </w:rPr>
        <w:t xml:space="preserve"> подписывается </w:t>
      </w:r>
      <w:proofErr w:type="gramStart"/>
      <w:r w:rsidRPr="00871871">
        <w:rPr>
          <w:rFonts w:cs="Arial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871871">
        <w:rPr>
          <w:rFonts w:cs="Arial"/>
        </w:rPr>
        <w:t>."</w:t>
      </w:r>
    </w:p>
    <w:p w:rsidR="00217355" w:rsidRPr="00871871" w:rsidRDefault="00217355" w:rsidP="00871871">
      <w:pPr>
        <w:jc w:val="both"/>
        <w:rPr>
          <w:rFonts w:cs="Arial"/>
          <w:lang w:eastAsia="en-US"/>
        </w:rPr>
        <w:sectPr w:rsidR="00217355" w:rsidRPr="00871871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Приложение № 3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финансовой поддержки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предпринимательства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субсидий на возмещение части затрат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9D03F6" w:rsidRPr="00871871" w:rsidRDefault="009D03F6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Соглашение (договор)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между главным распорядителем средств районного бюджета</w:t>
      </w:r>
    </w:p>
    <w:p w:rsidR="009D03F6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и юридическим лицо</w:t>
      </w:r>
      <w:r w:rsidR="009D03F6" w:rsidRPr="00871871">
        <w:rPr>
          <w:rFonts w:cs="Arial"/>
          <w:color w:val="000000"/>
        </w:rPr>
        <w:t>м (за исключением муниципальных учреждений),</w:t>
      </w:r>
    </w:p>
    <w:p w:rsidR="009D03F6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индивидуальным предпринимателем, физ</w:t>
      </w:r>
      <w:r w:rsidR="009D03F6" w:rsidRPr="00871871">
        <w:rPr>
          <w:rFonts w:cs="Arial"/>
          <w:color w:val="000000"/>
        </w:rPr>
        <w:t xml:space="preserve">ическим </w:t>
      </w:r>
      <w:r w:rsidRPr="00871871">
        <w:rPr>
          <w:rFonts w:cs="Arial"/>
          <w:color w:val="000000"/>
        </w:rPr>
        <w:t>лицом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о предоставлении субсидии из районного бюджета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на возмещение затрат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с. ____________</w:t>
      </w:r>
      <w:r w:rsidR="009D03F6" w:rsidRPr="00871871">
        <w:rPr>
          <w:rFonts w:cs="Arial"/>
          <w:color w:val="000000"/>
        </w:rPr>
        <w:t>_____</w:t>
      </w:r>
      <w:r w:rsidRPr="00871871">
        <w:rPr>
          <w:rFonts w:cs="Arial"/>
          <w:color w:val="000000"/>
        </w:rPr>
        <w:t>______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"_</w:t>
      </w:r>
      <w:r w:rsidR="009D03F6" w:rsidRPr="00871871">
        <w:rPr>
          <w:rFonts w:cs="Arial"/>
          <w:color w:val="000000"/>
        </w:rPr>
        <w:t>__</w:t>
      </w:r>
      <w:r w:rsidRPr="00871871">
        <w:rPr>
          <w:rFonts w:cs="Arial"/>
          <w:color w:val="000000"/>
        </w:rPr>
        <w:t>_" ______</w:t>
      </w:r>
      <w:r w:rsidR="009D03F6" w:rsidRPr="00871871">
        <w:rPr>
          <w:rFonts w:cs="Arial"/>
          <w:color w:val="000000"/>
        </w:rPr>
        <w:t>__</w:t>
      </w:r>
      <w:r w:rsidRPr="00871871">
        <w:rPr>
          <w:rFonts w:cs="Arial"/>
          <w:color w:val="000000"/>
        </w:rPr>
        <w:t>____ 20_</w:t>
      </w:r>
      <w:r w:rsidR="009D03F6" w:rsidRPr="00871871">
        <w:rPr>
          <w:rFonts w:cs="Arial"/>
          <w:color w:val="000000"/>
        </w:rPr>
        <w:t>_</w:t>
      </w:r>
      <w:r w:rsidRPr="00871871">
        <w:rPr>
          <w:rFonts w:cs="Arial"/>
          <w:color w:val="000000"/>
        </w:rPr>
        <w:t>_ г.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871871">
        <w:rPr>
          <w:rFonts w:cs="Arial"/>
          <w:color w:val="000000"/>
          <w:sz w:val="20"/>
          <w:szCs w:val="20"/>
        </w:rPr>
        <w:t>(место заключения)</w:t>
      </w:r>
      <w:r w:rsidR="00871871" w:rsidRPr="00871871">
        <w:rPr>
          <w:rFonts w:cs="Arial"/>
          <w:color w:val="000000"/>
          <w:sz w:val="20"/>
          <w:szCs w:val="20"/>
        </w:rPr>
        <w:t xml:space="preserve"> </w:t>
      </w:r>
      <w:r w:rsidRPr="00871871">
        <w:rPr>
          <w:rFonts w:cs="Arial"/>
          <w:color w:val="000000"/>
          <w:sz w:val="20"/>
          <w:szCs w:val="20"/>
        </w:rPr>
        <w:t>(дата заключения)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</w:t>
      </w:r>
      <w:r w:rsidR="009D03F6" w:rsidRPr="00871871">
        <w:rPr>
          <w:rFonts w:cs="Arial"/>
          <w:color w:val="000000"/>
        </w:rPr>
        <w:t>______________________</w:t>
      </w:r>
      <w:r w:rsidRPr="00871871">
        <w:rPr>
          <w:rFonts w:cs="Arial"/>
          <w:color w:val="000000"/>
        </w:rPr>
        <w:t>_______________,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871871">
        <w:rPr>
          <w:rFonts w:cs="Arial"/>
          <w:color w:val="000000"/>
          <w:sz w:val="20"/>
          <w:szCs w:val="20"/>
        </w:rPr>
        <w:t>(наименование главного распорядителя средств районного бюджета)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которому как получателю средств районного бюджета доведены лимиты бюдже</w:t>
      </w:r>
      <w:r w:rsidRPr="00871871">
        <w:rPr>
          <w:rFonts w:cs="Arial"/>
          <w:color w:val="000000"/>
        </w:rPr>
        <w:t>т</w:t>
      </w:r>
      <w:r w:rsidR="009D03F6" w:rsidRPr="00871871">
        <w:rPr>
          <w:rFonts w:cs="Arial"/>
          <w:color w:val="000000"/>
        </w:rPr>
        <w:t xml:space="preserve">ных </w:t>
      </w:r>
      <w:r w:rsidRPr="00871871">
        <w:rPr>
          <w:rFonts w:cs="Arial"/>
          <w:color w:val="000000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</w:t>
      </w:r>
      <w:r w:rsidR="00DB28FD">
        <w:rPr>
          <w:rFonts w:cs="Arial"/>
          <w:color w:val="000000"/>
        </w:rPr>
        <w:t>_______________</w:t>
      </w:r>
      <w:r w:rsidRPr="00871871">
        <w:rPr>
          <w:rFonts w:cs="Arial"/>
          <w:color w:val="000000"/>
        </w:rPr>
        <w:t>____</w:t>
      </w:r>
      <w:r w:rsidR="009D03F6" w:rsidRPr="00871871">
        <w:rPr>
          <w:rFonts w:cs="Arial"/>
          <w:color w:val="000000"/>
        </w:rPr>
        <w:t>________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</w:t>
      </w:r>
      <w:r w:rsidR="009D03F6" w:rsidRPr="00871871">
        <w:rPr>
          <w:rFonts w:cs="Arial"/>
          <w:color w:val="000000"/>
        </w:rPr>
        <w:t>________________________</w:t>
      </w:r>
      <w:r w:rsidRPr="00871871">
        <w:rPr>
          <w:rFonts w:cs="Arial"/>
          <w:color w:val="000000"/>
        </w:rPr>
        <w:t>_______________________,</w:t>
      </w:r>
    </w:p>
    <w:p w:rsidR="009D03F6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DB28FD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</w:t>
      </w:r>
      <w:r w:rsidR="009D03F6" w:rsidRPr="00DB28FD">
        <w:rPr>
          <w:rFonts w:cs="Arial"/>
          <w:color w:val="000000"/>
          <w:sz w:val="20"/>
          <w:szCs w:val="20"/>
        </w:rPr>
        <w:t>личии)</w:t>
      </w:r>
      <w:proofErr w:type="gramEnd"/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руководителя Главного распорядителя </w:t>
      </w:r>
      <w:r w:rsidR="00DB28FD">
        <w:rPr>
          <w:rFonts w:cs="Arial"/>
          <w:color w:val="000000"/>
        </w:rPr>
        <w:t xml:space="preserve">или иного уполномоченного лица) </w:t>
      </w:r>
      <w:r w:rsidRPr="00871871">
        <w:rPr>
          <w:rFonts w:cs="Arial"/>
          <w:color w:val="000000"/>
        </w:rPr>
        <w:t>де</w:t>
      </w:r>
      <w:r w:rsidRPr="00871871">
        <w:rPr>
          <w:rFonts w:cs="Arial"/>
          <w:color w:val="000000"/>
        </w:rPr>
        <w:t>й</w:t>
      </w:r>
      <w:r w:rsidRPr="00871871">
        <w:rPr>
          <w:rFonts w:cs="Arial"/>
          <w:color w:val="000000"/>
        </w:rPr>
        <w:t>ствующего на основании ________</w:t>
      </w:r>
      <w:r w:rsidR="009D03F6" w:rsidRPr="00871871">
        <w:rPr>
          <w:rFonts w:cs="Arial"/>
          <w:color w:val="000000"/>
        </w:rPr>
        <w:t>_____________________________</w:t>
      </w:r>
      <w:r w:rsidRPr="00871871">
        <w:rPr>
          <w:rFonts w:cs="Arial"/>
          <w:color w:val="000000"/>
        </w:rPr>
        <w:t>______, (ре</w:t>
      </w:r>
      <w:r w:rsidRPr="00871871">
        <w:rPr>
          <w:rFonts w:cs="Arial"/>
          <w:color w:val="000000"/>
        </w:rPr>
        <w:t>к</w:t>
      </w:r>
      <w:r w:rsidRPr="00871871">
        <w:rPr>
          <w:rFonts w:cs="Arial"/>
          <w:color w:val="000000"/>
        </w:rPr>
        <w:t>визиты положения об органе местного самоуправления Ермаковского района, д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веренности, приказа или иного документа, уд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стоверяющего полномочия)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с одной стороны и ____________</w:t>
      </w:r>
      <w:r w:rsidR="004F095A" w:rsidRPr="00871871">
        <w:rPr>
          <w:rFonts w:cs="Arial"/>
          <w:color w:val="000000"/>
        </w:rPr>
        <w:t>___________________</w:t>
      </w:r>
      <w:r w:rsidR="00DB28FD">
        <w:rPr>
          <w:rFonts w:cs="Arial"/>
          <w:color w:val="000000"/>
        </w:rPr>
        <w:t>_</w:t>
      </w:r>
      <w:r w:rsidR="004F095A" w:rsidRPr="00871871">
        <w:rPr>
          <w:rFonts w:cs="Arial"/>
          <w:color w:val="000000"/>
        </w:rPr>
        <w:t>__________</w:t>
      </w:r>
      <w:r w:rsidRPr="00871871">
        <w:rPr>
          <w:rFonts w:cs="Arial"/>
          <w:color w:val="000000"/>
        </w:rPr>
        <w:t>___________,</w:t>
      </w:r>
    </w:p>
    <w:p w:rsidR="004F095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DB28FD">
        <w:rPr>
          <w:rFonts w:cs="Arial"/>
          <w:color w:val="000000"/>
          <w:sz w:val="20"/>
          <w:szCs w:val="20"/>
        </w:rPr>
        <w:t>(наименование юридического лица, фамил</w:t>
      </w:r>
      <w:r w:rsidR="004F095A" w:rsidRPr="00DB28FD">
        <w:rPr>
          <w:rFonts w:cs="Arial"/>
          <w:color w:val="000000"/>
          <w:sz w:val="20"/>
          <w:szCs w:val="20"/>
        </w:rPr>
        <w:t>ия, имя, отчество (при наличии)</w:t>
      </w:r>
      <w:proofErr w:type="gramEnd"/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индивидуального предпринимателя или физического лица – производителя тов</w:t>
      </w:r>
      <w:r w:rsidRPr="00871871">
        <w:rPr>
          <w:rFonts w:cs="Arial"/>
          <w:color w:val="000000"/>
        </w:rPr>
        <w:t>а</w:t>
      </w:r>
      <w:r w:rsidR="00DB28FD">
        <w:rPr>
          <w:rFonts w:cs="Arial"/>
          <w:color w:val="000000"/>
        </w:rPr>
        <w:t xml:space="preserve">ров, работ, услуг) </w:t>
      </w:r>
      <w:r w:rsidRPr="00871871">
        <w:rPr>
          <w:rFonts w:cs="Arial"/>
          <w:color w:val="000000"/>
        </w:rPr>
        <w:t>именуемый в дальнейшем "Получатель", в лице</w:t>
      </w:r>
      <w:r w:rsidR="004F095A" w:rsidRPr="00871871">
        <w:rPr>
          <w:rFonts w:cs="Arial"/>
          <w:color w:val="000000"/>
        </w:rPr>
        <w:t xml:space="preserve"> ________________________</w:t>
      </w:r>
      <w:r w:rsidR="00DB28FD">
        <w:rPr>
          <w:rFonts w:cs="Arial"/>
          <w:color w:val="000000"/>
        </w:rPr>
        <w:t>____________________________________________</w:t>
      </w:r>
      <w:r w:rsidR="004F095A" w:rsidRPr="00871871">
        <w:rPr>
          <w:rFonts w:cs="Arial"/>
          <w:color w:val="000000"/>
        </w:rPr>
        <w:t>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</w:t>
      </w:r>
      <w:r w:rsidR="004F095A" w:rsidRPr="00871871">
        <w:rPr>
          <w:rFonts w:cs="Arial"/>
          <w:color w:val="000000"/>
        </w:rPr>
        <w:t>___________________________</w:t>
      </w:r>
      <w:r w:rsidRPr="00871871">
        <w:rPr>
          <w:rFonts w:cs="Arial"/>
          <w:color w:val="000000"/>
        </w:rPr>
        <w:t>___________________________________,</w:t>
      </w:r>
    </w:p>
    <w:p w:rsidR="004F095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DB28FD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</w:t>
      </w:r>
      <w:r w:rsidRPr="00DB28FD">
        <w:rPr>
          <w:rFonts w:cs="Arial"/>
          <w:color w:val="000000"/>
          <w:sz w:val="20"/>
          <w:szCs w:val="20"/>
        </w:rPr>
        <w:t>т</w:t>
      </w:r>
      <w:r w:rsidR="004F095A" w:rsidRPr="00DB28FD">
        <w:rPr>
          <w:rFonts w:cs="Arial"/>
          <w:color w:val="000000"/>
          <w:sz w:val="20"/>
          <w:szCs w:val="20"/>
        </w:rPr>
        <w:t>чество (при наличии)</w:t>
      </w:r>
      <w:proofErr w:type="gramEnd"/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индивидуального предпринимателя или физического лица - производителя тов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ров, работ, услу</w:t>
      </w:r>
      <w:r w:rsidR="00DB28FD">
        <w:rPr>
          <w:rFonts w:cs="Arial"/>
          <w:color w:val="000000"/>
        </w:rPr>
        <w:t xml:space="preserve">г или уполномоченного ими лица) </w:t>
      </w:r>
      <w:r w:rsidRPr="00871871">
        <w:rPr>
          <w:rFonts w:cs="Arial"/>
          <w:color w:val="000000"/>
        </w:rPr>
        <w:t>действующего на основании _________________</w:t>
      </w:r>
      <w:r w:rsidR="004F095A" w:rsidRPr="00871871">
        <w:rPr>
          <w:rFonts w:cs="Arial"/>
          <w:color w:val="000000"/>
        </w:rPr>
        <w:t>__________</w:t>
      </w:r>
      <w:r w:rsidR="00DB28FD">
        <w:rPr>
          <w:rFonts w:cs="Arial"/>
          <w:color w:val="000000"/>
        </w:rPr>
        <w:t>__________________________</w:t>
      </w:r>
      <w:r w:rsidR="004F095A" w:rsidRPr="00871871">
        <w:rPr>
          <w:rFonts w:cs="Arial"/>
          <w:color w:val="000000"/>
        </w:rPr>
        <w:t>____</w:t>
      </w:r>
      <w:r w:rsidRPr="00871871">
        <w:rPr>
          <w:rFonts w:cs="Arial"/>
          <w:color w:val="000000"/>
        </w:rPr>
        <w:t>____________,</w:t>
      </w:r>
    </w:p>
    <w:p w:rsidR="005A0F7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(реквизиты устава юридического лица, свидетельства о государственной регистра</w:t>
      </w:r>
      <w:r w:rsidR="00DB28FD" w:rsidRPr="00DB28FD">
        <w:rPr>
          <w:rFonts w:cs="Arial"/>
          <w:color w:val="000000"/>
          <w:sz w:val="20"/>
          <w:szCs w:val="20"/>
        </w:rPr>
        <w:t xml:space="preserve">ции </w:t>
      </w:r>
      <w:r w:rsidRPr="00DB28FD">
        <w:rPr>
          <w:rFonts w:cs="Arial"/>
          <w:color w:val="000000"/>
          <w:sz w:val="20"/>
          <w:szCs w:val="20"/>
        </w:rPr>
        <w:t>индивид</w:t>
      </w:r>
      <w:r w:rsidRPr="00DB28FD">
        <w:rPr>
          <w:rFonts w:cs="Arial"/>
          <w:color w:val="000000"/>
          <w:sz w:val="20"/>
          <w:szCs w:val="20"/>
        </w:rPr>
        <w:t>у</w:t>
      </w:r>
      <w:r w:rsidRPr="00DB28FD">
        <w:rPr>
          <w:rFonts w:cs="Arial"/>
          <w:color w:val="000000"/>
          <w:sz w:val="20"/>
          <w:szCs w:val="20"/>
        </w:rPr>
        <w:t>ального предпринимателя, доверенности)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с другой стороны, далее именуемые "Стороны", в соответствии </w:t>
      </w:r>
      <w:proofErr w:type="gramStart"/>
      <w:r w:rsidRPr="00871871">
        <w:rPr>
          <w:rFonts w:cs="Arial"/>
          <w:color w:val="000000"/>
        </w:rPr>
        <w:t>с</w:t>
      </w:r>
      <w:proofErr w:type="gramEnd"/>
      <w:r w:rsidRPr="00871871">
        <w:rPr>
          <w:rFonts w:cs="Arial"/>
          <w:color w:val="000000"/>
        </w:rPr>
        <w:t xml:space="preserve"> Бюджетным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кодексом Российской Федер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ции,________</w:t>
      </w:r>
      <w:r w:rsidR="004F095A" w:rsidRPr="00871871">
        <w:rPr>
          <w:rFonts w:cs="Arial"/>
          <w:color w:val="000000"/>
        </w:rPr>
        <w:t>_____</w:t>
      </w:r>
      <w:r w:rsidR="00DB28FD">
        <w:rPr>
          <w:rFonts w:cs="Arial"/>
          <w:color w:val="000000"/>
        </w:rPr>
        <w:t>__</w:t>
      </w:r>
      <w:r w:rsidR="004F095A" w:rsidRPr="00871871">
        <w:rPr>
          <w:rFonts w:cs="Arial"/>
          <w:color w:val="000000"/>
        </w:rPr>
        <w:t>________________________</w:t>
      </w:r>
      <w:r w:rsidRPr="00871871">
        <w:rPr>
          <w:rFonts w:cs="Arial"/>
          <w:color w:val="000000"/>
        </w:rPr>
        <w:t>__,</w:t>
      </w:r>
    </w:p>
    <w:p w:rsidR="004F095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DB28FD">
        <w:rPr>
          <w:rFonts w:cs="Arial"/>
          <w:color w:val="000000"/>
          <w:sz w:val="20"/>
          <w:szCs w:val="20"/>
        </w:rPr>
        <w:t>(наименование и реквизиты нормативного правового акта,</w:t>
      </w:r>
      <w:r w:rsidR="004F095A" w:rsidRPr="00DB28FD">
        <w:rPr>
          <w:rFonts w:cs="Arial"/>
          <w:color w:val="000000"/>
          <w:sz w:val="20"/>
          <w:szCs w:val="20"/>
        </w:rPr>
        <w:t xml:space="preserve"> устанавливающего условия и порядок предоставления субсидии из районного, краевого и (или) ф</w:t>
      </w:r>
      <w:r w:rsidR="004F095A" w:rsidRPr="00DB28FD">
        <w:rPr>
          <w:rFonts w:cs="Arial"/>
          <w:color w:val="000000"/>
          <w:sz w:val="20"/>
          <w:szCs w:val="20"/>
        </w:rPr>
        <w:t>е</w:t>
      </w:r>
      <w:r w:rsidR="004F095A" w:rsidRPr="00DB28FD">
        <w:rPr>
          <w:rFonts w:cs="Arial"/>
          <w:color w:val="000000"/>
          <w:sz w:val="20"/>
          <w:szCs w:val="20"/>
        </w:rPr>
        <w:t>дерального бюджетов Получателю)</w:t>
      </w:r>
      <w:proofErr w:type="gramEnd"/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___________________________________________</w:t>
      </w:r>
      <w:r w:rsidR="004F095A" w:rsidRPr="00871871">
        <w:rPr>
          <w:rFonts w:cs="Arial"/>
          <w:color w:val="000000"/>
        </w:rPr>
        <w:t>___________________________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proofErr w:type="gramStart"/>
      <w:r w:rsidRPr="00871871">
        <w:rPr>
          <w:rFonts w:cs="Arial"/>
          <w:color w:val="000000"/>
        </w:rPr>
        <w:t>(далее - Порядок предоставления субсидии), заключили настоящее (</w:t>
      </w:r>
      <w:proofErr w:type="spellStart"/>
      <w:r w:rsidRPr="00871871">
        <w:rPr>
          <w:rFonts w:cs="Arial"/>
          <w:color w:val="000000"/>
        </w:rPr>
        <w:t>ий</w:t>
      </w:r>
      <w:proofErr w:type="spellEnd"/>
      <w:r w:rsidRPr="00871871">
        <w:rPr>
          <w:rFonts w:cs="Arial"/>
          <w:color w:val="000000"/>
        </w:rPr>
        <w:t>) Соглаш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>ние (Договор) (далее - Соглашение) о нижеследующем.</w:t>
      </w:r>
      <w:proofErr w:type="gramEnd"/>
    </w:p>
    <w:p w:rsidR="004F095A" w:rsidRPr="00871871" w:rsidRDefault="004F095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lastRenderedPageBreak/>
        <w:t>I. Предмет Соглашения</w:t>
      </w:r>
    </w:p>
    <w:p w:rsidR="00DB28FD" w:rsidRDefault="00DB28FD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1.1. Предметом Соглашения является предоставление Получателю из ра</w:t>
      </w:r>
      <w:r w:rsidRPr="00871871">
        <w:rPr>
          <w:rFonts w:cs="Arial"/>
          <w:color w:val="000000"/>
        </w:rPr>
        <w:t>й</w:t>
      </w:r>
      <w:r w:rsidRPr="00871871">
        <w:rPr>
          <w:rFonts w:cs="Arial"/>
          <w:color w:val="000000"/>
        </w:rPr>
        <w:t>онного бюджета в 20__ году субсидии: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1.1.1. в целях возмещения ____________</w:t>
      </w:r>
      <w:r w:rsidR="004F095A" w:rsidRPr="00871871">
        <w:rPr>
          <w:rFonts w:cs="Arial"/>
          <w:color w:val="000000"/>
        </w:rPr>
        <w:t>______________________</w:t>
      </w:r>
      <w:r w:rsidR="00DB28FD">
        <w:rPr>
          <w:rFonts w:cs="Arial"/>
          <w:color w:val="000000"/>
        </w:rPr>
        <w:t>_</w:t>
      </w:r>
      <w:r w:rsidR="004F095A" w:rsidRPr="00871871">
        <w:rPr>
          <w:rFonts w:cs="Arial"/>
          <w:color w:val="000000"/>
        </w:rPr>
        <w:t>______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871871">
        <w:rPr>
          <w:rFonts w:cs="Arial"/>
          <w:color w:val="000000"/>
        </w:rPr>
        <w:t xml:space="preserve">(затрат/недополученных доходов) </w:t>
      </w:r>
      <w:r w:rsidRPr="00871871">
        <w:rPr>
          <w:rFonts w:cs="Arial"/>
        </w:rPr>
        <w:t>&lt;1&gt;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871871">
        <w:rPr>
          <w:rFonts w:cs="Arial"/>
          <w:color w:val="000000"/>
        </w:rPr>
        <w:t>Получателя, связанных с</w:t>
      </w:r>
      <w:r w:rsidR="004F095A" w:rsidRPr="00871871">
        <w:rPr>
          <w:rFonts w:cs="Arial"/>
          <w:color w:val="000000"/>
        </w:rPr>
        <w:t>__________________________</w:t>
      </w:r>
      <w:r w:rsidRPr="00871871">
        <w:rPr>
          <w:rFonts w:cs="Arial"/>
          <w:color w:val="000000"/>
        </w:rPr>
        <w:t>_ (далее - Субс</w:t>
      </w:r>
      <w:r w:rsidRPr="00871871">
        <w:rPr>
          <w:rFonts w:cs="Arial"/>
          <w:color w:val="000000"/>
        </w:rPr>
        <w:t>и</w:t>
      </w:r>
      <w:r w:rsidRPr="00871871">
        <w:rPr>
          <w:rFonts w:cs="Arial"/>
          <w:color w:val="000000"/>
        </w:rPr>
        <w:t>дия) по</w:t>
      </w:r>
      <w:r w:rsidR="00DF23B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(производством (реализацией</w:t>
      </w:r>
      <w:proofErr w:type="gramStart"/>
      <w:r w:rsidRPr="00871871">
        <w:rPr>
          <w:rFonts w:cs="Arial"/>
          <w:color w:val="000000"/>
        </w:rPr>
        <w:t>)т</w:t>
      </w:r>
      <w:proofErr w:type="gramEnd"/>
      <w:r w:rsidRPr="00871871">
        <w:rPr>
          <w:rFonts w:cs="Arial"/>
          <w:color w:val="000000"/>
        </w:rPr>
        <w:t>оваров, выполнением работ, оказанием услуг</w:t>
      </w:r>
      <w:r w:rsidRPr="00871871">
        <w:rPr>
          <w:rFonts w:cs="Arial"/>
        </w:rPr>
        <w:t>) &lt;2&gt;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кодам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классификации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расходов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бюджетов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Российской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Федерации: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код Гла</w:t>
      </w:r>
      <w:r w:rsidRPr="00871871">
        <w:rPr>
          <w:rFonts w:cs="Arial"/>
          <w:color w:val="000000"/>
        </w:rPr>
        <w:t>в</w:t>
      </w:r>
      <w:r w:rsidRPr="00871871">
        <w:rPr>
          <w:rFonts w:cs="Arial"/>
          <w:color w:val="000000"/>
        </w:rPr>
        <w:t>ного</w:t>
      </w:r>
      <w:r w:rsidR="00DF23B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распорядителя __________,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раздел __________,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подраздел _________, целевая статья_</w:t>
      </w:r>
      <w:r w:rsidR="003712DE" w:rsidRPr="00871871">
        <w:rPr>
          <w:rFonts w:cs="Arial"/>
          <w:color w:val="000000"/>
        </w:rPr>
        <w:t>_</w:t>
      </w:r>
      <w:r w:rsidRPr="00871871">
        <w:rPr>
          <w:rFonts w:cs="Arial"/>
          <w:color w:val="000000"/>
        </w:rPr>
        <w:t>___,</w:t>
      </w:r>
      <w:r w:rsidR="00DF23B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вид расходов</w:t>
      </w:r>
      <w:r w:rsidR="003712DE" w:rsidRPr="00871871">
        <w:rPr>
          <w:rFonts w:cs="Arial"/>
          <w:color w:val="000000"/>
        </w:rPr>
        <w:t>____</w:t>
      </w:r>
      <w:r w:rsidRPr="00871871">
        <w:rPr>
          <w:rFonts w:cs="Arial"/>
          <w:color w:val="000000"/>
        </w:rPr>
        <w:t>_ в рамках меропри</w:t>
      </w:r>
      <w:r w:rsidRPr="00871871">
        <w:rPr>
          <w:rFonts w:cs="Arial"/>
          <w:color w:val="000000"/>
        </w:rPr>
        <w:t>я</w:t>
      </w:r>
      <w:r w:rsidRPr="00871871">
        <w:rPr>
          <w:rFonts w:cs="Arial"/>
          <w:color w:val="000000"/>
        </w:rPr>
        <w:t>тий</w:t>
      </w:r>
      <w:r w:rsidR="004F095A" w:rsidRPr="00871871">
        <w:rPr>
          <w:rFonts w:cs="Arial"/>
          <w:color w:val="000000"/>
        </w:rPr>
        <w:t>________</w:t>
      </w:r>
      <w:r w:rsidR="00DB28FD">
        <w:rPr>
          <w:rFonts w:cs="Arial"/>
          <w:color w:val="000000"/>
        </w:rPr>
        <w:t>__________</w:t>
      </w:r>
      <w:r w:rsidR="004F095A" w:rsidRPr="00871871">
        <w:rPr>
          <w:rFonts w:cs="Arial"/>
          <w:color w:val="000000"/>
        </w:rPr>
        <w:t>___</w:t>
      </w:r>
      <w:r w:rsidR="003712DE" w:rsidRPr="00871871">
        <w:rPr>
          <w:rFonts w:cs="Arial"/>
          <w:color w:val="000000"/>
        </w:rPr>
        <w:t>_</w:t>
      </w:r>
    </w:p>
    <w:p w:rsidR="003712DE" w:rsidRPr="00871871" w:rsidRDefault="003712DE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____________________________________________________</w:t>
      </w:r>
      <w:r w:rsidR="00DB28FD">
        <w:rPr>
          <w:rFonts w:cs="Arial"/>
          <w:color w:val="000000"/>
        </w:rPr>
        <w:t>_______</w:t>
      </w:r>
      <w:r w:rsidRPr="00871871">
        <w:rPr>
          <w:rFonts w:cs="Arial"/>
          <w:color w:val="000000"/>
        </w:rPr>
        <w:t>___________</w:t>
      </w:r>
    </w:p>
    <w:p w:rsidR="005A0F7A" w:rsidRPr="00871871" w:rsidRDefault="003712DE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</w:t>
      </w:r>
      <w:r w:rsidR="00DB28FD">
        <w:rPr>
          <w:rFonts w:cs="Arial"/>
          <w:color w:val="000000"/>
        </w:rPr>
        <w:t>_____</w:t>
      </w:r>
      <w:r w:rsidRPr="00871871">
        <w:rPr>
          <w:rFonts w:cs="Arial"/>
          <w:color w:val="000000"/>
        </w:rPr>
        <w:t>____</w:t>
      </w:r>
      <w:r w:rsidR="005A0F7A" w:rsidRPr="00871871">
        <w:rPr>
          <w:rFonts w:cs="Arial"/>
          <w:color w:val="000000"/>
        </w:rPr>
        <w:t xml:space="preserve"> муниципальной программы Ермаковского района</w:t>
      </w:r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(наименование мероприятия)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</w:t>
      </w:r>
      <w:r w:rsidR="004F095A" w:rsidRPr="00871871">
        <w:rPr>
          <w:rFonts w:cs="Arial"/>
          <w:color w:val="000000"/>
        </w:rPr>
        <w:t>_______________</w:t>
      </w:r>
      <w:r w:rsidR="00DB28FD">
        <w:rPr>
          <w:rFonts w:cs="Arial"/>
          <w:color w:val="000000"/>
        </w:rPr>
        <w:t>_</w:t>
      </w:r>
      <w:r w:rsidR="004F095A" w:rsidRPr="00871871">
        <w:rPr>
          <w:rFonts w:cs="Arial"/>
          <w:color w:val="000000"/>
        </w:rPr>
        <w:t>_________</w:t>
      </w:r>
      <w:r w:rsidR="003712DE" w:rsidRPr="00871871">
        <w:rPr>
          <w:rFonts w:cs="Arial"/>
          <w:color w:val="000000"/>
        </w:rPr>
        <w:t>_</w:t>
      </w:r>
      <w:r w:rsidRPr="00871871">
        <w:rPr>
          <w:rFonts w:cs="Arial"/>
          <w:color w:val="000000"/>
        </w:rPr>
        <w:t xml:space="preserve">, </w:t>
      </w:r>
      <w:proofErr w:type="gramStart"/>
      <w:r w:rsidRPr="00871871">
        <w:rPr>
          <w:rFonts w:cs="Arial"/>
          <w:color w:val="000000"/>
        </w:rPr>
        <w:t>утвержденной</w:t>
      </w:r>
      <w:proofErr w:type="gramEnd"/>
      <w:r w:rsidRPr="00871871">
        <w:rPr>
          <w:rFonts w:cs="Arial"/>
          <w:color w:val="000000"/>
        </w:rPr>
        <w:t xml:space="preserve"> постановлен</w:t>
      </w:r>
      <w:r w:rsidRPr="00871871">
        <w:rPr>
          <w:rFonts w:cs="Arial"/>
          <w:color w:val="000000"/>
        </w:rPr>
        <w:t>и</w:t>
      </w:r>
      <w:r w:rsidRPr="00871871">
        <w:rPr>
          <w:rFonts w:cs="Arial"/>
          <w:color w:val="000000"/>
        </w:rPr>
        <w:t>ем</w:t>
      </w:r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(наименование муниципальной программы Ермаковского района)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Главы района </w:t>
      </w:r>
      <w:proofErr w:type="gramStart"/>
      <w:r w:rsidRPr="00871871">
        <w:rPr>
          <w:rFonts w:cs="Arial"/>
          <w:color w:val="000000"/>
        </w:rPr>
        <w:t>от</w:t>
      </w:r>
      <w:proofErr w:type="gramEnd"/>
      <w:r w:rsidRPr="00871871">
        <w:rPr>
          <w:rFonts w:cs="Arial"/>
          <w:color w:val="000000"/>
        </w:rPr>
        <w:t xml:space="preserve"> ____________ № _____;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1.1.2.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в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целях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реализации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Получателем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следующих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проектов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(меропри</w:t>
      </w:r>
      <w:r w:rsidRPr="00871871">
        <w:rPr>
          <w:rFonts w:cs="Arial"/>
          <w:color w:val="000000"/>
        </w:rPr>
        <w:t>я</w:t>
      </w:r>
      <w:r w:rsidRPr="00871871">
        <w:rPr>
          <w:rFonts w:cs="Arial"/>
          <w:color w:val="000000"/>
        </w:rPr>
        <w:t>тий</w:t>
      </w:r>
      <w:r w:rsidRPr="00871871">
        <w:rPr>
          <w:rFonts w:cs="Arial"/>
        </w:rPr>
        <w:t>)&lt;3&gt;: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1.1</w:t>
      </w:r>
      <w:r w:rsidR="004F095A" w:rsidRPr="00871871">
        <w:rPr>
          <w:rFonts w:cs="Arial"/>
          <w:color w:val="000000"/>
        </w:rPr>
        <w:t>.2.1. __________</w:t>
      </w:r>
      <w:r w:rsidRPr="00871871">
        <w:rPr>
          <w:rFonts w:cs="Arial"/>
          <w:color w:val="000000"/>
        </w:rPr>
        <w:t>______________</w:t>
      </w:r>
      <w:r w:rsidR="004F095A" w:rsidRPr="00871871">
        <w:rPr>
          <w:rFonts w:cs="Arial"/>
          <w:color w:val="000000"/>
        </w:rPr>
        <w:t>__</w:t>
      </w:r>
      <w:r w:rsidR="00DB28FD">
        <w:rPr>
          <w:rFonts w:cs="Arial"/>
          <w:color w:val="000000"/>
        </w:rPr>
        <w:t>___</w:t>
      </w:r>
      <w:r w:rsidR="004F095A" w:rsidRPr="00871871">
        <w:rPr>
          <w:rFonts w:cs="Arial"/>
          <w:color w:val="000000"/>
        </w:rPr>
        <w:t>____________________________;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1.1.2.2.___________________________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</w:t>
      </w:r>
      <w:r w:rsidR="004F095A" w:rsidRPr="00871871">
        <w:rPr>
          <w:rFonts w:cs="Arial"/>
          <w:color w:val="000000"/>
        </w:rPr>
        <w:t>_________________________.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1.2. Размер Субсидии, предоставляемой в соответствии с Соглашением, составляет</w:t>
      </w:r>
      <w:proofErr w:type="gramStart"/>
      <w:r w:rsidRPr="00871871">
        <w:rPr>
          <w:rFonts w:cs="Arial"/>
          <w:color w:val="000000"/>
        </w:rPr>
        <w:t xml:space="preserve"> ___________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 xml:space="preserve">(_____________________) </w:t>
      </w:r>
      <w:proofErr w:type="gramEnd"/>
      <w:r w:rsidRPr="00871871">
        <w:rPr>
          <w:rFonts w:cs="Arial"/>
          <w:color w:val="000000"/>
        </w:rPr>
        <w:t>ру</w:t>
      </w:r>
      <w:r w:rsidRPr="00871871">
        <w:rPr>
          <w:rFonts w:cs="Arial"/>
          <w:color w:val="000000"/>
        </w:rPr>
        <w:t>б</w:t>
      </w:r>
      <w:r w:rsidRPr="00871871">
        <w:rPr>
          <w:rFonts w:cs="Arial"/>
          <w:color w:val="000000"/>
        </w:rPr>
        <w:t>лей.</w:t>
      </w:r>
    </w:p>
    <w:p w:rsidR="004F095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(сумма прописью)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Источником предоставления Субсидии являются средства:</w:t>
      </w:r>
    </w:p>
    <w:p w:rsidR="005A0F7A" w:rsidRPr="00871871" w:rsidRDefault="004F095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- </w:t>
      </w:r>
      <w:r w:rsidR="003712DE" w:rsidRPr="00871871">
        <w:rPr>
          <w:rFonts w:cs="Arial"/>
          <w:color w:val="000000"/>
        </w:rPr>
        <w:t>районного бюджета в размере</w:t>
      </w:r>
      <w:proofErr w:type="gramStart"/>
      <w:r w:rsidR="003712DE" w:rsidRPr="00871871">
        <w:rPr>
          <w:rFonts w:cs="Arial"/>
          <w:color w:val="000000"/>
        </w:rPr>
        <w:t xml:space="preserve"> ___</w:t>
      </w:r>
      <w:r w:rsidR="005A0F7A" w:rsidRPr="00871871">
        <w:rPr>
          <w:rFonts w:cs="Arial"/>
          <w:color w:val="000000"/>
        </w:rPr>
        <w:t>_______</w:t>
      </w:r>
      <w:r w:rsidR="000C4528" w:rsidRPr="00871871">
        <w:rPr>
          <w:rFonts w:cs="Arial"/>
          <w:color w:val="000000"/>
        </w:rPr>
        <w:t xml:space="preserve"> </w:t>
      </w:r>
      <w:r w:rsidR="003712DE" w:rsidRPr="00871871">
        <w:rPr>
          <w:rFonts w:cs="Arial"/>
          <w:color w:val="000000"/>
        </w:rPr>
        <w:t>(_</w:t>
      </w:r>
      <w:r w:rsidR="005A0F7A" w:rsidRPr="00871871">
        <w:rPr>
          <w:rFonts w:cs="Arial"/>
          <w:color w:val="000000"/>
        </w:rPr>
        <w:t>______________)</w:t>
      </w:r>
      <w:r w:rsidR="000C4528" w:rsidRPr="00871871">
        <w:rPr>
          <w:rFonts w:cs="Arial"/>
          <w:color w:val="000000"/>
        </w:rPr>
        <w:t xml:space="preserve"> </w:t>
      </w:r>
      <w:proofErr w:type="gramEnd"/>
      <w:r w:rsidRPr="00871871">
        <w:rPr>
          <w:rFonts w:cs="Arial"/>
          <w:color w:val="000000"/>
        </w:rPr>
        <w:t>рублей;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(сумма прописью)</w:t>
      </w:r>
    </w:p>
    <w:p w:rsidR="005A0F7A" w:rsidRPr="00871871" w:rsidRDefault="004F095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- </w:t>
      </w:r>
      <w:r w:rsidR="005A0F7A" w:rsidRPr="00871871">
        <w:rPr>
          <w:rFonts w:cs="Arial"/>
          <w:color w:val="000000"/>
        </w:rPr>
        <w:t>краевого бюджета в размере</w:t>
      </w:r>
      <w:proofErr w:type="gramStart"/>
      <w:r w:rsidR="005A0F7A" w:rsidRPr="00871871">
        <w:rPr>
          <w:rFonts w:cs="Arial"/>
          <w:color w:val="000000"/>
        </w:rPr>
        <w:t xml:space="preserve"> ____________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(__________</w:t>
      </w:r>
      <w:r w:rsidR="005A0F7A" w:rsidRPr="00871871">
        <w:rPr>
          <w:rFonts w:cs="Arial"/>
          <w:color w:val="000000"/>
        </w:rPr>
        <w:t>____)</w:t>
      </w:r>
      <w:r w:rsidR="000C4528" w:rsidRPr="00871871">
        <w:rPr>
          <w:rFonts w:cs="Arial"/>
          <w:color w:val="000000"/>
        </w:rPr>
        <w:t xml:space="preserve"> </w:t>
      </w:r>
      <w:proofErr w:type="gramEnd"/>
      <w:r w:rsidR="005A0F7A" w:rsidRPr="00871871">
        <w:rPr>
          <w:rFonts w:cs="Arial"/>
          <w:color w:val="000000"/>
        </w:rPr>
        <w:t>руб</w:t>
      </w:r>
      <w:r w:rsidRPr="00871871">
        <w:rPr>
          <w:rFonts w:cs="Arial"/>
          <w:color w:val="000000"/>
        </w:rPr>
        <w:t>лей;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(сумма прописью)</w:t>
      </w:r>
    </w:p>
    <w:p w:rsidR="005A0F7A" w:rsidRPr="00871871" w:rsidRDefault="004F095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- </w:t>
      </w:r>
      <w:r w:rsidR="005A0F7A" w:rsidRPr="00871871">
        <w:rPr>
          <w:rFonts w:cs="Arial"/>
          <w:color w:val="000000"/>
        </w:rPr>
        <w:t>федерального бюджета в размере</w:t>
      </w:r>
      <w:proofErr w:type="gramStart"/>
      <w:r w:rsidR="005A0F7A" w:rsidRPr="00871871">
        <w:rPr>
          <w:rFonts w:cs="Arial"/>
          <w:color w:val="000000"/>
        </w:rPr>
        <w:t xml:space="preserve"> __________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(__________</w:t>
      </w:r>
      <w:r w:rsidR="005A0F7A" w:rsidRPr="00871871">
        <w:rPr>
          <w:rFonts w:cs="Arial"/>
          <w:color w:val="000000"/>
        </w:rPr>
        <w:t>___)</w:t>
      </w:r>
      <w:r w:rsidR="000C4528" w:rsidRPr="00871871">
        <w:rPr>
          <w:rFonts w:cs="Arial"/>
          <w:color w:val="000000"/>
        </w:rPr>
        <w:t xml:space="preserve"> </w:t>
      </w:r>
      <w:proofErr w:type="gramEnd"/>
      <w:r w:rsidR="005A0F7A" w:rsidRPr="00871871">
        <w:rPr>
          <w:rFonts w:cs="Arial"/>
          <w:color w:val="000000"/>
        </w:rPr>
        <w:t>руб</w:t>
      </w:r>
      <w:r w:rsidRPr="00871871">
        <w:rPr>
          <w:rFonts w:cs="Arial"/>
          <w:color w:val="000000"/>
        </w:rPr>
        <w:t>лей;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(сумма прописью)</w:t>
      </w:r>
    </w:p>
    <w:p w:rsidR="004F095A" w:rsidRPr="00871871" w:rsidRDefault="004F095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- </w:t>
      </w:r>
      <w:r w:rsidR="005A0F7A" w:rsidRPr="00871871">
        <w:rPr>
          <w:rFonts w:cs="Arial"/>
          <w:color w:val="000000"/>
        </w:rPr>
        <w:t>альтернативный вариант: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1.2. Размер Субсидии, предоставляемой в соответствии с Соглашением, опреде</w:t>
      </w:r>
      <w:r w:rsidR="004F095A" w:rsidRPr="00871871">
        <w:rPr>
          <w:rFonts w:cs="Arial"/>
          <w:color w:val="000000"/>
        </w:rPr>
        <w:t xml:space="preserve">ляется </w:t>
      </w:r>
      <w:proofErr w:type="gramStart"/>
      <w:r w:rsidR="004F095A" w:rsidRPr="00871871">
        <w:rPr>
          <w:rFonts w:cs="Arial"/>
          <w:color w:val="000000"/>
        </w:rPr>
        <w:t>согласно __________</w:t>
      </w:r>
      <w:r w:rsidRPr="00871871">
        <w:rPr>
          <w:rFonts w:cs="Arial"/>
          <w:color w:val="000000"/>
        </w:rPr>
        <w:t>______ Порядка</w:t>
      </w:r>
      <w:proofErr w:type="gramEnd"/>
      <w:r w:rsidRPr="00871871">
        <w:rPr>
          <w:rFonts w:cs="Arial"/>
          <w:color w:val="000000"/>
        </w:rPr>
        <w:t xml:space="preserve">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871871">
        <w:rPr>
          <w:rFonts w:cs="Arial"/>
        </w:rPr>
        <w:t>(</w:t>
      </w:r>
      <w:proofErr w:type="gramStart"/>
      <w:r w:rsidRPr="00871871">
        <w:rPr>
          <w:rFonts w:cs="Arial"/>
        </w:rPr>
        <w:t>п</w:t>
      </w:r>
      <w:proofErr w:type="gramEnd"/>
      <w:r w:rsidRPr="00871871">
        <w:rPr>
          <w:rFonts w:cs="Arial"/>
        </w:rPr>
        <w:t>одпункт, пункт, статья)&lt;3.1&gt;;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1.3. Субсидия предоставляется в соответствии со сводной бюджетной ро</w:t>
      </w:r>
      <w:r w:rsidRPr="00871871">
        <w:rPr>
          <w:rFonts w:cs="Arial"/>
          <w:color w:val="000000"/>
        </w:rPr>
        <w:t>с</w:t>
      </w:r>
      <w:r w:rsidRPr="00871871">
        <w:rPr>
          <w:rFonts w:cs="Arial"/>
          <w:color w:val="000000"/>
        </w:rPr>
        <w:t>писью районного бюджета в пределах лимитов бюджетных обязательств, дов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 xml:space="preserve">денных Главному распорядителю </w:t>
      </w:r>
      <w:proofErr w:type="gramStart"/>
      <w:r w:rsidRPr="00871871">
        <w:rPr>
          <w:rFonts w:cs="Arial"/>
          <w:color w:val="000000"/>
        </w:rPr>
        <w:t>согласно решения</w:t>
      </w:r>
      <w:proofErr w:type="gramEnd"/>
      <w:r w:rsidRPr="00871871">
        <w:rPr>
          <w:rFonts w:cs="Arial"/>
          <w:color w:val="000000"/>
        </w:rPr>
        <w:t xml:space="preserve"> Ермаковского районного С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вета депутатов о районном бюджете на очередной финансовый год и плановый период.</w:t>
      </w:r>
    </w:p>
    <w:p w:rsidR="004F095A" w:rsidRPr="00871871" w:rsidRDefault="004F095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t>II. Условия предоставления субсидии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2.1.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Субсидии при представлении Получат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>лем</w:t>
      </w:r>
      <w:r w:rsidR="003712DE" w:rsidRPr="00871871">
        <w:rPr>
          <w:rFonts w:cs="Arial"/>
          <w:color w:val="000000"/>
        </w:rPr>
        <w:t>_______</w:t>
      </w:r>
      <w:r w:rsidR="00DB28FD">
        <w:rPr>
          <w:rFonts w:cs="Arial"/>
          <w:color w:val="000000"/>
        </w:rPr>
        <w:t>______</w:t>
      </w:r>
      <w:r w:rsidR="003712DE" w:rsidRPr="00871871">
        <w:rPr>
          <w:rFonts w:cs="Arial"/>
          <w:color w:val="000000"/>
        </w:rPr>
        <w:t>__________</w:t>
      </w:r>
      <w:r w:rsidRPr="00871871">
        <w:rPr>
          <w:rFonts w:cs="Arial"/>
          <w:color w:val="000000"/>
        </w:rPr>
        <w:t>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</w:t>
      </w:r>
      <w:r w:rsidR="004F095A" w:rsidRPr="00871871">
        <w:rPr>
          <w:rFonts w:cs="Arial"/>
          <w:color w:val="000000"/>
        </w:rPr>
        <w:t>__________________________</w:t>
      </w:r>
      <w:r w:rsidRPr="00871871">
        <w:rPr>
          <w:rFonts w:cs="Arial"/>
          <w:color w:val="000000"/>
        </w:rPr>
        <w:t>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 следующих</w:t>
      </w:r>
    </w:p>
    <w:p w:rsidR="005A0F7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DB28FD">
        <w:rPr>
          <w:rFonts w:cs="Arial"/>
          <w:sz w:val="20"/>
          <w:szCs w:val="20"/>
        </w:rPr>
        <w:t>(Главному распорядителю Ермаковского района &lt;3.2&gt;)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документов </w:t>
      </w:r>
      <w:r w:rsidRPr="00871871">
        <w:rPr>
          <w:rFonts w:cs="Arial"/>
        </w:rPr>
        <w:t>&lt;3.3&gt;: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</w:t>
      </w:r>
      <w:r w:rsidR="004F095A" w:rsidRPr="00871871">
        <w:rPr>
          <w:rFonts w:cs="Arial"/>
          <w:color w:val="000000"/>
        </w:rPr>
        <w:t>_______</w:t>
      </w:r>
      <w:r w:rsidRPr="00871871">
        <w:rPr>
          <w:rFonts w:cs="Arial"/>
          <w:color w:val="000000"/>
        </w:rPr>
        <w:t>____________________________________;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</w:t>
      </w:r>
      <w:r w:rsidR="004F095A" w:rsidRPr="00871871">
        <w:rPr>
          <w:rFonts w:cs="Arial"/>
          <w:color w:val="000000"/>
        </w:rPr>
        <w:t>____________________</w:t>
      </w:r>
      <w:r w:rsidRPr="00871871">
        <w:rPr>
          <w:rFonts w:cs="Arial"/>
          <w:color w:val="000000"/>
        </w:rPr>
        <w:t>________</w:t>
      </w:r>
      <w:r w:rsidR="004F095A" w:rsidRPr="00871871">
        <w:rPr>
          <w:rFonts w:cs="Arial"/>
          <w:color w:val="000000"/>
        </w:rPr>
        <w:t>______________________________;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2.2. Субсидия предоставляется при соблюдении иных условий, в том числе: </w:t>
      </w:r>
      <w:r w:rsidRPr="00871871">
        <w:rPr>
          <w:rFonts w:cs="Arial"/>
        </w:rPr>
        <w:t>&lt;6&gt;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2.2.1. ___</w:t>
      </w:r>
      <w:r w:rsidR="004F095A" w:rsidRPr="00871871">
        <w:rPr>
          <w:rFonts w:cs="Arial"/>
          <w:color w:val="000000"/>
        </w:rPr>
        <w:t>_______________________________________</w:t>
      </w:r>
      <w:r w:rsidR="00DB28FD">
        <w:rPr>
          <w:rFonts w:cs="Arial"/>
          <w:color w:val="000000"/>
        </w:rPr>
        <w:t>___</w:t>
      </w:r>
      <w:r w:rsidR="004F095A" w:rsidRPr="00871871">
        <w:rPr>
          <w:rFonts w:cs="Arial"/>
          <w:color w:val="000000"/>
        </w:rPr>
        <w:t>______________;</w:t>
      </w:r>
    </w:p>
    <w:p w:rsidR="004F095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2.2.2. ______</w:t>
      </w:r>
      <w:r w:rsidR="004F095A" w:rsidRPr="00871871">
        <w:rPr>
          <w:rFonts w:cs="Arial"/>
          <w:color w:val="000000"/>
        </w:rPr>
        <w:t>____________________________________</w:t>
      </w:r>
      <w:r w:rsidR="00DB28FD">
        <w:rPr>
          <w:rFonts w:cs="Arial"/>
          <w:color w:val="000000"/>
        </w:rPr>
        <w:t>___</w:t>
      </w:r>
      <w:r w:rsidR="004F095A" w:rsidRPr="00871871">
        <w:rPr>
          <w:rFonts w:cs="Arial"/>
          <w:color w:val="000000"/>
        </w:rPr>
        <w:t>______________.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lastRenderedPageBreak/>
        <w:t>2.3. Перечисление Субсидии осуществляе</w:t>
      </w:r>
      <w:r w:rsidR="004F095A" w:rsidRPr="00871871">
        <w:rPr>
          <w:rFonts w:cs="Arial"/>
          <w:color w:val="000000"/>
        </w:rPr>
        <w:t>тся_____________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</w:t>
      </w:r>
    </w:p>
    <w:p w:rsidR="005A0F7A" w:rsidRPr="00DB28FD" w:rsidRDefault="005A0F7A" w:rsidP="00DB28FD">
      <w:pPr>
        <w:autoSpaceDE w:val="0"/>
        <w:autoSpaceDN w:val="0"/>
        <w:adjustRightInd w:val="0"/>
        <w:ind w:firstLine="0"/>
        <w:jc w:val="right"/>
        <w:rPr>
          <w:rFonts w:cs="Arial"/>
          <w:sz w:val="20"/>
          <w:szCs w:val="20"/>
        </w:rPr>
      </w:pPr>
      <w:r w:rsidRPr="00DB28FD">
        <w:rPr>
          <w:rFonts w:cs="Arial"/>
          <w:sz w:val="20"/>
          <w:szCs w:val="20"/>
        </w:rPr>
        <w:t>(периодичность) &lt;7&gt;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на счет Получателя, открытый </w:t>
      </w:r>
      <w:proofErr w:type="gramStart"/>
      <w:r w:rsidRPr="00871871">
        <w:rPr>
          <w:rFonts w:cs="Arial"/>
          <w:color w:val="000000"/>
        </w:rPr>
        <w:t>в</w:t>
      </w:r>
      <w:proofErr w:type="gramEnd"/>
      <w:r w:rsidRPr="00871871">
        <w:rPr>
          <w:rFonts w:cs="Arial"/>
          <w:color w:val="000000"/>
        </w:rPr>
        <w:t xml:space="preserve"> ___________</w:t>
      </w:r>
      <w:r w:rsidR="004F095A" w:rsidRPr="00871871">
        <w:rPr>
          <w:rFonts w:cs="Arial"/>
          <w:color w:val="000000"/>
        </w:rPr>
        <w:t>___________</w:t>
      </w:r>
      <w:r w:rsidR="00DB28FD">
        <w:rPr>
          <w:rFonts w:cs="Arial"/>
          <w:color w:val="000000"/>
        </w:rPr>
        <w:t>__</w:t>
      </w:r>
      <w:r w:rsidR="004F095A" w:rsidRPr="00871871">
        <w:rPr>
          <w:rFonts w:cs="Arial"/>
          <w:color w:val="000000"/>
        </w:rPr>
        <w:t>______________</w:t>
      </w:r>
      <w:r w:rsidRPr="00871871">
        <w:rPr>
          <w:rFonts w:cs="Arial"/>
          <w:color w:val="000000"/>
        </w:rPr>
        <w:t>____</w:t>
      </w:r>
    </w:p>
    <w:p w:rsidR="005A0F7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(наименование российской кредитной организации, в которой открыт счет Получ</w:t>
      </w:r>
      <w:r w:rsidRPr="00DB28FD">
        <w:rPr>
          <w:rFonts w:cs="Arial"/>
          <w:color w:val="000000"/>
          <w:sz w:val="20"/>
          <w:szCs w:val="20"/>
        </w:rPr>
        <w:t>а</w:t>
      </w:r>
      <w:r w:rsidRPr="00DB28FD">
        <w:rPr>
          <w:rFonts w:cs="Arial"/>
          <w:color w:val="000000"/>
          <w:sz w:val="20"/>
          <w:szCs w:val="20"/>
        </w:rPr>
        <w:t>телю)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не позднее _____ рабочего дня,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следующего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за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днем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представления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Получат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>лем____________________</w:t>
      </w:r>
      <w:r w:rsidR="003712DE" w:rsidRPr="00871871">
        <w:rPr>
          <w:rFonts w:cs="Arial"/>
          <w:color w:val="000000"/>
        </w:rPr>
        <w:t>__________________________</w:t>
      </w:r>
      <w:r w:rsidR="00DB28FD">
        <w:rPr>
          <w:rFonts w:cs="Arial"/>
          <w:color w:val="000000"/>
        </w:rPr>
        <w:t>___</w:t>
      </w:r>
      <w:r w:rsidR="003712DE" w:rsidRPr="00871871">
        <w:rPr>
          <w:rFonts w:cs="Arial"/>
          <w:color w:val="000000"/>
        </w:rPr>
        <w:t>______________</w:t>
      </w:r>
      <w:r w:rsidRPr="00871871">
        <w:rPr>
          <w:rFonts w:cs="Arial"/>
          <w:color w:val="000000"/>
        </w:rPr>
        <w:t>___;</w:t>
      </w:r>
    </w:p>
    <w:p w:rsidR="005A0F7A" w:rsidRPr="00DB28FD" w:rsidRDefault="005A0F7A" w:rsidP="00DB28FD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DB28FD">
        <w:rPr>
          <w:rFonts w:cs="Arial"/>
          <w:sz w:val="20"/>
          <w:szCs w:val="20"/>
        </w:rPr>
        <w:t>(Главному распорядителю Ермаковского района &lt;7.1&gt;)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871871">
        <w:rPr>
          <w:rFonts w:cs="Arial"/>
          <w:color w:val="000000"/>
        </w:rPr>
        <w:t xml:space="preserve">документов, указанных в </w:t>
      </w:r>
      <w:r w:rsidRPr="00871871">
        <w:rPr>
          <w:rFonts w:cs="Arial"/>
        </w:rPr>
        <w:t xml:space="preserve">1 </w:t>
      </w:r>
      <w:r w:rsidR="004333FC" w:rsidRPr="00871871">
        <w:rPr>
          <w:rFonts w:cs="Arial"/>
        </w:rPr>
        <w:t>пункте 2.</w:t>
      </w:r>
      <w:r w:rsidRPr="00871871">
        <w:rPr>
          <w:rFonts w:cs="Arial"/>
        </w:rPr>
        <w:t>Соглашения &lt;8&gt;;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</w:rPr>
      </w:pPr>
      <w:r w:rsidRPr="00871871">
        <w:rPr>
          <w:rFonts w:cs="Arial"/>
          <w:b/>
        </w:rPr>
        <w:t>III. Взаимодействие Сторон</w:t>
      </w:r>
    </w:p>
    <w:p w:rsidR="004333FC" w:rsidRPr="00871871" w:rsidRDefault="004333FC" w:rsidP="0087187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</w:rPr>
      </w:pPr>
      <w:r w:rsidRPr="00871871">
        <w:rPr>
          <w:rFonts w:cs="Arial"/>
        </w:rPr>
        <w:t>3.1. Главный распорядитель обязуется: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</w:rPr>
      </w:pPr>
      <w:r w:rsidRPr="00871871">
        <w:rPr>
          <w:rFonts w:cs="Arial"/>
        </w:rPr>
        <w:t>3.1.1. обеспечить предоставление Субсидии в соответствии с разделом II Соглашения;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3.1.2. осуществлять проверку представляемых Получателем документов, указанных в пункте (</w:t>
      </w:r>
      <w:proofErr w:type="gramStart"/>
      <w:r w:rsidRPr="00871871">
        <w:rPr>
          <w:rFonts w:cs="Arial"/>
        </w:rPr>
        <w:t>ах</w:t>
      </w:r>
      <w:proofErr w:type="gramEnd"/>
      <w:r w:rsidRPr="00871871">
        <w:rPr>
          <w:rFonts w:cs="Arial"/>
        </w:rPr>
        <w:t>) 2.1, ______ Соглашения &lt;9&gt;, в том числе на соответствие их Порядку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предоставления субсидии, в течение ___ рабочих дней со дня их п</w:t>
      </w:r>
      <w:r w:rsidRPr="00871871">
        <w:rPr>
          <w:rFonts w:cs="Arial"/>
        </w:rPr>
        <w:t>о</w:t>
      </w:r>
      <w:r w:rsidRPr="00871871">
        <w:rPr>
          <w:rFonts w:cs="Arial"/>
        </w:rPr>
        <w:t>лучения;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3.1.3. обеспечивать перечисление Субсидии на счет Получателя, указанный в разделе VII Соглашения, в соответствии с пунктом 2.3 С</w:t>
      </w:r>
      <w:r w:rsidRPr="00871871">
        <w:rPr>
          <w:rFonts w:cs="Arial"/>
        </w:rPr>
        <w:t>о</w:t>
      </w:r>
      <w:r w:rsidRPr="00871871">
        <w:rPr>
          <w:rFonts w:cs="Arial"/>
        </w:rPr>
        <w:t>глашения;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3.1.4. устанавливать &lt;10&gt;: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3.1.4.1. показатели результативности в приложении № ___ к Соглашению, являющемся неотъемлемой частью Соглашения &lt;11&gt;;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3.1.4.2. иные показатели &lt;12&gt;: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</w:rPr>
        <w:t>3.1.4.2.1.</w:t>
      </w:r>
      <w:r w:rsidRPr="00871871">
        <w:rPr>
          <w:rFonts w:cs="Arial"/>
          <w:color w:val="000000"/>
        </w:rPr>
        <w:t>__</w:t>
      </w:r>
      <w:r w:rsidR="004333FC" w:rsidRPr="00871871">
        <w:rPr>
          <w:rFonts w:cs="Arial"/>
          <w:color w:val="000000"/>
        </w:rPr>
        <w:t>____________________</w:t>
      </w:r>
      <w:r w:rsidRPr="00871871">
        <w:rPr>
          <w:rFonts w:cs="Arial"/>
          <w:color w:val="000000"/>
        </w:rPr>
        <w:t>_</w:t>
      </w:r>
      <w:r w:rsidR="004333FC" w:rsidRPr="00871871">
        <w:rPr>
          <w:rFonts w:cs="Arial"/>
          <w:color w:val="000000"/>
        </w:rPr>
        <w:t>_____________</w:t>
      </w:r>
      <w:r w:rsidR="00DB28FD">
        <w:rPr>
          <w:rFonts w:cs="Arial"/>
          <w:color w:val="000000"/>
        </w:rPr>
        <w:t>___</w:t>
      </w:r>
      <w:r w:rsidR="004333FC" w:rsidRPr="00871871">
        <w:rPr>
          <w:rFonts w:cs="Arial"/>
          <w:color w:val="000000"/>
        </w:rPr>
        <w:t>_________________;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3.1.4.2.2.__________</w:t>
      </w:r>
      <w:r w:rsidR="004333FC" w:rsidRPr="00871871">
        <w:rPr>
          <w:rFonts w:cs="Arial"/>
          <w:color w:val="000000"/>
        </w:rPr>
        <w:t>_________________________</w:t>
      </w:r>
      <w:r w:rsidR="00DB28FD">
        <w:rPr>
          <w:rFonts w:cs="Arial"/>
          <w:color w:val="000000"/>
        </w:rPr>
        <w:t>___</w:t>
      </w:r>
      <w:r w:rsidR="004333FC" w:rsidRPr="00871871">
        <w:rPr>
          <w:rFonts w:cs="Arial"/>
          <w:color w:val="000000"/>
        </w:rPr>
        <w:t>__________________.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3.1.5. осуществлять оценку достижения Получателем показателей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резул</w:t>
      </w:r>
      <w:r w:rsidRPr="00871871">
        <w:rPr>
          <w:rFonts w:cs="Arial"/>
        </w:rPr>
        <w:t>ь</w:t>
      </w:r>
      <w:r w:rsidRPr="00871871">
        <w:rPr>
          <w:rFonts w:cs="Arial"/>
        </w:rPr>
        <w:t>тативности и (или) иных показателей, установленных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субсидии или Главным распорядителем в соответствии с пунктом 3.1.4 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ния на основании &lt;13&gt;</w:t>
      </w:r>
      <w:r w:rsidR="004333FC" w:rsidRPr="00871871">
        <w:rPr>
          <w:rFonts w:cs="Arial"/>
        </w:rPr>
        <w:t>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3.1.5.1. отчета (</w:t>
      </w:r>
      <w:proofErr w:type="spellStart"/>
      <w:r w:rsidRPr="00871871">
        <w:rPr>
          <w:rFonts w:cs="Arial"/>
        </w:rPr>
        <w:t>ов</w:t>
      </w:r>
      <w:proofErr w:type="spellEnd"/>
      <w:r w:rsidRPr="00871871">
        <w:rPr>
          <w:rFonts w:cs="Arial"/>
        </w:rPr>
        <w:t>) о достижении значений показателей результативности по форме, установленной в приложении № __ к 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нию &lt;14&gt;, являющемся неотъемлемой частью Соглашения, представленного (</w:t>
      </w:r>
      <w:proofErr w:type="spellStart"/>
      <w:r w:rsidRPr="00871871">
        <w:rPr>
          <w:rFonts w:cs="Arial"/>
        </w:rPr>
        <w:t>ых</w:t>
      </w:r>
      <w:proofErr w:type="spellEnd"/>
      <w:r w:rsidRPr="00871871">
        <w:rPr>
          <w:rFonts w:cs="Arial"/>
        </w:rPr>
        <w:t>) в соответствии с пун</w:t>
      </w:r>
      <w:r w:rsidRPr="00871871">
        <w:rPr>
          <w:rFonts w:cs="Arial"/>
        </w:rPr>
        <w:t>к</w:t>
      </w:r>
      <w:r w:rsidRPr="00871871">
        <w:rPr>
          <w:rFonts w:cs="Arial"/>
        </w:rPr>
        <w:t xml:space="preserve">том 3.3.3.1 </w:t>
      </w:r>
      <w:r w:rsidR="004333FC" w:rsidRPr="00871871">
        <w:rPr>
          <w:rFonts w:cs="Arial"/>
        </w:rPr>
        <w:t>Соглашения;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</w:t>
      </w:r>
      <w:r w:rsidR="004333FC" w:rsidRPr="00871871">
        <w:rPr>
          <w:rFonts w:cs="Arial"/>
        </w:rPr>
        <w:t>1.5.2. ___________</w:t>
      </w:r>
      <w:r w:rsidRPr="00871871">
        <w:rPr>
          <w:rFonts w:cs="Arial"/>
        </w:rPr>
        <w:t>_</w:t>
      </w:r>
      <w:r w:rsidR="004333FC" w:rsidRPr="00871871">
        <w:rPr>
          <w:rFonts w:cs="Arial"/>
        </w:rPr>
        <w:t>_</w:t>
      </w:r>
      <w:r w:rsidRPr="00871871">
        <w:rPr>
          <w:rFonts w:cs="Arial"/>
        </w:rPr>
        <w:t>__________________________</w:t>
      </w:r>
      <w:r w:rsidR="00DB28FD">
        <w:rPr>
          <w:rFonts w:cs="Arial"/>
        </w:rPr>
        <w:t>____</w:t>
      </w:r>
      <w:r w:rsidRPr="00871871">
        <w:rPr>
          <w:rFonts w:cs="Arial"/>
        </w:rPr>
        <w:t>____</w:t>
      </w:r>
      <w:r w:rsidR="004333FC" w:rsidRPr="00871871">
        <w:rPr>
          <w:rFonts w:cs="Arial"/>
        </w:rPr>
        <w:t xml:space="preserve">______ </w:t>
      </w:r>
      <w:r w:rsidRPr="00871871">
        <w:rPr>
          <w:rFonts w:cs="Arial"/>
        </w:rPr>
        <w:t>&lt;15&gt;</w:t>
      </w:r>
      <w:r w:rsidR="004333FC" w:rsidRPr="00871871">
        <w:rPr>
          <w:rFonts w:cs="Arial"/>
        </w:rPr>
        <w:t>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color w:val="000000"/>
        </w:rPr>
        <w:t xml:space="preserve">3.1.6. осуществлять </w:t>
      </w:r>
      <w:proofErr w:type="gramStart"/>
      <w:r w:rsidRPr="00871871">
        <w:rPr>
          <w:rFonts w:cs="Arial"/>
          <w:color w:val="000000"/>
        </w:rPr>
        <w:t>контроль за</w:t>
      </w:r>
      <w:proofErr w:type="gramEnd"/>
      <w:r w:rsidRPr="00871871">
        <w:rPr>
          <w:rFonts w:cs="Arial"/>
          <w:color w:val="000000"/>
        </w:rPr>
        <w:t xml:space="preserve"> соблюдением Получателем п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вых и (или) внепл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новых проверок на основании: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3.1.6.1. документов, представленных Получателем по запросу Главного распорядителя в соответствии с пунктом 3.3.4 Соглашения;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3.1.6</w:t>
      </w:r>
      <w:r w:rsidR="004333FC" w:rsidRPr="00871871">
        <w:rPr>
          <w:rFonts w:cs="Arial"/>
        </w:rPr>
        <w:t>.2. ________________</w:t>
      </w:r>
      <w:r w:rsidRPr="00871871">
        <w:rPr>
          <w:rFonts w:cs="Arial"/>
        </w:rPr>
        <w:t>____________________</w:t>
      </w:r>
      <w:r w:rsidR="00DB28FD">
        <w:rPr>
          <w:rFonts w:cs="Arial"/>
        </w:rPr>
        <w:t>___</w:t>
      </w:r>
      <w:r w:rsidRPr="00871871">
        <w:rPr>
          <w:rFonts w:cs="Arial"/>
        </w:rPr>
        <w:t>______________ &lt;16&gt;.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71871">
        <w:rPr>
          <w:rFonts w:cs="Arial"/>
          <w:color w:val="000000"/>
        </w:rPr>
        <w:t>3.1.7. в случае установления Главным распорядителем или получения от органа финансового контроля информации о факте (ах) нарушения Пол</w:t>
      </w:r>
      <w:r w:rsidRPr="00871871">
        <w:rPr>
          <w:rFonts w:cs="Arial"/>
          <w:color w:val="000000"/>
        </w:rPr>
        <w:t>у</w:t>
      </w:r>
      <w:r w:rsidRPr="00871871">
        <w:rPr>
          <w:rFonts w:cs="Arial"/>
          <w:color w:val="000000"/>
        </w:rPr>
        <w:t>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871871">
        <w:rPr>
          <w:rFonts w:cs="Arial"/>
          <w:color w:val="000000"/>
        </w:rPr>
        <w:t>и</w:t>
      </w:r>
      <w:r w:rsidRPr="00871871">
        <w:rPr>
          <w:rFonts w:cs="Arial"/>
          <w:color w:val="000000"/>
        </w:rPr>
        <w:t>дии в районный бюджет в размере и в сроки, определенные</w:t>
      </w:r>
      <w:proofErr w:type="gramEnd"/>
      <w:r w:rsidRPr="00871871">
        <w:rPr>
          <w:rFonts w:cs="Arial"/>
          <w:color w:val="000000"/>
        </w:rPr>
        <w:t xml:space="preserve"> в указанном требов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нии;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71871">
        <w:rPr>
          <w:rFonts w:cs="Arial"/>
          <w:color w:val="000000"/>
        </w:rPr>
        <w:t>3.1.8. в случае если Получателем не достигнуты значения показателей р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>зультативности и (или) иных показателей, установленных Порядком предоставл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lastRenderedPageBreak/>
        <w:t xml:space="preserve">ния субсидии или Главным распорядителем в соответствии с пунктом </w:t>
      </w:r>
      <w:r w:rsidRPr="00871871">
        <w:rPr>
          <w:rFonts w:cs="Arial"/>
        </w:rPr>
        <w:t xml:space="preserve">3.1.4 </w:t>
      </w:r>
      <w:r w:rsidRPr="00871871">
        <w:rPr>
          <w:rFonts w:cs="Arial"/>
          <w:color w:val="000000"/>
        </w:rPr>
        <w:t>С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глашения, применять штрафные санкции, рассчитываемые по форме, устано</w:t>
      </w:r>
      <w:r w:rsidRPr="00871871">
        <w:rPr>
          <w:rFonts w:cs="Arial"/>
          <w:color w:val="000000"/>
        </w:rPr>
        <w:t>в</w:t>
      </w:r>
      <w:r w:rsidRPr="00871871">
        <w:rPr>
          <w:rFonts w:cs="Arial"/>
          <w:color w:val="000000"/>
        </w:rPr>
        <w:t xml:space="preserve">ленной в приложении № ___ к Соглашению, являющемся неотъемлемой частью </w:t>
      </w:r>
      <w:r w:rsidRPr="00871871">
        <w:rPr>
          <w:rFonts w:cs="Arial"/>
        </w:rPr>
        <w:t>Соглашения, с обязательным уведомлением Получат</w:t>
      </w:r>
      <w:r w:rsidRPr="00871871">
        <w:rPr>
          <w:rFonts w:cs="Arial"/>
        </w:rPr>
        <w:t>е</w:t>
      </w:r>
      <w:r w:rsidRPr="00871871">
        <w:rPr>
          <w:rFonts w:cs="Arial"/>
        </w:rPr>
        <w:t>ля в течение ___ рабочих дней с даты принятия указанного решения &lt;17&gt;;</w:t>
      </w:r>
      <w:proofErr w:type="gramEnd"/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ния, в течение ___ рабочих дней со дня их получ</w:t>
      </w:r>
      <w:r w:rsidRPr="00871871">
        <w:rPr>
          <w:rFonts w:cs="Arial"/>
        </w:rPr>
        <w:t>е</w:t>
      </w:r>
      <w:r w:rsidRPr="00871871">
        <w:rPr>
          <w:rFonts w:cs="Arial"/>
        </w:rPr>
        <w:t>ния и уведомлять Получателя о принятом решении (при необходим</w:t>
      </w:r>
      <w:r w:rsidRPr="00871871">
        <w:rPr>
          <w:rFonts w:cs="Arial"/>
        </w:rPr>
        <w:t>о</w:t>
      </w:r>
      <w:r w:rsidRPr="00871871">
        <w:rPr>
          <w:rFonts w:cs="Arial"/>
        </w:rPr>
        <w:t>сти);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3.1.10. направлять разъяснения Получателю по вопросам, связанным с и</w:t>
      </w:r>
      <w:r w:rsidRPr="00871871">
        <w:rPr>
          <w:rFonts w:cs="Arial"/>
        </w:rPr>
        <w:t>с</w:t>
      </w:r>
      <w:r w:rsidRPr="00871871">
        <w:rPr>
          <w:rFonts w:cs="Arial"/>
        </w:rPr>
        <w:t>полнением Соглашения, в течение ____ рабочих дней со дня получения обращ</w:t>
      </w:r>
      <w:r w:rsidRPr="00871871">
        <w:rPr>
          <w:rFonts w:cs="Arial"/>
        </w:rPr>
        <w:t>е</w:t>
      </w:r>
      <w:r w:rsidRPr="00871871">
        <w:rPr>
          <w:rFonts w:cs="Arial"/>
        </w:rPr>
        <w:t>ния Получателя в соответствии с пунктом 3.4.2 Соглашения;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3.1.11. выполнять иные обязательства в соответствии с бюджетным закон</w:t>
      </w:r>
      <w:r w:rsidRPr="00871871">
        <w:rPr>
          <w:rFonts w:cs="Arial"/>
        </w:rPr>
        <w:t>о</w:t>
      </w:r>
      <w:r w:rsidRPr="00871871">
        <w:rPr>
          <w:rFonts w:cs="Arial"/>
        </w:rPr>
        <w:t>дательством Российской Федерации и Порядком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дии, в том числе &lt;18&gt;: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color w:val="000000"/>
        </w:rPr>
        <w:t>3.1.11.1. _______</w:t>
      </w:r>
      <w:r w:rsidR="004333FC" w:rsidRPr="00871871">
        <w:rPr>
          <w:rFonts w:cs="Arial"/>
          <w:color w:val="000000"/>
        </w:rPr>
        <w:t>___________________</w:t>
      </w:r>
      <w:r w:rsidRPr="00871871">
        <w:rPr>
          <w:rFonts w:cs="Arial"/>
          <w:color w:val="000000"/>
        </w:rPr>
        <w:t>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__________________;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color w:val="000000"/>
        </w:rPr>
        <w:t>3.1.11.2. ____________</w:t>
      </w:r>
      <w:r w:rsidR="004333FC" w:rsidRPr="00871871">
        <w:rPr>
          <w:rFonts w:cs="Arial"/>
          <w:color w:val="000000"/>
        </w:rPr>
        <w:t>___________________</w:t>
      </w:r>
      <w:r w:rsidRPr="00871871">
        <w:rPr>
          <w:rFonts w:cs="Arial"/>
          <w:color w:val="000000"/>
        </w:rPr>
        <w:t>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_________________.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3.2. Главный распорядитель вправе &lt;19&gt;: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71871">
        <w:rPr>
          <w:rFonts w:cs="Arial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71871">
        <w:rPr>
          <w:rFonts w:cs="Arial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871871">
        <w:rPr>
          <w:rFonts w:cs="Arial"/>
        </w:rPr>
        <w:t>н</w:t>
      </w:r>
      <w:r w:rsidRPr="00871871">
        <w:rPr>
          <w:rFonts w:cs="Arial"/>
        </w:rPr>
        <w:t>формации о факте (ах) нарушения Получателем порядка, целей и условий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Субсидии, предусмотренных Порядком предоставления субсидии и С</w:t>
      </w:r>
      <w:r w:rsidRPr="00871871">
        <w:rPr>
          <w:rFonts w:cs="Arial"/>
        </w:rPr>
        <w:t>о</w:t>
      </w:r>
      <w:r w:rsidRPr="00871871">
        <w:rPr>
          <w:rFonts w:cs="Arial"/>
        </w:rPr>
        <w:t>глашением, в том числе указания в документах, представленных Получателем в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871871">
        <w:rPr>
          <w:rFonts w:cs="Arial"/>
        </w:rPr>
        <w:t>е</w:t>
      </w:r>
      <w:r w:rsidRPr="00871871">
        <w:rPr>
          <w:rFonts w:cs="Arial"/>
        </w:rPr>
        <w:t>го дня с</w:t>
      </w:r>
      <w:proofErr w:type="gramEnd"/>
      <w:r w:rsidRPr="00871871">
        <w:rPr>
          <w:rFonts w:cs="Arial"/>
        </w:rPr>
        <w:t xml:space="preserve"> даты принятия решения о приостано</w:t>
      </w:r>
      <w:r w:rsidRPr="00871871">
        <w:rPr>
          <w:rFonts w:cs="Arial"/>
        </w:rPr>
        <w:t>в</w:t>
      </w:r>
      <w:r w:rsidRPr="00871871">
        <w:rPr>
          <w:rFonts w:cs="Arial"/>
        </w:rPr>
        <w:t>лении &lt;21&gt;;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3.2.3. запрашивать у Получателя документы и информацию, необходимые для осуществления</w:t>
      </w:r>
      <w:r w:rsidR="000C4528" w:rsidRPr="00871871">
        <w:rPr>
          <w:rFonts w:cs="Arial"/>
        </w:rPr>
        <w:t xml:space="preserve"> </w:t>
      </w:r>
      <w:proofErr w:type="gramStart"/>
      <w:r w:rsidRPr="00871871">
        <w:rPr>
          <w:rFonts w:cs="Arial"/>
        </w:rPr>
        <w:t>контроля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за</w:t>
      </w:r>
      <w:proofErr w:type="gramEnd"/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соблюдением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Получателем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порядка,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целей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и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условий</w:t>
      </w:r>
      <w:r w:rsidR="004333FC" w:rsidRPr="00871871">
        <w:rPr>
          <w:rFonts w:cs="Arial"/>
        </w:rPr>
        <w:t xml:space="preserve"> </w:t>
      </w:r>
      <w:r w:rsidRPr="00871871">
        <w:rPr>
          <w:rFonts w:cs="Arial"/>
        </w:rPr>
        <w:t>предоставления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Субсидии,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установленных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Порядком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предоставления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Субсидии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и</w:t>
      </w:r>
      <w:r w:rsidR="004333FC" w:rsidRPr="00871871">
        <w:rPr>
          <w:rFonts w:cs="Arial"/>
        </w:rPr>
        <w:t xml:space="preserve"> </w:t>
      </w:r>
      <w:r w:rsidRPr="00871871">
        <w:rPr>
          <w:rFonts w:cs="Arial"/>
        </w:rPr>
        <w:t>Соглашением, в соответствии с пунктом 3.1.6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шения;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3.2.4. осуществлять иные права в соответствии с бюджетным законод</w:t>
      </w:r>
      <w:r w:rsidRPr="00871871">
        <w:rPr>
          <w:rFonts w:cs="Arial"/>
        </w:rPr>
        <w:t>а</w:t>
      </w:r>
      <w:r w:rsidRPr="00871871">
        <w:rPr>
          <w:rFonts w:cs="Arial"/>
        </w:rPr>
        <w:t>тельством Российской Федерации и Порядком предоставления субсидии, в том числе &lt;22&gt;: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3.2.4.1. ___________</w:t>
      </w:r>
      <w:r w:rsidR="004333FC" w:rsidRPr="00871871">
        <w:rPr>
          <w:rFonts w:cs="Arial"/>
        </w:rPr>
        <w:t>___________________________</w:t>
      </w:r>
      <w:r w:rsidR="00DB28FD">
        <w:rPr>
          <w:rFonts w:cs="Arial"/>
        </w:rPr>
        <w:t>___</w:t>
      </w:r>
      <w:r w:rsidR="004333FC" w:rsidRPr="00871871">
        <w:rPr>
          <w:rFonts w:cs="Arial"/>
        </w:rPr>
        <w:t>________________;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3.2.4.2._____</w:t>
      </w:r>
      <w:r w:rsidR="004333FC" w:rsidRPr="00871871">
        <w:rPr>
          <w:rFonts w:cs="Arial"/>
        </w:rPr>
        <w:t>__________________________________</w:t>
      </w:r>
      <w:r w:rsidR="00DB28FD">
        <w:rPr>
          <w:rFonts w:cs="Arial"/>
        </w:rPr>
        <w:t>___</w:t>
      </w:r>
      <w:r w:rsidR="004333FC" w:rsidRPr="00871871">
        <w:rPr>
          <w:rFonts w:cs="Arial"/>
        </w:rPr>
        <w:t>________________.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 Получа</w:t>
      </w:r>
      <w:r w:rsidR="004333FC" w:rsidRPr="00871871">
        <w:rPr>
          <w:rFonts w:cs="Arial"/>
        </w:rPr>
        <w:t>тель обязуется: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3.3.1. предста</w:t>
      </w:r>
      <w:r w:rsidRPr="00871871">
        <w:rPr>
          <w:rFonts w:cs="Arial"/>
        </w:rPr>
        <w:t>в</w:t>
      </w:r>
      <w:r w:rsidRPr="00871871">
        <w:rPr>
          <w:rFonts w:cs="Arial"/>
        </w:rPr>
        <w:t>лять______</w:t>
      </w:r>
      <w:r w:rsidR="004333FC" w:rsidRPr="00871871">
        <w:rPr>
          <w:rFonts w:cs="Arial"/>
        </w:rPr>
        <w:t>_____________________</w:t>
      </w:r>
      <w:r w:rsidRPr="00871871">
        <w:rPr>
          <w:rFonts w:cs="Arial"/>
        </w:rPr>
        <w:t>__</w:t>
      </w:r>
      <w:r w:rsidR="00DB28FD">
        <w:rPr>
          <w:rFonts w:cs="Arial"/>
        </w:rPr>
        <w:t>___</w:t>
      </w:r>
      <w:r w:rsidRPr="00871871">
        <w:rPr>
          <w:rFonts w:cs="Arial"/>
        </w:rPr>
        <w:t>________________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871871">
        <w:rPr>
          <w:rFonts w:cs="Arial"/>
        </w:rPr>
        <w:t>(Главному распорядителю Ермаковского района &lt;22.1&gt;)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871871">
        <w:rPr>
          <w:rFonts w:cs="Arial"/>
        </w:rPr>
        <w:t>документы,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установленные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пунктом (</w:t>
      </w:r>
      <w:proofErr w:type="spellStart"/>
      <w:r w:rsidRPr="00871871">
        <w:rPr>
          <w:rFonts w:cs="Arial"/>
        </w:rPr>
        <w:t>ами</w:t>
      </w:r>
      <w:proofErr w:type="spellEnd"/>
      <w:r w:rsidRPr="00871871">
        <w:rPr>
          <w:rFonts w:cs="Arial"/>
        </w:rPr>
        <w:t>)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2.1,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________</w:t>
      </w:r>
      <w:r w:rsidR="00DB28FD">
        <w:rPr>
          <w:rFonts w:cs="Arial"/>
        </w:rPr>
        <w:t>____</w:t>
      </w:r>
      <w:r w:rsidRPr="00871871">
        <w:rPr>
          <w:rFonts w:cs="Arial"/>
        </w:rPr>
        <w:t>__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&lt;23&gt;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ния;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</w:t>
      </w:r>
      <w:r w:rsidRPr="00871871">
        <w:rPr>
          <w:rFonts w:cs="Arial"/>
        </w:rPr>
        <w:t>б</w:t>
      </w:r>
      <w:r w:rsidRPr="00871871">
        <w:rPr>
          <w:rFonts w:cs="Arial"/>
        </w:rPr>
        <w:t>сидии или Главным распорядителем в соответствии с пунктом 3.1.4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шения &lt;24&gt;;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3.3.3. представлять Главному распорядителю &lt;25&gt;</w:t>
      </w:r>
      <w:r w:rsidR="004333FC" w:rsidRPr="00871871">
        <w:rPr>
          <w:rFonts w:cs="Arial"/>
        </w:rPr>
        <w:t>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lastRenderedPageBreak/>
        <w:t>3.3.3.1. отчет о достижении значений показателей результативности в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ветствии с пунктом 3.1.5.1 Соглашения &lt;26&gt; не позднее ___ рабочего дня, след</w:t>
      </w:r>
      <w:r w:rsidRPr="00871871">
        <w:rPr>
          <w:rFonts w:cs="Arial"/>
        </w:rPr>
        <w:t>у</w:t>
      </w:r>
      <w:r w:rsidRPr="00871871">
        <w:rPr>
          <w:rFonts w:cs="Arial"/>
        </w:rPr>
        <w:t xml:space="preserve">ющего </w:t>
      </w:r>
      <w:proofErr w:type="gramStart"/>
      <w:r w:rsidRPr="00871871">
        <w:rPr>
          <w:rFonts w:cs="Arial"/>
        </w:rPr>
        <w:t>за</w:t>
      </w:r>
      <w:proofErr w:type="gramEnd"/>
      <w:r w:rsidRPr="00871871">
        <w:rPr>
          <w:rFonts w:cs="Arial"/>
        </w:rPr>
        <w:t xml:space="preserve"> отчетным _______________</w:t>
      </w:r>
      <w:r w:rsidR="00DB28FD">
        <w:rPr>
          <w:rFonts w:cs="Arial"/>
        </w:rPr>
        <w:t>_______________________________</w:t>
      </w:r>
      <w:r w:rsidRPr="00871871">
        <w:rPr>
          <w:rFonts w:cs="Arial"/>
        </w:rPr>
        <w:t>______;</w:t>
      </w:r>
    </w:p>
    <w:p w:rsidR="004333FC" w:rsidRPr="00DB28FD" w:rsidRDefault="004333FC" w:rsidP="00DB28FD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DB28FD">
        <w:rPr>
          <w:rFonts w:cs="Arial"/>
          <w:sz w:val="20"/>
          <w:szCs w:val="20"/>
        </w:rPr>
        <w:t>(месяц, квартал, год)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3.3.3.2. иные отчеты &lt;27&gt;: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color w:val="000000"/>
        </w:rPr>
        <w:t>3.3.3.2.1.</w:t>
      </w:r>
      <w:r w:rsidR="004333FC" w:rsidRPr="00871871">
        <w:rPr>
          <w:rFonts w:cs="Arial"/>
          <w:color w:val="000000"/>
        </w:rPr>
        <w:t xml:space="preserve"> _________________</w:t>
      </w:r>
      <w:r w:rsidRPr="00871871">
        <w:rPr>
          <w:rFonts w:cs="Arial"/>
          <w:color w:val="000000"/>
        </w:rPr>
        <w:t>_________________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___________________;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color w:val="000000"/>
        </w:rPr>
        <w:t>3.3.3.2.2. ______</w:t>
      </w:r>
      <w:r w:rsidR="004333FC" w:rsidRPr="00871871">
        <w:rPr>
          <w:rFonts w:cs="Arial"/>
          <w:color w:val="000000"/>
        </w:rPr>
        <w:t>_____________________</w:t>
      </w:r>
      <w:r w:rsidRPr="00871871">
        <w:rPr>
          <w:rFonts w:cs="Arial"/>
          <w:color w:val="000000"/>
        </w:rPr>
        <w:t>_____________________________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  <w:color w:val="000000"/>
        </w:rPr>
        <w:t>3.3.4. направлять по запросу Главного распорядителя документы и инфо</w:t>
      </w:r>
      <w:r w:rsidRPr="00871871">
        <w:rPr>
          <w:rFonts w:cs="Arial"/>
          <w:color w:val="000000"/>
        </w:rPr>
        <w:t>р</w:t>
      </w:r>
      <w:r w:rsidRPr="00871871">
        <w:rPr>
          <w:rFonts w:cs="Arial"/>
          <w:color w:val="000000"/>
        </w:rPr>
        <w:t xml:space="preserve">мацию, необходимые для осуществления </w:t>
      </w:r>
      <w:proofErr w:type="gramStart"/>
      <w:r w:rsidRPr="00871871">
        <w:rPr>
          <w:rFonts w:cs="Arial"/>
          <w:color w:val="000000"/>
        </w:rPr>
        <w:t>контроля за</w:t>
      </w:r>
      <w:proofErr w:type="gramEnd"/>
      <w:r w:rsidRPr="00871871">
        <w:rPr>
          <w:rFonts w:cs="Arial"/>
          <w:color w:val="000000"/>
        </w:rPr>
        <w:t xml:space="preserve"> соблюдением порядка, ц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 xml:space="preserve">лей и условий предоставления Субсидии в соответствии </w:t>
      </w:r>
      <w:r w:rsidRPr="00871871">
        <w:rPr>
          <w:rFonts w:cs="Arial"/>
        </w:rPr>
        <w:t>с пунктом 3.2.3 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ния</w:t>
      </w:r>
      <w:r w:rsidRPr="00871871">
        <w:rPr>
          <w:rFonts w:cs="Arial"/>
          <w:color w:val="000000"/>
        </w:rPr>
        <w:t>, в течение ___ рабочих дней со дня получения указанного запроса. Подпис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нием Соглашения Получатель выражает согласие на осуществление Главным распорядителем, органами финансового контроля пр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верок соблюдения условий, целей и порядка предоставления Субсидий в соответствии с действующим зак</w:t>
      </w:r>
      <w:r w:rsidRPr="00871871">
        <w:rPr>
          <w:rFonts w:cs="Arial"/>
          <w:color w:val="000000"/>
        </w:rPr>
        <w:t>о</w:t>
      </w:r>
      <w:r w:rsidRPr="00871871">
        <w:rPr>
          <w:rFonts w:cs="Arial"/>
          <w:color w:val="000000"/>
        </w:rPr>
        <w:t>нодательством;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3.3.5. в случае получения от Главного распорядителя требования в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ветствии с пунктом 3.1.7 Соглашения: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3.3.5.1. устранять факт (ы) нарушения порядка, целей и условий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Субсидии в сроки, определенные в указанном треб</w:t>
      </w:r>
      <w:r w:rsidRPr="00871871">
        <w:rPr>
          <w:rFonts w:cs="Arial"/>
        </w:rPr>
        <w:t>о</w:t>
      </w:r>
      <w:r w:rsidRPr="00871871">
        <w:rPr>
          <w:rFonts w:cs="Arial"/>
        </w:rPr>
        <w:t>вании;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3.3.5.2. возвращать в районный бюджет Субсидию в размере и в сроки, определенные в указанном требовании;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871871">
        <w:rPr>
          <w:rFonts w:cs="Arial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</w:t>
      </w:r>
      <w:r w:rsidRPr="00871871">
        <w:rPr>
          <w:rFonts w:cs="Arial"/>
        </w:rPr>
        <w:t>с</w:t>
      </w:r>
      <w:r w:rsidRPr="00871871">
        <w:rPr>
          <w:rFonts w:cs="Arial"/>
        </w:rPr>
        <w:t>порядителем решения о применении к Получателю штрафных санкций в соответствии с пун</w:t>
      </w:r>
      <w:r w:rsidRPr="00871871">
        <w:rPr>
          <w:rFonts w:cs="Arial"/>
        </w:rPr>
        <w:t>к</w:t>
      </w:r>
      <w:r w:rsidRPr="00871871">
        <w:rPr>
          <w:rFonts w:cs="Arial"/>
        </w:rPr>
        <w:t>том 3.1.8 Соглашения, в срок, установленный Главным распорядителем в ув</w:t>
      </w:r>
      <w:r w:rsidRPr="00871871">
        <w:rPr>
          <w:rFonts w:cs="Arial"/>
        </w:rPr>
        <w:t>е</w:t>
      </w:r>
      <w:r w:rsidRPr="00871871">
        <w:rPr>
          <w:rFonts w:cs="Arial"/>
        </w:rPr>
        <w:t>домлении о примен</w:t>
      </w:r>
      <w:r w:rsidRPr="00871871">
        <w:rPr>
          <w:rFonts w:cs="Arial"/>
        </w:rPr>
        <w:t>е</w:t>
      </w:r>
      <w:r w:rsidRPr="00871871">
        <w:rPr>
          <w:rFonts w:cs="Arial"/>
        </w:rPr>
        <w:t>нии штрафных санкций &lt;28&gt;;</w:t>
      </w:r>
      <w:proofErr w:type="gramEnd"/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3.3.8. выполнять иные обязательства в соответствии с бюджетным закон</w:t>
      </w:r>
      <w:r w:rsidRPr="00871871">
        <w:rPr>
          <w:rFonts w:cs="Arial"/>
        </w:rPr>
        <w:t>о</w:t>
      </w:r>
      <w:r w:rsidRPr="00871871">
        <w:rPr>
          <w:rFonts w:cs="Arial"/>
        </w:rPr>
        <w:t>дательством Российской Федерации и Порядком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дии, в том числе &lt;29&gt;: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</w:rPr>
        <w:t xml:space="preserve">3.3.8.1. </w:t>
      </w:r>
      <w:r w:rsidRPr="00871871">
        <w:rPr>
          <w:rFonts w:cs="Arial"/>
          <w:color w:val="000000"/>
        </w:rPr>
        <w:t>______</w:t>
      </w:r>
      <w:r w:rsidR="004333FC" w:rsidRPr="00871871">
        <w:rPr>
          <w:rFonts w:cs="Arial"/>
          <w:color w:val="000000"/>
        </w:rPr>
        <w:t>__________________</w:t>
      </w:r>
      <w:r w:rsidR="00DB28FD">
        <w:rPr>
          <w:rFonts w:cs="Arial"/>
          <w:color w:val="000000"/>
        </w:rPr>
        <w:t>___</w:t>
      </w:r>
      <w:r w:rsidR="004333FC" w:rsidRPr="00871871">
        <w:rPr>
          <w:rFonts w:cs="Arial"/>
          <w:color w:val="000000"/>
        </w:rPr>
        <w:t>______________________________;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3.3.8.2. ______</w:t>
      </w:r>
      <w:r w:rsidR="004333FC" w:rsidRPr="00871871">
        <w:rPr>
          <w:rFonts w:cs="Arial"/>
          <w:color w:val="000000"/>
        </w:rPr>
        <w:t>___________________</w:t>
      </w:r>
      <w:r w:rsidR="00DB28FD">
        <w:rPr>
          <w:rFonts w:cs="Arial"/>
          <w:color w:val="000000"/>
        </w:rPr>
        <w:t>___</w:t>
      </w:r>
      <w:r w:rsidR="004333FC" w:rsidRPr="00871871">
        <w:rPr>
          <w:rFonts w:cs="Arial"/>
          <w:color w:val="000000"/>
        </w:rPr>
        <w:t>_</w:t>
      </w:r>
      <w:r w:rsidRPr="00871871">
        <w:rPr>
          <w:rFonts w:cs="Arial"/>
          <w:color w:val="000000"/>
        </w:rPr>
        <w:t>_____________________________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3.4. Получатель вправе: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3.4.1. направлять Главному распорядителю предложения о внесении изм</w:t>
      </w:r>
      <w:r w:rsidRPr="00871871">
        <w:rPr>
          <w:rFonts w:cs="Arial"/>
        </w:rPr>
        <w:t>е</w:t>
      </w:r>
      <w:r w:rsidRPr="00871871">
        <w:rPr>
          <w:rFonts w:cs="Arial"/>
        </w:rPr>
        <w:t xml:space="preserve">нений в Соглашение, в том числе в случае </w:t>
      </w:r>
      <w:proofErr w:type="gramStart"/>
      <w:r w:rsidRPr="00871871">
        <w:rPr>
          <w:rFonts w:cs="Arial"/>
        </w:rPr>
        <w:t>установления необходимости измен</w:t>
      </w:r>
      <w:r w:rsidRPr="00871871">
        <w:rPr>
          <w:rFonts w:cs="Arial"/>
        </w:rPr>
        <w:t>е</w:t>
      </w:r>
      <w:r w:rsidRPr="00871871">
        <w:rPr>
          <w:rFonts w:cs="Arial"/>
        </w:rPr>
        <w:t>ния размера Субсидии</w:t>
      </w:r>
      <w:proofErr w:type="gramEnd"/>
      <w:r w:rsidRPr="00871871">
        <w:rPr>
          <w:rFonts w:cs="Arial"/>
        </w:rPr>
        <w:t xml:space="preserve"> с приложением информации, содержащей ф</w:t>
      </w:r>
      <w:r w:rsidRPr="00871871">
        <w:rPr>
          <w:rFonts w:cs="Arial"/>
        </w:rPr>
        <w:t>и</w:t>
      </w:r>
      <w:r w:rsidRPr="00871871">
        <w:rPr>
          <w:rFonts w:cs="Arial"/>
        </w:rPr>
        <w:t>нансово-экономическое обоснование данного изменения &lt;30&gt;;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3.4.2. обращаться к Главному распорядителю в целях получения разъясн</w:t>
      </w:r>
      <w:r w:rsidRPr="00871871">
        <w:rPr>
          <w:rFonts w:cs="Arial"/>
        </w:rPr>
        <w:t>е</w:t>
      </w:r>
      <w:r w:rsidRPr="00871871">
        <w:rPr>
          <w:rFonts w:cs="Arial"/>
        </w:rPr>
        <w:t>ний в связи с исполнением Соглашения;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3.4.3. осуществлять иные права в соответствии с бюджетным законод</w:t>
      </w:r>
      <w:r w:rsidRPr="00871871">
        <w:rPr>
          <w:rFonts w:cs="Arial"/>
        </w:rPr>
        <w:t>а</w:t>
      </w:r>
      <w:r w:rsidRPr="00871871">
        <w:rPr>
          <w:rFonts w:cs="Arial"/>
        </w:rPr>
        <w:t>тельством Российской Федерации и Порядком предоставления субсидии, в том числе &lt;31&gt;: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</w:rPr>
        <w:t xml:space="preserve">3.4.3.1. </w:t>
      </w:r>
      <w:r w:rsidR="004333FC" w:rsidRPr="00871871">
        <w:rPr>
          <w:rFonts w:cs="Arial"/>
          <w:color w:val="000000"/>
        </w:rPr>
        <w:t>___________</w:t>
      </w:r>
      <w:r w:rsidRPr="00871871">
        <w:rPr>
          <w:rFonts w:cs="Arial"/>
          <w:color w:val="000000"/>
        </w:rPr>
        <w:t>_____________</w:t>
      </w:r>
      <w:r w:rsidR="004333FC" w:rsidRPr="00871871">
        <w:rPr>
          <w:rFonts w:cs="Arial"/>
          <w:color w:val="000000"/>
        </w:rPr>
        <w:t>___</w:t>
      </w:r>
      <w:r w:rsidR="00DB28FD">
        <w:rPr>
          <w:rFonts w:cs="Arial"/>
          <w:color w:val="000000"/>
        </w:rPr>
        <w:t>___</w:t>
      </w:r>
      <w:r w:rsidR="004333FC" w:rsidRPr="00871871">
        <w:rPr>
          <w:rFonts w:cs="Arial"/>
          <w:color w:val="000000"/>
        </w:rPr>
        <w:t>___________________________;</w:t>
      </w:r>
    </w:p>
    <w:p w:rsidR="004333FC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3.4.3.2. ___________</w:t>
      </w:r>
      <w:r w:rsidR="004333FC" w:rsidRPr="00871871">
        <w:rPr>
          <w:rFonts w:cs="Arial"/>
          <w:color w:val="000000"/>
        </w:rPr>
        <w:t>________________</w:t>
      </w:r>
      <w:r w:rsidR="00DB28FD">
        <w:rPr>
          <w:rFonts w:cs="Arial"/>
          <w:color w:val="000000"/>
        </w:rPr>
        <w:t>___</w:t>
      </w:r>
      <w:r w:rsidR="004333FC" w:rsidRPr="00871871">
        <w:rPr>
          <w:rFonts w:cs="Arial"/>
          <w:color w:val="000000"/>
        </w:rPr>
        <w:t>___________________________.</w:t>
      </w:r>
    </w:p>
    <w:p w:rsidR="004333FC" w:rsidRPr="00871871" w:rsidRDefault="004333FC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t>IV. Ответственность Сторон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4.1. В случае неисполнения или ненадлежащего исполнения своих обяз</w:t>
      </w:r>
      <w:r w:rsidRPr="00871871">
        <w:rPr>
          <w:rFonts w:cs="Arial"/>
        </w:rPr>
        <w:t>а</w:t>
      </w:r>
      <w:r w:rsidRPr="00871871">
        <w:rPr>
          <w:rFonts w:cs="Arial"/>
        </w:rPr>
        <w:t>тельств по Соглашению Стороны несут ответственность в соответствии с закон</w:t>
      </w:r>
      <w:r w:rsidRPr="00871871">
        <w:rPr>
          <w:rFonts w:cs="Arial"/>
        </w:rPr>
        <w:t>о</w:t>
      </w:r>
      <w:r w:rsidRPr="00871871">
        <w:rPr>
          <w:rFonts w:cs="Arial"/>
        </w:rPr>
        <w:t>дательством Российской Федерации.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lastRenderedPageBreak/>
        <w:t>4.2. Иные положения об ответственности за неисполнение или ненадлеж</w:t>
      </w:r>
      <w:r w:rsidRPr="00871871">
        <w:rPr>
          <w:rFonts w:cs="Arial"/>
        </w:rPr>
        <w:t>а</w:t>
      </w:r>
      <w:r w:rsidRPr="00871871">
        <w:rPr>
          <w:rFonts w:cs="Arial"/>
        </w:rPr>
        <w:t>щее</w:t>
      </w:r>
      <w:r w:rsidR="00AF65ED" w:rsidRPr="00871871">
        <w:rPr>
          <w:rFonts w:cs="Arial"/>
        </w:rPr>
        <w:t xml:space="preserve"> </w:t>
      </w:r>
      <w:r w:rsidRPr="00871871">
        <w:rPr>
          <w:rFonts w:cs="Arial"/>
        </w:rPr>
        <w:t>исполнение Сторонами обязательств по Соглашению &lt;32&gt;:</w:t>
      </w:r>
    </w:p>
    <w:p w:rsidR="006B59AE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</w:rPr>
        <w:t xml:space="preserve">4.2.1. </w:t>
      </w:r>
      <w:r w:rsidRPr="00871871">
        <w:rPr>
          <w:rFonts w:cs="Arial"/>
          <w:color w:val="000000"/>
        </w:rPr>
        <w:t>____</w:t>
      </w:r>
      <w:r w:rsidR="006B59AE" w:rsidRPr="00871871">
        <w:rPr>
          <w:rFonts w:cs="Arial"/>
          <w:color w:val="000000"/>
        </w:rPr>
        <w:t>___________________</w:t>
      </w:r>
      <w:r w:rsidRPr="00871871">
        <w:rPr>
          <w:rFonts w:cs="Arial"/>
          <w:color w:val="000000"/>
        </w:rPr>
        <w:t>___________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______________________;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4.2.2. ________</w:t>
      </w:r>
      <w:r w:rsidR="006B59AE" w:rsidRPr="00871871">
        <w:rPr>
          <w:rFonts w:cs="Arial"/>
          <w:color w:val="000000"/>
        </w:rPr>
        <w:t>___________________</w:t>
      </w:r>
      <w:r w:rsidRPr="00871871">
        <w:rPr>
          <w:rFonts w:cs="Arial"/>
          <w:color w:val="000000"/>
        </w:rPr>
        <w:t>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______________________.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B59AE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t>V. Иные условия</w:t>
      </w:r>
    </w:p>
    <w:p w:rsidR="006B59AE" w:rsidRPr="00871871" w:rsidRDefault="006B59AE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6B59AE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color w:val="000000"/>
        </w:rPr>
        <w:t xml:space="preserve">5.1. Иные условия по Соглашению </w:t>
      </w:r>
      <w:r w:rsidRPr="00871871">
        <w:rPr>
          <w:rFonts w:cs="Arial"/>
        </w:rPr>
        <w:t>&lt;33&gt;:</w:t>
      </w:r>
    </w:p>
    <w:p w:rsidR="006B59AE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color w:val="000000"/>
        </w:rPr>
        <w:t>5.1.</w:t>
      </w:r>
      <w:r w:rsidR="006B59AE" w:rsidRPr="00871871">
        <w:rPr>
          <w:rFonts w:cs="Arial"/>
          <w:color w:val="000000"/>
        </w:rPr>
        <w:t>1.____________________</w:t>
      </w:r>
      <w:r w:rsidRPr="00871871">
        <w:rPr>
          <w:rFonts w:cs="Arial"/>
          <w:color w:val="000000"/>
        </w:rPr>
        <w:t>_________________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___________________;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color w:val="000000"/>
        </w:rPr>
        <w:t>5.1.2._</w:t>
      </w:r>
      <w:r w:rsidR="006B59AE" w:rsidRPr="00871871">
        <w:rPr>
          <w:rFonts w:cs="Arial"/>
          <w:color w:val="000000"/>
        </w:rPr>
        <w:t>____________________</w:t>
      </w:r>
      <w:r w:rsidRPr="00871871">
        <w:rPr>
          <w:rFonts w:cs="Arial"/>
          <w:color w:val="000000"/>
        </w:rPr>
        <w:t>_______________</w:t>
      </w:r>
      <w:r w:rsidR="00DB28FD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____________________.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B59AE" w:rsidRPr="00871871" w:rsidRDefault="005A0F7A" w:rsidP="00DB28FD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t>VI. Заключительные положения</w:t>
      </w:r>
    </w:p>
    <w:p w:rsidR="006B59AE" w:rsidRPr="00871871" w:rsidRDefault="006B59AE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</w:rPr>
      </w:pPr>
      <w:r w:rsidRPr="00871871">
        <w:rPr>
          <w:rFonts w:cs="Arial"/>
        </w:rPr>
        <w:t>6.1. Споры, возникающие между Сторонами в связи с исполнением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шения, решаются ими, по возможности, путем проведения переговоров с офор</w:t>
      </w:r>
      <w:r w:rsidRPr="00871871">
        <w:rPr>
          <w:rFonts w:cs="Arial"/>
        </w:rPr>
        <w:t>м</w:t>
      </w:r>
      <w:r w:rsidRPr="00871871">
        <w:rPr>
          <w:rFonts w:cs="Arial"/>
        </w:rPr>
        <w:t xml:space="preserve">лением соответствующих протоколов или иных документов. При </w:t>
      </w:r>
      <w:proofErr w:type="gramStart"/>
      <w:r w:rsidR="00B01A92" w:rsidRPr="00871871">
        <w:rPr>
          <w:rFonts w:cs="Arial"/>
        </w:rPr>
        <w:t>не достижении</w:t>
      </w:r>
      <w:proofErr w:type="gramEnd"/>
      <w:r w:rsidRPr="00871871">
        <w:rPr>
          <w:rFonts w:cs="Arial"/>
        </w:rPr>
        <w:t xml:space="preserve"> согласия споры между Сторонами решаются в судебном поря</w:t>
      </w:r>
      <w:r w:rsidRPr="00871871">
        <w:rPr>
          <w:rFonts w:cs="Arial"/>
        </w:rPr>
        <w:t>д</w:t>
      </w:r>
      <w:r w:rsidRPr="00871871">
        <w:rPr>
          <w:rFonts w:cs="Arial"/>
        </w:rPr>
        <w:t>ке.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6.2. Соглашение вступает в силу </w:t>
      </w:r>
      <w:proofErr w:type="gramStart"/>
      <w:r w:rsidRPr="00871871">
        <w:rPr>
          <w:rFonts w:cs="Arial"/>
        </w:rPr>
        <w:t>с даты</w:t>
      </w:r>
      <w:proofErr w:type="gramEnd"/>
      <w:r w:rsidRPr="00871871">
        <w:rPr>
          <w:rFonts w:cs="Arial"/>
        </w:rPr>
        <w:t xml:space="preserve"> его подписания лицами, имеющими право действовать от имени каждой из Сторон, но не р</w:t>
      </w:r>
      <w:r w:rsidRPr="00871871">
        <w:rPr>
          <w:rFonts w:cs="Arial"/>
        </w:rPr>
        <w:t>а</w:t>
      </w:r>
      <w:r w:rsidRPr="00871871">
        <w:rPr>
          <w:rFonts w:cs="Arial"/>
        </w:rPr>
        <w:t>нее доведения лимитов бюджетных обязательств, указанных в пункте 1.3 Соглашения, и действует до полного исполнения Сторонами своих обязательств по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шению.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шению, являющегося неотъемлемой частью Соглашения.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6.4. Расторжение Соглашения возможно в случае: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6.4.1. реорганизации &lt;34&gt; или прекращения деятельности Пол</w:t>
      </w:r>
      <w:r w:rsidRPr="00871871">
        <w:rPr>
          <w:rFonts w:cs="Arial"/>
        </w:rPr>
        <w:t>у</w:t>
      </w:r>
      <w:r w:rsidRPr="00871871">
        <w:rPr>
          <w:rFonts w:cs="Arial"/>
        </w:rPr>
        <w:t>чателя;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6.4.2. нарушения Получателем порядка, целей и условий предоставления</w:t>
      </w:r>
      <w:r w:rsidR="00AF65ED" w:rsidRPr="00871871">
        <w:rPr>
          <w:rFonts w:cs="Arial"/>
        </w:rPr>
        <w:t xml:space="preserve"> </w:t>
      </w:r>
      <w:r w:rsidRPr="00871871">
        <w:rPr>
          <w:rFonts w:cs="Arial"/>
        </w:rPr>
        <w:t>Субсидии, установленных Порядком предоставления субсидии и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шением;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</w:rPr>
        <w:t xml:space="preserve">6.4.3. </w:t>
      </w:r>
      <w:r w:rsidR="006B59AE" w:rsidRPr="00871871">
        <w:rPr>
          <w:rFonts w:cs="Arial"/>
        </w:rPr>
        <w:t>_________</w:t>
      </w:r>
      <w:r w:rsidRPr="00871871">
        <w:rPr>
          <w:rFonts w:cs="Arial"/>
        </w:rPr>
        <w:t>_____________</w:t>
      </w:r>
      <w:r w:rsidR="00DB28FD">
        <w:rPr>
          <w:rFonts w:cs="Arial"/>
        </w:rPr>
        <w:t>___</w:t>
      </w:r>
      <w:r w:rsidRPr="00871871">
        <w:rPr>
          <w:rFonts w:cs="Arial"/>
        </w:rPr>
        <w:t>_____________________________ &lt;35&gt;;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871871">
        <w:rPr>
          <w:rFonts w:cs="Arial"/>
        </w:rPr>
        <w:t>не</w:t>
      </w:r>
      <w:r w:rsidR="006B59AE" w:rsidRPr="00871871">
        <w:rPr>
          <w:rFonts w:cs="Arial"/>
        </w:rPr>
        <w:t xml:space="preserve"> </w:t>
      </w:r>
      <w:r w:rsidRPr="00871871">
        <w:rPr>
          <w:rFonts w:cs="Arial"/>
        </w:rPr>
        <w:t>достижения</w:t>
      </w:r>
      <w:proofErr w:type="gramEnd"/>
      <w:r w:rsidRPr="00871871">
        <w:rPr>
          <w:rFonts w:cs="Arial"/>
        </w:rPr>
        <w:t xml:space="preserve"> Получателем установленных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шением показателей результативности или иных показателей, установленных С</w:t>
      </w:r>
      <w:r w:rsidRPr="00871871">
        <w:rPr>
          <w:rFonts w:cs="Arial"/>
        </w:rPr>
        <w:t>о</w:t>
      </w:r>
      <w:r w:rsidRPr="00871871">
        <w:rPr>
          <w:rFonts w:cs="Arial"/>
        </w:rPr>
        <w:t>глашением &lt;36&gt;.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6.6. Документы и иная информация, предусмотренные 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нием, могут направляться Сторонами следующим (ми) способом (</w:t>
      </w:r>
      <w:proofErr w:type="spellStart"/>
      <w:r w:rsidRPr="00871871">
        <w:rPr>
          <w:rFonts w:cs="Arial"/>
        </w:rPr>
        <w:t>ами</w:t>
      </w:r>
      <w:proofErr w:type="spellEnd"/>
      <w:r w:rsidRPr="00871871">
        <w:rPr>
          <w:rFonts w:cs="Arial"/>
        </w:rPr>
        <w:t>) &lt;37&gt;: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6.6.1. заказным письмом с уведомлением о вручении либо вручением пре</w:t>
      </w:r>
      <w:r w:rsidRPr="00871871">
        <w:rPr>
          <w:rFonts w:cs="Arial"/>
        </w:rPr>
        <w:t>д</w:t>
      </w:r>
      <w:r w:rsidRPr="00871871">
        <w:rPr>
          <w:rFonts w:cs="Arial"/>
        </w:rPr>
        <w:t>ставителем одной Стороны подлинников документов, иной информации предст</w:t>
      </w:r>
      <w:r w:rsidRPr="00871871">
        <w:rPr>
          <w:rFonts w:cs="Arial"/>
        </w:rPr>
        <w:t>а</w:t>
      </w:r>
      <w:r w:rsidRPr="00871871">
        <w:rPr>
          <w:rFonts w:cs="Arial"/>
        </w:rPr>
        <w:t>вителю другой Стороны;</w:t>
      </w:r>
    </w:p>
    <w:p w:rsidR="006B59AE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</w:rPr>
        <w:t xml:space="preserve">6.6.2. </w:t>
      </w:r>
      <w:r w:rsidR="006B59AE" w:rsidRPr="00871871">
        <w:rPr>
          <w:rFonts w:cs="Arial"/>
        </w:rPr>
        <w:t>__________________</w:t>
      </w:r>
      <w:r w:rsidRPr="00871871">
        <w:rPr>
          <w:rFonts w:cs="Arial"/>
        </w:rPr>
        <w:t>_______</w:t>
      </w:r>
      <w:r w:rsidR="00DB28FD">
        <w:rPr>
          <w:rFonts w:cs="Arial"/>
        </w:rPr>
        <w:t>___</w:t>
      </w:r>
      <w:r w:rsidRPr="00871871">
        <w:rPr>
          <w:rFonts w:cs="Arial"/>
        </w:rPr>
        <w:t>__________________________ &lt;38&gt;.</w:t>
      </w:r>
    </w:p>
    <w:p w:rsidR="006B59AE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6.7. Соглашение заключено Сторонами в форме бумажного документа в двух экземплярах, по одному э</w:t>
      </w:r>
      <w:r w:rsidR="006B59AE" w:rsidRPr="00871871">
        <w:rPr>
          <w:rFonts w:cs="Arial"/>
          <w:color w:val="000000"/>
        </w:rPr>
        <w:t>кземпляру для каждой из Сторон.</w:t>
      </w:r>
    </w:p>
    <w:p w:rsidR="006B59AE" w:rsidRPr="00871871" w:rsidRDefault="006B59AE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t>VII. Платежные реквизиты Сторон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Сокращенное </w:t>
      </w:r>
      <w:proofErr w:type="gramStart"/>
      <w:r w:rsidRPr="00871871">
        <w:rPr>
          <w:rFonts w:cs="Arial"/>
          <w:color w:val="000000"/>
        </w:rPr>
        <w:t>наименование</w:t>
      </w:r>
      <w:proofErr w:type="gramEnd"/>
      <w:r w:rsidR="00DB28FD">
        <w:rPr>
          <w:rFonts w:cs="Arial"/>
          <w:color w:val="000000"/>
        </w:rPr>
        <w:t xml:space="preserve">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Сокращенное наименов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ние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Главного распорядителя</w:t>
      </w:r>
      <w:r w:rsidR="00DB28FD">
        <w:rPr>
          <w:rFonts w:cs="Arial"/>
          <w:color w:val="000000"/>
        </w:rPr>
        <w:t xml:space="preserve">                                   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Получателя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Наименование Главного</w:t>
      </w:r>
      <w:r w:rsidR="00871871" w:rsidRPr="00871871">
        <w:rPr>
          <w:rFonts w:cs="Arial"/>
          <w:color w:val="000000"/>
        </w:rPr>
        <w:t xml:space="preserve"> </w:t>
      </w:r>
      <w:r w:rsidR="00DB28FD">
        <w:rPr>
          <w:rFonts w:cs="Arial"/>
          <w:color w:val="000000"/>
        </w:rPr>
        <w:t xml:space="preserve">                                                   </w:t>
      </w:r>
      <w:r w:rsidRPr="00871871">
        <w:rPr>
          <w:rFonts w:cs="Arial"/>
          <w:color w:val="000000"/>
        </w:rPr>
        <w:t>Наименование Получат</w:t>
      </w:r>
      <w:r w:rsidRPr="00871871">
        <w:rPr>
          <w:rFonts w:cs="Arial"/>
          <w:color w:val="000000"/>
        </w:rPr>
        <w:t>е</w:t>
      </w:r>
      <w:r w:rsidRPr="00871871">
        <w:rPr>
          <w:rFonts w:cs="Arial"/>
          <w:color w:val="000000"/>
        </w:rPr>
        <w:t>ля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распорядителя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ОГРН, ОКТМО</w:t>
      </w:r>
      <w:r w:rsidR="00871871" w:rsidRPr="00871871">
        <w:rPr>
          <w:rFonts w:cs="Arial"/>
          <w:color w:val="000000"/>
        </w:rPr>
        <w:t xml:space="preserve"> </w:t>
      </w:r>
      <w:r w:rsidR="00DB28FD">
        <w:rPr>
          <w:rFonts w:cs="Arial"/>
          <w:color w:val="000000"/>
        </w:rPr>
        <w:t xml:space="preserve">                                                                                         </w:t>
      </w:r>
      <w:r w:rsidRPr="00871871">
        <w:rPr>
          <w:rFonts w:cs="Arial"/>
          <w:color w:val="000000"/>
        </w:rPr>
        <w:t>ОГРН, ОКТМО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Место нахождения:</w:t>
      </w:r>
      <w:r w:rsidR="00871871" w:rsidRPr="00871871">
        <w:rPr>
          <w:rFonts w:cs="Arial"/>
          <w:color w:val="000000"/>
        </w:rPr>
        <w:t xml:space="preserve"> </w:t>
      </w:r>
      <w:r w:rsidR="00DB28FD">
        <w:rPr>
          <w:rFonts w:cs="Arial"/>
          <w:color w:val="000000"/>
        </w:rPr>
        <w:t xml:space="preserve">                                            </w:t>
      </w:r>
      <w:r w:rsidRPr="00871871">
        <w:rPr>
          <w:rFonts w:cs="Arial"/>
          <w:color w:val="000000"/>
        </w:rPr>
        <w:t>Место нахождения, почтовый адрес: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ИНН/КПП</w:t>
      </w:r>
      <w:r w:rsidR="00871871" w:rsidRPr="00871871">
        <w:rPr>
          <w:rFonts w:cs="Arial"/>
          <w:color w:val="000000"/>
        </w:rPr>
        <w:t xml:space="preserve"> </w:t>
      </w:r>
      <w:r w:rsidR="00DB28FD">
        <w:rPr>
          <w:rFonts w:cs="Arial"/>
          <w:color w:val="000000"/>
        </w:rPr>
        <w:t xml:space="preserve">                                                                                                           </w:t>
      </w:r>
      <w:r w:rsidRPr="00871871">
        <w:rPr>
          <w:rFonts w:cs="Arial"/>
          <w:color w:val="000000"/>
        </w:rPr>
        <w:t>ИНН/КПП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lastRenderedPageBreak/>
        <w:t>Платежные реквизиты:</w:t>
      </w:r>
      <w:r w:rsidR="00871871" w:rsidRPr="00871871">
        <w:rPr>
          <w:rFonts w:cs="Arial"/>
          <w:color w:val="000000"/>
        </w:rPr>
        <w:t xml:space="preserve"> </w:t>
      </w:r>
      <w:r w:rsidR="00DB28FD">
        <w:rPr>
          <w:rFonts w:cs="Arial"/>
          <w:color w:val="000000"/>
        </w:rPr>
        <w:t xml:space="preserve">                                                             </w:t>
      </w:r>
      <w:r w:rsidRPr="00871871">
        <w:rPr>
          <w:rFonts w:cs="Arial"/>
          <w:color w:val="000000"/>
        </w:rPr>
        <w:t>Платежные реквиз</w:t>
      </w:r>
      <w:r w:rsidRPr="00871871">
        <w:rPr>
          <w:rFonts w:cs="Arial"/>
          <w:color w:val="000000"/>
        </w:rPr>
        <w:t>и</w:t>
      </w:r>
      <w:r w:rsidRPr="00871871">
        <w:rPr>
          <w:rFonts w:cs="Arial"/>
          <w:color w:val="000000"/>
        </w:rPr>
        <w:t>ты:</w:t>
      </w:r>
    </w:p>
    <w:p w:rsidR="00DB28FD" w:rsidRDefault="00DB28FD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871871">
        <w:rPr>
          <w:rFonts w:cs="Arial"/>
          <w:b/>
          <w:color w:val="000000"/>
        </w:rPr>
        <w:t>VIII. Подписи Сторон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Сокращенное </w:t>
      </w:r>
      <w:proofErr w:type="gramStart"/>
      <w:r w:rsidRPr="00871871">
        <w:rPr>
          <w:rFonts w:cs="Arial"/>
          <w:color w:val="000000"/>
        </w:rPr>
        <w:t>наименование</w:t>
      </w:r>
      <w:proofErr w:type="gramEnd"/>
      <w:r w:rsidR="00DB28FD">
        <w:rPr>
          <w:rFonts w:cs="Arial"/>
          <w:color w:val="000000"/>
        </w:rPr>
        <w:t xml:space="preserve">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Сокращенное наименов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ние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Главного распорядителя</w:t>
      </w:r>
      <w:r w:rsidR="00871871" w:rsidRPr="00871871">
        <w:rPr>
          <w:rFonts w:cs="Arial"/>
          <w:color w:val="000000"/>
        </w:rPr>
        <w:t xml:space="preserve"> </w:t>
      </w:r>
      <w:r w:rsidR="00DB28FD">
        <w:rPr>
          <w:rFonts w:cs="Arial"/>
          <w:color w:val="000000"/>
        </w:rPr>
        <w:t xml:space="preserve">                                                                             </w:t>
      </w:r>
      <w:r w:rsidRPr="00871871">
        <w:rPr>
          <w:rFonts w:cs="Arial"/>
          <w:color w:val="000000"/>
        </w:rPr>
        <w:t>Получателя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________________________________</w:t>
      </w:r>
      <w:r w:rsidR="00DB28FD">
        <w:rPr>
          <w:rFonts w:cs="Arial"/>
          <w:color w:val="000000"/>
        </w:rPr>
        <w:t xml:space="preserve">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________________________________</w:t>
      </w:r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DB28FD">
        <w:rPr>
          <w:rFonts w:cs="Arial"/>
          <w:color w:val="000000"/>
          <w:sz w:val="20"/>
          <w:szCs w:val="20"/>
        </w:rPr>
        <w:t>(наименование должности</w:t>
      </w:r>
      <w:r w:rsidR="00871871" w:rsidRPr="00DB28FD">
        <w:rPr>
          <w:rFonts w:cs="Arial"/>
          <w:color w:val="000000"/>
          <w:sz w:val="20"/>
          <w:szCs w:val="20"/>
        </w:rPr>
        <w:t xml:space="preserve">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                     </w:t>
      </w:r>
      <w:r w:rsidR="00DB28FD">
        <w:rPr>
          <w:rFonts w:cs="Arial"/>
          <w:color w:val="000000"/>
          <w:sz w:val="20"/>
          <w:szCs w:val="20"/>
        </w:rPr>
        <w:t xml:space="preserve">                           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 </w:t>
      </w:r>
      <w:r w:rsidRPr="00DB28FD">
        <w:rPr>
          <w:rFonts w:cs="Arial"/>
          <w:color w:val="000000"/>
          <w:sz w:val="20"/>
          <w:szCs w:val="20"/>
        </w:rPr>
        <w:t>(наименование должности</w:t>
      </w:r>
      <w:proofErr w:type="gramEnd"/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руководителя Главного</w:t>
      </w:r>
      <w:r w:rsidR="00871871" w:rsidRPr="00DB28FD">
        <w:rPr>
          <w:rFonts w:cs="Arial"/>
          <w:color w:val="000000"/>
          <w:sz w:val="20"/>
          <w:szCs w:val="20"/>
        </w:rPr>
        <w:t xml:space="preserve">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                 </w:t>
      </w:r>
      <w:r w:rsidR="00DB28FD">
        <w:rPr>
          <w:rFonts w:cs="Arial"/>
          <w:color w:val="000000"/>
          <w:sz w:val="20"/>
          <w:szCs w:val="20"/>
        </w:rPr>
        <w:t xml:space="preserve">                           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          </w:t>
      </w:r>
      <w:r w:rsidRPr="00DB28FD">
        <w:rPr>
          <w:rFonts w:cs="Arial"/>
          <w:color w:val="000000"/>
          <w:sz w:val="20"/>
          <w:szCs w:val="20"/>
        </w:rPr>
        <w:t>руководителя Получат</w:t>
      </w:r>
      <w:r w:rsidRPr="00DB28FD">
        <w:rPr>
          <w:rFonts w:cs="Arial"/>
          <w:color w:val="000000"/>
          <w:sz w:val="20"/>
          <w:szCs w:val="20"/>
        </w:rPr>
        <w:t>е</w:t>
      </w:r>
      <w:r w:rsidRPr="00DB28FD">
        <w:rPr>
          <w:rFonts w:cs="Arial"/>
          <w:color w:val="000000"/>
          <w:sz w:val="20"/>
          <w:szCs w:val="20"/>
        </w:rPr>
        <w:t>ля</w:t>
      </w:r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распорядителя и иного</w:t>
      </w:r>
      <w:r w:rsidR="00871871" w:rsidRPr="00DB28FD">
        <w:rPr>
          <w:rFonts w:cs="Arial"/>
          <w:color w:val="000000"/>
          <w:sz w:val="20"/>
          <w:szCs w:val="20"/>
        </w:rPr>
        <w:t xml:space="preserve">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              </w:t>
      </w:r>
      <w:r w:rsidR="00DB28FD">
        <w:rPr>
          <w:rFonts w:cs="Arial"/>
          <w:color w:val="000000"/>
          <w:sz w:val="20"/>
          <w:szCs w:val="20"/>
        </w:rPr>
        <w:t xml:space="preserve">                            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</w:t>
      </w:r>
      <w:r w:rsidRPr="00DB28FD">
        <w:rPr>
          <w:rFonts w:cs="Arial"/>
          <w:color w:val="000000"/>
          <w:sz w:val="20"/>
          <w:szCs w:val="20"/>
        </w:rPr>
        <w:t>или иного уполномоченного лица)</w:t>
      </w:r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уполномоченного лица)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___________/_________________</w:t>
      </w:r>
      <w:r w:rsidR="00DB28FD">
        <w:rPr>
          <w:rFonts w:cs="Arial"/>
          <w:color w:val="000000"/>
        </w:rPr>
        <w:t xml:space="preserve">                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___________/________________</w:t>
      </w:r>
    </w:p>
    <w:p w:rsidR="005A0F7A" w:rsidRPr="00DB28FD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DB28FD">
        <w:rPr>
          <w:rFonts w:cs="Arial"/>
          <w:color w:val="000000"/>
          <w:sz w:val="20"/>
          <w:szCs w:val="20"/>
        </w:rPr>
        <w:t>(подпись)</w:t>
      </w:r>
      <w:r w:rsidR="00871871" w:rsidRPr="00DB28FD">
        <w:rPr>
          <w:rFonts w:cs="Arial"/>
          <w:color w:val="000000"/>
          <w:sz w:val="20"/>
          <w:szCs w:val="20"/>
        </w:rPr>
        <w:t xml:space="preserve"> </w:t>
      </w:r>
      <w:r w:rsidRPr="00DB28FD">
        <w:rPr>
          <w:rFonts w:cs="Arial"/>
          <w:color w:val="000000"/>
          <w:sz w:val="20"/>
          <w:szCs w:val="20"/>
        </w:rPr>
        <w:t>(ФИО)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                                    </w:t>
      </w:r>
      <w:r w:rsidR="00DB28FD">
        <w:rPr>
          <w:rFonts w:cs="Arial"/>
          <w:color w:val="000000"/>
          <w:sz w:val="20"/>
          <w:szCs w:val="20"/>
        </w:rPr>
        <w:t xml:space="preserve">                                                  </w:t>
      </w:r>
      <w:r w:rsidR="00DB28FD" w:rsidRPr="00DB28FD">
        <w:rPr>
          <w:rFonts w:cs="Arial"/>
          <w:color w:val="000000"/>
          <w:sz w:val="20"/>
          <w:szCs w:val="20"/>
        </w:rPr>
        <w:t xml:space="preserve">             </w:t>
      </w:r>
      <w:r w:rsidR="00871871" w:rsidRPr="00DB28FD">
        <w:rPr>
          <w:rFonts w:cs="Arial"/>
          <w:color w:val="000000"/>
          <w:sz w:val="20"/>
          <w:szCs w:val="20"/>
        </w:rPr>
        <w:t xml:space="preserve"> </w:t>
      </w:r>
      <w:r w:rsidRPr="00DB28FD">
        <w:rPr>
          <w:rFonts w:cs="Arial"/>
          <w:color w:val="000000"/>
          <w:sz w:val="20"/>
          <w:szCs w:val="20"/>
        </w:rPr>
        <w:t>(подпись)</w:t>
      </w:r>
      <w:r w:rsidR="00871871" w:rsidRPr="00DB28FD">
        <w:rPr>
          <w:rFonts w:cs="Arial"/>
          <w:color w:val="000000"/>
          <w:sz w:val="20"/>
          <w:szCs w:val="20"/>
        </w:rPr>
        <w:t xml:space="preserve"> </w:t>
      </w:r>
      <w:r w:rsidRPr="00DB28FD">
        <w:rPr>
          <w:rFonts w:cs="Arial"/>
          <w:color w:val="000000"/>
          <w:sz w:val="20"/>
          <w:szCs w:val="20"/>
        </w:rPr>
        <w:t>(ФИО)</w:t>
      </w:r>
    </w:p>
    <w:p w:rsidR="001D3A9C" w:rsidRPr="00871871" w:rsidRDefault="001D3A9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М.П.</w:t>
      </w:r>
      <w:r w:rsidR="00DB28FD">
        <w:rPr>
          <w:rFonts w:cs="Arial"/>
          <w:color w:val="000000"/>
        </w:rPr>
        <w:t xml:space="preserve">                                    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М.П. </w:t>
      </w:r>
      <w:r w:rsidRPr="00871871">
        <w:rPr>
          <w:rFonts w:cs="Arial"/>
          <w:color w:val="000000"/>
        </w:rPr>
        <w:t>(при наличии)</w:t>
      </w:r>
    </w:p>
    <w:p w:rsidR="001D3A9C" w:rsidRPr="00871871" w:rsidRDefault="001D3A9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в соответствии с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наименование товаров (работ, услуг), на возмещение з</w:t>
      </w:r>
      <w:r w:rsidRPr="00871871">
        <w:rPr>
          <w:rFonts w:cs="Arial"/>
        </w:rPr>
        <w:t>а</w:t>
      </w:r>
      <w:r w:rsidRPr="00871871">
        <w:rPr>
          <w:rFonts w:cs="Arial"/>
        </w:rPr>
        <w:t>трат (недополученных доходов), связанных с производством (реализацией) (в</w:t>
      </w:r>
      <w:r w:rsidRPr="00871871">
        <w:rPr>
          <w:rFonts w:cs="Arial"/>
        </w:rPr>
        <w:t>ы</w:t>
      </w:r>
      <w:r w:rsidRPr="00871871">
        <w:rPr>
          <w:rFonts w:cs="Arial"/>
        </w:rPr>
        <w:t>полнением, оказанием) которых предоставляется Субсидия в соответствии с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конкретные проекты (мероприятия), устано</w:t>
      </w:r>
      <w:r w:rsidRPr="00871871">
        <w:rPr>
          <w:rFonts w:cs="Arial"/>
        </w:rPr>
        <w:t>в</w:t>
      </w:r>
      <w:r w:rsidRPr="00871871">
        <w:rPr>
          <w:rFonts w:cs="Arial"/>
        </w:rPr>
        <w:t>ленные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&lt;3.1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ссылка на соответствующую норму Порядка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871871">
        <w:rPr>
          <w:rFonts w:cs="Arial"/>
        </w:rPr>
        <w:t>е</w:t>
      </w:r>
      <w:r w:rsidRPr="00871871">
        <w:rPr>
          <w:rFonts w:cs="Arial"/>
        </w:rPr>
        <w:t>нения, нормативы затрат, ст</w:t>
      </w:r>
      <w:r w:rsidRPr="00871871">
        <w:rPr>
          <w:rFonts w:cs="Arial"/>
        </w:rPr>
        <w:t>а</w:t>
      </w:r>
      <w:r w:rsidRPr="00871871">
        <w:rPr>
          <w:rFonts w:cs="Arial"/>
        </w:rPr>
        <w:t>тистические данные и иная информация исходя из целей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субсидии).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&lt;3.2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наименование органа местного самоуправления Ерм</w:t>
      </w:r>
      <w:r w:rsidRPr="00871871">
        <w:rPr>
          <w:rFonts w:cs="Arial"/>
        </w:rPr>
        <w:t>а</w:t>
      </w:r>
      <w:r w:rsidRPr="00871871">
        <w:rPr>
          <w:rFonts w:cs="Arial"/>
        </w:rPr>
        <w:t>ковского района в случае наделения органов местного самоуправления отдел</w:t>
      </w:r>
      <w:r w:rsidRPr="00871871">
        <w:rPr>
          <w:rFonts w:cs="Arial"/>
        </w:rPr>
        <w:t>ь</w:t>
      </w:r>
      <w:r w:rsidRPr="00871871">
        <w:rPr>
          <w:rFonts w:cs="Arial"/>
        </w:rPr>
        <w:t>ными государственными полномочиями в части сбора документов от Получат</w:t>
      </w:r>
      <w:r w:rsidRPr="00871871">
        <w:rPr>
          <w:rFonts w:cs="Arial"/>
        </w:rPr>
        <w:t>е</w:t>
      </w:r>
      <w:r w:rsidRPr="00871871">
        <w:rPr>
          <w:rFonts w:cs="Arial"/>
        </w:rPr>
        <w:t>лей, претендующих на предоставление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&lt;3.3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казываются конкретные документы, установленные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&lt;6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конкретные условия, установленные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&lt;7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периодичность перечисления Субсидии: единовременно или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ежемесячно/ежеквартально/иная периодичность в соответствии с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&lt;7.1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наименование органа местного самоуправления Ерм</w:t>
      </w:r>
      <w:r w:rsidRPr="00871871">
        <w:rPr>
          <w:rFonts w:cs="Arial"/>
        </w:rPr>
        <w:t>а</w:t>
      </w:r>
      <w:r w:rsidRPr="00871871">
        <w:rPr>
          <w:rFonts w:cs="Arial"/>
        </w:rPr>
        <w:t>ковского района в случае наделения органов местного самоуправления отдел</w:t>
      </w:r>
      <w:r w:rsidRPr="00871871">
        <w:rPr>
          <w:rFonts w:cs="Arial"/>
        </w:rPr>
        <w:t>ь</w:t>
      </w:r>
      <w:r w:rsidRPr="00871871">
        <w:rPr>
          <w:rFonts w:cs="Arial"/>
        </w:rPr>
        <w:t>ными государственными полномочиями в части сбора документов от Получат</w:t>
      </w:r>
      <w:r w:rsidRPr="00871871">
        <w:rPr>
          <w:rFonts w:cs="Arial"/>
        </w:rPr>
        <w:t>е</w:t>
      </w:r>
      <w:r w:rsidRPr="00871871">
        <w:rPr>
          <w:rFonts w:cs="Arial"/>
        </w:rPr>
        <w:t>лей, претендующих на предоставление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&lt;8</w:t>
      </w:r>
      <w:proofErr w:type="gramStart"/>
      <w:r w:rsidRPr="00871871">
        <w:rPr>
          <w:rFonts w:cs="Arial"/>
        </w:rPr>
        <w:t>&gt; Н</w:t>
      </w:r>
      <w:proofErr w:type="gramEnd"/>
      <w:r w:rsidRPr="00871871">
        <w:rPr>
          <w:rFonts w:cs="Arial"/>
        </w:rPr>
        <w:t>о не позднее десятого рабочего дня после принятия Главным расп</w:t>
      </w:r>
      <w:r w:rsidRPr="00871871">
        <w:rPr>
          <w:rFonts w:cs="Arial"/>
        </w:rPr>
        <w:t>о</w:t>
      </w:r>
      <w:r w:rsidRPr="00871871">
        <w:rPr>
          <w:rFonts w:cs="Arial"/>
        </w:rPr>
        <w:t>рядителем решения о перечислении Получателю субсидии по результатам ра</w:t>
      </w:r>
      <w:r w:rsidRPr="00871871">
        <w:rPr>
          <w:rFonts w:cs="Arial"/>
        </w:rPr>
        <w:t>с</w:t>
      </w:r>
      <w:r w:rsidRPr="00871871">
        <w:rPr>
          <w:rFonts w:cs="Arial"/>
        </w:rPr>
        <w:t>смотрения документов.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&lt;9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иных пунктов, пред</w:t>
      </w:r>
      <w:r w:rsidRPr="00871871">
        <w:rPr>
          <w:rFonts w:cs="Arial"/>
        </w:rPr>
        <w:t>у</w:t>
      </w:r>
      <w:r w:rsidRPr="00871871">
        <w:rPr>
          <w:rFonts w:cs="Arial"/>
        </w:rPr>
        <w:t>сматривающих представление Получателем Главному распорядителю Ермако</w:t>
      </w:r>
      <w:r w:rsidRPr="00871871">
        <w:rPr>
          <w:rFonts w:cs="Arial"/>
        </w:rPr>
        <w:t>в</w:t>
      </w:r>
      <w:r w:rsidRPr="00871871">
        <w:rPr>
          <w:rFonts w:cs="Arial"/>
        </w:rPr>
        <w:t>ского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района конкретных документов, с указан</w:t>
      </w:r>
      <w:r w:rsidRPr="00871871">
        <w:rPr>
          <w:rFonts w:cs="Arial"/>
        </w:rPr>
        <w:t>и</w:t>
      </w:r>
      <w:r w:rsidRPr="00871871">
        <w:rPr>
          <w:rFonts w:cs="Arial"/>
        </w:rPr>
        <w:t>ем таких пунктов.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lastRenderedPageBreak/>
        <w:t>&lt;10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Порядком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 установлено право Главного распорядителя устанавливать конкретные пок</w:t>
      </w:r>
      <w:r w:rsidRPr="00871871">
        <w:rPr>
          <w:rFonts w:cs="Arial"/>
        </w:rPr>
        <w:t>а</w:t>
      </w:r>
      <w:r w:rsidRPr="00871871">
        <w:rPr>
          <w:rFonts w:cs="Arial"/>
        </w:rPr>
        <w:t>затели результативности и (или) иные показат</w:t>
      </w:r>
      <w:r w:rsidRPr="00871871">
        <w:rPr>
          <w:rFonts w:cs="Arial"/>
        </w:rPr>
        <w:t>е</w:t>
      </w:r>
      <w:r w:rsidRPr="00871871">
        <w:rPr>
          <w:rFonts w:cs="Arial"/>
        </w:rPr>
        <w:t>ли в Соглашении.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&lt;11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Порядком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 установлено право Главного распорядителя устанавливать конкретные пок</w:t>
      </w:r>
      <w:r w:rsidRPr="00871871">
        <w:rPr>
          <w:rFonts w:cs="Arial"/>
        </w:rPr>
        <w:t>а</w:t>
      </w:r>
      <w:r w:rsidRPr="00871871">
        <w:rPr>
          <w:rFonts w:cs="Arial"/>
        </w:rPr>
        <w:t>затели результативности и (или) иные показат</w:t>
      </w:r>
      <w:r w:rsidRPr="00871871">
        <w:rPr>
          <w:rFonts w:cs="Arial"/>
        </w:rPr>
        <w:t>е</w:t>
      </w:r>
      <w:r w:rsidRPr="00871871">
        <w:rPr>
          <w:rFonts w:cs="Arial"/>
        </w:rPr>
        <w:t>ли в Соглашении.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&lt;12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показ</w:t>
      </w:r>
      <w:r w:rsidRPr="00871871">
        <w:rPr>
          <w:rFonts w:cs="Arial"/>
        </w:rPr>
        <w:t>а</w:t>
      </w:r>
      <w:r w:rsidRPr="00871871">
        <w:rPr>
          <w:rFonts w:cs="Arial"/>
        </w:rPr>
        <w:t>тели, оформляемые в виде приложения к Соглашению, являющегося его неотъе</w:t>
      </w:r>
      <w:r w:rsidRPr="00871871">
        <w:rPr>
          <w:rFonts w:cs="Arial"/>
        </w:rPr>
        <w:t>м</w:t>
      </w:r>
      <w:r w:rsidRPr="00871871">
        <w:rPr>
          <w:rFonts w:cs="Arial"/>
        </w:rPr>
        <w:t>лемой частью.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&lt;13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&lt;14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871871">
        <w:rPr>
          <w:rFonts w:cs="Arial"/>
        </w:rPr>
        <w:t>а</w:t>
      </w:r>
      <w:r w:rsidRPr="00871871">
        <w:rPr>
          <w:rFonts w:cs="Arial"/>
        </w:rPr>
        <w:t>занный в пункте 3.1.5.1, оформляется по форме согласно приложению N 2 к Тип</w:t>
      </w:r>
      <w:r w:rsidRPr="00871871">
        <w:rPr>
          <w:rFonts w:cs="Arial"/>
        </w:rPr>
        <w:t>о</w:t>
      </w:r>
      <w:r w:rsidRPr="00871871">
        <w:rPr>
          <w:rFonts w:cs="Arial"/>
        </w:rPr>
        <w:t>вой форме (в случае если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субсидии установлено право Главного расп</w:t>
      </w:r>
      <w:r w:rsidRPr="00871871">
        <w:rPr>
          <w:rFonts w:cs="Arial"/>
        </w:rPr>
        <w:t>о</w:t>
      </w:r>
      <w:r w:rsidRPr="00871871">
        <w:rPr>
          <w:rFonts w:cs="Arial"/>
        </w:rPr>
        <w:t xml:space="preserve">рядителя </w:t>
      </w:r>
      <w:proofErr w:type="gramStart"/>
      <w:r w:rsidRPr="00871871">
        <w:rPr>
          <w:rFonts w:cs="Arial"/>
        </w:rPr>
        <w:t>устанавливать</w:t>
      </w:r>
      <w:proofErr w:type="gramEnd"/>
      <w:r w:rsidRPr="00871871">
        <w:rPr>
          <w:rFonts w:cs="Arial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дии, которая является неотъемлемой частью Соглашения.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&lt;15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871871">
        <w:rPr>
          <w:rFonts w:cs="Arial"/>
        </w:rPr>
        <w:t>у</w:t>
      </w:r>
      <w:r w:rsidRPr="00871871">
        <w:rPr>
          <w:rFonts w:cs="Arial"/>
        </w:rPr>
        <w:t>ществления оценки достижения Получателем показателей, установленных Гла</w:t>
      </w:r>
      <w:r w:rsidRPr="00871871">
        <w:rPr>
          <w:rFonts w:cs="Arial"/>
        </w:rPr>
        <w:t>в</w:t>
      </w:r>
      <w:r w:rsidRPr="00871871">
        <w:rPr>
          <w:rFonts w:cs="Arial"/>
        </w:rPr>
        <w:t>ным распорядителем, установленные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&lt;16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основания (документы, отч</w:t>
      </w:r>
      <w:r w:rsidRPr="00871871">
        <w:rPr>
          <w:rFonts w:cs="Arial"/>
        </w:rPr>
        <w:t>е</w:t>
      </w:r>
      <w:r w:rsidRPr="00871871">
        <w:rPr>
          <w:rFonts w:cs="Arial"/>
        </w:rPr>
        <w:t xml:space="preserve">ты) для осуществления Главным распорядителем </w:t>
      </w:r>
      <w:proofErr w:type="gramStart"/>
      <w:r w:rsidRPr="00871871">
        <w:rPr>
          <w:rFonts w:cs="Arial"/>
        </w:rPr>
        <w:t>контроля за</w:t>
      </w:r>
      <w:proofErr w:type="gramEnd"/>
      <w:r w:rsidRPr="00871871">
        <w:rPr>
          <w:rFonts w:cs="Arial"/>
        </w:rPr>
        <w:t xml:space="preserve"> соблюдением П</w:t>
      </w:r>
      <w:r w:rsidRPr="00871871">
        <w:rPr>
          <w:rFonts w:cs="Arial"/>
        </w:rPr>
        <w:t>о</w:t>
      </w:r>
      <w:r w:rsidRPr="00871871">
        <w:rPr>
          <w:rFonts w:cs="Arial"/>
        </w:rPr>
        <w:t>лучателем порядка, целей и условий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дии, установленные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&lt;17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871871">
        <w:rPr>
          <w:rFonts w:cs="Arial"/>
        </w:rPr>
        <w:t>и</w:t>
      </w:r>
      <w:r w:rsidRPr="00871871">
        <w:rPr>
          <w:rFonts w:cs="Arial"/>
        </w:rPr>
        <w:t>повой форме, если иная форма не установлена Порядком предоставления субс</w:t>
      </w:r>
      <w:r w:rsidRPr="00871871">
        <w:rPr>
          <w:rFonts w:cs="Arial"/>
        </w:rPr>
        <w:t>и</w:t>
      </w:r>
      <w:r w:rsidRPr="00871871">
        <w:rPr>
          <w:rFonts w:cs="Arial"/>
        </w:rPr>
        <w:t>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&lt;18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казываются иные конкретные обязательства, установленные Поря</w:t>
      </w:r>
      <w:r w:rsidRPr="00871871">
        <w:rPr>
          <w:rFonts w:cs="Arial"/>
        </w:rPr>
        <w:t>д</w:t>
      </w:r>
      <w:r w:rsidRPr="00871871">
        <w:rPr>
          <w:rFonts w:cs="Arial"/>
        </w:rPr>
        <w:t>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871871">
        <w:rPr>
          <w:rFonts w:cs="Arial"/>
        </w:rPr>
        <w:t>н</w:t>
      </w:r>
      <w:r w:rsidRPr="00871871">
        <w:rPr>
          <w:rFonts w:cs="Arial"/>
        </w:rPr>
        <w:t>но".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&lt;20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&lt;21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редусматривается, в случае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&lt;22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Указываются иные конкретные права, установленные Порядком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&lt;22.1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наименование органа местного самоуправления Ерм</w:t>
      </w:r>
      <w:r w:rsidRPr="00871871">
        <w:rPr>
          <w:rFonts w:cs="Arial"/>
        </w:rPr>
        <w:t>а</w:t>
      </w:r>
      <w:r w:rsidRPr="00871871">
        <w:rPr>
          <w:rFonts w:cs="Arial"/>
        </w:rPr>
        <w:t>ковского района в случае наделения органов местного самоуправления отдел</w:t>
      </w:r>
      <w:r w:rsidRPr="00871871">
        <w:rPr>
          <w:rFonts w:cs="Arial"/>
        </w:rPr>
        <w:t>ь</w:t>
      </w:r>
      <w:r w:rsidRPr="00871871">
        <w:rPr>
          <w:rFonts w:cs="Arial"/>
        </w:rPr>
        <w:t>ными государственными полномочиями в части сбора документов от Получат</w:t>
      </w:r>
      <w:r w:rsidRPr="00871871">
        <w:rPr>
          <w:rFonts w:cs="Arial"/>
        </w:rPr>
        <w:t>е</w:t>
      </w:r>
      <w:r w:rsidRPr="00871871">
        <w:rPr>
          <w:rFonts w:cs="Arial"/>
        </w:rPr>
        <w:t>лей, претендующих на предоставление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&lt;23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иных пунктов, пред</w:t>
      </w:r>
      <w:r w:rsidRPr="00871871">
        <w:rPr>
          <w:rFonts w:cs="Arial"/>
        </w:rPr>
        <w:t>у</w:t>
      </w:r>
      <w:r w:rsidRPr="00871871">
        <w:rPr>
          <w:rFonts w:cs="Arial"/>
        </w:rPr>
        <w:t>сматривающих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lastRenderedPageBreak/>
        <w:t>представление Получателем Главному распорядителю Ермаковского рай</w:t>
      </w:r>
      <w:r w:rsidRPr="00871871">
        <w:rPr>
          <w:rFonts w:cs="Arial"/>
        </w:rPr>
        <w:t>о</w:t>
      </w:r>
      <w:r w:rsidRPr="00871871">
        <w:rPr>
          <w:rFonts w:cs="Arial"/>
        </w:rPr>
        <w:t>на конкретных документов, с указанием таких пунктов.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&lt;24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871871">
        <w:rPr>
          <w:rFonts w:cs="Arial"/>
        </w:rPr>
        <w:t>б</w:t>
      </w:r>
      <w:r w:rsidRPr="00871871">
        <w:rPr>
          <w:rFonts w:cs="Arial"/>
        </w:rPr>
        <w:t>сидии, за исключением случаев, когда Порядком предоставления субсидии уст</w:t>
      </w:r>
      <w:r w:rsidRPr="00871871">
        <w:rPr>
          <w:rFonts w:cs="Arial"/>
        </w:rPr>
        <w:t>а</w:t>
      </w:r>
      <w:r w:rsidRPr="00871871">
        <w:rPr>
          <w:rFonts w:cs="Arial"/>
        </w:rPr>
        <w:t xml:space="preserve">новлено право Главного распорядителя </w:t>
      </w:r>
      <w:proofErr w:type="gramStart"/>
      <w:r w:rsidRPr="00871871">
        <w:rPr>
          <w:rFonts w:cs="Arial"/>
        </w:rPr>
        <w:t>устанавливать</w:t>
      </w:r>
      <w:proofErr w:type="gramEnd"/>
      <w:r w:rsidRPr="00871871">
        <w:rPr>
          <w:rFonts w:cs="Arial"/>
        </w:rPr>
        <w:t xml:space="preserve"> сроки и формы предста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отчетности в Соглаш</w:t>
      </w:r>
      <w:r w:rsidRPr="00871871">
        <w:rPr>
          <w:rFonts w:cs="Arial"/>
        </w:rPr>
        <w:t>е</w:t>
      </w:r>
      <w:r w:rsidRPr="00871871">
        <w:rPr>
          <w:rFonts w:cs="Arial"/>
        </w:rPr>
        <w:t>нии.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&lt;26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пункта 3.1.5.1.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&lt;27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пункта 3.1.5.2, а также в случае, если это установлено Порядком предоста</w:t>
      </w:r>
      <w:r w:rsidRPr="00871871">
        <w:rPr>
          <w:rFonts w:cs="Arial"/>
        </w:rPr>
        <w:t>в</w:t>
      </w:r>
      <w:r w:rsidRPr="00871871">
        <w:rPr>
          <w:rFonts w:cs="Arial"/>
        </w:rPr>
        <w:t>ления субсидии. Указываются конкретные отчеты, а также периоди</w:t>
      </w:r>
      <w:r w:rsidRPr="00871871">
        <w:rPr>
          <w:rFonts w:cs="Arial"/>
        </w:rPr>
        <w:t>ч</w:t>
      </w:r>
      <w:r w:rsidRPr="00871871">
        <w:rPr>
          <w:rFonts w:cs="Arial"/>
        </w:rPr>
        <w:t>ность их представления. Формы отчетов с указанием прилагаемых документов (при необходимости) прилагаются к Согл</w:t>
      </w:r>
      <w:r w:rsidRPr="00871871">
        <w:rPr>
          <w:rFonts w:cs="Arial"/>
        </w:rPr>
        <w:t>а</w:t>
      </w:r>
      <w:r w:rsidRPr="00871871">
        <w:rPr>
          <w:rFonts w:cs="Arial"/>
        </w:rPr>
        <w:t>шению и являются его неотъемлемой частью.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&lt;28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при наличии в Соглашении пункта 3.1.8.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&lt;29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обязательства, установле</w:t>
      </w:r>
      <w:r w:rsidRPr="00871871">
        <w:rPr>
          <w:rFonts w:cs="Arial"/>
        </w:rPr>
        <w:t>н</w:t>
      </w:r>
      <w:r w:rsidRPr="00871871">
        <w:rPr>
          <w:rFonts w:cs="Arial"/>
        </w:rPr>
        <w:t>ные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&lt;30&gt; Пункт 3.4.1 может не предусматриваться в случае указания в пункте 2.3 Соглашения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периодичности перечисления Субсидии - "единовременно".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&lt;31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права, установленные Поря</w:t>
      </w:r>
      <w:r w:rsidRPr="00871871">
        <w:rPr>
          <w:rFonts w:cs="Arial"/>
        </w:rPr>
        <w:t>д</w:t>
      </w:r>
      <w:r w:rsidRPr="00871871">
        <w:rPr>
          <w:rFonts w:cs="Arial"/>
        </w:rPr>
        <w:t>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&lt;32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положения, уст</w:t>
      </w:r>
      <w:r w:rsidRPr="00871871">
        <w:rPr>
          <w:rFonts w:cs="Arial"/>
        </w:rPr>
        <w:t>а</w:t>
      </w:r>
      <w:r w:rsidRPr="00871871">
        <w:rPr>
          <w:rFonts w:cs="Arial"/>
        </w:rPr>
        <w:t>новленные Порядком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&lt;33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условия, установленные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&lt;34</w:t>
      </w:r>
      <w:proofErr w:type="gramStart"/>
      <w:r w:rsidRPr="00871871">
        <w:rPr>
          <w:rFonts w:cs="Arial"/>
        </w:rPr>
        <w:t>&gt; Н</w:t>
      </w:r>
      <w:proofErr w:type="gramEnd"/>
      <w:r w:rsidRPr="00871871">
        <w:rPr>
          <w:rFonts w:cs="Arial"/>
        </w:rPr>
        <w:t>е предусматривается в случае, если Получателем является индив</w:t>
      </w:r>
      <w:r w:rsidRPr="00871871">
        <w:rPr>
          <w:rFonts w:cs="Arial"/>
        </w:rPr>
        <w:t>и</w:t>
      </w:r>
      <w:r w:rsidRPr="00871871">
        <w:rPr>
          <w:rFonts w:cs="Arial"/>
        </w:rPr>
        <w:t>дуальный предприниматель, физическое лицо - производитель товаров, р</w:t>
      </w:r>
      <w:r w:rsidRPr="00871871">
        <w:rPr>
          <w:rFonts w:cs="Arial"/>
        </w:rPr>
        <w:t>а</w:t>
      </w:r>
      <w:r w:rsidRPr="00871871">
        <w:rPr>
          <w:rFonts w:cs="Arial"/>
        </w:rPr>
        <w:t>бот, услуг.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&lt;35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 Указываются иные конкретные случаи, установленные П</w:t>
      </w:r>
      <w:r w:rsidRPr="00871871">
        <w:rPr>
          <w:rFonts w:cs="Arial"/>
        </w:rPr>
        <w:t>о</w:t>
      </w:r>
      <w:r w:rsidRPr="00871871">
        <w:rPr>
          <w:rFonts w:cs="Arial"/>
        </w:rPr>
        <w:t>рядком предоставления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&lt;36</w:t>
      </w:r>
      <w:proofErr w:type="gramStart"/>
      <w:r w:rsidRPr="00871871">
        <w:rPr>
          <w:rFonts w:cs="Arial"/>
        </w:rPr>
        <w:t>&gt; П</w:t>
      </w:r>
      <w:proofErr w:type="gramEnd"/>
      <w:r w:rsidRPr="00871871">
        <w:rPr>
          <w:rFonts w:cs="Arial"/>
        </w:rPr>
        <w:t>редусматривается в случае, если это установлено Порядком пред</w:t>
      </w:r>
      <w:r w:rsidRPr="00871871">
        <w:rPr>
          <w:rFonts w:cs="Arial"/>
        </w:rPr>
        <w:t>о</w:t>
      </w:r>
      <w:r w:rsidRPr="00871871">
        <w:rPr>
          <w:rFonts w:cs="Arial"/>
        </w:rPr>
        <w:t>ставления субсидии.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&lt;37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способ (ы) направления документов по выбору Ст</w:t>
      </w:r>
      <w:r w:rsidRPr="00871871">
        <w:rPr>
          <w:rFonts w:cs="Arial"/>
        </w:rPr>
        <w:t>о</w:t>
      </w:r>
      <w:r w:rsidRPr="00871871">
        <w:rPr>
          <w:rFonts w:cs="Arial"/>
        </w:rPr>
        <w:t>рон.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&lt;38</w:t>
      </w:r>
      <w:proofErr w:type="gramStart"/>
      <w:r w:rsidRPr="00871871">
        <w:rPr>
          <w:rFonts w:cs="Arial"/>
        </w:rPr>
        <w:t>&gt; У</w:t>
      </w:r>
      <w:proofErr w:type="gramEnd"/>
      <w:r w:rsidRPr="00871871">
        <w:rPr>
          <w:rFonts w:cs="Arial"/>
        </w:rPr>
        <w:t>казывается иной способ направления документов (при необходим</w:t>
      </w:r>
      <w:r w:rsidRPr="00871871">
        <w:rPr>
          <w:rFonts w:cs="Arial"/>
        </w:rPr>
        <w:t>о</w:t>
      </w:r>
      <w:r w:rsidRPr="00871871">
        <w:rPr>
          <w:rFonts w:cs="Arial"/>
        </w:rPr>
        <w:t>сти).</w:t>
      </w:r>
    </w:p>
    <w:p w:rsidR="001D3A9C" w:rsidRPr="00871871" w:rsidRDefault="001D3A9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1D3A9C" w:rsidRPr="00871871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0F7A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lastRenderedPageBreak/>
        <w:t>Приложение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№ 3.1</w:t>
      </w:r>
    </w:p>
    <w:p w:rsidR="001D3A9C" w:rsidRPr="00871871" w:rsidRDefault="001D3A9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к соглашению (договору)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между главным распорядителем средств районного бюд</w:t>
      </w:r>
      <w:r w:rsidR="001D3A9C" w:rsidRPr="00871871">
        <w:rPr>
          <w:rFonts w:cs="Arial"/>
          <w:color w:val="000000"/>
        </w:rPr>
        <w:t>жета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 юридическим лицом (за исключением муниципальных</w:t>
      </w:r>
      <w:r w:rsidR="000C4528" w:rsidRPr="00871871">
        <w:rPr>
          <w:rFonts w:cs="Arial"/>
          <w:color w:val="000000"/>
        </w:rPr>
        <w:t xml:space="preserve"> </w:t>
      </w:r>
      <w:r w:rsidR="001D3A9C" w:rsidRPr="00871871">
        <w:rPr>
          <w:rFonts w:cs="Arial"/>
          <w:color w:val="000000"/>
        </w:rPr>
        <w:t>учреждений),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индивидуальным предпринимателем,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физическим лицом </w:t>
      </w:r>
      <w:r w:rsidRPr="00871871">
        <w:rPr>
          <w:rFonts w:cs="Arial"/>
          <w:b/>
          <w:color w:val="000000"/>
        </w:rPr>
        <w:t>-</w:t>
      </w:r>
      <w:r w:rsidR="000C4528" w:rsidRPr="00871871">
        <w:rPr>
          <w:rFonts w:cs="Arial"/>
          <w:b/>
          <w:color w:val="000000"/>
        </w:rPr>
        <w:t xml:space="preserve"> </w:t>
      </w:r>
      <w:r w:rsidRPr="00871871">
        <w:rPr>
          <w:rFonts w:cs="Arial"/>
          <w:color w:val="000000"/>
        </w:rPr>
        <w:t>получателем суб</w:t>
      </w:r>
      <w:r w:rsidR="001D3A9C" w:rsidRPr="00871871">
        <w:rPr>
          <w:rFonts w:cs="Arial"/>
          <w:color w:val="000000"/>
        </w:rPr>
        <w:t>сидии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из районного бюджета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на конкурсной осно</w:t>
      </w:r>
      <w:r w:rsidR="001D3A9C" w:rsidRPr="00871871">
        <w:rPr>
          <w:rFonts w:cs="Arial"/>
          <w:color w:val="000000"/>
        </w:rPr>
        <w:t>ве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предпринимательских проектов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в рамках муниципальной про</w:t>
      </w:r>
      <w:r w:rsidR="001D3A9C" w:rsidRPr="00871871">
        <w:rPr>
          <w:rFonts w:cs="Arial"/>
          <w:color w:val="000000"/>
        </w:rPr>
        <w:t>граммы</w:t>
      </w:r>
    </w:p>
    <w:p w:rsidR="001D3A9C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«Поддержка и развитие малого и среднего предпринима</w:t>
      </w:r>
      <w:r w:rsidR="001D3A9C" w:rsidRPr="00871871">
        <w:rPr>
          <w:rFonts w:cs="Arial"/>
          <w:color w:val="000000"/>
        </w:rPr>
        <w:t>тельства</w:t>
      </w:r>
    </w:p>
    <w:p w:rsidR="005A0F7A" w:rsidRPr="00871871" w:rsidRDefault="005A0F7A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в Ермаковском районе»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Показатели результативности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58"/>
        <w:gridCol w:w="1759"/>
        <w:gridCol w:w="1759"/>
        <w:gridCol w:w="599"/>
        <w:gridCol w:w="1381"/>
        <w:gridCol w:w="1797"/>
      </w:tblGrid>
      <w:tr w:rsidR="001E33BF" w:rsidRPr="00871871" w:rsidTr="009B17A0">
        <w:tc>
          <w:tcPr>
            <w:tcW w:w="272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N</w:t>
            </w:r>
            <w:r w:rsidR="001E33BF" w:rsidRPr="00871871">
              <w:rPr>
                <w:rFonts w:cs="Arial"/>
              </w:rPr>
              <w:t xml:space="preserve"> </w:t>
            </w:r>
            <w:proofErr w:type="gramStart"/>
            <w:r w:rsidR="001E33BF" w:rsidRPr="00871871">
              <w:rPr>
                <w:rFonts w:cs="Arial"/>
              </w:rPr>
              <w:t>п</w:t>
            </w:r>
            <w:proofErr w:type="gramEnd"/>
            <w:r w:rsidR="001E33BF" w:rsidRPr="00871871">
              <w:rPr>
                <w:rFonts w:cs="Arial"/>
              </w:rPr>
              <w:t>/п</w:t>
            </w:r>
          </w:p>
        </w:tc>
        <w:tc>
          <w:tcPr>
            <w:tcW w:w="918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Наименов</w:t>
            </w:r>
            <w:r w:rsidRPr="00871871">
              <w:rPr>
                <w:rFonts w:cs="Arial"/>
              </w:rPr>
              <w:t>а</w:t>
            </w:r>
            <w:r w:rsidR="001E33BF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показ</w:t>
            </w:r>
            <w:r w:rsidRPr="00871871">
              <w:rPr>
                <w:rFonts w:cs="Arial"/>
              </w:rPr>
              <w:t>а</w:t>
            </w:r>
            <w:r w:rsidR="001E33BF" w:rsidRPr="00871871">
              <w:rPr>
                <w:rFonts w:cs="Arial"/>
              </w:rPr>
              <w:t>теля</w:t>
            </w:r>
          </w:p>
        </w:tc>
        <w:tc>
          <w:tcPr>
            <w:tcW w:w="919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Наименов</w:t>
            </w:r>
            <w:r w:rsidRPr="00871871">
              <w:rPr>
                <w:rFonts w:cs="Arial"/>
              </w:rPr>
              <w:t>а</w:t>
            </w:r>
            <w:r w:rsidR="001E33BF" w:rsidRPr="00871871">
              <w:rPr>
                <w:rFonts w:cs="Arial"/>
              </w:rPr>
              <w:t>ние пр</w:t>
            </w:r>
            <w:r w:rsidR="001E33BF"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 xml:space="preserve">екта </w:t>
            </w:r>
            <w:r w:rsidRPr="00871871">
              <w:rPr>
                <w:rFonts w:cs="Arial"/>
              </w:rPr>
              <w:t>(меропри</w:t>
            </w:r>
            <w:r w:rsidRPr="00871871">
              <w:rPr>
                <w:rFonts w:cs="Arial"/>
              </w:rPr>
              <w:t>я</w:t>
            </w:r>
            <w:r w:rsidR="001E33BF" w:rsidRPr="00871871">
              <w:rPr>
                <w:rFonts w:cs="Arial"/>
              </w:rPr>
              <w:t>тия) &lt;1&gt;</w:t>
            </w:r>
          </w:p>
        </w:tc>
        <w:tc>
          <w:tcPr>
            <w:tcW w:w="1232" w:type="pct"/>
            <w:gridSpan w:val="2"/>
          </w:tcPr>
          <w:p w:rsidR="005A0F7A" w:rsidRPr="00871871" w:rsidRDefault="005A0F7A" w:rsidP="009B17A0">
            <w:pPr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Единица измер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 xml:space="preserve">ния </w:t>
            </w:r>
            <w:r w:rsidRPr="00871871">
              <w:rPr>
                <w:rFonts w:cs="Arial"/>
              </w:rPr>
              <w:t>по общеро</w:t>
            </w:r>
            <w:r w:rsidRPr="00871871">
              <w:rPr>
                <w:rFonts w:cs="Arial"/>
              </w:rPr>
              <w:t>с</w:t>
            </w:r>
            <w:r w:rsidRPr="00871871">
              <w:rPr>
                <w:rFonts w:cs="Arial"/>
              </w:rPr>
              <w:t>сий</w:t>
            </w:r>
            <w:r w:rsidR="001E33BF" w:rsidRPr="00871871">
              <w:rPr>
                <w:rFonts w:cs="Arial"/>
              </w:rPr>
              <w:t xml:space="preserve">скому </w:t>
            </w:r>
            <w:r w:rsidRPr="00871871">
              <w:rPr>
                <w:rFonts w:cs="Arial"/>
              </w:rPr>
              <w:t>класс</w:t>
            </w:r>
            <w:r w:rsidRPr="00871871">
              <w:rPr>
                <w:rFonts w:cs="Arial"/>
              </w:rPr>
              <w:t>и</w:t>
            </w:r>
            <w:r w:rsidR="001E33BF" w:rsidRPr="00871871">
              <w:rPr>
                <w:rFonts w:cs="Arial"/>
              </w:rPr>
              <w:t xml:space="preserve">фикатору </w:t>
            </w:r>
            <w:r w:rsidRPr="00871871">
              <w:rPr>
                <w:rFonts w:cs="Arial"/>
              </w:rPr>
              <w:t>единиц измер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>ния (ОКЕИ)</w:t>
            </w:r>
          </w:p>
        </w:tc>
        <w:tc>
          <w:tcPr>
            <w:tcW w:w="721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План</w:t>
            </w:r>
            <w:r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 xml:space="preserve">вое </w:t>
            </w:r>
            <w:r w:rsidRPr="00871871">
              <w:rPr>
                <w:rFonts w:cs="Arial"/>
              </w:rPr>
              <w:t>зн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че</w:t>
            </w:r>
            <w:r w:rsidR="001E33BF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показат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>ля</w:t>
            </w:r>
          </w:p>
        </w:tc>
        <w:tc>
          <w:tcPr>
            <w:tcW w:w="939" w:type="pct"/>
            <w:vMerge w:val="restart"/>
          </w:tcPr>
          <w:p w:rsidR="005A0F7A" w:rsidRPr="00871871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 xml:space="preserve">Срок, на </w:t>
            </w:r>
            <w:r w:rsidR="005A0F7A" w:rsidRPr="00871871">
              <w:rPr>
                <w:rFonts w:cs="Arial"/>
              </w:rPr>
              <w:t>к</w:t>
            </w:r>
            <w:r w:rsidR="005A0F7A" w:rsidRPr="00871871">
              <w:rPr>
                <w:rFonts w:cs="Arial"/>
              </w:rPr>
              <w:t>о</w:t>
            </w:r>
            <w:r w:rsidR="005A0F7A" w:rsidRPr="00871871">
              <w:rPr>
                <w:rFonts w:cs="Arial"/>
              </w:rPr>
              <w:t>то</w:t>
            </w:r>
            <w:r w:rsidRPr="00871871">
              <w:rPr>
                <w:rFonts w:cs="Arial"/>
              </w:rPr>
              <w:t xml:space="preserve">рый </w:t>
            </w:r>
            <w:r w:rsidR="005A0F7A" w:rsidRPr="00871871">
              <w:rPr>
                <w:rFonts w:cs="Arial"/>
              </w:rPr>
              <w:t>запл</w:t>
            </w:r>
            <w:r w:rsidR="005A0F7A" w:rsidRPr="00871871">
              <w:rPr>
                <w:rFonts w:cs="Arial"/>
              </w:rPr>
              <w:t>а</w:t>
            </w:r>
            <w:r w:rsidR="005A0F7A" w:rsidRPr="00871871">
              <w:rPr>
                <w:rFonts w:cs="Arial"/>
              </w:rPr>
              <w:t>нирова</w:t>
            </w:r>
            <w:r w:rsidRPr="00871871">
              <w:rPr>
                <w:rFonts w:cs="Arial"/>
              </w:rPr>
              <w:t xml:space="preserve">но </w:t>
            </w:r>
            <w:r w:rsidR="005A0F7A" w:rsidRPr="00871871">
              <w:rPr>
                <w:rFonts w:cs="Arial"/>
              </w:rPr>
              <w:t>д</w:t>
            </w:r>
            <w:r w:rsidR="005A0F7A" w:rsidRPr="00871871">
              <w:rPr>
                <w:rFonts w:cs="Arial"/>
              </w:rPr>
              <w:t>о</w:t>
            </w:r>
            <w:r w:rsidR="005A0F7A" w:rsidRPr="00871871">
              <w:rPr>
                <w:rFonts w:cs="Arial"/>
              </w:rPr>
              <w:t>сти</w:t>
            </w:r>
            <w:r w:rsidRPr="00871871">
              <w:rPr>
                <w:rFonts w:cs="Arial"/>
              </w:rPr>
              <w:t xml:space="preserve">жение </w:t>
            </w:r>
            <w:r w:rsidR="005A0F7A" w:rsidRPr="00871871">
              <w:rPr>
                <w:rFonts w:cs="Arial"/>
              </w:rPr>
              <w:t>п</w:t>
            </w:r>
            <w:r w:rsidR="005A0F7A" w:rsidRPr="00871871">
              <w:rPr>
                <w:rFonts w:cs="Arial"/>
              </w:rPr>
              <w:t>о</w:t>
            </w:r>
            <w:r w:rsidR="005A0F7A" w:rsidRPr="00871871">
              <w:rPr>
                <w:rFonts w:cs="Arial"/>
              </w:rPr>
              <w:t>каза</w:t>
            </w:r>
            <w:r w:rsidRPr="00871871">
              <w:rPr>
                <w:rFonts w:cs="Arial"/>
              </w:rPr>
              <w:t>теля</w:t>
            </w:r>
          </w:p>
        </w:tc>
      </w:tr>
      <w:tr w:rsidR="001E33BF" w:rsidRPr="00871871" w:rsidTr="009B17A0">
        <w:tc>
          <w:tcPr>
            <w:tcW w:w="272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Наименов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ние</w:t>
            </w:r>
          </w:p>
        </w:tc>
        <w:tc>
          <w:tcPr>
            <w:tcW w:w="395" w:type="pct"/>
          </w:tcPr>
          <w:p w:rsidR="005A0F7A" w:rsidRPr="00871871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Код</w:t>
            </w:r>
          </w:p>
        </w:tc>
        <w:tc>
          <w:tcPr>
            <w:tcW w:w="721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871871" w:rsidTr="009B17A0">
        <w:tc>
          <w:tcPr>
            <w:tcW w:w="27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1</w:t>
            </w:r>
          </w:p>
        </w:tc>
        <w:tc>
          <w:tcPr>
            <w:tcW w:w="918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2</w:t>
            </w:r>
          </w:p>
        </w:tc>
        <w:tc>
          <w:tcPr>
            <w:tcW w:w="919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3</w:t>
            </w:r>
          </w:p>
        </w:tc>
        <w:tc>
          <w:tcPr>
            <w:tcW w:w="8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4</w:t>
            </w:r>
          </w:p>
        </w:tc>
        <w:tc>
          <w:tcPr>
            <w:tcW w:w="39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5</w:t>
            </w:r>
          </w:p>
        </w:tc>
        <w:tc>
          <w:tcPr>
            <w:tcW w:w="72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6</w:t>
            </w:r>
          </w:p>
        </w:tc>
        <w:tc>
          <w:tcPr>
            <w:tcW w:w="939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7</w:t>
            </w:r>
          </w:p>
        </w:tc>
      </w:tr>
      <w:tr w:rsidR="001E33BF" w:rsidRPr="00871871" w:rsidTr="009B17A0">
        <w:tc>
          <w:tcPr>
            <w:tcW w:w="27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9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2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871871" w:rsidTr="009B17A0">
        <w:tc>
          <w:tcPr>
            <w:tcW w:w="27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9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2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Подписи Сторон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Сокращенное </w:t>
      </w:r>
      <w:proofErr w:type="gramStart"/>
      <w:r w:rsidRPr="00871871">
        <w:rPr>
          <w:rFonts w:cs="Arial"/>
          <w:color w:val="000000"/>
        </w:rPr>
        <w:t>наименование</w:t>
      </w:r>
      <w:proofErr w:type="gramEnd"/>
      <w:r w:rsidR="009B17A0">
        <w:rPr>
          <w:rFonts w:cs="Arial"/>
          <w:color w:val="000000"/>
        </w:rPr>
        <w:t xml:space="preserve">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Сокращенное наименов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ние</w:t>
      </w: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Главного распорядителя</w:t>
      </w:r>
      <w:r w:rsidR="009B17A0">
        <w:rPr>
          <w:rFonts w:cs="Arial"/>
          <w:color w:val="000000"/>
        </w:rPr>
        <w:t xml:space="preserve">                                                                              </w:t>
      </w:r>
      <w:r w:rsidRPr="00871871">
        <w:rPr>
          <w:rFonts w:cs="Arial"/>
          <w:color w:val="000000"/>
        </w:rPr>
        <w:t>Получателя</w:t>
      </w: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________________________________</w:t>
      </w:r>
      <w:r w:rsidR="009B17A0">
        <w:rPr>
          <w:rFonts w:cs="Arial"/>
          <w:color w:val="000000"/>
        </w:rPr>
        <w:t xml:space="preserve">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________________________________</w:t>
      </w:r>
    </w:p>
    <w:p w:rsidR="001E33BF" w:rsidRPr="009B17A0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9B17A0">
        <w:rPr>
          <w:rFonts w:cs="Arial"/>
          <w:color w:val="000000"/>
          <w:sz w:val="20"/>
          <w:szCs w:val="20"/>
        </w:rPr>
        <w:t>(наименование должности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</w:t>
      </w:r>
      <w:r w:rsidRPr="009B17A0">
        <w:rPr>
          <w:rFonts w:cs="Arial"/>
          <w:color w:val="000000"/>
          <w:sz w:val="20"/>
          <w:szCs w:val="20"/>
        </w:rPr>
        <w:t>(наименование должности</w:t>
      </w:r>
      <w:proofErr w:type="gramEnd"/>
    </w:p>
    <w:p w:rsidR="001E33BF" w:rsidRPr="009B17A0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руководителя Главного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руководителя Получат</w:t>
      </w:r>
      <w:r w:rsidRPr="009B17A0">
        <w:rPr>
          <w:rFonts w:cs="Arial"/>
          <w:color w:val="000000"/>
          <w:sz w:val="20"/>
          <w:szCs w:val="20"/>
        </w:rPr>
        <w:t>е</w:t>
      </w:r>
      <w:r w:rsidRPr="009B17A0">
        <w:rPr>
          <w:rFonts w:cs="Arial"/>
          <w:color w:val="000000"/>
          <w:sz w:val="20"/>
          <w:szCs w:val="20"/>
        </w:rPr>
        <w:t>ля</w:t>
      </w:r>
    </w:p>
    <w:p w:rsidR="001E33BF" w:rsidRPr="009B17A0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распорядителя и иного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</w:t>
      </w:r>
      <w:r w:rsidRPr="009B17A0">
        <w:rPr>
          <w:rFonts w:cs="Arial"/>
          <w:color w:val="000000"/>
          <w:sz w:val="20"/>
          <w:szCs w:val="20"/>
        </w:rPr>
        <w:t>или иного уполномоченного лица)</w:t>
      </w:r>
    </w:p>
    <w:p w:rsidR="001E33BF" w:rsidRPr="009B17A0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уполномоченного лица)</w:t>
      </w: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___________/_________________</w:t>
      </w:r>
      <w:r w:rsidR="009B17A0">
        <w:rPr>
          <w:rFonts w:cs="Arial"/>
          <w:color w:val="000000"/>
        </w:rPr>
        <w:t xml:space="preserve">                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___________/________________</w:t>
      </w:r>
    </w:p>
    <w:p w:rsidR="001E33BF" w:rsidRPr="009B17A0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(ФИО)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</w:t>
      </w: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(ФИО)</w:t>
      </w: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М.П.</w:t>
      </w:r>
      <w:r w:rsidR="009B17A0">
        <w:rPr>
          <w:rFonts w:cs="Arial"/>
          <w:color w:val="000000"/>
        </w:rPr>
        <w:t xml:space="preserve">                                    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М.П. </w:t>
      </w:r>
      <w:r w:rsidRPr="00871871">
        <w:rPr>
          <w:rFonts w:cs="Arial"/>
          <w:color w:val="000000"/>
        </w:rPr>
        <w:t>(при наличии)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&lt;1</w:t>
      </w:r>
      <w:proofErr w:type="gramStart"/>
      <w:r w:rsidRPr="00871871">
        <w:rPr>
          <w:rFonts w:cs="Arial"/>
          <w:color w:val="000000"/>
        </w:rPr>
        <w:t>&gt; З</w:t>
      </w:r>
      <w:proofErr w:type="gramEnd"/>
      <w:r w:rsidRPr="00871871">
        <w:rPr>
          <w:rFonts w:cs="Arial"/>
          <w:color w:val="000000"/>
        </w:rPr>
        <w:t xml:space="preserve">аполняется по решению Главного распорядителя в случае указания в </w:t>
      </w:r>
      <w:r w:rsidRPr="00871871">
        <w:rPr>
          <w:rFonts w:cs="Arial"/>
        </w:rPr>
        <w:t xml:space="preserve">пункте 1.1.2 </w:t>
      </w:r>
      <w:r w:rsidRPr="00871871">
        <w:rPr>
          <w:rFonts w:cs="Arial"/>
          <w:color w:val="000000"/>
        </w:rPr>
        <w:t>Соглашения конкретных проектов (меропри</w:t>
      </w:r>
      <w:r w:rsidRPr="00871871">
        <w:rPr>
          <w:rFonts w:cs="Arial"/>
          <w:color w:val="000000"/>
        </w:rPr>
        <w:t>я</w:t>
      </w:r>
      <w:r w:rsidRPr="00871871">
        <w:rPr>
          <w:rFonts w:cs="Arial"/>
          <w:color w:val="000000"/>
        </w:rPr>
        <w:t>тий).</w:t>
      </w: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1E33BF" w:rsidRPr="00871871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lastRenderedPageBreak/>
        <w:t>Приложение № 3.2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к соглашению (договору)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между главным распорядителем средств районного бюджета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 юридическим лицом (за исключением муниципальных учреждений),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индивидуальным предпринимателем,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физическим лицом </w:t>
      </w:r>
      <w:r w:rsidRPr="00871871">
        <w:rPr>
          <w:rFonts w:cs="Arial"/>
          <w:b/>
          <w:color w:val="000000"/>
        </w:rPr>
        <w:t xml:space="preserve">- </w:t>
      </w:r>
      <w:r w:rsidRPr="00871871">
        <w:rPr>
          <w:rFonts w:cs="Arial"/>
          <w:color w:val="000000"/>
        </w:rPr>
        <w:t>получателем субсидии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из районного бюджета на конкурсной основе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предпринимательских проектов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в рамках муниципальной программы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«Поддержка и развитие малого и среднего предпринимательства</w:t>
      </w:r>
    </w:p>
    <w:p w:rsidR="001E33BF" w:rsidRPr="00871871" w:rsidRDefault="001E33BF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в Ермаковском районе»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ОТЧЕТ</w:t>
      </w:r>
    </w:p>
    <w:p w:rsidR="005A0F7A" w:rsidRPr="00871871" w:rsidRDefault="005A0F7A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о достижении значений показателей результативности</w:t>
      </w:r>
    </w:p>
    <w:p w:rsidR="005A0F7A" w:rsidRPr="00871871" w:rsidRDefault="005A0F7A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871871">
        <w:rPr>
          <w:rFonts w:cs="Arial"/>
          <w:color w:val="000000"/>
        </w:rPr>
        <w:t>по состоянию на "__" _________ 20__ года</w:t>
      </w:r>
    </w:p>
    <w:p w:rsidR="001E33BF" w:rsidRPr="00871871" w:rsidRDefault="001E33BF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Наименование Получателя _________</w:t>
      </w:r>
      <w:r w:rsidR="001E33BF" w:rsidRPr="00871871">
        <w:rPr>
          <w:rFonts w:cs="Arial"/>
          <w:color w:val="000000"/>
        </w:rPr>
        <w:t>_______________</w:t>
      </w:r>
      <w:r w:rsidR="009B17A0">
        <w:rPr>
          <w:rFonts w:cs="Arial"/>
          <w:color w:val="000000"/>
        </w:rPr>
        <w:t>______</w:t>
      </w:r>
      <w:r w:rsidR="001E33BF" w:rsidRPr="00871871">
        <w:rPr>
          <w:rFonts w:cs="Arial"/>
          <w:color w:val="000000"/>
        </w:rPr>
        <w:t>________________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Периодичность: _____________________</w:t>
      </w:r>
      <w:r w:rsidR="009B17A0">
        <w:rPr>
          <w:rFonts w:cs="Arial"/>
          <w:color w:val="000000"/>
        </w:rPr>
        <w:t>_________________________________</w:t>
      </w:r>
      <w:r w:rsidRPr="00871871">
        <w:rPr>
          <w:rFonts w:cs="Arial"/>
          <w:color w:val="000000"/>
        </w:rPr>
        <w:t>__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9"/>
        <w:gridCol w:w="1369"/>
        <w:gridCol w:w="1369"/>
        <w:gridCol w:w="502"/>
        <w:gridCol w:w="1087"/>
        <w:gridCol w:w="1168"/>
        <w:gridCol w:w="1161"/>
        <w:gridCol w:w="1105"/>
      </w:tblGrid>
      <w:tr w:rsidR="001E33BF" w:rsidRPr="00871871" w:rsidTr="009B17A0">
        <w:tc>
          <w:tcPr>
            <w:tcW w:w="238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N</w:t>
            </w:r>
            <w:r w:rsidR="001E33BF" w:rsidRPr="00871871">
              <w:rPr>
                <w:rFonts w:cs="Arial"/>
              </w:rPr>
              <w:t xml:space="preserve"> </w:t>
            </w:r>
            <w:proofErr w:type="gramStart"/>
            <w:r w:rsidR="001E33BF" w:rsidRPr="00871871">
              <w:rPr>
                <w:rFonts w:cs="Arial"/>
              </w:rPr>
              <w:t>п</w:t>
            </w:r>
            <w:proofErr w:type="gramEnd"/>
            <w:r w:rsidR="001E33BF" w:rsidRPr="00871871">
              <w:rPr>
                <w:rFonts w:cs="Arial"/>
              </w:rPr>
              <w:t>/п</w:t>
            </w:r>
          </w:p>
        </w:tc>
        <w:tc>
          <w:tcPr>
            <w:tcW w:w="754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Наимен</w:t>
            </w:r>
            <w:r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 xml:space="preserve">вание </w:t>
            </w:r>
            <w:r w:rsidRPr="00871871">
              <w:rPr>
                <w:rFonts w:cs="Arial"/>
              </w:rPr>
              <w:t>п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каз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те</w:t>
            </w:r>
            <w:r w:rsidR="001E33BF" w:rsidRPr="00871871">
              <w:rPr>
                <w:rFonts w:cs="Arial"/>
              </w:rPr>
              <w:t>ля &lt;1&gt;</w:t>
            </w:r>
          </w:p>
        </w:tc>
        <w:tc>
          <w:tcPr>
            <w:tcW w:w="754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Наимен</w:t>
            </w:r>
            <w:r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 xml:space="preserve">вание </w:t>
            </w:r>
            <w:r w:rsidRPr="00871871">
              <w:rPr>
                <w:rFonts w:cs="Arial"/>
              </w:rPr>
              <w:t>про</w:t>
            </w:r>
            <w:r w:rsidR="001E33BF" w:rsidRPr="00871871">
              <w:rPr>
                <w:rFonts w:cs="Arial"/>
              </w:rPr>
              <w:t xml:space="preserve">екта </w:t>
            </w:r>
            <w:r w:rsidRPr="00871871">
              <w:rPr>
                <w:rFonts w:cs="Arial"/>
              </w:rPr>
              <w:t>(мер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при</w:t>
            </w:r>
            <w:r w:rsidR="001E33BF" w:rsidRPr="00871871">
              <w:rPr>
                <w:rFonts w:cs="Arial"/>
              </w:rPr>
              <w:t>ятия) &lt;2&gt;</w:t>
            </w:r>
          </w:p>
        </w:tc>
        <w:tc>
          <w:tcPr>
            <w:tcW w:w="872" w:type="pct"/>
            <w:gridSpan w:val="2"/>
          </w:tcPr>
          <w:p w:rsidR="005A0F7A" w:rsidRPr="00871871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 xml:space="preserve">Единица </w:t>
            </w:r>
            <w:r w:rsidR="005A0F7A" w:rsidRPr="00871871">
              <w:rPr>
                <w:rFonts w:cs="Arial"/>
              </w:rPr>
              <w:t>и</w:t>
            </w:r>
            <w:r w:rsidR="005A0F7A" w:rsidRPr="00871871">
              <w:rPr>
                <w:rFonts w:cs="Arial"/>
              </w:rPr>
              <w:t>з</w:t>
            </w:r>
            <w:r w:rsidRPr="00871871">
              <w:rPr>
                <w:rFonts w:cs="Arial"/>
              </w:rPr>
              <w:t>мерения по ОКЕИ</w:t>
            </w:r>
          </w:p>
        </w:tc>
        <w:tc>
          <w:tcPr>
            <w:tcW w:w="597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План</w:t>
            </w:r>
            <w:r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 xml:space="preserve">вое </w:t>
            </w:r>
            <w:r w:rsidRPr="00871871">
              <w:rPr>
                <w:rFonts w:cs="Arial"/>
              </w:rPr>
              <w:t>знач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казат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>ля &lt;3&gt;</w:t>
            </w:r>
          </w:p>
        </w:tc>
        <w:tc>
          <w:tcPr>
            <w:tcW w:w="642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Дости</w:t>
            </w:r>
            <w:r w:rsidRPr="00871871">
              <w:rPr>
                <w:rFonts w:cs="Arial"/>
              </w:rPr>
              <w:t>г</w:t>
            </w:r>
            <w:r w:rsidR="001E33BF" w:rsidRPr="00871871">
              <w:rPr>
                <w:rFonts w:cs="Arial"/>
              </w:rPr>
              <w:t xml:space="preserve">нутое </w:t>
            </w:r>
            <w:r w:rsidRPr="00871871">
              <w:rPr>
                <w:rFonts w:cs="Arial"/>
              </w:rPr>
              <w:t>знач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каза</w:t>
            </w:r>
            <w:r w:rsidR="001E33BF" w:rsidRPr="00871871">
              <w:rPr>
                <w:rFonts w:cs="Arial"/>
              </w:rPr>
              <w:t>т</w:t>
            </w:r>
            <w:r w:rsidR="001E33BF"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 xml:space="preserve">ля по </w:t>
            </w:r>
            <w:r w:rsidRPr="00871871">
              <w:rPr>
                <w:rFonts w:cs="Arial"/>
              </w:rPr>
              <w:t>состо</w:t>
            </w:r>
            <w:r w:rsidRPr="00871871">
              <w:rPr>
                <w:rFonts w:cs="Arial"/>
              </w:rPr>
              <w:t>я</w:t>
            </w:r>
            <w:r w:rsidR="001E33BF" w:rsidRPr="00871871">
              <w:rPr>
                <w:rFonts w:cs="Arial"/>
              </w:rPr>
              <w:t xml:space="preserve">нию на </w:t>
            </w:r>
            <w:r w:rsidRPr="00871871">
              <w:rPr>
                <w:rFonts w:cs="Arial"/>
              </w:rPr>
              <w:t>отче</w:t>
            </w:r>
            <w:r w:rsidRPr="00871871">
              <w:rPr>
                <w:rFonts w:cs="Arial"/>
              </w:rPr>
              <w:t>т</w:t>
            </w:r>
            <w:r w:rsidR="001E33BF" w:rsidRPr="00871871">
              <w:rPr>
                <w:rFonts w:cs="Arial"/>
              </w:rPr>
              <w:t xml:space="preserve">ную </w:t>
            </w:r>
            <w:r w:rsidRPr="00871871">
              <w:rPr>
                <w:rFonts w:cs="Arial"/>
              </w:rPr>
              <w:t>д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ту</w:t>
            </w:r>
          </w:p>
        </w:tc>
        <w:tc>
          <w:tcPr>
            <w:tcW w:w="537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Пр</w:t>
            </w:r>
            <w:r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 xml:space="preserve">цент </w:t>
            </w:r>
            <w:r w:rsidRPr="00871871">
              <w:rPr>
                <w:rFonts w:cs="Arial"/>
              </w:rPr>
              <w:t>выпо</w:t>
            </w:r>
            <w:r w:rsidRPr="00871871">
              <w:rPr>
                <w:rFonts w:cs="Arial"/>
              </w:rPr>
              <w:t>л</w:t>
            </w:r>
            <w:r w:rsidR="001E33BF" w:rsidRPr="00871871">
              <w:rPr>
                <w:rFonts w:cs="Arial"/>
              </w:rPr>
              <w:t>нен</w:t>
            </w:r>
            <w:r w:rsidRPr="00871871">
              <w:rPr>
                <w:rFonts w:cs="Arial"/>
              </w:rPr>
              <w:t>ия плана</w:t>
            </w:r>
          </w:p>
        </w:tc>
        <w:tc>
          <w:tcPr>
            <w:tcW w:w="606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Прич</w:t>
            </w:r>
            <w:r w:rsidRPr="00871871">
              <w:rPr>
                <w:rFonts w:cs="Arial"/>
              </w:rPr>
              <w:t>и</w:t>
            </w:r>
            <w:r w:rsidR="001E33BF" w:rsidRPr="00871871">
              <w:rPr>
                <w:rFonts w:cs="Arial"/>
              </w:rPr>
              <w:t xml:space="preserve">на 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т</w:t>
            </w:r>
            <w:r w:rsidRPr="00871871">
              <w:rPr>
                <w:rFonts w:cs="Arial"/>
              </w:rPr>
              <w:t>клон</w:t>
            </w:r>
            <w:r w:rsidRPr="00871871">
              <w:rPr>
                <w:rFonts w:cs="Arial"/>
              </w:rPr>
              <w:t>е</w:t>
            </w:r>
            <w:r w:rsidR="001E33BF" w:rsidRPr="00871871">
              <w:rPr>
                <w:rFonts w:cs="Arial"/>
              </w:rPr>
              <w:t xml:space="preserve">ния </w:t>
            </w:r>
          </w:p>
        </w:tc>
      </w:tr>
      <w:tr w:rsidR="001E33BF" w:rsidRPr="00871871" w:rsidTr="009B17A0">
        <w:tc>
          <w:tcPr>
            <w:tcW w:w="238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Наиме</w:t>
            </w:r>
            <w:r w:rsidR="001E33BF" w:rsidRPr="00871871">
              <w:rPr>
                <w:rFonts w:cs="Arial"/>
              </w:rPr>
              <w:t>н</w:t>
            </w:r>
            <w:r w:rsidR="001E33BF" w:rsidRPr="00871871">
              <w:rPr>
                <w:rFonts w:cs="Arial"/>
              </w:rPr>
              <w:t>о</w:t>
            </w:r>
            <w:r w:rsidR="001E33BF" w:rsidRPr="00871871">
              <w:rPr>
                <w:rFonts w:cs="Arial"/>
              </w:rPr>
              <w:t>ва</w:t>
            </w:r>
            <w:r w:rsidRPr="00871871">
              <w:rPr>
                <w:rFonts w:cs="Arial"/>
              </w:rPr>
              <w:t>ние</w:t>
            </w:r>
          </w:p>
        </w:tc>
        <w:tc>
          <w:tcPr>
            <w:tcW w:w="340" w:type="pct"/>
          </w:tcPr>
          <w:p w:rsidR="005A0F7A" w:rsidRPr="00871871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Код</w:t>
            </w:r>
          </w:p>
        </w:tc>
        <w:tc>
          <w:tcPr>
            <w:tcW w:w="597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7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06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871871" w:rsidTr="009B17A0">
        <w:tc>
          <w:tcPr>
            <w:tcW w:w="238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1</w:t>
            </w:r>
          </w:p>
        </w:tc>
        <w:tc>
          <w:tcPr>
            <w:tcW w:w="75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2</w:t>
            </w:r>
          </w:p>
        </w:tc>
        <w:tc>
          <w:tcPr>
            <w:tcW w:w="75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3</w:t>
            </w:r>
          </w:p>
        </w:tc>
        <w:tc>
          <w:tcPr>
            <w:tcW w:w="53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4</w:t>
            </w:r>
          </w:p>
        </w:tc>
        <w:tc>
          <w:tcPr>
            <w:tcW w:w="340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5</w:t>
            </w:r>
          </w:p>
        </w:tc>
        <w:tc>
          <w:tcPr>
            <w:tcW w:w="59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6</w:t>
            </w:r>
          </w:p>
        </w:tc>
        <w:tc>
          <w:tcPr>
            <w:tcW w:w="64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7</w:t>
            </w:r>
          </w:p>
        </w:tc>
        <w:tc>
          <w:tcPr>
            <w:tcW w:w="5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8</w:t>
            </w:r>
          </w:p>
        </w:tc>
        <w:tc>
          <w:tcPr>
            <w:tcW w:w="606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9</w:t>
            </w:r>
          </w:p>
        </w:tc>
      </w:tr>
      <w:tr w:rsidR="001E33BF" w:rsidRPr="00871871" w:rsidTr="009B17A0">
        <w:tc>
          <w:tcPr>
            <w:tcW w:w="238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06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Руководитель Получателя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(уполномоченное лицо) _______________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______________</w:t>
      </w:r>
      <w:r w:rsidR="009B17A0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_______</w:t>
      </w:r>
    </w:p>
    <w:p w:rsidR="005A0F7A" w:rsidRPr="009B17A0" w:rsidRDefault="005A0F7A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(должность)</w:t>
      </w:r>
      <w:r w:rsidR="000C4528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(подпись)</w:t>
      </w:r>
      <w:r w:rsidR="000C4528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(расшифровка подписи)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М.П.</w:t>
      </w:r>
    </w:p>
    <w:p w:rsidR="005A0F7A" w:rsidRPr="009B17A0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(при наличии)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Исполнитель ________________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________________________</w:t>
      </w:r>
      <w:r w:rsidR="000C4528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</w:t>
      </w:r>
      <w:r w:rsidR="009B17A0">
        <w:rPr>
          <w:rFonts w:cs="Arial"/>
          <w:color w:val="000000"/>
        </w:rPr>
        <w:t>____</w:t>
      </w:r>
      <w:r w:rsidRPr="00871871">
        <w:rPr>
          <w:rFonts w:cs="Arial"/>
          <w:color w:val="000000"/>
        </w:rPr>
        <w:t>___</w:t>
      </w:r>
    </w:p>
    <w:p w:rsidR="005A0F7A" w:rsidRPr="009B17A0" w:rsidRDefault="005A0F7A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(должность)</w:t>
      </w:r>
      <w:r w:rsidR="000C4528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(фамилия, имя, отчество)</w:t>
      </w:r>
      <w:r w:rsidR="000C4528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(телефон)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"_</w:t>
      </w:r>
      <w:r w:rsidR="00BF32FC" w:rsidRPr="00871871">
        <w:rPr>
          <w:rFonts w:cs="Arial"/>
          <w:color w:val="000000"/>
        </w:rPr>
        <w:t>__</w:t>
      </w:r>
      <w:r w:rsidRPr="00871871">
        <w:rPr>
          <w:rFonts w:cs="Arial"/>
          <w:color w:val="000000"/>
        </w:rPr>
        <w:t>_" _____</w:t>
      </w:r>
      <w:r w:rsidR="00BF32FC" w:rsidRPr="00871871">
        <w:rPr>
          <w:rFonts w:cs="Arial"/>
          <w:color w:val="000000"/>
        </w:rPr>
        <w:t>____</w:t>
      </w:r>
      <w:r w:rsidRPr="00871871">
        <w:rPr>
          <w:rFonts w:cs="Arial"/>
          <w:color w:val="000000"/>
        </w:rPr>
        <w:t>______ 20_</w:t>
      </w:r>
      <w:r w:rsidR="00BF32FC" w:rsidRPr="00871871">
        <w:rPr>
          <w:rFonts w:cs="Arial"/>
          <w:color w:val="000000"/>
        </w:rPr>
        <w:t>_</w:t>
      </w:r>
      <w:r w:rsidRPr="00871871">
        <w:rPr>
          <w:rFonts w:cs="Arial"/>
          <w:color w:val="000000"/>
        </w:rPr>
        <w:t>_ г.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Подписи Сторон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Сокращенное </w:t>
      </w:r>
      <w:proofErr w:type="gramStart"/>
      <w:r w:rsidRPr="00871871">
        <w:rPr>
          <w:rFonts w:cs="Arial"/>
          <w:color w:val="000000"/>
        </w:rPr>
        <w:t>наименование</w:t>
      </w:r>
      <w:proofErr w:type="gramEnd"/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                                          </w:t>
      </w:r>
      <w:r w:rsidRPr="00871871">
        <w:rPr>
          <w:rFonts w:cs="Arial"/>
          <w:color w:val="000000"/>
        </w:rPr>
        <w:t>Сокращенное наименов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ние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Главного распорядителя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Получателя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________________________________</w:t>
      </w:r>
      <w:r w:rsidR="009B17A0">
        <w:rPr>
          <w:rFonts w:cs="Arial"/>
          <w:color w:val="000000"/>
        </w:rPr>
        <w:t xml:space="preserve">           </w:t>
      </w:r>
      <w:r w:rsidR="00871871" w:rsidRPr="00871871">
        <w:rPr>
          <w:rFonts w:cs="Arial"/>
          <w:color w:val="000000"/>
        </w:rPr>
        <w:t xml:space="preserve"> </w:t>
      </w:r>
      <w:r w:rsidRPr="00871871">
        <w:rPr>
          <w:rFonts w:cs="Arial"/>
          <w:color w:val="000000"/>
        </w:rPr>
        <w:t>________________________________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9B17A0">
        <w:rPr>
          <w:rFonts w:cs="Arial"/>
          <w:color w:val="000000"/>
          <w:sz w:val="20"/>
          <w:szCs w:val="20"/>
        </w:rPr>
        <w:t>(наименование должности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</w:t>
      </w:r>
      <w:r w:rsidRPr="009B17A0">
        <w:rPr>
          <w:rFonts w:cs="Arial"/>
          <w:color w:val="000000"/>
          <w:sz w:val="20"/>
          <w:szCs w:val="20"/>
        </w:rPr>
        <w:t>(наименование должности</w:t>
      </w:r>
      <w:proofErr w:type="gramEnd"/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руководителя Главного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</w:t>
      </w:r>
      <w:r w:rsidRPr="009B17A0">
        <w:rPr>
          <w:rFonts w:cs="Arial"/>
          <w:color w:val="000000"/>
          <w:sz w:val="20"/>
          <w:szCs w:val="20"/>
        </w:rPr>
        <w:t>руководителя Получателя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распорядителя и иного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</w:t>
      </w:r>
      <w:r w:rsidRPr="009B17A0">
        <w:rPr>
          <w:rFonts w:cs="Arial"/>
          <w:color w:val="000000"/>
          <w:sz w:val="20"/>
          <w:szCs w:val="20"/>
        </w:rPr>
        <w:t>или иного уполномоченного лица)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lastRenderedPageBreak/>
        <w:t>уполномоченного лица)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___________/_________________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                           </w:t>
      </w:r>
      <w:r w:rsidRPr="00871871">
        <w:rPr>
          <w:rFonts w:cs="Arial"/>
          <w:color w:val="000000"/>
        </w:rPr>
        <w:t>___________/________________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(ФИО)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(ФИО)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М.П.</w:t>
      </w:r>
      <w:r w:rsidR="009B17A0">
        <w:rPr>
          <w:rFonts w:cs="Arial"/>
          <w:color w:val="000000"/>
        </w:rPr>
        <w:t xml:space="preserve">                                   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М.П. </w:t>
      </w:r>
      <w:r w:rsidRPr="00871871">
        <w:rPr>
          <w:rFonts w:cs="Arial"/>
          <w:color w:val="000000"/>
        </w:rPr>
        <w:t>(при наличии)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&lt;1&gt; Наименование показателя, указываемого в таблице, должно соотве</w:t>
      </w:r>
      <w:r w:rsidRPr="00871871">
        <w:rPr>
          <w:rFonts w:cs="Arial"/>
        </w:rPr>
        <w:t>т</w:t>
      </w:r>
      <w:r w:rsidRPr="00871871">
        <w:rPr>
          <w:rFonts w:cs="Arial"/>
        </w:rPr>
        <w:t>ствовать наименованию показателя, указанному в графе 2 приложения № 1 к С</w:t>
      </w:r>
      <w:r w:rsidRPr="00871871">
        <w:rPr>
          <w:rFonts w:cs="Arial"/>
        </w:rPr>
        <w:t>о</w:t>
      </w:r>
      <w:r w:rsidRPr="00871871">
        <w:rPr>
          <w:rFonts w:cs="Arial"/>
        </w:rPr>
        <w:t>глашению.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</w:t>
      </w:r>
      <w:proofErr w:type="gramStart"/>
      <w:r w:rsidRPr="00871871">
        <w:rPr>
          <w:rFonts w:cs="Arial"/>
        </w:rPr>
        <w:t>&gt; З</w:t>
      </w:r>
      <w:proofErr w:type="gramEnd"/>
      <w:r w:rsidRPr="00871871">
        <w:rPr>
          <w:rFonts w:cs="Arial"/>
        </w:rPr>
        <w:t>аполняется по решению Главного распорядителя в случае указания в пункте 1.1.2 Соглашения конкретных проектов (меропри</w:t>
      </w:r>
      <w:r w:rsidRPr="00871871">
        <w:rPr>
          <w:rFonts w:cs="Arial"/>
        </w:rPr>
        <w:t>я</w:t>
      </w:r>
      <w:r w:rsidRPr="00871871">
        <w:rPr>
          <w:rFonts w:cs="Arial"/>
        </w:rPr>
        <w:t>тий).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&lt;3&gt; Плановое значение показателя, указываемого в таблице, должно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ветствовать плановому значению показателя, указанному в графе 6 пр</w:t>
      </w:r>
      <w:r w:rsidRPr="00871871">
        <w:rPr>
          <w:rFonts w:cs="Arial"/>
        </w:rPr>
        <w:t>и</w:t>
      </w:r>
      <w:r w:rsidRPr="00871871">
        <w:rPr>
          <w:rFonts w:cs="Arial"/>
        </w:rPr>
        <w:t>ложения № 1 к Соглашению.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BF32FC" w:rsidRPr="00871871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lastRenderedPageBreak/>
        <w:t>Приложение № 3.3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к соглашению (договору)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между главным распорядителем средств районного бюджета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 юридическим лицом (за исключением муниципальных учреждений),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индивидуальным предпринимателем,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физическим лицом </w:t>
      </w:r>
      <w:r w:rsidRPr="00871871">
        <w:rPr>
          <w:rFonts w:cs="Arial"/>
          <w:b/>
          <w:color w:val="000000"/>
        </w:rPr>
        <w:t xml:space="preserve">- </w:t>
      </w:r>
      <w:r w:rsidRPr="00871871">
        <w:rPr>
          <w:rFonts w:cs="Arial"/>
          <w:color w:val="000000"/>
        </w:rPr>
        <w:t>получателем субсидии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из районного бюджета на конкурсной основе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предпринимательских проектов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в рамках муниципальной программы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«Поддержка и развитие малого и среднего предпринимательства</w:t>
      </w:r>
    </w:p>
    <w:p w:rsidR="00BF32FC" w:rsidRPr="00871871" w:rsidRDefault="00BF32FC" w:rsidP="009B17A0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871871">
        <w:rPr>
          <w:rFonts w:cs="Arial"/>
          <w:color w:val="000000"/>
        </w:rPr>
        <w:t>в Ермаковском районе»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Расчет размера штрафных санкций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44"/>
        <w:gridCol w:w="1144"/>
        <w:gridCol w:w="1144"/>
        <w:gridCol w:w="447"/>
        <w:gridCol w:w="1334"/>
        <w:gridCol w:w="1334"/>
        <w:gridCol w:w="570"/>
        <w:gridCol w:w="1176"/>
        <w:gridCol w:w="880"/>
      </w:tblGrid>
      <w:tr w:rsidR="00BF32FC" w:rsidRPr="00871871" w:rsidTr="009B17A0">
        <w:tc>
          <w:tcPr>
            <w:tcW w:w="217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N</w:t>
            </w:r>
            <w:r w:rsidR="00BF32FC" w:rsidRPr="00871871">
              <w:rPr>
                <w:rFonts w:cs="Arial"/>
              </w:rPr>
              <w:t xml:space="preserve"> </w:t>
            </w:r>
            <w:proofErr w:type="gramStart"/>
            <w:r w:rsidR="00BF32FC" w:rsidRPr="00871871">
              <w:rPr>
                <w:rFonts w:cs="Arial"/>
              </w:rPr>
              <w:t>п</w:t>
            </w:r>
            <w:proofErr w:type="gramEnd"/>
            <w:r w:rsidR="00BF32FC" w:rsidRPr="00871871">
              <w:rPr>
                <w:rFonts w:cs="Arial"/>
              </w:rPr>
              <w:t>/п</w:t>
            </w:r>
          </w:p>
        </w:tc>
        <w:tc>
          <w:tcPr>
            <w:tcW w:w="644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</w:t>
            </w:r>
            <w:r w:rsidRPr="00871871">
              <w:rPr>
                <w:rFonts w:cs="Arial"/>
              </w:rPr>
              <w:t>е</w:t>
            </w:r>
            <w:r w:rsidR="00BF32FC" w:rsidRPr="00871871">
              <w:rPr>
                <w:rFonts w:cs="Arial"/>
              </w:rPr>
              <w:t>нов</w:t>
            </w:r>
            <w:r w:rsidR="00BF32FC" w:rsidRPr="00871871">
              <w:rPr>
                <w:rFonts w:cs="Arial"/>
              </w:rPr>
              <w:t>а</w:t>
            </w:r>
            <w:r w:rsidR="00BF32FC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показ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те</w:t>
            </w:r>
            <w:r w:rsidR="00BF32FC" w:rsidRPr="00871871">
              <w:rPr>
                <w:rFonts w:cs="Arial"/>
              </w:rPr>
              <w:t>ля &lt;1&gt;</w:t>
            </w:r>
          </w:p>
        </w:tc>
        <w:tc>
          <w:tcPr>
            <w:tcW w:w="644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</w:t>
            </w:r>
            <w:r w:rsidRPr="00871871">
              <w:rPr>
                <w:rFonts w:cs="Arial"/>
              </w:rPr>
              <w:t>е</w:t>
            </w:r>
            <w:r w:rsidR="00BF32FC" w:rsidRPr="00871871">
              <w:rPr>
                <w:rFonts w:cs="Arial"/>
              </w:rPr>
              <w:t>нов</w:t>
            </w:r>
            <w:r w:rsidR="00BF32FC" w:rsidRPr="00871871">
              <w:rPr>
                <w:rFonts w:cs="Arial"/>
              </w:rPr>
              <w:t>а</w:t>
            </w:r>
            <w:r w:rsidR="00BF32FC" w:rsidRPr="00871871">
              <w:rPr>
                <w:rFonts w:cs="Arial"/>
              </w:rPr>
              <w:t>н</w:t>
            </w:r>
            <w:r w:rsidRPr="00871871">
              <w:rPr>
                <w:rFonts w:cs="Arial"/>
              </w:rPr>
              <w:t>ие прое</w:t>
            </w:r>
            <w:r w:rsidRPr="00871871">
              <w:rPr>
                <w:rFonts w:cs="Arial"/>
              </w:rPr>
              <w:t>к</w:t>
            </w:r>
            <w:r w:rsidR="00BF32FC" w:rsidRPr="00871871">
              <w:rPr>
                <w:rFonts w:cs="Arial"/>
              </w:rPr>
              <w:t xml:space="preserve">та </w:t>
            </w:r>
            <w:r w:rsidRPr="00871871">
              <w:rPr>
                <w:rFonts w:cs="Arial"/>
              </w:rPr>
              <w:t>(мер</w:t>
            </w:r>
            <w:r w:rsidRPr="00871871">
              <w:rPr>
                <w:rFonts w:cs="Arial"/>
              </w:rPr>
              <w:t>о</w:t>
            </w:r>
            <w:r w:rsidR="00BF32FC" w:rsidRPr="00871871">
              <w:rPr>
                <w:rFonts w:cs="Arial"/>
              </w:rPr>
              <w:t>при</w:t>
            </w:r>
            <w:r w:rsidR="00BF32FC" w:rsidRPr="00871871">
              <w:rPr>
                <w:rFonts w:cs="Arial"/>
              </w:rPr>
              <w:t>я</w:t>
            </w:r>
            <w:r w:rsidR="00BF32FC" w:rsidRPr="00871871">
              <w:rPr>
                <w:rFonts w:cs="Arial"/>
              </w:rPr>
              <w:t>т</w:t>
            </w:r>
            <w:r w:rsidRPr="00871871">
              <w:rPr>
                <w:rFonts w:cs="Arial"/>
              </w:rPr>
              <w:t xml:space="preserve">ия) </w:t>
            </w:r>
            <w:r w:rsidR="00BF32FC" w:rsidRPr="00871871">
              <w:rPr>
                <w:rFonts w:cs="Arial"/>
              </w:rPr>
              <w:t>&lt;2&gt;</w:t>
            </w:r>
          </w:p>
        </w:tc>
        <w:tc>
          <w:tcPr>
            <w:tcW w:w="888" w:type="pct"/>
            <w:gridSpan w:val="2"/>
          </w:tcPr>
          <w:p w:rsidR="005A0F7A" w:rsidRPr="00871871" w:rsidRDefault="00BF32FC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 xml:space="preserve">Единица </w:t>
            </w:r>
            <w:r w:rsidR="005A0F7A" w:rsidRPr="00871871">
              <w:rPr>
                <w:rFonts w:cs="Arial"/>
              </w:rPr>
              <w:t>и</w:t>
            </w:r>
            <w:r w:rsidR="005A0F7A" w:rsidRPr="00871871">
              <w:rPr>
                <w:rFonts w:cs="Arial"/>
              </w:rPr>
              <w:t>з</w:t>
            </w:r>
            <w:r w:rsidRPr="00871871">
              <w:rPr>
                <w:rFonts w:cs="Arial"/>
              </w:rPr>
              <w:t>мерения по ОКЕИ</w:t>
            </w:r>
          </w:p>
        </w:tc>
        <w:tc>
          <w:tcPr>
            <w:tcW w:w="752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План</w:t>
            </w:r>
            <w:r w:rsidRPr="00871871">
              <w:rPr>
                <w:rFonts w:cs="Arial"/>
              </w:rPr>
              <w:t>о</w:t>
            </w:r>
            <w:r w:rsidR="00BF32FC" w:rsidRPr="00871871">
              <w:rPr>
                <w:rFonts w:cs="Arial"/>
              </w:rPr>
              <w:t xml:space="preserve">вое </w:t>
            </w:r>
            <w:r w:rsidRPr="00871871">
              <w:rPr>
                <w:rFonts w:cs="Arial"/>
              </w:rPr>
              <w:t>зн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че</w:t>
            </w:r>
            <w:r w:rsidR="00BF32FC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показ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те</w:t>
            </w:r>
            <w:r w:rsidR="00BF32FC" w:rsidRPr="00871871">
              <w:rPr>
                <w:rFonts w:cs="Arial"/>
              </w:rPr>
              <w:t xml:space="preserve">ля </w:t>
            </w:r>
            <w:r w:rsidRPr="00871871">
              <w:rPr>
                <w:rFonts w:cs="Arial"/>
              </w:rPr>
              <w:t>р</w:t>
            </w:r>
            <w:r w:rsidRPr="00871871">
              <w:rPr>
                <w:rFonts w:cs="Arial"/>
              </w:rPr>
              <w:t>е</w:t>
            </w:r>
            <w:r w:rsidRPr="00871871">
              <w:rPr>
                <w:rFonts w:cs="Arial"/>
              </w:rPr>
              <w:t>зульт</w:t>
            </w:r>
            <w:r w:rsidRPr="00871871">
              <w:rPr>
                <w:rFonts w:cs="Arial"/>
              </w:rPr>
              <w:t>а</w:t>
            </w:r>
            <w:r w:rsidR="00BF32FC" w:rsidRPr="00871871">
              <w:rPr>
                <w:rFonts w:cs="Arial"/>
              </w:rPr>
              <w:t>тив</w:t>
            </w:r>
            <w:r w:rsidRPr="00871871">
              <w:rPr>
                <w:rFonts w:cs="Arial"/>
              </w:rPr>
              <w:t>н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сти (ино</w:t>
            </w:r>
            <w:r w:rsidR="00BF32FC" w:rsidRPr="00871871">
              <w:rPr>
                <w:rFonts w:cs="Arial"/>
              </w:rPr>
              <w:t xml:space="preserve">го </w:t>
            </w:r>
            <w:r w:rsidRPr="00871871">
              <w:rPr>
                <w:rFonts w:cs="Arial"/>
              </w:rPr>
              <w:t>показ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те</w:t>
            </w:r>
            <w:r w:rsidR="00BF32FC" w:rsidRPr="00871871">
              <w:rPr>
                <w:rFonts w:cs="Arial"/>
              </w:rPr>
              <w:t>ля) &lt;3&gt;</w:t>
            </w:r>
          </w:p>
        </w:tc>
        <w:tc>
          <w:tcPr>
            <w:tcW w:w="594" w:type="pct"/>
            <w:vMerge w:val="restar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Достиг</w:t>
            </w:r>
            <w:r w:rsidR="00BF32FC" w:rsidRPr="00871871">
              <w:rPr>
                <w:rFonts w:cs="Arial"/>
              </w:rPr>
              <w:t>н</w:t>
            </w:r>
            <w:r w:rsidR="00BF32FC" w:rsidRPr="00871871">
              <w:rPr>
                <w:rFonts w:cs="Arial"/>
              </w:rPr>
              <w:t>у</w:t>
            </w:r>
            <w:r w:rsidR="00BF32FC" w:rsidRPr="00871871">
              <w:rPr>
                <w:rFonts w:cs="Arial"/>
              </w:rPr>
              <w:t xml:space="preserve">тое </w:t>
            </w:r>
            <w:r w:rsidRPr="00871871">
              <w:rPr>
                <w:rFonts w:cs="Arial"/>
              </w:rPr>
              <w:t>зн</w:t>
            </w:r>
            <w:r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че</w:t>
            </w:r>
            <w:r w:rsidR="00BF32FC" w:rsidRPr="00871871">
              <w:rPr>
                <w:rFonts w:cs="Arial"/>
              </w:rPr>
              <w:t xml:space="preserve">ние </w:t>
            </w:r>
            <w:r w:rsidRPr="00871871">
              <w:rPr>
                <w:rFonts w:cs="Arial"/>
              </w:rPr>
              <w:t>п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казат</w:t>
            </w:r>
            <w:r w:rsidRPr="00871871">
              <w:rPr>
                <w:rFonts w:cs="Arial"/>
              </w:rPr>
              <w:t>е</w:t>
            </w:r>
            <w:r w:rsidR="00BF32FC" w:rsidRPr="00871871">
              <w:rPr>
                <w:rFonts w:cs="Arial"/>
              </w:rPr>
              <w:t xml:space="preserve">ля </w:t>
            </w:r>
            <w:r w:rsidRPr="00871871">
              <w:rPr>
                <w:rFonts w:cs="Arial"/>
              </w:rPr>
              <w:t>результ</w:t>
            </w:r>
            <w:r w:rsidRPr="00871871">
              <w:rPr>
                <w:rFonts w:cs="Arial"/>
              </w:rPr>
              <w:t>а</w:t>
            </w:r>
            <w:r w:rsidR="00BF32FC" w:rsidRPr="00871871">
              <w:rPr>
                <w:rFonts w:cs="Arial"/>
              </w:rPr>
              <w:t>тивн</w:t>
            </w:r>
            <w:r w:rsidRPr="00871871">
              <w:rPr>
                <w:rFonts w:cs="Arial"/>
              </w:rPr>
              <w:t>о</w:t>
            </w:r>
            <w:r w:rsidR="00BF32FC" w:rsidRPr="00871871">
              <w:rPr>
                <w:rFonts w:cs="Arial"/>
              </w:rPr>
              <w:t xml:space="preserve">сти (иного </w:t>
            </w:r>
            <w:r w:rsidRPr="00871871">
              <w:rPr>
                <w:rFonts w:cs="Arial"/>
              </w:rPr>
              <w:t>показ</w:t>
            </w:r>
            <w:r w:rsidRPr="00871871">
              <w:rPr>
                <w:rFonts w:cs="Arial"/>
              </w:rPr>
              <w:t>а</w:t>
            </w:r>
            <w:r w:rsidR="00BF32FC" w:rsidRPr="00871871">
              <w:rPr>
                <w:rFonts w:cs="Arial"/>
              </w:rPr>
              <w:t>теля) &lt;4&gt;</w:t>
            </w:r>
          </w:p>
        </w:tc>
        <w:tc>
          <w:tcPr>
            <w:tcW w:w="768" w:type="pct"/>
            <w:gridSpan w:val="2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Объем су</w:t>
            </w:r>
            <w:r w:rsidRPr="00871871">
              <w:rPr>
                <w:rFonts w:cs="Arial"/>
              </w:rPr>
              <w:t>б</w:t>
            </w:r>
            <w:r w:rsidR="00BF32FC" w:rsidRPr="00871871">
              <w:rPr>
                <w:rFonts w:cs="Arial"/>
              </w:rPr>
              <w:t>сидии, (тыс. руб.)</w:t>
            </w:r>
          </w:p>
        </w:tc>
        <w:tc>
          <w:tcPr>
            <w:tcW w:w="49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Ра</w:t>
            </w:r>
            <w:r w:rsidRPr="00871871">
              <w:rPr>
                <w:rFonts w:cs="Arial"/>
              </w:rPr>
              <w:t>з</w:t>
            </w:r>
            <w:r w:rsidR="00BF32FC" w:rsidRPr="00871871">
              <w:rPr>
                <w:rFonts w:cs="Arial"/>
              </w:rPr>
              <w:t xml:space="preserve">мер штрафных </w:t>
            </w:r>
            <w:r w:rsidRPr="00871871">
              <w:rPr>
                <w:rFonts w:cs="Arial"/>
              </w:rPr>
              <w:t>сан</w:t>
            </w:r>
            <w:r w:rsidRPr="00871871">
              <w:rPr>
                <w:rFonts w:cs="Arial"/>
              </w:rPr>
              <w:t>к</w:t>
            </w:r>
            <w:r w:rsidR="00BF32FC" w:rsidRPr="00871871">
              <w:rPr>
                <w:rFonts w:cs="Arial"/>
              </w:rPr>
              <w:t xml:space="preserve">ций (тыс. руб.) </w:t>
            </w:r>
            <w:r w:rsidRPr="00871871">
              <w:rPr>
                <w:rFonts w:cs="Arial"/>
              </w:rPr>
              <w:t xml:space="preserve">(1 - гр. 7 </w:t>
            </w:r>
            <w:r w:rsidR="00BF32FC" w:rsidRPr="00871871">
              <w:rPr>
                <w:rFonts w:cs="Arial"/>
              </w:rPr>
              <w:t xml:space="preserve">/ </w:t>
            </w:r>
            <w:r w:rsidRPr="00871871">
              <w:rPr>
                <w:rFonts w:cs="Arial"/>
              </w:rPr>
              <w:t xml:space="preserve">гр. 6) x </w:t>
            </w:r>
            <w:r w:rsidR="00BF32FC" w:rsidRPr="00871871">
              <w:rPr>
                <w:rFonts w:cs="Arial"/>
              </w:rPr>
              <w:t xml:space="preserve">гр. </w:t>
            </w:r>
            <w:r w:rsidRPr="00871871">
              <w:rPr>
                <w:rFonts w:cs="Arial"/>
              </w:rPr>
              <w:t>8 (гр. 9)</w:t>
            </w:r>
          </w:p>
        </w:tc>
      </w:tr>
      <w:tr w:rsidR="00BF32FC" w:rsidRPr="00871871" w:rsidTr="009B17A0">
        <w:trPr>
          <w:trHeight w:val="922"/>
        </w:trPr>
        <w:tc>
          <w:tcPr>
            <w:tcW w:w="217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5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Наим</w:t>
            </w:r>
            <w:r w:rsidRPr="00871871">
              <w:rPr>
                <w:rFonts w:cs="Arial"/>
              </w:rPr>
              <w:t>е</w:t>
            </w:r>
            <w:r w:rsidR="00BF32FC" w:rsidRPr="00871871">
              <w:rPr>
                <w:rFonts w:cs="Arial"/>
              </w:rPr>
              <w:t>нов</w:t>
            </w:r>
            <w:r w:rsidR="00BF32FC" w:rsidRPr="00871871">
              <w:rPr>
                <w:rFonts w:cs="Arial"/>
              </w:rPr>
              <w:t>а</w:t>
            </w:r>
            <w:r w:rsidRPr="00871871">
              <w:rPr>
                <w:rFonts w:cs="Arial"/>
              </w:rPr>
              <w:t>ние</w:t>
            </w:r>
          </w:p>
        </w:tc>
        <w:tc>
          <w:tcPr>
            <w:tcW w:w="337" w:type="pct"/>
          </w:tcPr>
          <w:p w:rsidR="005A0F7A" w:rsidRPr="00871871" w:rsidRDefault="00BF32FC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Код</w:t>
            </w:r>
          </w:p>
        </w:tc>
        <w:tc>
          <w:tcPr>
            <w:tcW w:w="752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4" w:type="pct"/>
            <w:vMerge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Всего</w:t>
            </w:r>
          </w:p>
        </w:tc>
        <w:tc>
          <w:tcPr>
            <w:tcW w:w="45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Изра</w:t>
            </w:r>
            <w:r w:rsidRPr="00871871">
              <w:rPr>
                <w:rFonts w:cs="Arial"/>
              </w:rPr>
              <w:t>с</w:t>
            </w:r>
            <w:r w:rsidR="00BF32FC" w:rsidRPr="00871871">
              <w:rPr>
                <w:rFonts w:cs="Arial"/>
              </w:rPr>
              <w:t>ход</w:t>
            </w:r>
            <w:r w:rsidRPr="00871871">
              <w:rPr>
                <w:rFonts w:cs="Arial"/>
              </w:rPr>
              <w:t>ов</w:t>
            </w:r>
            <w:r w:rsidRPr="00871871">
              <w:rPr>
                <w:rFonts w:cs="Arial"/>
              </w:rPr>
              <w:t>а</w:t>
            </w:r>
            <w:r w:rsidR="00BF32FC" w:rsidRPr="00871871">
              <w:rPr>
                <w:rFonts w:cs="Arial"/>
              </w:rPr>
              <w:t xml:space="preserve">но </w:t>
            </w:r>
            <w:r w:rsidRPr="00871871">
              <w:rPr>
                <w:rFonts w:cs="Arial"/>
              </w:rPr>
              <w:t>П</w:t>
            </w:r>
            <w:r w:rsidRPr="00871871">
              <w:rPr>
                <w:rFonts w:cs="Arial"/>
              </w:rPr>
              <w:t>о</w:t>
            </w:r>
            <w:r w:rsidRPr="00871871">
              <w:rPr>
                <w:rFonts w:cs="Arial"/>
              </w:rPr>
              <w:t>луча</w:t>
            </w:r>
            <w:r w:rsidR="00BF32FC" w:rsidRPr="00871871">
              <w:rPr>
                <w:rFonts w:cs="Arial"/>
              </w:rPr>
              <w:t>т</w:t>
            </w:r>
            <w:r w:rsidR="00BF32FC" w:rsidRPr="00871871">
              <w:rPr>
                <w:rFonts w:cs="Arial"/>
              </w:rPr>
              <w:t>е</w:t>
            </w:r>
            <w:r w:rsidRPr="00871871">
              <w:rPr>
                <w:rFonts w:cs="Arial"/>
              </w:rPr>
              <w:t>лем</w:t>
            </w:r>
          </w:p>
        </w:tc>
        <w:tc>
          <w:tcPr>
            <w:tcW w:w="49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BF32FC" w:rsidRPr="00871871" w:rsidTr="009B17A0">
        <w:tc>
          <w:tcPr>
            <w:tcW w:w="21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1</w:t>
            </w:r>
          </w:p>
        </w:tc>
        <w:tc>
          <w:tcPr>
            <w:tcW w:w="64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2</w:t>
            </w:r>
          </w:p>
        </w:tc>
        <w:tc>
          <w:tcPr>
            <w:tcW w:w="64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3</w:t>
            </w:r>
          </w:p>
        </w:tc>
        <w:tc>
          <w:tcPr>
            <w:tcW w:w="55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4</w:t>
            </w:r>
          </w:p>
        </w:tc>
        <w:tc>
          <w:tcPr>
            <w:tcW w:w="3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5</w:t>
            </w:r>
          </w:p>
        </w:tc>
        <w:tc>
          <w:tcPr>
            <w:tcW w:w="75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6</w:t>
            </w:r>
          </w:p>
        </w:tc>
        <w:tc>
          <w:tcPr>
            <w:tcW w:w="59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7</w:t>
            </w:r>
          </w:p>
        </w:tc>
        <w:tc>
          <w:tcPr>
            <w:tcW w:w="31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8</w:t>
            </w:r>
          </w:p>
        </w:tc>
        <w:tc>
          <w:tcPr>
            <w:tcW w:w="45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9</w:t>
            </w:r>
          </w:p>
        </w:tc>
        <w:tc>
          <w:tcPr>
            <w:tcW w:w="49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71871">
              <w:rPr>
                <w:rFonts w:cs="Arial"/>
              </w:rPr>
              <w:t>10</w:t>
            </w:r>
          </w:p>
        </w:tc>
      </w:tr>
      <w:tr w:rsidR="00BF32FC" w:rsidRPr="00871871" w:rsidTr="009B17A0">
        <w:tc>
          <w:tcPr>
            <w:tcW w:w="21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5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5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9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BF32FC" w:rsidRPr="00871871" w:rsidTr="009B17A0">
        <w:tc>
          <w:tcPr>
            <w:tcW w:w="21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Итого:</w:t>
            </w:r>
          </w:p>
        </w:tc>
        <w:tc>
          <w:tcPr>
            <w:tcW w:w="64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-</w:t>
            </w:r>
          </w:p>
        </w:tc>
        <w:tc>
          <w:tcPr>
            <w:tcW w:w="551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-</w:t>
            </w:r>
          </w:p>
        </w:tc>
        <w:tc>
          <w:tcPr>
            <w:tcW w:w="337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-</w:t>
            </w:r>
          </w:p>
        </w:tc>
        <w:tc>
          <w:tcPr>
            <w:tcW w:w="752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-</w:t>
            </w:r>
          </w:p>
        </w:tc>
        <w:tc>
          <w:tcPr>
            <w:tcW w:w="594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71871">
              <w:rPr>
                <w:rFonts w:cs="Arial"/>
              </w:rPr>
              <w:t>-</w:t>
            </w:r>
          </w:p>
        </w:tc>
        <w:tc>
          <w:tcPr>
            <w:tcW w:w="315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5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93" w:type="pct"/>
          </w:tcPr>
          <w:p w:rsidR="005A0F7A" w:rsidRPr="00871871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Руководитель Получателя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(уполномоченное лицо) _______________ _________ _________________</w:t>
      </w:r>
      <w:r w:rsidR="009B17A0">
        <w:rPr>
          <w:rFonts w:cs="Arial"/>
          <w:color w:val="000000"/>
        </w:rPr>
        <w:t>___</w:t>
      </w:r>
      <w:r w:rsidRPr="00871871">
        <w:rPr>
          <w:rFonts w:cs="Arial"/>
          <w:color w:val="000000"/>
        </w:rPr>
        <w:t>____</w:t>
      </w:r>
    </w:p>
    <w:p w:rsidR="007A0952" w:rsidRPr="009B17A0" w:rsidRDefault="00BF32FC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(должность)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(расшифровка подписи)</w:t>
      </w:r>
    </w:p>
    <w:p w:rsidR="00BF32FC" w:rsidRPr="00871871" w:rsidRDefault="00871871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 </w:t>
      </w:r>
      <w:r w:rsidR="00BF32FC" w:rsidRPr="00871871">
        <w:rPr>
          <w:rFonts w:cs="Arial"/>
          <w:color w:val="000000"/>
        </w:rPr>
        <w:t>М.П.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(при наличии)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Исполнитель ________________ ________________________ __________</w:t>
      </w:r>
      <w:r w:rsidR="009B17A0">
        <w:rPr>
          <w:rFonts w:cs="Arial"/>
          <w:color w:val="000000"/>
        </w:rPr>
        <w:t>____</w:t>
      </w:r>
      <w:r w:rsidRPr="00871871">
        <w:rPr>
          <w:rFonts w:cs="Arial"/>
          <w:color w:val="000000"/>
        </w:rPr>
        <w:t>___</w:t>
      </w:r>
    </w:p>
    <w:p w:rsidR="00BF32FC" w:rsidRPr="009B17A0" w:rsidRDefault="00BF32FC" w:rsidP="009B17A0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(должность) (фамилия, имя, отчество) (телефон)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"____" _______________ 20___ г.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Подписи Сторон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Сокращенное </w:t>
      </w:r>
      <w:proofErr w:type="gramStart"/>
      <w:r w:rsidRPr="00871871">
        <w:rPr>
          <w:rFonts w:cs="Arial"/>
          <w:color w:val="000000"/>
        </w:rPr>
        <w:t>наименование</w:t>
      </w:r>
      <w:proofErr w:type="gramEnd"/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                                          </w:t>
      </w:r>
      <w:r w:rsidRPr="00871871">
        <w:rPr>
          <w:rFonts w:cs="Arial"/>
          <w:color w:val="000000"/>
        </w:rPr>
        <w:t>Сокращенное наименов</w:t>
      </w:r>
      <w:r w:rsidRPr="00871871">
        <w:rPr>
          <w:rFonts w:cs="Arial"/>
          <w:color w:val="000000"/>
        </w:rPr>
        <w:t>а</w:t>
      </w:r>
      <w:r w:rsidRPr="00871871">
        <w:rPr>
          <w:rFonts w:cs="Arial"/>
          <w:color w:val="000000"/>
        </w:rPr>
        <w:t>ние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Главного распорядителя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                                                                             </w:t>
      </w:r>
      <w:r w:rsidRPr="00871871">
        <w:rPr>
          <w:rFonts w:cs="Arial"/>
          <w:color w:val="000000"/>
        </w:rPr>
        <w:t>Получателя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________________________________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           </w:t>
      </w:r>
      <w:r w:rsidRPr="00871871">
        <w:rPr>
          <w:rFonts w:cs="Arial"/>
          <w:color w:val="000000"/>
        </w:rPr>
        <w:t>________________________________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9B17A0">
        <w:rPr>
          <w:rFonts w:cs="Arial"/>
          <w:color w:val="000000"/>
          <w:sz w:val="20"/>
          <w:szCs w:val="20"/>
        </w:rPr>
        <w:t>(наименование должности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(наименование должности</w:t>
      </w:r>
      <w:proofErr w:type="gramEnd"/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руководителя Главного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  </w:t>
      </w:r>
      <w:r w:rsidRPr="009B17A0">
        <w:rPr>
          <w:rFonts w:cs="Arial"/>
          <w:color w:val="000000"/>
          <w:sz w:val="20"/>
          <w:szCs w:val="20"/>
        </w:rPr>
        <w:t>руководителя Получат</w:t>
      </w:r>
      <w:r w:rsidRPr="009B17A0">
        <w:rPr>
          <w:rFonts w:cs="Arial"/>
          <w:color w:val="000000"/>
          <w:sz w:val="20"/>
          <w:szCs w:val="20"/>
        </w:rPr>
        <w:t>е</w:t>
      </w:r>
      <w:r w:rsidRPr="009B17A0">
        <w:rPr>
          <w:rFonts w:cs="Arial"/>
          <w:color w:val="000000"/>
          <w:sz w:val="20"/>
          <w:szCs w:val="20"/>
        </w:rPr>
        <w:t>ля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lastRenderedPageBreak/>
        <w:t>распорядителя и иного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или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     </w:t>
      </w:r>
      <w:r w:rsidRPr="009B17A0">
        <w:rPr>
          <w:rFonts w:cs="Arial"/>
          <w:color w:val="000000"/>
          <w:sz w:val="20"/>
          <w:szCs w:val="20"/>
        </w:rPr>
        <w:t xml:space="preserve"> иного уполномоченного л</w:t>
      </w:r>
      <w:r w:rsidRPr="009B17A0">
        <w:rPr>
          <w:rFonts w:cs="Arial"/>
          <w:color w:val="000000"/>
          <w:sz w:val="20"/>
          <w:szCs w:val="20"/>
        </w:rPr>
        <w:t>и</w:t>
      </w:r>
      <w:r w:rsidRPr="009B17A0">
        <w:rPr>
          <w:rFonts w:cs="Arial"/>
          <w:color w:val="000000"/>
          <w:sz w:val="20"/>
          <w:szCs w:val="20"/>
        </w:rPr>
        <w:t>ца)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9B17A0">
        <w:rPr>
          <w:rFonts w:cs="Arial"/>
          <w:color w:val="000000"/>
          <w:sz w:val="20"/>
          <w:szCs w:val="20"/>
        </w:rPr>
        <w:t>уполномоченного лица)</w:t>
      </w:r>
    </w:p>
    <w:p w:rsidR="00BF32FC" w:rsidRPr="009B17A0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871871">
        <w:rPr>
          <w:rFonts w:cs="Arial"/>
          <w:color w:val="000000"/>
        </w:rPr>
        <w:t>___________/_________________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                          ___________/________________</w:t>
      </w:r>
      <w:r w:rsidR="00871871" w:rsidRPr="00871871">
        <w:rPr>
          <w:rFonts w:cs="Arial"/>
          <w:color w:val="00000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(ФИО)</w:t>
      </w:r>
      <w:r w:rsidR="009B17A0" w:rsidRPr="009B17A0">
        <w:rPr>
          <w:rFonts w:cs="Arial"/>
          <w:color w:val="000000"/>
          <w:sz w:val="20"/>
          <w:szCs w:val="20"/>
        </w:rPr>
        <w:t xml:space="preserve">                                            </w:t>
      </w:r>
      <w:r w:rsidR="009B17A0">
        <w:rPr>
          <w:rFonts w:cs="Arial"/>
          <w:color w:val="000000"/>
          <w:sz w:val="20"/>
          <w:szCs w:val="20"/>
        </w:rPr>
        <w:t xml:space="preserve">                                                               </w:t>
      </w:r>
      <w:r w:rsidR="009B17A0" w:rsidRPr="009B17A0">
        <w:rPr>
          <w:rFonts w:cs="Arial"/>
          <w:color w:val="000000"/>
          <w:sz w:val="20"/>
          <w:szCs w:val="20"/>
        </w:rPr>
        <w:t xml:space="preserve">    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(подпись)</w:t>
      </w:r>
      <w:r w:rsidR="00871871" w:rsidRPr="009B17A0">
        <w:rPr>
          <w:rFonts w:cs="Arial"/>
          <w:color w:val="000000"/>
          <w:sz w:val="20"/>
          <w:szCs w:val="20"/>
        </w:rPr>
        <w:t xml:space="preserve"> </w:t>
      </w:r>
      <w:r w:rsidRPr="009B17A0">
        <w:rPr>
          <w:rFonts w:cs="Arial"/>
          <w:color w:val="000000"/>
          <w:sz w:val="20"/>
          <w:szCs w:val="20"/>
        </w:rPr>
        <w:t>(ФИО)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М.П.</w:t>
      </w:r>
      <w:r w:rsidR="009B17A0">
        <w:rPr>
          <w:rFonts w:cs="Arial"/>
          <w:color w:val="000000"/>
        </w:rPr>
        <w:t xml:space="preserve">                                                                               </w:t>
      </w:r>
      <w:r w:rsidR="00871871" w:rsidRPr="00871871">
        <w:rPr>
          <w:rFonts w:cs="Arial"/>
          <w:color w:val="000000"/>
        </w:rPr>
        <w:t xml:space="preserve"> </w:t>
      </w:r>
      <w:r w:rsidR="009B17A0">
        <w:rPr>
          <w:rFonts w:cs="Arial"/>
          <w:color w:val="000000"/>
        </w:rPr>
        <w:t xml:space="preserve">М.П. </w:t>
      </w:r>
      <w:r w:rsidRPr="00871871">
        <w:rPr>
          <w:rFonts w:cs="Arial"/>
          <w:color w:val="000000"/>
        </w:rPr>
        <w:t>(при наличии)</w:t>
      </w:r>
    </w:p>
    <w:p w:rsidR="005A0F7A" w:rsidRPr="00871871" w:rsidRDefault="005A0F7A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&lt;1&gt; Наименование показателя, указываемого в таблице, должно соотве</w:t>
      </w:r>
      <w:r w:rsidRPr="00871871">
        <w:rPr>
          <w:rFonts w:cs="Arial"/>
        </w:rPr>
        <w:t>т</w:t>
      </w:r>
      <w:r w:rsidRPr="00871871">
        <w:rPr>
          <w:rFonts w:cs="Arial"/>
        </w:rPr>
        <w:t>ствовать наименованию показателя, указанному в графе 2 приложения № 1 к С</w:t>
      </w:r>
      <w:r w:rsidRPr="00871871">
        <w:rPr>
          <w:rFonts w:cs="Arial"/>
        </w:rPr>
        <w:t>о</w:t>
      </w:r>
      <w:r w:rsidRPr="00871871">
        <w:rPr>
          <w:rFonts w:cs="Arial"/>
        </w:rPr>
        <w:t>глашению.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&lt;2</w:t>
      </w:r>
      <w:proofErr w:type="gramStart"/>
      <w:r w:rsidRPr="00871871">
        <w:rPr>
          <w:rFonts w:cs="Arial"/>
        </w:rPr>
        <w:t>&gt; З</w:t>
      </w:r>
      <w:proofErr w:type="gramEnd"/>
      <w:r w:rsidRPr="00871871">
        <w:rPr>
          <w:rFonts w:cs="Arial"/>
        </w:rPr>
        <w:t>аполняется по решению Главного распорядителя в случае указ</w:t>
      </w:r>
      <w:r w:rsidRPr="00871871">
        <w:rPr>
          <w:rFonts w:cs="Arial"/>
        </w:rPr>
        <w:t>а</w:t>
      </w:r>
      <w:r w:rsidRPr="00871871">
        <w:rPr>
          <w:rFonts w:cs="Arial"/>
        </w:rPr>
        <w:t>ния в пункте 1.1.2 Соглашения конкретных проектов (мероприятий).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&lt;3&gt; Плановое значение показателя, указываемого в таблице, должно соо</w:t>
      </w:r>
      <w:r w:rsidRPr="00871871">
        <w:rPr>
          <w:rFonts w:cs="Arial"/>
        </w:rPr>
        <w:t>т</w:t>
      </w:r>
      <w:r w:rsidRPr="00871871">
        <w:rPr>
          <w:rFonts w:cs="Arial"/>
        </w:rPr>
        <w:t>ветствовать плановому значению показателя, указанному в графе 6 пр</w:t>
      </w:r>
      <w:r w:rsidRPr="00871871">
        <w:rPr>
          <w:rFonts w:cs="Arial"/>
        </w:rPr>
        <w:t>и</w:t>
      </w:r>
      <w:r w:rsidRPr="00871871">
        <w:rPr>
          <w:rFonts w:cs="Arial"/>
        </w:rPr>
        <w:t>ложения № 1 к Соглашению.</w:t>
      </w:r>
    </w:p>
    <w:p w:rsidR="005A0F7A" w:rsidRPr="00871871" w:rsidRDefault="005A0F7A" w:rsidP="00871871">
      <w:pPr>
        <w:autoSpaceDE w:val="0"/>
        <w:autoSpaceDN w:val="0"/>
        <w:adjustRightInd w:val="0"/>
        <w:jc w:val="both"/>
        <w:rPr>
          <w:rFonts w:cs="Arial"/>
        </w:rPr>
      </w:pPr>
      <w:r w:rsidRPr="00871871">
        <w:rPr>
          <w:rFonts w:cs="Arial"/>
        </w:rPr>
        <w:t>&lt;4&gt; Достигнутое значение показателя, указываемого в таблице, должно с</w:t>
      </w:r>
      <w:r w:rsidRPr="00871871">
        <w:rPr>
          <w:rFonts w:cs="Arial"/>
        </w:rPr>
        <w:t>о</w:t>
      </w:r>
      <w:r w:rsidRPr="00871871">
        <w:rPr>
          <w:rFonts w:cs="Arial"/>
        </w:rPr>
        <w:t>ответствовать достигнутому значению показателя, указанному в графе 7 прил</w:t>
      </w:r>
      <w:r w:rsidRPr="00871871">
        <w:rPr>
          <w:rFonts w:cs="Arial"/>
        </w:rPr>
        <w:t>о</w:t>
      </w:r>
      <w:r w:rsidRPr="00871871">
        <w:rPr>
          <w:rFonts w:cs="Arial"/>
        </w:rPr>
        <w:t>жения № 2 к Соглашению на соответствующую дату.</w:t>
      </w:r>
    </w:p>
    <w:p w:rsidR="00E67D88" w:rsidRPr="00871871" w:rsidRDefault="00E67D88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  <w:sectPr w:rsidR="00E67D88" w:rsidRPr="00871871" w:rsidSect="007A0952">
          <w:pgSz w:w="11906" w:h="16838"/>
          <w:pgMar w:top="1134" w:right="850" w:bottom="568" w:left="1701" w:header="720" w:footer="720" w:gutter="0"/>
          <w:cols w:space="720"/>
          <w:docGrid w:linePitch="360"/>
        </w:sectPr>
      </w:pP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Приложение № 4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финансовой поддержки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предпринимательства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субсидий на возмещение части затрат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E67D88" w:rsidRPr="00871871" w:rsidRDefault="00E67D88" w:rsidP="009B17A0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E67D88" w:rsidRPr="00871871" w:rsidRDefault="00E67D88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0C340B" w:rsidRPr="00871871" w:rsidRDefault="000C340B" w:rsidP="009B17A0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871871">
        <w:rPr>
          <w:rFonts w:cs="Arial"/>
          <w:lang w:eastAsia="zh-CN"/>
        </w:rPr>
        <w:t>Справка</w:t>
      </w:r>
    </w:p>
    <w:p w:rsidR="000C340B" w:rsidRPr="00871871" w:rsidRDefault="000C340B" w:rsidP="009B17A0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об имущественном и финансовом состоянии</w:t>
      </w: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871871" w:rsidRDefault="000C340B" w:rsidP="00871871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____________________________________</w:t>
      </w:r>
      <w:r w:rsidR="00BF32FC" w:rsidRPr="00871871">
        <w:rPr>
          <w:rFonts w:cs="Arial"/>
          <w:lang w:eastAsia="zh-CN"/>
        </w:rPr>
        <w:t>______________________</w:t>
      </w:r>
      <w:r w:rsidRPr="00871871">
        <w:rPr>
          <w:rFonts w:cs="Arial"/>
          <w:lang w:eastAsia="zh-CN"/>
        </w:rPr>
        <w:t>____________</w:t>
      </w:r>
    </w:p>
    <w:p w:rsidR="000C340B" w:rsidRPr="000D6CB6" w:rsidRDefault="000C340B" w:rsidP="000D6CB6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0D6CB6">
        <w:rPr>
          <w:rFonts w:cs="Arial"/>
          <w:sz w:val="20"/>
          <w:szCs w:val="20"/>
          <w:lang w:eastAsia="zh-CN"/>
        </w:rPr>
        <w:t>(полное наименование заявителя)</w:t>
      </w: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1. Сведения об имуществе:</w:t>
      </w:r>
    </w:p>
    <w:p w:rsidR="000C340B" w:rsidRPr="00871871" w:rsidRDefault="00BF32FC" w:rsidP="000D6CB6">
      <w:pPr>
        <w:widowControl w:val="0"/>
        <w:suppressAutoHyphens/>
        <w:autoSpaceDE w:val="0"/>
        <w:jc w:val="right"/>
        <w:rPr>
          <w:rFonts w:cs="Arial"/>
          <w:lang w:eastAsia="zh-CN"/>
        </w:rPr>
      </w:pPr>
      <w:r w:rsidRPr="00871871">
        <w:rPr>
          <w:rFonts w:cs="Arial"/>
          <w:lang w:eastAsia="zh-CN"/>
        </w:rPr>
        <w:t>(</w:t>
      </w:r>
      <w:r w:rsidR="000C340B" w:rsidRPr="00871871">
        <w:rPr>
          <w:rFonts w:cs="Arial"/>
          <w:lang w:eastAsia="zh-CN"/>
        </w:rPr>
        <w:t>тыс. рублей</w:t>
      </w:r>
      <w:r w:rsidRPr="00871871">
        <w:rPr>
          <w:rFonts w:cs="Arial"/>
          <w:lang w:eastAsia="zh-CN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51"/>
      </w:tblGrid>
      <w:tr w:rsidR="000C340B" w:rsidRPr="00871871" w:rsidTr="000D6CB6">
        <w:trPr>
          <w:cantSplit/>
          <w:trHeight w:val="48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Наименование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Остаточная стоимость за предшествующий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календарный год (или последний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отчетный период) &lt;*&gt;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871871" w:rsidTr="000D6CB6">
        <w:trPr>
          <w:cantSplit/>
          <w:trHeight w:val="412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cantSplit/>
          <w:trHeight w:val="24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Всего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2. Сведения о финансовом состоянии:</w:t>
      </w: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Выручка от реализации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товаров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(работ,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услуг)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без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учета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налога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на добавленную стоимость (доходы от основной деятельности)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за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предшествующий календарный год (или последний отчетный период) &lt;*&gt;, тыс. рублей: ____</w:t>
      </w:r>
      <w:r w:rsidR="00BF32FC" w:rsidRPr="00871871">
        <w:rPr>
          <w:rFonts w:cs="Arial"/>
          <w:lang w:eastAsia="zh-CN"/>
        </w:rPr>
        <w:t>__</w:t>
      </w:r>
      <w:r w:rsidRPr="00871871">
        <w:rPr>
          <w:rFonts w:cs="Arial"/>
          <w:lang w:eastAsia="zh-CN"/>
        </w:rPr>
        <w:t>____.</w:t>
      </w: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BF32FC" w:rsidRPr="00871871" w:rsidRDefault="00E67D88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 xml:space="preserve">Руководитель </w:t>
      </w:r>
      <w:r w:rsidR="00BF32FC" w:rsidRPr="00871871">
        <w:rPr>
          <w:rFonts w:cs="Arial"/>
          <w:color w:val="000000"/>
        </w:rPr>
        <w:t>_______________ _________ __________________</w:t>
      </w:r>
      <w:r w:rsidR="000D6CB6">
        <w:rPr>
          <w:rFonts w:cs="Arial"/>
          <w:color w:val="000000"/>
        </w:rPr>
        <w:t>___________</w:t>
      </w:r>
      <w:r w:rsidR="00BF32FC" w:rsidRPr="00871871">
        <w:rPr>
          <w:rFonts w:cs="Arial"/>
          <w:color w:val="000000"/>
        </w:rPr>
        <w:t>___</w:t>
      </w:r>
    </w:p>
    <w:p w:rsidR="00BF32FC" w:rsidRPr="000D6CB6" w:rsidRDefault="00BF32FC" w:rsidP="000D6CB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D6CB6">
        <w:rPr>
          <w:rFonts w:cs="Arial"/>
          <w:color w:val="000000"/>
          <w:sz w:val="20"/>
          <w:szCs w:val="20"/>
        </w:rPr>
        <w:t>(должность) (подпись) (расшифровка подписи)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E67D88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М.П.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E67D88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Главный бухгалтер ________________ ___________</w:t>
      </w:r>
      <w:r w:rsidR="00BF32FC" w:rsidRPr="00871871">
        <w:rPr>
          <w:rFonts w:cs="Arial"/>
          <w:color w:val="000000"/>
        </w:rPr>
        <w:t>____________ _____</w:t>
      </w:r>
      <w:r w:rsidR="000D6CB6">
        <w:rPr>
          <w:rFonts w:cs="Arial"/>
          <w:color w:val="000000"/>
        </w:rPr>
        <w:t>_</w:t>
      </w:r>
      <w:r w:rsidR="00BF32FC" w:rsidRPr="00871871">
        <w:rPr>
          <w:rFonts w:cs="Arial"/>
          <w:color w:val="000000"/>
        </w:rPr>
        <w:t>_______</w:t>
      </w:r>
    </w:p>
    <w:p w:rsidR="00BF32FC" w:rsidRPr="000D6CB6" w:rsidRDefault="00BF32FC" w:rsidP="000D6CB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D6CB6">
        <w:rPr>
          <w:rFonts w:cs="Arial"/>
          <w:color w:val="000000"/>
          <w:sz w:val="20"/>
          <w:szCs w:val="20"/>
        </w:rPr>
        <w:t>(должность) (фамилия, имя, отчество) (телефон)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871871">
        <w:rPr>
          <w:rFonts w:cs="Arial"/>
          <w:color w:val="000000"/>
        </w:rPr>
        <w:t>"____" _______________ 20___ г.</w:t>
      </w:r>
    </w:p>
    <w:p w:rsidR="00BF32FC" w:rsidRPr="00871871" w:rsidRDefault="00BF32FC" w:rsidP="0087187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0C340B" w:rsidRPr="00871871" w:rsidRDefault="000C340B" w:rsidP="00871871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BC4AD4" w:rsidRPr="00871871" w:rsidRDefault="00BC4AD4" w:rsidP="00871871">
      <w:pPr>
        <w:jc w:val="both"/>
        <w:rPr>
          <w:rFonts w:cs="Arial"/>
        </w:rPr>
        <w:sectPr w:rsidR="00BC4AD4" w:rsidRPr="00871871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Приложение № 5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финансовой поддержки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предпринимательства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субсидий на возмещение части затрат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E67D88" w:rsidRPr="00871871" w:rsidRDefault="00E67D8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E67D88" w:rsidRPr="00871871" w:rsidRDefault="00E67D88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0C340B" w:rsidRPr="00871871" w:rsidRDefault="000C340B" w:rsidP="000D6CB6">
      <w:pPr>
        <w:widowControl w:val="0"/>
        <w:autoSpaceDE w:val="0"/>
        <w:ind w:firstLine="0"/>
        <w:jc w:val="center"/>
        <w:rPr>
          <w:rFonts w:cs="Arial"/>
          <w:lang w:eastAsia="zh-CN"/>
        </w:rPr>
      </w:pPr>
      <w:r w:rsidRPr="00871871">
        <w:rPr>
          <w:rFonts w:cs="Arial"/>
          <w:lang w:eastAsia="zh-CN"/>
        </w:rPr>
        <w:t>ТЕХНИКО-ЭКОНОМИЧЕСКОЕ ОБОСНОВАНИЕ</w:t>
      </w:r>
    </w:p>
    <w:p w:rsidR="00E67D88" w:rsidRPr="00871871" w:rsidRDefault="00E67D88" w:rsidP="00871871">
      <w:pPr>
        <w:widowControl w:val="0"/>
        <w:autoSpaceDE w:val="0"/>
        <w:ind w:firstLine="0"/>
        <w:jc w:val="both"/>
        <w:rPr>
          <w:rFonts w:cs="Arial"/>
          <w:lang w:eastAsia="zh-CN"/>
        </w:rPr>
      </w:pPr>
      <w:bookmarkStart w:id="3" w:name="Par6052"/>
      <w:bookmarkEnd w:id="3"/>
    </w:p>
    <w:p w:rsidR="000C340B" w:rsidRPr="00871871" w:rsidRDefault="000C340B" w:rsidP="00871871">
      <w:pPr>
        <w:widowControl w:val="0"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Информация о деятельности заявителя</w:t>
      </w:r>
    </w:p>
    <w:p w:rsidR="000C340B" w:rsidRPr="00871871" w:rsidRDefault="000C340B" w:rsidP="00871871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4184"/>
      </w:tblGrid>
      <w:tr w:rsidR="000C340B" w:rsidRPr="00871871" w:rsidTr="000D6CB6">
        <w:trPr>
          <w:trHeight w:val="400"/>
        </w:trPr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Наименование юридического лица, ФИО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и</w:t>
            </w:r>
            <w:r w:rsidRPr="00871871">
              <w:rPr>
                <w:rFonts w:cs="Arial"/>
                <w:lang w:eastAsia="zh-CN"/>
              </w:rPr>
              <w:t>н</w:t>
            </w:r>
            <w:r w:rsidRPr="00871871">
              <w:rPr>
                <w:rFonts w:cs="Arial"/>
                <w:lang w:eastAsia="zh-CN"/>
              </w:rPr>
              <w:t>дивидуального предпринимателя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Юридический адрес регистрации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Фактический адрес нахождения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Контактные данные (телефон/факс, e-mail)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Применяемая система налогообложения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ФИО руководителя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3800"/>
        </w:trPr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871871">
              <w:rPr>
                <w:rFonts w:cs="Arial"/>
                <w:lang w:eastAsia="zh-CN"/>
              </w:rPr>
              <w:t>Краткое описание деятельности (период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 xml:space="preserve">осуществления деятельности; направления </w:t>
            </w:r>
            <w:proofErr w:type="gramEnd"/>
          </w:p>
          <w:p w:rsidR="00E67D88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Деятельности:</w:t>
            </w:r>
          </w:p>
          <w:p w:rsidR="00E67D88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-</w:t>
            </w:r>
            <w:r w:rsidR="000C340B" w:rsidRPr="00871871">
              <w:rPr>
                <w:rFonts w:cs="Arial"/>
                <w:lang w:eastAsia="zh-CN"/>
              </w:rPr>
              <w:t xml:space="preserve"> основные виды производи</w:t>
            </w:r>
            <w:r w:rsidRPr="00871871">
              <w:rPr>
                <w:rFonts w:cs="Arial"/>
                <w:lang w:eastAsia="zh-CN"/>
              </w:rPr>
              <w:t xml:space="preserve">мых </w:t>
            </w:r>
            <w:r w:rsidR="000C340B" w:rsidRPr="00871871">
              <w:rPr>
                <w:rFonts w:cs="Arial"/>
                <w:lang w:eastAsia="zh-CN"/>
              </w:rPr>
              <w:t>товаров (р</w:t>
            </w:r>
            <w:r w:rsidR="000C340B" w:rsidRPr="00871871">
              <w:rPr>
                <w:rFonts w:cs="Arial"/>
                <w:lang w:eastAsia="zh-CN"/>
              </w:rPr>
              <w:t>а</w:t>
            </w:r>
            <w:r w:rsidR="000C340B" w:rsidRPr="00871871">
              <w:rPr>
                <w:rFonts w:cs="Arial"/>
                <w:lang w:eastAsia="zh-CN"/>
              </w:rPr>
              <w:t>бот, услуг);</w:t>
            </w:r>
          </w:p>
          <w:p w:rsidR="00E67D88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-</w:t>
            </w:r>
            <w:r w:rsidR="000C340B" w:rsidRPr="00871871">
              <w:rPr>
                <w:rFonts w:cs="Arial"/>
                <w:lang w:eastAsia="zh-CN"/>
              </w:rPr>
              <w:t xml:space="preserve"> наличие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лицензий,</w:t>
            </w:r>
            <w:r w:rsidRPr="00871871">
              <w:rPr>
                <w:rFonts w:cs="Arial"/>
                <w:lang w:eastAsia="zh-CN"/>
              </w:rPr>
              <w:t xml:space="preserve"> разрешений, допу</w:t>
            </w:r>
            <w:r w:rsidRPr="00871871">
              <w:rPr>
                <w:rFonts w:cs="Arial"/>
                <w:lang w:eastAsia="zh-CN"/>
              </w:rPr>
              <w:t>с</w:t>
            </w:r>
            <w:r w:rsidRPr="00871871">
              <w:rPr>
                <w:rFonts w:cs="Arial"/>
                <w:lang w:eastAsia="zh-CN"/>
              </w:rPr>
              <w:t xml:space="preserve">ков, товарных </w:t>
            </w:r>
            <w:r w:rsidR="000C340B" w:rsidRPr="00871871">
              <w:rPr>
                <w:rFonts w:cs="Arial"/>
                <w:lang w:eastAsia="zh-CN"/>
              </w:rPr>
              <w:t>знаков; используемые произво</w:t>
            </w:r>
            <w:r w:rsidR="000C340B" w:rsidRPr="00871871">
              <w:rPr>
                <w:rFonts w:cs="Arial"/>
                <w:lang w:eastAsia="zh-CN"/>
              </w:rPr>
              <w:t>д</w:t>
            </w:r>
            <w:r w:rsidR="000C340B" w:rsidRPr="00871871">
              <w:rPr>
                <w:rFonts w:cs="Arial"/>
                <w:lang w:eastAsia="zh-CN"/>
              </w:rPr>
              <w:t>ственные/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торговые площади (со</w:t>
            </w:r>
            <w:r w:rsidR="000C340B" w:rsidRPr="00871871">
              <w:rPr>
                <w:rFonts w:cs="Arial"/>
                <w:lang w:eastAsia="zh-CN"/>
              </w:rPr>
              <w:t>б</w:t>
            </w:r>
            <w:r w:rsidR="000C340B" w:rsidRPr="00871871">
              <w:rPr>
                <w:rFonts w:cs="Arial"/>
                <w:lang w:eastAsia="zh-CN"/>
              </w:rPr>
              <w:t>ственные/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арендованные);</w:t>
            </w:r>
          </w:p>
          <w:p w:rsidR="000C340B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-</w:t>
            </w:r>
            <w:r w:rsidR="000C340B" w:rsidRPr="00871871">
              <w:rPr>
                <w:rFonts w:cs="Arial"/>
                <w:lang w:eastAsia="zh-CN"/>
              </w:rPr>
              <w:t xml:space="preserve"> наличие филиалов/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обособленных подра</w:t>
            </w:r>
            <w:r w:rsidR="000C340B" w:rsidRPr="00871871">
              <w:rPr>
                <w:rFonts w:cs="Arial"/>
                <w:lang w:eastAsia="zh-CN"/>
              </w:rPr>
              <w:t>з</w:t>
            </w:r>
            <w:r w:rsidR="000C340B" w:rsidRPr="00871871">
              <w:rPr>
                <w:rFonts w:cs="Arial"/>
                <w:lang w:eastAsia="zh-CN"/>
              </w:rPr>
              <w:t>делений), наличие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правовых актов, утве</w:t>
            </w:r>
            <w:r w:rsidR="000C340B" w:rsidRPr="00871871">
              <w:rPr>
                <w:rFonts w:cs="Arial"/>
                <w:lang w:eastAsia="zh-CN"/>
              </w:rPr>
              <w:t>р</w:t>
            </w:r>
            <w:r w:rsidR="000C340B" w:rsidRPr="00871871">
              <w:rPr>
                <w:rFonts w:cs="Arial"/>
                <w:lang w:eastAsia="zh-CN"/>
              </w:rPr>
              <w:t>ждающих Программу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(план) технического п</w:t>
            </w:r>
            <w:r w:rsidR="000C340B" w:rsidRPr="00871871">
              <w:rPr>
                <w:rFonts w:cs="Arial"/>
                <w:lang w:eastAsia="zh-CN"/>
              </w:rPr>
              <w:t>е</w:t>
            </w:r>
            <w:r w:rsidR="000C340B" w:rsidRPr="00871871">
              <w:rPr>
                <w:rFonts w:cs="Arial"/>
                <w:lang w:eastAsia="zh-CN"/>
              </w:rPr>
              <w:t>ревооружения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организации, направленной на внедрение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инновацион</w:t>
            </w:r>
            <w:r w:rsidRPr="00871871">
              <w:rPr>
                <w:rFonts w:cs="Arial"/>
                <w:lang w:eastAsia="zh-CN"/>
              </w:rPr>
              <w:t>ных технологий и с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 xml:space="preserve">временного </w:t>
            </w:r>
            <w:r w:rsidR="000C340B" w:rsidRPr="00871871">
              <w:rPr>
                <w:rFonts w:cs="Arial"/>
                <w:lang w:eastAsia="zh-CN"/>
              </w:rPr>
              <w:t>высокопроизводительного и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в</w:t>
            </w:r>
            <w:r w:rsidR="000C340B" w:rsidRPr="00871871">
              <w:rPr>
                <w:rFonts w:cs="Arial"/>
                <w:lang w:eastAsia="zh-CN"/>
              </w:rPr>
              <w:t>ы</w:t>
            </w:r>
            <w:r w:rsidR="000C340B" w:rsidRPr="00871871">
              <w:rPr>
                <w:rFonts w:cs="Arial"/>
                <w:lang w:eastAsia="zh-CN"/>
              </w:rPr>
              <w:t>сокотехнологи</w:t>
            </w:r>
            <w:r w:rsidR="000C340B" w:rsidRPr="00871871">
              <w:rPr>
                <w:rFonts w:cs="Arial"/>
                <w:lang w:eastAsia="zh-CN"/>
              </w:rPr>
              <w:t>ч</w:t>
            </w:r>
            <w:r w:rsidR="000C340B" w:rsidRPr="00871871">
              <w:rPr>
                <w:rFonts w:cs="Arial"/>
                <w:lang w:eastAsia="zh-CN"/>
              </w:rPr>
              <w:t>ного оборудования;</w:t>
            </w:r>
          </w:p>
          <w:p w:rsidR="000C340B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- </w:t>
            </w:r>
            <w:r w:rsidR="000C340B" w:rsidRPr="00871871">
              <w:rPr>
                <w:rFonts w:cs="Arial"/>
                <w:lang w:eastAsia="zh-CN"/>
              </w:rPr>
              <w:t>наличие каналов сбыта продукции с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обо</w:t>
            </w:r>
            <w:r w:rsidR="000C340B" w:rsidRPr="00871871">
              <w:rPr>
                <w:rFonts w:cs="Arial"/>
                <w:lang w:eastAsia="zh-CN"/>
              </w:rPr>
              <w:t>с</w:t>
            </w:r>
            <w:r w:rsidR="000C340B" w:rsidRPr="00871871">
              <w:rPr>
                <w:rFonts w:cs="Arial"/>
                <w:lang w:eastAsia="zh-CN"/>
              </w:rPr>
              <w:t>нованием; обоснование при создании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выс</w:t>
            </w:r>
            <w:r w:rsidR="000C340B" w:rsidRPr="00871871">
              <w:rPr>
                <w:rFonts w:cs="Arial"/>
                <w:lang w:eastAsia="zh-CN"/>
              </w:rPr>
              <w:t>о</w:t>
            </w:r>
            <w:r w:rsidR="000C340B" w:rsidRPr="00871871">
              <w:rPr>
                <w:rFonts w:cs="Arial"/>
                <w:lang w:eastAsia="zh-CN"/>
              </w:rPr>
              <w:t>котехнологичных рабочих мест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(вл</w:t>
            </w:r>
            <w:r w:rsidR="000C340B" w:rsidRPr="00871871">
              <w:rPr>
                <w:rFonts w:cs="Arial"/>
                <w:lang w:eastAsia="zh-CN"/>
              </w:rPr>
              <w:t>и</w:t>
            </w:r>
            <w:r w:rsidR="000C340B" w:rsidRPr="00871871">
              <w:rPr>
                <w:rFonts w:cs="Arial"/>
                <w:lang w:eastAsia="zh-CN"/>
              </w:rPr>
              <w:t>яние на производительность)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Фактически осуществляемые виды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деятел</w:t>
            </w:r>
            <w:r w:rsidRPr="00871871">
              <w:rPr>
                <w:rFonts w:cs="Arial"/>
                <w:lang w:eastAsia="zh-CN"/>
              </w:rPr>
              <w:t>ь</w:t>
            </w:r>
            <w:r w:rsidRPr="00871871">
              <w:rPr>
                <w:rFonts w:cs="Arial"/>
                <w:lang w:eastAsia="zh-CN"/>
              </w:rPr>
              <w:t>ности по ОКВЭД (в соответств</w:t>
            </w:r>
            <w:r w:rsidR="00E67D88" w:rsidRPr="00871871">
              <w:rPr>
                <w:rFonts w:cs="Arial"/>
                <w:lang w:eastAsia="zh-CN"/>
              </w:rPr>
              <w:t xml:space="preserve">ии с </w:t>
            </w:r>
            <w:r w:rsidRPr="00871871">
              <w:rPr>
                <w:rFonts w:cs="Arial"/>
                <w:lang w:eastAsia="zh-CN"/>
              </w:rPr>
              <w:t>выпиской из ЕГРИП/ЕГРЮЛ)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242E4A" w:rsidRPr="00871871" w:rsidRDefault="00242E4A" w:rsidP="00871871">
      <w:pPr>
        <w:widowControl w:val="0"/>
        <w:autoSpaceDE w:val="0"/>
        <w:ind w:firstLine="0"/>
        <w:jc w:val="both"/>
        <w:rPr>
          <w:rFonts w:cs="Arial"/>
          <w:b/>
          <w:lang w:eastAsia="zh-CN"/>
        </w:rPr>
      </w:pPr>
      <w:bookmarkStart w:id="4" w:name="Par6093"/>
      <w:bookmarkEnd w:id="4"/>
    </w:p>
    <w:p w:rsidR="000C340B" w:rsidRPr="00871871" w:rsidRDefault="000C340B" w:rsidP="00871871">
      <w:pPr>
        <w:widowControl w:val="0"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Технико-экономическое обоснование приобретения оборудования</w:t>
      </w:r>
    </w:p>
    <w:p w:rsidR="000C340B" w:rsidRPr="00871871" w:rsidRDefault="000C340B" w:rsidP="00871871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6"/>
        <w:gridCol w:w="787"/>
        <w:gridCol w:w="1796"/>
        <w:gridCol w:w="1865"/>
      </w:tblGrid>
      <w:tr w:rsidR="000C340B" w:rsidRPr="00871871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Оборудова</w:t>
            </w:r>
            <w:r w:rsidR="00E67D88" w:rsidRPr="00871871">
              <w:rPr>
                <w:rFonts w:cs="Arial"/>
                <w:lang w:eastAsia="zh-CN"/>
              </w:rPr>
              <w:t>ние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N 1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1" w:type="pct"/>
            <w:shd w:val="clear" w:color="auto" w:fill="auto"/>
          </w:tcPr>
          <w:p w:rsidR="000C340B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Оборудование </w:t>
            </w:r>
            <w:r w:rsidR="000C340B" w:rsidRPr="00871871">
              <w:rPr>
                <w:rFonts w:cs="Arial"/>
                <w:lang w:eastAsia="zh-CN"/>
              </w:rPr>
              <w:t xml:space="preserve">N </w:t>
            </w:r>
            <w:proofErr w:type="spellStart"/>
            <w:r w:rsidR="000C340B" w:rsidRPr="00871871">
              <w:rPr>
                <w:rFonts w:cs="Arial"/>
                <w:lang w:eastAsia="zh-CN"/>
              </w:rPr>
              <w:t>n</w:t>
            </w:r>
            <w:proofErr w:type="spellEnd"/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871871" w:rsidTr="000D6CB6"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Наименование приобретаемого оборуд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 xml:space="preserve">вания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lastRenderedPageBreak/>
              <w:t>Код приобретаемого оборудования по ОКОФ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8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Вид деятельности, для осуществления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к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торого приобретается оборудование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(ук</w:t>
            </w:r>
            <w:r w:rsidRPr="00871871">
              <w:rPr>
                <w:rFonts w:cs="Arial"/>
                <w:lang w:eastAsia="zh-CN"/>
              </w:rPr>
              <w:t>а</w:t>
            </w:r>
            <w:r w:rsidRPr="00871871">
              <w:rPr>
                <w:rFonts w:cs="Arial"/>
                <w:lang w:eastAsia="zh-CN"/>
              </w:rPr>
              <w:t>зывает</w:t>
            </w:r>
            <w:r w:rsidR="00E67D88" w:rsidRPr="00871871">
              <w:rPr>
                <w:rFonts w:cs="Arial"/>
                <w:lang w:eastAsia="zh-CN"/>
              </w:rPr>
              <w:t xml:space="preserve">ся наименование и код ОКВЭД из </w:t>
            </w:r>
            <w:r w:rsidRPr="00871871">
              <w:rPr>
                <w:rFonts w:cs="Arial"/>
                <w:lang w:eastAsia="zh-CN"/>
              </w:rPr>
              <w:t>ЕГРЮЛ, ЕГРИП)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Продавец (поставщик) оборудования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(наименование, адрес фактического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нахождения, контактные данные)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Стоимость приобретаемого оборудов</w:t>
            </w:r>
            <w:r w:rsidRPr="00871871">
              <w:rPr>
                <w:rFonts w:cs="Arial"/>
                <w:lang w:eastAsia="zh-CN"/>
              </w:rPr>
              <w:t>а</w:t>
            </w:r>
            <w:r w:rsidRPr="00871871">
              <w:rPr>
                <w:rFonts w:cs="Arial"/>
                <w:lang w:eastAsia="zh-CN"/>
              </w:rPr>
              <w:t>ния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(указывается с учетом НДС), 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Реквизиты договоров на приобретение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оборудования (дата, N)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Цель приобретения оборудования (созд</w:t>
            </w:r>
            <w:r w:rsidRPr="00871871">
              <w:rPr>
                <w:rFonts w:cs="Arial"/>
                <w:lang w:eastAsia="zh-CN"/>
              </w:rPr>
              <w:t>а</w:t>
            </w:r>
            <w:r w:rsidR="00E67D88" w:rsidRPr="00871871">
              <w:rPr>
                <w:rFonts w:cs="Arial"/>
                <w:lang w:eastAsia="zh-CN"/>
              </w:rPr>
              <w:t xml:space="preserve">ние, </w:t>
            </w:r>
            <w:r w:rsidRPr="00871871">
              <w:rPr>
                <w:rFonts w:cs="Arial"/>
                <w:lang w:eastAsia="zh-CN"/>
              </w:rPr>
              <w:t>модернизация, развитие произво</w:t>
            </w:r>
            <w:r w:rsidRPr="00871871">
              <w:rPr>
                <w:rFonts w:cs="Arial"/>
                <w:lang w:eastAsia="zh-CN"/>
              </w:rPr>
              <w:t>д</w:t>
            </w:r>
            <w:r w:rsidRPr="00871871">
              <w:rPr>
                <w:rFonts w:cs="Arial"/>
                <w:lang w:eastAsia="zh-CN"/>
              </w:rPr>
              <w:t>ства),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краткое описание ожидаемых р</w:t>
            </w:r>
            <w:r w:rsidRPr="00871871">
              <w:rPr>
                <w:rFonts w:cs="Arial"/>
                <w:lang w:eastAsia="zh-CN"/>
              </w:rPr>
              <w:t>е</w:t>
            </w:r>
            <w:r w:rsidRPr="00871871">
              <w:rPr>
                <w:rFonts w:cs="Arial"/>
                <w:lang w:eastAsia="zh-CN"/>
              </w:rPr>
              <w:t>зультатов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Количество созданных рабочих мест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в том числе </w:t>
            </w:r>
            <w:proofErr w:type="gramStart"/>
            <w:r w:rsidRPr="00871871">
              <w:rPr>
                <w:rFonts w:cs="Arial"/>
                <w:lang w:eastAsia="zh-CN"/>
              </w:rPr>
              <w:t>высокопроизводительных</w:t>
            </w:r>
            <w:proofErr w:type="gramEnd"/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в том числе </w:t>
            </w:r>
            <w:proofErr w:type="gramStart"/>
            <w:r w:rsidRPr="00871871">
              <w:rPr>
                <w:rFonts w:cs="Arial"/>
                <w:lang w:eastAsia="zh-CN"/>
              </w:rPr>
              <w:t>относящихся</w:t>
            </w:r>
            <w:proofErr w:type="gramEnd"/>
            <w:r w:rsidRPr="00871871">
              <w:rPr>
                <w:rFonts w:cs="Arial"/>
                <w:lang w:eastAsia="zh-CN"/>
              </w:rPr>
              <w:t xml:space="preserve"> к приорите</w:t>
            </w:r>
            <w:r w:rsidRPr="00871871">
              <w:rPr>
                <w:rFonts w:cs="Arial"/>
                <w:lang w:eastAsia="zh-CN"/>
              </w:rPr>
              <w:t>т</w:t>
            </w:r>
            <w:r w:rsidRPr="00871871">
              <w:rPr>
                <w:rFonts w:cs="Arial"/>
                <w:lang w:eastAsia="zh-CN"/>
              </w:rPr>
              <w:t>ной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целевой группе &lt;*&gt;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Дополнительная номенклатура произв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ди</w:t>
            </w:r>
            <w:r w:rsidR="00E67D88" w:rsidRPr="00871871">
              <w:rPr>
                <w:rFonts w:cs="Arial"/>
                <w:lang w:eastAsia="zh-CN"/>
              </w:rPr>
              <w:t xml:space="preserve">мых </w:t>
            </w:r>
            <w:r w:rsidRPr="00871871">
              <w:rPr>
                <w:rFonts w:cs="Arial"/>
                <w:lang w:eastAsia="zh-CN"/>
              </w:rPr>
              <w:t>товаров (работ, услуг), в том числе: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инновационных товаров (работ, услуг)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товаров (работ, услуг), направляемых на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экспорт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0C340B" w:rsidRPr="00871871" w:rsidRDefault="000C340B" w:rsidP="00871871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0C340B" w:rsidRPr="00871871" w:rsidRDefault="000C340B" w:rsidP="00871871">
      <w:pPr>
        <w:widowControl w:val="0"/>
        <w:autoSpaceDE w:val="0"/>
        <w:jc w:val="both"/>
        <w:rPr>
          <w:rFonts w:cs="Arial"/>
          <w:lang w:eastAsia="zh-CN"/>
        </w:rPr>
      </w:pPr>
      <w:bookmarkStart w:id="5" w:name="Par6139"/>
      <w:bookmarkEnd w:id="5"/>
      <w:r w:rsidRPr="00871871">
        <w:rPr>
          <w:rFonts w:cs="Arial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871871">
        <w:rPr>
          <w:rFonts w:cs="Arial"/>
          <w:lang w:eastAsia="zh-CN"/>
        </w:rPr>
        <w:t>р</w:t>
      </w:r>
      <w:r w:rsidRPr="00871871">
        <w:rPr>
          <w:rFonts w:cs="Arial"/>
          <w:lang w:eastAsia="zh-CN"/>
        </w:rPr>
        <w:t>ственной программы по оказанию содействия добровольному переселению в Ро</w:t>
      </w:r>
      <w:r w:rsidRPr="00871871">
        <w:rPr>
          <w:rFonts w:cs="Arial"/>
          <w:lang w:eastAsia="zh-CN"/>
        </w:rPr>
        <w:t>с</w:t>
      </w:r>
      <w:r w:rsidRPr="00871871">
        <w:rPr>
          <w:rFonts w:cs="Arial"/>
          <w:lang w:eastAsia="zh-CN"/>
        </w:rPr>
        <w:t>сийскую Федерацию соотечественников, проживающих за рубежом.</w:t>
      </w:r>
    </w:p>
    <w:p w:rsidR="000C340B" w:rsidRPr="00871871" w:rsidRDefault="000C340B" w:rsidP="00871871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0C340B" w:rsidRPr="00871871" w:rsidRDefault="000C340B" w:rsidP="000D6CB6">
      <w:pPr>
        <w:widowControl w:val="0"/>
        <w:autoSpaceDE w:val="0"/>
        <w:jc w:val="both"/>
        <w:rPr>
          <w:rFonts w:cs="Arial"/>
          <w:lang w:eastAsia="zh-CN"/>
        </w:rPr>
      </w:pPr>
      <w:bookmarkStart w:id="6" w:name="Par6141"/>
      <w:bookmarkEnd w:id="6"/>
      <w:r w:rsidRPr="00871871">
        <w:rPr>
          <w:rFonts w:cs="Arial"/>
          <w:lang w:eastAsia="zh-CN"/>
        </w:rPr>
        <w:t>Финансово-экономические показатели деятельности заявителя</w:t>
      </w:r>
    </w:p>
    <w:p w:rsidR="000C340B" w:rsidRPr="00871871" w:rsidRDefault="000C340B" w:rsidP="00871871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7"/>
        <w:gridCol w:w="1357"/>
        <w:gridCol w:w="2136"/>
        <w:gridCol w:w="1121"/>
        <w:gridCol w:w="1403"/>
      </w:tblGrid>
      <w:tr w:rsidR="000C340B" w:rsidRPr="00871871" w:rsidTr="000D6CB6">
        <w:trPr>
          <w:trHeight w:val="800"/>
        </w:trPr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Наименование показ</w:t>
            </w:r>
            <w:r w:rsidR="000C340B" w:rsidRPr="00871871">
              <w:rPr>
                <w:rFonts w:cs="Arial"/>
                <w:lang w:eastAsia="zh-CN"/>
              </w:rPr>
              <w:t>а</w:t>
            </w:r>
            <w:r w:rsidR="000C340B" w:rsidRPr="00871871">
              <w:rPr>
                <w:rFonts w:cs="Arial"/>
                <w:lang w:eastAsia="zh-CN"/>
              </w:rPr>
              <w:t>теля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Единица </w:t>
            </w:r>
            <w:r w:rsidR="000C340B" w:rsidRPr="00871871">
              <w:rPr>
                <w:rFonts w:cs="Arial"/>
                <w:lang w:eastAsia="zh-CN"/>
              </w:rPr>
              <w:t>измерения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Год,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предш</w:t>
            </w:r>
            <w:r w:rsidRPr="00871871">
              <w:rPr>
                <w:rFonts w:cs="Arial"/>
                <w:lang w:eastAsia="zh-CN"/>
              </w:rPr>
              <w:t>е</w:t>
            </w:r>
            <w:r w:rsidRPr="00871871">
              <w:rPr>
                <w:rFonts w:cs="Arial"/>
                <w:lang w:eastAsia="zh-CN"/>
              </w:rPr>
              <w:t>ствую</w:t>
            </w:r>
            <w:r w:rsidR="00E67D88" w:rsidRPr="00871871">
              <w:rPr>
                <w:rFonts w:cs="Arial"/>
                <w:lang w:eastAsia="zh-CN"/>
              </w:rPr>
              <w:t xml:space="preserve">щий </w:t>
            </w:r>
            <w:r w:rsidRPr="00871871">
              <w:rPr>
                <w:rFonts w:cs="Arial"/>
                <w:lang w:eastAsia="zh-CN"/>
              </w:rPr>
              <w:t>тек</w:t>
            </w:r>
            <w:r w:rsidRPr="00871871">
              <w:rPr>
                <w:rFonts w:cs="Arial"/>
                <w:lang w:eastAsia="zh-CN"/>
              </w:rPr>
              <w:t>у</w:t>
            </w:r>
            <w:r w:rsidR="00E67D88" w:rsidRPr="00871871">
              <w:rPr>
                <w:rFonts w:cs="Arial"/>
                <w:lang w:eastAsia="zh-CN"/>
              </w:rPr>
              <w:t>щему году</w:t>
            </w:r>
            <w:r w:rsidR="00871871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(факт)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Теку</w:t>
            </w:r>
            <w:r w:rsidR="00E67D88" w:rsidRPr="00871871">
              <w:rPr>
                <w:rFonts w:cs="Arial"/>
                <w:lang w:eastAsia="zh-CN"/>
              </w:rPr>
              <w:t xml:space="preserve">щий </w:t>
            </w:r>
            <w:r w:rsidRPr="00871871">
              <w:rPr>
                <w:rFonts w:cs="Arial"/>
                <w:lang w:eastAsia="zh-CN"/>
              </w:rPr>
              <w:t>год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 xml:space="preserve">(план)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E67D8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Очередной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год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(план)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Выручка от реализации т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варов (работ, услуг)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руб.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 том числе НДС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Затраты на произво</w:t>
            </w:r>
            <w:r w:rsidRPr="00871871">
              <w:rPr>
                <w:rFonts w:cs="Arial"/>
                <w:lang w:eastAsia="zh-CN"/>
              </w:rPr>
              <w:t>д</w:t>
            </w:r>
            <w:r w:rsidRPr="00871871">
              <w:rPr>
                <w:rFonts w:cs="Arial"/>
                <w:lang w:eastAsia="zh-CN"/>
              </w:rPr>
              <w:t>ство и сбыт товаров (р</w:t>
            </w:r>
            <w:r w:rsidRPr="00871871">
              <w:rPr>
                <w:rFonts w:cs="Arial"/>
                <w:lang w:eastAsia="zh-CN"/>
              </w:rPr>
              <w:t>а</w:t>
            </w:r>
            <w:r w:rsidRPr="00871871">
              <w:rPr>
                <w:rFonts w:cs="Arial"/>
                <w:lang w:eastAsia="zh-CN"/>
              </w:rPr>
              <w:t>бот, услуг)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Прибыль (убыток) от продаж товаров (работ, услуг)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 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Налоговые платежи в бю</w:t>
            </w:r>
            <w:r w:rsidRPr="00871871">
              <w:rPr>
                <w:rFonts w:cs="Arial"/>
                <w:lang w:eastAsia="zh-CN"/>
              </w:rPr>
              <w:t>д</w:t>
            </w:r>
            <w:r w:rsidRPr="00871871">
              <w:rPr>
                <w:rFonts w:cs="Arial"/>
                <w:lang w:eastAsia="zh-CN"/>
              </w:rPr>
              <w:t>жеты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всех уровней и вн</w:t>
            </w:r>
            <w:r w:rsidRPr="00871871">
              <w:rPr>
                <w:rFonts w:cs="Arial"/>
                <w:lang w:eastAsia="zh-CN"/>
              </w:rPr>
              <w:t>е</w:t>
            </w:r>
            <w:r w:rsidRPr="00871871">
              <w:rPr>
                <w:rFonts w:cs="Arial"/>
                <w:lang w:eastAsia="zh-CN"/>
              </w:rPr>
              <w:t>бюджетные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фо</w:t>
            </w:r>
            <w:r w:rsidRPr="00871871">
              <w:rPr>
                <w:rFonts w:cs="Arial"/>
                <w:lang w:eastAsia="zh-CN"/>
              </w:rPr>
              <w:t>н</w:t>
            </w:r>
            <w:r w:rsidRPr="00871871">
              <w:rPr>
                <w:rFonts w:cs="Arial"/>
                <w:lang w:eastAsia="zh-CN"/>
              </w:rPr>
              <w:t>ды, всего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 том числе по видам нал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гов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&lt;*&gt;: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lastRenderedPageBreak/>
              <w:t>налог на прибыль организ</w:t>
            </w:r>
            <w:r w:rsidRPr="00871871">
              <w:rPr>
                <w:rFonts w:cs="Arial"/>
                <w:lang w:eastAsia="zh-CN"/>
              </w:rPr>
              <w:t>а</w:t>
            </w:r>
            <w:r w:rsidRPr="00871871">
              <w:rPr>
                <w:rFonts w:cs="Arial"/>
                <w:lang w:eastAsia="zh-CN"/>
              </w:rPr>
              <w:t>ций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(общий режим налогоо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ложения, УСН, ЕНВД, п</w:t>
            </w:r>
            <w:r w:rsidRPr="00871871">
              <w:rPr>
                <w:rFonts w:cs="Arial"/>
                <w:lang w:eastAsia="zh-CN"/>
              </w:rPr>
              <w:t>а</w:t>
            </w:r>
            <w:r w:rsidRPr="00871871">
              <w:rPr>
                <w:rFonts w:cs="Arial"/>
                <w:lang w:eastAsia="zh-CN"/>
              </w:rPr>
              <w:t>тент)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 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НДФЛ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страховые взносы во вн</w:t>
            </w:r>
            <w:r w:rsidRPr="00871871">
              <w:rPr>
                <w:rFonts w:cs="Arial"/>
                <w:lang w:eastAsia="zh-CN"/>
              </w:rPr>
              <w:t>е</w:t>
            </w:r>
            <w:r w:rsidRPr="00871871">
              <w:rPr>
                <w:rFonts w:cs="Arial"/>
                <w:lang w:eastAsia="zh-CN"/>
              </w:rPr>
              <w:t>бюджетные фонды (ПФР, ФОМС, ФСС)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 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налог на имущество орган</w:t>
            </w:r>
            <w:r w:rsidRPr="00871871">
              <w:rPr>
                <w:rFonts w:cs="Arial"/>
                <w:lang w:eastAsia="zh-CN"/>
              </w:rPr>
              <w:t>и</w:t>
            </w:r>
            <w:r w:rsidRPr="00871871">
              <w:rPr>
                <w:rFonts w:cs="Arial"/>
                <w:lang w:eastAsia="zh-CN"/>
              </w:rPr>
              <w:t>заций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транспортный налог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налог на землю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Чистая прибыль (уб</w:t>
            </w:r>
            <w:r w:rsidRPr="00871871">
              <w:rPr>
                <w:rFonts w:cs="Arial"/>
                <w:lang w:eastAsia="zh-CN"/>
              </w:rPr>
              <w:t>ы</w:t>
            </w:r>
            <w:r w:rsidRPr="00871871">
              <w:rPr>
                <w:rFonts w:cs="Arial"/>
                <w:lang w:eastAsia="zh-CN"/>
              </w:rPr>
              <w:t>ток)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Фонд оплаты труда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Среднесписочная числе</w:t>
            </w:r>
            <w:r w:rsidRPr="00871871">
              <w:rPr>
                <w:rFonts w:cs="Arial"/>
                <w:lang w:eastAsia="zh-CN"/>
              </w:rPr>
              <w:t>н</w:t>
            </w:r>
            <w:r w:rsidRPr="00871871">
              <w:rPr>
                <w:rFonts w:cs="Arial"/>
                <w:lang w:eastAsia="zh-CN"/>
              </w:rPr>
              <w:t>ность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персонала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чел.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871871">
              <w:rPr>
                <w:rFonts w:cs="Arial"/>
                <w:lang w:eastAsia="zh-CN"/>
              </w:rPr>
              <w:t>Среднемесячная зар</w:t>
            </w:r>
            <w:r w:rsidRPr="00871871">
              <w:rPr>
                <w:rFonts w:cs="Arial"/>
                <w:lang w:eastAsia="zh-CN"/>
              </w:rPr>
              <w:t>а</w:t>
            </w:r>
            <w:r w:rsidRPr="00871871">
              <w:rPr>
                <w:rFonts w:cs="Arial"/>
                <w:lang w:eastAsia="zh-CN"/>
              </w:rPr>
              <w:t>ботная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плата на 1 раб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тающего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proofErr w:type="gramEnd"/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рублей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Рынки сбыта товаров (работ, услуг)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4528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 xml:space="preserve"> </w:t>
            </w:r>
            <w:r w:rsidR="000C340B" w:rsidRPr="00871871">
              <w:rPr>
                <w:rFonts w:cs="Arial"/>
                <w:lang w:eastAsia="zh-CN"/>
              </w:rPr>
              <w:t>x</w:t>
            </w:r>
            <w:r w:rsidRPr="00871871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871871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Объем отгруженных т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варов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(работ, услуг), в т. ч: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 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объем товаров (работ, услуг), отгруженных на те</w:t>
            </w:r>
            <w:r w:rsidRPr="00871871">
              <w:rPr>
                <w:rFonts w:cs="Arial"/>
                <w:lang w:eastAsia="zh-CN"/>
              </w:rPr>
              <w:t>р</w:t>
            </w:r>
            <w:r w:rsidRPr="00871871">
              <w:rPr>
                <w:rFonts w:cs="Arial"/>
                <w:lang w:eastAsia="zh-CN"/>
              </w:rPr>
              <w:t>ритории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Красноя</w:t>
            </w:r>
            <w:r w:rsidRPr="00871871">
              <w:rPr>
                <w:rFonts w:cs="Arial"/>
                <w:lang w:eastAsia="zh-CN"/>
              </w:rPr>
              <w:t>р</w:t>
            </w:r>
            <w:r w:rsidRPr="00871871">
              <w:rPr>
                <w:rFonts w:cs="Arial"/>
                <w:lang w:eastAsia="zh-CN"/>
              </w:rPr>
              <w:t>ского края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объем товаров (работ, услуг), отгруженных за пр</w:t>
            </w:r>
            <w:r w:rsidRPr="00871871">
              <w:rPr>
                <w:rFonts w:cs="Arial"/>
                <w:lang w:eastAsia="zh-CN"/>
              </w:rPr>
              <w:t>е</w:t>
            </w:r>
            <w:r w:rsidRPr="00871871">
              <w:rPr>
                <w:rFonts w:cs="Arial"/>
                <w:lang w:eastAsia="zh-CN"/>
              </w:rPr>
              <w:t>делы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Красноярского края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объем товаров (работ, услуг), отгруженных за пр</w:t>
            </w:r>
            <w:r w:rsidRPr="00871871">
              <w:rPr>
                <w:rFonts w:cs="Arial"/>
                <w:lang w:eastAsia="zh-CN"/>
              </w:rPr>
              <w:t>е</w:t>
            </w:r>
            <w:r w:rsidRPr="00871871">
              <w:rPr>
                <w:rFonts w:cs="Arial"/>
                <w:lang w:eastAsia="zh-CN"/>
              </w:rPr>
              <w:t>делы Российской Федерации (экспорт)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тыс.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  <w:r w:rsidRPr="00871871">
              <w:rPr>
                <w:rFonts w:cs="Arial"/>
                <w:lang w:eastAsia="zh-CN"/>
              </w:rPr>
              <w:t>ру</w:t>
            </w:r>
            <w:r w:rsidRPr="00871871">
              <w:rPr>
                <w:rFonts w:cs="Arial"/>
                <w:lang w:eastAsia="zh-CN"/>
              </w:rPr>
              <w:t>б</w:t>
            </w:r>
            <w:r w:rsidRPr="00871871">
              <w:rPr>
                <w:rFonts w:cs="Arial"/>
                <w:lang w:eastAsia="zh-CN"/>
              </w:rPr>
              <w:t>лей</w:t>
            </w:r>
            <w:r w:rsidR="000C4528" w:rsidRPr="00871871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871871" w:rsidTr="000D6CB6">
        <w:trPr>
          <w:trHeight w:val="60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В году предшествующем г</w:t>
            </w:r>
            <w:r w:rsidRPr="00871871">
              <w:rPr>
                <w:rFonts w:cs="Arial"/>
                <w:lang w:eastAsia="zh-CN"/>
              </w:rPr>
              <w:t>о</w:t>
            </w:r>
            <w:r w:rsidRPr="00871871">
              <w:rPr>
                <w:rFonts w:cs="Arial"/>
                <w:lang w:eastAsia="zh-CN"/>
              </w:rPr>
              <w:t>ду представления заявки на участие в ко</w:t>
            </w:r>
            <w:r w:rsidRPr="00871871">
              <w:rPr>
                <w:rFonts w:cs="Arial"/>
                <w:lang w:eastAsia="zh-CN"/>
              </w:rPr>
              <w:t>н</w:t>
            </w:r>
            <w:r w:rsidRPr="00871871">
              <w:rPr>
                <w:rFonts w:cs="Arial"/>
                <w:lang w:eastAsia="zh-CN"/>
              </w:rPr>
              <w:t>курсном отборе создано рабочих мест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871871">
              <w:rPr>
                <w:rFonts w:cs="Arial"/>
                <w:lang w:eastAsia="zh-CN"/>
              </w:rPr>
              <w:t>человек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871871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E67D88" w:rsidRPr="00871871" w:rsidRDefault="00E67D88" w:rsidP="00871871">
      <w:pPr>
        <w:widowControl w:val="0"/>
        <w:autoSpaceDE w:val="0"/>
        <w:ind w:firstLine="540"/>
        <w:jc w:val="both"/>
        <w:rPr>
          <w:rFonts w:cs="Arial"/>
          <w:lang w:eastAsia="zh-CN"/>
        </w:rPr>
      </w:pPr>
      <w:bookmarkStart w:id="7" w:name="Par6220"/>
      <w:bookmarkEnd w:id="7"/>
    </w:p>
    <w:p w:rsidR="000C340B" w:rsidRPr="00871871" w:rsidRDefault="000C340B" w:rsidP="00871871">
      <w:pPr>
        <w:widowControl w:val="0"/>
        <w:autoSpaceDE w:val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&lt;*&gt; Заполняется только по уплачиваемым видам налогов.</w:t>
      </w:r>
    </w:p>
    <w:p w:rsidR="000C340B" w:rsidRPr="00871871" w:rsidRDefault="000C340B" w:rsidP="00871871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871871">
        <w:rPr>
          <w:rFonts w:cs="Arial"/>
          <w:lang w:eastAsia="zh-CN"/>
        </w:rPr>
        <w:t>________________________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___________</w:t>
      </w:r>
      <w:r w:rsidR="000C4528" w:rsidRPr="00871871">
        <w:rPr>
          <w:rFonts w:cs="Arial"/>
          <w:lang w:eastAsia="zh-CN"/>
        </w:rPr>
        <w:t xml:space="preserve"> </w:t>
      </w:r>
      <w:r w:rsidRPr="00871871">
        <w:rPr>
          <w:rFonts w:cs="Arial"/>
          <w:lang w:eastAsia="zh-CN"/>
        </w:rPr>
        <w:t>_______________</w:t>
      </w:r>
      <w:r w:rsidR="000D6CB6">
        <w:rPr>
          <w:rFonts w:cs="Arial"/>
          <w:lang w:eastAsia="zh-CN"/>
        </w:rPr>
        <w:t>__________</w:t>
      </w:r>
      <w:r w:rsidRPr="00871871">
        <w:rPr>
          <w:rFonts w:cs="Arial"/>
          <w:lang w:eastAsia="zh-CN"/>
        </w:rPr>
        <w:t>_________</w:t>
      </w:r>
    </w:p>
    <w:p w:rsidR="00E67D88" w:rsidRPr="000D6CB6" w:rsidRDefault="000C340B" w:rsidP="000D6CB6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0D6CB6">
        <w:rPr>
          <w:rFonts w:cs="Arial"/>
          <w:sz w:val="20"/>
          <w:szCs w:val="20"/>
          <w:lang w:eastAsia="zh-CN"/>
        </w:rPr>
        <w:t>(должность руководителя)</w:t>
      </w:r>
      <w:r w:rsidR="000C4528" w:rsidRPr="000D6CB6">
        <w:rPr>
          <w:rFonts w:cs="Arial"/>
          <w:sz w:val="20"/>
          <w:szCs w:val="20"/>
          <w:lang w:eastAsia="zh-CN"/>
        </w:rPr>
        <w:t xml:space="preserve"> </w:t>
      </w:r>
      <w:r w:rsidRPr="000D6CB6">
        <w:rPr>
          <w:rFonts w:cs="Arial"/>
          <w:sz w:val="20"/>
          <w:szCs w:val="20"/>
          <w:lang w:eastAsia="zh-CN"/>
        </w:rPr>
        <w:t>(подпись)</w:t>
      </w:r>
      <w:r w:rsidR="000C4528" w:rsidRPr="000D6CB6">
        <w:rPr>
          <w:rFonts w:cs="Arial"/>
          <w:sz w:val="20"/>
          <w:szCs w:val="20"/>
          <w:lang w:eastAsia="zh-CN"/>
        </w:rPr>
        <w:t xml:space="preserve"> </w:t>
      </w:r>
      <w:r w:rsidRPr="000D6CB6">
        <w:rPr>
          <w:rFonts w:cs="Arial"/>
          <w:sz w:val="20"/>
          <w:szCs w:val="20"/>
          <w:lang w:eastAsia="zh-CN"/>
        </w:rPr>
        <w:t>(расшифровка подписи)</w:t>
      </w:r>
    </w:p>
    <w:p w:rsidR="00874816" w:rsidRPr="00871871" w:rsidRDefault="000C340B" w:rsidP="00871871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  <w:sectPr w:rsidR="00874816" w:rsidRPr="00871871" w:rsidSect="0087481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871871">
        <w:rPr>
          <w:rFonts w:cs="Arial"/>
          <w:lang w:eastAsia="zh-CN"/>
        </w:rPr>
        <w:t>М.П.</w:t>
      </w:r>
      <w:bookmarkStart w:id="8" w:name="Par6230"/>
      <w:bookmarkEnd w:id="8"/>
    </w:p>
    <w:p w:rsidR="00E40E8F" w:rsidRPr="00871871" w:rsidRDefault="00393898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</w:t>
      </w:r>
      <w:r w:rsidR="00E40E8F" w:rsidRPr="00871871">
        <w:rPr>
          <w:rFonts w:cs="Arial"/>
        </w:rPr>
        <w:t xml:space="preserve">риложение № </w:t>
      </w:r>
      <w:r w:rsidRPr="00871871">
        <w:rPr>
          <w:rFonts w:cs="Arial"/>
        </w:rPr>
        <w:t>6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финансовой поддержки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предпринимательства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субсидий на возмещение части затрат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E40E8F" w:rsidRPr="00871871" w:rsidRDefault="00E40E8F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E40E8F" w:rsidRPr="00871871" w:rsidRDefault="00E40E8F" w:rsidP="000D6CB6">
      <w:pPr>
        <w:ind w:firstLine="0"/>
        <w:jc w:val="center"/>
        <w:rPr>
          <w:rFonts w:eastAsia="Arial Unicode MS" w:cs="Arial"/>
        </w:rPr>
      </w:pPr>
      <w:r w:rsidRPr="00871871">
        <w:rPr>
          <w:rFonts w:eastAsia="Arial Unicode MS" w:cs="Arial"/>
        </w:rPr>
        <w:t>Блок-схема</w:t>
      </w:r>
    </w:p>
    <w:p w:rsidR="007B2921" w:rsidRPr="00871871" w:rsidRDefault="007B2921" w:rsidP="000D6CB6">
      <w:pPr>
        <w:ind w:firstLine="0"/>
        <w:jc w:val="center"/>
        <w:rPr>
          <w:rFonts w:cs="Arial"/>
        </w:rPr>
      </w:pPr>
      <w:r w:rsidRPr="00871871">
        <w:rPr>
          <w:rFonts w:eastAsia="Arial Unicode MS" w:cs="Arial"/>
        </w:rPr>
        <w:t>предоставления муниципальной</w:t>
      </w:r>
      <w:r w:rsidR="00F800AD" w:rsidRPr="00871871">
        <w:rPr>
          <w:rFonts w:eastAsia="Arial Unicode MS" w:cs="Arial"/>
        </w:rPr>
        <w:t xml:space="preserve"> </w:t>
      </w:r>
      <w:r w:rsidRPr="00871871">
        <w:rPr>
          <w:rFonts w:eastAsia="Arial Unicode MS" w:cs="Arial"/>
        </w:rPr>
        <w:t>услуги</w:t>
      </w:r>
    </w:p>
    <w:p w:rsidR="00E40E8F" w:rsidRPr="00871871" w:rsidRDefault="007B2921" w:rsidP="000D6CB6">
      <w:pPr>
        <w:ind w:firstLine="0"/>
        <w:jc w:val="center"/>
        <w:rPr>
          <w:rFonts w:cs="Arial"/>
        </w:rPr>
      </w:pPr>
      <w:r w:rsidRPr="00871871">
        <w:rPr>
          <w:rFonts w:cs="Arial"/>
        </w:rPr>
        <w:t>«Предоставление финансовой поддер</w:t>
      </w:r>
      <w:r w:rsidR="00E40E8F" w:rsidRPr="00871871">
        <w:rPr>
          <w:rFonts w:cs="Arial"/>
        </w:rPr>
        <w:t>жки субъектам малого и среднего</w:t>
      </w:r>
    </w:p>
    <w:p w:rsidR="00E40E8F" w:rsidRPr="00871871" w:rsidRDefault="007B2921" w:rsidP="000D6CB6">
      <w:pPr>
        <w:ind w:firstLine="0"/>
        <w:jc w:val="center"/>
        <w:rPr>
          <w:rFonts w:cs="Arial"/>
        </w:rPr>
      </w:pPr>
      <w:r w:rsidRPr="00871871">
        <w:rPr>
          <w:rFonts w:cs="Arial"/>
        </w:rPr>
        <w:t>предпринимательства в виде субсидий</w:t>
      </w:r>
      <w:r w:rsidR="00F800AD" w:rsidRPr="00871871">
        <w:rPr>
          <w:rFonts w:cs="Arial"/>
        </w:rPr>
        <w:t xml:space="preserve"> </w:t>
      </w:r>
      <w:r w:rsidR="00E40E8F" w:rsidRPr="00871871">
        <w:rPr>
          <w:rFonts w:cs="Arial"/>
        </w:rPr>
        <w:t>на возмещение части затрат</w:t>
      </w:r>
    </w:p>
    <w:p w:rsidR="00E40E8F" w:rsidRPr="00871871" w:rsidRDefault="007B2921" w:rsidP="000D6CB6">
      <w:pPr>
        <w:ind w:firstLine="0"/>
        <w:jc w:val="center"/>
        <w:rPr>
          <w:rFonts w:cs="Arial"/>
        </w:rPr>
      </w:pPr>
      <w:r w:rsidRPr="00871871">
        <w:rPr>
          <w:rFonts w:cs="Arial"/>
        </w:rPr>
        <w:t>по долгосрочной целевой программе «Поддержка и развитие</w:t>
      </w:r>
      <w:r w:rsidR="00F800AD" w:rsidRPr="00871871">
        <w:rPr>
          <w:rFonts w:cs="Arial"/>
        </w:rPr>
        <w:t xml:space="preserve"> </w:t>
      </w:r>
      <w:r w:rsidR="00E40E8F" w:rsidRPr="00871871">
        <w:rPr>
          <w:rFonts w:cs="Arial"/>
        </w:rPr>
        <w:t>малого</w:t>
      </w:r>
    </w:p>
    <w:p w:rsidR="007B2921" w:rsidRPr="00871871" w:rsidRDefault="007B2921" w:rsidP="000D6CB6">
      <w:pPr>
        <w:ind w:firstLine="0"/>
        <w:jc w:val="center"/>
        <w:rPr>
          <w:rFonts w:cs="Arial"/>
        </w:rPr>
      </w:pPr>
      <w:r w:rsidRPr="00871871">
        <w:rPr>
          <w:rFonts w:cs="Arial"/>
        </w:rPr>
        <w:t>и среднего предпринимательства в Ермаковском районе»</w:t>
      </w:r>
    </w:p>
    <w:p w:rsidR="000C54BF" w:rsidRPr="00871871" w:rsidRDefault="000C54BF" w:rsidP="00871871">
      <w:pPr>
        <w:jc w:val="both"/>
        <w:rPr>
          <w:rFonts w:cs="Arial"/>
          <w:highlight w:val="yellow"/>
          <w:u w:val="single"/>
        </w:rPr>
      </w:pPr>
    </w:p>
    <w:p w:rsidR="007B2921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Условные обозначения:</w:t>
      </w:r>
    </w:p>
    <w:p w:rsidR="000C54BF" w:rsidRPr="00871871" w:rsidRDefault="000C54BF" w:rsidP="00871871">
      <w:pPr>
        <w:jc w:val="both"/>
        <w:rPr>
          <w:rFonts w:cs="Arial"/>
        </w:rPr>
      </w:pPr>
    </w:p>
    <w:p w:rsidR="007B2921" w:rsidRPr="00871871" w:rsidRDefault="007B2921" w:rsidP="00871871">
      <w:pPr>
        <w:jc w:val="both"/>
        <w:rPr>
          <w:rFonts w:cs="Arial"/>
        </w:rPr>
      </w:pPr>
      <w:r w:rsidRPr="00871871">
        <w:rPr>
          <w:rFonts w:cs="Arial"/>
        </w:rPr>
        <w:t>-</w:t>
      </w:r>
      <w:r w:rsidR="000D6CB6">
        <w:rPr>
          <w:rFonts w:cs="Arial"/>
        </w:rPr>
        <w:t xml:space="preserve"> </w:t>
      </w:r>
      <w:r w:rsidRPr="00871871">
        <w:rPr>
          <w:rFonts w:cs="Arial"/>
        </w:rPr>
        <w:t>начало административной процедуры</w:t>
      </w:r>
      <w:r w:rsidR="000C4528" w:rsidRPr="00871871">
        <w:rPr>
          <w:rFonts w:cs="Arial"/>
        </w:rPr>
        <w:t xml:space="preserve"> </w:t>
      </w:r>
      <w:r w:rsidRPr="00871871">
        <w:rPr>
          <w:rFonts w:cs="Arial"/>
        </w:rPr>
        <w:t>- ситуация выбора, принятие реш</w:t>
      </w:r>
      <w:r w:rsidRPr="00871871">
        <w:rPr>
          <w:rFonts w:cs="Arial"/>
        </w:rPr>
        <w:t>е</w:t>
      </w:r>
      <w:r w:rsidRPr="00871871">
        <w:rPr>
          <w:rFonts w:cs="Arial"/>
        </w:rPr>
        <w:t>ния</w:t>
      </w:r>
      <w:r w:rsidR="000D6CB6">
        <w:rPr>
          <w:rFonts w:cs="Arial"/>
        </w:rPr>
        <w:t>;</w:t>
      </w:r>
    </w:p>
    <w:p w:rsidR="007B2921" w:rsidRPr="00871871" w:rsidRDefault="000C54BF" w:rsidP="00871871">
      <w:pPr>
        <w:jc w:val="both"/>
        <w:rPr>
          <w:rFonts w:cs="Arial"/>
        </w:rPr>
      </w:pP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A7F1C2" wp14:editId="40F27FE9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21DEB8" wp14:editId="586A00D9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871871" w:rsidRDefault="007B2921" w:rsidP="00871871">
      <w:pPr>
        <w:jc w:val="both"/>
        <w:rPr>
          <w:rFonts w:cs="Arial"/>
        </w:rPr>
      </w:pPr>
    </w:p>
    <w:p w:rsidR="007B2921" w:rsidRPr="00871871" w:rsidRDefault="007B2921" w:rsidP="00871871">
      <w:pPr>
        <w:jc w:val="both"/>
        <w:rPr>
          <w:rFonts w:eastAsia="Arial Unicode MS" w:cs="Arial"/>
        </w:rPr>
      </w:pPr>
    </w:p>
    <w:p w:rsidR="007B2921" w:rsidRPr="00871871" w:rsidRDefault="007B2921" w:rsidP="00871871">
      <w:pPr>
        <w:jc w:val="both"/>
        <w:rPr>
          <w:rFonts w:eastAsia="Arial Unicode MS" w:cs="Arial"/>
        </w:rPr>
      </w:pPr>
      <w:r w:rsidRPr="00871871">
        <w:rPr>
          <w:rFonts w:eastAsia="Arial Unicode MS" w:cs="Arial"/>
        </w:rPr>
        <w:t>- операция, действие, мероприятия</w:t>
      </w:r>
      <w:r w:rsidR="000C4528" w:rsidRPr="00871871">
        <w:rPr>
          <w:rFonts w:eastAsia="Arial Unicode MS" w:cs="Arial"/>
        </w:rPr>
        <w:t xml:space="preserve"> </w:t>
      </w:r>
      <w:r w:rsidRPr="00871871">
        <w:rPr>
          <w:rFonts w:eastAsia="Arial Unicode MS" w:cs="Arial"/>
        </w:rPr>
        <w:t>- внешний документ (направление док</w:t>
      </w:r>
      <w:r w:rsidRPr="00871871">
        <w:rPr>
          <w:rFonts w:eastAsia="Arial Unicode MS" w:cs="Arial"/>
        </w:rPr>
        <w:t>у</w:t>
      </w:r>
      <w:r w:rsidRPr="00871871">
        <w:rPr>
          <w:rFonts w:eastAsia="Arial Unicode MS" w:cs="Arial"/>
        </w:rPr>
        <w:t>мента)</w:t>
      </w:r>
      <w:r w:rsidR="000D6CB6">
        <w:rPr>
          <w:rFonts w:eastAsia="Arial Unicode MS" w:cs="Arial"/>
        </w:rPr>
        <w:t>.</w:t>
      </w:r>
    </w:p>
    <w:p w:rsidR="007B2921" w:rsidRPr="00871871" w:rsidRDefault="00393898" w:rsidP="00871871">
      <w:pPr>
        <w:jc w:val="both"/>
        <w:rPr>
          <w:rFonts w:eastAsia="Arial Unicode MS" w:cs="Arial"/>
          <w:highlight w:val="yellow"/>
        </w:rPr>
      </w:pP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AF7406" wp14:editId="6702F94C">
                <wp:simplePos x="0" y="0"/>
                <wp:positionH relativeFrom="column">
                  <wp:posOffset>2995930</wp:posOffset>
                </wp:positionH>
                <wp:positionV relativeFrom="paragraph">
                  <wp:posOffset>1270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.1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" strokeweight=".09mm"/>
            </w:pict>
          </mc:Fallback>
        </mc:AlternateContent>
      </w:r>
      <w:r w:rsidR="000C54BF" w:rsidRPr="00871871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22C0D5" wp14:editId="684C9E9E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Pr="00871871" w:rsidRDefault="007B2921" w:rsidP="00871871">
      <w:pPr>
        <w:jc w:val="both"/>
        <w:rPr>
          <w:rFonts w:eastAsia="Arial Unicode MS" w:cs="Arial"/>
          <w:highlight w:val="yellow"/>
        </w:rPr>
      </w:pPr>
    </w:p>
    <w:p w:rsidR="007B2921" w:rsidRPr="00871871" w:rsidRDefault="00701A90" w:rsidP="00871871">
      <w:pPr>
        <w:jc w:val="both"/>
        <w:rPr>
          <w:rFonts w:eastAsia="Arial Unicode MS" w:cs="Arial"/>
          <w:highlight w:val="yellow"/>
        </w:rPr>
      </w:pPr>
      <w:r w:rsidRPr="00871871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5E6DFB53" wp14:editId="3C4F7685">
                <wp:simplePos x="0" y="0"/>
                <wp:positionH relativeFrom="column">
                  <wp:posOffset>1788795</wp:posOffset>
                </wp:positionH>
                <wp:positionV relativeFrom="paragraph">
                  <wp:posOffset>99060</wp:posOffset>
                </wp:positionV>
                <wp:extent cx="3430270" cy="3771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0C54BF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Обращение заявителя подача заявителем документов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85pt;margin-top:7.8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wJgIAAFAEAAAOAAAAZHJzL2Uyb0RvYy54bWysVNtu2zAMfR+wfxD0vthJlqQ14hRdugwD&#10;ugvQ7gNkWbaFSaImKbGzry8lp1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" strokeweight=".05pt">
                <v:textbox inset="4.25pt,4.25pt,4.25pt,4.25pt">
                  <w:txbxContent>
                    <w:p w:rsidR="00871871" w:rsidRPr="00E40E8F" w:rsidRDefault="00871871" w:rsidP="000C54BF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Обращение заявителя подача заявителем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871871" w:rsidRDefault="007B2921" w:rsidP="00871871">
      <w:pPr>
        <w:jc w:val="both"/>
        <w:rPr>
          <w:rFonts w:eastAsia="Arial Unicode MS" w:cs="Arial"/>
          <w:highlight w:val="yellow"/>
        </w:rPr>
      </w:pPr>
    </w:p>
    <w:p w:rsidR="007B2921" w:rsidRPr="00871871" w:rsidRDefault="00701A90" w:rsidP="00871871">
      <w:pPr>
        <w:jc w:val="both"/>
        <w:rPr>
          <w:rFonts w:eastAsia="Arial Unicode MS" w:cs="Arial"/>
          <w:highlight w:val="yellow"/>
        </w:rPr>
      </w:pPr>
      <w:r w:rsidRPr="00871871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29E36" wp14:editId="60FC6BE9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871871" w:rsidRDefault="00701A90" w:rsidP="00871871">
      <w:pPr>
        <w:jc w:val="both"/>
        <w:rPr>
          <w:rFonts w:eastAsia="Arial Unicode MS" w:cs="Arial"/>
          <w:highlight w:val="yellow"/>
        </w:rPr>
      </w:pPr>
      <w:r w:rsidRPr="00871871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4EC4B1DF" wp14:editId="6AE884E3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заявителя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Fs7PIScCAABX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871871" w:rsidRPr="00E40E8F" w:rsidRDefault="00871871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Прием и регистрация заявления и пакета документов заявителя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871871" w:rsidRDefault="007B2921" w:rsidP="00871871">
      <w:pPr>
        <w:jc w:val="both"/>
        <w:rPr>
          <w:rFonts w:eastAsia="Arial Unicode MS" w:cs="Arial"/>
          <w:highlight w:val="yellow"/>
        </w:rPr>
      </w:pPr>
    </w:p>
    <w:p w:rsidR="007B2921" w:rsidRPr="00871871" w:rsidRDefault="007B2921" w:rsidP="00871871">
      <w:pPr>
        <w:jc w:val="both"/>
        <w:rPr>
          <w:rFonts w:eastAsia="Arial Unicode MS" w:cs="Arial"/>
          <w:highlight w:val="yellow"/>
        </w:rPr>
      </w:pPr>
    </w:p>
    <w:p w:rsidR="007B2921" w:rsidRPr="00871871" w:rsidRDefault="00393898" w:rsidP="00871871">
      <w:pPr>
        <w:jc w:val="both"/>
        <w:rPr>
          <w:rFonts w:eastAsia="Arial Unicode MS" w:cs="Arial"/>
        </w:rPr>
      </w:pPr>
      <w:r w:rsidRPr="00871871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3EE03D" wp14:editId="082D7408">
                <wp:simplePos x="0" y="0"/>
                <wp:positionH relativeFrom="column">
                  <wp:posOffset>3234690</wp:posOffset>
                </wp:positionH>
                <wp:positionV relativeFrom="paragraph">
                  <wp:posOffset>59055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54.7pt;margin-top:4.65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871871" w:rsidRDefault="00393898" w:rsidP="00871871">
      <w:pPr>
        <w:jc w:val="both"/>
        <w:rPr>
          <w:rFonts w:eastAsia="Arial Unicode MS" w:cs="Arial"/>
        </w:rPr>
      </w:pPr>
      <w:r w:rsidRPr="00871871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52C911B9" wp14:editId="06B9D69A">
                <wp:simplePos x="0" y="0"/>
                <wp:positionH relativeFrom="column">
                  <wp:posOffset>1786890</wp:posOffset>
                </wp:positionH>
                <wp:positionV relativeFrom="paragraph">
                  <wp:posOffset>66675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прилагаемых к нему документов на предмет соо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ветствия установленным требованиям,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0.7pt;margin-top:5.2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" strokeweight=".05pt">
                <v:textbox inset="4.25pt,4.25pt,4.25pt,4.25pt">
                  <w:txbxContent>
                    <w:p w:rsidR="00871871" w:rsidRPr="00E40E8F" w:rsidRDefault="00871871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Рассмотрение заявления на соответствие заявления и прилагаемых к нему документов на предмет соо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ветствия установленным требованиям,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871871" w:rsidRDefault="007B2921" w:rsidP="00871871">
      <w:pPr>
        <w:jc w:val="both"/>
        <w:rPr>
          <w:rFonts w:eastAsia="Arial Unicode MS" w:cs="Arial"/>
        </w:rPr>
      </w:pPr>
    </w:p>
    <w:p w:rsidR="007B2921" w:rsidRPr="00871871" w:rsidRDefault="007B2921" w:rsidP="00871871">
      <w:pPr>
        <w:jc w:val="both"/>
        <w:rPr>
          <w:rFonts w:cs="Arial"/>
        </w:rPr>
      </w:pPr>
    </w:p>
    <w:p w:rsidR="007B2921" w:rsidRPr="00871871" w:rsidRDefault="00393898" w:rsidP="00871871">
      <w:pPr>
        <w:jc w:val="both"/>
        <w:rPr>
          <w:rFonts w:eastAsia="Arial Unicode MS" w:cs="Arial"/>
        </w:rPr>
      </w:pP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A971B" wp14:editId="6E33B362">
                <wp:simplePos x="0" y="0"/>
                <wp:positionH relativeFrom="column">
                  <wp:posOffset>3239135</wp:posOffset>
                </wp:positionH>
                <wp:positionV relativeFrom="paragraph">
                  <wp:posOffset>108585</wp:posOffset>
                </wp:positionV>
                <wp:extent cx="0" cy="160655"/>
                <wp:effectExtent l="76200" t="0" r="57150" b="4889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5.05pt;margin-top:8.55pt;width:0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7B2921" w:rsidRPr="00871871" w:rsidRDefault="00393898" w:rsidP="00871871">
      <w:pPr>
        <w:jc w:val="both"/>
        <w:rPr>
          <w:rFonts w:eastAsia="Arial Unicode MS" w:cs="Arial"/>
        </w:rPr>
      </w:pPr>
      <w:r w:rsidRPr="00871871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075A8DE" wp14:editId="4CDC26A3">
                <wp:simplePos x="0" y="0"/>
                <wp:positionH relativeFrom="column">
                  <wp:posOffset>2034540</wp:posOffset>
                </wp:positionH>
                <wp:positionV relativeFrom="paragraph">
                  <wp:posOffset>95250</wp:posOffset>
                </wp:positionV>
                <wp:extent cx="2383790" cy="600075"/>
                <wp:effectExtent l="0" t="0" r="1651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ления муниципальной услуги отсу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0.2pt;margin-top:7.5pt;width:187.7pt;height:47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" strokeweight=".05pt">
                <v:textbox inset="4.25pt,4.25pt,4.25pt,4.25pt">
                  <w:txbxContent>
                    <w:p w:rsidR="00871871" w:rsidRPr="00E40E8F" w:rsidRDefault="00871871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  <w:r w:rsidR="003C18ED"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31AD3" wp14:editId="3BE8E1CD">
                <wp:simplePos x="0" y="0"/>
                <wp:positionH relativeFrom="column">
                  <wp:posOffset>4739640</wp:posOffset>
                </wp:positionH>
                <wp:positionV relativeFrom="paragraph">
                  <wp:posOffset>151130</wp:posOffset>
                </wp:positionV>
                <wp:extent cx="1346835" cy="445135"/>
                <wp:effectExtent l="0" t="0" r="247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871" w:rsidRDefault="00871871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1871" w:rsidRPr="00E40E8F" w:rsidRDefault="00871871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  <w:p w:rsidR="00871871" w:rsidRDefault="00871871" w:rsidP="003C1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373.2pt;margin-top:11.9pt;width:106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3lwIAAD8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" fillcolor="white [3201]" strokecolor="black [3200]" strokeweight=".25pt">
                <v:textbox>
                  <w:txbxContent>
                    <w:p w:rsidR="00871871" w:rsidRDefault="00871871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1871" w:rsidRPr="00E40E8F" w:rsidRDefault="00871871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Не соответствует</w:t>
                      </w:r>
                    </w:p>
                    <w:p w:rsidR="00871871" w:rsidRDefault="00871871" w:rsidP="003C1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18ED"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B4472" wp14:editId="46EDB47D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1263650" cy="445135"/>
                <wp:effectExtent l="0" t="0" r="1270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871" w:rsidRPr="00E40E8F" w:rsidRDefault="00871871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34.5pt;margin-top:11.9pt;width:99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algIAAD8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" fillcolor="white [3201]" strokecolor="black [3200]" strokeweight=".25pt">
                <v:textbox>
                  <w:txbxContent>
                    <w:p w:rsidR="00871871" w:rsidRPr="00E40E8F" w:rsidRDefault="00871871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Соответствует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7B2921" w:rsidRPr="00871871" w:rsidRDefault="007B2921" w:rsidP="00871871">
      <w:pPr>
        <w:jc w:val="both"/>
        <w:rPr>
          <w:rFonts w:eastAsia="Arial Unicode MS" w:cs="Arial"/>
        </w:rPr>
      </w:pPr>
    </w:p>
    <w:p w:rsidR="007B2921" w:rsidRPr="00871871" w:rsidRDefault="00E40E8F" w:rsidP="00871871">
      <w:pPr>
        <w:jc w:val="both"/>
        <w:rPr>
          <w:rFonts w:cs="Arial"/>
        </w:rPr>
      </w:pPr>
      <w:r w:rsidRPr="00871871">
        <w:rPr>
          <w:rFonts w:cs="Arial"/>
        </w:rPr>
        <w:tab/>
      </w:r>
      <w:r w:rsidRPr="00871871">
        <w:rPr>
          <w:rFonts w:cs="Arial"/>
        </w:rPr>
        <w:tab/>
      </w:r>
      <w:r w:rsidRPr="00871871">
        <w:rPr>
          <w:rFonts w:cs="Arial"/>
        </w:rPr>
        <w:tab/>
        <w:t>да</w:t>
      </w:r>
      <w:r w:rsidRPr="00871871">
        <w:rPr>
          <w:rFonts w:cs="Arial"/>
        </w:rPr>
        <w:tab/>
      </w:r>
      <w:r w:rsidRPr="00871871">
        <w:rPr>
          <w:rFonts w:cs="Arial"/>
        </w:rPr>
        <w:tab/>
      </w:r>
      <w:r w:rsidRPr="00871871">
        <w:rPr>
          <w:rFonts w:cs="Arial"/>
        </w:rPr>
        <w:tab/>
      </w:r>
      <w:r w:rsidR="007B2921" w:rsidRPr="00871871">
        <w:rPr>
          <w:rFonts w:eastAsia="Arial Unicode MS" w:cs="Arial"/>
        </w:rPr>
        <w:tab/>
      </w:r>
      <w:r w:rsidR="007B2921" w:rsidRPr="00871871">
        <w:rPr>
          <w:rFonts w:eastAsia="Arial Unicode MS" w:cs="Arial"/>
        </w:rPr>
        <w:tab/>
      </w:r>
      <w:r w:rsidR="007B2921" w:rsidRPr="00871871">
        <w:rPr>
          <w:rFonts w:eastAsia="Arial Unicode MS" w:cs="Arial"/>
        </w:rPr>
        <w:tab/>
        <w:t>нет</w:t>
      </w:r>
    </w:p>
    <w:p w:rsidR="007B2921" w:rsidRPr="00871871" w:rsidRDefault="00393898" w:rsidP="00871871">
      <w:pPr>
        <w:jc w:val="both"/>
        <w:rPr>
          <w:rFonts w:eastAsia="Arial Unicode MS" w:cs="Arial"/>
        </w:rPr>
      </w:pP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E89E" wp14:editId="1DB5BAA2">
                <wp:simplePos x="0" y="0"/>
                <wp:positionH relativeFrom="column">
                  <wp:posOffset>4872990</wp:posOffset>
                </wp:positionH>
                <wp:positionV relativeFrom="paragraph">
                  <wp:posOffset>39370</wp:posOffset>
                </wp:positionV>
                <wp:extent cx="4445" cy="276225"/>
                <wp:effectExtent l="76200" t="0" r="71755" b="4762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3.1pt" to="384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701A90"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5AC65" wp14:editId="3D738CD6">
                <wp:simplePos x="0" y="0"/>
                <wp:positionH relativeFrom="column">
                  <wp:posOffset>1034415</wp:posOffset>
                </wp:positionH>
                <wp:positionV relativeFrom="paragraph">
                  <wp:posOffset>39370</wp:posOffset>
                </wp:positionV>
                <wp:extent cx="0" cy="209550"/>
                <wp:effectExtent l="76200" t="0" r="57150" b="57150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1pt" to="81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Pw4gIAAMA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 w:rsidR="00701A90"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EC809" wp14:editId="277CB007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 w:rsidR="00701A90"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BD34" wp14:editId="5A5C6ABA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7B2921" w:rsidRPr="00871871" w:rsidRDefault="00393898" w:rsidP="00871871">
      <w:pPr>
        <w:jc w:val="both"/>
        <w:rPr>
          <w:rFonts w:eastAsia="Arial Unicode MS" w:cs="Arial"/>
        </w:rPr>
      </w:pPr>
      <w:r w:rsidRPr="00871871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6773EB5" wp14:editId="47AD7720">
                <wp:simplePos x="0" y="0"/>
                <wp:positionH relativeFrom="column">
                  <wp:posOffset>434340</wp:posOffset>
                </wp:positionH>
                <wp:positionV relativeFrom="paragraph">
                  <wp:posOffset>92075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постановления о предоста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лении финансовой поддержки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4.2pt;margin-top:7.25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" strokeweight=".05pt">
                <v:textbox inset="4.25pt,4.25pt,4.25pt,4.25pt">
                  <w:txbxContent>
                    <w:p w:rsidR="00871871" w:rsidRPr="00E40E8F" w:rsidRDefault="00871871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постановления о предоста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лении финансовой поддержки (7 дней)</w:t>
                      </w:r>
                    </w:p>
                  </w:txbxContent>
                </v:textbox>
              </v:shape>
            </w:pict>
          </mc:Fallback>
        </mc:AlternateContent>
      </w:r>
      <w:r w:rsidRPr="00871871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64BFEA81" wp14:editId="31943593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158750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становления об отказе в пред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ставлении финансовой по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держки (7 дней)</w:t>
                            </w:r>
                          </w:p>
                          <w:p w:rsidR="00871871" w:rsidRDefault="00871871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2pt;margin-top:12.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" strokeweight=".05pt">
                <v:textbox inset="4.25pt,4.25pt,4.25pt,4.25pt">
                  <w:txbxContent>
                    <w:p w:rsidR="00871871" w:rsidRPr="00E40E8F" w:rsidRDefault="00871871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становления об отказе в пред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ставлении финансовой по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держки (7 дней)</w:t>
                      </w:r>
                    </w:p>
                    <w:p w:rsidR="00871871" w:rsidRDefault="00871871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54BF" w:rsidRPr="00871871" w:rsidRDefault="00393898" w:rsidP="00871871">
      <w:pPr>
        <w:tabs>
          <w:tab w:val="left" w:pos="1189"/>
          <w:tab w:val="left" w:pos="2863"/>
          <w:tab w:val="left" w:pos="7535"/>
        </w:tabs>
        <w:jc w:val="both"/>
        <w:rPr>
          <w:rFonts w:cs="Arial"/>
        </w:rPr>
        <w:sectPr w:rsidR="000C54BF" w:rsidRPr="00871871" w:rsidSect="00E40E8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871871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1DD812A9" wp14:editId="05509119">
                <wp:simplePos x="0" y="0"/>
                <wp:positionH relativeFrom="column">
                  <wp:posOffset>436245</wp:posOffset>
                </wp:positionH>
                <wp:positionV relativeFrom="paragraph">
                  <wp:posOffset>891540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4.35pt;margin-top:70.2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" strokeweight=".05pt">
                <v:textbox inset="4.25pt,4.25pt,4.25pt,4.25pt">
                  <w:txbxContent>
                    <w:p w:rsidR="00871871" w:rsidRPr="00E40E8F" w:rsidRDefault="00871871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Перечисление денежных средств на расчетный счет заявителя (13 дней)</w:t>
                      </w:r>
                    </w:p>
                  </w:txbxContent>
                </v:textbox>
              </v:shape>
            </w:pict>
          </mc:Fallback>
        </mc:AlternateContent>
      </w:r>
      <w:r w:rsidRPr="00871871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7EDB2C4B" wp14:editId="393F2CA3">
                <wp:simplePos x="0" y="0"/>
                <wp:positionH relativeFrom="column">
                  <wp:posOffset>4062730</wp:posOffset>
                </wp:positionH>
                <wp:positionV relativeFrom="paragraph">
                  <wp:posOffset>975360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1" w:rsidRPr="00E40E8F" w:rsidRDefault="00871871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Уведомление об отказе в предоставлении финансовой поддержки (5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19.9pt;margin-top:76.8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" strokeweight=".05pt">
                <v:textbox inset="4.25pt,4.25pt,4.25pt,4.25pt">
                  <w:txbxContent>
                    <w:p w:rsidR="00871871" w:rsidRPr="00E40E8F" w:rsidRDefault="00871871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Уведомление об отказе в предоставлении финансовой поддержки (5 дней)</w:t>
                      </w:r>
                    </w:p>
                  </w:txbxContent>
                </v:textbox>
              </v:shape>
            </w:pict>
          </mc:Fallback>
        </mc:AlternateContent>
      </w: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03890" wp14:editId="68A6D3DC">
                <wp:simplePos x="0" y="0"/>
                <wp:positionH relativeFrom="column">
                  <wp:posOffset>4882515</wp:posOffset>
                </wp:positionH>
                <wp:positionV relativeFrom="paragraph">
                  <wp:posOffset>727075</wp:posOffset>
                </wp:positionV>
                <wp:extent cx="4445" cy="238125"/>
                <wp:effectExtent l="76200" t="0" r="71755" b="47625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381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.45pt;margin-top:57.25pt;width:.3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87187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AA02C" wp14:editId="0F7F9E7D">
                <wp:simplePos x="0" y="0"/>
                <wp:positionH relativeFrom="column">
                  <wp:posOffset>1034415</wp:posOffset>
                </wp:positionH>
                <wp:positionV relativeFrom="paragraph">
                  <wp:posOffset>631190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49.7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" strokeweight=".26mm">
                <v:stroke endarrow="block" joinstyle="miter"/>
              </v:shape>
            </w:pict>
          </mc:Fallback>
        </mc:AlternateContent>
      </w:r>
      <w:r w:rsidR="007B2921" w:rsidRPr="00871871">
        <w:rPr>
          <w:rFonts w:eastAsia="Arial Unicode MS" w:cs="Arial"/>
        </w:rPr>
        <w:tab/>
      </w:r>
      <w:r w:rsidR="00F800AD" w:rsidRPr="00871871">
        <w:rPr>
          <w:rFonts w:eastAsia="Arial Unicode MS" w:cs="Arial"/>
        </w:rPr>
        <w:t xml:space="preserve"> </w:t>
      </w:r>
      <w:r w:rsidR="00E40E8F" w:rsidRPr="00871871">
        <w:rPr>
          <w:rFonts w:eastAsia="Arial Unicode MS" w:cs="Arial"/>
        </w:rPr>
        <w:tab/>
      </w:r>
    </w:p>
    <w:p w:rsidR="00E40E8F" w:rsidRPr="00871871" w:rsidRDefault="00D97481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lastRenderedPageBreak/>
        <w:t>Приложение № 7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к административному регламенту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предоставления муниципальной услуги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предоставлению финансовой поддержки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субъектам малого и среднего предпринимательства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виде субсидий на возмещение части затрат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по муниципальной программ</w:t>
      </w:r>
      <w:proofErr w:type="gramStart"/>
      <w:r w:rsidRPr="00871871">
        <w:rPr>
          <w:rFonts w:cs="Arial"/>
          <w:lang w:val="en-US"/>
        </w:rPr>
        <w:t>t</w:t>
      </w:r>
      <w:proofErr w:type="gramEnd"/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«Поддержка и развитие малого и среднего предпринимательства</w:t>
      </w:r>
    </w:p>
    <w:p w:rsidR="00E40E8F" w:rsidRPr="00871871" w:rsidRDefault="00E40E8F" w:rsidP="000D6CB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871871">
        <w:rPr>
          <w:rFonts w:cs="Arial"/>
        </w:rPr>
        <w:t>в Ермаковском районе</w:t>
      </w:r>
    </w:p>
    <w:p w:rsidR="00E40E8F" w:rsidRPr="00871871" w:rsidRDefault="00E40E8F" w:rsidP="00871871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7B2921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>Главе Ермаковского района</w:t>
      </w:r>
    </w:p>
    <w:p w:rsidR="003C1733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>662820, Красно</w:t>
      </w:r>
      <w:r w:rsidR="00E40E8F" w:rsidRPr="00871871">
        <w:rPr>
          <w:rFonts w:cs="Arial"/>
        </w:rPr>
        <w:t>ярский край,</w:t>
      </w:r>
    </w:p>
    <w:p w:rsidR="007B2921" w:rsidRPr="00871871" w:rsidRDefault="00AA1FA8" w:rsidP="000D6CB6">
      <w:pPr>
        <w:jc w:val="right"/>
        <w:rPr>
          <w:rFonts w:cs="Arial"/>
        </w:rPr>
      </w:pPr>
      <w:r w:rsidRPr="00871871">
        <w:rPr>
          <w:rFonts w:cs="Arial"/>
        </w:rPr>
        <w:t>Ермаковский район,</w:t>
      </w:r>
    </w:p>
    <w:p w:rsidR="007B2921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>с. Ермаковское, пл. Ленина, д. 5</w:t>
      </w:r>
    </w:p>
    <w:p w:rsidR="00AA1FA8" w:rsidRPr="00871871" w:rsidRDefault="007B2921" w:rsidP="000D6CB6">
      <w:pPr>
        <w:jc w:val="right"/>
        <w:rPr>
          <w:rFonts w:cs="Arial"/>
        </w:rPr>
      </w:pPr>
      <w:proofErr w:type="gramStart"/>
      <w:r w:rsidRPr="00871871">
        <w:rPr>
          <w:rFonts w:cs="Arial"/>
        </w:rPr>
        <w:t>(для</w:t>
      </w:r>
      <w:r w:rsidR="00AA1FA8" w:rsidRPr="00871871">
        <w:rPr>
          <w:rFonts w:cs="Arial"/>
        </w:rPr>
        <w:t xml:space="preserve"> юридических лиц – наименование</w:t>
      </w:r>
      <w:r w:rsidR="000C4528" w:rsidRPr="00871871">
        <w:rPr>
          <w:rFonts w:cs="Arial"/>
        </w:rPr>
        <w:t xml:space="preserve"> </w:t>
      </w:r>
      <w:r w:rsidR="00AA1FA8" w:rsidRPr="00871871">
        <w:rPr>
          <w:rFonts w:cs="Arial"/>
        </w:rPr>
        <w:t>организации,</w:t>
      </w:r>
      <w:proofErr w:type="gramEnd"/>
    </w:p>
    <w:p w:rsidR="007B2921" w:rsidRPr="00871871" w:rsidRDefault="00AA1FA8" w:rsidP="000D6CB6">
      <w:pPr>
        <w:jc w:val="right"/>
        <w:rPr>
          <w:rFonts w:cs="Arial"/>
        </w:rPr>
      </w:pPr>
      <w:r w:rsidRPr="00871871">
        <w:rPr>
          <w:rFonts w:cs="Arial"/>
        </w:rPr>
        <w:t>юридический адрес,</w:t>
      </w:r>
      <w:r w:rsidR="00F800AD" w:rsidRPr="00871871">
        <w:rPr>
          <w:rFonts w:cs="Arial"/>
        </w:rPr>
        <w:t xml:space="preserve"> </w:t>
      </w:r>
      <w:r w:rsidR="007B2921" w:rsidRPr="00871871">
        <w:rPr>
          <w:rFonts w:cs="Arial"/>
        </w:rPr>
        <w:t>контактные телефоны</w:t>
      </w:r>
      <w:r w:rsidRPr="00871871">
        <w:rPr>
          <w:rFonts w:cs="Arial"/>
        </w:rPr>
        <w:t>)</w:t>
      </w:r>
    </w:p>
    <w:p w:rsidR="007B2921" w:rsidRPr="00871871" w:rsidRDefault="00F800AD" w:rsidP="000D6CB6">
      <w:pPr>
        <w:jc w:val="right"/>
        <w:rPr>
          <w:rFonts w:cs="Arial"/>
        </w:rPr>
      </w:pPr>
      <w:r w:rsidRPr="00871871">
        <w:rPr>
          <w:rFonts w:cs="Arial"/>
        </w:rPr>
        <w:t xml:space="preserve"> </w:t>
      </w:r>
      <w:r w:rsidR="007B2921" w:rsidRPr="00871871">
        <w:rPr>
          <w:rFonts w:cs="Arial"/>
        </w:rPr>
        <w:t>____________</w:t>
      </w:r>
      <w:r w:rsidR="00AA1FA8" w:rsidRPr="00871871">
        <w:rPr>
          <w:rFonts w:cs="Arial"/>
        </w:rPr>
        <w:t>____</w:t>
      </w:r>
      <w:r w:rsidR="007B2921" w:rsidRPr="00871871">
        <w:rPr>
          <w:rFonts w:cs="Arial"/>
        </w:rPr>
        <w:t>_________________________</w:t>
      </w:r>
    </w:p>
    <w:p w:rsidR="00AA1FA8" w:rsidRPr="00871871" w:rsidRDefault="007B2921" w:rsidP="000D6CB6">
      <w:pPr>
        <w:jc w:val="right"/>
        <w:rPr>
          <w:rFonts w:cs="Arial"/>
        </w:rPr>
      </w:pPr>
      <w:proofErr w:type="gramStart"/>
      <w:r w:rsidRPr="00871871">
        <w:rPr>
          <w:rFonts w:cs="Arial"/>
        </w:rPr>
        <w:t>(для</w:t>
      </w:r>
      <w:r w:rsidR="00AA1FA8" w:rsidRPr="00871871">
        <w:rPr>
          <w:rFonts w:cs="Arial"/>
        </w:rPr>
        <w:t xml:space="preserve"> физических лиц, индивидуальных</w:t>
      </w:r>
      <w:r w:rsidR="00F800AD" w:rsidRPr="00871871">
        <w:rPr>
          <w:rFonts w:cs="Arial"/>
        </w:rPr>
        <w:t xml:space="preserve"> </w:t>
      </w:r>
      <w:r w:rsidR="00AA1FA8" w:rsidRPr="00871871">
        <w:rPr>
          <w:rFonts w:cs="Arial"/>
        </w:rPr>
        <w:t>предпринимателей</w:t>
      </w:r>
      <w:proofErr w:type="gramEnd"/>
    </w:p>
    <w:p w:rsidR="00AA1FA8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>- Ф.И.О., паспорт</w:t>
      </w:r>
      <w:r w:rsidR="00AA1FA8" w:rsidRPr="00871871">
        <w:rPr>
          <w:rFonts w:cs="Arial"/>
        </w:rPr>
        <w:t>ные</w:t>
      </w:r>
      <w:r w:rsidR="00F800AD" w:rsidRPr="00871871">
        <w:rPr>
          <w:rFonts w:cs="Arial"/>
        </w:rPr>
        <w:t xml:space="preserve"> </w:t>
      </w:r>
      <w:r w:rsidR="00AA1FA8" w:rsidRPr="00871871">
        <w:rPr>
          <w:rFonts w:cs="Arial"/>
        </w:rPr>
        <w:t>данные,</w:t>
      </w:r>
    </w:p>
    <w:p w:rsidR="007B2921" w:rsidRPr="00871871" w:rsidRDefault="00AA1FA8" w:rsidP="000D6CB6">
      <w:pPr>
        <w:jc w:val="right"/>
        <w:rPr>
          <w:rFonts w:cs="Arial"/>
        </w:rPr>
      </w:pPr>
      <w:r w:rsidRPr="00871871">
        <w:rPr>
          <w:rFonts w:cs="Arial"/>
        </w:rPr>
        <w:t>адрес по прописке, контактные</w:t>
      </w:r>
      <w:r w:rsidR="00F800AD" w:rsidRPr="00871871">
        <w:rPr>
          <w:rFonts w:cs="Arial"/>
        </w:rPr>
        <w:t xml:space="preserve"> </w:t>
      </w:r>
      <w:r w:rsidR="007B2921" w:rsidRPr="00871871">
        <w:rPr>
          <w:rFonts w:cs="Arial"/>
        </w:rPr>
        <w:t>телефоны)</w:t>
      </w:r>
    </w:p>
    <w:p w:rsidR="007B2921" w:rsidRPr="00871871" w:rsidRDefault="00F800AD" w:rsidP="000D6CB6">
      <w:pPr>
        <w:jc w:val="right"/>
        <w:rPr>
          <w:rFonts w:cs="Arial"/>
        </w:rPr>
      </w:pPr>
      <w:r w:rsidRPr="00871871">
        <w:rPr>
          <w:rFonts w:cs="Arial"/>
        </w:rPr>
        <w:t xml:space="preserve"> </w:t>
      </w:r>
      <w:r w:rsidR="007B2921" w:rsidRPr="00871871">
        <w:rPr>
          <w:rFonts w:cs="Arial"/>
        </w:rPr>
        <w:t>_____________________________________</w:t>
      </w:r>
    </w:p>
    <w:p w:rsidR="007B2921" w:rsidRPr="00871871" w:rsidRDefault="007B2921" w:rsidP="000D6CB6">
      <w:pPr>
        <w:jc w:val="right"/>
        <w:rPr>
          <w:rFonts w:cs="Arial"/>
        </w:rPr>
      </w:pPr>
    </w:p>
    <w:p w:rsidR="00AA1FA8" w:rsidRPr="00871871" w:rsidRDefault="00F800AD" w:rsidP="000D6CB6">
      <w:pPr>
        <w:jc w:val="right"/>
        <w:rPr>
          <w:rFonts w:cs="Arial"/>
        </w:rPr>
      </w:pPr>
      <w:r w:rsidRPr="00871871">
        <w:rPr>
          <w:rFonts w:cs="Arial"/>
        </w:rPr>
        <w:t xml:space="preserve"> </w:t>
      </w:r>
      <w:r w:rsidR="007B2921" w:rsidRPr="00871871">
        <w:rPr>
          <w:rFonts w:cs="Arial"/>
        </w:rPr>
        <w:t>__________</w:t>
      </w:r>
      <w:r w:rsidR="00AA1FA8" w:rsidRPr="00871871">
        <w:rPr>
          <w:rFonts w:cs="Arial"/>
        </w:rPr>
        <w:t>___________________________</w:t>
      </w:r>
    </w:p>
    <w:p w:rsidR="007B2921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>Адрес (почтовый, электронной почты),</w:t>
      </w:r>
    </w:p>
    <w:p w:rsidR="006F0063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 xml:space="preserve">по </w:t>
      </w:r>
      <w:proofErr w:type="gramStart"/>
      <w:r w:rsidRPr="00871871">
        <w:rPr>
          <w:rFonts w:cs="Arial"/>
        </w:rPr>
        <w:t>которому</w:t>
      </w:r>
      <w:proofErr w:type="gramEnd"/>
      <w:r w:rsidRPr="00871871">
        <w:rPr>
          <w:rFonts w:cs="Arial"/>
        </w:rPr>
        <w:t xml:space="preserve"> должен быть направлен</w:t>
      </w:r>
      <w:r w:rsidR="006F0063" w:rsidRPr="00871871">
        <w:rPr>
          <w:rFonts w:cs="Arial"/>
        </w:rPr>
        <w:t xml:space="preserve"> </w:t>
      </w:r>
      <w:r w:rsidR="00E40E8F" w:rsidRPr="00871871">
        <w:rPr>
          <w:rFonts w:cs="Arial"/>
        </w:rPr>
        <w:t>ответ:</w:t>
      </w:r>
    </w:p>
    <w:p w:rsidR="007B2921" w:rsidRPr="00871871" w:rsidRDefault="007B2921" w:rsidP="000D6CB6">
      <w:pPr>
        <w:jc w:val="right"/>
        <w:rPr>
          <w:rFonts w:cs="Arial"/>
        </w:rPr>
      </w:pPr>
      <w:r w:rsidRPr="00871871">
        <w:rPr>
          <w:rFonts w:cs="Arial"/>
        </w:rPr>
        <w:t>______________________________</w:t>
      </w:r>
    </w:p>
    <w:p w:rsidR="007B2921" w:rsidRPr="00871871" w:rsidRDefault="007B2921" w:rsidP="00871871">
      <w:pPr>
        <w:jc w:val="both"/>
        <w:rPr>
          <w:rFonts w:cs="Arial"/>
        </w:rPr>
      </w:pPr>
    </w:p>
    <w:p w:rsidR="00E40E8F" w:rsidRPr="00871871" w:rsidRDefault="006F0063" w:rsidP="000D6CB6">
      <w:pPr>
        <w:spacing w:before="100" w:beforeAutospacing="1" w:after="100" w:afterAutospacing="1"/>
        <w:ind w:firstLine="0"/>
        <w:jc w:val="center"/>
        <w:rPr>
          <w:rFonts w:cs="Arial"/>
        </w:rPr>
      </w:pPr>
      <w:bookmarkStart w:id="9" w:name="Par751"/>
      <w:bookmarkEnd w:id="9"/>
      <w:r w:rsidRPr="00871871">
        <w:rPr>
          <w:rFonts w:cs="Arial"/>
        </w:rPr>
        <w:t>Жалоба</w:t>
      </w:r>
    </w:p>
    <w:p w:rsidR="00393898" w:rsidRPr="00871871" w:rsidRDefault="00E40E8F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______________________________________________________________________</w:t>
      </w:r>
    </w:p>
    <w:p w:rsidR="00E40E8F" w:rsidRPr="00871871" w:rsidRDefault="00E40E8F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____________________________________________________________________</w:t>
      </w:r>
      <w:r w:rsidR="00393898" w:rsidRPr="00871871">
        <w:rPr>
          <w:rFonts w:cs="Arial"/>
        </w:rPr>
        <w:t>_</w:t>
      </w:r>
      <w:r w:rsidRPr="00871871">
        <w:rPr>
          <w:rFonts w:cs="Arial"/>
        </w:rPr>
        <w:t>_</w:t>
      </w:r>
    </w:p>
    <w:p w:rsidR="006F0063" w:rsidRPr="000D6CB6" w:rsidRDefault="006F0063" w:rsidP="000D6CB6">
      <w:pPr>
        <w:jc w:val="center"/>
        <w:rPr>
          <w:rFonts w:cs="Arial"/>
          <w:sz w:val="20"/>
          <w:szCs w:val="20"/>
        </w:rPr>
      </w:pPr>
      <w:r w:rsidRPr="000D6CB6">
        <w:rPr>
          <w:rFonts w:cs="Arial"/>
          <w:sz w:val="20"/>
          <w:szCs w:val="20"/>
        </w:rPr>
        <w:t>(</w:t>
      </w:r>
      <w:r w:rsidR="00E40E8F" w:rsidRPr="000D6CB6">
        <w:rPr>
          <w:rFonts w:cs="Arial"/>
          <w:sz w:val="20"/>
          <w:szCs w:val="20"/>
        </w:rPr>
        <w:t>и</w:t>
      </w:r>
      <w:r w:rsidRPr="000D6CB6">
        <w:rPr>
          <w:rFonts w:cs="Arial"/>
          <w:sz w:val="20"/>
          <w:szCs w:val="20"/>
        </w:rPr>
        <w:t>зложение по сути обращения)</w:t>
      </w:r>
    </w:p>
    <w:p w:rsidR="00302BD5" w:rsidRPr="00871871" w:rsidRDefault="00302BD5" w:rsidP="00871871">
      <w:pPr>
        <w:jc w:val="both"/>
        <w:rPr>
          <w:rFonts w:cs="Arial"/>
        </w:rPr>
      </w:pPr>
    </w:p>
    <w:p w:rsidR="00302BD5" w:rsidRPr="00871871" w:rsidRDefault="00302BD5" w:rsidP="00871871">
      <w:pPr>
        <w:jc w:val="both"/>
        <w:rPr>
          <w:rFonts w:cs="Arial"/>
        </w:rPr>
      </w:pPr>
    </w:p>
    <w:p w:rsidR="00302BD5" w:rsidRPr="00871871" w:rsidRDefault="00302BD5" w:rsidP="00871871">
      <w:pPr>
        <w:jc w:val="both"/>
        <w:rPr>
          <w:rFonts w:cs="Arial"/>
        </w:rPr>
      </w:pPr>
    </w:p>
    <w:p w:rsidR="00302BD5" w:rsidRPr="00871871" w:rsidRDefault="00302BD5" w:rsidP="00871871">
      <w:pPr>
        <w:jc w:val="both"/>
        <w:rPr>
          <w:rFonts w:cs="Arial"/>
        </w:rPr>
      </w:pPr>
    </w:p>
    <w:p w:rsidR="00302BD5" w:rsidRPr="00871871" w:rsidRDefault="00302BD5" w:rsidP="00871871">
      <w:pPr>
        <w:jc w:val="both"/>
        <w:rPr>
          <w:rFonts w:cs="Arial"/>
        </w:rPr>
      </w:pPr>
    </w:p>
    <w:p w:rsidR="00302BD5" w:rsidRPr="00871871" w:rsidRDefault="00302BD5" w:rsidP="00871871">
      <w:pPr>
        <w:jc w:val="both"/>
        <w:rPr>
          <w:rFonts w:cs="Arial"/>
        </w:rPr>
      </w:pPr>
    </w:p>
    <w:p w:rsidR="00E40E8F" w:rsidRPr="00871871" w:rsidRDefault="00E40E8F" w:rsidP="00871871">
      <w:pPr>
        <w:ind w:firstLine="0"/>
        <w:jc w:val="both"/>
        <w:rPr>
          <w:rFonts w:cs="Arial"/>
        </w:rPr>
      </w:pPr>
      <w:r w:rsidRPr="00871871">
        <w:rPr>
          <w:rFonts w:cs="Arial"/>
        </w:rPr>
        <w:t>__________________ ___________________________ _________________</w:t>
      </w:r>
      <w:r w:rsidR="000D6CB6">
        <w:rPr>
          <w:rFonts w:cs="Arial"/>
        </w:rPr>
        <w:t>_</w:t>
      </w:r>
      <w:bookmarkStart w:id="10" w:name="_GoBack"/>
      <w:bookmarkEnd w:id="10"/>
      <w:r w:rsidRPr="00871871">
        <w:rPr>
          <w:rFonts w:cs="Arial"/>
        </w:rPr>
        <w:t>______</w:t>
      </w:r>
    </w:p>
    <w:p w:rsidR="006F0063" w:rsidRPr="000D6CB6" w:rsidRDefault="00E40E8F" w:rsidP="000D6CB6">
      <w:pPr>
        <w:ind w:firstLine="0"/>
        <w:jc w:val="center"/>
        <w:rPr>
          <w:rFonts w:cs="Arial"/>
          <w:sz w:val="20"/>
          <w:szCs w:val="20"/>
        </w:rPr>
      </w:pPr>
      <w:r w:rsidRPr="000D6CB6">
        <w:rPr>
          <w:rFonts w:cs="Arial"/>
          <w:sz w:val="20"/>
          <w:szCs w:val="20"/>
        </w:rPr>
        <w:t>(дата</w:t>
      </w:r>
      <w:r w:rsidR="000C4528" w:rsidRPr="000D6CB6">
        <w:rPr>
          <w:rFonts w:cs="Arial"/>
          <w:sz w:val="20"/>
          <w:szCs w:val="20"/>
        </w:rPr>
        <w:t xml:space="preserve"> </w:t>
      </w:r>
      <w:r w:rsidRPr="000D6CB6">
        <w:rPr>
          <w:rFonts w:cs="Arial"/>
          <w:sz w:val="20"/>
          <w:szCs w:val="20"/>
        </w:rPr>
        <w:t>Ф.И.О., должность</w:t>
      </w:r>
      <w:r w:rsidR="000C4528" w:rsidRPr="000D6CB6">
        <w:rPr>
          <w:rFonts w:cs="Arial"/>
          <w:sz w:val="20"/>
          <w:szCs w:val="20"/>
        </w:rPr>
        <w:t xml:space="preserve"> </w:t>
      </w:r>
      <w:r w:rsidRPr="000D6CB6">
        <w:rPr>
          <w:rFonts w:cs="Arial"/>
          <w:sz w:val="20"/>
          <w:szCs w:val="20"/>
        </w:rPr>
        <w:t>подпись, печать)</w:t>
      </w:r>
    </w:p>
    <w:p w:rsidR="007B2921" w:rsidRPr="00871871" w:rsidRDefault="007B2921" w:rsidP="00871871">
      <w:pPr>
        <w:ind w:firstLine="0"/>
        <w:jc w:val="both"/>
        <w:rPr>
          <w:rFonts w:cs="Arial"/>
        </w:rPr>
      </w:pPr>
    </w:p>
    <w:sectPr w:rsidR="007B2921" w:rsidRPr="00871871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077DE"/>
    <w:multiLevelType w:val="hybridMultilevel"/>
    <w:tmpl w:val="411EA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A652C"/>
    <w:multiLevelType w:val="hybridMultilevel"/>
    <w:tmpl w:val="52A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6D"/>
    <w:multiLevelType w:val="hybridMultilevel"/>
    <w:tmpl w:val="394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87"/>
    <w:multiLevelType w:val="hybridMultilevel"/>
    <w:tmpl w:val="F33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F8E"/>
    <w:multiLevelType w:val="hybridMultilevel"/>
    <w:tmpl w:val="860843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12009A"/>
    <w:multiLevelType w:val="hybridMultilevel"/>
    <w:tmpl w:val="147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3816"/>
    <w:multiLevelType w:val="hybridMultilevel"/>
    <w:tmpl w:val="D632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486"/>
    <w:multiLevelType w:val="hybridMultilevel"/>
    <w:tmpl w:val="EBC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55A3"/>
    <w:multiLevelType w:val="hybridMultilevel"/>
    <w:tmpl w:val="E19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9184A"/>
    <w:multiLevelType w:val="hybridMultilevel"/>
    <w:tmpl w:val="1CA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DC"/>
    <w:multiLevelType w:val="hybridMultilevel"/>
    <w:tmpl w:val="72E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3EF1"/>
    <w:multiLevelType w:val="hybridMultilevel"/>
    <w:tmpl w:val="740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C45D0"/>
    <w:multiLevelType w:val="hybridMultilevel"/>
    <w:tmpl w:val="4934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46582"/>
    <w:multiLevelType w:val="hybridMultilevel"/>
    <w:tmpl w:val="C6F6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1258"/>
    <w:multiLevelType w:val="hybridMultilevel"/>
    <w:tmpl w:val="3958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884"/>
    <w:multiLevelType w:val="hybridMultilevel"/>
    <w:tmpl w:val="C09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035B"/>
    <w:rsid w:val="00024B30"/>
    <w:rsid w:val="00027171"/>
    <w:rsid w:val="00037F27"/>
    <w:rsid w:val="000413DA"/>
    <w:rsid w:val="00047003"/>
    <w:rsid w:val="00065A28"/>
    <w:rsid w:val="00067E3F"/>
    <w:rsid w:val="00071ACB"/>
    <w:rsid w:val="000726E7"/>
    <w:rsid w:val="00077BE1"/>
    <w:rsid w:val="00080354"/>
    <w:rsid w:val="00091C02"/>
    <w:rsid w:val="000A71E8"/>
    <w:rsid w:val="000C340B"/>
    <w:rsid w:val="000C4528"/>
    <w:rsid w:val="000C54BF"/>
    <w:rsid w:val="000D65F2"/>
    <w:rsid w:val="000D6CB6"/>
    <w:rsid w:val="000D75CC"/>
    <w:rsid w:val="00115DC6"/>
    <w:rsid w:val="00123307"/>
    <w:rsid w:val="00130F57"/>
    <w:rsid w:val="00130FA2"/>
    <w:rsid w:val="00134464"/>
    <w:rsid w:val="00162397"/>
    <w:rsid w:val="001710E2"/>
    <w:rsid w:val="0018312B"/>
    <w:rsid w:val="001902A0"/>
    <w:rsid w:val="00191058"/>
    <w:rsid w:val="00195F74"/>
    <w:rsid w:val="001A0CD4"/>
    <w:rsid w:val="001A2031"/>
    <w:rsid w:val="001A4F75"/>
    <w:rsid w:val="001B1B26"/>
    <w:rsid w:val="001B23FB"/>
    <w:rsid w:val="001C0106"/>
    <w:rsid w:val="001C3E5B"/>
    <w:rsid w:val="001D3A9C"/>
    <w:rsid w:val="001E3280"/>
    <w:rsid w:val="001E33BF"/>
    <w:rsid w:val="001F196A"/>
    <w:rsid w:val="00207D56"/>
    <w:rsid w:val="00214845"/>
    <w:rsid w:val="00216184"/>
    <w:rsid w:val="00217355"/>
    <w:rsid w:val="00242E4A"/>
    <w:rsid w:val="002521C2"/>
    <w:rsid w:val="002800AB"/>
    <w:rsid w:val="00287E43"/>
    <w:rsid w:val="00292AF6"/>
    <w:rsid w:val="00294489"/>
    <w:rsid w:val="002B6977"/>
    <w:rsid w:val="002E46D6"/>
    <w:rsid w:val="002E4DC8"/>
    <w:rsid w:val="00301D25"/>
    <w:rsid w:val="00302BD5"/>
    <w:rsid w:val="00316331"/>
    <w:rsid w:val="003316B1"/>
    <w:rsid w:val="003320E6"/>
    <w:rsid w:val="00355800"/>
    <w:rsid w:val="0036006D"/>
    <w:rsid w:val="00360BD9"/>
    <w:rsid w:val="003630B3"/>
    <w:rsid w:val="003712DE"/>
    <w:rsid w:val="00380B11"/>
    <w:rsid w:val="00390330"/>
    <w:rsid w:val="00393898"/>
    <w:rsid w:val="003A1A5D"/>
    <w:rsid w:val="003A27E4"/>
    <w:rsid w:val="003B1E78"/>
    <w:rsid w:val="003C08DD"/>
    <w:rsid w:val="003C1733"/>
    <w:rsid w:val="003C18ED"/>
    <w:rsid w:val="003C2C2F"/>
    <w:rsid w:val="003C30E7"/>
    <w:rsid w:val="003D43CD"/>
    <w:rsid w:val="003E367E"/>
    <w:rsid w:val="003F0EF6"/>
    <w:rsid w:val="00401EE0"/>
    <w:rsid w:val="0040242F"/>
    <w:rsid w:val="004046F1"/>
    <w:rsid w:val="00410462"/>
    <w:rsid w:val="004333FC"/>
    <w:rsid w:val="00454BCA"/>
    <w:rsid w:val="00464B33"/>
    <w:rsid w:val="00466931"/>
    <w:rsid w:val="00473A60"/>
    <w:rsid w:val="00476A84"/>
    <w:rsid w:val="00477F2C"/>
    <w:rsid w:val="00480914"/>
    <w:rsid w:val="00496A46"/>
    <w:rsid w:val="004A0BD3"/>
    <w:rsid w:val="004D19DF"/>
    <w:rsid w:val="004D37D5"/>
    <w:rsid w:val="004D486B"/>
    <w:rsid w:val="004E08E0"/>
    <w:rsid w:val="004F095A"/>
    <w:rsid w:val="004F5163"/>
    <w:rsid w:val="00502EBE"/>
    <w:rsid w:val="00506F37"/>
    <w:rsid w:val="00511628"/>
    <w:rsid w:val="00511F5A"/>
    <w:rsid w:val="00521063"/>
    <w:rsid w:val="00535E17"/>
    <w:rsid w:val="005647A7"/>
    <w:rsid w:val="005711AF"/>
    <w:rsid w:val="005A0F7A"/>
    <w:rsid w:val="005E167C"/>
    <w:rsid w:val="006126A9"/>
    <w:rsid w:val="00622D20"/>
    <w:rsid w:val="00625E5D"/>
    <w:rsid w:val="00627F18"/>
    <w:rsid w:val="006376B4"/>
    <w:rsid w:val="0065356C"/>
    <w:rsid w:val="006576A7"/>
    <w:rsid w:val="0066759D"/>
    <w:rsid w:val="00687D41"/>
    <w:rsid w:val="006A48CB"/>
    <w:rsid w:val="006B59AE"/>
    <w:rsid w:val="006C6F54"/>
    <w:rsid w:val="006C71DF"/>
    <w:rsid w:val="006D7B1F"/>
    <w:rsid w:val="006E31AD"/>
    <w:rsid w:val="006F0063"/>
    <w:rsid w:val="006F6F90"/>
    <w:rsid w:val="00701A90"/>
    <w:rsid w:val="00713264"/>
    <w:rsid w:val="00725B4E"/>
    <w:rsid w:val="0074309F"/>
    <w:rsid w:val="00762A4D"/>
    <w:rsid w:val="00766214"/>
    <w:rsid w:val="00792B61"/>
    <w:rsid w:val="0079505E"/>
    <w:rsid w:val="007A0952"/>
    <w:rsid w:val="007B1025"/>
    <w:rsid w:val="007B2921"/>
    <w:rsid w:val="007B410B"/>
    <w:rsid w:val="007B6954"/>
    <w:rsid w:val="007B6FA9"/>
    <w:rsid w:val="007D11E6"/>
    <w:rsid w:val="007D41E8"/>
    <w:rsid w:val="007F3F15"/>
    <w:rsid w:val="008069AF"/>
    <w:rsid w:val="00811328"/>
    <w:rsid w:val="00841030"/>
    <w:rsid w:val="00843223"/>
    <w:rsid w:val="00844683"/>
    <w:rsid w:val="008468EB"/>
    <w:rsid w:val="0085125F"/>
    <w:rsid w:val="00857195"/>
    <w:rsid w:val="00871871"/>
    <w:rsid w:val="00871A80"/>
    <w:rsid w:val="0087232C"/>
    <w:rsid w:val="00874816"/>
    <w:rsid w:val="008808EA"/>
    <w:rsid w:val="00883BA5"/>
    <w:rsid w:val="00886D10"/>
    <w:rsid w:val="008D3F16"/>
    <w:rsid w:val="008D46DC"/>
    <w:rsid w:val="008F06AF"/>
    <w:rsid w:val="00901679"/>
    <w:rsid w:val="0090520C"/>
    <w:rsid w:val="009075AF"/>
    <w:rsid w:val="009330A2"/>
    <w:rsid w:val="00962815"/>
    <w:rsid w:val="009720ED"/>
    <w:rsid w:val="00995718"/>
    <w:rsid w:val="009A1766"/>
    <w:rsid w:val="009A2DF4"/>
    <w:rsid w:val="009B0078"/>
    <w:rsid w:val="009B17A0"/>
    <w:rsid w:val="009C4881"/>
    <w:rsid w:val="009C7787"/>
    <w:rsid w:val="009D03F6"/>
    <w:rsid w:val="009D6E50"/>
    <w:rsid w:val="009E2F7C"/>
    <w:rsid w:val="009E33BA"/>
    <w:rsid w:val="009F7A50"/>
    <w:rsid w:val="00A010C3"/>
    <w:rsid w:val="00A124AE"/>
    <w:rsid w:val="00A1399E"/>
    <w:rsid w:val="00A2016D"/>
    <w:rsid w:val="00A33FE7"/>
    <w:rsid w:val="00A45F13"/>
    <w:rsid w:val="00A64D2E"/>
    <w:rsid w:val="00A74F49"/>
    <w:rsid w:val="00A77433"/>
    <w:rsid w:val="00A9264F"/>
    <w:rsid w:val="00A972DD"/>
    <w:rsid w:val="00AA1FA8"/>
    <w:rsid w:val="00AD4FFC"/>
    <w:rsid w:val="00AF65ED"/>
    <w:rsid w:val="00B01A92"/>
    <w:rsid w:val="00B03737"/>
    <w:rsid w:val="00B06405"/>
    <w:rsid w:val="00B176FF"/>
    <w:rsid w:val="00B21E14"/>
    <w:rsid w:val="00B21ED0"/>
    <w:rsid w:val="00B244CD"/>
    <w:rsid w:val="00B26E3B"/>
    <w:rsid w:val="00B43B54"/>
    <w:rsid w:val="00B43D19"/>
    <w:rsid w:val="00B53458"/>
    <w:rsid w:val="00B600FA"/>
    <w:rsid w:val="00B71690"/>
    <w:rsid w:val="00B74489"/>
    <w:rsid w:val="00B94DD7"/>
    <w:rsid w:val="00BA6DA3"/>
    <w:rsid w:val="00BB74F1"/>
    <w:rsid w:val="00BC38F8"/>
    <w:rsid w:val="00BC4AD4"/>
    <w:rsid w:val="00BD1C76"/>
    <w:rsid w:val="00BD626A"/>
    <w:rsid w:val="00BF2A79"/>
    <w:rsid w:val="00BF32FC"/>
    <w:rsid w:val="00C07F4D"/>
    <w:rsid w:val="00C12599"/>
    <w:rsid w:val="00C23F55"/>
    <w:rsid w:val="00C34C14"/>
    <w:rsid w:val="00C3703B"/>
    <w:rsid w:val="00C40A84"/>
    <w:rsid w:val="00C46C41"/>
    <w:rsid w:val="00C5292F"/>
    <w:rsid w:val="00C70637"/>
    <w:rsid w:val="00C96DCB"/>
    <w:rsid w:val="00C97C4D"/>
    <w:rsid w:val="00CA2A21"/>
    <w:rsid w:val="00CB5309"/>
    <w:rsid w:val="00CC1651"/>
    <w:rsid w:val="00CC7AB8"/>
    <w:rsid w:val="00CE570E"/>
    <w:rsid w:val="00CE7E17"/>
    <w:rsid w:val="00D06D5C"/>
    <w:rsid w:val="00D15EC8"/>
    <w:rsid w:val="00D31FF2"/>
    <w:rsid w:val="00D36F13"/>
    <w:rsid w:val="00D50824"/>
    <w:rsid w:val="00D511D7"/>
    <w:rsid w:val="00D51AB3"/>
    <w:rsid w:val="00D56570"/>
    <w:rsid w:val="00D57B9B"/>
    <w:rsid w:val="00D63750"/>
    <w:rsid w:val="00D644E4"/>
    <w:rsid w:val="00D74D75"/>
    <w:rsid w:val="00D90A45"/>
    <w:rsid w:val="00D97481"/>
    <w:rsid w:val="00DB0A30"/>
    <w:rsid w:val="00DB28FD"/>
    <w:rsid w:val="00DC2E41"/>
    <w:rsid w:val="00DD6474"/>
    <w:rsid w:val="00DE0607"/>
    <w:rsid w:val="00DF00D2"/>
    <w:rsid w:val="00DF23B8"/>
    <w:rsid w:val="00E03ABB"/>
    <w:rsid w:val="00E31443"/>
    <w:rsid w:val="00E40E8F"/>
    <w:rsid w:val="00E410FD"/>
    <w:rsid w:val="00E44F49"/>
    <w:rsid w:val="00E60B94"/>
    <w:rsid w:val="00E67D88"/>
    <w:rsid w:val="00E80583"/>
    <w:rsid w:val="00EA3C66"/>
    <w:rsid w:val="00EA5E4D"/>
    <w:rsid w:val="00EA6FE4"/>
    <w:rsid w:val="00ED52F8"/>
    <w:rsid w:val="00EF4F20"/>
    <w:rsid w:val="00F11E94"/>
    <w:rsid w:val="00F31DC2"/>
    <w:rsid w:val="00F37B74"/>
    <w:rsid w:val="00F4289C"/>
    <w:rsid w:val="00F626BB"/>
    <w:rsid w:val="00F75295"/>
    <w:rsid w:val="00F7529D"/>
    <w:rsid w:val="00F800AD"/>
    <w:rsid w:val="00F9032D"/>
    <w:rsid w:val="00FC0B8F"/>
    <w:rsid w:val="00FC659E"/>
    <w:rsid w:val="00FD41B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  <w:style w:type="paragraph" w:styleId="aff0">
    <w:name w:val="No Spacing"/>
    <w:uiPriority w:val="1"/>
    <w:qFormat/>
    <w:rsid w:val="00871871"/>
    <w:pPr>
      <w:ind w:firstLine="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  <w:style w:type="paragraph" w:styleId="aff0">
    <w:name w:val="No Spacing"/>
    <w:uiPriority w:val="1"/>
    <w:qFormat/>
    <w:rsid w:val="00871871"/>
    <w:pPr>
      <w:ind w:firstLine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9081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1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65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4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15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8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89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3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0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71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98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0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7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97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65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5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35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05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2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7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9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5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17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36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66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1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8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61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7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DDFD54E974A37811C8E1E6A4AEBEE5079F59D3ABF1A4AFA41D461D41AE61FD469301F75EBEC9ABA4CC01DE497D1030B6CAE0n0M1E" TargetMode="External"/><Relationship Id="rId13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4AF2D1CEB373FED0EDC3F042852BAC781894E9EDA5A3EEBA55990E8CFBF7F1EFE41B135E06A760FD4DC758B600E799E8EFC105C7557D14n2M7E" TargetMode="External"/><Relationship Id="rId12" Type="http://schemas.openxmlformats.org/officeDocument/2006/relationships/hyperlink" Target="consultantplus://offline/ref=B24AF2D1CEB373FED0EDC3F042852BAC781897E9E6A7A3EEBA55990E8CFBF7F1EFE41B135E0DA834AC02C604F352F498EAEFC300D8n5MEE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B24AF2D1CEB373FED0EDC3F042852BAC781B92E4E7A7A3EEBA55990E8CFBF7F1FDE4431F5F02BD60F8589109F3n5M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AF2D1CEB373FED0EDC3F042852BAC781B92E4E7A7A3EEBA55990E8CFBF7F1EFE41B145C0EF731B9139E08F54BEA9DF1F3C101nDM0E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2AC1-E791-46FD-8454-CFC197EA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17814</Words>
  <Characters>101544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119120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Uzver</cp:lastModifiedBy>
  <cp:revision>2</cp:revision>
  <cp:lastPrinted>2021-06-03T01:42:00Z</cp:lastPrinted>
  <dcterms:created xsi:type="dcterms:W3CDTF">2021-06-14T08:02:00Z</dcterms:created>
  <dcterms:modified xsi:type="dcterms:W3CDTF">2021-06-14T08:02:00Z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