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C8" w:rsidRDefault="00A605C8" w:rsidP="00A605C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C8" w:rsidRDefault="00A605C8" w:rsidP="0050264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C1F94" w:rsidRDefault="00CC3519" w:rsidP="00CC351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="007C1F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льготных программ приобретения </w:t>
      </w:r>
    </w:p>
    <w:p w:rsidR="007C1F94" w:rsidRDefault="007C1F94" w:rsidP="00CC351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объектов недвижимости</w:t>
      </w:r>
    </w:p>
    <w:p w:rsidR="004A2A63" w:rsidRDefault="004A2A63" w:rsidP="00BC46F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09D6" w:rsidRPr="00B858FD" w:rsidRDefault="004A2A6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C3519"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Красноярском крае </w:t>
      </w:r>
      <w:r w:rsidR="00F109D6"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продолжаю</w:t>
      </w:r>
      <w:r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реализовываться </w:t>
      </w:r>
      <w:r w:rsidR="00F109D6"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льготная и сельская ипотеки</w:t>
      </w:r>
      <w:r w:rsidR="00874A58"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4A58" w:rsidRPr="00B858FD" w:rsidRDefault="00AA792A" w:rsidP="000379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 основным объектом недвижимости, п</w:t>
      </w:r>
      <w:r w:rsidR="0079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риобретаемым по льготной</w:t>
      </w:r>
      <w:r w:rsidR="00C1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ипотеке</w:t>
      </w:r>
      <w:r w:rsidRPr="00B8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жилые помещения, большинство из которых приобретено </w:t>
      </w:r>
      <w:r w:rsidR="00874A58" w:rsidRPr="00B858FD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договоров долевого участия и уступки права требования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858FD"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58FD"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>580 (89</w:t>
      </w:r>
      <w:r w:rsidR="00B858FD"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874A58"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>426</w:t>
      </w:r>
      <w:r w:rsidR="00874A58"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договоров купли-продажи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(11</w:t>
      </w:r>
      <w:r w:rsidR="00874A58"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B853DF" w:rsidRDefault="00874A58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58FD">
        <w:rPr>
          <w:rFonts w:ascii="Times New Roman" w:hAnsi="Times New Roman" w:cs="Times New Roman"/>
          <w:color w:val="000000"/>
          <w:sz w:val="28"/>
          <w:szCs w:val="28"/>
        </w:rPr>
        <w:t>Также жители региона реализуют свои права на приобретение жилья в сельской местности по программе «сельская ипотека». Из них</w:t>
      </w:r>
      <w:r w:rsidR="00C115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подбавляющее большинство</w:t>
      </w:r>
      <w:r w:rsidR="00C11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3B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79676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B0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76A">
        <w:rPr>
          <w:rFonts w:ascii="Times New Roman" w:hAnsi="Times New Roman" w:cs="Times New Roman"/>
          <w:color w:val="000000"/>
          <w:sz w:val="28"/>
          <w:szCs w:val="28"/>
        </w:rPr>
        <w:t>жилые помещения</w:t>
      </w:r>
      <w:r w:rsidR="003B0B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1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3B" w:rsidRPr="00B858FD">
        <w:rPr>
          <w:rFonts w:ascii="Times New Roman" w:hAnsi="Times New Roman" w:cs="Times New Roman"/>
          <w:color w:val="000000"/>
          <w:sz w:val="28"/>
          <w:szCs w:val="28"/>
        </w:rPr>
        <w:t>приобретается</w:t>
      </w:r>
      <w:r w:rsidR="00C11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>на основ</w:t>
      </w:r>
      <w:r w:rsidR="00A540A6">
        <w:rPr>
          <w:rFonts w:ascii="Times New Roman" w:hAnsi="Times New Roman" w:cs="Times New Roman"/>
          <w:color w:val="000000"/>
          <w:sz w:val="28"/>
          <w:szCs w:val="28"/>
        </w:rPr>
        <w:t xml:space="preserve">ании договоров купли-продажи </w:t>
      </w:r>
      <w:r w:rsidR="007967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40A6">
        <w:rPr>
          <w:rFonts w:ascii="Times New Roman" w:hAnsi="Times New Roman" w:cs="Times New Roman"/>
          <w:color w:val="000000"/>
          <w:sz w:val="28"/>
          <w:szCs w:val="28"/>
        </w:rPr>
        <w:t>1 284</w:t>
      </w:r>
      <w:r w:rsidR="00C11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0A6">
        <w:rPr>
          <w:rFonts w:ascii="Times New Roman" w:hAnsi="Times New Roman" w:cs="Times New Roman"/>
          <w:color w:val="000000"/>
          <w:sz w:val="28"/>
          <w:szCs w:val="28"/>
        </w:rPr>
        <w:t>(87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%), на основании договоров участия в долевом строительстве</w:t>
      </w:r>
      <w:r w:rsidR="00A540A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A540A6">
        <w:rPr>
          <w:rFonts w:ascii="Times New Roman" w:hAnsi="Times New Roman" w:cs="Times New Roman"/>
          <w:color w:val="000000"/>
          <w:sz w:val="28"/>
          <w:szCs w:val="28"/>
        </w:rPr>
        <w:t>188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0A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A540A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858FD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1616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A58" w:rsidRPr="009743FD" w:rsidRDefault="00B853DF" w:rsidP="00C834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43FD">
        <w:rPr>
          <w:rFonts w:ascii="Times New Roman" w:hAnsi="Times New Roman" w:cs="Times New Roman"/>
          <w:color w:val="000000"/>
          <w:sz w:val="28"/>
          <w:szCs w:val="28"/>
        </w:rPr>
        <w:t>ВАЖНО!</w:t>
      </w:r>
    </w:p>
    <w:p w:rsidR="00B853DF" w:rsidRPr="009743FD" w:rsidRDefault="00B853DF" w:rsidP="00C834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43FD">
        <w:rPr>
          <w:rFonts w:ascii="Times New Roman" w:hAnsi="Times New Roman" w:cs="Times New Roman"/>
          <w:color w:val="000000"/>
          <w:sz w:val="28"/>
          <w:szCs w:val="28"/>
        </w:rPr>
        <w:t>Правительством РФ утверждено постановление от 14.04.2021 №587, включающее в программу льготной семейной ипотеки возможность брать кредит под 6% на покупку земельных участков и</w:t>
      </w:r>
      <w:r w:rsidR="000F6BB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743FD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индивидуальных жилых домов.</w:t>
      </w:r>
    </w:p>
    <w:p w:rsidR="00B853DF" w:rsidRPr="00844316" w:rsidRDefault="00B853DF" w:rsidP="000F6B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43FD">
        <w:rPr>
          <w:rFonts w:ascii="Times New Roman" w:hAnsi="Times New Roman" w:cs="Times New Roman"/>
          <w:color w:val="000000"/>
          <w:sz w:val="28"/>
          <w:szCs w:val="28"/>
        </w:rPr>
        <w:t>Кредит будет выдаваться на срок до 30 лет семьям, в которых в период с 01 января 2018 года по 31 декабря 2022 года родился второй ребенок или последующие дети. Также программа распространяется на семьи с единственным ребенком</w:t>
      </w:r>
      <w:r w:rsidR="009743FD" w:rsidRPr="009743FD">
        <w:rPr>
          <w:rFonts w:ascii="Times New Roman" w:hAnsi="Times New Roman" w:cs="Times New Roman"/>
          <w:color w:val="000000"/>
          <w:sz w:val="28"/>
          <w:szCs w:val="28"/>
        </w:rPr>
        <w:t>, имеющим инвалидность</w:t>
      </w:r>
      <w:r w:rsidR="008443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44316">
        <w:rPr>
          <w:rFonts w:ascii="Times New Roman" w:hAnsi="Times New Roman" w:cs="Times New Roman"/>
          <w:sz w:val="28"/>
          <w:szCs w:val="28"/>
        </w:rPr>
        <w:t>рожден не позднее 31 декабря 2022)</w:t>
      </w:r>
      <w:r w:rsidRPr="009743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3DF" w:rsidRDefault="00B853DF" w:rsidP="00C834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43FD">
        <w:rPr>
          <w:rFonts w:ascii="Times New Roman" w:hAnsi="Times New Roman" w:cs="Times New Roman"/>
          <w:color w:val="000000"/>
          <w:sz w:val="28"/>
          <w:szCs w:val="28"/>
        </w:rPr>
        <w:t>Все члены семьи должны иметь гражданство РФ.</w:t>
      </w:r>
    </w:p>
    <w:p w:rsidR="00B853DF" w:rsidRDefault="00B853DF" w:rsidP="00C8343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B853DF" w:rsidRPr="003F7804" w:rsidRDefault="00B853DF" w:rsidP="003F7804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C1457A">
        <w:rPr>
          <w:rFonts w:ascii="Times New Roman" w:hAnsi="Times New Roman" w:cs="Times New Roman"/>
          <w:i/>
          <w:sz w:val="28"/>
          <w:szCs w:val="28"/>
        </w:rPr>
        <w:t>«</w:t>
      </w:r>
      <w:r w:rsidR="003F7804">
        <w:rPr>
          <w:rFonts w:ascii="Times New Roman" w:hAnsi="Times New Roman" w:cs="Times New Roman"/>
          <w:i/>
          <w:sz w:val="28"/>
          <w:szCs w:val="28"/>
        </w:rPr>
        <w:t>Льготные» п</w:t>
      </w:r>
      <w:r>
        <w:rPr>
          <w:rFonts w:ascii="Times New Roman" w:hAnsi="Times New Roman" w:cs="Times New Roman"/>
          <w:i/>
          <w:sz w:val="28"/>
          <w:szCs w:val="28"/>
        </w:rPr>
        <w:t>рограммы</w:t>
      </w:r>
      <w:r w:rsidRPr="00C1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43A">
        <w:rPr>
          <w:rFonts w:ascii="Times New Roman" w:hAnsi="Times New Roman" w:cs="Times New Roman"/>
          <w:i/>
          <w:sz w:val="28"/>
          <w:szCs w:val="28"/>
        </w:rPr>
        <w:t>призваны</w:t>
      </w:r>
      <w:r w:rsidRPr="00C1457A">
        <w:rPr>
          <w:rFonts w:ascii="Times New Roman" w:hAnsi="Times New Roman" w:cs="Times New Roman"/>
          <w:i/>
          <w:sz w:val="28"/>
          <w:szCs w:val="28"/>
        </w:rPr>
        <w:t xml:space="preserve"> помочь гражданам приобрести </w:t>
      </w:r>
      <w:r w:rsidR="003F7804">
        <w:rPr>
          <w:rFonts w:ascii="Times New Roman" w:hAnsi="Times New Roman" w:cs="Times New Roman"/>
          <w:i/>
          <w:sz w:val="28"/>
          <w:szCs w:val="28"/>
        </w:rPr>
        <w:t xml:space="preserve">объекты недвижимости </w:t>
      </w:r>
      <w:r w:rsidRPr="00C1457A">
        <w:rPr>
          <w:rFonts w:ascii="Times New Roman" w:hAnsi="Times New Roman" w:cs="Times New Roman"/>
          <w:i/>
          <w:sz w:val="28"/>
          <w:szCs w:val="28"/>
        </w:rPr>
        <w:t>на выгодных условиях</w:t>
      </w:r>
      <w:r w:rsidR="003F7804">
        <w:rPr>
          <w:rFonts w:ascii="Times New Roman" w:hAnsi="Times New Roman" w:cs="Times New Roman"/>
          <w:i/>
          <w:sz w:val="28"/>
          <w:szCs w:val="28"/>
        </w:rPr>
        <w:t>.</w:t>
      </w:r>
      <w:r w:rsidR="003F7804" w:rsidRPr="003F78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804">
        <w:rPr>
          <w:rFonts w:ascii="Times New Roman" w:hAnsi="Times New Roman" w:cs="Times New Roman"/>
          <w:i/>
          <w:sz w:val="28"/>
          <w:szCs w:val="28"/>
        </w:rPr>
        <w:t>Кроме того, с</w:t>
      </w:r>
      <w:r w:rsidR="003F7804" w:rsidRPr="005B69BD">
        <w:rPr>
          <w:rFonts w:ascii="Times New Roman" w:hAnsi="Times New Roman" w:cs="Times New Roman"/>
          <w:i/>
          <w:sz w:val="28"/>
          <w:szCs w:val="28"/>
        </w:rPr>
        <w:t>нижение процентной ставки по ипотечным займам представляется эффективным инструментом стимуляции спроса на рынке</w:t>
      </w:r>
      <w:r w:rsidR="003F7804">
        <w:rPr>
          <w:rFonts w:ascii="Times New Roman" w:hAnsi="Times New Roman" w:cs="Times New Roman"/>
          <w:i/>
          <w:sz w:val="28"/>
          <w:szCs w:val="28"/>
        </w:rPr>
        <w:t>»</w:t>
      </w:r>
      <w:r w:rsidRPr="00C1457A">
        <w:rPr>
          <w:rFonts w:ascii="Times New Roman" w:hAnsi="Times New Roman" w:cs="Times New Roman"/>
          <w:sz w:val="28"/>
          <w:szCs w:val="28"/>
        </w:rPr>
        <w:t xml:space="preserve"> – отметила</w:t>
      </w:r>
      <w:r w:rsidRPr="00BF4637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Pr="00BF46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F4637">
        <w:rPr>
          <w:rFonts w:ascii="Times New Roman" w:hAnsi="Times New Roman" w:cs="Times New Roman"/>
          <w:sz w:val="28"/>
          <w:szCs w:val="28"/>
        </w:rPr>
        <w:t xml:space="preserve"> по</w:t>
      </w:r>
      <w:r w:rsidRPr="003D35E3">
        <w:rPr>
          <w:rFonts w:ascii="Times New Roman" w:hAnsi="Times New Roman" w:cs="Times New Roman"/>
          <w:sz w:val="28"/>
          <w:szCs w:val="28"/>
        </w:rPr>
        <w:t xml:space="preserve"> Красноярскому краю Татьяна </w:t>
      </w:r>
      <w:proofErr w:type="spellStart"/>
      <w:r w:rsidRPr="003D35E3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3D35E3">
        <w:rPr>
          <w:rFonts w:ascii="Times New Roman" w:hAnsi="Times New Roman" w:cs="Times New Roman"/>
          <w:sz w:val="28"/>
          <w:szCs w:val="28"/>
        </w:rPr>
        <w:t>.</w:t>
      </w:r>
    </w:p>
    <w:p w:rsidR="00B853DF" w:rsidRPr="00B853DF" w:rsidRDefault="00B853DF" w:rsidP="00C8343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A605C8" w:rsidRDefault="00A605C8" w:rsidP="004A2A63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A605C8" w:rsidRPr="0020594C" w:rsidRDefault="00A605C8" w:rsidP="004A2A63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20594C">
        <w:rPr>
          <w:rFonts w:ascii="Times New Roman" w:hAnsi="Times New Roman" w:cs="Times New Roman"/>
          <w:sz w:val="16"/>
          <w:szCs w:val="16"/>
        </w:rPr>
        <w:t>Пресс-служба</w:t>
      </w:r>
    </w:p>
    <w:p w:rsidR="00A605C8" w:rsidRPr="0020594C" w:rsidRDefault="00A605C8" w:rsidP="004A2A63">
      <w:pPr>
        <w:ind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Управления Росреестра по Красноярскому краю: </w:t>
      </w:r>
    </w:p>
    <w:p w:rsidR="00A605C8" w:rsidRPr="0020594C" w:rsidRDefault="00A605C8" w:rsidP="004A2A63">
      <w:pPr>
        <w:ind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тел.: (391)2-226-756</w:t>
      </w:r>
    </w:p>
    <w:p w:rsidR="00A605C8" w:rsidRPr="00844316" w:rsidRDefault="00A605C8" w:rsidP="004A2A63">
      <w:pPr>
        <w:ind w:firstLine="851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844316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84431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pressa</w:t>
      </w:r>
      <w:r w:rsidRPr="00844316">
        <w:rPr>
          <w:rFonts w:ascii="Times New Roman" w:eastAsia="Times New Roman" w:hAnsi="Times New Roman" w:cs="Times New Roman"/>
          <w:sz w:val="16"/>
          <w:szCs w:val="16"/>
          <w:lang w:val="en-US"/>
        </w:rPr>
        <w:t>@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</w:t>
      </w:r>
      <w:r w:rsidRPr="00844316">
        <w:rPr>
          <w:rFonts w:ascii="Times New Roman" w:eastAsia="Times New Roman" w:hAnsi="Times New Roman" w:cs="Times New Roman"/>
          <w:sz w:val="16"/>
          <w:szCs w:val="16"/>
          <w:lang w:val="en-US"/>
        </w:rPr>
        <w:t>24.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rosreestr</w:t>
      </w:r>
      <w:r w:rsidRPr="00844316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</w:p>
    <w:p w:rsidR="00A605C8" w:rsidRPr="0020594C" w:rsidRDefault="00A605C8" w:rsidP="004A2A63">
      <w:pPr>
        <w:ind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сайт: https://www.rosreestr.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605C8" w:rsidRPr="0020594C" w:rsidRDefault="00A605C8" w:rsidP="004A2A63">
      <w:pPr>
        <w:ind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</w:rPr>
        <w:t>ВКонтакте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hyperlink r:id="rId5" w:history="1">
        <w:r w:rsidRPr="0020594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</w:rPr>
          <w:t>http://vk.com/to24.rosreestr</w:t>
        </w:r>
      </w:hyperlink>
    </w:p>
    <w:p w:rsidR="00A605C8" w:rsidRPr="0020594C" w:rsidRDefault="00A605C8" w:rsidP="004A2A63">
      <w:pPr>
        <w:ind w:firstLine="851"/>
        <w:rPr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Instagram</w:t>
      </w:r>
      <w:r w:rsidRPr="0020594C">
        <w:rPr>
          <w:rFonts w:ascii="Times New Roman" w:eastAsia="Times New Roman" w:hAnsi="Times New Roman" w:cs="Times New Roman"/>
          <w:sz w:val="16"/>
          <w:szCs w:val="16"/>
        </w:rPr>
        <w:t>»: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rosreestr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_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krsk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24</w:t>
      </w:r>
    </w:p>
    <w:p w:rsidR="000236BB" w:rsidRDefault="000236BB" w:rsidP="004A2A6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1457A" w:rsidRPr="00F57782" w:rsidRDefault="00C1457A" w:rsidP="004A2A6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1457A" w:rsidRPr="00C1457A" w:rsidRDefault="00C1457A" w:rsidP="00D606B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1457A" w:rsidRPr="00C1457A" w:rsidSect="00BF463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8"/>
    <w:rsid w:val="000236BB"/>
    <w:rsid w:val="0003796C"/>
    <w:rsid w:val="000F6BBC"/>
    <w:rsid w:val="0014488A"/>
    <w:rsid w:val="001534E4"/>
    <w:rsid w:val="0016163B"/>
    <w:rsid w:val="0016435E"/>
    <w:rsid w:val="0017452A"/>
    <w:rsid w:val="00176498"/>
    <w:rsid w:val="001C008A"/>
    <w:rsid w:val="002015F7"/>
    <w:rsid w:val="00232E71"/>
    <w:rsid w:val="002D2867"/>
    <w:rsid w:val="00345AB5"/>
    <w:rsid w:val="003B0B6D"/>
    <w:rsid w:val="003F7804"/>
    <w:rsid w:val="004018BF"/>
    <w:rsid w:val="004407FE"/>
    <w:rsid w:val="00474C75"/>
    <w:rsid w:val="004A2A63"/>
    <w:rsid w:val="00502642"/>
    <w:rsid w:val="005778BC"/>
    <w:rsid w:val="00592EAF"/>
    <w:rsid w:val="005D5318"/>
    <w:rsid w:val="006502A1"/>
    <w:rsid w:val="00675E35"/>
    <w:rsid w:val="006E7642"/>
    <w:rsid w:val="0079676A"/>
    <w:rsid w:val="007C1F94"/>
    <w:rsid w:val="00844316"/>
    <w:rsid w:val="00874A58"/>
    <w:rsid w:val="008D4888"/>
    <w:rsid w:val="009116EE"/>
    <w:rsid w:val="00912F2E"/>
    <w:rsid w:val="009743FD"/>
    <w:rsid w:val="00A15C5E"/>
    <w:rsid w:val="00A231E4"/>
    <w:rsid w:val="00A540A6"/>
    <w:rsid w:val="00A605C8"/>
    <w:rsid w:val="00AA792A"/>
    <w:rsid w:val="00B55B1A"/>
    <w:rsid w:val="00B853DF"/>
    <w:rsid w:val="00B858FD"/>
    <w:rsid w:val="00B96958"/>
    <w:rsid w:val="00BC46F4"/>
    <w:rsid w:val="00BC7023"/>
    <w:rsid w:val="00BF4637"/>
    <w:rsid w:val="00C11597"/>
    <w:rsid w:val="00C1457A"/>
    <w:rsid w:val="00C8343A"/>
    <w:rsid w:val="00CC3519"/>
    <w:rsid w:val="00CD24C5"/>
    <w:rsid w:val="00D348CC"/>
    <w:rsid w:val="00D606BA"/>
    <w:rsid w:val="00E33617"/>
    <w:rsid w:val="00F109D6"/>
    <w:rsid w:val="00F5778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388E-4E73-4E27-8A36-B4D4378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Чебан Наталья Петровна</cp:lastModifiedBy>
  <cp:revision>25</cp:revision>
  <cp:lastPrinted>2021-04-09T06:56:00Z</cp:lastPrinted>
  <dcterms:created xsi:type="dcterms:W3CDTF">2021-04-27T09:07:00Z</dcterms:created>
  <dcterms:modified xsi:type="dcterms:W3CDTF">2021-04-28T04:46:00Z</dcterms:modified>
</cp:coreProperties>
</file>