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03" w:rsidRDefault="00495203" w:rsidP="00495203">
      <w:pPr>
        <w:jc w:val="center"/>
        <w:rPr>
          <w:rFonts w:ascii="Times New Roman" w:hAnsi="Times New Roman" w:cs="Times New Roman"/>
          <w:b/>
          <w:color w:val="252525"/>
          <w:sz w:val="36"/>
          <w:szCs w:val="28"/>
        </w:rPr>
      </w:pPr>
      <w:r>
        <w:rPr>
          <w:rFonts w:ascii="Times New Roman" w:hAnsi="Times New Roman" w:cs="Times New Roman"/>
          <w:b/>
          <w:color w:val="252525"/>
          <w:sz w:val="36"/>
          <w:szCs w:val="28"/>
        </w:rPr>
        <w:t>Ч</w:t>
      </w:r>
      <w:r w:rsidRPr="00495203">
        <w:rPr>
          <w:rFonts w:ascii="Times New Roman" w:hAnsi="Times New Roman" w:cs="Times New Roman"/>
          <w:b/>
          <w:color w:val="252525"/>
          <w:sz w:val="36"/>
          <w:szCs w:val="28"/>
        </w:rPr>
        <w:t>то относится к капитальному ремонту инженерных сетей многоквартирного дома, а что к текущему</w:t>
      </w:r>
      <w:r>
        <w:rPr>
          <w:rFonts w:ascii="Times New Roman" w:hAnsi="Times New Roman" w:cs="Times New Roman"/>
          <w:b/>
          <w:color w:val="252525"/>
          <w:sz w:val="36"/>
          <w:szCs w:val="28"/>
        </w:rPr>
        <w:t>?</w:t>
      </w:r>
      <w:bookmarkStart w:id="0" w:name="_GoBack"/>
      <w:bookmarkEnd w:id="0"/>
    </w:p>
    <w:p w:rsidR="00495203" w:rsidRPr="00495203" w:rsidRDefault="00495203" w:rsidP="0049520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95203" w:rsidRPr="00495203" w:rsidRDefault="00495203" w:rsidP="00495203">
      <w:pPr>
        <w:ind w:firstLine="708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b/>
          <w:color w:val="252525"/>
          <w:sz w:val="28"/>
          <w:szCs w:val="28"/>
        </w:rPr>
        <w:t>Ч</w:t>
      </w:r>
      <w:r w:rsidRPr="00495203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то относится к капитальному ремонту инженерных сетей? </w:t>
      </w:r>
    </w:p>
    <w:p w:rsidR="00495203" w:rsidRDefault="00495203" w:rsidP="00495203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К</w:t>
      </w: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 инженерным системам многоквартирного дома относятся: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Капитальный ремонт систем водоснабжения и водоотведения.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Система отопления. В большинстве квартир стоят традиционные радиаторы, которые нагреваются с приходом стабильно низких температур.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Канализация.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Электричество.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Система вентиляции.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Система лифтов (о капитальном ремонте лифтов говорится тут). </w:t>
      </w:r>
    </w:p>
    <w:p w:rsidR="00495203" w:rsidRPr="00495203" w:rsidRDefault="00495203" w:rsidP="0049520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Слаботочные сети, благодаря которым становится возможным пользоваться интернетом, телевидением и т.д.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>Однако</w:t>
      </w:r>
      <w:proofErr w:type="gramStart"/>
      <w:r w:rsidRPr="00495203">
        <w:rPr>
          <w:rFonts w:ascii="Times New Roman" w:hAnsi="Times New Roman" w:cs="Times New Roman"/>
          <w:color w:val="252525"/>
          <w:sz w:val="28"/>
          <w:szCs w:val="28"/>
        </w:rPr>
        <w:t>,</w:t>
      </w:r>
      <w:proofErr w:type="gramEnd"/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 чтобы все инженерные системы функционировали в правильном режиме, т.е. без сбоев, необходимо проводить определенные работы, направленные на поддержание состояния жизненно важных систем многоквартирного дома.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lastRenderedPageBreak/>
        <w:t>Некоторые из них проводятся на регулярной основе, являются текущими, а некоторые работы относятся к категории капитальных. Например, проводится капитальный ремонт электропроводки в многоквартирном доме. Для того</w:t>
      </w:r>
      <w:proofErr w:type="gramStart"/>
      <w:r w:rsidRPr="00495203">
        <w:rPr>
          <w:rFonts w:ascii="Times New Roman" w:hAnsi="Times New Roman" w:cs="Times New Roman"/>
          <w:color w:val="252525"/>
          <w:sz w:val="28"/>
          <w:szCs w:val="28"/>
        </w:rPr>
        <w:t>,</w:t>
      </w:r>
      <w:proofErr w:type="gramEnd"/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 чтобы было яснее, разберемся в данной классификации более подробно. </w:t>
      </w:r>
    </w:p>
    <w:p w:rsidR="00495203" w:rsidRPr="00495203" w:rsidRDefault="00495203" w:rsidP="00495203">
      <w:pPr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Текущие и капитальные работы в многоквартирном доме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>Для начала разберемся, что же такое текущий ремонт инженерных систем, и что такое капитальный? Исходя из этого, будет более ясно их различие друг от друга, что очень важно для понимания самого вопроса.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 Текущий ремонт инженерных систем выполняется в плановом режиме, целью которого является восстановление работоспособности, частичного восстановления их ресурса, что выражается в замене или ремонте определенных составных частей, которые прямо прописаны в соответствующем положении.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Такие работы направлены на предупреждение износа, т.е. являются в некотором роде профилактическими.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К текущим работам относятся ремонт фундамента. В данный перечень входят: заделка швов и трещин, замена облицовки фундамента и стен, ремонт вентиляционной системы и т., стен, крыш, замена гидроизоляции пола и т.д. Одним словом, текущие работы больше похожи на косметический ремонт, когда происходит частичное восстановление внешнего вида здания и подъезда. </w:t>
      </w:r>
    </w:p>
    <w:p w:rsidR="00495203" w:rsidRDefault="00495203" w:rsidP="00495203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95203">
        <w:rPr>
          <w:rFonts w:ascii="Times New Roman" w:hAnsi="Times New Roman" w:cs="Times New Roman"/>
          <w:color w:val="252525"/>
          <w:sz w:val="28"/>
          <w:szCs w:val="28"/>
        </w:rPr>
        <w:t xml:space="preserve">Все дело в том, что под капитальным ремонтом инженерных систем многоквартирного дома понимают полную замену этих систем, каждая из которых обладает своим эксплуатационным сроком, по истечении которого должны производиться капитальные работы. В таком случае, выполняться работы будут в тех же областях, что и текущие, но с полной заменой основных систем… </w:t>
      </w:r>
    </w:p>
    <w:p w:rsidR="007B4161" w:rsidRPr="00495203" w:rsidRDefault="007B4161" w:rsidP="0049520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color w:val="3D3E40"/>
          <w:sz w:val="28"/>
          <w:szCs w:val="28"/>
          <w:shd w:val="clear" w:color="auto" w:fill="FFFFFF"/>
        </w:rPr>
      </w:pPr>
    </w:p>
    <w:sectPr w:rsidR="007B4161" w:rsidRPr="004952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22" w:rsidRDefault="004C2D22" w:rsidP="00966D85">
      <w:pPr>
        <w:spacing w:after="0" w:line="240" w:lineRule="auto"/>
      </w:pPr>
      <w:r>
        <w:separator/>
      </w:r>
    </w:p>
  </w:endnote>
  <w:endnote w:type="continuationSeparator" w:id="0">
    <w:p w:rsidR="004C2D22" w:rsidRDefault="004C2D22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22" w:rsidRDefault="004C2D22" w:rsidP="00966D85">
      <w:pPr>
        <w:spacing w:after="0" w:line="240" w:lineRule="auto"/>
      </w:pPr>
      <w:r>
        <w:separator/>
      </w:r>
    </w:p>
  </w:footnote>
  <w:footnote w:type="continuationSeparator" w:id="0">
    <w:p w:rsidR="004C2D22" w:rsidRDefault="004C2D22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2021-04-26T03:18:00Z</dcterms:created>
  <dcterms:modified xsi:type="dcterms:W3CDTF">2021-04-26T03:18:00Z</dcterms:modified>
</cp:coreProperties>
</file>