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8B" w:rsidRDefault="001F498B" w:rsidP="001F498B">
      <w:pPr>
        <w:ind w:right="-1"/>
        <w:jc w:val="center"/>
        <w:rPr>
          <w:rFonts w:ascii="Arial" w:eastAsia="Calibri" w:hAnsi="Arial" w:cs="Arial"/>
          <w:b/>
          <w:bCs/>
          <w:sz w:val="24"/>
          <w:lang w:eastAsia="ru-RU"/>
        </w:rPr>
      </w:pPr>
      <w:r>
        <w:rPr>
          <w:rFonts w:ascii="Arial" w:eastAsia="Calibri" w:hAnsi="Arial" w:cs="Arial"/>
          <w:b/>
          <w:bCs/>
          <w:sz w:val="24"/>
          <w:lang w:eastAsia="ru-RU"/>
        </w:rPr>
        <w:t>Администрация Ермаковского района</w:t>
      </w:r>
    </w:p>
    <w:p w:rsidR="001F498B" w:rsidRDefault="001F498B" w:rsidP="001F498B">
      <w:pPr>
        <w:ind w:right="-1"/>
        <w:jc w:val="center"/>
        <w:rPr>
          <w:rFonts w:ascii="Arial" w:eastAsia="Calibri" w:hAnsi="Arial" w:cs="Arial"/>
          <w:b/>
          <w:bCs/>
          <w:sz w:val="24"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lang w:eastAsia="ru-RU"/>
        </w:rPr>
        <w:t>ПОСТАНОВЛЕНИЕ</w:t>
      </w:r>
    </w:p>
    <w:p w:rsidR="001F498B" w:rsidRDefault="001F498B" w:rsidP="001F498B">
      <w:pPr>
        <w:ind w:right="-1"/>
        <w:rPr>
          <w:rFonts w:ascii="Arial" w:eastAsia="Calibri" w:hAnsi="Arial" w:cs="Arial"/>
          <w:b/>
          <w:bCs/>
          <w:sz w:val="24"/>
          <w:lang w:eastAsia="ru-RU"/>
        </w:rPr>
      </w:pPr>
    </w:p>
    <w:p w:rsidR="001F498B" w:rsidRDefault="001F498B" w:rsidP="001F498B">
      <w:pPr>
        <w:ind w:right="-1"/>
        <w:rPr>
          <w:rFonts w:ascii="Arial" w:eastAsia="Calibri" w:hAnsi="Arial" w:cs="Arial"/>
          <w:bCs/>
          <w:sz w:val="24"/>
          <w:lang w:eastAsia="ru-RU"/>
        </w:rPr>
      </w:pPr>
      <w:r>
        <w:rPr>
          <w:rFonts w:ascii="Arial" w:eastAsia="Calibri" w:hAnsi="Arial" w:cs="Arial"/>
          <w:bCs/>
          <w:sz w:val="24"/>
          <w:lang w:eastAsia="ru-RU"/>
        </w:rPr>
        <w:t>«</w:t>
      </w:r>
      <w:r>
        <w:rPr>
          <w:rFonts w:ascii="Arial" w:eastAsia="Calibri" w:hAnsi="Arial" w:cs="Arial"/>
          <w:bCs/>
          <w:sz w:val="24"/>
          <w:lang w:eastAsia="ru-RU"/>
        </w:rPr>
        <w:t>13</w:t>
      </w:r>
      <w:r>
        <w:rPr>
          <w:rFonts w:ascii="Arial" w:eastAsia="Calibri" w:hAnsi="Arial" w:cs="Arial"/>
          <w:bCs/>
          <w:sz w:val="24"/>
          <w:lang w:eastAsia="ru-RU"/>
        </w:rPr>
        <w:t>» апреля 2021 года                                                                                       № 1</w:t>
      </w:r>
      <w:r>
        <w:rPr>
          <w:rFonts w:ascii="Arial" w:eastAsia="Calibri" w:hAnsi="Arial" w:cs="Arial"/>
          <w:bCs/>
          <w:sz w:val="24"/>
          <w:lang w:eastAsia="ru-RU"/>
        </w:rPr>
        <w:t>88</w:t>
      </w:r>
      <w:r>
        <w:rPr>
          <w:rFonts w:ascii="Arial" w:eastAsia="Calibri" w:hAnsi="Arial" w:cs="Arial"/>
          <w:bCs/>
          <w:sz w:val="24"/>
          <w:lang w:eastAsia="ru-RU"/>
        </w:rPr>
        <w:t>-п</w:t>
      </w:r>
    </w:p>
    <w:p w:rsidR="00A91D47" w:rsidRPr="001F498B" w:rsidRDefault="00A91D47" w:rsidP="001F498B">
      <w:pPr>
        <w:jc w:val="both"/>
        <w:rPr>
          <w:rFonts w:ascii="Arial" w:hAnsi="Arial" w:cs="Arial"/>
          <w:sz w:val="24"/>
          <w:lang w:eastAsia="ar-SA" w:bidi="ar-SA"/>
        </w:rPr>
      </w:pPr>
    </w:p>
    <w:p w:rsidR="001F498B" w:rsidRDefault="00A91D47" w:rsidP="001F498B">
      <w:pPr>
        <w:ind w:right="-1" w:firstLine="709"/>
        <w:jc w:val="both"/>
        <w:rPr>
          <w:rFonts w:ascii="Arial" w:hAnsi="Arial" w:cs="Arial"/>
          <w:sz w:val="24"/>
        </w:rPr>
      </w:pPr>
      <w:r w:rsidRPr="001F498B">
        <w:rPr>
          <w:rFonts w:ascii="Arial" w:hAnsi="Arial" w:cs="Arial"/>
          <w:sz w:val="24"/>
        </w:rPr>
        <w:t>О внесении изменений в постановление администрации Ермаковского района от 24.11.2015 г. № 799-п 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 (в редакции постановления от 04 сентября 2017</w:t>
      </w:r>
      <w:r w:rsidR="001F498B">
        <w:rPr>
          <w:rFonts w:ascii="Arial" w:hAnsi="Arial" w:cs="Arial"/>
          <w:sz w:val="24"/>
        </w:rPr>
        <w:t xml:space="preserve"> </w:t>
      </w:r>
      <w:r w:rsidRPr="001F498B">
        <w:rPr>
          <w:rFonts w:ascii="Arial" w:hAnsi="Arial" w:cs="Arial"/>
          <w:sz w:val="24"/>
        </w:rPr>
        <w:t>г. №</w:t>
      </w:r>
      <w:r w:rsidR="001F498B">
        <w:rPr>
          <w:rFonts w:ascii="Arial" w:hAnsi="Arial" w:cs="Arial"/>
          <w:sz w:val="24"/>
        </w:rPr>
        <w:t xml:space="preserve"> </w:t>
      </w:r>
      <w:r w:rsidRPr="001F498B">
        <w:rPr>
          <w:rFonts w:ascii="Arial" w:hAnsi="Arial" w:cs="Arial"/>
          <w:sz w:val="24"/>
        </w:rPr>
        <w:t>607-п)</w:t>
      </w:r>
    </w:p>
    <w:p w:rsidR="00A91D47" w:rsidRPr="001F498B" w:rsidRDefault="00A91D47" w:rsidP="001F498B">
      <w:pPr>
        <w:ind w:right="-1" w:firstLine="709"/>
        <w:jc w:val="both"/>
        <w:rPr>
          <w:rFonts w:ascii="Arial" w:hAnsi="Arial" w:cs="Arial"/>
          <w:sz w:val="24"/>
        </w:rPr>
      </w:pPr>
      <w:r w:rsidRPr="001F498B">
        <w:rPr>
          <w:rFonts w:ascii="Arial" w:hAnsi="Arial" w:cs="Arial"/>
          <w:sz w:val="24"/>
        </w:rPr>
        <w:t>В связи с кадровыми изменениями, руководствуясь статьями Уставом Ермаковского района, ПОСТАНОВЛЯЮ:</w:t>
      </w:r>
    </w:p>
    <w:p w:rsidR="00A91D47" w:rsidRPr="001F498B" w:rsidRDefault="00A91D47" w:rsidP="001F498B">
      <w:pPr>
        <w:ind w:firstLine="709"/>
        <w:jc w:val="both"/>
        <w:rPr>
          <w:rFonts w:ascii="Arial" w:hAnsi="Arial" w:cs="Arial"/>
          <w:sz w:val="24"/>
        </w:rPr>
      </w:pPr>
      <w:r w:rsidRPr="001F498B">
        <w:rPr>
          <w:rFonts w:ascii="Arial" w:hAnsi="Arial" w:cs="Arial"/>
          <w:sz w:val="24"/>
        </w:rPr>
        <w:t>1. Внести изменения в постановление администрации Ермаковского района от 24.11.2015 г. №</w:t>
      </w:r>
      <w:r w:rsidR="001F498B">
        <w:rPr>
          <w:rFonts w:ascii="Arial" w:hAnsi="Arial" w:cs="Arial"/>
          <w:sz w:val="24"/>
        </w:rPr>
        <w:t xml:space="preserve"> </w:t>
      </w:r>
      <w:r w:rsidRPr="001F498B">
        <w:rPr>
          <w:rFonts w:ascii="Arial" w:hAnsi="Arial" w:cs="Arial"/>
          <w:sz w:val="24"/>
        </w:rPr>
        <w:t>799-п 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фонды», а именно приложение №2 читать в следующей редакции согласно приложению.</w:t>
      </w:r>
    </w:p>
    <w:p w:rsidR="00A91D47" w:rsidRPr="001F498B" w:rsidRDefault="00A91D47" w:rsidP="001F498B">
      <w:pPr>
        <w:ind w:firstLine="709"/>
        <w:jc w:val="both"/>
        <w:rPr>
          <w:rFonts w:ascii="Arial" w:hAnsi="Arial" w:cs="Arial"/>
          <w:sz w:val="24"/>
        </w:rPr>
      </w:pPr>
      <w:r w:rsidRPr="001F498B">
        <w:rPr>
          <w:rFonts w:ascii="Arial" w:hAnsi="Arial" w:cs="Arial"/>
          <w:sz w:val="24"/>
        </w:rPr>
        <w:t>2. Контроль, за исполнением постановления возложить на заместителя главы администрации Ермаковского района по оперативному управлению С.М.</w:t>
      </w:r>
      <w:r w:rsidR="001F498B">
        <w:rPr>
          <w:rFonts w:ascii="Arial" w:hAnsi="Arial" w:cs="Arial"/>
          <w:sz w:val="24"/>
        </w:rPr>
        <w:t xml:space="preserve"> </w:t>
      </w:r>
      <w:r w:rsidRPr="001F498B">
        <w:rPr>
          <w:rFonts w:ascii="Arial" w:hAnsi="Arial" w:cs="Arial"/>
          <w:sz w:val="24"/>
        </w:rPr>
        <w:t>Абрамова.</w:t>
      </w:r>
    </w:p>
    <w:p w:rsidR="00A91D47" w:rsidRPr="001F498B" w:rsidRDefault="00A91D47" w:rsidP="001F498B">
      <w:pPr>
        <w:ind w:firstLine="709"/>
        <w:jc w:val="both"/>
        <w:rPr>
          <w:rFonts w:ascii="Arial" w:hAnsi="Arial" w:cs="Arial"/>
          <w:sz w:val="24"/>
        </w:rPr>
      </w:pPr>
      <w:r w:rsidRPr="001F498B">
        <w:rPr>
          <w:rFonts w:ascii="Arial" w:hAnsi="Arial" w:cs="Arial"/>
          <w:sz w:val="24"/>
        </w:rPr>
        <w:t>3. Постановление вступает в силу после его официального опубликования (обнародования).</w:t>
      </w:r>
    </w:p>
    <w:p w:rsidR="00A91D47" w:rsidRPr="001F498B" w:rsidRDefault="00A91D47" w:rsidP="001F498B">
      <w:pPr>
        <w:jc w:val="both"/>
        <w:rPr>
          <w:rFonts w:ascii="Arial" w:hAnsi="Arial" w:cs="Arial"/>
          <w:sz w:val="24"/>
        </w:rPr>
      </w:pPr>
    </w:p>
    <w:p w:rsidR="00A91D47" w:rsidRPr="001F498B" w:rsidRDefault="00A91D47" w:rsidP="001F498B">
      <w:pPr>
        <w:jc w:val="both"/>
        <w:rPr>
          <w:rFonts w:ascii="Arial" w:hAnsi="Arial" w:cs="Arial"/>
          <w:sz w:val="24"/>
        </w:rPr>
      </w:pPr>
      <w:r w:rsidRPr="001F498B">
        <w:rPr>
          <w:rFonts w:ascii="Arial" w:hAnsi="Arial" w:cs="Arial"/>
          <w:sz w:val="24"/>
        </w:rPr>
        <w:t>Глава района</w:t>
      </w:r>
      <w:r w:rsidR="001F498B" w:rsidRPr="001F498B">
        <w:rPr>
          <w:rFonts w:ascii="Arial" w:hAnsi="Arial" w:cs="Arial"/>
          <w:sz w:val="24"/>
        </w:rPr>
        <w:t xml:space="preserve"> </w:t>
      </w:r>
      <w:r w:rsidR="001F498B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Pr="001F498B">
        <w:rPr>
          <w:rFonts w:ascii="Arial" w:hAnsi="Arial" w:cs="Arial"/>
          <w:sz w:val="24"/>
        </w:rPr>
        <w:t>М.А.</w:t>
      </w:r>
      <w:r w:rsidR="001F498B">
        <w:rPr>
          <w:rFonts w:ascii="Arial" w:hAnsi="Arial" w:cs="Arial"/>
          <w:sz w:val="24"/>
        </w:rPr>
        <w:t xml:space="preserve"> </w:t>
      </w:r>
      <w:r w:rsidRPr="001F498B">
        <w:rPr>
          <w:rFonts w:ascii="Arial" w:hAnsi="Arial" w:cs="Arial"/>
          <w:sz w:val="24"/>
        </w:rPr>
        <w:t>Виговский</w:t>
      </w:r>
    </w:p>
    <w:p w:rsidR="00A91D47" w:rsidRDefault="00A91D47" w:rsidP="001F498B">
      <w:pPr>
        <w:jc w:val="both"/>
        <w:rPr>
          <w:rFonts w:ascii="Arial" w:hAnsi="Arial" w:cs="Arial"/>
          <w:sz w:val="24"/>
        </w:rPr>
      </w:pPr>
    </w:p>
    <w:p w:rsidR="001F498B" w:rsidRPr="001F498B" w:rsidRDefault="001F498B" w:rsidP="001F498B">
      <w:pPr>
        <w:jc w:val="both"/>
        <w:rPr>
          <w:rFonts w:ascii="Arial" w:hAnsi="Arial" w:cs="Arial"/>
          <w:sz w:val="24"/>
        </w:rPr>
        <w:sectPr w:rsidR="001F498B" w:rsidRPr="001F498B" w:rsidSect="009C4255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1F498B" w:rsidRDefault="001F498B" w:rsidP="001F498B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lastRenderedPageBreak/>
        <w:t>Приложение</w:t>
      </w:r>
    </w:p>
    <w:p w:rsidR="001F498B" w:rsidRDefault="001F498B" w:rsidP="001F498B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к постановлению администрации</w:t>
      </w:r>
    </w:p>
    <w:p w:rsidR="001F498B" w:rsidRDefault="001F498B" w:rsidP="001F498B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Ермаковского района</w:t>
      </w:r>
    </w:p>
    <w:p w:rsidR="001F498B" w:rsidRDefault="001F498B" w:rsidP="001F498B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от «</w:t>
      </w:r>
      <w:r>
        <w:rPr>
          <w:rFonts w:ascii="Arial" w:eastAsia="Times New Roman" w:hAnsi="Arial" w:cs="Arial"/>
          <w:sz w:val="24"/>
          <w:lang w:eastAsia="ru-RU"/>
        </w:rPr>
        <w:t>13</w:t>
      </w:r>
      <w:r>
        <w:rPr>
          <w:rFonts w:ascii="Arial" w:eastAsia="Times New Roman" w:hAnsi="Arial" w:cs="Arial"/>
          <w:sz w:val="24"/>
          <w:lang w:eastAsia="ru-RU"/>
        </w:rPr>
        <w:t>» апреля 2021 г. № 1</w:t>
      </w:r>
      <w:r>
        <w:rPr>
          <w:rFonts w:ascii="Arial" w:eastAsia="Times New Roman" w:hAnsi="Arial" w:cs="Arial"/>
          <w:sz w:val="24"/>
          <w:lang w:eastAsia="ru-RU"/>
        </w:rPr>
        <w:t>88</w:t>
      </w:r>
      <w:r>
        <w:rPr>
          <w:rFonts w:ascii="Arial" w:eastAsia="Times New Roman" w:hAnsi="Arial" w:cs="Arial"/>
          <w:sz w:val="24"/>
          <w:lang w:eastAsia="ru-RU"/>
        </w:rPr>
        <w:t>-п</w:t>
      </w:r>
    </w:p>
    <w:p w:rsidR="00A91D47" w:rsidRPr="001F498B" w:rsidRDefault="00A91D47" w:rsidP="001F498B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ascii="Arial" w:eastAsia="Times New Roman" w:hAnsi="Arial" w:cs="Arial"/>
          <w:b/>
          <w:kern w:val="0"/>
          <w:sz w:val="24"/>
          <w:lang w:eastAsia="ru-RU" w:bidi="ar-SA"/>
        </w:rPr>
      </w:pPr>
    </w:p>
    <w:p w:rsidR="00A91D47" w:rsidRPr="001F498B" w:rsidRDefault="001F498B" w:rsidP="001F498B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b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b/>
          <w:kern w:val="0"/>
          <w:sz w:val="24"/>
          <w:lang w:eastAsia="ru-RU" w:bidi="ar-SA"/>
        </w:rPr>
        <w:t>Состав</w:t>
      </w:r>
    </w:p>
    <w:p w:rsidR="00A91D47" w:rsidRPr="001F498B" w:rsidRDefault="00A91D47" w:rsidP="001F498B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  <w:t>межведомственной комиссии Ермаковского района</w:t>
      </w:r>
    </w:p>
    <w:p w:rsidR="00A91D47" w:rsidRPr="001F498B" w:rsidRDefault="00A91D47" w:rsidP="001F498B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  <w:t>по вопросам легализации трудовых отношений,</w:t>
      </w:r>
    </w:p>
    <w:p w:rsidR="00A91D47" w:rsidRPr="001F498B" w:rsidRDefault="00A91D47" w:rsidP="001F498B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  <w:t xml:space="preserve">полноты платежей в </w:t>
      </w:r>
      <w:r w:rsidRPr="001F498B">
        <w:rPr>
          <w:rFonts w:ascii="Arial" w:eastAsia="Times New Roman" w:hAnsi="Arial" w:cs="Arial"/>
          <w:b/>
          <w:kern w:val="0"/>
          <w:sz w:val="24"/>
          <w:lang w:eastAsia="ru-RU" w:bidi="ar-SA"/>
        </w:rPr>
        <w:t>консолидированный бюджет Красноярского края</w:t>
      </w:r>
    </w:p>
    <w:p w:rsidR="00A91D47" w:rsidRPr="001F498B" w:rsidRDefault="00A91D47" w:rsidP="001F498B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b/>
          <w:bCs/>
          <w:kern w:val="0"/>
          <w:sz w:val="24"/>
          <w:lang w:eastAsia="ru-RU" w:bidi="ar-SA"/>
        </w:rPr>
        <w:t>и государственные внебюджетные фонды</w:t>
      </w:r>
    </w:p>
    <w:p w:rsidR="00A91D47" w:rsidRPr="001F498B" w:rsidRDefault="00A91D47" w:rsidP="001F498B">
      <w:pPr>
        <w:shd w:val="clear" w:color="auto" w:fill="FFFFFF"/>
        <w:suppressAutoHyphens w:val="0"/>
        <w:autoSpaceDE w:val="0"/>
        <w:autoSpaceDN w:val="0"/>
        <w:adjustRightInd w:val="0"/>
        <w:ind w:right="-2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М.А. Виговский – председатель Комиссии, глава Ермаковского района.</w:t>
      </w: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С.М. Абрамов – заместитель председателя, заместитель</w:t>
      </w:r>
      <w:r w:rsidR="001F498B"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главы админ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и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страции </w:t>
      </w:r>
      <w:r w:rsid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Ермаковского 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района по оперативному управлению.</w:t>
      </w: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Е.А. </w:t>
      </w:r>
      <w:proofErr w:type="spellStart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Изместьева</w:t>
      </w:r>
      <w:proofErr w:type="spellEnd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– секретарь комиссии, ведущий специалист отдела план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и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рования и экономического развития администрации Ермаковск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о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го района.</w:t>
      </w: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Члены комиссии:</w:t>
      </w: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Н.М. Кравченко – руководитель Финансового управления администрации Ерм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а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ковского района;</w:t>
      </w: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М.С. Синеокова – начальник территориального отделения</w:t>
      </w:r>
      <w:r w:rsidR="001F498B"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КГКУ УСЗН по Ерм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а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ковскому району (по согласованию);</w:t>
      </w: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А.Ю. </w:t>
      </w:r>
      <w:proofErr w:type="spellStart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Дашук</w:t>
      </w:r>
      <w:proofErr w:type="spellEnd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– начальник </w:t>
      </w:r>
      <w:proofErr w:type="gramStart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МРИ</w:t>
      </w:r>
      <w:proofErr w:type="gramEnd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ФНС №10 по Красноярскому краю (по согл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а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сов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а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нию);</w:t>
      </w: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Times New Roman" w:hAnsi="Arial" w:cs="Arial"/>
          <w:bCs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М.К. Пшеничников –</w:t>
      </w:r>
      <w:r w:rsidR="001F498B"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proofErr w:type="spellStart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и.о</w:t>
      </w:r>
      <w:proofErr w:type="spellEnd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. заместителя начальника</w:t>
      </w:r>
      <w:r w:rsidR="001F498B"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ОП МО МВД России «Шуше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н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ский» (по согласованию);</w:t>
      </w:r>
    </w:p>
    <w:p w:rsidR="00A91D47" w:rsidRPr="001F498B" w:rsidRDefault="00A91D47" w:rsidP="001F498B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Ж.В. </w:t>
      </w:r>
      <w:proofErr w:type="spellStart"/>
      <w:r w:rsidRPr="001F498B">
        <w:rPr>
          <w:rFonts w:ascii="Arial" w:eastAsia="Times New Roman" w:hAnsi="Arial" w:cs="Arial"/>
          <w:kern w:val="0"/>
          <w:sz w:val="24"/>
          <w:lang w:eastAsia="en-US" w:bidi="ar-SA"/>
        </w:rPr>
        <w:t>Марунько</w:t>
      </w:r>
      <w:proofErr w:type="spellEnd"/>
      <w:r w:rsidRPr="001F498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директор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филиала №12 (Минусинский) Государственного учреждения Красноярского регионального отделения Фонда социального страх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о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вания Российской Федерации (по согласованию);</w:t>
      </w:r>
    </w:p>
    <w:p w:rsidR="00A91D47" w:rsidRPr="001F498B" w:rsidRDefault="00A91D47" w:rsidP="001F498B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lang w:eastAsia="ru-RU" w:bidi="ar-SA"/>
        </w:rPr>
      </w:pPr>
      <w:r w:rsidRPr="001F498B">
        <w:rPr>
          <w:rFonts w:ascii="Arial" w:eastAsia="Times New Roman" w:hAnsi="Arial" w:cs="Arial"/>
          <w:sz w:val="24"/>
          <w:lang w:eastAsia="ru-RU" w:bidi="ar-SA"/>
        </w:rPr>
        <w:t xml:space="preserve">М.В. </w:t>
      </w:r>
      <w:proofErr w:type="spellStart"/>
      <w:r w:rsidRPr="001F498B">
        <w:rPr>
          <w:rFonts w:ascii="Arial" w:eastAsia="Times New Roman" w:hAnsi="Arial" w:cs="Arial"/>
          <w:sz w:val="24"/>
          <w:lang w:eastAsia="ru-RU" w:bidi="ar-SA"/>
        </w:rPr>
        <w:t>Ларикова</w:t>
      </w:r>
      <w:proofErr w:type="spellEnd"/>
      <w:r w:rsidRPr="001F498B">
        <w:rPr>
          <w:rFonts w:ascii="Arial" w:eastAsia="Times New Roman" w:hAnsi="Arial" w:cs="Arial"/>
          <w:sz w:val="24"/>
          <w:lang w:eastAsia="ru-RU" w:bidi="ar-SA"/>
        </w:rPr>
        <w:t xml:space="preserve"> – заместитель 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начальника отдела камеральных налоговых проверок </w:t>
      </w:r>
      <w:proofErr w:type="gramStart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МРИ</w:t>
      </w:r>
      <w:proofErr w:type="gramEnd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ФНС №2 по Красноярскому краю;</w:t>
      </w:r>
    </w:p>
    <w:p w:rsidR="00A91D47" w:rsidRPr="001F498B" w:rsidRDefault="00A91D47" w:rsidP="001F498B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sz w:val="24"/>
          <w:lang w:eastAsia="ru-RU" w:bidi="ar-SA"/>
        </w:rPr>
        <w:t>Е.В. Воронина</w:t>
      </w:r>
      <w:r w:rsidRPr="001F498B">
        <w:rPr>
          <w:rFonts w:ascii="Arial" w:eastAsia="Times New Roman" w:hAnsi="Arial" w:cs="Arial"/>
          <w:color w:val="FF0000"/>
          <w:sz w:val="24"/>
          <w:lang w:eastAsia="ru-RU" w:bidi="ar-SA"/>
        </w:rPr>
        <w:t xml:space="preserve"> 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– начальник урегулирования задолженности и обеспечения проц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е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дур банкротства </w:t>
      </w:r>
      <w:proofErr w:type="gramStart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МРИ</w:t>
      </w:r>
      <w:proofErr w:type="gramEnd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ФНС №10 по Красноярскому краю;</w:t>
      </w:r>
    </w:p>
    <w:p w:rsidR="00A91D47" w:rsidRPr="001F498B" w:rsidRDefault="00A91D47" w:rsidP="001F498B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sz w:val="24"/>
          <w:lang w:eastAsia="ru-RU" w:bidi="ar-SA"/>
        </w:rPr>
        <w:t xml:space="preserve">Е.В. </w:t>
      </w:r>
      <w:proofErr w:type="spellStart"/>
      <w:r w:rsidRPr="001F498B">
        <w:rPr>
          <w:rFonts w:ascii="Arial" w:eastAsia="Times New Roman" w:hAnsi="Arial" w:cs="Arial"/>
          <w:sz w:val="24"/>
          <w:lang w:eastAsia="ru-RU" w:bidi="ar-SA"/>
        </w:rPr>
        <w:t>Карабатов</w:t>
      </w:r>
      <w:proofErr w:type="spellEnd"/>
      <w:r w:rsidRPr="001F498B">
        <w:rPr>
          <w:rFonts w:ascii="Arial" w:eastAsia="Times New Roman" w:hAnsi="Arial" w:cs="Arial"/>
          <w:sz w:val="24"/>
          <w:lang w:eastAsia="ru-RU" w:bidi="ar-SA"/>
        </w:rPr>
        <w:t xml:space="preserve"> 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– прокурор Ермаковского района (по согласованию);</w:t>
      </w:r>
    </w:p>
    <w:p w:rsidR="00A91D47" w:rsidRPr="001F498B" w:rsidRDefault="00A91D47" w:rsidP="001F498B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Times New Roman" w:hAnsi="Arial" w:cs="Arial"/>
          <w:kern w:val="0"/>
          <w:sz w:val="24"/>
          <w:lang w:eastAsia="ru-RU" w:bidi="ar-SA"/>
        </w:rPr>
      </w:pP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О.В. </w:t>
      </w:r>
      <w:proofErr w:type="spellStart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Ярлыкова</w:t>
      </w:r>
      <w:proofErr w:type="spellEnd"/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– начальник отдела планирования и экономического разв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и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тия а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д</w:t>
      </w:r>
      <w:r w:rsidRPr="001F498B">
        <w:rPr>
          <w:rFonts w:ascii="Arial" w:eastAsia="Times New Roman" w:hAnsi="Arial" w:cs="Arial"/>
          <w:kern w:val="0"/>
          <w:sz w:val="24"/>
          <w:lang w:eastAsia="ru-RU" w:bidi="ar-SA"/>
        </w:rPr>
        <w:t>министрации Ермаковского района.</w:t>
      </w:r>
    </w:p>
    <w:sectPr w:rsidR="00A91D47" w:rsidRPr="001F498B" w:rsidSect="004F3ECA">
      <w:pgSz w:w="11906" w:h="16838"/>
      <w:pgMar w:top="709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D"/>
    <w:rsid w:val="000716A4"/>
    <w:rsid w:val="0009026C"/>
    <w:rsid w:val="000922A2"/>
    <w:rsid w:val="00116019"/>
    <w:rsid w:val="00166238"/>
    <w:rsid w:val="001C1EB2"/>
    <w:rsid w:val="001E1037"/>
    <w:rsid w:val="001F498B"/>
    <w:rsid w:val="00201BF2"/>
    <w:rsid w:val="00221677"/>
    <w:rsid w:val="0025082D"/>
    <w:rsid w:val="002A60D9"/>
    <w:rsid w:val="00311500"/>
    <w:rsid w:val="00405460"/>
    <w:rsid w:val="004F3ECA"/>
    <w:rsid w:val="00527D7D"/>
    <w:rsid w:val="005D1DC0"/>
    <w:rsid w:val="005F68D7"/>
    <w:rsid w:val="00681D82"/>
    <w:rsid w:val="006E1B52"/>
    <w:rsid w:val="007A38D7"/>
    <w:rsid w:val="00866AD5"/>
    <w:rsid w:val="00896213"/>
    <w:rsid w:val="008E653D"/>
    <w:rsid w:val="00931B87"/>
    <w:rsid w:val="009C4255"/>
    <w:rsid w:val="00A91D47"/>
    <w:rsid w:val="00AC700A"/>
    <w:rsid w:val="00D0162D"/>
    <w:rsid w:val="00D24158"/>
    <w:rsid w:val="00E81706"/>
    <w:rsid w:val="00F4077E"/>
    <w:rsid w:val="00F67746"/>
    <w:rsid w:val="00F95F63"/>
    <w:rsid w:val="00FA7C05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uiPriority w:val="99"/>
    <w:rsid w:val="00527D7D"/>
    <w:rPr>
      <w:rFonts w:ascii="Times New Roman" w:hAnsi="Times New Roman"/>
      <w:spacing w:val="0"/>
      <w:sz w:val="28"/>
    </w:rPr>
  </w:style>
  <w:style w:type="paragraph" w:customStyle="1" w:styleId="2">
    <w:name w:val="Основной текст2"/>
    <w:basedOn w:val="a"/>
    <w:uiPriority w:val="99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6AD5"/>
    <w:rPr>
      <w:rFonts w:ascii="Tahoma" w:eastAsia="Droid Sans Fallback" w:hAnsi="Tahoma" w:cs="Mangal"/>
      <w:kern w:val="1"/>
      <w:sz w:val="14"/>
      <w:szCs w:val="14"/>
      <w:lang w:eastAsia="zh-CN" w:bidi="hi-IN"/>
    </w:rPr>
  </w:style>
  <w:style w:type="paragraph" w:styleId="a5">
    <w:name w:val="No Spacing"/>
    <w:uiPriority w:val="99"/>
    <w:qFormat/>
    <w:rsid w:val="00931B87"/>
    <w:pPr>
      <w:widowControl w:val="0"/>
      <w:suppressAutoHyphens/>
    </w:pPr>
    <w:rPr>
      <w:rFonts w:ascii="Times" w:eastAsia="Droid Sans Fallback" w:hAnsi="Times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uiPriority w:val="99"/>
    <w:rsid w:val="00527D7D"/>
    <w:rPr>
      <w:rFonts w:ascii="Times New Roman" w:hAnsi="Times New Roman"/>
      <w:spacing w:val="0"/>
      <w:sz w:val="28"/>
    </w:rPr>
  </w:style>
  <w:style w:type="paragraph" w:customStyle="1" w:styleId="2">
    <w:name w:val="Основной текст2"/>
    <w:basedOn w:val="a"/>
    <w:uiPriority w:val="99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6AD5"/>
    <w:rPr>
      <w:rFonts w:ascii="Tahoma" w:eastAsia="Droid Sans Fallback" w:hAnsi="Tahoma" w:cs="Mangal"/>
      <w:kern w:val="1"/>
      <w:sz w:val="14"/>
      <w:szCs w:val="14"/>
      <w:lang w:eastAsia="zh-CN" w:bidi="hi-IN"/>
    </w:rPr>
  </w:style>
  <w:style w:type="paragraph" w:styleId="a5">
    <w:name w:val="No Spacing"/>
    <w:uiPriority w:val="99"/>
    <w:qFormat/>
    <w:rsid w:val="00931B87"/>
    <w:pPr>
      <w:widowControl w:val="0"/>
      <w:suppressAutoHyphens/>
    </w:pPr>
    <w:rPr>
      <w:rFonts w:ascii="Times" w:eastAsia="Droid Sans Fallback" w:hAnsi="Times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2021-04-13T08:03:00Z</cp:lastPrinted>
  <dcterms:created xsi:type="dcterms:W3CDTF">2021-04-14T07:20:00Z</dcterms:created>
  <dcterms:modified xsi:type="dcterms:W3CDTF">2021-04-14T07:20:00Z</dcterms:modified>
</cp:coreProperties>
</file>