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01" w:rsidRDefault="00193501" w:rsidP="00193501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193501" w:rsidRDefault="00193501" w:rsidP="00193501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193501" w:rsidRDefault="00193501" w:rsidP="00193501">
      <w:pPr>
        <w:ind w:right="-1"/>
        <w:rPr>
          <w:rFonts w:ascii="Arial" w:hAnsi="Arial" w:cs="Arial"/>
          <w:b/>
          <w:bCs/>
        </w:rPr>
      </w:pPr>
    </w:p>
    <w:p w:rsidR="00193501" w:rsidRDefault="00193501" w:rsidP="00193501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>» марта 2021 года                                                                                         № 15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-п</w:t>
      </w:r>
    </w:p>
    <w:p w:rsidR="002F3AFD" w:rsidRPr="00193501" w:rsidRDefault="002F3AFD" w:rsidP="00193501">
      <w:pPr>
        <w:ind w:right="2692"/>
        <w:jc w:val="both"/>
        <w:rPr>
          <w:rFonts w:ascii="Arial" w:hAnsi="Arial" w:cs="Arial"/>
        </w:rPr>
      </w:pPr>
    </w:p>
    <w:p w:rsidR="00193501" w:rsidRDefault="00CF4A98" w:rsidP="00193501">
      <w:pPr>
        <w:tabs>
          <w:tab w:val="left" w:pos="9355"/>
        </w:tabs>
        <w:ind w:right="-1" w:firstLine="720"/>
        <w:jc w:val="both"/>
        <w:rPr>
          <w:rFonts w:ascii="Arial" w:hAnsi="Arial" w:cs="Arial"/>
        </w:rPr>
      </w:pPr>
      <w:proofErr w:type="gramStart"/>
      <w:r w:rsidRPr="00193501">
        <w:rPr>
          <w:rFonts w:ascii="Arial" w:hAnsi="Arial" w:cs="Arial"/>
        </w:rPr>
        <w:t>Об утрате силы постановления администрации Ермаковского района</w:t>
      </w:r>
      <w:r w:rsidR="00193501" w:rsidRPr="00193501">
        <w:rPr>
          <w:rFonts w:ascii="Arial" w:hAnsi="Arial" w:cs="Arial"/>
        </w:rPr>
        <w:t xml:space="preserve"> </w:t>
      </w:r>
      <w:r w:rsidRPr="00193501">
        <w:rPr>
          <w:rFonts w:ascii="Arial" w:hAnsi="Arial" w:cs="Arial"/>
        </w:rPr>
        <w:t xml:space="preserve">от </w:t>
      </w:r>
      <w:r w:rsidR="00796EEC" w:rsidRPr="00193501">
        <w:rPr>
          <w:rFonts w:ascii="Arial" w:hAnsi="Arial" w:cs="Arial"/>
        </w:rPr>
        <w:t>17</w:t>
      </w:r>
      <w:r w:rsidRPr="00193501">
        <w:rPr>
          <w:rFonts w:ascii="Arial" w:hAnsi="Arial" w:cs="Arial"/>
        </w:rPr>
        <w:t>.0</w:t>
      </w:r>
      <w:r w:rsidR="00796EEC" w:rsidRPr="00193501">
        <w:rPr>
          <w:rFonts w:ascii="Arial" w:hAnsi="Arial" w:cs="Arial"/>
        </w:rPr>
        <w:t>5</w:t>
      </w:r>
      <w:r w:rsidRPr="00193501">
        <w:rPr>
          <w:rFonts w:ascii="Arial" w:hAnsi="Arial" w:cs="Arial"/>
        </w:rPr>
        <w:t>.20</w:t>
      </w:r>
      <w:r w:rsidR="00796EEC" w:rsidRPr="00193501">
        <w:rPr>
          <w:rFonts w:ascii="Arial" w:hAnsi="Arial" w:cs="Arial"/>
        </w:rPr>
        <w:t>19</w:t>
      </w:r>
      <w:r w:rsidRPr="00193501">
        <w:rPr>
          <w:rFonts w:ascii="Arial" w:hAnsi="Arial" w:cs="Arial"/>
        </w:rPr>
        <w:t xml:space="preserve"> г. № </w:t>
      </w:r>
      <w:r w:rsidR="00796EEC" w:rsidRPr="00193501">
        <w:rPr>
          <w:rFonts w:ascii="Arial" w:hAnsi="Arial" w:cs="Arial"/>
        </w:rPr>
        <w:t>243</w:t>
      </w:r>
      <w:r w:rsidRPr="00193501">
        <w:rPr>
          <w:rFonts w:ascii="Arial" w:hAnsi="Arial" w:cs="Arial"/>
        </w:rPr>
        <w:t>-п «</w:t>
      </w:r>
      <w:r w:rsidR="00796EEC" w:rsidRPr="00193501">
        <w:rPr>
          <w:rFonts w:ascii="Arial" w:eastAsia="Times New Roman" w:hAnsi="Arial" w:cs="Arial"/>
        </w:rPr>
        <w:t>Об утверждении Порядка формирования, ведения, обяз</w:t>
      </w:r>
      <w:r w:rsidR="00796EEC" w:rsidRPr="00193501">
        <w:rPr>
          <w:rFonts w:ascii="Arial" w:eastAsia="Times New Roman" w:hAnsi="Arial" w:cs="Arial"/>
        </w:rPr>
        <w:t>а</w:t>
      </w:r>
      <w:r w:rsidR="00796EEC" w:rsidRPr="00193501">
        <w:rPr>
          <w:rFonts w:ascii="Arial" w:eastAsia="Times New Roman" w:hAnsi="Arial" w:cs="Arial"/>
        </w:rPr>
        <w:t>тельного опубликования перечня муниципального имущества муниципального о</w:t>
      </w:r>
      <w:r w:rsidR="00796EEC" w:rsidRPr="00193501">
        <w:rPr>
          <w:rFonts w:ascii="Arial" w:eastAsia="Times New Roman" w:hAnsi="Arial" w:cs="Arial"/>
        </w:rPr>
        <w:t>б</w:t>
      </w:r>
      <w:r w:rsidR="00796EEC" w:rsidRPr="00193501">
        <w:rPr>
          <w:rFonts w:ascii="Arial" w:eastAsia="Times New Roman" w:hAnsi="Arial" w:cs="Arial"/>
        </w:rPr>
        <w:t>разования «Ермаковский район», свободного от прав третьих лиц (за исключен</w:t>
      </w:r>
      <w:r w:rsidR="00796EEC" w:rsidRPr="00193501">
        <w:rPr>
          <w:rFonts w:ascii="Arial" w:eastAsia="Times New Roman" w:hAnsi="Arial" w:cs="Arial"/>
        </w:rPr>
        <w:t>и</w:t>
      </w:r>
      <w:r w:rsidR="00796EEC" w:rsidRPr="00193501">
        <w:rPr>
          <w:rFonts w:ascii="Arial" w:eastAsia="Times New Roman" w:hAnsi="Arial" w:cs="Arial"/>
        </w:rPr>
        <w:t>ем имущественных прав субъектов малого и среднего предпринимательства), предназначенного для предоставления во владение и (или) в пользование на до</w:t>
      </w:r>
      <w:r w:rsidR="00796EEC" w:rsidRPr="00193501">
        <w:rPr>
          <w:rFonts w:ascii="Arial" w:eastAsia="Times New Roman" w:hAnsi="Arial" w:cs="Arial"/>
        </w:rPr>
        <w:t>л</w:t>
      </w:r>
      <w:r w:rsidR="00796EEC" w:rsidRPr="00193501">
        <w:rPr>
          <w:rFonts w:ascii="Arial" w:eastAsia="Times New Roman" w:hAnsi="Arial" w:cs="Arial"/>
        </w:rPr>
        <w:t>госрочной основе (в том числе по льготным ставкам арендной платы) субъектам</w:t>
      </w:r>
      <w:proofErr w:type="gramEnd"/>
      <w:r w:rsidR="00796EEC" w:rsidRPr="00193501">
        <w:rPr>
          <w:rFonts w:ascii="Arial" w:eastAsia="Times New Roman" w:hAnsi="Arial" w:cs="Arial"/>
        </w:rPr>
        <w:t xml:space="preserve"> малого и среднего предпринимательства и организациям, образующим инфр</w:t>
      </w:r>
      <w:r w:rsidR="00796EEC" w:rsidRPr="00193501">
        <w:rPr>
          <w:rFonts w:ascii="Arial" w:eastAsia="Times New Roman" w:hAnsi="Arial" w:cs="Arial"/>
        </w:rPr>
        <w:t>а</w:t>
      </w:r>
      <w:r w:rsidR="00796EEC" w:rsidRPr="00193501">
        <w:rPr>
          <w:rFonts w:ascii="Arial" w:eastAsia="Times New Roman" w:hAnsi="Arial" w:cs="Arial"/>
        </w:rPr>
        <w:t>структуру поддержки субъектов малого и среднего предпринимательства</w:t>
      </w:r>
      <w:r w:rsidRPr="00193501">
        <w:rPr>
          <w:rFonts w:ascii="Arial" w:hAnsi="Arial" w:cs="Arial"/>
        </w:rPr>
        <w:t>»</w:t>
      </w:r>
    </w:p>
    <w:p w:rsidR="00193501" w:rsidRDefault="00193501" w:rsidP="00193501">
      <w:pPr>
        <w:tabs>
          <w:tab w:val="left" w:pos="9355"/>
        </w:tabs>
        <w:ind w:right="-1" w:firstLine="720"/>
        <w:jc w:val="both"/>
        <w:rPr>
          <w:rFonts w:ascii="Arial" w:hAnsi="Arial" w:cs="Arial"/>
        </w:rPr>
      </w:pPr>
    </w:p>
    <w:p w:rsidR="00193501" w:rsidRDefault="00946334" w:rsidP="00193501">
      <w:pPr>
        <w:tabs>
          <w:tab w:val="left" w:pos="9355"/>
        </w:tabs>
        <w:ind w:right="-1" w:firstLine="720"/>
        <w:jc w:val="both"/>
        <w:rPr>
          <w:rFonts w:ascii="Arial" w:hAnsi="Arial" w:cs="Arial"/>
        </w:rPr>
      </w:pPr>
      <w:r w:rsidRPr="00193501">
        <w:rPr>
          <w:rFonts w:ascii="Arial" w:hAnsi="Arial" w:cs="Arial"/>
        </w:rPr>
        <w:t>В соответствии с Федеральным законом от 6 октября 2003 года</w:t>
      </w:r>
      <w:r w:rsidR="00193501" w:rsidRPr="00193501">
        <w:rPr>
          <w:rFonts w:ascii="Arial" w:hAnsi="Arial" w:cs="Arial"/>
        </w:rPr>
        <w:t xml:space="preserve"> </w:t>
      </w:r>
      <w:r w:rsidRPr="00193501">
        <w:rPr>
          <w:rFonts w:ascii="Arial" w:hAnsi="Arial" w:cs="Arial"/>
        </w:rPr>
        <w:t>N 131-ФЗ "Об общих принципах организации местного самоуправления в Российской Фед</w:t>
      </w:r>
      <w:r w:rsidRPr="00193501">
        <w:rPr>
          <w:rFonts w:ascii="Arial" w:hAnsi="Arial" w:cs="Arial"/>
        </w:rPr>
        <w:t>е</w:t>
      </w:r>
      <w:r w:rsidRPr="00193501">
        <w:rPr>
          <w:rFonts w:ascii="Arial" w:hAnsi="Arial" w:cs="Arial"/>
        </w:rPr>
        <w:t>рации",</w:t>
      </w:r>
      <w:r w:rsidR="00193501" w:rsidRPr="00193501">
        <w:rPr>
          <w:rFonts w:ascii="Arial" w:hAnsi="Arial" w:cs="Arial"/>
        </w:rPr>
        <w:t xml:space="preserve"> </w:t>
      </w:r>
      <w:r w:rsidRPr="00193501">
        <w:rPr>
          <w:rFonts w:ascii="Arial" w:hAnsi="Arial" w:cs="Arial"/>
        </w:rPr>
        <w:t>руководствуясь Уставом</w:t>
      </w:r>
      <w:r w:rsidR="00193501" w:rsidRPr="00193501">
        <w:rPr>
          <w:rFonts w:ascii="Arial" w:hAnsi="Arial" w:cs="Arial"/>
        </w:rPr>
        <w:t xml:space="preserve"> </w:t>
      </w:r>
      <w:r w:rsidRPr="00193501">
        <w:rPr>
          <w:rFonts w:ascii="Arial" w:hAnsi="Arial" w:cs="Arial"/>
        </w:rPr>
        <w:t>Ермаковского района, ПОСТАНОВЛЯЮ:</w:t>
      </w:r>
    </w:p>
    <w:p w:rsidR="002F3AFD" w:rsidRPr="00193501" w:rsidRDefault="002F3AFD" w:rsidP="00193501">
      <w:pPr>
        <w:tabs>
          <w:tab w:val="left" w:pos="9355"/>
        </w:tabs>
        <w:ind w:right="-1" w:firstLine="720"/>
        <w:jc w:val="both"/>
        <w:rPr>
          <w:rFonts w:ascii="Arial" w:hAnsi="Arial" w:cs="Arial"/>
        </w:rPr>
      </w:pPr>
      <w:r w:rsidRPr="00193501">
        <w:rPr>
          <w:rFonts w:ascii="Arial" w:hAnsi="Arial" w:cs="Arial"/>
        </w:rPr>
        <w:t xml:space="preserve">1. </w:t>
      </w:r>
      <w:proofErr w:type="gramStart"/>
      <w:r w:rsidRPr="00193501">
        <w:rPr>
          <w:rFonts w:ascii="Arial" w:hAnsi="Arial" w:cs="Arial"/>
        </w:rPr>
        <w:t>П</w:t>
      </w:r>
      <w:r w:rsidR="00304E19" w:rsidRPr="00193501">
        <w:rPr>
          <w:rFonts w:ascii="Arial" w:hAnsi="Arial" w:cs="Arial"/>
        </w:rPr>
        <w:t>остановление</w:t>
      </w:r>
      <w:r w:rsidRPr="00193501">
        <w:rPr>
          <w:rFonts w:ascii="Arial" w:hAnsi="Arial" w:cs="Arial"/>
        </w:rPr>
        <w:t xml:space="preserve"> </w:t>
      </w:r>
      <w:r w:rsidR="00305827" w:rsidRPr="00193501">
        <w:rPr>
          <w:rFonts w:ascii="Arial" w:hAnsi="Arial" w:cs="Arial"/>
        </w:rPr>
        <w:t>администрации Ермаковского района</w:t>
      </w:r>
      <w:r w:rsidR="00193501" w:rsidRPr="00193501">
        <w:rPr>
          <w:rFonts w:ascii="Arial" w:hAnsi="Arial" w:cs="Arial"/>
        </w:rPr>
        <w:t xml:space="preserve"> </w:t>
      </w:r>
      <w:r w:rsidR="00796EEC" w:rsidRPr="00193501">
        <w:rPr>
          <w:rFonts w:ascii="Arial" w:hAnsi="Arial" w:cs="Arial"/>
        </w:rPr>
        <w:t>от 17.05.2019 г. № 243-п «Об утверждении Порядка формирования, ведения, обязательного опубл</w:t>
      </w:r>
      <w:r w:rsidR="00796EEC" w:rsidRPr="00193501">
        <w:rPr>
          <w:rFonts w:ascii="Arial" w:hAnsi="Arial" w:cs="Arial"/>
        </w:rPr>
        <w:t>и</w:t>
      </w:r>
      <w:r w:rsidR="00796EEC" w:rsidRPr="00193501">
        <w:rPr>
          <w:rFonts w:ascii="Arial" w:hAnsi="Arial" w:cs="Arial"/>
        </w:rPr>
        <w:t>кования перечня муниципального имущества муниципального образования «Е</w:t>
      </w:r>
      <w:r w:rsidR="00796EEC" w:rsidRPr="00193501">
        <w:rPr>
          <w:rFonts w:ascii="Arial" w:hAnsi="Arial" w:cs="Arial"/>
        </w:rPr>
        <w:t>р</w:t>
      </w:r>
      <w:r w:rsidR="00796EEC" w:rsidRPr="00193501">
        <w:rPr>
          <w:rFonts w:ascii="Arial" w:hAnsi="Arial" w:cs="Arial"/>
        </w:rPr>
        <w:t>маковский район», свободного от прав третьих лиц (за исключением имуществе</w:t>
      </w:r>
      <w:r w:rsidR="00796EEC" w:rsidRPr="00193501">
        <w:rPr>
          <w:rFonts w:ascii="Arial" w:hAnsi="Arial" w:cs="Arial"/>
        </w:rPr>
        <w:t>н</w:t>
      </w:r>
      <w:r w:rsidR="00796EEC" w:rsidRPr="00193501">
        <w:rPr>
          <w:rFonts w:ascii="Arial" w:hAnsi="Arial" w:cs="Arial"/>
        </w:rPr>
        <w:t>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="00796EEC" w:rsidRPr="00193501">
        <w:rPr>
          <w:rFonts w:ascii="Arial" w:hAnsi="Arial" w:cs="Arial"/>
        </w:rPr>
        <w:t xml:space="preserve"> предпринимательства и организациям, обр</w:t>
      </w:r>
      <w:r w:rsidR="00796EEC" w:rsidRPr="00193501">
        <w:rPr>
          <w:rFonts w:ascii="Arial" w:hAnsi="Arial" w:cs="Arial"/>
        </w:rPr>
        <w:t>а</w:t>
      </w:r>
      <w:r w:rsidR="00796EEC" w:rsidRPr="00193501">
        <w:rPr>
          <w:rFonts w:ascii="Arial" w:hAnsi="Arial" w:cs="Arial"/>
        </w:rPr>
        <w:t>зующим инфраструктуру поддержки субъектов малого и среднего предпринимательства»</w:t>
      </w:r>
      <w:r w:rsidRPr="00193501">
        <w:rPr>
          <w:rFonts w:ascii="Arial" w:hAnsi="Arial" w:cs="Arial"/>
        </w:rPr>
        <w:t xml:space="preserve"> считать утратившим силу.</w:t>
      </w:r>
    </w:p>
    <w:p w:rsidR="00305827" w:rsidRPr="00193501" w:rsidRDefault="00305827" w:rsidP="00193501">
      <w:pPr>
        <w:ind w:right="-1" w:firstLine="720"/>
        <w:jc w:val="both"/>
        <w:rPr>
          <w:rFonts w:ascii="Arial" w:eastAsia="Times New Roman" w:hAnsi="Arial" w:cs="Arial"/>
        </w:rPr>
      </w:pPr>
      <w:r w:rsidRPr="00193501">
        <w:rPr>
          <w:rFonts w:ascii="Arial" w:eastAsia="Times New Roman" w:hAnsi="Arial" w:cs="Arial"/>
        </w:rPr>
        <w:t xml:space="preserve">2. </w:t>
      </w:r>
      <w:proofErr w:type="gramStart"/>
      <w:r w:rsidRPr="00193501">
        <w:rPr>
          <w:rFonts w:ascii="Arial" w:eastAsia="Times New Roman" w:hAnsi="Arial" w:cs="Arial"/>
        </w:rPr>
        <w:t>Контроль за</w:t>
      </w:r>
      <w:proofErr w:type="gramEnd"/>
      <w:r w:rsidRPr="00193501">
        <w:rPr>
          <w:rFonts w:ascii="Arial" w:eastAsia="Times New Roman" w:hAnsi="Arial" w:cs="Arial"/>
        </w:rPr>
        <w:t xml:space="preserve"> исполнением настоящего постановления возложить на зам</w:t>
      </w:r>
      <w:r w:rsidRPr="00193501">
        <w:rPr>
          <w:rFonts w:ascii="Arial" w:eastAsia="Times New Roman" w:hAnsi="Arial" w:cs="Arial"/>
        </w:rPr>
        <w:t>е</w:t>
      </w:r>
      <w:r w:rsidRPr="00193501">
        <w:rPr>
          <w:rFonts w:ascii="Arial" w:eastAsia="Times New Roman" w:hAnsi="Arial" w:cs="Arial"/>
        </w:rPr>
        <w:t>стителя главы администрации - начальника отдела земельных и имущ</w:t>
      </w:r>
      <w:r w:rsidRPr="00193501">
        <w:rPr>
          <w:rFonts w:ascii="Arial" w:eastAsia="Times New Roman" w:hAnsi="Arial" w:cs="Arial"/>
        </w:rPr>
        <w:t>е</w:t>
      </w:r>
      <w:r w:rsidRPr="00193501">
        <w:rPr>
          <w:rFonts w:ascii="Arial" w:eastAsia="Times New Roman" w:hAnsi="Arial" w:cs="Arial"/>
        </w:rPr>
        <w:t>ственных отношений Ф.Н. Сунцова.</w:t>
      </w:r>
    </w:p>
    <w:p w:rsidR="002F3AFD" w:rsidRPr="00193501" w:rsidRDefault="00305827" w:rsidP="00193501">
      <w:pPr>
        <w:ind w:right="-1" w:firstLine="720"/>
        <w:jc w:val="both"/>
        <w:rPr>
          <w:rFonts w:ascii="Arial" w:eastAsia="Times New Roman" w:hAnsi="Arial" w:cs="Arial"/>
        </w:rPr>
      </w:pPr>
      <w:r w:rsidRPr="00193501">
        <w:rPr>
          <w:rFonts w:ascii="Arial" w:eastAsia="Times New Roman" w:hAnsi="Arial" w:cs="Arial"/>
        </w:rPr>
        <w:t xml:space="preserve">3. </w:t>
      </w:r>
      <w:r w:rsidRPr="00193501">
        <w:rPr>
          <w:rFonts w:ascii="Arial" w:eastAsia="Times New Roman" w:hAnsi="Arial" w:cs="Arial"/>
          <w:lang w:eastAsia="en-US"/>
        </w:rPr>
        <w:t>Постановление вступает в силу после его официального опубликования (обнародования).</w:t>
      </w:r>
    </w:p>
    <w:p w:rsidR="003F4CE3" w:rsidRPr="00193501" w:rsidRDefault="003F4CE3" w:rsidP="00193501">
      <w:pPr>
        <w:pStyle w:val="FR1"/>
        <w:spacing w:before="0"/>
        <w:jc w:val="both"/>
        <w:rPr>
          <w:rFonts w:ascii="Arial" w:hAnsi="Arial" w:cs="Arial"/>
          <w:b w:val="0"/>
          <w:sz w:val="24"/>
          <w:szCs w:val="24"/>
        </w:rPr>
      </w:pPr>
    </w:p>
    <w:p w:rsidR="002F3AFD" w:rsidRPr="00193501" w:rsidRDefault="002F3AFD" w:rsidP="00193501">
      <w:pPr>
        <w:pStyle w:val="FR1"/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193501">
        <w:rPr>
          <w:rFonts w:ascii="Arial" w:hAnsi="Arial" w:cs="Arial"/>
          <w:b w:val="0"/>
          <w:sz w:val="24"/>
          <w:szCs w:val="24"/>
        </w:rPr>
        <w:t xml:space="preserve">Глава </w:t>
      </w:r>
      <w:r w:rsidR="00193501">
        <w:rPr>
          <w:rFonts w:ascii="Arial" w:hAnsi="Arial" w:cs="Arial"/>
          <w:b w:val="0"/>
          <w:sz w:val="24"/>
          <w:szCs w:val="24"/>
        </w:rPr>
        <w:t xml:space="preserve">района                                                                                          </w:t>
      </w:r>
      <w:bookmarkStart w:id="0" w:name="_GoBack"/>
      <w:bookmarkEnd w:id="0"/>
      <w:r w:rsidR="00193501" w:rsidRPr="00193501">
        <w:rPr>
          <w:rFonts w:ascii="Arial" w:hAnsi="Arial" w:cs="Arial"/>
          <w:b w:val="0"/>
          <w:sz w:val="24"/>
          <w:szCs w:val="24"/>
        </w:rPr>
        <w:t xml:space="preserve"> </w:t>
      </w:r>
      <w:r w:rsidR="00305827" w:rsidRPr="00193501">
        <w:rPr>
          <w:rFonts w:ascii="Arial" w:hAnsi="Arial" w:cs="Arial"/>
          <w:b w:val="0"/>
          <w:sz w:val="24"/>
          <w:szCs w:val="24"/>
        </w:rPr>
        <w:t>М</w:t>
      </w:r>
      <w:r w:rsidRPr="00193501">
        <w:rPr>
          <w:rFonts w:ascii="Arial" w:hAnsi="Arial" w:cs="Arial"/>
          <w:b w:val="0"/>
          <w:sz w:val="24"/>
          <w:szCs w:val="24"/>
        </w:rPr>
        <w:t>.А.</w:t>
      </w:r>
      <w:r w:rsidR="00305827" w:rsidRPr="00193501">
        <w:rPr>
          <w:rFonts w:ascii="Arial" w:hAnsi="Arial" w:cs="Arial"/>
          <w:b w:val="0"/>
          <w:sz w:val="24"/>
          <w:szCs w:val="24"/>
        </w:rPr>
        <w:t xml:space="preserve"> Виго</w:t>
      </w:r>
      <w:r w:rsidR="00305827" w:rsidRPr="00193501">
        <w:rPr>
          <w:rFonts w:ascii="Arial" w:hAnsi="Arial" w:cs="Arial"/>
          <w:b w:val="0"/>
          <w:sz w:val="24"/>
          <w:szCs w:val="24"/>
        </w:rPr>
        <w:t>в</w:t>
      </w:r>
      <w:r w:rsidR="00305827" w:rsidRPr="00193501">
        <w:rPr>
          <w:rFonts w:ascii="Arial" w:hAnsi="Arial" w:cs="Arial"/>
          <w:b w:val="0"/>
          <w:sz w:val="24"/>
          <w:szCs w:val="24"/>
        </w:rPr>
        <w:t>ский</w:t>
      </w:r>
    </w:p>
    <w:sectPr w:rsidR="002F3AFD" w:rsidRPr="00193501" w:rsidSect="0019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ED"/>
    <w:rsid w:val="00193501"/>
    <w:rsid w:val="002F3AFD"/>
    <w:rsid w:val="00304E19"/>
    <w:rsid w:val="00305827"/>
    <w:rsid w:val="003F425B"/>
    <w:rsid w:val="003F4CE3"/>
    <w:rsid w:val="004061F9"/>
    <w:rsid w:val="004E5F96"/>
    <w:rsid w:val="0066455F"/>
    <w:rsid w:val="006935E3"/>
    <w:rsid w:val="00796EEC"/>
    <w:rsid w:val="00860CCA"/>
    <w:rsid w:val="00946334"/>
    <w:rsid w:val="00AA7AED"/>
    <w:rsid w:val="00C948A3"/>
    <w:rsid w:val="00CF4A98"/>
    <w:rsid w:val="00E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AFD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AFD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F3AFD"/>
    <w:pPr>
      <w:jc w:val="center"/>
    </w:pPr>
    <w:rPr>
      <w:rFonts w:ascii="Calibri" w:hAnsi="Calibri" w:cstheme="minorBidi"/>
      <w:b/>
      <w:bCs/>
      <w:sz w:val="28"/>
      <w:lang w:eastAsia="en-US"/>
    </w:rPr>
  </w:style>
  <w:style w:type="character" w:customStyle="1" w:styleId="a4">
    <w:name w:val="Название Знак"/>
    <w:basedOn w:val="a0"/>
    <w:link w:val="a3"/>
    <w:rsid w:val="002F3AFD"/>
    <w:rPr>
      <w:rFonts w:ascii="Calibri" w:eastAsia="Calibri" w:hAnsi="Calibri"/>
      <w:b/>
      <w:bCs/>
      <w:sz w:val="28"/>
      <w:szCs w:val="24"/>
    </w:rPr>
  </w:style>
  <w:style w:type="paragraph" w:customStyle="1" w:styleId="ConsPlusNormal">
    <w:name w:val="ConsPlusNormal"/>
    <w:rsid w:val="002F3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2F3AFD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nhideWhenUsed/>
    <w:rsid w:val="002F3AFD"/>
    <w:rPr>
      <w:color w:val="0000FF"/>
      <w:u w:val="single"/>
    </w:rPr>
  </w:style>
  <w:style w:type="paragraph" w:styleId="a6">
    <w:name w:val="Body Text"/>
    <w:basedOn w:val="a"/>
    <w:link w:val="a7"/>
    <w:rsid w:val="002F3AFD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2F3A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rsid w:val="002F3AF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AFD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AFD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F3AFD"/>
    <w:pPr>
      <w:jc w:val="center"/>
    </w:pPr>
    <w:rPr>
      <w:rFonts w:ascii="Calibri" w:hAnsi="Calibri" w:cstheme="minorBidi"/>
      <w:b/>
      <w:bCs/>
      <w:sz w:val="28"/>
      <w:lang w:eastAsia="en-US"/>
    </w:rPr>
  </w:style>
  <w:style w:type="character" w:customStyle="1" w:styleId="a4">
    <w:name w:val="Название Знак"/>
    <w:basedOn w:val="a0"/>
    <w:link w:val="a3"/>
    <w:rsid w:val="002F3AFD"/>
    <w:rPr>
      <w:rFonts w:ascii="Calibri" w:eastAsia="Calibri" w:hAnsi="Calibri"/>
      <w:b/>
      <w:bCs/>
      <w:sz w:val="28"/>
      <w:szCs w:val="24"/>
    </w:rPr>
  </w:style>
  <w:style w:type="paragraph" w:customStyle="1" w:styleId="ConsPlusNormal">
    <w:name w:val="ConsPlusNormal"/>
    <w:rsid w:val="002F3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2F3AFD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nhideWhenUsed/>
    <w:rsid w:val="002F3AFD"/>
    <w:rPr>
      <w:color w:val="0000FF"/>
      <w:u w:val="single"/>
    </w:rPr>
  </w:style>
  <w:style w:type="paragraph" w:styleId="a6">
    <w:name w:val="Body Text"/>
    <w:basedOn w:val="a"/>
    <w:link w:val="a7"/>
    <w:rsid w:val="002F3AFD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2F3A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rsid w:val="002F3AF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S304</cp:lastModifiedBy>
  <cp:revision>2</cp:revision>
  <cp:lastPrinted>2021-03-26T02:24:00Z</cp:lastPrinted>
  <dcterms:created xsi:type="dcterms:W3CDTF">2021-03-31T03:19:00Z</dcterms:created>
  <dcterms:modified xsi:type="dcterms:W3CDTF">2021-03-31T03:19:00Z</dcterms:modified>
</cp:coreProperties>
</file>