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8C" w:rsidRDefault="00600C8C" w:rsidP="00600C8C">
      <w:pPr>
        <w:pStyle w:val="1"/>
        <w:spacing w:before="0" w:beforeAutospacing="0" w:after="200" w:afterAutospacing="0" w:line="28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Style w:val="normalchar"/>
          <w:b/>
          <w:bCs/>
          <w:color w:val="000000"/>
          <w:sz w:val="28"/>
          <w:szCs w:val="28"/>
        </w:rPr>
        <w:t xml:space="preserve">Малый бизнес большой страны </w:t>
      </w:r>
      <w:r w:rsidR="00592485">
        <w:rPr>
          <w:rStyle w:val="normalchar"/>
          <w:b/>
          <w:bCs/>
          <w:color w:val="000000"/>
          <w:sz w:val="28"/>
          <w:szCs w:val="28"/>
        </w:rPr>
        <w:t>расскажет о себе</w:t>
      </w:r>
    </w:p>
    <w:bookmarkEnd w:id="0"/>
    <w:p w:rsidR="00600C8C" w:rsidRDefault="00541DC8" w:rsidP="00600C8C">
      <w:pPr>
        <w:pStyle w:val="normal00200028web0029"/>
        <w:spacing w:before="0" w:beforeAutospacing="0" w:after="280" w:afterAutospacing="0" w:line="280" w:lineRule="atLeast"/>
        <w:jc w:val="both"/>
        <w:rPr>
          <w:color w:val="000000"/>
          <w:sz w:val="27"/>
          <w:szCs w:val="27"/>
        </w:rPr>
      </w:pPr>
      <w:r>
        <w:rPr>
          <w:rStyle w:val="normal00200028web0029char"/>
          <w:color w:val="000000"/>
          <w:sz w:val="28"/>
          <w:szCs w:val="28"/>
        </w:rPr>
        <w:t>Сегодня м</w:t>
      </w:r>
      <w:r w:rsidR="00600C8C">
        <w:rPr>
          <w:rStyle w:val="normal00200028web0029char"/>
          <w:color w:val="000000"/>
          <w:sz w:val="28"/>
          <w:szCs w:val="28"/>
        </w:rPr>
        <w:t>алый бизнес очень важен для</w:t>
      </w:r>
      <w:r w:rsidR="00592485">
        <w:rPr>
          <w:rStyle w:val="normal00200028web0029char"/>
          <w:color w:val="000000"/>
          <w:sz w:val="28"/>
          <w:szCs w:val="28"/>
        </w:rPr>
        <w:t xml:space="preserve"> экономики</w:t>
      </w:r>
      <w:r w:rsidR="003F5115">
        <w:rPr>
          <w:rStyle w:val="normal00200028web0029char"/>
          <w:color w:val="000000"/>
          <w:sz w:val="28"/>
          <w:szCs w:val="28"/>
        </w:rPr>
        <w:t xml:space="preserve"> страны</w:t>
      </w:r>
      <w:r w:rsidR="00592485">
        <w:rPr>
          <w:rStyle w:val="normal00200028web0029char"/>
          <w:color w:val="000000"/>
          <w:sz w:val="28"/>
          <w:szCs w:val="28"/>
        </w:rPr>
        <w:t>, он оказывает существенное влияние на повышение</w:t>
      </w:r>
      <w:r w:rsidR="00600C8C">
        <w:rPr>
          <w:rStyle w:val="normal00200028web0029char"/>
          <w:color w:val="000000"/>
          <w:sz w:val="28"/>
          <w:szCs w:val="28"/>
        </w:rPr>
        <w:t xml:space="preserve"> качества уровня жизни человека, </w:t>
      </w:r>
      <w:r w:rsidR="00B42398">
        <w:rPr>
          <w:rStyle w:val="normal00200028web0029char"/>
          <w:color w:val="000000"/>
          <w:sz w:val="28"/>
          <w:szCs w:val="28"/>
        </w:rPr>
        <w:t xml:space="preserve">формирование </w:t>
      </w:r>
      <w:r w:rsidR="00592485">
        <w:rPr>
          <w:rStyle w:val="normal00200028web0029char"/>
          <w:color w:val="000000"/>
          <w:sz w:val="28"/>
          <w:szCs w:val="28"/>
        </w:rPr>
        <w:t>рын</w:t>
      </w:r>
      <w:r w:rsidR="00B42398">
        <w:rPr>
          <w:rStyle w:val="normal00200028web0029char"/>
          <w:color w:val="000000"/>
          <w:sz w:val="28"/>
          <w:szCs w:val="28"/>
        </w:rPr>
        <w:t xml:space="preserve">ка </w:t>
      </w:r>
      <w:r w:rsidR="00592485">
        <w:rPr>
          <w:rStyle w:val="normal00200028web0029char"/>
          <w:color w:val="000000"/>
          <w:sz w:val="28"/>
          <w:szCs w:val="28"/>
        </w:rPr>
        <w:t>новых товаров и</w:t>
      </w:r>
      <w:r w:rsidR="00600C8C">
        <w:rPr>
          <w:rStyle w:val="normal00200028web0029char"/>
          <w:color w:val="000000"/>
          <w:sz w:val="28"/>
          <w:szCs w:val="28"/>
        </w:rPr>
        <w:t xml:space="preserve"> услуг</w:t>
      </w:r>
      <w:r w:rsidR="00592485">
        <w:rPr>
          <w:rStyle w:val="normal00200028web0029char"/>
          <w:color w:val="000000"/>
          <w:sz w:val="28"/>
          <w:szCs w:val="28"/>
        </w:rPr>
        <w:t xml:space="preserve">, </w:t>
      </w:r>
      <w:r w:rsidR="00B42398">
        <w:rPr>
          <w:rStyle w:val="normal00200028web0029char"/>
          <w:color w:val="000000"/>
          <w:sz w:val="28"/>
          <w:szCs w:val="28"/>
        </w:rPr>
        <w:t>создание</w:t>
      </w:r>
      <w:r w:rsidR="00600C8C">
        <w:rPr>
          <w:rStyle w:val="normal00200028web0029char"/>
          <w:color w:val="000000"/>
          <w:sz w:val="28"/>
          <w:szCs w:val="28"/>
        </w:rPr>
        <w:t xml:space="preserve"> рабочих мест.</w:t>
      </w:r>
      <w:r w:rsidRPr="00541DC8">
        <w:rPr>
          <w:rStyle w:val="normal00200028web0029char"/>
          <w:color w:val="000000"/>
          <w:sz w:val="28"/>
          <w:szCs w:val="28"/>
        </w:rPr>
        <w:t xml:space="preserve"> </w:t>
      </w:r>
      <w:r w:rsidR="002F5A7E">
        <w:rPr>
          <w:rStyle w:val="normal00200028web0029char"/>
          <w:color w:val="000000"/>
          <w:sz w:val="28"/>
          <w:szCs w:val="28"/>
        </w:rPr>
        <w:t>Небольшие производственные цеха, м</w:t>
      </w:r>
      <w:r>
        <w:rPr>
          <w:rStyle w:val="normal00200028web0029char"/>
          <w:color w:val="000000"/>
          <w:sz w:val="28"/>
          <w:szCs w:val="28"/>
        </w:rPr>
        <w:t>агазины, кафе, парикмахерские, аптеки</w:t>
      </w:r>
      <w:r w:rsidR="002F5A7E">
        <w:rPr>
          <w:rStyle w:val="normal00200028web0029char"/>
          <w:color w:val="000000"/>
          <w:sz w:val="28"/>
          <w:szCs w:val="28"/>
        </w:rPr>
        <w:t xml:space="preserve"> </w:t>
      </w:r>
      <w:r w:rsidR="00074F48">
        <w:rPr>
          <w:rStyle w:val="normal00200028web0029char"/>
          <w:color w:val="000000"/>
          <w:sz w:val="28"/>
          <w:szCs w:val="28"/>
        </w:rPr>
        <w:t>–</w:t>
      </w:r>
      <w:r>
        <w:rPr>
          <w:rStyle w:val="normal00200028web0029char"/>
          <w:color w:val="000000"/>
          <w:sz w:val="28"/>
          <w:szCs w:val="28"/>
        </w:rPr>
        <w:t xml:space="preserve"> </w:t>
      </w:r>
      <w:r w:rsidR="00B42398">
        <w:rPr>
          <w:rStyle w:val="normal00200028web0029char"/>
          <w:color w:val="000000"/>
          <w:sz w:val="28"/>
          <w:szCs w:val="28"/>
        </w:rPr>
        <w:t xml:space="preserve">все это сегмент малого бизнеса. </w:t>
      </w:r>
      <w:r w:rsidR="00600C8C">
        <w:rPr>
          <w:rStyle w:val="normal00200028web0029char"/>
          <w:color w:val="000000"/>
          <w:sz w:val="28"/>
          <w:szCs w:val="28"/>
        </w:rPr>
        <w:t xml:space="preserve">Но у самих субъектов малого предпринимательства не часто появляется возможность напрямую рассказать </w:t>
      </w:r>
      <w:r w:rsidR="002F5A7E">
        <w:rPr>
          <w:rStyle w:val="normal00200028web0029char"/>
          <w:color w:val="000000"/>
          <w:sz w:val="28"/>
          <w:szCs w:val="28"/>
        </w:rPr>
        <w:t xml:space="preserve">государству </w:t>
      </w:r>
      <w:r w:rsidR="00600C8C">
        <w:rPr>
          <w:rStyle w:val="normal00200028web0029char"/>
          <w:color w:val="000000"/>
          <w:sz w:val="28"/>
          <w:szCs w:val="28"/>
        </w:rPr>
        <w:t>о своих проблемах</w:t>
      </w:r>
      <w:r w:rsidR="002F5A7E">
        <w:rPr>
          <w:rStyle w:val="normal00200028web0029char"/>
          <w:color w:val="000000"/>
          <w:sz w:val="28"/>
          <w:szCs w:val="28"/>
        </w:rPr>
        <w:t xml:space="preserve">, </w:t>
      </w:r>
      <w:r w:rsidR="00600C8C">
        <w:rPr>
          <w:rStyle w:val="normal00200028web0029char"/>
          <w:color w:val="000000"/>
          <w:sz w:val="28"/>
          <w:szCs w:val="28"/>
        </w:rPr>
        <w:t>обозначить «узкие места», где требуется законодательная или финансовая поддержка. В настоящее время такая возможность есть.</w:t>
      </w:r>
    </w:p>
    <w:p w:rsidR="00600C8C" w:rsidRDefault="00600C8C" w:rsidP="00600C8C">
      <w:pPr>
        <w:pStyle w:val="normal00200028web0029"/>
        <w:spacing w:before="0" w:beforeAutospacing="0" w:after="280" w:afterAutospacing="0" w:line="280" w:lineRule="atLeast"/>
        <w:jc w:val="both"/>
        <w:rPr>
          <w:color w:val="000000"/>
          <w:sz w:val="27"/>
          <w:szCs w:val="27"/>
        </w:rPr>
      </w:pPr>
      <w:r>
        <w:rPr>
          <w:rStyle w:val="normal00200028web0029char"/>
          <w:color w:val="000000"/>
          <w:sz w:val="28"/>
          <w:szCs w:val="28"/>
        </w:rPr>
        <w:t xml:space="preserve">В первом полугодии 2021 года </w:t>
      </w:r>
      <w:r w:rsidR="00F43966">
        <w:rPr>
          <w:rStyle w:val="normal00200028web0029char"/>
          <w:color w:val="000000"/>
          <w:sz w:val="28"/>
          <w:szCs w:val="28"/>
        </w:rPr>
        <w:t>Красноярскстат</w:t>
      </w:r>
      <w:r>
        <w:rPr>
          <w:rStyle w:val="normal00200028web0029char"/>
          <w:color w:val="000000"/>
          <w:sz w:val="28"/>
          <w:szCs w:val="28"/>
        </w:rPr>
        <w:t xml:space="preserve"> проводит экономическую перепись малого бизнеса. Согласно федеральному законодательству сплошное обследование малого бизнеса проводится раз в пять лет. На основе информации, полученной в ходе экономической переписи, будут приниматься государственные решения и программы </w:t>
      </w:r>
      <w:r w:rsidR="002F5A7E">
        <w:rPr>
          <w:rStyle w:val="normal00200028web0029char"/>
          <w:color w:val="000000"/>
          <w:sz w:val="28"/>
          <w:szCs w:val="28"/>
        </w:rPr>
        <w:t>развития</w:t>
      </w:r>
      <w:r>
        <w:rPr>
          <w:rStyle w:val="normal00200028web0029char"/>
          <w:color w:val="000000"/>
          <w:sz w:val="28"/>
          <w:szCs w:val="28"/>
        </w:rPr>
        <w:t xml:space="preserve">. </w:t>
      </w:r>
      <w:r w:rsidR="002F5A7E">
        <w:rPr>
          <w:rStyle w:val="normal00200028web0029char"/>
          <w:color w:val="000000"/>
          <w:sz w:val="28"/>
          <w:szCs w:val="28"/>
        </w:rPr>
        <w:t>В</w:t>
      </w:r>
      <w:r w:rsidR="002F5A7E">
        <w:rPr>
          <w:rStyle w:val="strongchar"/>
          <w:color w:val="000000"/>
          <w:sz w:val="28"/>
          <w:szCs w:val="28"/>
        </w:rPr>
        <w:t>сем представителям малого бизнеса</w:t>
      </w:r>
      <w:r w:rsidR="002F5A7E">
        <w:rPr>
          <w:rStyle w:val="normal00200028web0029char"/>
          <w:color w:val="000000"/>
          <w:sz w:val="28"/>
          <w:szCs w:val="28"/>
        </w:rPr>
        <w:t xml:space="preserve"> предстоит д</w:t>
      </w:r>
      <w:r>
        <w:rPr>
          <w:rStyle w:val="normal00200028web0029char"/>
          <w:color w:val="000000"/>
          <w:sz w:val="28"/>
          <w:szCs w:val="28"/>
        </w:rPr>
        <w:t>о 1 апреля 2021 года</w:t>
      </w:r>
      <w:r w:rsidR="00B42398">
        <w:rPr>
          <w:rStyle w:val="strongchar"/>
          <w:color w:val="000000"/>
          <w:sz w:val="28"/>
          <w:szCs w:val="28"/>
        </w:rPr>
        <w:t xml:space="preserve"> </w:t>
      </w:r>
      <w:r w:rsidR="001E4C41">
        <w:rPr>
          <w:rStyle w:val="normal00200028web0029char"/>
          <w:color w:val="000000"/>
          <w:sz w:val="28"/>
          <w:szCs w:val="28"/>
        </w:rPr>
        <w:t>п</w:t>
      </w:r>
      <w:r w:rsidR="001E4C41">
        <w:rPr>
          <w:rStyle w:val="strongchar"/>
          <w:color w:val="000000"/>
          <w:sz w:val="28"/>
          <w:szCs w:val="28"/>
        </w:rPr>
        <w:t>редоставить</w:t>
      </w:r>
      <w:r w:rsidR="002F5A7E">
        <w:rPr>
          <w:rStyle w:val="strongchar"/>
          <w:color w:val="000000"/>
          <w:sz w:val="28"/>
          <w:szCs w:val="28"/>
        </w:rPr>
        <w:t xml:space="preserve"> информацию </w:t>
      </w:r>
      <w:r>
        <w:rPr>
          <w:rStyle w:val="normal00200028web0029char"/>
          <w:color w:val="000000"/>
          <w:sz w:val="28"/>
          <w:szCs w:val="28"/>
        </w:rPr>
        <w:t>о</w:t>
      </w:r>
      <w:r w:rsidR="002F5A7E">
        <w:rPr>
          <w:rStyle w:val="normal00200028web0029char"/>
          <w:color w:val="000000"/>
          <w:sz w:val="28"/>
          <w:szCs w:val="28"/>
        </w:rPr>
        <w:t xml:space="preserve"> </w:t>
      </w:r>
      <w:r w:rsidR="00354FFE">
        <w:rPr>
          <w:rStyle w:val="normal00200028web0029char"/>
          <w:color w:val="000000"/>
          <w:sz w:val="28"/>
          <w:szCs w:val="28"/>
        </w:rPr>
        <w:t xml:space="preserve">параметрах своей деятельности: </w:t>
      </w:r>
      <w:r w:rsidR="00354FFE">
        <w:rPr>
          <w:rStyle w:val="normal00200028web0029char"/>
          <w:color w:val="000000"/>
          <w:sz w:val="28"/>
          <w:szCs w:val="28"/>
        </w:rPr>
        <w:br/>
        <w:t xml:space="preserve">о применявшихся системах налогообложения, </w:t>
      </w:r>
      <w:r>
        <w:rPr>
          <w:rStyle w:val="normal00200028web0029char"/>
          <w:color w:val="000000"/>
          <w:sz w:val="28"/>
          <w:szCs w:val="28"/>
        </w:rPr>
        <w:t xml:space="preserve">численности </w:t>
      </w:r>
      <w:r w:rsidR="00354FFE">
        <w:rPr>
          <w:rStyle w:val="normal00200028web0029char"/>
          <w:color w:val="000000"/>
          <w:sz w:val="28"/>
          <w:szCs w:val="28"/>
        </w:rPr>
        <w:t xml:space="preserve">и заработной плате </w:t>
      </w:r>
      <w:r>
        <w:rPr>
          <w:rStyle w:val="normal00200028web0029char"/>
          <w:color w:val="000000"/>
          <w:sz w:val="28"/>
          <w:szCs w:val="28"/>
        </w:rPr>
        <w:t>работников</w:t>
      </w:r>
      <w:r w:rsidR="00354FFE">
        <w:rPr>
          <w:rStyle w:val="normal00200028web0029char"/>
          <w:color w:val="000000"/>
          <w:sz w:val="28"/>
          <w:szCs w:val="28"/>
        </w:rPr>
        <w:t>, в</w:t>
      </w:r>
      <w:r w:rsidR="00F43966">
        <w:rPr>
          <w:rStyle w:val="normal00200028web0029char"/>
          <w:color w:val="000000"/>
          <w:sz w:val="28"/>
          <w:szCs w:val="28"/>
        </w:rPr>
        <w:t xml:space="preserve">ыручке от реализации, об </w:t>
      </w:r>
      <w:r>
        <w:rPr>
          <w:rStyle w:val="normal00200028web0029char"/>
          <w:color w:val="000000"/>
          <w:sz w:val="28"/>
          <w:szCs w:val="28"/>
        </w:rPr>
        <w:t>основных фондах</w:t>
      </w:r>
      <w:r w:rsidR="00354FFE">
        <w:rPr>
          <w:rStyle w:val="normal00200028web0029char"/>
          <w:color w:val="000000"/>
          <w:sz w:val="28"/>
          <w:szCs w:val="28"/>
        </w:rPr>
        <w:t xml:space="preserve">, </w:t>
      </w:r>
      <w:r>
        <w:rPr>
          <w:rStyle w:val="normal00200028web0029char"/>
          <w:color w:val="000000"/>
          <w:sz w:val="28"/>
          <w:szCs w:val="28"/>
        </w:rPr>
        <w:t>инвестициях в</w:t>
      </w:r>
      <w:r w:rsidR="00074F48">
        <w:rPr>
          <w:rStyle w:val="normal00200028web0029char"/>
          <w:color w:val="000000"/>
          <w:sz w:val="28"/>
          <w:szCs w:val="28"/>
        </w:rPr>
        <w:t xml:space="preserve"> </w:t>
      </w:r>
      <w:r>
        <w:rPr>
          <w:rStyle w:val="normal00200028web0029char"/>
          <w:color w:val="000000"/>
          <w:sz w:val="28"/>
          <w:szCs w:val="28"/>
        </w:rPr>
        <w:t>основной капитал</w:t>
      </w:r>
      <w:r w:rsidR="00F43966">
        <w:rPr>
          <w:rStyle w:val="normal00200028web0029char"/>
          <w:color w:val="000000"/>
          <w:sz w:val="28"/>
          <w:szCs w:val="28"/>
        </w:rPr>
        <w:t xml:space="preserve"> и других показателях</w:t>
      </w:r>
      <w:r>
        <w:rPr>
          <w:rStyle w:val="normal00200028web0029char"/>
          <w:color w:val="000000"/>
          <w:sz w:val="28"/>
          <w:szCs w:val="28"/>
        </w:rPr>
        <w:t>. Все</w:t>
      </w:r>
      <w:r w:rsidR="00CF5CD4">
        <w:rPr>
          <w:rStyle w:val="normal00200028web0029char"/>
          <w:color w:val="000000"/>
          <w:sz w:val="28"/>
          <w:szCs w:val="28"/>
        </w:rPr>
        <w:t xml:space="preserve"> сведения </w:t>
      </w:r>
      <w:r w:rsidR="00F43966">
        <w:rPr>
          <w:rStyle w:val="normal00200028web0029char"/>
          <w:color w:val="000000"/>
          <w:sz w:val="28"/>
          <w:szCs w:val="28"/>
        </w:rPr>
        <w:t xml:space="preserve">заполняются </w:t>
      </w:r>
      <w:r>
        <w:rPr>
          <w:rStyle w:val="normal00200028web0029char"/>
          <w:color w:val="000000"/>
          <w:sz w:val="28"/>
          <w:szCs w:val="28"/>
        </w:rPr>
        <w:t>за 2020 год.</w:t>
      </w:r>
    </w:p>
    <w:p w:rsidR="00541DC8" w:rsidRDefault="00541DC8" w:rsidP="00600C8C">
      <w:pPr>
        <w:pStyle w:val="normal00200028web0029"/>
        <w:spacing w:before="0" w:beforeAutospacing="0" w:after="240" w:afterAutospacing="0" w:line="280" w:lineRule="atLeast"/>
        <w:jc w:val="both"/>
        <w:rPr>
          <w:rStyle w:val="normal00200028web0029char"/>
          <w:color w:val="000000"/>
          <w:sz w:val="28"/>
          <w:szCs w:val="28"/>
        </w:rPr>
      </w:pPr>
      <w:r>
        <w:rPr>
          <w:rStyle w:val="normal00200028web0029char"/>
          <w:color w:val="000000"/>
          <w:sz w:val="28"/>
          <w:szCs w:val="28"/>
        </w:rPr>
        <w:t>В</w:t>
      </w:r>
      <w:r w:rsidR="00600C8C">
        <w:rPr>
          <w:rStyle w:val="normal00200028web0029char"/>
          <w:color w:val="000000"/>
          <w:sz w:val="28"/>
          <w:szCs w:val="28"/>
        </w:rPr>
        <w:t xml:space="preserve"> этом году процедура прохождения экономической переписи максимально упрощена. </w:t>
      </w:r>
    </w:p>
    <w:p w:rsidR="00600C8C" w:rsidRDefault="00074F48" w:rsidP="00600C8C">
      <w:pPr>
        <w:pStyle w:val="normal00200028web0029"/>
        <w:spacing w:before="0" w:beforeAutospacing="0" w:after="240" w:afterAutospacing="0" w:line="280" w:lineRule="atLeast"/>
        <w:jc w:val="both"/>
        <w:rPr>
          <w:color w:val="000000"/>
          <w:sz w:val="27"/>
          <w:szCs w:val="27"/>
        </w:rPr>
      </w:pPr>
      <w:r>
        <w:rPr>
          <w:rStyle w:val="normal00200028web0029char"/>
          <w:color w:val="000000"/>
          <w:sz w:val="28"/>
          <w:szCs w:val="28"/>
        </w:rPr>
        <w:t>–</w:t>
      </w:r>
      <w:r w:rsidR="00541DC8">
        <w:rPr>
          <w:rStyle w:val="normal00200028web0029char"/>
          <w:color w:val="000000"/>
          <w:sz w:val="28"/>
          <w:szCs w:val="28"/>
        </w:rPr>
        <w:t xml:space="preserve"> </w:t>
      </w:r>
      <w:r w:rsidR="00600C8C">
        <w:rPr>
          <w:rStyle w:val="normal00200028web0029char"/>
          <w:color w:val="000000"/>
          <w:sz w:val="28"/>
          <w:szCs w:val="28"/>
        </w:rPr>
        <w:t>При наличии электронной цифровой подписи можно заполнить анкету на</w:t>
      </w:r>
      <w:r w:rsidR="003F5115">
        <w:rPr>
          <w:rStyle w:val="normal00200028web0029char"/>
          <w:color w:val="000000"/>
          <w:sz w:val="28"/>
          <w:szCs w:val="28"/>
        </w:rPr>
        <w:t xml:space="preserve"> </w:t>
      </w:r>
      <w:r w:rsidR="003F5115" w:rsidRPr="007F1C66">
        <w:rPr>
          <w:rStyle w:val="normal00200028web0029char"/>
          <w:color w:val="000000"/>
          <w:sz w:val="28"/>
          <w:szCs w:val="28"/>
        </w:rPr>
        <w:t>интернет-сайте Красноярскстата</w:t>
      </w:r>
      <w:r w:rsidR="003F5115">
        <w:rPr>
          <w:rStyle w:val="normal00200028web0029char"/>
          <w:color w:val="000000"/>
          <w:sz w:val="28"/>
          <w:szCs w:val="28"/>
        </w:rPr>
        <w:t xml:space="preserve"> или </w:t>
      </w:r>
      <w:r w:rsidR="00600C8C">
        <w:rPr>
          <w:rStyle w:val="normal00200028web0029char"/>
          <w:color w:val="000000"/>
          <w:sz w:val="28"/>
          <w:szCs w:val="28"/>
        </w:rPr>
        <w:t xml:space="preserve">обратиться к операторам электронного документооборота. Анкету </w:t>
      </w:r>
      <w:r w:rsidR="003F5115">
        <w:rPr>
          <w:rStyle w:val="normal00200028web0029char"/>
          <w:color w:val="000000"/>
          <w:sz w:val="28"/>
          <w:szCs w:val="28"/>
        </w:rPr>
        <w:t xml:space="preserve">также можно </w:t>
      </w:r>
      <w:r w:rsidR="00600C8C">
        <w:rPr>
          <w:rStyle w:val="normal00200028web0029char"/>
          <w:color w:val="000000"/>
          <w:sz w:val="28"/>
          <w:szCs w:val="28"/>
        </w:rPr>
        <w:t>предоставить в Красноярскстат в бумажном виде</w:t>
      </w:r>
      <w:r w:rsidR="00F43966">
        <w:rPr>
          <w:rStyle w:val="normal00200028web0029char"/>
          <w:color w:val="000000"/>
          <w:sz w:val="28"/>
          <w:szCs w:val="28"/>
        </w:rPr>
        <w:t xml:space="preserve"> </w:t>
      </w:r>
      <w:r w:rsidR="003F5115">
        <w:rPr>
          <w:rStyle w:val="normal00200028web0029char"/>
          <w:color w:val="000000"/>
          <w:sz w:val="28"/>
          <w:szCs w:val="28"/>
        </w:rPr>
        <w:t xml:space="preserve">или </w:t>
      </w:r>
      <w:r>
        <w:rPr>
          <w:rStyle w:val="normal00200028web0029char"/>
          <w:color w:val="000000"/>
          <w:sz w:val="28"/>
          <w:szCs w:val="28"/>
        </w:rPr>
        <w:t xml:space="preserve">отправить </w:t>
      </w:r>
      <w:r w:rsidR="00600C8C">
        <w:rPr>
          <w:rStyle w:val="normal00200028web0029char"/>
          <w:color w:val="000000"/>
          <w:sz w:val="28"/>
          <w:szCs w:val="28"/>
        </w:rPr>
        <w:t xml:space="preserve">по почте. Направляемая </w:t>
      </w:r>
      <w:r w:rsidR="001E3044">
        <w:rPr>
          <w:rStyle w:val="normal00200028web0029char"/>
          <w:color w:val="000000"/>
          <w:sz w:val="28"/>
          <w:szCs w:val="28"/>
        </w:rPr>
        <w:t xml:space="preserve">форма отчета </w:t>
      </w:r>
      <w:r w:rsidR="00600C8C">
        <w:rPr>
          <w:rStyle w:val="normal00200028web0029char"/>
          <w:color w:val="000000"/>
          <w:sz w:val="28"/>
          <w:szCs w:val="28"/>
        </w:rPr>
        <w:t>должна быть заверена подписью и содержать информацию об адресе электронной почты и номере телефона исполнителя.</w:t>
      </w:r>
      <w:r>
        <w:rPr>
          <w:rStyle w:val="normal00200028web0029char"/>
          <w:color w:val="000000"/>
          <w:sz w:val="28"/>
          <w:szCs w:val="28"/>
        </w:rPr>
        <w:t xml:space="preserve"> </w:t>
      </w:r>
      <w:r w:rsidR="00600C8C">
        <w:rPr>
          <w:rStyle w:val="normal00200028web0029char"/>
          <w:color w:val="000000"/>
          <w:sz w:val="28"/>
          <w:szCs w:val="28"/>
        </w:rPr>
        <w:t>Кроме этого</w:t>
      </w:r>
      <w:r w:rsidR="00CF5CD4">
        <w:rPr>
          <w:rStyle w:val="normal00200028web0029char"/>
          <w:color w:val="000000"/>
          <w:sz w:val="28"/>
          <w:szCs w:val="28"/>
        </w:rPr>
        <w:t xml:space="preserve">, </w:t>
      </w:r>
      <w:r>
        <w:rPr>
          <w:rStyle w:val="normal00200028web0029char"/>
          <w:color w:val="000000"/>
          <w:sz w:val="28"/>
          <w:szCs w:val="28"/>
        </w:rPr>
        <w:t xml:space="preserve">с 1 марта по 1 мая </w:t>
      </w:r>
      <w:r w:rsidR="00600C8C">
        <w:rPr>
          <w:rStyle w:val="normal00200028web0029char"/>
          <w:color w:val="000000"/>
          <w:sz w:val="28"/>
          <w:szCs w:val="28"/>
        </w:rPr>
        <w:t xml:space="preserve">2021 года можно будет заполнить анкету в электронном виде с помощью портала </w:t>
      </w:r>
      <w:proofErr w:type="spellStart"/>
      <w:r w:rsidR="00600C8C">
        <w:rPr>
          <w:rStyle w:val="normal00200028web0029char"/>
          <w:color w:val="000000"/>
          <w:sz w:val="28"/>
          <w:szCs w:val="28"/>
        </w:rPr>
        <w:t>Госуслуг</w:t>
      </w:r>
      <w:proofErr w:type="spellEnd"/>
      <w:r w:rsidR="00600C8C">
        <w:rPr>
          <w:rStyle w:val="normal00200028web0029char"/>
          <w:color w:val="000000"/>
          <w:sz w:val="28"/>
          <w:szCs w:val="28"/>
        </w:rPr>
        <w:t xml:space="preserve"> (при наличии</w:t>
      </w:r>
      <w:r w:rsidR="00541DC8">
        <w:rPr>
          <w:rStyle w:val="normal00200028web0029char"/>
          <w:color w:val="000000"/>
          <w:sz w:val="28"/>
          <w:szCs w:val="28"/>
        </w:rPr>
        <w:t xml:space="preserve"> подтвержденной учетной записи),</w:t>
      </w:r>
      <w:r w:rsidR="003F5115" w:rsidRPr="003F5115">
        <w:rPr>
          <w:rStyle w:val="normal00200028web0029char"/>
          <w:color w:val="000000"/>
          <w:sz w:val="28"/>
          <w:szCs w:val="28"/>
        </w:rPr>
        <w:t xml:space="preserve"> </w:t>
      </w:r>
      <w:r>
        <w:rPr>
          <w:rStyle w:val="normal00200028web0029char"/>
          <w:color w:val="000000"/>
          <w:sz w:val="28"/>
          <w:szCs w:val="28"/>
        </w:rPr>
        <w:t>–</w:t>
      </w:r>
      <w:r w:rsidR="003F5115">
        <w:rPr>
          <w:rStyle w:val="normal00200028web0029char"/>
          <w:color w:val="000000"/>
          <w:sz w:val="28"/>
          <w:szCs w:val="28"/>
        </w:rPr>
        <w:t xml:space="preserve"> </w:t>
      </w:r>
      <w:r w:rsidR="00541DC8">
        <w:rPr>
          <w:rStyle w:val="normal00200028web0029char"/>
          <w:color w:val="000000"/>
          <w:sz w:val="28"/>
          <w:szCs w:val="28"/>
        </w:rPr>
        <w:t xml:space="preserve">пояснила заместитель руководителя Красноярскстата Анна Захарчук.  </w:t>
      </w:r>
    </w:p>
    <w:p w:rsidR="00600C8C" w:rsidRPr="00541DC8" w:rsidRDefault="00600C8C" w:rsidP="00600C8C">
      <w:pPr>
        <w:pStyle w:val="1"/>
        <w:spacing w:before="0" w:beforeAutospacing="0" w:after="200" w:afterAutospacing="0" w:line="280" w:lineRule="atLeast"/>
        <w:jc w:val="both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>Красноярскстат</w:t>
      </w:r>
      <w:r w:rsidR="003F5115">
        <w:rPr>
          <w:rStyle w:val="normalchar"/>
          <w:color w:val="000000"/>
          <w:sz w:val="28"/>
          <w:szCs w:val="28"/>
        </w:rPr>
        <w:t xml:space="preserve"> гарантирует конфиденциальность</w:t>
      </w:r>
      <w:r w:rsidR="008610C5">
        <w:rPr>
          <w:rStyle w:val="normalchar"/>
          <w:color w:val="000000"/>
          <w:sz w:val="28"/>
          <w:szCs w:val="28"/>
        </w:rPr>
        <w:t xml:space="preserve"> данных по конкретному предприятию. В</w:t>
      </w:r>
      <w:r>
        <w:rPr>
          <w:rStyle w:val="normalchar"/>
          <w:color w:val="000000"/>
          <w:sz w:val="28"/>
          <w:szCs w:val="28"/>
        </w:rPr>
        <w:t xml:space="preserve">се предоставленные данные </w:t>
      </w:r>
      <w:r w:rsidR="008610C5">
        <w:rPr>
          <w:rStyle w:val="normalchar"/>
          <w:color w:val="000000"/>
          <w:sz w:val="28"/>
          <w:szCs w:val="28"/>
        </w:rPr>
        <w:t>используются только для получения сводной информации</w:t>
      </w:r>
      <w:r>
        <w:rPr>
          <w:rStyle w:val="normalchar"/>
          <w:color w:val="000000"/>
          <w:sz w:val="28"/>
          <w:szCs w:val="28"/>
        </w:rPr>
        <w:t>. Получить консультацию по участию в переписи и в</w:t>
      </w:r>
      <w:r w:rsidR="00074F48">
        <w:rPr>
          <w:rStyle w:val="normalchar"/>
          <w:color w:val="000000"/>
          <w:sz w:val="28"/>
          <w:szCs w:val="28"/>
        </w:rPr>
        <w:t xml:space="preserve">опросам заполнения форм можно у </w:t>
      </w:r>
      <w:r>
        <w:rPr>
          <w:rStyle w:val="normalchar"/>
          <w:color w:val="000000"/>
          <w:sz w:val="28"/>
          <w:szCs w:val="28"/>
        </w:rPr>
        <w:t xml:space="preserve">специалистов </w:t>
      </w:r>
      <w:proofErr w:type="spellStart"/>
      <w:r>
        <w:rPr>
          <w:rStyle w:val="normalchar"/>
          <w:color w:val="000000"/>
          <w:sz w:val="28"/>
          <w:szCs w:val="28"/>
        </w:rPr>
        <w:t>Красноярскстата</w:t>
      </w:r>
      <w:proofErr w:type="spellEnd"/>
      <w:r>
        <w:rPr>
          <w:rStyle w:val="normalchar"/>
          <w:color w:val="000000"/>
          <w:sz w:val="28"/>
          <w:szCs w:val="28"/>
        </w:rPr>
        <w:t xml:space="preserve">. Вся необходимая информация </w:t>
      </w:r>
      <w:r w:rsidR="008610C5">
        <w:rPr>
          <w:rStyle w:val="normalchar"/>
          <w:color w:val="000000"/>
          <w:sz w:val="28"/>
          <w:szCs w:val="28"/>
        </w:rPr>
        <w:t>размещена</w:t>
      </w:r>
      <w:r>
        <w:rPr>
          <w:rStyle w:val="normalchar"/>
          <w:color w:val="000000"/>
          <w:sz w:val="28"/>
          <w:szCs w:val="28"/>
        </w:rPr>
        <w:t xml:space="preserve"> на официальном сайте</w:t>
      </w:r>
      <w:r w:rsidR="00074F48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610C5">
        <w:rPr>
          <w:rStyle w:val="normalchar"/>
          <w:color w:val="000000"/>
          <w:sz w:val="28"/>
          <w:szCs w:val="28"/>
        </w:rPr>
        <w:t>Красноярскстата</w:t>
      </w:r>
      <w:proofErr w:type="spellEnd"/>
      <w:r>
        <w:rPr>
          <w:rStyle w:val="normalchar"/>
          <w:color w:val="000000"/>
          <w:sz w:val="28"/>
          <w:szCs w:val="28"/>
        </w:rPr>
        <w:t>:</w:t>
      </w:r>
      <w:r w:rsidR="00074F48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4" w:tgtFrame="_blank" w:history="1">
        <w:r>
          <w:rPr>
            <w:rStyle w:val="hyperlinkchar"/>
            <w:color w:val="000000"/>
            <w:sz w:val="28"/>
            <w:szCs w:val="28"/>
            <w:u w:val="single"/>
          </w:rPr>
          <w:t>https://krasstat.gks.ru/</w:t>
        </w:r>
      </w:hyperlink>
      <w:r w:rsidR="00541DC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1DC8" w:rsidRPr="00541DC8">
        <w:rPr>
          <w:color w:val="000000"/>
          <w:sz w:val="28"/>
          <w:szCs w:val="28"/>
        </w:rPr>
        <w:t>в разделе «Сплошное наблю</w:t>
      </w:r>
      <w:r w:rsidR="00CF5CD4">
        <w:rPr>
          <w:color w:val="000000"/>
          <w:sz w:val="28"/>
          <w:szCs w:val="28"/>
        </w:rPr>
        <w:t>дение малого и среднего бизнеса.</w:t>
      </w:r>
    </w:p>
    <w:sectPr w:rsidR="00600C8C" w:rsidRPr="0054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6A"/>
    <w:rsid w:val="00073EFE"/>
    <w:rsid w:val="00074F48"/>
    <w:rsid w:val="001E3044"/>
    <w:rsid w:val="001E4C41"/>
    <w:rsid w:val="002C64D1"/>
    <w:rsid w:val="002F5A7E"/>
    <w:rsid w:val="00354FFE"/>
    <w:rsid w:val="003A6491"/>
    <w:rsid w:val="003F5115"/>
    <w:rsid w:val="004C5F55"/>
    <w:rsid w:val="00541DC8"/>
    <w:rsid w:val="00592485"/>
    <w:rsid w:val="00600C8C"/>
    <w:rsid w:val="007F1C66"/>
    <w:rsid w:val="008610C5"/>
    <w:rsid w:val="0090306A"/>
    <w:rsid w:val="00A921A8"/>
    <w:rsid w:val="00B42398"/>
    <w:rsid w:val="00CF0B0A"/>
    <w:rsid w:val="00CF5CD4"/>
    <w:rsid w:val="00F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B5CA"/>
  <w15:docId w15:val="{B4032525-0E7C-49B0-8CDF-E90EDCA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60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00C8C"/>
  </w:style>
  <w:style w:type="paragraph" w:customStyle="1" w:styleId="normal00200028web0029">
    <w:name w:val="normal_0020_0028web_0029"/>
    <w:basedOn w:val="a"/>
    <w:rsid w:val="0060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600C8C"/>
  </w:style>
  <w:style w:type="character" w:customStyle="1" w:styleId="strongchar">
    <w:name w:val="strong__char"/>
    <w:basedOn w:val="a0"/>
    <w:rsid w:val="00600C8C"/>
  </w:style>
  <w:style w:type="character" w:customStyle="1" w:styleId="hyperlinkchar">
    <w:name w:val="hyperlink__char"/>
    <w:basedOn w:val="a0"/>
    <w:rsid w:val="0060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a.gks.ru/owa/redir.aspx?C=MB9SRTdGREGxJ4fg1Cwq3DEQCb1iC1WUHtohm8OqAbKwe5JCw9PYCA..&amp;URL=https%3a%2f%2fkrasstat.gk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Ковригина</dc:creator>
  <cp:keywords/>
  <dc:description/>
  <cp:lastModifiedBy>Алена</cp:lastModifiedBy>
  <cp:revision>14</cp:revision>
  <dcterms:created xsi:type="dcterms:W3CDTF">2021-02-17T10:54:00Z</dcterms:created>
  <dcterms:modified xsi:type="dcterms:W3CDTF">2021-02-24T01:55:00Z</dcterms:modified>
</cp:coreProperties>
</file>