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F3" w:rsidRDefault="009512F3" w:rsidP="009512F3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Ермаковского района</w:t>
      </w:r>
    </w:p>
    <w:p w:rsidR="009512F3" w:rsidRDefault="009512F3" w:rsidP="009512F3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512F3" w:rsidRDefault="009512F3" w:rsidP="009512F3">
      <w:pPr>
        <w:ind w:right="-1"/>
        <w:rPr>
          <w:rFonts w:ascii="Arial" w:hAnsi="Arial" w:cs="Arial"/>
          <w:b/>
          <w:bCs/>
          <w:sz w:val="24"/>
          <w:szCs w:val="24"/>
        </w:rPr>
      </w:pPr>
    </w:p>
    <w:p w:rsidR="009512F3" w:rsidRDefault="009512F3" w:rsidP="009512F3">
      <w:pPr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«05» февраля 2021 года                                                                                      № 71-п</w:t>
      </w:r>
    </w:p>
    <w:p w:rsidR="009512F3" w:rsidRDefault="009512F3" w:rsidP="009512F3">
      <w:pPr>
        <w:pStyle w:val="ab"/>
        <w:jc w:val="both"/>
        <w:rPr>
          <w:rFonts w:ascii="Arial" w:hAnsi="Arial" w:cs="Arial"/>
          <w:sz w:val="24"/>
          <w:szCs w:val="24"/>
          <w:lang w:eastAsia="ar-SA"/>
        </w:rPr>
      </w:pPr>
    </w:p>
    <w:p w:rsidR="009512F3" w:rsidRDefault="009512F3" w:rsidP="009512F3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9512F3">
        <w:rPr>
          <w:rFonts w:ascii="Arial" w:hAnsi="Arial" w:cs="Arial"/>
          <w:sz w:val="24"/>
          <w:szCs w:val="24"/>
        </w:rPr>
        <w:t>О внесении изменений в постановление от 30.10.2013 г. № 716-п</w:t>
      </w:r>
      <w:proofErr w:type="gramStart"/>
      <w:r w:rsidRPr="009512F3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9512F3">
        <w:rPr>
          <w:rFonts w:ascii="Arial" w:hAnsi="Arial" w:cs="Arial"/>
          <w:sz w:val="24"/>
          <w:szCs w:val="24"/>
        </w:rPr>
        <w:t>б утве</w:t>
      </w:r>
      <w:r w:rsidRPr="009512F3">
        <w:rPr>
          <w:rFonts w:ascii="Arial" w:hAnsi="Arial" w:cs="Arial"/>
          <w:sz w:val="24"/>
          <w:szCs w:val="24"/>
        </w:rPr>
        <w:t>р</w:t>
      </w:r>
      <w:r w:rsidRPr="009512F3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9512F3">
        <w:rPr>
          <w:rFonts w:ascii="Arial" w:hAnsi="Arial" w:cs="Arial"/>
          <w:sz w:val="24"/>
          <w:szCs w:val="24"/>
        </w:rPr>
        <w:t>и</w:t>
      </w:r>
      <w:r w:rsidRPr="009512F3">
        <w:rPr>
          <w:rFonts w:ascii="Arial" w:hAnsi="Arial" w:cs="Arial"/>
          <w:sz w:val="24"/>
          <w:szCs w:val="24"/>
        </w:rPr>
        <w:t>пальными финансами» (в редакции постановлений 17.01.2014</w:t>
      </w:r>
      <w:r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25-п, 22.01.2014</w:t>
      </w:r>
      <w:r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34-п, 30.10.2014</w:t>
      </w:r>
      <w:r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878-п, 30.10.2015</w:t>
      </w:r>
      <w:r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735-п, 31.10.2016</w:t>
      </w:r>
      <w:r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702-п, 31.10.2017</w:t>
      </w:r>
      <w:r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788-п, 30.10.2018</w:t>
      </w:r>
      <w:r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611-п, 22.03.2019</w:t>
      </w:r>
      <w:r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122-п, 31.10.2019</w:t>
      </w:r>
      <w:r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636-п, 31.12.2019 г. № 815-п, 30.10.2020 г. №</w:t>
      </w:r>
      <w:r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 xml:space="preserve">729-п, </w:t>
      </w:r>
      <w:r w:rsidRPr="009512F3">
        <w:rPr>
          <w:rFonts w:ascii="Arial" w:hAnsi="Arial" w:cs="Arial"/>
          <w:bCs/>
          <w:sz w:val="24"/>
          <w:szCs w:val="24"/>
          <w:lang w:eastAsia="ar-SA"/>
        </w:rPr>
        <w:t>18.12.2020 г. № 951-п</w:t>
      </w:r>
      <w:r w:rsidRPr="009512F3">
        <w:rPr>
          <w:rFonts w:ascii="Arial" w:hAnsi="Arial" w:cs="Arial"/>
          <w:sz w:val="24"/>
          <w:szCs w:val="24"/>
        </w:rPr>
        <w:t>)</w:t>
      </w:r>
    </w:p>
    <w:p w:rsidR="009512F3" w:rsidRDefault="009512F3" w:rsidP="009512F3">
      <w:pPr>
        <w:ind w:firstLine="684"/>
        <w:jc w:val="both"/>
        <w:rPr>
          <w:rFonts w:ascii="Arial" w:hAnsi="Arial" w:cs="Arial"/>
          <w:sz w:val="24"/>
          <w:szCs w:val="24"/>
        </w:rPr>
      </w:pPr>
    </w:p>
    <w:p w:rsidR="00F81E41" w:rsidRPr="009512F3" w:rsidRDefault="00F81E41" w:rsidP="009512F3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9512F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</w:t>
      </w:r>
      <w:r w:rsidRPr="009512F3">
        <w:rPr>
          <w:rFonts w:ascii="Arial" w:hAnsi="Arial" w:cs="Arial"/>
          <w:sz w:val="24"/>
          <w:szCs w:val="24"/>
        </w:rPr>
        <w:t>а</w:t>
      </w:r>
      <w:r w:rsidRPr="009512F3">
        <w:rPr>
          <w:rFonts w:ascii="Arial" w:hAnsi="Arial" w:cs="Arial"/>
          <w:sz w:val="24"/>
          <w:szCs w:val="24"/>
        </w:rPr>
        <w:t>ции, Устав</w:t>
      </w:r>
      <w:r w:rsidR="000E1EE8" w:rsidRPr="009512F3">
        <w:rPr>
          <w:rFonts w:ascii="Arial" w:hAnsi="Arial" w:cs="Arial"/>
          <w:sz w:val="24"/>
          <w:szCs w:val="24"/>
        </w:rPr>
        <w:t>ом</w:t>
      </w:r>
      <w:r w:rsidRPr="009512F3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Pr="009512F3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 </w:t>
      </w:r>
      <w:r w:rsidR="00F97E99" w:rsidRPr="009512F3">
        <w:rPr>
          <w:rFonts w:ascii="Arial" w:hAnsi="Arial" w:cs="Arial"/>
          <w:sz w:val="24"/>
          <w:szCs w:val="24"/>
        </w:rPr>
        <w:t>(в редакции постановления от 10.12.2014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F97E99" w:rsidRPr="009512F3">
        <w:rPr>
          <w:rFonts w:ascii="Arial" w:hAnsi="Arial" w:cs="Arial"/>
          <w:sz w:val="24"/>
          <w:szCs w:val="24"/>
        </w:rPr>
        <w:t>г.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F97E99" w:rsidRPr="009512F3">
        <w:rPr>
          <w:rFonts w:ascii="Arial" w:hAnsi="Arial" w:cs="Arial"/>
          <w:sz w:val="24"/>
          <w:szCs w:val="24"/>
        </w:rPr>
        <w:t xml:space="preserve">1001-п) </w:t>
      </w:r>
      <w:r w:rsidRPr="009512F3">
        <w:rPr>
          <w:rFonts w:ascii="Arial" w:hAnsi="Arial" w:cs="Arial"/>
          <w:sz w:val="24"/>
          <w:szCs w:val="24"/>
        </w:rPr>
        <w:t>ПОСТАНО</w:t>
      </w:r>
      <w:r w:rsidRPr="009512F3">
        <w:rPr>
          <w:rFonts w:ascii="Arial" w:hAnsi="Arial" w:cs="Arial"/>
          <w:sz w:val="24"/>
          <w:szCs w:val="24"/>
        </w:rPr>
        <w:t>В</w:t>
      </w:r>
      <w:r w:rsidRPr="009512F3">
        <w:rPr>
          <w:rFonts w:ascii="Arial" w:hAnsi="Arial" w:cs="Arial"/>
          <w:sz w:val="24"/>
          <w:szCs w:val="24"/>
        </w:rPr>
        <w:t>ЛЯЮ:</w:t>
      </w:r>
    </w:p>
    <w:p w:rsidR="00F81E41" w:rsidRPr="009512F3" w:rsidRDefault="00F81E41" w:rsidP="00F81E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12F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512F3">
        <w:rPr>
          <w:rFonts w:ascii="Arial" w:hAnsi="Arial" w:cs="Arial"/>
          <w:sz w:val="24"/>
          <w:szCs w:val="24"/>
        </w:rPr>
        <w:t>Внести в постановление администрации Ермаковского района от</w:t>
      </w:r>
      <w:r w:rsidR="009512F3" w:rsidRPr="009512F3"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30.10.2013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Pr="009512F3">
        <w:rPr>
          <w:rFonts w:ascii="Arial" w:hAnsi="Arial" w:cs="Arial"/>
          <w:sz w:val="24"/>
          <w:szCs w:val="24"/>
        </w:rPr>
        <w:t>г № 716-п «Об утверждении муниципальной программы Ермако</w:t>
      </w:r>
      <w:r w:rsidRPr="009512F3">
        <w:rPr>
          <w:rFonts w:ascii="Arial" w:hAnsi="Arial" w:cs="Arial"/>
          <w:sz w:val="24"/>
          <w:szCs w:val="24"/>
        </w:rPr>
        <w:t>в</w:t>
      </w:r>
      <w:r w:rsidRPr="009512F3">
        <w:rPr>
          <w:rFonts w:ascii="Arial" w:hAnsi="Arial" w:cs="Arial"/>
          <w:sz w:val="24"/>
          <w:szCs w:val="24"/>
        </w:rPr>
        <w:t xml:space="preserve">ского района «Управление муниципальными финансами» </w:t>
      </w:r>
      <w:r w:rsidR="00090CEA" w:rsidRPr="009512F3">
        <w:rPr>
          <w:rFonts w:ascii="Arial" w:hAnsi="Arial" w:cs="Arial"/>
          <w:sz w:val="24"/>
          <w:szCs w:val="24"/>
        </w:rPr>
        <w:t>(в редакции постановлений 17.01.2014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="00090CEA" w:rsidRPr="009512F3">
        <w:rPr>
          <w:rFonts w:ascii="Arial" w:hAnsi="Arial" w:cs="Arial"/>
          <w:sz w:val="24"/>
          <w:szCs w:val="24"/>
        </w:rPr>
        <w:t xml:space="preserve">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25-п, 22.01.2014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="00090CEA" w:rsidRPr="009512F3">
        <w:rPr>
          <w:rFonts w:ascii="Arial" w:hAnsi="Arial" w:cs="Arial"/>
          <w:sz w:val="24"/>
          <w:szCs w:val="24"/>
        </w:rPr>
        <w:t xml:space="preserve">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34-п, 30.10.2014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="00090CEA" w:rsidRPr="009512F3">
        <w:rPr>
          <w:rFonts w:ascii="Arial" w:hAnsi="Arial" w:cs="Arial"/>
          <w:sz w:val="24"/>
          <w:szCs w:val="24"/>
        </w:rPr>
        <w:t xml:space="preserve">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878-п, 30.10.2015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="00090CEA" w:rsidRPr="009512F3">
        <w:rPr>
          <w:rFonts w:ascii="Arial" w:hAnsi="Arial" w:cs="Arial"/>
          <w:sz w:val="24"/>
          <w:szCs w:val="24"/>
        </w:rPr>
        <w:t xml:space="preserve">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735-п, 31.10.2016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="00090CEA" w:rsidRPr="009512F3">
        <w:rPr>
          <w:rFonts w:ascii="Arial" w:hAnsi="Arial" w:cs="Arial"/>
          <w:sz w:val="24"/>
          <w:szCs w:val="24"/>
        </w:rPr>
        <w:t xml:space="preserve">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702-п,</w:t>
      </w:r>
      <w:r w:rsidR="009512F3" w:rsidRP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31.10.2017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="00090CEA" w:rsidRPr="009512F3">
        <w:rPr>
          <w:rFonts w:ascii="Arial" w:hAnsi="Arial" w:cs="Arial"/>
          <w:sz w:val="24"/>
          <w:szCs w:val="24"/>
        </w:rPr>
        <w:t xml:space="preserve">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788-п, 30.10.2018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="00090CEA" w:rsidRPr="009512F3">
        <w:rPr>
          <w:rFonts w:ascii="Arial" w:hAnsi="Arial" w:cs="Arial"/>
          <w:sz w:val="24"/>
          <w:szCs w:val="24"/>
        </w:rPr>
        <w:t xml:space="preserve">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611-п,</w:t>
      </w:r>
      <w:r w:rsidR="009512F3" w:rsidRP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22.03.2019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="00090CEA" w:rsidRPr="009512F3">
        <w:rPr>
          <w:rFonts w:ascii="Arial" w:hAnsi="Arial" w:cs="Arial"/>
          <w:sz w:val="24"/>
          <w:szCs w:val="24"/>
        </w:rPr>
        <w:t xml:space="preserve">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122-п, 31.10.2019</w:t>
      </w:r>
      <w:r w:rsidR="009512F3">
        <w:rPr>
          <w:rFonts w:ascii="Arial" w:hAnsi="Arial" w:cs="Arial"/>
          <w:sz w:val="24"/>
          <w:szCs w:val="24"/>
        </w:rPr>
        <w:t xml:space="preserve"> г.</w:t>
      </w:r>
      <w:r w:rsidR="00090CEA" w:rsidRPr="009512F3">
        <w:rPr>
          <w:rFonts w:ascii="Arial" w:hAnsi="Arial" w:cs="Arial"/>
          <w:sz w:val="24"/>
          <w:szCs w:val="24"/>
        </w:rPr>
        <w:t xml:space="preserve">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636-п,</w:t>
      </w:r>
      <w:r w:rsidR="009512F3" w:rsidRP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>31.12.2019 г. № 815-п, 30.10.2020 г. №</w:t>
      </w:r>
      <w:r w:rsidR="009512F3">
        <w:rPr>
          <w:rFonts w:ascii="Arial" w:hAnsi="Arial" w:cs="Arial"/>
          <w:sz w:val="24"/>
          <w:szCs w:val="24"/>
        </w:rPr>
        <w:t xml:space="preserve"> </w:t>
      </w:r>
      <w:r w:rsidR="00090CEA" w:rsidRPr="009512F3">
        <w:rPr>
          <w:rFonts w:ascii="Arial" w:hAnsi="Arial" w:cs="Arial"/>
          <w:sz w:val="24"/>
          <w:szCs w:val="24"/>
        </w:rPr>
        <w:t xml:space="preserve">729-п, </w:t>
      </w:r>
      <w:r w:rsidR="00090CEA" w:rsidRPr="009512F3">
        <w:rPr>
          <w:rFonts w:ascii="Arial" w:hAnsi="Arial" w:cs="Arial"/>
          <w:bCs/>
          <w:sz w:val="24"/>
          <w:szCs w:val="24"/>
          <w:lang w:eastAsia="ar-SA"/>
        </w:rPr>
        <w:t>18.12.2020 г. № 951-п</w:t>
      </w:r>
      <w:r w:rsidR="00090CEA" w:rsidRPr="009512F3">
        <w:rPr>
          <w:rFonts w:ascii="Arial" w:hAnsi="Arial" w:cs="Arial"/>
          <w:sz w:val="24"/>
          <w:szCs w:val="24"/>
        </w:rPr>
        <w:t xml:space="preserve">) </w:t>
      </w:r>
      <w:r w:rsidRPr="009512F3">
        <w:rPr>
          <w:rFonts w:ascii="Arial" w:hAnsi="Arial" w:cs="Arial"/>
          <w:sz w:val="24"/>
          <w:szCs w:val="24"/>
        </w:rPr>
        <w:t>следующее изменение:</w:t>
      </w:r>
      <w:proofErr w:type="gramEnd"/>
    </w:p>
    <w:p w:rsidR="009512F3" w:rsidRDefault="009512F3" w:rsidP="009512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E41" w:rsidRPr="009512F3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9512F3">
        <w:rPr>
          <w:rFonts w:ascii="Arial" w:hAnsi="Arial" w:cs="Arial"/>
          <w:sz w:val="24"/>
          <w:szCs w:val="24"/>
        </w:rPr>
        <w:t>и</w:t>
      </w:r>
      <w:r w:rsidR="00F81E41" w:rsidRPr="009512F3">
        <w:rPr>
          <w:rFonts w:ascii="Arial" w:hAnsi="Arial" w:cs="Arial"/>
          <w:sz w:val="24"/>
          <w:szCs w:val="24"/>
        </w:rPr>
        <w:t>пальными финансами» изложить в редакции согласно прил</w:t>
      </w:r>
      <w:r w:rsidR="00F81E41" w:rsidRPr="009512F3">
        <w:rPr>
          <w:rFonts w:ascii="Arial" w:hAnsi="Arial" w:cs="Arial"/>
          <w:sz w:val="24"/>
          <w:szCs w:val="24"/>
        </w:rPr>
        <w:t>о</w:t>
      </w:r>
      <w:r w:rsidR="00F81E41" w:rsidRPr="009512F3">
        <w:rPr>
          <w:rFonts w:ascii="Arial" w:hAnsi="Arial" w:cs="Arial"/>
          <w:sz w:val="24"/>
          <w:szCs w:val="24"/>
        </w:rPr>
        <w:t>жению.</w:t>
      </w:r>
    </w:p>
    <w:p w:rsidR="00090CEA" w:rsidRPr="009512F3" w:rsidRDefault="00090CEA" w:rsidP="009512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12F3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9512F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512F3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090CEA" w:rsidRPr="009512F3" w:rsidRDefault="00090CEA" w:rsidP="00090CE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12F3">
        <w:rPr>
          <w:rFonts w:ascii="Arial" w:hAnsi="Arial" w:cs="Arial"/>
          <w:color w:val="000000"/>
          <w:sz w:val="24"/>
          <w:szCs w:val="24"/>
        </w:rPr>
        <w:t>3.</w:t>
      </w:r>
      <w:r w:rsidRPr="009512F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512F3">
        <w:rPr>
          <w:rFonts w:ascii="Arial" w:eastAsia="Calibri" w:hAnsi="Arial" w:cs="Arial"/>
          <w:sz w:val="24"/>
          <w:szCs w:val="24"/>
        </w:rPr>
        <w:t>Постановление вступает в силу после официального опубликования (о</w:t>
      </w:r>
      <w:r w:rsidRPr="009512F3">
        <w:rPr>
          <w:rFonts w:ascii="Arial" w:eastAsia="Calibri" w:hAnsi="Arial" w:cs="Arial"/>
          <w:sz w:val="24"/>
          <w:szCs w:val="24"/>
        </w:rPr>
        <w:t>б</w:t>
      </w:r>
      <w:r w:rsidRPr="009512F3">
        <w:rPr>
          <w:rFonts w:ascii="Arial" w:eastAsia="Calibri" w:hAnsi="Arial" w:cs="Arial"/>
          <w:sz w:val="24"/>
          <w:szCs w:val="24"/>
        </w:rPr>
        <w:t>народования).</w:t>
      </w:r>
    </w:p>
    <w:p w:rsidR="00090CEA" w:rsidRPr="009512F3" w:rsidRDefault="00090CEA" w:rsidP="00090CE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90CEA" w:rsidRPr="009512F3" w:rsidRDefault="00090CEA" w:rsidP="00090CE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9512F3">
        <w:rPr>
          <w:rFonts w:ascii="Arial" w:eastAsia="Calibri" w:hAnsi="Arial" w:cs="Arial"/>
          <w:sz w:val="24"/>
          <w:szCs w:val="24"/>
        </w:rPr>
        <w:t>Глава района</w:t>
      </w:r>
      <w:r w:rsidR="009512F3" w:rsidRPr="009512F3">
        <w:rPr>
          <w:rFonts w:ascii="Arial" w:eastAsia="Calibri" w:hAnsi="Arial" w:cs="Arial"/>
          <w:sz w:val="24"/>
          <w:szCs w:val="24"/>
        </w:rPr>
        <w:t xml:space="preserve"> </w:t>
      </w:r>
      <w:r w:rsidR="009512F3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</w:t>
      </w:r>
      <w:r w:rsidRPr="009512F3">
        <w:rPr>
          <w:rFonts w:ascii="Arial" w:eastAsia="Calibri" w:hAnsi="Arial" w:cs="Arial"/>
          <w:sz w:val="24"/>
          <w:szCs w:val="24"/>
        </w:rPr>
        <w:t>М.А. Виго</w:t>
      </w:r>
      <w:r w:rsidRPr="009512F3">
        <w:rPr>
          <w:rFonts w:ascii="Arial" w:eastAsia="Calibri" w:hAnsi="Arial" w:cs="Arial"/>
          <w:sz w:val="24"/>
          <w:szCs w:val="24"/>
        </w:rPr>
        <w:t>в</w:t>
      </w:r>
      <w:r w:rsidRPr="009512F3">
        <w:rPr>
          <w:rFonts w:ascii="Arial" w:eastAsia="Calibri" w:hAnsi="Arial" w:cs="Arial"/>
          <w:sz w:val="24"/>
          <w:szCs w:val="24"/>
        </w:rPr>
        <w:t>ский</w:t>
      </w:r>
    </w:p>
    <w:p w:rsidR="009512F3" w:rsidRDefault="009512F3" w:rsidP="00090CE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9512F3" w:rsidSect="009512F3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A91DB4" w:rsidRPr="00A91DB4" w:rsidRDefault="00A91DB4" w:rsidP="00A91DB4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A91DB4" w:rsidRPr="00A91DB4" w:rsidRDefault="00A91DB4" w:rsidP="00A91DB4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к постановлению администрации</w:t>
      </w:r>
    </w:p>
    <w:p w:rsidR="00A91DB4" w:rsidRPr="00A91DB4" w:rsidRDefault="00A91DB4" w:rsidP="00A91DB4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Ермаковского района</w:t>
      </w:r>
    </w:p>
    <w:p w:rsidR="00A91DB4" w:rsidRPr="00A91DB4" w:rsidRDefault="00A91DB4" w:rsidP="00A91DB4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от «05» февраля 2021 г. № 71-п</w:t>
      </w:r>
    </w:p>
    <w:p w:rsidR="00A91DB4" w:rsidRPr="00A91DB4" w:rsidRDefault="00A91DB4" w:rsidP="00A91DB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Муниципальная программа</w:t>
      </w:r>
    </w:p>
    <w:p w:rsidR="00A91DB4" w:rsidRPr="00A91DB4" w:rsidRDefault="00A91DB4" w:rsidP="00A91DB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bCs/>
          <w:sz w:val="24"/>
          <w:szCs w:val="24"/>
          <w:lang w:eastAsia="en-US"/>
        </w:rPr>
        <w:t>Ермаковского района</w:t>
      </w:r>
    </w:p>
    <w:p w:rsidR="00A91DB4" w:rsidRPr="00A91DB4" w:rsidRDefault="00A91DB4" w:rsidP="00A91DB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Управление муниципальными финансами</w:t>
      </w:r>
      <w:r w:rsidRPr="00A91DB4">
        <w:rPr>
          <w:rFonts w:ascii="Arial" w:eastAsia="Calibri" w:hAnsi="Arial" w:cs="Arial"/>
          <w:b/>
          <w:bCs/>
          <w:sz w:val="24"/>
          <w:szCs w:val="24"/>
          <w:lang w:eastAsia="en-US"/>
        </w:rPr>
        <w:t>»</w:t>
      </w:r>
    </w:p>
    <w:p w:rsidR="00A91DB4" w:rsidRPr="00A91DB4" w:rsidRDefault="00A91DB4" w:rsidP="00A91DB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1. Паспорт муниципальной программы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37"/>
        <w:gridCol w:w="7067"/>
      </w:tblGrid>
      <w:tr w:rsidR="00A91DB4" w:rsidRPr="00A91DB4" w:rsidTr="00BD1D30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A91DB4">
              <w:rPr>
                <w:rFonts w:ascii="Arial" w:hAnsi="Arial" w:cs="Arial"/>
                <w:sz w:val="24"/>
                <w:szCs w:val="24"/>
              </w:rPr>
              <w:t>у</w:t>
            </w:r>
            <w:r w:rsidRPr="00A91DB4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A91DB4">
              <w:rPr>
                <w:rFonts w:ascii="Arial" w:hAnsi="Arial" w:cs="Arial"/>
                <w:sz w:val="24"/>
                <w:szCs w:val="24"/>
              </w:rPr>
              <w:t>о</w:t>
            </w:r>
            <w:r w:rsidRPr="00A91DB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«Управление муниципальными финансами» (далее </w:t>
            </w:r>
            <w:proofErr w:type="gramStart"/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–м</w:t>
            </w:r>
            <w:proofErr w:type="gramEnd"/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униципальная программа)</w:t>
            </w:r>
          </w:p>
        </w:tc>
      </w:tr>
      <w:tr w:rsidR="00A91DB4" w:rsidRPr="00A91DB4" w:rsidTr="00BD1D30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Основания для ра</w:t>
            </w:r>
            <w:r w:rsidRPr="00A91DB4">
              <w:rPr>
                <w:rFonts w:ascii="Arial" w:hAnsi="Arial" w:cs="Arial"/>
                <w:sz w:val="24"/>
                <w:szCs w:val="24"/>
              </w:rPr>
              <w:t>з</w:t>
            </w:r>
            <w:r w:rsidRPr="00A91DB4">
              <w:rPr>
                <w:rFonts w:ascii="Arial" w:hAnsi="Arial" w:cs="Arial"/>
                <w:sz w:val="24"/>
                <w:szCs w:val="24"/>
              </w:rPr>
              <w:t>работки муниц</w:t>
            </w:r>
            <w:r w:rsidRPr="00A91DB4">
              <w:rPr>
                <w:rFonts w:ascii="Arial" w:hAnsi="Arial" w:cs="Arial"/>
                <w:sz w:val="24"/>
                <w:szCs w:val="24"/>
              </w:rPr>
              <w:t>и</w:t>
            </w:r>
            <w:r w:rsidRPr="00A91DB4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Ст.179 Бюджетного кодекса Российской Федерации, Пост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новление администрации Ермаковского района от 05.08.2013 № 516-п «Об утверждении Порядка принятия р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шений о разработке муниципальных программ Ермаковского района, их формировании и реализации» в редакции от 10.12.2014г. №1001-п;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администрации Ермаковского района от 07.09.2016г. №557-п «Об утверждении перечня программ муниципального образования Ермаковский район».</w:t>
            </w:r>
          </w:p>
        </w:tc>
      </w:tr>
      <w:tr w:rsidR="00A91DB4" w:rsidRPr="00A91DB4" w:rsidTr="00BD1D30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A91DB4">
              <w:rPr>
                <w:rFonts w:ascii="Arial" w:hAnsi="Arial" w:cs="Arial"/>
                <w:sz w:val="24"/>
                <w:szCs w:val="24"/>
              </w:rPr>
              <w:t>с</w:t>
            </w:r>
            <w:r w:rsidRPr="00A91DB4">
              <w:rPr>
                <w:rFonts w:ascii="Arial" w:hAnsi="Arial" w:cs="Arial"/>
                <w:sz w:val="24"/>
                <w:szCs w:val="24"/>
              </w:rPr>
              <w:t>полнитель муниц</w:t>
            </w:r>
            <w:r w:rsidRPr="00A91DB4">
              <w:rPr>
                <w:rFonts w:ascii="Arial" w:hAnsi="Arial" w:cs="Arial"/>
                <w:sz w:val="24"/>
                <w:szCs w:val="24"/>
              </w:rPr>
              <w:t>и</w:t>
            </w:r>
            <w:r w:rsidRPr="00A91DB4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Финансовое управление администрации Ермаковского рай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</w:t>
            </w:r>
          </w:p>
        </w:tc>
      </w:tr>
      <w:tr w:rsidR="00A91DB4" w:rsidRPr="00A91DB4" w:rsidTr="00BD1D30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Перечень подпр</w:t>
            </w:r>
            <w:r w:rsidRPr="00A91DB4">
              <w:rPr>
                <w:rFonts w:ascii="Arial" w:hAnsi="Arial" w:cs="Arial"/>
                <w:sz w:val="24"/>
                <w:szCs w:val="24"/>
              </w:rPr>
              <w:t>о</w:t>
            </w:r>
            <w:r w:rsidRPr="00A91DB4">
              <w:rPr>
                <w:rFonts w:ascii="Arial" w:hAnsi="Arial" w:cs="Arial"/>
                <w:sz w:val="24"/>
                <w:szCs w:val="24"/>
              </w:rPr>
              <w:t>грамм и отдельных мероприятий мун</w:t>
            </w:r>
            <w:r w:rsidRPr="00A91DB4">
              <w:rPr>
                <w:rFonts w:ascii="Arial" w:hAnsi="Arial" w:cs="Arial"/>
                <w:sz w:val="24"/>
                <w:szCs w:val="24"/>
              </w:rPr>
              <w:t>и</w:t>
            </w:r>
            <w:r w:rsidRPr="00A91DB4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A91DB4">
              <w:rPr>
                <w:rFonts w:ascii="Arial" w:hAnsi="Arial" w:cs="Arial"/>
                <w:sz w:val="24"/>
                <w:szCs w:val="24"/>
              </w:rPr>
              <w:t>о</w:t>
            </w:r>
            <w:r w:rsidRPr="00A91DB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Создание условий для эффективного и ответственного управления муниципальными финансами, повышения усто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й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чивости бюджетов поселений муниципальных образований Ермаковского района.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реализации муниципальной программы о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ганизация, осуществление муниципального финансового контроля и прочие мероприятия в Ермаковском районе.</w:t>
            </w:r>
          </w:p>
        </w:tc>
      </w:tr>
      <w:tr w:rsidR="00A91DB4" w:rsidRPr="00A91DB4" w:rsidTr="00BD1D30">
        <w:trPr>
          <w:trHeight w:val="1408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Цель муниципал</w:t>
            </w:r>
            <w:r w:rsidRPr="00A91DB4">
              <w:rPr>
                <w:rFonts w:ascii="Arial" w:hAnsi="Arial" w:cs="Arial"/>
                <w:sz w:val="24"/>
                <w:szCs w:val="24"/>
              </w:rPr>
              <w:t>ь</w:t>
            </w:r>
            <w:r w:rsidRPr="00A91DB4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долгосрочной сбалансированности и устойч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вости бюджетной системы Ермаковского района, повышение качества и прозрачности управления муниципальными ф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нансами</w:t>
            </w:r>
          </w:p>
        </w:tc>
      </w:tr>
      <w:tr w:rsidR="00A91DB4" w:rsidRPr="00A91DB4" w:rsidTr="00BD1D30">
        <w:trPr>
          <w:trHeight w:val="1124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Задачи муниц</w:t>
            </w:r>
            <w:r w:rsidRPr="00A91DB4">
              <w:rPr>
                <w:rFonts w:ascii="Arial" w:hAnsi="Arial" w:cs="Arial"/>
                <w:sz w:val="24"/>
                <w:szCs w:val="24"/>
              </w:rPr>
              <w:t>и</w:t>
            </w:r>
            <w:r w:rsidRPr="00A91DB4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Обеспечение равных условий для устойчивого и эффе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тивного исполнения расходных обязательств муниципал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ных образований поселений, обеспечение сбалансирова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ности и повышение финансовой самостоятельности местных бюджетов поселений.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осуществления внутреннего муниципального финансового контроля за соблюдением законодательства в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в Российской Федерации и иных нормативных правовых актов о контрак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системе в сфере закупок товаров, услуг для обеспеч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ния муниципальных нужд в отношении закупок товаров, 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услуг для обеспечения нужд Ермаковского района и муниц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пальных нужд на территории</w:t>
            </w:r>
            <w:proofErr w:type="gramEnd"/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Ермаковского района за пр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менением цен (тарифов) на продукцию, товары и услуги за исключением государственного (муниципального) надзора, осуществление которого отнесено к компетенции иных орг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нов исполнительной власти Ермаковского района.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      </w:r>
          </w:p>
        </w:tc>
      </w:tr>
      <w:tr w:rsidR="00A91DB4" w:rsidRPr="00A91DB4" w:rsidTr="00BD1D30">
        <w:trPr>
          <w:trHeight w:val="84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2014-2023 годы</w:t>
            </w:r>
          </w:p>
        </w:tc>
      </w:tr>
      <w:tr w:rsidR="00A91DB4" w:rsidRPr="00A91DB4" w:rsidTr="00BD1D30">
        <w:trPr>
          <w:trHeight w:val="84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Целевые показат</w:t>
            </w:r>
            <w:r w:rsidRPr="00A91DB4">
              <w:rPr>
                <w:rFonts w:ascii="Arial" w:hAnsi="Arial" w:cs="Arial"/>
                <w:sz w:val="24"/>
                <w:szCs w:val="24"/>
              </w:rPr>
              <w:t>е</w:t>
            </w:r>
            <w:r w:rsidRPr="00A91DB4">
              <w:rPr>
                <w:rFonts w:ascii="Arial" w:hAnsi="Arial" w:cs="Arial"/>
                <w:sz w:val="24"/>
                <w:szCs w:val="24"/>
              </w:rPr>
              <w:t xml:space="preserve">лей и показатели результативности муниципальной программы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 xml:space="preserve">представлены в приложении 1 </w:t>
            </w:r>
            <w:proofErr w:type="gramStart"/>
            <w:r w:rsidRPr="00A91DB4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A91DB4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A91DB4" w:rsidRPr="00A91DB4" w:rsidTr="00BD1D30">
        <w:trPr>
          <w:trHeight w:val="84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Значения целевых показателей мун</w:t>
            </w:r>
            <w:r w:rsidRPr="00A91DB4">
              <w:rPr>
                <w:rFonts w:ascii="Arial" w:hAnsi="Arial" w:cs="Arial"/>
                <w:sz w:val="24"/>
                <w:szCs w:val="24"/>
              </w:rPr>
              <w:t>и</w:t>
            </w:r>
            <w:r w:rsidRPr="00A91DB4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A91DB4">
              <w:rPr>
                <w:rFonts w:ascii="Arial" w:hAnsi="Arial" w:cs="Arial"/>
                <w:sz w:val="24"/>
                <w:szCs w:val="24"/>
              </w:rPr>
              <w:t>о</w:t>
            </w:r>
            <w:r w:rsidRPr="00A91DB4">
              <w:rPr>
                <w:rFonts w:ascii="Arial" w:hAnsi="Arial" w:cs="Arial"/>
                <w:sz w:val="24"/>
                <w:szCs w:val="24"/>
              </w:rPr>
              <w:t>граммы на долг</w:t>
            </w:r>
            <w:r w:rsidRPr="00A91DB4">
              <w:rPr>
                <w:rFonts w:ascii="Arial" w:hAnsi="Arial" w:cs="Arial"/>
                <w:sz w:val="24"/>
                <w:szCs w:val="24"/>
              </w:rPr>
              <w:t>о</w:t>
            </w:r>
            <w:r w:rsidRPr="00A91DB4">
              <w:rPr>
                <w:rFonts w:ascii="Arial" w:hAnsi="Arial" w:cs="Arial"/>
                <w:sz w:val="24"/>
                <w:szCs w:val="24"/>
              </w:rPr>
              <w:t>срочный период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t>представлены в приложении 2 муниципальной программы</w:t>
            </w:r>
          </w:p>
        </w:tc>
      </w:tr>
      <w:tr w:rsidR="00A91DB4" w:rsidRPr="00A91DB4" w:rsidTr="00BD1D30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1DB4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A91DB4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A91DB4">
              <w:rPr>
                <w:rFonts w:ascii="Arial" w:hAnsi="Arial" w:cs="Arial"/>
                <w:sz w:val="24"/>
                <w:szCs w:val="24"/>
              </w:rPr>
              <w:t>е</w:t>
            </w:r>
            <w:r w:rsidRPr="00A91DB4">
              <w:rPr>
                <w:rFonts w:ascii="Arial" w:hAnsi="Arial" w:cs="Arial"/>
                <w:sz w:val="24"/>
                <w:szCs w:val="24"/>
              </w:rPr>
              <w:t>чение муниципал</w:t>
            </w:r>
            <w:r w:rsidRPr="00A91DB4">
              <w:rPr>
                <w:rFonts w:ascii="Arial" w:hAnsi="Arial" w:cs="Arial"/>
                <w:sz w:val="24"/>
                <w:szCs w:val="24"/>
              </w:rPr>
              <w:t>ь</w:t>
            </w:r>
            <w:r w:rsidRPr="00A91DB4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бюджетных ассигнований на реализацию м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ниципальной программы по годам составляет 767 781,2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181 562,1 тыс. рублей – средства краевого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586 219,1 тыс. рублей – средства районного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финансирования по годам реализации муниципал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программы: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год – 64 831,7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13 200,5 тыс. рублей – средства краевого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51 631,2 тыс. рублей - средства районного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 – 59 608,6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12 519,2 тыс. рублей – средства краевого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47 089,4 тыс. рублей - средства районного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 год – 59 564,6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47 062,5 тыс. рублей - средства районного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12 502,1 тыс. рублей – средства краевого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год – 68 392,8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54 285,5 тыс. рублей - средства районного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14 107,3 тыс. рублей – средства краевого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год – 83 548,3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62 932,4 тыс. рублей - средства районного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20 615,9 тыс. рублей – средства краевого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год – 88 932,5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67 540,4 тыс. рублей - средства районного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21 392,1 тыс. рублей – средства краевого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 – 84 657,4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60 670,6 тыс. рублей - средства районного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23 986,8 тыс. рублей – средства краевого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 – 93 658,9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69 336,5 тыс. рублей - средства районного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24 322,4 тыс. рублей – средства краевого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 – 82 603,2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63 145,3 тыс. рублей - средства районного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19 457,9 тыс. рублей – средства краевого бюджета.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 – 81 983,2 тыс. рублей, в том числе: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62 525,3 тыс. рублей - средства районного бюджета;</w:t>
            </w:r>
          </w:p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19 457,9 тыс. рублей – средства краевого бюджета.</w:t>
            </w:r>
          </w:p>
        </w:tc>
      </w:tr>
      <w:tr w:rsidR="00A91DB4" w:rsidRPr="00A91DB4" w:rsidTr="00BD1D30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1DB4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</w:t>
            </w:r>
            <w:r w:rsidRPr="00A91DB4">
              <w:rPr>
                <w:rFonts w:ascii="Arial" w:hAnsi="Arial" w:cs="Arial"/>
                <w:sz w:val="24"/>
                <w:szCs w:val="24"/>
              </w:rPr>
              <w:t>о</w:t>
            </w:r>
            <w:r w:rsidRPr="00A91DB4">
              <w:rPr>
                <w:rFonts w:ascii="Arial" w:hAnsi="Arial" w:cs="Arial"/>
                <w:sz w:val="24"/>
                <w:szCs w:val="24"/>
              </w:rPr>
              <w:t>ительства муниц</w:t>
            </w:r>
            <w:r w:rsidRPr="00A91DB4">
              <w:rPr>
                <w:rFonts w:ascii="Arial" w:hAnsi="Arial" w:cs="Arial"/>
                <w:sz w:val="24"/>
                <w:szCs w:val="24"/>
              </w:rPr>
              <w:t>и</w:t>
            </w:r>
            <w:r w:rsidRPr="00A91DB4">
              <w:rPr>
                <w:rFonts w:ascii="Arial" w:hAnsi="Arial" w:cs="Arial"/>
                <w:sz w:val="24"/>
                <w:szCs w:val="24"/>
              </w:rPr>
              <w:t>пальных программ Ермаковского рай</w:t>
            </w:r>
            <w:r w:rsidRPr="00A91DB4">
              <w:rPr>
                <w:rFonts w:ascii="Arial" w:hAnsi="Arial" w:cs="Arial"/>
                <w:sz w:val="24"/>
                <w:szCs w:val="24"/>
              </w:rPr>
              <w:t>о</w:t>
            </w:r>
            <w:r w:rsidRPr="00A91DB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B4" w:rsidRPr="00A91DB4" w:rsidRDefault="00A91DB4" w:rsidP="00A91DB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91D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A91DB4" w:rsidRPr="00A91DB4" w:rsidRDefault="00A91DB4" w:rsidP="00A91D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2. Характеристика текущего состояния в сфере управления муниц</w:t>
      </w: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пальными финансами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стижения других стратегических целей социально-экономического развития Ерм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ковского района.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вающей», то есть, ориентирована (через развитие правового регулирования и м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тодического обеспечения) на создание общих для всех участников бюджетного процесса, в том числе исполнительных органов муниципальной власти Ермако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ского района, реализующих другие муниципальные программы, условий и мех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низмов их реализации.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 в Ермаковском районе историч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ски было ориентировано на приоритеты социально-экономического развития. В муниципальной программе отражены следующие основные задачи на новый бю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жетный цикл: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обеспечение долгосрочной сбалансированности и устойчивости бюдже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ной системы как базового принципа ответственной бюджетной политики при бе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условном исполнении всех обязательств государства и выполнении задач, п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ставленных в указах Президента Российской Федерации от 07.05.</w:t>
      </w:r>
      <w:smartTag w:uri="urn:schemas-microsoft-com:office:smarttags" w:element="metricconverter">
        <w:smartTagPr>
          <w:attr w:name="ProductID" w:val="2012 г"/>
        </w:smartTagPr>
        <w:r w:rsidRPr="00A91DB4">
          <w:rPr>
            <w:rFonts w:ascii="Arial" w:eastAsia="Calibri" w:hAnsi="Arial" w:cs="Arial"/>
            <w:sz w:val="24"/>
            <w:szCs w:val="24"/>
            <w:lang w:eastAsia="en-US"/>
          </w:rPr>
          <w:t>2012 г</w:t>
        </w:r>
      </w:smartTag>
      <w:r w:rsidRPr="00A91DB4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развитие программно-целевых методов управления;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развитие межбюджетных отношений;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повышение прозрачности бюджетов и бюджетного процесса.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A91DB4">
        <w:rPr>
          <w:rFonts w:ascii="Arial" w:eastAsia="Calibri" w:hAnsi="Arial" w:cs="Arial"/>
          <w:sz w:val="24"/>
          <w:szCs w:val="24"/>
          <w:lang w:eastAsia="en-US"/>
        </w:rPr>
        <w:t>взаимоувязке</w:t>
      </w:r>
      <w:proofErr w:type="spellEnd"/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 с новыми формами финансового обеспечения деятельности бюджетных и автономных учреждений должны обе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91DB4">
        <w:rPr>
          <w:rFonts w:ascii="Arial" w:eastAsia="Calibri" w:hAnsi="Arial" w:cs="Arial"/>
          <w:sz w:val="24"/>
          <w:szCs w:val="24"/>
          <w:lang w:eastAsia="en-US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рушения.</w:t>
      </w:r>
      <w:proofErr w:type="gramEnd"/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lastRenderedPageBreak/>
        <w:t>На осуществление муниципальной программы влияет множество эконом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ческих и социальных факторов, в </w:t>
      </w:r>
      <w:proofErr w:type="gramStart"/>
      <w:r w:rsidRPr="00A91DB4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 с чем имеются следующие риски, спосо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ные негативно повлиять на ход её реализации: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бюджетных отношений. Перераспределение расходных полномочий между реги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нальным и местным бюджетами влечет за собой необходимость пересмотра ра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В данной ситуации возможно снижение поступлений налоговых и неналог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вых доходов в районный бюджет и, как следствие, отсутствие возможности пов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шения расходов районного бюджета, в </w:t>
      </w:r>
      <w:proofErr w:type="gramStart"/>
      <w:r w:rsidRPr="00A91DB4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 с чем заданные показатели резул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тативности могут быть невыполненными.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3. Цели социально-экономического развития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91DB4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направлена на достижение след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ющих задач: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1. Обеспечение равных условий для устойчивого и эффективного исполн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ния расходных обязательств муниципальных образований, обеспечение сбала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сированности и повышение финансовой самостоятельности местных бюджетов.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2. Обеспечение </w:t>
      </w:r>
      <w:proofErr w:type="gramStart"/>
      <w:r w:rsidRPr="00A91DB4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законодательства в финансово-бюджетной сфере.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ций и полномочий, а также повышения эффективности расходов районного бю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жета.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4. Прогноз конечных результатов муниципальной программы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Ожидаемыми результатами реализации муниципальной программы явл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ются следующие: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минимального размера бюджетной обеспеченности;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рост объема налоговых и неналоговых доходов местных бюджетов в 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щем объеме доходов местных бюджетов;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сти по выплате заработной платы с начислениями работникам бюджетной сферы и по исполнению обязательств перед гражданами;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сти по бюджетным кредитам;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достижение уровня управления муниципальными финансами 1 или 2 ст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пени качества.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повторных нарушений бюджетного законодательства (2014 год - не более чем 30% повторных нарушений, 2015 год – не более чем 25% повторных нарушений, 2016 год – не более чем 20%, 2017 год – не более чем 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lastRenderedPageBreak/>
        <w:t>20%, 2018 год – не более чем 20%, 2019 год – не более чем 20% , 2020 год – не более чем 20%, 2021 год – не более чем 20% повторных нарушений</w:t>
      </w:r>
      <w:proofErr w:type="gramEnd"/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2022 год – не более чем 20% повторных нарушений, 2023 год – не более чем 20% повторных нарушений); </w:t>
      </w:r>
      <w:proofErr w:type="gramEnd"/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разработка и утверждение необходимых правовых актов для соверше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ствования законодательства в области муниципального финансового контроля (100% правовых актов района в области муниципального финансового контроля соответствуют законодательству РФ, Красноярского края и Ермаковского района);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оказание методической помощи сельским поселениям в процессе испо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нения бюджета в целях обеспечения текущего контроля (проведение не менее 2 семинаров в год);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- повышение доли расходов районного бюджета, формируемых в рамках муниципальных программ Ермаковского района;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своевременное составление проекта районного бюджета и отчета об и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полнении районного бюджета;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- не превышение размера дефицита бюджета к общему годовому объему доходов выше уровня, установленного Бюджетным кодексов Российской Федер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ции;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- поддержание рейтинга района по качеству управления муниципальными финансами;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исполнения расходных обязательств района; </w:t>
      </w:r>
    </w:p>
    <w:p w:rsidR="00A91DB4" w:rsidRPr="00A91DB4" w:rsidRDefault="00A91DB4" w:rsidP="00A91D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91DB4">
        <w:rPr>
          <w:rFonts w:ascii="Arial" w:hAnsi="Arial" w:cs="Arial"/>
          <w:sz w:val="24"/>
          <w:szCs w:val="24"/>
        </w:rPr>
        <w:t xml:space="preserve">- качественное планирование доходов районного бюджета; </w:t>
      </w:r>
    </w:p>
    <w:p w:rsidR="00A91DB4" w:rsidRPr="00A91DB4" w:rsidRDefault="00A91DB4" w:rsidP="00A91D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91DB4">
        <w:rPr>
          <w:rFonts w:ascii="Arial" w:hAnsi="Arial" w:cs="Arial"/>
          <w:sz w:val="24"/>
          <w:szCs w:val="24"/>
        </w:rPr>
        <w:t xml:space="preserve">- повышение качества финансового менеджмента главных распорядителей бюджетных средств; </w:t>
      </w:r>
    </w:p>
    <w:p w:rsidR="00A91DB4" w:rsidRPr="00A91DB4" w:rsidRDefault="00A91DB4" w:rsidP="00A91D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91DB4">
        <w:rPr>
          <w:rFonts w:ascii="Arial" w:hAnsi="Arial" w:cs="Arial"/>
          <w:sz w:val="24"/>
          <w:szCs w:val="24"/>
        </w:rPr>
        <w:t>- повышение квалификации муниципальных служащих, работающих в ф</w:t>
      </w:r>
      <w:r w:rsidRPr="00A91DB4">
        <w:rPr>
          <w:rFonts w:ascii="Arial" w:hAnsi="Arial" w:cs="Arial"/>
          <w:sz w:val="24"/>
          <w:szCs w:val="24"/>
        </w:rPr>
        <w:t>и</w:t>
      </w:r>
      <w:r w:rsidRPr="00A91DB4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5. Перечень подпрограмм с указанием сроков их реализации и ожид</w:t>
      </w: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а</w:t>
      </w: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емых результатов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Подпрограммы с указанием сроков их реализации и ожидаемых результ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тов утверждены в приложении 3,4 к муниципальной программе.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 xml:space="preserve">6. </w:t>
      </w:r>
      <w:r w:rsidRPr="00A91DB4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Механизм реализации отдельных мероприятий Программы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Решение задач Программы достигается реализацией подпрограмм, реал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зация отдельны</w:t>
      </w:r>
      <w:r w:rsidRPr="00A91DB4">
        <w:rPr>
          <w:rFonts w:ascii="Arial" w:eastAsia="Calibri" w:hAnsi="Arial" w:cs="Arial"/>
          <w:sz w:val="22"/>
          <w:szCs w:val="22"/>
          <w:lang w:eastAsia="en-US"/>
        </w:rPr>
        <w:t>х мероприятий не предусмотрена.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Организационные, </w:t>
      </w:r>
      <w:proofErr w:type="gramStart"/>
      <w:r w:rsidRPr="00A91DB4">
        <w:rPr>
          <w:rFonts w:ascii="Arial" w:eastAsia="Calibri" w:hAnsi="Arial" w:cs="Arial"/>
          <w:sz w:val="24"/>
          <w:szCs w:val="24"/>
          <w:lang w:eastAsia="en-US"/>
        </w:rPr>
        <w:t>экономические и правовые механизмы</w:t>
      </w:r>
      <w:proofErr w:type="gramEnd"/>
      <w:r w:rsidRPr="00A91DB4">
        <w:rPr>
          <w:rFonts w:ascii="Arial" w:eastAsia="Calibri" w:hAnsi="Arial" w:cs="Arial"/>
          <w:sz w:val="24"/>
          <w:szCs w:val="24"/>
          <w:lang w:eastAsia="en-US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мы.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 xml:space="preserve">7. </w:t>
      </w:r>
      <w:proofErr w:type="gramStart"/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>Ресурсное</w:t>
      </w:r>
      <w:proofErr w:type="gramEnd"/>
      <w:r w:rsidRPr="00A91DB4">
        <w:rPr>
          <w:rFonts w:ascii="Arial" w:eastAsia="Calibri" w:hAnsi="Arial" w:cs="Arial"/>
          <w:b/>
          <w:sz w:val="24"/>
          <w:szCs w:val="24"/>
          <w:lang w:eastAsia="en-US"/>
        </w:rPr>
        <w:t xml:space="preserve"> обеспечение программы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и пр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гнозной оценке расходов на реализацию целей муниципальной программы пре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>ставлена в приложении 6.</w:t>
      </w: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8.Управление Программой и </w:t>
      </w:r>
      <w:proofErr w:type="gramStart"/>
      <w:r w:rsidRPr="00A91DB4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контроль за</w:t>
      </w:r>
      <w:proofErr w:type="gramEnd"/>
      <w:r w:rsidRPr="00A91DB4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ходом ее выполнения</w:t>
      </w:r>
    </w:p>
    <w:p w:rsidR="00A91DB4" w:rsidRPr="00A91DB4" w:rsidRDefault="00A91DB4" w:rsidP="00A91DB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A91DB4" w:rsidRPr="00A91DB4" w:rsidRDefault="00A91DB4" w:rsidP="00A91DB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Текущее управление реализацией Программы осуществляет </w:t>
      </w:r>
      <w:r w:rsidRPr="00A91DB4">
        <w:rPr>
          <w:rFonts w:ascii="Arial" w:eastAsia="Calibri" w:hAnsi="Arial" w:cs="Arial"/>
          <w:sz w:val="24"/>
          <w:szCs w:val="24"/>
          <w:lang w:eastAsia="en-US"/>
        </w:rPr>
        <w:t xml:space="preserve">финансовое управление администрации Ермаковского района, </w:t>
      </w:r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кото</w:t>
      </w:r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 xml:space="preserve">рая обеспечивает </w:t>
      </w:r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lastRenderedPageBreak/>
        <w:t>согласованность действий по реализации программных меро</w:t>
      </w:r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приятий, эффективному использованию бюджетных средств.</w:t>
      </w:r>
    </w:p>
    <w:p w:rsidR="00A91DB4" w:rsidRPr="00A91DB4" w:rsidRDefault="00A91DB4" w:rsidP="00A91DB4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Общий </w:t>
      </w:r>
      <w:proofErr w:type="gramStart"/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контроль за</w:t>
      </w:r>
      <w:proofErr w:type="gramEnd"/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 ходом реализации программы осуществляет финансовое управление администрации района.</w:t>
      </w:r>
    </w:p>
    <w:p w:rsidR="00A91DB4" w:rsidRPr="00A91DB4" w:rsidRDefault="00A91DB4" w:rsidP="00A91DB4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Исполнители несут ответственность за реализацию программы, достиже</w:t>
      </w:r>
      <w:r w:rsidRPr="00A91DB4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ние конечных результатов и эффективное использование, средств, выделяемых на финансирование программы.</w:t>
      </w:r>
    </w:p>
    <w:p w:rsidR="00A91DB4" w:rsidRPr="00A91DB4" w:rsidRDefault="00A91DB4" w:rsidP="00A91D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1DB4" w:rsidRPr="00A91DB4" w:rsidRDefault="00A91DB4" w:rsidP="00A91DB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A91DB4" w:rsidRPr="00A91DB4" w:rsidRDefault="00A91DB4" w:rsidP="00A91DB4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91DB4">
        <w:rPr>
          <w:rFonts w:ascii="Arial" w:eastAsia="Calibri" w:hAnsi="Arial" w:cs="Arial"/>
          <w:sz w:val="24"/>
          <w:szCs w:val="24"/>
          <w:lang w:eastAsia="en-US"/>
        </w:rPr>
        <w:t>администрации Ермаковского района                                                  Н.М. Кравченко</w:t>
      </w:r>
    </w:p>
    <w:p w:rsidR="00A91DB4" w:rsidRDefault="00A91DB4" w:rsidP="00090CE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A91DB4" w:rsidSect="00BD1D30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A91DB4" w:rsidRPr="00A91DB4" w:rsidRDefault="00A91DB4" w:rsidP="00A91DB4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91DB4" w:rsidRDefault="00A91DB4" w:rsidP="00A91DB4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A91DB4">
        <w:rPr>
          <w:rFonts w:ascii="Arial" w:hAnsi="Arial" w:cs="Arial"/>
          <w:sz w:val="24"/>
          <w:szCs w:val="24"/>
        </w:rPr>
        <w:t>к муниципально</w:t>
      </w:r>
      <w:r>
        <w:rPr>
          <w:rFonts w:ascii="Arial" w:hAnsi="Arial" w:cs="Arial"/>
          <w:sz w:val="24"/>
          <w:szCs w:val="24"/>
        </w:rPr>
        <w:t>й программе Ермаковского района</w:t>
      </w:r>
    </w:p>
    <w:p w:rsidR="00DB4C49" w:rsidRDefault="00A91DB4" w:rsidP="00A91DB4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91DB4">
        <w:rPr>
          <w:rFonts w:ascii="Arial" w:hAnsi="Arial" w:cs="Arial"/>
          <w:sz w:val="24"/>
          <w:szCs w:val="24"/>
        </w:rPr>
        <w:t>Управление муниципальными финансами</w:t>
      </w:r>
    </w:p>
    <w:p w:rsidR="00A91DB4" w:rsidRDefault="00A91DB4" w:rsidP="00A91D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A91DB4" w:rsidRDefault="00A91DB4" w:rsidP="00BD1D30">
      <w:pPr>
        <w:tabs>
          <w:tab w:val="left" w:pos="709"/>
        </w:tabs>
        <w:ind w:firstLine="741"/>
        <w:jc w:val="both"/>
        <w:rPr>
          <w:rFonts w:ascii="Arial" w:hAnsi="Arial" w:cs="Arial"/>
          <w:sz w:val="24"/>
          <w:szCs w:val="24"/>
        </w:rPr>
      </w:pPr>
      <w:r w:rsidRPr="00A91DB4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D1D30" w:rsidRDefault="00BD1D30" w:rsidP="00A91D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199"/>
        <w:gridCol w:w="1073"/>
        <w:gridCol w:w="1110"/>
        <w:gridCol w:w="1541"/>
        <w:gridCol w:w="832"/>
        <w:gridCol w:w="832"/>
        <w:gridCol w:w="832"/>
        <w:gridCol w:w="832"/>
        <w:gridCol w:w="711"/>
        <w:gridCol w:w="832"/>
        <w:gridCol w:w="832"/>
        <w:gridCol w:w="832"/>
        <w:gridCol w:w="832"/>
        <w:gridCol w:w="711"/>
      </w:tblGrid>
      <w:tr w:rsidR="00BD1D30" w:rsidRPr="00BD1D30" w:rsidTr="00BD1D30">
        <w:trPr>
          <w:trHeight w:val="300"/>
        </w:trPr>
        <w:tc>
          <w:tcPr>
            <w:tcW w:w="172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5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казатели </w:t>
            </w:r>
          </w:p>
        </w:tc>
        <w:tc>
          <w:tcPr>
            <w:tcW w:w="368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ца 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81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Вес п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казат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529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86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86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86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86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4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86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86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86" w:type="pct"/>
            <w:vMerge w:val="restar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30" w:type="pct"/>
            <w:gridSpan w:val="2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D1D30" w:rsidRPr="00BD1D30" w:rsidTr="00BD1D30">
        <w:trPr>
          <w:trHeight w:val="540"/>
        </w:trPr>
        <w:tc>
          <w:tcPr>
            <w:tcW w:w="172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BD1D30" w:rsidRPr="00BD1D30" w:rsidTr="00BD1D30">
        <w:trPr>
          <w:trHeight w:val="570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8" w:type="pct"/>
            <w:gridSpan w:val="14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на, повышение качества и пр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зрачности управления муниципальными финансами </w:t>
            </w:r>
          </w:p>
        </w:tc>
      </w:tr>
      <w:tr w:rsidR="00BD1D30" w:rsidRPr="00BD1D30" w:rsidTr="00BD1D30">
        <w:trPr>
          <w:trHeight w:val="124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ной обеспече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ности муниц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пальных посел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ний Ермаковск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го района после выравнив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</w:tr>
      <w:tr w:rsidR="00BD1D30" w:rsidRPr="00BD1D30" w:rsidTr="00BD1D30">
        <w:trPr>
          <w:trHeight w:val="1290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стрированных бюджетных об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зательств к су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ме предъявле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ных на регистр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1D30" w:rsidRPr="00BD1D30" w:rsidTr="00BD1D30">
        <w:trPr>
          <w:trHeight w:val="136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районного бю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жета, формир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емых в рамках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ниципальных программ Ерм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ковского ра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нии бю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80%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85%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  <w:tr w:rsidR="00BD1D30" w:rsidRPr="00BD1D30" w:rsidTr="00BD1D30">
        <w:trPr>
          <w:trHeight w:val="720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8" w:type="pct"/>
            <w:gridSpan w:val="14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пальных образований, обеспечение сбалансированности и повышение финансовой самостоятельности местных бюдж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тов</w:t>
            </w:r>
          </w:p>
        </w:tc>
      </w:tr>
      <w:tr w:rsidR="00BD1D30" w:rsidRPr="00BD1D30" w:rsidTr="00BD1D30">
        <w:trPr>
          <w:trHeight w:val="70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8" w:type="pct"/>
            <w:gridSpan w:val="14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: «Создание условий для эффективного и ответственного управления муниципальными фина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сами, повышения устойчив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сти бюджетов муниципальных образований Ермаковского района»</w:t>
            </w:r>
          </w:p>
        </w:tc>
      </w:tr>
      <w:tr w:rsidR="00BD1D30" w:rsidRPr="00BD1D30" w:rsidTr="00BD1D30">
        <w:trPr>
          <w:trHeight w:val="1710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ной обеспече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ности муниц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поселений) Ермаковского района после выра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нивания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</w:tr>
      <w:tr w:rsidR="00BD1D30" w:rsidRPr="00BD1D30" w:rsidTr="00BD1D30">
        <w:trPr>
          <w:trHeight w:val="1110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Объем налог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вых и неналог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вых доходов местных бюдж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тов в общем объеме д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ходов местных бюдж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нии бю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14274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14833,4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15477,2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17913,5</w:t>
            </w:r>
          </w:p>
        </w:tc>
        <w:tc>
          <w:tcPr>
            <w:tcW w:w="244" w:type="pct"/>
            <w:shd w:val="clear" w:color="000000" w:fill="FFFFFF"/>
            <w:noWrap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16677</w:t>
            </w:r>
          </w:p>
        </w:tc>
      </w:tr>
      <w:tr w:rsidR="00BD1D30" w:rsidRPr="00BD1D30" w:rsidTr="00BD1D30">
        <w:trPr>
          <w:trHeight w:val="4800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Количество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ниципальных п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селений отдел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ные муниц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пальные полн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мочия исполн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ются надлеж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щим 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информ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ция об оценке к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чества в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полнения 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ганами мес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ного сам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управления муниц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ний Ерм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дельных муниц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пальных полном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чий, пер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данных в соотве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ствии с решениями о бюджете 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BD1D30" w:rsidRPr="00BD1D30" w:rsidTr="00BD1D30">
        <w:trPr>
          <w:trHeight w:val="202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бюдж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тах просроче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ной кредиторской задолже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ности по выплате з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работной платы с начи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лениями работникам 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бюджетной сф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ры и по исполн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нию обяз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тельств п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ред гражданами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нии бю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D1D30" w:rsidRPr="00BD1D30" w:rsidTr="00BD1D30">
        <w:trPr>
          <w:trHeight w:val="169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8" w:type="pct"/>
            <w:gridSpan w:val="14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Задача 2. </w:t>
            </w:r>
            <w:proofErr w:type="gramStart"/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осуществления внутреннего муниципального финансового контроля за соблюдением з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конодательства в Российской Федерации и иных нормативных правовых актов, регулирующих бюджетные пр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пальных нужд в отношении закупок товаров, услуг для обеспечения нужд Ермаковского района и муниципал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ь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ных нужд на территории</w:t>
            </w:r>
            <w:proofErr w:type="gramEnd"/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Ермаковского района за применением цен (тарифов) на продукцию, товары и услуги за исключением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</w:tc>
      </w:tr>
      <w:tr w:rsidR="00BD1D30" w:rsidRPr="00BD1D30" w:rsidTr="00BD1D30">
        <w:trPr>
          <w:trHeight w:val="58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8" w:type="pct"/>
            <w:gridSpan w:val="14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: «Организация и осуществление муниципального финансового контроля в Ермаковском ра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й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оне»</w:t>
            </w:r>
          </w:p>
        </w:tc>
      </w:tr>
      <w:tr w:rsidR="00BD1D30" w:rsidRPr="00BD1D30" w:rsidTr="00BD1D30">
        <w:trPr>
          <w:trHeight w:val="1200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стрированных бюджетных об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зательств к су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ме предъявле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ных на регистр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000000" w:fill="FFFFFF"/>
            <w:noWrap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1D30" w:rsidRPr="00BD1D30" w:rsidTr="00BD1D30">
        <w:trPr>
          <w:trHeight w:val="94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оплаченных д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нежных обяз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</w:t>
            </w:r>
            <w:proofErr w:type="gramStart"/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зарег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стрированным</w:t>
            </w:r>
            <w:proofErr w:type="gramEnd"/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85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shd w:val="clear" w:color="000000" w:fill="FFFFFF"/>
            <w:noWrap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1D30" w:rsidRPr="00BD1D30" w:rsidTr="00BD1D30">
        <w:trPr>
          <w:trHeight w:val="139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веденных ко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приятий к кол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честву заплан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рова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ной де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D1D30" w:rsidRPr="00BD1D30" w:rsidTr="00BD1D30">
        <w:trPr>
          <w:trHeight w:val="169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уст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новленных фа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тов финансовых нарушений и 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щего количества решений, прин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тых по фактам проверенных нарушений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ной де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D1D30" w:rsidRPr="00BD1D30" w:rsidTr="00BD1D30">
        <w:trPr>
          <w:trHeight w:val="373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Соотношение поступившей суммы админ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стрируемых д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районного бю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жета в части денежных взы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каний, налага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мых в возмещ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ние ущерба, 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чиненного в 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зультате нез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конного или нецелевого 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пользования бюджетных средств (в части 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 суб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ектов Российской Федерации) от предписа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ной к возмещению в текущем году (без учета осп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рива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мых сумм)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отчет ко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трольной деятельн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D1D30" w:rsidRPr="00BD1D30" w:rsidTr="00BD1D30">
        <w:trPr>
          <w:trHeight w:val="1245"/>
        </w:trPr>
        <w:tc>
          <w:tcPr>
            <w:tcW w:w="172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775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Количество 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веренных отч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тов о реализации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ниципальных программ, в том числе отчетности об 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полнении муниципальных з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даний </w:t>
            </w:r>
          </w:p>
        </w:tc>
        <w:tc>
          <w:tcPr>
            <w:tcW w:w="368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81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529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отчет ко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трольной деятельн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BD1D30" w:rsidRDefault="00BD1D30" w:rsidP="00A91D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D1D30" w:rsidRDefault="00BD1D30" w:rsidP="00BD1D3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BD1D30" w:rsidRDefault="00BD1D30" w:rsidP="00A91D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BD1D30" w:rsidSect="00A91DB4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BD1D30" w:rsidRDefault="00BD1D30" w:rsidP="00BD1D30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D1D30" w:rsidRDefault="00BD1D30" w:rsidP="00BD1D30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BD1D30" w:rsidRDefault="00BD1D30" w:rsidP="00BD1D30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BD1D30" w:rsidRDefault="00BD1D30" w:rsidP="00BD1D3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D1D30" w:rsidRDefault="00BD1D30" w:rsidP="00BD1D30">
      <w:pPr>
        <w:tabs>
          <w:tab w:val="left" w:pos="709"/>
        </w:tabs>
        <w:ind w:firstLine="684"/>
        <w:jc w:val="both"/>
        <w:rPr>
          <w:rFonts w:ascii="Arial" w:hAnsi="Arial" w:cs="Arial"/>
          <w:sz w:val="24"/>
          <w:szCs w:val="24"/>
        </w:rPr>
      </w:pPr>
      <w:r w:rsidRPr="00BD1D30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BD1D30" w:rsidRDefault="00BD1D30" w:rsidP="00A91D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5291"/>
        <w:gridCol w:w="1423"/>
        <w:gridCol w:w="1033"/>
        <w:gridCol w:w="1034"/>
        <w:gridCol w:w="1034"/>
        <w:gridCol w:w="1034"/>
        <w:gridCol w:w="1034"/>
        <w:gridCol w:w="1034"/>
        <w:gridCol w:w="1036"/>
      </w:tblGrid>
      <w:tr w:rsidR="00BD1D30" w:rsidRPr="00BD1D30" w:rsidTr="00BD1D30">
        <w:trPr>
          <w:trHeight w:val="87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Плановый п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дам</w:t>
            </w:r>
          </w:p>
        </w:tc>
      </w:tr>
      <w:tr w:rsidR="00BD1D30" w:rsidRPr="00BD1D30" w:rsidTr="00BD1D30">
        <w:trPr>
          <w:trHeight w:val="60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BD1D30" w:rsidRPr="00BD1D30" w:rsidTr="00BD1D30">
        <w:trPr>
          <w:trHeight w:val="78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Цель: Обеспечение долгосрочной сбалансированности и устойчивости бюджетной системы Ермаковского рай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на, повышение кач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ства и прозрачности управления муниципальными финансами </w:t>
            </w:r>
          </w:p>
        </w:tc>
      </w:tr>
      <w:tr w:rsidR="00BD1D30" w:rsidRPr="00BD1D30" w:rsidTr="00BD1D30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ченности муниципальных образований 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 после в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равнивания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</w:tr>
      <w:tr w:rsidR="00BD1D30" w:rsidRPr="00BD1D30" w:rsidTr="00BD1D30">
        <w:trPr>
          <w:trHeight w:val="106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районного бюджета, форм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руемых в рамках муниципальных программ Ермаковского ра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30" w:rsidRPr="00BD1D30" w:rsidRDefault="00BD1D30" w:rsidP="00BD1D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D1D30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</w:tbl>
    <w:p w:rsidR="00BD1D30" w:rsidRDefault="00BD1D30" w:rsidP="00A91D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D1D30" w:rsidRDefault="00BD1D30" w:rsidP="00BD1D3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05811" w:rsidRDefault="00105811" w:rsidP="00A91DB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105811" w:rsidSect="00A91DB4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105811" w:rsidRPr="00105811" w:rsidRDefault="00105811" w:rsidP="00105811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10581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05811" w:rsidRPr="00105811" w:rsidRDefault="00105811" w:rsidP="00105811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105811"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105811" w:rsidRPr="00105811" w:rsidRDefault="00105811" w:rsidP="00105811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105811"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105811" w:rsidRPr="00105811" w:rsidRDefault="00105811" w:rsidP="00105811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105811" w:rsidRPr="00105811" w:rsidRDefault="00105811" w:rsidP="00105811">
      <w:pPr>
        <w:jc w:val="center"/>
        <w:rPr>
          <w:rFonts w:ascii="Arial" w:hAnsi="Arial" w:cs="Arial"/>
          <w:b/>
          <w:sz w:val="24"/>
          <w:szCs w:val="24"/>
        </w:rPr>
      </w:pPr>
      <w:r w:rsidRPr="00105811">
        <w:rPr>
          <w:rFonts w:ascii="Arial" w:hAnsi="Arial" w:cs="Arial"/>
          <w:b/>
          <w:sz w:val="24"/>
          <w:szCs w:val="24"/>
        </w:rPr>
        <w:t>Подпрограмма 1</w:t>
      </w:r>
    </w:p>
    <w:p w:rsidR="00105811" w:rsidRPr="00105811" w:rsidRDefault="00105811" w:rsidP="00105811">
      <w:pPr>
        <w:jc w:val="center"/>
        <w:rPr>
          <w:rFonts w:ascii="Arial" w:hAnsi="Arial" w:cs="Arial"/>
          <w:b/>
          <w:sz w:val="24"/>
          <w:szCs w:val="24"/>
        </w:rPr>
      </w:pPr>
      <w:r w:rsidRPr="00105811">
        <w:rPr>
          <w:rFonts w:ascii="Arial" w:hAnsi="Arial" w:cs="Arial"/>
          <w:b/>
          <w:sz w:val="24"/>
          <w:szCs w:val="24"/>
        </w:rPr>
        <w:t xml:space="preserve">«Создание условий для </w:t>
      </w:r>
      <w:proofErr w:type="gramStart"/>
      <w:r w:rsidRPr="00105811">
        <w:rPr>
          <w:rFonts w:ascii="Arial" w:hAnsi="Arial" w:cs="Arial"/>
          <w:b/>
          <w:sz w:val="24"/>
          <w:szCs w:val="24"/>
        </w:rPr>
        <w:t>эффективного</w:t>
      </w:r>
      <w:proofErr w:type="gramEnd"/>
    </w:p>
    <w:p w:rsidR="00105811" w:rsidRPr="00105811" w:rsidRDefault="00105811" w:rsidP="00105811">
      <w:pPr>
        <w:jc w:val="center"/>
        <w:rPr>
          <w:rFonts w:ascii="Arial" w:hAnsi="Arial" w:cs="Arial"/>
          <w:b/>
          <w:sz w:val="24"/>
          <w:szCs w:val="24"/>
        </w:rPr>
      </w:pPr>
      <w:r w:rsidRPr="00105811">
        <w:rPr>
          <w:rFonts w:ascii="Arial" w:hAnsi="Arial" w:cs="Arial"/>
          <w:b/>
          <w:sz w:val="24"/>
          <w:szCs w:val="24"/>
        </w:rPr>
        <w:t>и ответственного управления муниципальными финансами,</w:t>
      </w:r>
    </w:p>
    <w:p w:rsidR="00105811" w:rsidRPr="00105811" w:rsidRDefault="00105811" w:rsidP="00105811">
      <w:pPr>
        <w:jc w:val="center"/>
        <w:rPr>
          <w:rFonts w:ascii="Arial" w:hAnsi="Arial" w:cs="Arial"/>
          <w:b/>
          <w:sz w:val="24"/>
          <w:szCs w:val="24"/>
        </w:rPr>
      </w:pPr>
      <w:r w:rsidRPr="00105811">
        <w:rPr>
          <w:rFonts w:ascii="Arial" w:hAnsi="Arial" w:cs="Arial"/>
          <w:b/>
          <w:sz w:val="24"/>
          <w:szCs w:val="24"/>
        </w:rPr>
        <w:t>повышения устойчивости бюджетов</w:t>
      </w:r>
    </w:p>
    <w:p w:rsidR="00105811" w:rsidRPr="00105811" w:rsidRDefault="00105811" w:rsidP="00105811">
      <w:pPr>
        <w:jc w:val="center"/>
        <w:rPr>
          <w:rFonts w:ascii="Arial" w:hAnsi="Arial" w:cs="Arial"/>
          <w:b/>
          <w:sz w:val="24"/>
          <w:szCs w:val="24"/>
        </w:rPr>
      </w:pPr>
      <w:r w:rsidRPr="00105811">
        <w:rPr>
          <w:rFonts w:ascii="Arial" w:hAnsi="Arial" w:cs="Arial"/>
          <w:b/>
          <w:sz w:val="24"/>
          <w:szCs w:val="24"/>
        </w:rPr>
        <w:t>муниципальных образований Ермаковского района»</w:t>
      </w:r>
    </w:p>
    <w:p w:rsidR="00105811" w:rsidRPr="00105811" w:rsidRDefault="00105811" w:rsidP="00105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05811" w:rsidRPr="00105811" w:rsidRDefault="00105811" w:rsidP="0010581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0581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105811" w:rsidRPr="00105811" w:rsidRDefault="00105811" w:rsidP="00105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37"/>
        <w:gridCol w:w="7068"/>
      </w:tblGrid>
      <w:tr w:rsidR="00105811" w:rsidRPr="00105811" w:rsidTr="00105811">
        <w:trPr>
          <w:trHeight w:val="600"/>
        </w:trPr>
        <w:tc>
          <w:tcPr>
            <w:tcW w:w="1282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105811">
              <w:rPr>
                <w:rFonts w:ascii="Arial" w:hAnsi="Arial" w:cs="Arial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718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</w:t>
            </w:r>
            <w:r w:rsidRPr="00105811">
              <w:rPr>
                <w:rFonts w:ascii="Arial" w:hAnsi="Arial" w:cs="Arial"/>
                <w:sz w:val="24"/>
                <w:szCs w:val="24"/>
              </w:rPr>
              <w:t>й</w:t>
            </w:r>
            <w:r w:rsidRPr="00105811">
              <w:rPr>
                <w:rFonts w:ascii="Arial" w:hAnsi="Arial" w:cs="Arial"/>
                <w:sz w:val="24"/>
                <w:szCs w:val="24"/>
              </w:rPr>
              <w:t>чивости бюджетов муниципальных образований Ермаковск</w:t>
            </w:r>
            <w:r w:rsidRPr="00105811">
              <w:rPr>
                <w:rFonts w:ascii="Arial" w:hAnsi="Arial" w:cs="Arial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</w:rPr>
              <w:t>го района» (далее - подпрограмма)</w:t>
            </w:r>
          </w:p>
        </w:tc>
      </w:tr>
      <w:tr w:rsidR="00105811" w:rsidRPr="00105811" w:rsidTr="00105811">
        <w:trPr>
          <w:trHeight w:val="600"/>
        </w:trPr>
        <w:tc>
          <w:tcPr>
            <w:tcW w:w="1282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105811">
              <w:rPr>
                <w:rFonts w:ascii="Arial" w:hAnsi="Arial" w:cs="Arial"/>
                <w:sz w:val="24"/>
                <w:szCs w:val="24"/>
              </w:rPr>
              <w:t>у</w:t>
            </w:r>
            <w:r w:rsidRPr="00105811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105811">
              <w:rPr>
                <w:rFonts w:ascii="Arial" w:hAnsi="Arial" w:cs="Arial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105811">
              <w:rPr>
                <w:rFonts w:ascii="Arial" w:hAnsi="Arial" w:cs="Arial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3718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105811" w:rsidRPr="00105811" w:rsidTr="00105811">
        <w:trPr>
          <w:trHeight w:val="600"/>
        </w:trPr>
        <w:tc>
          <w:tcPr>
            <w:tcW w:w="1282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105811">
              <w:rPr>
                <w:rFonts w:ascii="Arial" w:hAnsi="Arial" w:cs="Arial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718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105811">
              <w:rPr>
                <w:rFonts w:ascii="Arial" w:hAnsi="Arial" w:cs="Arial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</w:rPr>
              <w:t>на (далее – управление)</w:t>
            </w:r>
          </w:p>
        </w:tc>
      </w:tr>
      <w:tr w:rsidR="00105811" w:rsidRPr="00105811" w:rsidTr="00105811">
        <w:trPr>
          <w:trHeight w:val="1185"/>
        </w:trPr>
        <w:tc>
          <w:tcPr>
            <w:tcW w:w="1282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718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</w:t>
            </w:r>
            <w:r w:rsidRPr="00105811">
              <w:rPr>
                <w:rFonts w:ascii="Arial" w:hAnsi="Arial" w:cs="Arial"/>
                <w:sz w:val="24"/>
                <w:szCs w:val="24"/>
              </w:rPr>
              <w:t>в</w:t>
            </w:r>
            <w:r w:rsidRPr="00105811">
              <w:rPr>
                <w:rFonts w:ascii="Arial" w:hAnsi="Arial" w:cs="Arial"/>
                <w:sz w:val="24"/>
                <w:szCs w:val="24"/>
              </w:rPr>
              <w:t>ного исполнения расходных обязательств муниципальных образований, обеспечение сбалансированности и повыш</w:t>
            </w:r>
            <w:r w:rsidRPr="00105811">
              <w:rPr>
                <w:rFonts w:ascii="Arial" w:hAnsi="Arial" w:cs="Arial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sz w:val="24"/>
                <w:szCs w:val="24"/>
              </w:rPr>
              <w:t>ние финансовой самостоятельности бюджетов поселений</w:t>
            </w:r>
          </w:p>
        </w:tc>
      </w:tr>
      <w:tr w:rsidR="00105811" w:rsidRPr="00105811" w:rsidTr="00105811">
        <w:trPr>
          <w:trHeight w:val="416"/>
        </w:trPr>
        <w:tc>
          <w:tcPr>
            <w:tcW w:w="1282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718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обеспечения финансовой устойчив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сти бюджетов муниципальных образований.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Повышение заинтересованности органов местного сам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управления в росте налогового потенциала.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реализации органами местного сам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управления закрепленных за ними полномочий.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управления муниципальными фина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сами.</w:t>
            </w:r>
          </w:p>
        </w:tc>
      </w:tr>
      <w:tr w:rsidR="00105811" w:rsidRPr="00105811" w:rsidTr="00105811">
        <w:trPr>
          <w:trHeight w:val="1124"/>
        </w:trPr>
        <w:tc>
          <w:tcPr>
            <w:tcW w:w="1282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Целевые индикат</w:t>
            </w:r>
            <w:r w:rsidRPr="00105811">
              <w:rPr>
                <w:rFonts w:ascii="Arial" w:hAnsi="Arial" w:cs="Arial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3718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размер бюджетной обеспеченности муниц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пальных образований (поселений) Ермаковского района п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сле выравнивания не менее 1,55 тыс. рублей ежегодно.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05811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</w:t>
            </w:r>
            <w:r w:rsidRPr="00105811">
              <w:rPr>
                <w:rFonts w:ascii="Arial" w:hAnsi="Arial" w:cs="Arial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sz w:val="24"/>
                <w:szCs w:val="24"/>
              </w:rPr>
              <w:t>тов в общем объеме доходов местных бюджетов (28 569,5 тыс. рублей в 2014 году, 24 118,1 тыс. рублей в 2015 году, 26 710,5 тыс. рублей в 2016 году, 25 830,0 тыс. рублей в 2017 году, 14 274,0 тыс. руб. в 2018 году , 14 725,9 тыс. руб. в 2019 году, 14 833,4 тыс. руб. в</w:t>
            </w:r>
            <w:proofErr w:type="gramEnd"/>
            <w:r w:rsidRPr="001058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05811">
              <w:rPr>
                <w:rFonts w:ascii="Arial" w:hAnsi="Arial" w:cs="Arial"/>
                <w:sz w:val="24"/>
                <w:szCs w:val="24"/>
              </w:rPr>
              <w:t>2020 году, 15 477,2 тыс. руб. в 2021 году, 17 913,5 тыс. руб. в 2022 году, 16 677,0 тыс. руб. в 2023 году)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  <w:proofErr w:type="gramEnd"/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Количество муниципальных образований (поселений), в к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торых отдельные полномочия исполняются надлежащим о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105811">
              <w:rPr>
                <w:rFonts w:ascii="Arial" w:hAnsi="Arial" w:cs="Arial"/>
                <w:sz w:val="24"/>
                <w:szCs w:val="24"/>
                <w:lang w:eastAsia="en-US"/>
              </w:rPr>
              <w:t>разом (12-в 2014 году, 13-в 2015 году, 14-в 2016 году, 14-в 2017 году, 14-в 2018 году, 14-в 2019 году, 14-в 2020 году, 14-в 2021 году, 14-в 2022 году, 14-в 2023 году).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 xml:space="preserve">Отсутствие в местных бюджетах просроченной кредиторской </w:t>
            </w:r>
            <w:r w:rsidRPr="00105811">
              <w:rPr>
                <w:rFonts w:ascii="Arial" w:hAnsi="Arial" w:cs="Arial"/>
                <w:sz w:val="24"/>
                <w:szCs w:val="24"/>
              </w:rPr>
              <w:lastRenderedPageBreak/>
              <w:t>задолженности по выплате заработной платы с начислени</w:t>
            </w:r>
            <w:r w:rsidRPr="00105811">
              <w:rPr>
                <w:rFonts w:ascii="Arial" w:hAnsi="Arial" w:cs="Arial"/>
                <w:sz w:val="24"/>
                <w:szCs w:val="24"/>
              </w:rPr>
              <w:t>я</w:t>
            </w:r>
            <w:r w:rsidRPr="00105811">
              <w:rPr>
                <w:rFonts w:ascii="Arial" w:hAnsi="Arial" w:cs="Arial"/>
                <w:sz w:val="24"/>
                <w:szCs w:val="24"/>
              </w:rPr>
              <w:t>ми работникам бюджетной сферы и по исполнению обяз</w:t>
            </w:r>
            <w:r w:rsidRPr="00105811">
              <w:rPr>
                <w:rFonts w:ascii="Arial" w:hAnsi="Arial" w:cs="Arial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sz w:val="24"/>
                <w:szCs w:val="24"/>
              </w:rPr>
              <w:t>тельств перед гражданами</w:t>
            </w:r>
          </w:p>
        </w:tc>
      </w:tr>
      <w:tr w:rsidR="00105811" w:rsidRPr="00105811" w:rsidTr="00105811">
        <w:trPr>
          <w:trHeight w:val="474"/>
        </w:trPr>
        <w:tc>
          <w:tcPr>
            <w:tcW w:w="1282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3718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2014 – 2023 годы</w:t>
            </w:r>
          </w:p>
        </w:tc>
      </w:tr>
      <w:tr w:rsidR="00105811" w:rsidRPr="00105811" w:rsidTr="00105811">
        <w:trPr>
          <w:trHeight w:val="416"/>
        </w:trPr>
        <w:tc>
          <w:tcPr>
            <w:tcW w:w="1282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Объемы и источн</w:t>
            </w:r>
            <w:r w:rsidRPr="00105811">
              <w:rPr>
                <w:rFonts w:ascii="Arial" w:hAnsi="Arial" w:cs="Arial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sz w:val="24"/>
                <w:szCs w:val="24"/>
              </w:rPr>
              <w:t>ки финансирования</w:t>
            </w:r>
          </w:p>
        </w:tc>
        <w:tc>
          <w:tcPr>
            <w:tcW w:w="3718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Источник финансирования: средства краевого и районного бюджетов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</w:t>
            </w:r>
            <w:r w:rsidRPr="00105811">
              <w:rPr>
                <w:rFonts w:ascii="Arial" w:hAnsi="Arial" w:cs="Arial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sz w:val="24"/>
                <w:szCs w:val="24"/>
              </w:rPr>
              <w:t>программы по годам составляет 696501,0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179 961,0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516 540,0 тыс. рублей –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</w:t>
            </w:r>
            <w:r w:rsidRPr="00105811">
              <w:rPr>
                <w:rFonts w:ascii="Arial" w:hAnsi="Arial" w:cs="Arial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sz w:val="24"/>
                <w:szCs w:val="24"/>
              </w:rPr>
              <w:t>ной программы: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13 200,5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45 721,0 тыс. рублей -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12 519,2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41 075,4 тыс. рублей -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12 502,1тыс.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41 285,7 тыс. рублей -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14 107,3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48 563,7 тыс. рублей -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19 993,4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57 103,7 тыс. рублей -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21 192,9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60 645,6 тыс. рублей -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23 207,4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53 350,6 тыс. рублей -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2021 год – 84 921,3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24 322,4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60 598,9 тыс. рублей -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2022 год – 73 865,6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19 457,9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54 407,7 тыс. рублей - средства районного бюджета.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2023 год – 73 245,6 тыс. рублей, в том числе: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19 457,9 тыс. рублей – средства краевого бюджета;</w:t>
            </w:r>
          </w:p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53 787,7 тыс. рублей - средства районного бюджета.</w:t>
            </w:r>
          </w:p>
        </w:tc>
      </w:tr>
      <w:tr w:rsidR="00105811" w:rsidRPr="00105811" w:rsidTr="00105811">
        <w:trPr>
          <w:trHeight w:val="416"/>
        </w:trPr>
        <w:tc>
          <w:tcPr>
            <w:tcW w:w="1282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105811">
              <w:rPr>
                <w:rFonts w:ascii="Arial" w:hAnsi="Arial" w:cs="Arial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10581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105811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105811">
              <w:rPr>
                <w:rFonts w:ascii="Arial" w:hAnsi="Arial" w:cs="Arial"/>
                <w:sz w:val="24"/>
                <w:szCs w:val="24"/>
              </w:rPr>
              <w:t>с</w:t>
            </w:r>
            <w:r w:rsidRPr="00105811">
              <w:rPr>
                <w:rFonts w:ascii="Arial" w:hAnsi="Arial" w:cs="Arial"/>
                <w:sz w:val="24"/>
                <w:szCs w:val="24"/>
              </w:rPr>
              <w:t>полнением подпр</w:t>
            </w:r>
            <w:r w:rsidRPr="00105811">
              <w:rPr>
                <w:rFonts w:ascii="Arial" w:hAnsi="Arial" w:cs="Arial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105811">
              <w:rPr>
                <w:rFonts w:ascii="Arial" w:hAnsi="Arial" w:cs="Arial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sz w:val="24"/>
                <w:szCs w:val="24"/>
              </w:rPr>
              <w:t>на, Районный Совет депутатов</w:t>
            </w:r>
          </w:p>
        </w:tc>
      </w:tr>
    </w:tbl>
    <w:p w:rsidR="00105811" w:rsidRPr="00105811" w:rsidRDefault="00105811" w:rsidP="001058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05811" w:rsidRP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105811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105811" w:rsidSect="00105811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05811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Н.М. Кравченко</w:t>
      </w:r>
    </w:p>
    <w:p w:rsidR="00105811" w:rsidRPr="00105811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05811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105811"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hAnsi="Arial" w:cs="Arial"/>
          <w:sz w:val="24"/>
          <w:szCs w:val="24"/>
        </w:rPr>
        <w:t>1</w:t>
      </w:r>
    </w:p>
    <w:p w:rsidR="00105811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105811">
        <w:rPr>
          <w:rFonts w:ascii="Arial" w:hAnsi="Arial" w:cs="Arial"/>
          <w:sz w:val="24"/>
          <w:szCs w:val="24"/>
        </w:rPr>
        <w:t>«Создание условий для эффективн</w:t>
      </w:r>
      <w:r>
        <w:rPr>
          <w:rFonts w:ascii="Arial" w:hAnsi="Arial" w:cs="Arial"/>
          <w:sz w:val="24"/>
          <w:szCs w:val="24"/>
        </w:rPr>
        <w:t>ого и ответственного управления</w:t>
      </w:r>
    </w:p>
    <w:p w:rsidR="00105811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муниципальными финансами,</w:t>
      </w:r>
    </w:p>
    <w:p w:rsidR="00BD1D30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105811">
        <w:rPr>
          <w:rFonts w:ascii="Arial" w:hAnsi="Arial" w:cs="Arial"/>
          <w:sz w:val="24"/>
          <w:szCs w:val="24"/>
        </w:rPr>
        <w:t>повыш</w:t>
      </w:r>
      <w:r w:rsidRPr="00105811">
        <w:rPr>
          <w:rFonts w:ascii="Arial" w:hAnsi="Arial" w:cs="Arial"/>
          <w:sz w:val="24"/>
          <w:szCs w:val="24"/>
        </w:rPr>
        <w:t>е</w:t>
      </w:r>
      <w:r w:rsidRPr="00105811">
        <w:rPr>
          <w:rFonts w:ascii="Arial" w:hAnsi="Arial" w:cs="Arial"/>
          <w:sz w:val="24"/>
          <w:szCs w:val="24"/>
        </w:rPr>
        <w:t>ния устойчивости местного бюдж</w:t>
      </w:r>
      <w:r>
        <w:rPr>
          <w:rFonts w:ascii="Arial" w:hAnsi="Arial" w:cs="Arial"/>
          <w:sz w:val="24"/>
          <w:szCs w:val="24"/>
        </w:rPr>
        <w:t>ета Ермаковского района»</w:t>
      </w: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05811" w:rsidRDefault="00105811" w:rsidP="00105811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10581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1754"/>
        <w:gridCol w:w="1225"/>
        <w:gridCol w:w="1777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105811" w:rsidRPr="00105811" w:rsidTr="00105811">
        <w:trPr>
          <w:trHeight w:val="810"/>
        </w:trPr>
        <w:tc>
          <w:tcPr>
            <w:tcW w:w="113" w:type="pct"/>
            <w:vMerge w:val="restar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pct"/>
            <w:vMerge w:val="restar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3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50" w:type="pct"/>
            <w:gridSpan w:val="2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Плановый п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</w:tr>
      <w:tr w:rsidR="00105811" w:rsidRPr="00105811" w:rsidTr="00105811">
        <w:trPr>
          <w:trHeight w:val="645"/>
        </w:trPr>
        <w:tc>
          <w:tcPr>
            <w:tcW w:w="113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105811" w:rsidRPr="00105811" w:rsidTr="00105811">
        <w:trPr>
          <w:trHeight w:val="720"/>
        </w:trPr>
        <w:tc>
          <w:tcPr>
            <w:tcW w:w="113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7" w:type="pct"/>
            <w:gridSpan w:val="13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я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зательств поселений, обеспечение сбалансированности и повышение финансовой самостоятельности бюджетов п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селений</w:t>
            </w:r>
          </w:p>
        </w:tc>
      </w:tr>
      <w:tr w:rsidR="00105811" w:rsidRPr="00105811" w:rsidTr="00105811">
        <w:trPr>
          <w:trHeight w:val="1260"/>
        </w:trPr>
        <w:tc>
          <w:tcPr>
            <w:tcW w:w="113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Минимал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ный размер бю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жетной обеспече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ности мун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ного посел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 Ермако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ского района после выравнив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2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613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ная статист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105811" w:rsidRPr="00105811" w:rsidTr="00105811">
        <w:trPr>
          <w:trHeight w:val="1230"/>
        </w:trPr>
        <w:tc>
          <w:tcPr>
            <w:tcW w:w="113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Объем нал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говых и 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налоговых доходов местных бюджетов в общем об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еме 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ходов местных бюджетов</w:t>
            </w:r>
          </w:p>
        </w:tc>
        <w:tc>
          <w:tcPr>
            <w:tcW w:w="422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613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полнении бюджета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14833,4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15477,2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17913,5</w:t>
            </w:r>
          </w:p>
        </w:tc>
        <w:tc>
          <w:tcPr>
            <w:tcW w:w="325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16677,0</w:t>
            </w:r>
          </w:p>
        </w:tc>
      </w:tr>
      <w:tr w:rsidR="00105811" w:rsidRPr="00105811" w:rsidTr="00105811">
        <w:trPr>
          <w:trHeight w:val="1275"/>
        </w:trPr>
        <w:tc>
          <w:tcPr>
            <w:tcW w:w="113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ных посел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ний, в кот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рых отдел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ные полн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мочия 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полняются надлежащим 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422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13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чества 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полнения 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ганами мес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ного сам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 муниципал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ных посел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ний Ермако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на отдел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ных полном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чий, переда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ных в соотве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ствии с реш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ниями РСД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105811" w:rsidRPr="00105811" w:rsidTr="00105811">
        <w:trPr>
          <w:trHeight w:val="2175"/>
        </w:trPr>
        <w:tc>
          <w:tcPr>
            <w:tcW w:w="113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местном бюджете просроче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ной кред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торской з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долженности по выплате зар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ботной платы с начислени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 работн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кам бюдже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сферы и по исполн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нию обяз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тельств п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ред гражд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422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613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полнении бюджета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105811" w:rsidSect="0010581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05811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05811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105811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105811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муниципальными финансами,</w:t>
      </w:r>
    </w:p>
    <w:p w:rsidR="00105811" w:rsidRDefault="00105811" w:rsidP="0010581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повышения устойчивости местного бюджета Ермаковского района»</w:t>
      </w: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05811" w:rsidRDefault="00105811" w:rsidP="00105811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105811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314"/>
        <w:gridCol w:w="607"/>
        <w:gridCol w:w="579"/>
        <w:gridCol w:w="1057"/>
        <w:gridCol w:w="469"/>
        <w:gridCol w:w="805"/>
        <w:gridCol w:w="805"/>
        <w:gridCol w:w="805"/>
        <w:gridCol w:w="594"/>
        <w:gridCol w:w="594"/>
        <w:gridCol w:w="594"/>
        <w:gridCol w:w="594"/>
        <w:gridCol w:w="594"/>
        <w:gridCol w:w="594"/>
        <w:gridCol w:w="594"/>
        <w:gridCol w:w="723"/>
        <w:gridCol w:w="1489"/>
      </w:tblGrid>
      <w:tr w:rsidR="00105811" w:rsidRPr="00105811" w:rsidTr="00105811">
        <w:trPr>
          <w:trHeight w:val="675"/>
        </w:trPr>
        <w:tc>
          <w:tcPr>
            <w:tcW w:w="781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56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53" w:type="pct"/>
            <w:gridSpan w:val="4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395" w:type="pct"/>
            <w:gridSpan w:val="10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го на п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47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програм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ятия (в натурал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ном выр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жении)</w:t>
            </w:r>
          </w:p>
        </w:tc>
      </w:tr>
      <w:tr w:rsidR="00105811" w:rsidRPr="00105811" w:rsidTr="00105811">
        <w:trPr>
          <w:trHeight w:val="1050"/>
        </w:trPr>
        <w:tc>
          <w:tcPr>
            <w:tcW w:w="781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62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10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1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1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1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5811" w:rsidRPr="00105811" w:rsidTr="00105811">
        <w:trPr>
          <w:trHeight w:val="615"/>
        </w:trPr>
        <w:tc>
          <w:tcPr>
            <w:tcW w:w="5000" w:type="pct"/>
            <w:gridSpan w:val="18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тельств муниципальных образований, обеспечение сбалансированности и повышение финансовой самостоятел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ности бюджетов п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селений</w:t>
            </w:r>
          </w:p>
        </w:tc>
      </w:tr>
      <w:tr w:rsidR="00105811" w:rsidRPr="00105811" w:rsidTr="00105811">
        <w:trPr>
          <w:trHeight w:val="315"/>
        </w:trPr>
        <w:tc>
          <w:tcPr>
            <w:tcW w:w="5000" w:type="pct"/>
            <w:gridSpan w:val="18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1: Создание условий для обеспечения финансовой устойчивости бюджетов поселений</w:t>
            </w:r>
          </w:p>
        </w:tc>
      </w:tr>
      <w:tr w:rsidR="00105811" w:rsidRPr="00105811" w:rsidTr="00105811">
        <w:trPr>
          <w:trHeight w:val="1395"/>
        </w:trPr>
        <w:tc>
          <w:tcPr>
            <w:tcW w:w="781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тие 1.1: Предоста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ление дот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ций на 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равнивание бюджетной обеспече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ности пос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лений из районного 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фонда ф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нансовой поддержки</w:t>
            </w:r>
          </w:p>
        </w:tc>
        <w:tc>
          <w:tcPr>
            <w:tcW w:w="356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10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19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16 109,5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16 109,5</w:t>
            </w:r>
          </w:p>
        </w:tc>
        <w:tc>
          <w:tcPr>
            <w:tcW w:w="240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115 668,4</w:t>
            </w:r>
          </w:p>
        </w:tc>
        <w:tc>
          <w:tcPr>
            <w:tcW w:w="475" w:type="pct"/>
            <w:vMerge w:val="restar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мальный размер бюджетной обесп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ченности пос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лений после 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равнив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 не м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нее 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1.55тыс. рублей ежегодно</w:t>
            </w:r>
          </w:p>
        </w:tc>
      </w:tr>
      <w:tr w:rsidR="00105811" w:rsidRPr="00105811" w:rsidTr="00105811">
        <w:trPr>
          <w:trHeight w:val="1170"/>
        </w:trPr>
        <w:tc>
          <w:tcPr>
            <w:tcW w:w="781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тие 1.2: Предоста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ление дот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ций на 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равнивание бюджетной обеспече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ности пос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356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10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19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sz w:val="24"/>
                <w:szCs w:val="24"/>
              </w:rPr>
            </w:pPr>
            <w:r w:rsidRPr="00105811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240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179 961,0</w:t>
            </w:r>
          </w:p>
        </w:tc>
        <w:tc>
          <w:tcPr>
            <w:tcW w:w="475" w:type="pct"/>
            <w:vMerge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5811" w:rsidRPr="00105811" w:rsidTr="00105811">
        <w:trPr>
          <w:trHeight w:val="3480"/>
        </w:trPr>
        <w:tc>
          <w:tcPr>
            <w:tcW w:w="781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тие 1.3: Поддержка мер по обеспеч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нию сбала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сированн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сти бюдж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356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310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19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40 462,0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38 298,2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37 678,2</w:t>
            </w:r>
          </w:p>
        </w:tc>
        <w:tc>
          <w:tcPr>
            <w:tcW w:w="240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400 871,6</w:t>
            </w:r>
          </w:p>
        </w:tc>
        <w:tc>
          <w:tcPr>
            <w:tcW w:w="47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 Отсу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ствие в местных бю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жетах проср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ченной кредито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ской з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долженн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сти по 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плате з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рабо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ной платы с начисл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ниями 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кам бюдже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ной сферы и по испо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нению обяз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граждан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ми </w:t>
            </w:r>
          </w:p>
        </w:tc>
      </w:tr>
      <w:tr w:rsidR="00105811" w:rsidRPr="00105811" w:rsidTr="00105811">
        <w:trPr>
          <w:trHeight w:val="450"/>
        </w:trPr>
        <w:tc>
          <w:tcPr>
            <w:tcW w:w="5000" w:type="pct"/>
            <w:gridSpan w:val="18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Задача 2: Повышение качества реализации органами местного самоуправления закрепленных за ними полномочий</w:t>
            </w:r>
          </w:p>
        </w:tc>
      </w:tr>
      <w:tr w:rsidR="00105811" w:rsidRPr="00105811" w:rsidTr="00105811">
        <w:trPr>
          <w:trHeight w:val="4215"/>
        </w:trPr>
        <w:tc>
          <w:tcPr>
            <w:tcW w:w="781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тие 2.1: Провед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оценки кач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ства реал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зации орг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нами мес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ного сам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 переда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ных полном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чий</w:t>
            </w:r>
          </w:p>
        </w:tc>
        <w:tc>
          <w:tcPr>
            <w:tcW w:w="356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7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Рост кол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чества п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сел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ний, в кот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рых отдел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ные госуда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ственные полном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чия испо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няются надлеж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щим обр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зом (11 в 2013 году, 12 в 2014 году, 13 в 2015 году, 14 в 2016 году 14 в 2017 году,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14 в 2018 году, 14 в 2019 году, 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14 в 2020 году, 14 в 2021 году, 14 в 2022 году, 14 в 2023 г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ду)</w:t>
            </w:r>
            <w:proofErr w:type="gramEnd"/>
          </w:p>
        </w:tc>
      </w:tr>
      <w:tr w:rsidR="00105811" w:rsidRPr="00105811" w:rsidTr="00105811">
        <w:trPr>
          <w:trHeight w:val="390"/>
        </w:trPr>
        <w:tc>
          <w:tcPr>
            <w:tcW w:w="5000" w:type="pct"/>
            <w:gridSpan w:val="18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105811" w:rsidRPr="00105811" w:rsidTr="00105811">
        <w:trPr>
          <w:trHeight w:val="3540"/>
        </w:trPr>
        <w:tc>
          <w:tcPr>
            <w:tcW w:w="781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тие 3.1: Провед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регулярн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го и операти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ного мон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торинга ф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нансовой ситуации в муниц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пальном 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356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7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 Отсу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ствие в местных бю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жетах проср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ченной кредито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ской з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долженн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сти по в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плате з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рабо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ной платы с начисл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ниями р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кам бюдже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сферы и по испо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нению обяз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граждан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</w:t>
            </w:r>
          </w:p>
        </w:tc>
      </w:tr>
      <w:tr w:rsidR="00105811" w:rsidRPr="00105811" w:rsidTr="00105811">
        <w:trPr>
          <w:trHeight w:val="1905"/>
        </w:trPr>
        <w:tc>
          <w:tcPr>
            <w:tcW w:w="781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тие 3.2: Провед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монитори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га и оценка к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чества орг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низации осуществл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ния бюдже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ного проце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са, а также собл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дения треб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ваний Бюдже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ного кодекса Ро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сийской Ф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356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0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000000" w:fill="FFFFFF"/>
            <w:noWrap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9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75" w:type="pct"/>
            <w:shd w:val="clear" w:color="000000" w:fill="FFFFFF"/>
            <w:hideMark/>
          </w:tcPr>
          <w:p w:rsidR="00105811" w:rsidRPr="00105811" w:rsidRDefault="00105811" w:rsidP="001058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Рост кол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чества м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пос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  <w:proofErr w:type="gramEnd"/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торые не нарушают бюдже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ное законод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05811">
              <w:rPr>
                <w:rFonts w:ascii="Arial" w:hAnsi="Arial" w:cs="Arial"/>
                <w:color w:val="000000"/>
                <w:sz w:val="24"/>
                <w:szCs w:val="24"/>
              </w:rPr>
              <w:t>тельство</w:t>
            </w:r>
          </w:p>
        </w:tc>
      </w:tr>
    </w:tbl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105811" w:rsidSect="0010581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76DDA" w:rsidRPr="00976DDA" w:rsidRDefault="00976DDA" w:rsidP="00976D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976DDA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76DDA" w:rsidRPr="00976DDA" w:rsidRDefault="00976DDA" w:rsidP="00976D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976DDA"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976DDA" w:rsidRPr="00976DDA" w:rsidRDefault="00976DDA" w:rsidP="00976D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976DDA"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976DDA" w:rsidRPr="00976DDA" w:rsidRDefault="00976DDA" w:rsidP="00976DDA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</w:p>
    <w:p w:rsidR="00976DDA" w:rsidRPr="00976DDA" w:rsidRDefault="00976DDA" w:rsidP="00976DDA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976DDA">
        <w:rPr>
          <w:rFonts w:ascii="Arial" w:hAnsi="Arial" w:cs="Arial"/>
          <w:b/>
          <w:sz w:val="24"/>
          <w:szCs w:val="24"/>
        </w:rPr>
        <w:t xml:space="preserve">Подпрограмма </w:t>
      </w:r>
      <w:r w:rsidRPr="00976DDA">
        <w:rPr>
          <w:rFonts w:ascii="Calibri" w:hAnsi="Calibri"/>
          <w:b/>
          <w:sz w:val="24"/>
          <w:szCs w:val="24"/>
        </w:rPr>
        <w:t>2</w:t>
      </w:r>
    </w:p>
    <w:p w:rsidR="00976DDA" w:rsidRPr="00976DDA" w:rsidRDefault="00976DDA" w:rsidP="00976D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76DDA">
        <w:rPr>
          <w:rFonts w:ascii="Arial" w:hAnsi="Arial" w:cs="Arial"/>
          <w:b/>
          <w:sz w:val="24"/>
          <w:szCs w:val="24"/>
        </w:rPr>
        <w:t>«Обеспечение реализации муниципальной программы, организация,</w:t>
      </w:r>
    </w:p>
    <w:p w:rsidR="00976DDA" w:rsidRPr="00976DDA" w:rsidRDefault="00976DDA" w:rsidP="00976D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76DDA">
        <w:rPr>
          <w:rFonts w:ascii="Arial" w:hAnsi="Arial" w:cs="Arial"/>
          <w:b/>
          <w:sz w:val="24"/>
          <w:szCs w:val="24"/>
        </w:rPr>
        <w:t>осуществление муниципального финансового контроля</w:t>
      </w:r>
    </w:p>
    <w:p w:rsidR="00976DDA" w:rsidRPr="00976DDA" w:rsidRDefault="00976DDA" w:rsidP="00976D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76DDA">
        <w:rPr>
          <w:rFonts w:ascii="Arial" w:hAnsi="Arial" w:cs="Arial"/>
          <w:b/>
          <w:sz w:val="24"/>
          <w:szCs w:val="24"/>
        </w:rPr>
        <w:t>и прочие мероприятия в Ермаковском районе»</w:t>
      </w:r>
    </w:p>
    <w:p w:rsidR="00976DDA" w:rsidRPr="00976DDA" w:rsidRDefault="00976DDA" w:rsidP="00976D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76DDA" w:rsidRPr="00976DDA" w:rsidRDefault="00976DDA" w:rsidP="00976DD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6DD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976DDA" w:rsidRPr="00976DDA" w:rsidRDefault="00976DDA" w:rsidP="00976D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7"/>
        <w:gridCol w:w="7068"/>
      </w:tblGrid>
      <w:tr w:rsidR="00976DDA" w:rsidRPr="00976DDA" w:rsidTr="00D559EC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976DDA">
              <w:rPr>
                <w:rFonts w:ascii="Arial" w:hAnsi="Arial" w:cs="Arial"/>
                <w:sz w:val="24"/>
                <w:szCs w:val="24"/>
              </w:rPr>
              <w:t>д</w:t>
            </w:r>
            <w:r w:rsidRPr="00976DD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</w:t>
            </w:r>
            <w:r w:rsidRPr="00976DDA">
              <w:rPr>
                <w:rFonts w:ascii="Arial" w:hAnsi="Arial" w:cs="Arial"/>
                <w:sz w:val="24"/>
                <w:szCs w:val="24"/>
              </w:rPr>
              <w:t>а</w:t>
            </w:r>
            <w:r w:rsidRPr="00976DDA">
              <w:rPr>
                <w:rFonts w:ascii="Arial" w:hAnsi="Arial" w:cs="Arial"/>
                <w:sz w:val="24"/>
                <w:szCs w:val="24"/>
              </w:rPr>
              <w:t>низация, осуществление муниципального финансового ко</w:t>
            </w:r>
            <w:r w:rsidRPr="00976DDA">
              <w:rPr>
                <w:rFonts w:ascii="Arial" w:hAnsi="Arial" w:cs="Arial"/>
                <w:sz w:val="24"/>
                <w:szCs w:val="24"/>
              </w:rPr>
              <w:t>н</w:t>
            </w:r>
            <w:r w:rsidRPr="00976DDA">
              <w:rPr>
                <w:rFonts w:ascii="Arial" w:hAnsi="Arial" w:cs="Arial"/>
                <w:sz w:val="24"/>
                <w:szCs w:val="24"/>
              </w:rPr>
              <w:t>троля и прочие мероприятия в Ермаковском районе» (далее – подпрограмма)</w:t>
            </w:r>
          </w:p>
        </w:tc>
      </w:tr>
      <w:tr w:rsidR="00976DDA" w:rsidRPr="00976DDA" w:rsidTr="00D559EC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976DDA">
              <w:rPr>
                <w:rFonts w:ascii="Arial" w:hAnsi="Arial" w:cs="Arial"/>
                <w:sz w:val="24"/>
                <w:szCs w:val="24"/>
              </w:rPr>
              <w:t>у</w:t>
            </w:r>
            <w:r w:rsidRPr="00976DDA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976DDA">
              <w:rPr>
                <w:rFonts w:ascii="Arial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976DDA">
              <w:rPr>
                <w:rFonts w:ascii="Arial" w:hAnsi="Arial" w:cs="Arial"/>
                <w:sz w:val="24"/>
                <w:szCs w:val="24"/>
              </w:rPr>
              <w:t>т</w:t>
            </w:r>
            <w:r w:rsidRPr="00976DDA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976DDA" w:rsidRPr="00976DDA" w:rsidTr="00D559EC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Исполнитель мер</w:t>
            </w:r>
            <w:r w:rsidRPr="00976DDA">
              <w:rPr>
                <w:rFonts w:ascii="Arial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976DDA">
              <w:rPr>
                <w:rFonts w:ascii="Arial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hAnsi="Arial" w:cs="Arial"/>
                <w:sz w:val="24"/>
                <w:szCs w:val="24"/>
              </w:rPr>
              <w:t>на (далее – управление)</w:t>
            </w:r>
          </w:p>
        </w:tc>
      </w:tr>
      <w:tr w:rsidR="00976DDA" w:rsidRPr="00976DDA" w:rsidTr="00D559EC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Цель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76DDA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зрачного управления финансовыми ресурсами в рамках в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 xml:space="preserve">полнения установленных функций и полномочий, а также повышения эффективности расходов районного бюджета. </w:t>
            </w:r>
            <w:r w:rsidRPr="00976DDA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976DD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76DDA">
              <w:rPr>
                <w:rFonts w:ascii="Arial" w:hAnsi="Arial" w:cs="Arial"/>
                <w:sz w:val="24"/>
                <w:szCs w:val="24"/>
              </w:rPr>
              <w:t xml:space="preserve"> соблюдением з</w:t>
            </w:r>
            <w:r w:rsidRPr="00976DDA">
              <w:rPr>
                <w:rFonts w:ascii="Arial" w:hAnsi="Arial" w:cs="Arial"/>
                <w:sz w:val="24"/>
                <w:szCs w:val="24"/>
              </w:rPr>
              <w:t>а</w:t>
            </w:r>
            <w:r w:rsidRPr="00976DDA">
              <w:rPr>
                <w:rFonts w:ascii="Arial" w:hAnsi="Arial" w:cs="Arial"/>
                <w:sz w:val="24"/>
                <w:szCs w:val="24"/>
              </w:rPr>
              <w:t>конодательства в финансово - бюджетной сфере.</w:t>
            </w:r>
          </w:p>
        </w:tc>
      </w:tr>
      <w:tr w:rsidR="00976DDA" w:rsidRPr="00976DDA" w:rsidTr="00D559EC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Задачи: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76DDA">
              <w:rPr>
                <w:rFonts w:ascii="Arial" w:eastAsia="Calibri" w:hAnsi="Arial" w:cs="Arial"/>
                <w:sz w:val="24"/>
                <w:szCs w:val="24"/>
              </w:rPr>
              <w:t>1. Повышение качества планирования и управления муниц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пальными финансами, развитие программно-целевых при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ципов формирования бюджета, а также содействие сове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шенствованию кадрового потенциала финансовой системы Ермаковского района.</w:t>
            </w:r>
          </w:p>
          <w:p w:rsidR="00976DDA" w:rsidRPr="00976DDA" w:rsidRDefault="00976DDA" w:rsidP="00976D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76DDA">
              <w:rPr>
                <w:rFonts w:ascii="Arial" w:eastAsia="Calibri" w:hAnsi="Arial" w:cs="Arial"/>
                <w:sz w:val="24"/>
                <w:szCs w:val="24"/>
              </w:rPr>
              <w:t>2. Обеспечение доступа для граждан к информации о ра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онном бюджете и бюджетном процессе в компактной и д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eastAsia="Calibri" w:hAnsi="Arial" w:cs="Arial"/>
                <w:sz w:val="24"/>
                <w:szCs w:val="24"/>
              </w:rPr>
              <w:t>ступной форме.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3. Осуществление предварительного и текущего контроля в процессе санкционирования оплаты денежных обязательств получателей средств районного бюджета и бюджетов пос</w:t>
            </w:r>
            <w:r w:rsidRPr="00976DDA">
              <w:rPr>
                <w:rFonts w:ascii="Arial" w:hAnsi="Arial" w:cs="Arial"/>
                <w:sz w:val="24"/>
                <w:szCs w:val="24"/>
              </w:rPr>
              <w:t>е</w:t>
            </w:r>
            <w:r w:rsidRPr="00976DDA">
              <w:rPr>
                <w:rFonts w:ascii="Arial" w:hAnsi="Arial" w:cs="Arial"/>
                <w:sz w:val="24"/>
                <w:szCs w:val="24"/>
              </w:rPr>
              <w:t>лений и расходов районных муниципальных бюджетных, а</w:t>
            </w:r>
            <w:r w:rsidRPr="00976DDA">
              <w:rPr>
                <w:rFonts w:ascii="Arial" w:hAnsi="Arial" w:cs="Arial"/>
                <w:sz w:val="24"/>
                <w:szCs w:val="24"/>
              </w:rPr>
              <w:t>в</w:t>
            </w:r>
            <w:r w:rsidRPr="00976DDA">
              <w:rPr>
                <w:rFonts w:ascii="Arial" w:hAnsi="Arial" w:cs="Arial"/>
                <w:sz w:val="24"/>
                <w:szCs w:val="24"/>
              </w:rPr>
              <w:t>тономных учреждений, источником финансового обеспеч</w:t>
            </w:r>
            <w:r w:rsidRPr="00976DDA">
              <w:rPr>
                <w:rFonts w:ascii="Arial" w:hAnsi="Arial" w:cs="Arial"/>
                <w:sz w:val="24"/>
                <w:szCs w:val="24"/>
              </w:rPr>
              <w:t>е</w:t>
            </w:r>
            <w:r w:rsidRPr="00976DDA">
              <w:rPr>
                <w:rFonts w:ascii="Arial" w:hAnsi="Arial" w:cs="Arial"/>
                <w:sz w:val="24"/>
                <w:szCs w:val="24"/>
              </w:rPr>
              <w:t>ния которых являются субсидии на иные цели и бюджетные инвестиции.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4. Обеспечение соблюдения бюджетного законодательства Российской Федерации, Красноярского края, решений Ерм</w:t>
            </w:r>
            <w:r w:rsidRPr="00976DDA">
              <w:rPr>
                <w:rFonts w:ascii="Arial" w:hAnsi="Arial" w:cs="Arial"/>
                <w:sz w:val="24"/>
                <w:szCs w:val="24"/>
              </w:rPr>
              <w:t>а</w:t>
            </w:r>
            <w:r w:rsidRPr="00976DDA">
              <w:rPr>
                <w:rFonts w:ascii="Arial" w:hAnsi="Arial" w:cs="Arial"/>
                <w:sz w:val="24"/>
                <w:szCs w:val="24"/>
              </w:rPr>
              <w:t>ковского районного Совета депутатов.</w:t>
            </w:r>
          </w:p>
          <w:p w:rsidR="00976DDA" w:rsidRPr="00976DDA" w:rsidRDefault="00976DDA" w:rsidP="00976D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5. Повышение результативности муниципального финанс</w:t>
            </w:r>
            <w:r w:rsidRPr="00976DDA">
              <w:rPr>
                <w:rFonts w:ascii="Arial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hAnsi="Arial" w:cs="Arial"/>
                <w:sz w:val="24"/>
                <w:szCs w:val="24"/>
              </w:rPr>
              <w:t>вого контроля.</w:t>
            </w:r>
          </w:p>
        </w:tc>
      </w:tr>
      <w:tr w:rsidR="00976DDA" w:rsidRPr="00976DDA" w:rsidTr="00D559EC">
        <w:trPr>
          <w:trHeight w:val="558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Целевые индикат</w:t>
            </w:r>
            <w:r w:rsidRPr="00976DDA">
              <w:rPr>
                <w:rFonts w:ascii="Arial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6DDA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976DDA">
              <w:rPr>
                <w:rFonts w:ascii="Arial" w:hAnsi="Arial" w:cs="Arial"/>
                <w:sz w:val="24"/>
                <w:szCs w:val="24"/>
              </w:rPr>
              <w:t xml:space="preserve"> в приложении №1 к подпрограмме </w:t>
            </w:r>
          </w:p>
        </w:tc>
      </w:tr>
      <w:tr w:rsidR="00976DDA" w:rsidRPr="00976DDA" w:rsidTr="00D559EC">
        <w:trPr>
          <w:trHeight w:val="84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2014 – 2023 годы</w:t>
            </w:r>
          </w:p>
        </w:tc>
      </w:tr>
      <w:tr w:rsidR="00976DDA" w:rsidRPr="00976DDA" w:rsidTr="00D559EC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Объемы и источн</w:t>
            </w:r>
            <w:r w:rsidRPr="00976DDA">
              <w:rPr>
                <w:rFonts w:ascii="Arial" w:hAnsi="Arial" w:cs="Arial"/>
                <w:sz w:val="24"/>
                <w:szCs w:val="24"/>
              </w:rPr>
              <w:t>и</w:t>
            </w:r>
            <w:r w:rsidRPr="00976DDA">
              <w:rPr>
                <w:rFonts w:ascii="Arial" w:hAnsi="Arial" w:cs="Arial"/>
                <w:sz w:val="24"/>
                <w:szCs w:val="24"/>
              </w:rPr>
              <w:t>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Источник финансирования – средства районного бюджета.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</w:t>
            </w:r>
            <w:r w:rsidRPr="00976DDA">
              <w:rPr>
                <w:rFonts w:ascii="Arial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hAnsi="Arial" w:cs="Arial"/>
                <w:sz w:val="24"/>
                <w:szCs w:val="24"/>
              </w:rPr>
              <w:t>граммы составляет 71280,2 тыс. рублей, в том числе по г</w:t>
            </w:r>
            <w:r w:rsidRPr="00976DDA">
              <w:rPr>
                <w:rFonts w:ascii="Arial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2014 год – 5 910,2 тыс. рублей;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2015 год – 6 014,0 тыс. рублей;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2016 год – 5 776,8тыс. рублей;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2017 год – 5 721,8 тыс. рублей;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2018 год – 6 451,2 тыс. рублей;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2019 год – 7 094,0 тыс. рублей;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2020 год – 8 099,4 тыс. рублей;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2021 год – 8 737,6 тыс. рублей;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2022 год – 8 737,6 тыс. рублей;</w:t>
            </w:r>
          </w:p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2023 год – 8 737,6 тыс. рублей.</w:t>
            </w:r>
          </w:p>
        </w:tc>
      </w:tr>
      <w:tr w:rsidR="00976DDA" w:rsidRPr="00976DDA" w:rsidTr="00D559EC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976DDA">
              <w:rPr>
                <w:rFonts w:ascii="Arial" w:hAnsi="Arial" w:cs="Arial"/>
                <w:sz w:val="24"/>
                <w:szCs w:val="24"/>
              </w:rPr>
              <w:t>а</w:t>
            </w:r>
            <w:r w:rsidRPr="00976DDA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976DD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76DD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976DDA">
              <w:rPr>
                <w:rFonts w:ascii="Arial" w:hAnsi="Arial" w:cs="Arial"/>
                <w:sz w:val="24"/>
                <w:szCs w:val="24"/>
              </w:rPr>
              <w:t>с</w:t>
            </w:r>
            <w:r w:rsidRPr="00976DDA">
              <w:rPr>
                <w:rFonts w:ascii="Arial" w:hAnsi="Arial" w:cs="Arial"/>
                <w:sz w:val="24"/>
                <w:szCs w:val="24"/>
              </w:rPr>
              <w:t>полнением подпр</w:t>
            </w:r>
            <w:r w:rsidRPr="00976DDA">
              <w:rPr>
                <w:rFonts w:ascii="Arial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A" w:rsidRPr="00976DDA" w:rsidRDefault="00976DDA" w:rsidP="00976DDA">
            <w:pPr>
              <w:rPr>
                <w:rFonts w:ascii="Arial" w:hAnsi="Arial" w:cs="Arial"/>
                <w:sz w:val="24"/>
                <w:szCs w:val="24"/>
              </w:rPr>
            </w:pPr>
            <w:r w:rsidRPr="00976DDA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976DDA">
              <w:rPr>
                <w:rFonts w:ascii="Arial" w:hAnsi="Arial" w:cs="Arial"/>
                <w:sz w:val="24"/>
                <w:szCs w:val="24"/>
              </w:rPr>
              <w:t>о</w:t>
            </w:r>
            <w:r w:rsidRPr="00976DDA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</w:tc>
      </w:tr>
    </w:tbl>
    <w:p w:rsidR="00976DDA" w:rsidRPr="00976DDA" w:rsidRDefault="00976DDA" w:rsidP="00976D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DDA" w:rsidRPr="00976DDA" w:rsidRDefault="00976DDA" w:rsidP="00976DD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976DDA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976DDA" w:rsidRPr="00976DDA" w:rsidRDefault="00976DDA" w:rsidP="00976DD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976DDA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Н.М. Кравченко</w:t>
      </w:r>
    </w:p>
    <w:p w:rsidR="00976DDA" w:rsidRDefault="00976DDA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976DDA" w:rsidSect="001B0BE6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76DDA" w:rsidRDefault="00976DDA" w:rsidP="00976D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76DDA" w:rsidRDefault="00976DDA" w:rsidP="00976D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hAnsi="Arial" w:cs="Arial"/>
          <w:sz w:val="24"/>
          <w:szCs w:val="24"/>
        </w:rPr>
        <w:t>2</w:t>
      </w:r>
    </w:p>
    <w:p w:rsidR="00976DDA" w:rsidRDefault="00976DDA" w:rsidP="00976D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976DDA">
        <w:rPr>
          <w:rFonts w:ascii="Arial" w:hAnsi="Arial" w:cs="Arial"/>
          <w:sz w:val="24"/>
          <w:szCs w:val="24"/>
        </w:rPr>
        <w:t>«Обеспечение реал</w:t>
      </w:r>
      <w:r>
        <w:rPr>
          <w:rFonts w:ascii="Arial" w:hAnsi="Arial" w:cs="Arial"/>
          <w:sz w:val="24"/>
          <w:szCs w:val="24"/>
        </w:rPr>
        <w:t>изации муниципальной программы,</w:t>
      </w:r>
    </w:p>
    <w:p w:rsidR="00976DDA" w:rsidRDefault="00976DDA" w:rsidP="00976D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организация, осуществление </w:t>
      </w:r>
      <w:r w:rsidRPr="00976DDA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 контроля</w:t>
      </w:r>
    </w:p>
    <w:p w:rsidR="00976DDA" w:rsidRDefault="00976DDA" w:rsidP="00976DDA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976DDA">
        <w:rPr>
          <w:rFonts w:ascii="Arial" w:hAnsi="Arial" w:cs="Arial"/>
          <w:sz w:val="24"/>
          <w:szCs w:val="24"/>
        </w:rPr>
        <w:t>и прочие м</w:t>
      </w:r>
      <w:r w:rsidRPr="00976DDA">
        <w:rPr>
          <w:rFonts w:ascii="Arial" w:hAnsi="Arial" w:cs="Arial"/>
          <w:sz w:val="24"/>
          <w:szCs w:val="24"/>
        </w:rPr>
        <w:t>е</w:t>
      </w:r>
      <w:r w:rsidRPr="00976DDA">
        <w:rPr>
          <w:rFonts w:ascii="Arial" w:hAnsi="Arial" w:cs="Arial"/>
          <w:sz w:val="24"/>
          <w:szCs w:val="24"/>
        </w:rPr>
        <w:t>роприятия»</w:t>
      </w:r>
    </w:p>
    <w:p w:rsidR="00105811" w:rsidRDefault="00105811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Default="005D2B82" w:rsidP="005D2B82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5D2B82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361"/>
        <w:gridCol w:w="1312"/>
        <w:gridCol w:w="180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D2B82" w:rsidRPr="005D2B82" w:rsidTr="005D2B82">
        <w:trPr>
          <w:trHeight w:val="390"/>
        </w:trPr>
        <w:tc>
          <w:tcPr>
            <w:tcW w:w="177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14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казатели </w:t>
            </w:r>
          </w:p>
        </w:tc>
        <w:tc>
          <w:tcPr>
            <w:tcW w:w="452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Единица измер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2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Источник 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9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87" w:type="pct"/>
            <w:gridSpan w:val="2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Плановый п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</w:tr>
      <w:tr w:rsidR="005D2B82" w:rsidRPr="005D2B82" w:rsidTr="005D2B82">
        <w:trPr>
          <w:trHeight w:val="660"/>
        </w:trPr>
        <w:tc>
          <w:tcPr>
            <w:tcW w:w="177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5D2B82" w:rsidRPr="005D2B82" w:rsidTr="005D2B82">
        <w:trPr>
          <w:trHeight w:val="690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3" w:type="pct"/>
            <w:gridSpan w:val="13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совыми ресурсами в рамках выполнения установленных функций и полномочий, а также повышения эффекти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ности расходов ра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онного бюджета</w:t>
            </w:r>
          </w:p>
        </w:tc>
      </w:tr>
      <w:tr w:rsidR="005D2B82" w:rsidRPr="005D2B82" w:rsidTr="005D2B82">
        <w:trPr>
          <w:trHeight w:val="1035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районного бюдж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та, формируемых в рамках муниц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пальных программ Ермаковского 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она;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чет об испо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нении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80%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85%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  <w:tr w:rsidR="005D2B82" w:rsidRPr="005D2B82" w:rsidTr="005D2B82">
        <w:trPr>
          <w:trHeight w:val="975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Обеспечение 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полнения расхо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ных обязательств (без безвозмез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ных п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ступлений)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чет об испо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нении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  <w:tr w:rsidR="005D2B82" w:rsidRPr="005D2B82" w:rsidTr="005D2B82">
        <w:trPr>
          <w:trHeight w:val="1830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управления, обе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печенных возмо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ностью 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боты в информац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онных системах план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рования и испо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нения районного бюджета</w:t>
            </w:r>
            <w:proofErr w:type="gramEnd"/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ная отче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ность фина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сового упра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ления района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D2B82" w:rsidRPr="005D2B82" w:rsidTr="005D2B82">
        <w:trPr>
          <w:trHeight w:val="2565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Доля рассмотре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ных на заседан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ях постоянных к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миссий проектов нормативных 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вовых актов, к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сающихся прин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тия районного бюджета, внес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ния в него изм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нений, а также утверждения отч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та об его исполн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нии, подготавл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ваемых финанс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вым управл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ная отче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ность 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D2B82" w:rsidRPr="005D2B82" w:rsidTr="005D2B82">
        <w:trPr>
          <w:trHeight w:val="1530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мещение на оф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циальном сайте адм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нистрации района брошюры «Путев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дитель по бюджету Ермако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Официал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ный сайт 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страции рай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5D2B82" w:rsidRPr="005D2B82" w:rsidTr="005D2B82">
        <w:trPr>
          <w:trHeight w:val="960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ждений, которым доводится мун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ципальное зад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ная отче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ность 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5D2B82" w:rsidTr="005D2B82">
        <w:trPr>
          <w:trHeight w:val="510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pct"/>
            <w:gridSpan w:val="13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RANGE!B14"/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соблюдением бюджетного законодательства</w:t>
            </w:r>
            <w:bookmarkEnd w:id="0"/>
          </w:p>
        </w:tc>
      </w:tr>
      <w:tr w:rsidR="005D2B82" w:rsidRPr="005D2B82" w:rsidTr="005D2B82">
        <w:trPr>
          <w:trHeight w:val="1020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стрированных бюджетных обяз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тельств к су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ме предъявленных на регистрацию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ная статист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97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5D2B82" w:rsidTr="005D2B82">
        <w:trPr>
          <w:trHeight w:val="1020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оплаченных 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нежных обяз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</w:t>
            </w:r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зарег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стрир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ванным</w:t>
            </w:r>
            <w:proofErr w:type="gramEnd"/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ная статист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85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5D2B82" w:rsidTr="005D2B82">
        <w:trPr>
          <w:trHeight w:val="1350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Соотношение к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личества факт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чески проведе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ных ко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трольных мероприятий к к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личеству заплан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рованных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Отчет о ко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трольной 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ятельности по итогам 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D2B82" w:rsidRPr="005D2B82" w:rsidTr="005D2B82">
        <w:trPr>
          <w:trHeight w:val="1185"/>
        </w:trPr>
        <w:tc>
          <w:tcPr>
            <w:tcW w:w="177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объема </w:t>
            </w:r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провере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ных</w:t>
            </w:r>
            <w:proofErr w:type="gram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к общему объему расходов районн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452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Отчет о ко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трольной 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ятельности по итогам 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12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14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93" w:type="pct"/>
            <w:shd w:val="clear" w:color="auto" w:fill="auto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</w:tr>
    </w:tbl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Default="005D2B82" w:rsidP="005D2B8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5D2B82" w:rsidSect="00976DD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D2B82" w:rsidRDefault="005D2B82" w:rsidP="005D2B8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5D2B82" w:rsidRDefault="005D2B82" w:rsidP="005D2B8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5D2B82" w:rsidRDefault="005D2B82" w:rsidP="005D2B8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5D2B82" w:rsidRDefault="005D2B82" w:rsidP="005D2B8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организация, осуществление муниципального контроля</w:t>
      </w:r>
    </w:p>
    <w:p w:rsidR="005D2B82" w:rsidRDefault="005D2B82" w:rsidP="005D2B8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прочие мероприятия»</w:t>
      </w:r>
    </w:p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Default="005D2B82" w:rsidP="005D2B82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5D2B82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337"/>
        <w:gridCol w:w="616"/>
        <w:gridCol w:w="587"/>
        <w:gridCol w:w="1074"/>
        <w:gridCol w:w="422"/>
        <w:gridCol w:w="731"/>
        <w:gridCol w:w="731"/>
        <w:gridCol w:w="731"/>
        <w:gridCol w:w="602"/>
        <w:gridCol w:w="602"/>
        <w:gridCol w:w="602"/>
        <w:gridCol w:w="602"/>
        <w:gridCol w:w="602"/>
        <w:gridCol w:w="602"/>
        <w:gridCol w:w="602"/>
        <w:gridCol w:w="733"/>
        <w:gridCol w:w="1552"/>
      </w:tblGrid>
      <w:tr w:rsidR="005D2B82" w:rsidRPr="005D2B82" w:rsidTr="005D2B82">
        <w:trPr>
          <w:trHeight w:val="495"/>
        </w:trPr>
        <w:tc>
          <w:tcPr>
            <w:tcW w:w="642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програ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мы, 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60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868" w:type="pct"/>
            <w:gridSpan w:val="4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365" w:type="pct"/>
            <w:gridSpan w:val="11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66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зультат от реализации </w:t>
            </w:r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граммного</w:t>
            </w:r>
            <w:proofErr w:type="gram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тия (в </w:t>
            </w:r>
            <w:proofErr w:type="spell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нату-ральном</w:t>
            </w:r>
            <w:proofErr w:type="spell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выраж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5D2B82" w:rsidRPr="005D2B82" w:rsidTr="005D2B82">
        <w:trPr>
          <w:trHeight w:val="1440"/>
        </w:trPr>
        <w:tc>
          <w:tcPr>
            <w:tcW w:w="642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8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19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6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9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 за п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66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2B82" w:rsidRPr="005D2B82" w:rsidTr="005D2B82">
        <w:trPr>
          <w:trHeight w:val="705"/>
        </w:trPr>
        <w:tc>
          <w:tcPr>
            <w:tcW w:w="5000" w:type="pct"/>
            <w:gridSpan w:val="18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ы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ми ресурсами в рамках выполнения установленных функций и полномочий, а также повышения эффективности ра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ходов районного бюджета</w:t>
            </w:r>
          </w:p>
        </w:tc>
      </w:tr>
      <w:tr w:rsidR="005D2B82" w:rsidRPr="005D2B82" w:rsidTr="005D2B82">
        <w:trPr>
          <w:trHeight w:val="735"/>
        </w:trPr>
        <w:tc>
          <w:tcPr>
            <w:tcW w:w="5000" w:type="pct"/>
            <w:gridSpan w:val="18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ципальной финанс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вой системы Ермаковского района</w:t>
            </w:r>
          </w:p>
        </w:tc>
      </w:tr>
      <w:tr w:rsidR="005D2B82" w:rsidRPr="005D2B82" w:rsidTr="005D2B82">
        <w:trPr>
          <w:trHeight w:val="1590"/>
        </w:trPr>
        <w:tc>
          <w:tcPr>
            <w:tcW w:w="64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руково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ство и упра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ление в сф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ре устано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функций </w:t>
            </w:r>
          </w:p>
        </w:tc>
        <w:tc>
          <w:tcPr>
            <w:tcW w:w="460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Финанс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вое управл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29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71 280,2</w:t>
            </w:r>
          </w:p>
        </w:tc>
        <w:tc>
          <w:tcPr>
            <w:tcW w:w="66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5D2B82" w:rsidTr="005D2B82">
        <w:trPr>
          <w:trHeight w:val="3030"/>
        </w:trPr>
        <w:tc>
          <w:tcPr>
            <w:tcW w:w="64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современных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ханизмов орг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низации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жетного 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цесса.</w:t>
            </w:r>
          </w:p>
        </w:tc>
        <w:tc>
          <w:tcPr>
            <w:tcW w:w="460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Своевр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менное 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проекта районного бюджета и отчета об 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полнении районного бюджета (не позднее 1 мая и 15 ноября 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кущего 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да соотве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ственно); отнош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дефицита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жета к общему 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довому объему 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ходов 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без учета утвержде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ного объ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ма безво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мез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ных поступл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ний (не б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лее 5% к общему 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довому объему 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ходов 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без учета утвержде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ного объ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ма безво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мез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spell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посту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ле-ний</w:t>
            </w:r>
            <w:proofErr w:type="spell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соо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ветствии с </w:t>
            </w:r>
            <w:proofErr w:type="spell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требова-ниями</w:t>
            </w:r>
            <w:proofErr w:type="spell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 к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декса РФ). </w:t>
            </w:r>
          </w:p>
        </w:tc>
      </w:tr>
      <w:tr w:rsidR="005D2B82" w:rsidRPr="005D2B82" w:rsidTr="005D2B82">
        <w:trPr>
          <w:trHeight w:val="3615"/>
        </w:trPr>
        <w:tc>
          <w:tcPr>
            <w:tcW w:w="64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жет».</w:t>
            </w:r>
          </w:p>
        </w:tc>
        <w:tc>
          <w:tcPr>
            <w:tcW w:w="460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2B82" w:rsidRPr="005D2B82" w:rsidTr="005D2B82">
        <w:trPr>
          <w:trHeight w:val="4095"/>
        </w:trPr>
        <w:tc>
          <w:tcPr>
            <w:tcW w:w="64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ния бюджета по доходам и расходам;</w:t>
            </w:r>
          </w:p>
        </w:tc>
        <w:tc>
          <w:tcPr>
            <w:tcW w:w="460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Поддерж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рейти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га 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она по качеству управл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ния муниц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пальными финансами не ниже уровня, 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ответств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ющего надлеж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щему кач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ству; 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полнение 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онного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жета по 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ходам без учета </w:t>
            </w:r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безво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мездных</w:t>
            </w:r>
            <w:proofErr w:type="gram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ступле-ний</w:t>
            </w:r>
            <w:proofErr w:type="spell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proofErr w:type="spell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-начально утвержде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ному уро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ню (от 80% до 110 %) еж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годно. </w:t>
            </w:r>
          </w:p>
        </w:tc>
      </w:tr>
      <w:tr w:rsidR="005D2B82" w:rsidRPr="005D2B82" w:rsidTr="005D2B82">
        <w:trPr>
          <w:trHeight w:val="6840"/>
        </w:trPr>
        <w:tc>
          <w:tcPr>
            <w:tcW w:w="64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координ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ция работы по размещ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нию муниц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ными учреждени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ми требу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мой инфо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мации на официал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ном сайте в сети инте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нет www.bus.gov.ru, в рамках ре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лизации Федеральн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 закона от 08.05.2010 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да № 83-ФЗ «О вн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сении изм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нений в 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дельные 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конодател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ные акты Росси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ской Федер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ции в связи с 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вершенств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ванием 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вового пол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жения мун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ципальных учр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460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Доля 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онных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ждений разм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стивших в тек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щем году в по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ном объ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ме на оф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циальном сайте в 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ти интернет www.bus.gov.ru (не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нее 95% в 2014 году, 97% в 2015 году, 99% в 2016 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ду,99% в 2017, 99% году в 2018, 99% в 2019 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ду,99% в 2020 году, 99% в 2021 году, 99% в 2022 году, 99% в</w:t>
            </w:r>
            <w:proofErr w:type="gram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2023 году)</w:t>
            </w:r>
            <w:proofErr w:type="gramEnd"/>
          </w:p>
        </w:tc>
      </w:tr>
      <w:tr w:rsidR="005D2B82" w:rsidRPr="005D2B82" w:rsidTr="005D2B82">
        <w:trPr>
          <w:trHeight w:val="2400"/>
        </w:trPr>
        <w:tc>
          <w:tcPr>
            <w:tcW w:w="64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трудников путем направления их на обуч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ющие сем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нары</w:t>
            </w:r>
          </w:p>
        </w:tc>
        <w:tc>
          <w:tcPr>
            <w:tcW w:w="460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кации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ных сл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жащих, 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ботающих в финанс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вом упра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лении (не 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менее 20% еж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годно)</w:t>
            </w:r>
          </w:p>
        </w:tc>
      </w:tr>
      <w:tr w:rsidR="005D2B82" w:rsidRPr="005D2B82" w:rsidTr="005D2B82">
        <w:trPr>
          <w:trHeight w:val="3045"/>
        </w:trPr>
        <w:tc>
          <w:tcPr>
            <w:tcW w:w="64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формиров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ния и испо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нения дох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дов районн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 бюджета с учетом 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формации, полученной в рамках вза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ствия с налоговыми органами районного бюдж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460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Исполн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райо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жета по 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ходам к первон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чальному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жету от 80до 110 ежегодно</w:t>
            </w:r>
          </w:p>
        </w:tc>
      </w:tr>
    </w:tbl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Default="005D2B82" w:rsidP="005D2B8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5D2B82" w:rsidSect="00976DD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D2B82" w:rsidRDefault="005D2B82" w:rsidP="005D2B8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5D2B82" w:rsidRDefault="005D2B82" w:rsidP="005D2B8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5D2B82" w:rsidRDefault="005D2B82" w:rsidP="005D2B8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5D2B82" w:rsidRDefault="005D2B82" w:rsidP="005D2B8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D2B82" w:rsidRDefault="005D2B82" w:rsidP="005D2B82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5D2B82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5D2B82">
        <w:rPr>
          <w:rFonts w:ascii="Arial" w:hAnsi="Arial" w:cs="Arial"/>
          <w:sz w:val="24"/>
          <w:szCs w:val="24"/>
        </w:rPr>
        <w:t>планируемых</w:t>
      </w:r>
      <w:proofErr w:type="gramEnd"/>
      <w:r w:rsidRPr="005D2B82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5D2B82">
        <w:rPr>
          <w:rFonts w:ascii="Arial" w:hAnsi="Arial" w:cs="Arial"/>
          <w:sz w:val="24"/>
          <w:szCs w:val="24"/>
        </w:rPr>
        <w:t>и</w:t>
      </w:r>
      <w:r w:rsidRPr="005D2B82">
        <w:rPr>
          <w:rFonts w:ascii="Arial" w:hAnsi="Arial" w:cs="Arial"/>
          <w:sz w:val="24"/>
          <w:szCs w:val="24"/>
        </w:rPr>
        <w:t>ципальной программы Ермаковского района</w:t>
      </w:r>
    </w:p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318"/>
        <w:gridCol w:w="1198"/>
        <w:gridCol w:w="566"/>
        <w:gridCol w:w="517"/>
        <w:gridCol w:w="968"/>
        <w:gridCol w:w="442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818"/>
      </w:tblGrid>
      <w:tr w:rsidR="005D2B82" w:rsidRPr="005D2B82" w:rsidTr="005D2B82">
        <w:trPr>
          <w:trHeight w:val="1555"/>
        </w:trPr>
        <w:tc>
          <w:tcPr>
            <w:tcW w:w="430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Статус (мун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грамма, 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454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нование програ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41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нование ГРБС</w:t>
            </w:r>
          </w:p>
        </w:tc>
        <w:tc>
          <w:tcPr>
            <w:tcW w:w="859" w:type="pct"/>
            <w:gridSpan w:val="4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844" w:type="pct"/>
            <w:gridSpan w:val="11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Расходы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5D2B82" w:rsidRPr="005D2B82" w:rsidTr="005D2B82">
        <w:trPr>
          <w:trHeight w:val="930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78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34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2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2018год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2020год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2021год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2022год</w:t>
            </w:r>
          </w:p>
        </w:tc>
        <w:tc>
          <w:tcPr>
            <w:tcW w:w="256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282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 за 2014-2023 годы</w:t>
            </w:r>
          </w:p>
        </w:tc>
      </w:tr>
      <w:tr w:rsidR="005D2B82" w:rsidRPr="005D2B82" w:rsidTr="005D2B82">
        <w:trPr>
          <w:trHeight w:val="300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2B82" w:rsidRPr="005D2B82" w:rsidTr="005D2B82">
        <w:trPr>
          <w:trHeight w:val="1260"/>
        </w:trPr>
        <w:tc>
          <w:tcPr>
            <w:tcW w:w="430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пальная 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454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ми ф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нансами</w:t>
            </w:r>
          </w:p>
        </w:tc>
        <w:tc>
          <w:tcPr>
            <w:tcW w:w="41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всего расхо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грамме, в том числе: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64 831,7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59 608,6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59 564,6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68 392,8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83 548,3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88 932,5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84 657,4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93 658,9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82 603,2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81 983,2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767 781,2</w:t>
            </w:r>
          </w:p>
        </w:tc>
      </w:tr>
      <w:tr w:rsidR="005D2B82" w:rsidRPr="005D2B82" w:rsidTr="005D2B82">
        <w:trPr>
          <w:trHeight w:val="630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64 831,7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59 608,6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59 564,6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68 392,8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83 548,3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88 932,5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84 657,4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93 658,9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82 603,2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81 983,2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767 781,2</w:t>
            </w:r>
          </w:p>
        </w:tc>
      </w:tr>
      <w:tr w:rsidR="005D2B82" w:rsidRPr="005D2B82" w:rsidTr="005D2B82">
        <w:trPr>
          <w:trHeight w:val="1455"/>
        </w:trPr>
        <w:tc>
          <w:tcPr>
            <w:tcW w:w="430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454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Создание усл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вий для э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фекти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ного и отве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 упра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ления муниц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ми ф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нанс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ми, повыш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ния устойч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вости бюдж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тов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ваний Ермако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41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всего расхо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ства по 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грамме, в том числе: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58 921,5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53 594,6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53 787,8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62 671,0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77 097,1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81 838,5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76 558,0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84 921,3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73 865,6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73 245,6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696 501,0</w:t>
            </w:r>
          </w:p>
        </w:tc>
      </w:tr>
      <w:tr w:rsidR="005D2B82" w:rsidRPr="005D2B82" w:rsidTr="005D2B82">
        <w:trPr>
          <w:trHeight w:val="870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ление 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58 921,5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53 594,6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53 787,8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62 671,0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77 097,1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81 838,5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76 558,0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84 921,3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73 865,6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73 245,6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696 501,0</w:t>
            </w:r>
          </w:p>
        </w:tc>
      </w:tr>
      <w:tr w:rsidR="005D2B82" w:rsidRPr="005D2B82" w:rsidTr="005D2B82">
        <w:trPr>
          <w:trHeight w:val="825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21 192,9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23 207,4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sz w:val="24"/>
                <w:szCs w:val="24"/>
              </w:rPr>
            </w:pPr>
            <w:r w:rsidRPr="005D2B82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sz w:val="24"/>
                <w:szCs w:val="24"/>
              </w:rPr>
            </w:pPr>
            <w:r w:rsidRPr="005D2B82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sz w:val="24"/>
                <w:szCs w:val="24"/>
              </w:rPr>
            </w:pPr>
            <w:r w:rsidRPr="005D2B82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179 961,0</w:t>
            </w:r>
          </w:p>
        </w:tc>
      </w:tr>
      <w:tr w:rsidR="005D2B82" w:rsidRPr="005D2B82" w:rsidTr="005D2B82">
        <w:trPr>
          <w:trHeight w:val="870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16 109,5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16 109,5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115 668,4</w:t>
            </w:r>
          </w:p>
        </w:tc>
      </w:tr>
      <w:tr w:rsidR="005D2B82" w:rsidRPr="005D2B82" w:rsidTr="005D2B82">
        <w:trPr>
          <w:trHeight w:val="765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40 462,0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38 298,2</w:t>
            </w:r>
          </w:p>
        </w:tc>
        <w:tc>
          <w:tcPr>
            <w:tcW w:w="256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37 678,2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400 871,6</w:t>
            </w:r>
          </w:p>
        </w:tc>
      </w:tr>
      <w:tr w:rsidR="005D2B82" w:rsidRPr="005D2B82" w:rsidTr="005D2B82">
        <w:trPr>
          <w:trHeight w:val="1440"/>
        </w:trPr>
        <w:tc>
          <w:tcPr>
            <w:tcW w:w="430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454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чение реализ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ции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мы, орг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ция</w:t>
            </w:r>
            <w:proofErr w:type="gramStart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 фина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сового контроля в прочие меропр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ятия в Ермако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ском районе</w:t>
            </w:r>
          </w:p>
        </w:tc>
        <w:tc>
          <w:tcPr>
            <w:tcW w:w="41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расхо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ства по 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грамме, 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71 280,2</w:t>
            </w:r>
          </w:p>
        </w:tc>
      </w:tr>
      <w:tr w:rsidR="005D2B82" w:rsidRPr="005D2B82" w:rsidTr="005D2B82">
        <w:trPr>
          <w:trHeight w:val="525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ление админ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71 280,2</w:t>
            </w:r>
          </w:p>
        </w:tc>
      </w:tr>
      <w:tr w:rsidR="005D2B82" w:rsidRPr="005D2B82" w:rsidTr="005D2B82">
        <w:trPr>
          <w:trHeight w:val="525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6520080210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4 845,4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4 764,3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4 551,8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4 580,2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4 554,5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5 617,6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5 978,9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7 269,4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7 269,4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7 269,4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56 700,9</w:t>
            </w:r>
          </w:p>
        </w:tc>
      </w:tr>
      <w:tr w:rsidR="005D2B82" w:rsidRPr="005D2B82" w:rsidTr="005D2B82">
        <w:trPr>
          <w:trHeight w:val="525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6520080210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617,8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757,8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699,4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748,5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684,6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7 409,1</w:t>
            </w:r>
          </w:p>
        </w:tc>
      </w:tr>
      <w:tr w:rsidR="005D2B82" w:rsidRPr="005D2B82" w:rsidTr="005D2B82">
        <w:trPr>
          <w:trHeight w:val="525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6520080210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</w:tr>
      <w:tr w:rsidR="005D2B82" w:rsidRPr="005D2B82" w:rsidTr="005D2B82">
        <w:trPr>
          <w:trHeight w:val="525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6520080270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444,9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473,7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467,0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441,8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523,7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601,1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656,3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5 552,2</w:t>
            </w:r>
          </w:p>
        </w:tc>
      </w:tr>
      <w:tr w:rsidR="005D2B82" w:rsidRPr="005D2B82" w:rsidTr="005D2B82">
        <w:trPr>
          <w:trHeight w:val="525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6520010400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421,2</w:t>
            </w:r>
          </w:p>
        </w:tc>
      </w:tr>
      <w:tr w:rsidR="005D2B82" w:rsidRPr="005D2B82" w:rsidTr="005D2B82">
        <w:trPr>
          <w:trHeight w:val="525"/>
        </w:trPr>
        <w:tc>
          <w:tcPr>
            <w:tcW w:w="430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6520010470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201,3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201,3</w:t>
            </w:r>
          </w:p>
        </w:tc>
      </w:tr>
      <w:tr w:rsidR="005D2B82" w:rsidRPr="005D2B82" w:rsidTr="005D2B82">
        <w:trPr>
          <w:trHeight w:val="525"/>
        </w:trPr>
        <w:tc>
          <w:tcPr>
            <w:tcW w:w="430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6520010380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114,6</w:t>
            </w:r>
          </w:p>
        </w:tc>
      </w:tr>
      <w:tr w:rsidR="005D2B82" w:rsidRPr="005D2B82" w:rsidTr="005D2B82">
        <w:trPr>
          <w:trHeight w:val="525"/>
        </w:trPr>
        <w:tc>
          <w:tcPr>
            <w:tcW w:w="430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6520010390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5D2B82" w:rsidRPr="005D2B82" w:rsidTr="005D2B82">
        <w:trPr>
          <w:trHeight w:val="315"/>
        </w:trPr>
        <w:tc>
          <w:tcPr>
            <w:tcW w:w="430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sz w:val="24"/>
                <w:szCs w:val="24"/>
              </w:rPr>
            </w:pPr>
            <w:r w:rsidRPr="005D2B82">
              <w:rPr>
                <w:rFonts w:ascii="Arial" w:hAnsi="Arial" w:cs="Arial"/>
                <w:sz w:val="24"/>
                <w:szCs w:val="24"/>
              </w:rPr>
              <w:t>6520010360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682,4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682,4</w:t>
            </w:r>
          </w:p>
        </w:tc>
      </w:tr>
      <w:tr w:rsidR="005D2B82" w:rsidRPr="005D2B82" w:rsidTr="005D2B82">
        <w:trPr>
          <w:trHeight w:val="315"/>
        </w:trPr>
        <w:tc>
          <w:tcPr>
            <w:tcW w:w="430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4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sz w:val="24"/>
                <w:szCs w:val="24"/>
              </w:rPr>
            </w:pPr>
            <w:r w:rsidRPr="005D2B82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</w:tbl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Default="005D2B82" w:rsidP="005D2B8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5D2B82" w:rsidSect="00976DD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D2B82" w:rsidRDefault="005D2B82" w:rsidP="005D2B8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5D2B82" w:rsidRDefault="005D2B82" w:rsidP="005D2B8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5D2B82" w:rsidRDefault="005D2B82" w:rsidP="005D2B82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</w:t>
      </w:r>
    </w:p>
    <w:p w:rsidR="005D2B82" w:rsidRDefault="005D2B82" w:rsidP="005D2B8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D2B82" w:rsidRDefault="005D2B82" w:rsidP="005D2B82">
      <w:pPr>
        <w:autoSpaceDE w:val="0"/>
        <w:autoSpaceDN w:val="0"/>
        <w:adjustRightInd w:val="0"/>
        <w:ind w:firstLine="684"/>
        <w:jc w:val="both"/>
        <w:outlineLvl w:val="0"/>
        <w:rPr>
          <w:rFonts w:ascii="Arial" w:hAnsi="Arial" w:cs="Arial"/>
          <w:sz w:val="24"/>
          <w:szCs w:val="24"/>
        </w:rPr>
      </w:pPr>
      <w:r w:rsidRPr="005D2B82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</w:t>
      </w:r>
      <w:r w:rsidRPr="005D2B82">
        <w:rPr>
          <w:rFonts w:ascii="Arial" w:hAnsi="Arial" w:cs="Arial"/>
          <w:sz w:val="24"/>
          <w:szCs w:val="24"/>
        </w:rPr>
        <w:t>р</w:t>
      </w:r>
      <w:r w:rsidRPr="005D2B82">
        <w:rPr>
          <w:rFonts w:ascii="Arial" w:hAnsi="Arial" w:cs="Arial"/>
          <w:sz w:val="24"/>
          <w:szCs w:val="24"/>
        </w:rPr>
        <w:t>маковского района с учетом источников финансирования, в том числе средс</w:t>
      </w:r>
      <w:r>
        <w:rPr>
          <w:rFonts w:ascii="Arial" w:hAnsi="Arial" w:cs="Arial"/>
          <w:sz w:val="24"/>
          <w:szCs w:val="24"/>
        </w:rPr>
        <w:t>тв краевого и районного бюджета</w:t>
      </w:r>
    </w:p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628"/>
        <w:gridCol w:w="1466"/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988"/>
      </w:tblGrid>
      <w:tr w:rsidR="005D2B82" w:rsidRPr="005D2B82" w:rsidTr="005D2B82">
        <w:trPr>
          <w:trHeight w:val="760"/>
        </w:trPr>
        <w:tc>
          <w:tcPr>
            <w:tcW w:w="518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61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мун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ципальной 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граммы 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Отве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ственный исполн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тель, 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исполн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3415" w:type="pct"/>
            <w:gridSpan w:val="11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5D2B82" w:rsidRPr="005D2B82" w:rsidTr="005D2B82">
        <w:trPr>
          <w:trHeight w:val="1335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307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41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Итого за 2014-2023 годы</w:t>
            </w:r>
          </w:p>
        </w:tc>
      </w:tr>
      <w:tr w:rsidR="005D2B82" w:rsidRPr="005D2B82" w:rsidTr="005D2B82">
        <w:trPr>
          <w:trHeight w:val="315"/>
        </w:trPr>
        <w:tc>
          <w:tcPr>
            <w:tcW w:w="518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пальная программа</w:t>
            </w:r>
          </w:p>
        </w:tc>
        <w:tc>
          <w:tcPr>
            <w:tcW w:w="561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пальными фина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сами</w:t>
            </w: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64 831,7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59 608,6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59 564,6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68 392,8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83 548,3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88 932,5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84 657,4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93 658,9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82 603,2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81 983,2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767 781,2</w:t>
            </w:r>
          </w:p>
        </w:tc>
      </w:tr>
      <w:tr w:rsidR="005D2B82" w:rsidRPr="005D2B82" w:rsidTr="005D2B82">
        <w:trPr>
          <w:trHeight w:val="315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5D2B82" w:rsidTr="005D2B82">
        <w:trPr>
          <w:trHeight w:val="315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20 615,9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21 392,1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23 986,8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24 322,4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19 457,9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19 457,9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181 562,1</w:t>
            </w:r>
          </w:p>
        </w:tc>
      </w:tr>
      <w:tr w:rsidR="005D2B82" w:rsidRPr="005D2B82" w:rsidTr="005D2B82">
        <w:trPr>
          <w:trHeight w:val="630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районный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51 631,2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47 089,4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47 062,5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54 285,5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62 932,4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67 540,4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60 670,6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69 336,5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63 145,3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62 525,3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586 219,1</w:t>
            </w:r>
          </w:p>
        </w:tc>
      </w:tr>
      <w:tr w:rsidR="005D2B82" w:rsidRPr="005D2B82" w:rsidTr="005D2B82">
        <w:trPr>
          <w:trHeight w:val="600"/>
        </w:trPr>
        <w:tc>
          <w:tcPr>
            <w:tcW w:w="518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561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ного и 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ветственн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го управл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мун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ными фина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сами, пов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шения устойчив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сти бюдж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тов муниц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ний Ерм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58 921,5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53 594,6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53 787,8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62 671,0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77 097,1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81 838,5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76 558,0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84 921,3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73 865,6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73 245,6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696 501,0</w:t>
            </w:r>
          </w:p>
        </w:tc>
      </w:tr>
      <w:tr w:rsidR="005D2B82" w:rsidRPr="005D2B82" w:rsidTr="005D2B82">
        <w:trPr>
          <w:trHeight w:val="390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5D2B82" w:rsidTr="005D2B82">
        <w:trPr>
          <w:trHeight w:val="705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21 192,9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23 207,4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sz w:val="24"/>
                <w:szCs w:val="24"/>
              </w:rPr>
            </w:pPr>
            <w:r w:rsidRPr="005D2B82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sz w:val="24"/>
                <w:szCs w:val="24"/>
              </w:rPr>
            </w:pPr>
            <w:r w:rsidRPr="005D2B82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sz w:val="24"/>
                <w:szCs w:val="24"/>
              </w:rPr>
            </w:pPr>
            <w:r w:rsidRPr="005D2B82">
              <w:rPr>
                <w:rFonts w:ascii="Arial" w:hAnsi="Arial" w:cs="Arial"/>
                <w:sz w:val="24"/>
                <w:szCs w:val="24"/>
              </w:rPr>
              <w:t>19 457,9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179 961,0</w:t>
            </w:r>
          </w:p>
        </w:tc>
      </w:tr>
      <w:tr w:rsidR="005D2B82" w:rsidRPr="005D2B82" w:rsidTr="005D2B82">
        <w:trPr>
          <w:trHeight w:val="1440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районный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45 721,0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41 075,4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41 285,7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48 563,7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57 103,7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60 645,6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53 350,6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60 598,9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54 407,7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53 787,7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516 540,0</w:t>
            </w:r>
          </w:p>
        </w:tc>
      </w:tr>
      <w:tr w:rsidR="005D2B82" w:rsidRPr="005D2B82" w:rsidTr="005D2B82">
        <w:trPr>
          <w:trHeight w:val="525"/>
        </w:trPr>
        <w:tc>
          <w:tcPr>
            <w:tcW w:w="518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561" w:type="pct"/>
            <w:vMerge w:val="restar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ние реал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зации мун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ной програ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мы и прочие меропри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71 280,2</w:t>
            </w:r>
          </w:p>
        </w:tc>
      </w:tr>
      <w:tr w:rsidR="005D2B82" w:rsidRPr="005D2B82" w:rsidTr="005D2B82">
        <w:trPr>
          <w:trHeight w:val="315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B82" w:rsidRPr="005D2B82" w:rsidTr="005D2B82">
        <w:trPr>
          <w:trHeight w:val="315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622,5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779,4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1 601,1</w:t>
            </w:r>
          </w:p>
        </w:tc>
      </w:tr>
      <w:tr w:rsidR="005D2B82" w:rsidRPr="005D2B82" w:rsidTr="005D2B82">
        <w:trPr>
          <w:trHeight w:val="630"/>
        </w:trPr>
        <w:tc>
          <w:tcPr>
            <w:tcW w:w="518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Merge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районный бю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307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5 828,7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6 894,8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7 320,0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08" w:type="pct"/>
            <w:shd w:val="clear" w:color="000000" w:fill="FFFFFF"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8 737,6</w:t>
            </w:r>
          </w:p>
        </w:tc>
        <w:tc>
          <w:tcPr>
            <w:tcW w:w="341" w:type="pct"/>
            <w:shd w:val="clear" w:color="000000" w:fill="FFFFFF"/>
            <w:noWrap/>
            <w:hideMark/>
          </w:tcPr>
          <w:p w:rsidR="005D2B82" w:rsidRPr="005D2B82" w:rsidRDefault="005D2B82" w:rsidP="005D2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B82">
              <w:rPr>
                <w:rFonts w:ascii="Arial" w:hAnsi="Arial" w:cs="Arial"/>
                <w:color w:val="000000"/>
                <w:sz w:val="24"/>
                <w:szCs w:val="24"/>
              </w:rPr>
              <w:t>69 679,1</w:t>
            </w:r>
          </w:p>
        </w:tc>
      </w:tr>
    </w:tbl>
    <w:p w:rsidR="005D2B82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D2B82" w:rsidRPr="009512F3" w:rsidRDefault="005D2B82" w:rsidP="001058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  <w:bookmarkStart w:id="1" w:name="_GoBack"/>
      <w:bookmarkEnd w:id="1"/>
    </w:p>
    <w:sectPr w:rsidR="005D2B82" w:rsidRPr="009512F3" w:rsidSect="00976DD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7F" w:rsidRDefault="004B5E7F">
      <w:r>
        <w:separator/>
      </w:r>
    </w:p>
  </w:endnote>
  <w:endnote w:type="continuationSeparator" w:id="0">
    <w:p w:rsidR="004B5E7F" w:rsidRDefault="004B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11" w:rsidRDefault="001058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667" w:rsidRDefault="004B5E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7F" w:rsidRDefault="004B5E7F">
      <w:r>
        <w:separator/>
      </w:r>
    </w:p>
  </w:footnote>
  <w:footnote w:type="continuationSeparator" w:id="0">
    <w:p w:rsidR="004B5E7F" w:rsidRDefault="004B5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11" w:rsidRDefault="00105811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5811" w:rsidRDefault="001058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11" w:rsidRDefault="001058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7D0B"/>
    <w:rsid w:val="00031371"/>
    <w:rsid w:val="00037E2A"/>
    <w:rsid w:val="000436EE"/>
    <w:rsid w:val="000568B8"/>
    <w:rsid w:val="00074F1D"/>
    <w:rsid w:val="0008112F"/>
    <w:rsid w:val="00081640"/>
    <w:rsid w:val="000876D3"/>
    <w:rsid w:val="00090CEA"/>
    <w:rsid w:val="000913C1"/>
    <w:rsid w:val="000932B7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B51"/>
    <w:rsid w:val="000E1EE8"/>
    <w:rsid w:val="000E4A30"/>
    <w:rsid w:val="000E6B45"/>
    <w:rsid w:val="000F0CF2"/>
    <w:rsid w:val="000F19B6"/>
    <w:rsid w:val="000F1F4C"/>
    <w:rsid w:val="000F4183"/>
    <w:rsid w:val="000F6399"/>
    <w:rsid w:val="000F79FD"/>
    <w:rsid w:val="00105249"/>
    <w:rsid w:val="00105811"/>
    <w:rsid w:val="00113CC4"/>
    <w:rsid w:val="0012741B"/>
    <w:rsid w:val="0013434F"/>
    <w:rsid w:val="00151F4C"/>
    <w:rsid w:val="001574E2"/>
    <w:rsid w:val="00166F92"/>
    <w:rsid w:val="00175E7F"/>
    <w:rsid w:val="0018770B"/>
    <w:rsid w:val="00190DEA"/>
    <w:rsid w:val="001A0A9B"/>
    <w:rsid w:val="001A2678"/>
    <w:rsid w:val="001A4D5C"/>
    <w:rsid w:val="001A7994"/>
    <w:rsid w:val="001B621A"/>
    <w:rsid w:val="001C14A9"/>
    <w:rsid w:val="001D1BC9"/>
    <w:rsid w:val="001E2A8A"/>
    <w:rsid w:val="001E51ED"/>
    <w:rsid w:val="001E6F22"/>
    <w:rsid w:val="001F21E4"/>
    <w:rsid w:val="001F53E7"/>
    <w:rsid w:val="00201672"/>
    <w:rsid w:val="0020328F"/>
    <w:rsid w:val="00210EB1"/>
    <w:rsid w:val="00214F91"/>
    <w:rsid w:val="00217337"/>
    <w:rsid w:val="002226C1"/>
    <w:rsid w:val="00223A97"/>
    <w:rsid w:val="0022703F"/>
    <w:rsid w:val="0023090B"/>
    <w:rsid w:val="00237085"/>
    <w:rsid w:val="00246937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87925"/>
    <w:rsid w:val="0029624E"/>
    <w:rsid w:val="002967C3"/>
    <w:rsid w:val="002A20EB"/>
    <w:rsid w:val="002A2801"/>
    <w:rsid w:val="002A2890"/>
    <w:rsid w:val="002A4384"/>
    <w:rsid w:val="002A5159"/>
    <w:rsid w:val="002A6E05"/>
    <w:rsid w:val="002B0557"/>
    <w:rsid w:val="002B504C"/>
    <w:rsid w:val="002C586B"/>
    <w:rsid w:val="002C5BA2"/>
    <w:rsid w:val="002D17A5"/>
    <w:rsid w:val="002E058D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167A"/>
    <w:rsid w:val="003F4007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4192B"/>
    <w:rsid w:val="0044226B"/>
    <w:rsid w:val="004460FC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B5E7F"/>
    <w:rsid w:val="004C3C6E"/>
    <w:rsid w:val="004C548A"/>
    <w:rsid w:val="004E4CE5"/>
    <w:rsid w:val="004E737A"/>
    <w:rsid w:val="004F3049"/>
    <w:rsid w:val="00500870"/>
    <w:rsid w:val="0050424B"/>
    <w:rsid w:val="00504776"/>
    <w:rsid w:val="005238AB"/>
    <w:rsid w:val="00523B5A"/>
    <w:rsid w:val="00524633"/>
    <w:rsid w:val="00547168"/>
    <w:rsid w:val="00550C46"/>
    <w:rsid w:val="00554D12"/>
    <w:rsid w:val="00561A86"/>
    <w:rsid w:val="00562C8D"/>
    <w:rsid w:val="00563944"/>
    <w:rsid w:val="00566966"/>
    <w:rsid w:val="00566EF4"/>
    <w:rsid w:val="00574B4F"/>
    <w:rsid w:val="005B2600"/>
    <w:rsid w:val="005D2B82"/>
    <w:rsid w:val="005D3D56"/>
    <w:rsid w:val="005D3F6C"/>
    <w:rsid w:val="005D4574"/>
    <w:rsid w:val="005D5D5F"/>
    <w:rsid w:val="005E141D"/>
    <w:rsid w:val="005F01EB"/>
    <w:rsid w:val="005F712F"/>
    <w:rsid w:val="0061154E"/>
    <w:rsid w:val="0061683C"/>
    <w:rsid w:val="006216CE"/>
    <w:rsid w:val="00623C12"/>
    <w:rsid w:val="00632BA4"/>
    <w:rsid w:val="006357B6"/>
    <w:rsid w:val="006370F8"/>
    <w:rsid w:val="00637945"/>
    <w:rsid w:val="0064569F"/>
    <w:rsid w:val="00645B86"/>
    <w:rsid w:val="006462DA"/>
    <w:rsid w:val="00650873"/>
    <w:rsid w:val="006529F5"/>
    <w:rsid w:val="00653F17"/>
    <w:rsid w:val="00654626"/>
    <w:rsid w:val="006619C9"/>
    <w:rsid w:val="0068578B"/>
    <w:rsid w:val="006900F6"/>
    <w:rsid w:val="00690F60"/>
    <w:rsid w:val="00692AFF"/>
    <w:rsid w:val="00695244"/>
    <w:rsid w:val="006A5F9B"/>
    <w:rsid w:val="006B50B5"/>
    <w:rsid w:val="006C1196"/>
    <w:rsid w:val="006C13CD"/>
    <w:rsid w:val="006C5F76"/>
    <w:rsid w:val="006D04E0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73BD"/>
    <w:rsid w:val="007256F3"/>
    <w:rsid w:val="007269FE"/>
    <w:rsid w:val="00727090"/>
    <w:rsid w:val="0075075C"/>
    <w:rsid w:val="00757A64"/>
    <w:rsid w:val="00760B39"/>
    <w:rsid w:val="00765725"/>
    <w:rsid w:val="007666E7"/>
    <w:rsid w:val="00774D49"/>
    <w:rsid w:val="00775E37"/>
    <w:rsid w:val="00792F2B"/>
    <w:rsid w:val="00797CCB"/>
    <w:rsid w:val="007B0FB9"/>
    <w:rsid w:val="007B50CC"/>
    <w:rsid w:val="007B633B"/>
    <w:rsid w:val="007B70E4"/>
    <w:rsid w:val="007C4489"/>
    <w:rsid w:val="007D44AD"/>
    <w:rsid w:val="00805542"/>
    <w:rsid w:val="008107ED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61676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6CAA"/>
    <w:rsid w:val="008A2823"/>
    <w:rsid w:val="008A4222"/>
    <w:rsid w:val="008A4EC7"/>
    <w:rsid w:val="008B2B7E"/>
    <w:rsid w:val="008B34E1"/>
    <w:rsid w:val="008B4B93"/>
    <w:rsid w:val="008C05F0"/>
    <w:rsid w:val="008C227B"/>
    <w:rsid w:val="008C57BE"/>
    <w:rsid w:val="008C66A5"/>
    <w:rsid w:val="008D1419"/>
    <w:rsid w:val="008E6D0E"/>
    <w:rsid w:val="008E7079"/>
    <w:rsid w:val="008E7D74"/>
    <w:rsid w:val="008F533D"/>
    <w:rsid w:val="008F55AE"/>
    <w:rsid w:val="00900A2E"/>
    <w:rsid w:val="00906358"/>
    <w:rsid w:val="00910DDC"/>
    <w:rsid w:val="0091122A"/>
    <w:rsid w:val="00912202"/>
    <w:rsid w:val="00920D0A"/>
    <w:rsid w:val="00921B75"/>
    <w:rsid w:val="00922244"/>
    <w:rsid w:val="00923AB6"/>
    <w:rsid w:val="0092709F"/>
    <w:rsid w:val="00940AA0"/>
    <w:rsid w:val="00946357"/>
    <w:rsid w:val="009512F3"/>
    <w:rsid w:val="00962177"/>
    <w:rsid w:val="00964FEB"/>
    <w:rsid w:val="00967D7B"/>
    <w:rsid w:val="00974FD1"/>
    <w:rsid w:val="00976DDA"/>
    <w:rsid w:val="009778A0"/>
    <w:rsid w:val="00981C8B"/>
    <w:rsid w:val="00982DCE"/>
    <w:rsid w:val="009850D9"/>
    <w:rsid w:val="0098746C"/>
    <w:rsid w:val="009A66AC"/>
    <w:rsid w:val="009C459D"/>
    <w:rsid w:val="009C553A"/>
    <w:rsid w:val="009D0199"/>
    <w:rsid w:val="009D1768"/>
    <w:rsid w:val="009D22EF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51EC5"/>
    <w:rsid w:val="00A70D10"/>
    <w:rsid w:val="00A749E3"/>
    <w:rsid w:val="00A76DBA"/>
    <w:rsid w:val="00A84FA0"/>
    <w:rsid w:val="00A872B6"/>
    <w:rsid w:val="00A91DB4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0505F"/>
    <w:rsid w:val="00B113A3"/>
    <w:rsid w:val="00B229B1"/>
    <w:rsid w:val="00B31695"/>
    <w:rsid w:val="00B34CFB"/>
    <w:rsid w:val="00B37363"/>
    <w:rsid w:val="00B442FB"/>
    <w:rsid w:val="00B55D08"/>
    <w:rsid w:val="00B60824"/>
    <w:rsid w:val="00B623D0"/>
    <w:rsid w:val="00B63379"/>
    <w:rsid w:val="00B67706"/>
    <w:rsid w:val="00B8084A"/>
    <w:rsid w:val="00B831FD"/>
    <w:rsid w:val="00B854DF"/>
    <w:rsid w:val="00B92C0A"/>
    <w:rsid w:val="00B9726A"/>
    <w:rsid w:val="00BB4A6B"/>
    <w:rsid w:val="00BC437B"/>
    <w:rsid w:val="00BC54C4"/>
    <w:rsid w:val="00BC56E3"/>
    <w:rsid w:val="00BC65A8"/>
    <w:rsid w:val="00BD1D30"/>
    <w:rsid w:val="00BD3031"/>
    <w:rsid w:val="00BD633D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A78"/>
    <w:rsid w:val="00C44624"/>
    <w:rsid w:val="00C46F5D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7B70"/>
    <w:rsid w:val="00C93597"/>
    <w:rsid w:val="00C96596"/>
    <w:rsid w:val="00CA236F"/>
    <w:rsid w:val="00CB2513"/>
    <w:rsid w:val="00CB4513"/>
    <w:rsid w:val="00CB5FF0"/>
    <w:rsid w:val="00CB707C"/>
    <w:rsid w:val="00CC2CEA"/>
    <w:rsid w:val="00CD5E2A"/>
    <w:rsid w:val="00CE383C"/>
    <w:rsid w:val="00CF6546"/>
    <w:rsid w:val="00CF7603"/>
    <w:rsid w:val="00D00516"/>
    <w:rsid w:val="00D21908"/>
    <w:rsid w:val="00D302C9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48A1"/>
    <w:rsid w:val="00D65D57"/>
    <w:rsid w:val="00D706B0"/>
    <w:rsid w:val="00D70BBA"/>
    <w:rsid w:val="00D7377C"/>
    <w:rsid w:val="00D75BD1"/>
    <w:rsid w:val="00D77B92"/>
    <w:rsid w:val="00D82997"/>
    <w:rsid w:val="00D95715"/>
    <w:rsid w:val="00DA1E25"/>
    <w:rsid w:val="00DA6A52"/>
    <w:rsid w:val="00DB0EBE"/>
    <w:rsid w:val="00DB39B2"/>
    <w:rsid w:val="00DB4C49"/>
    <w:rsid w:val="00DB725F"/>
    <w:rsid w:val="00DC36DA"/>
    <w:rsid w:val="00DC63FC"/>
    <w:rsid w:val="00DD194D"/>
    <w:rsid w:val="00DD3EBE"/>
    <w:rsid w:val="00DE0FDB"/>
    <w:rsid w:val="00DE5005"/>
    <w:rsid w:val="00DF4285"/>
    <w:rsid w:val="00DF7E18"/>
    <w:rsid w:val="00E13974"/>
    <w:rsid w:val="00E13BA5"/>
    <w:rsid w:val="00E16676"/>
    <w:rsid w:val="00E175E9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9435F"/>
    <w:rsid w:val="00E94B5E"/>
    <w:rsid w:val="00EA7E74"/>
    <w:rsid w:val="00EB05EC"/>
    <w:rsid w:val="00EC0067"/>
    <w:rsid w:val="00EC1CA6"/>
    <w:rsid w:val="00EE12D8"/>
    <w:rsid w:val="00EE1398"/>
    <w:rsid w:val="00EE4B19"/>
    <w:rsid w:val="00EE5825"/>
    <w:rsid w:val="00EF32DE"/>
    <w:rsid w:val="00EF4FD0"/>
    <w:rsid w:val="00F00485"/>
    <w:rsid w:val="00F0403F"/>
    <w:rsid w:val="00F21155"/>
    <w:rsid w:val="00F21603"/>
    <w:rsid w:val="00F21C99"/>
    <w:rsid w:val="00F33CB2"/>
    <w:rsid w:val="00F37241"/>
    <w:rsid w:val="00F4140B"/>
    <w:rsid w:val="00F457FB"/>
    <w:rsid w:val="00F509EE"/>
    <w:rsid w:val="00F51835"/>
    <w:rsid w:val="00F5787B"/>
    <w:rsid w:val="00F634CE"/>
    <w:rsid w:val="00F6519B"/>
    <w:rsid w:val="00F81E41"/>
    <w:rsid w:val="00F87F0A"/>
    <w:rsid w:val="00F905CE"/>
    <w:rsid w:val="00F947F4"/>
    <w:rsid w:val="00F95E1A"/>
    <w:rsid w:val="00F97E99"/>
    <w:rsid w:val="00FA193D"/>
    <w:rsid w:val="00FA2217"/>
    <w:rsid w:val="00FA57D2"/>
    <w:rsid w:val="00FA6A4F"/>
    <w:rsid w:val="00FB3A83"/>
    <w:rsid w:val="00FC3AB5"/>
    <w:rsid w:val="00FC6CE4"/>
    <w:rsid w:val="00FD1AE7"/>
    <w:rsid w:val="00FE09A2"/>
    <w:rsid w:val="00FE2427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  <w:style w:type="paragraph" w:styleId="ab">
    <w:name w:val="No Spacing"/>
    <w:uiPriority w:val="99"/>
    <w:qFormat/>
    <w:rsid w:val="009512F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  <w:style w:type="paragraph" w:styleId="ab">
    <w:name w:val="No Spacing"/>
    <w:uiPriority w:val="99"/>
    <w:qFormat/>
    <w:rsid w:val="009512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6837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45717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S304</cp:lastModifiedBy>
  <cp:revision>2</cp:revision>
  <cp:lastPrinted>2020-10-30T03:25:00Z</cp:lastPrinted>
  <dcterms:created xsi:type="dcterms:W3CDTF">2021-02-10T08:38:00Z</dcterms:created>
  <dcterms:modified xsi:type="dcterms:W3CDTF">2021-02-10T08:38:00Z</dcterms:modified>
</cp:coreProperties>
</file>