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F0" w:rsidRPr="003B09F0" w:rsidRDefault="003B09F0" w:rsidP="003B09F0">
      <w:pPr>
        <w:ind w:right="-1"/>
        <w:jc w:val="center"/>
        <w:rPr>
          <w:rFonts w:ascii="Arial" w:hAnsi="Arial" w:cs="Arial"/>
          <w:b/>
          <w:bCs/>
          <w:sz w:val="24"/>
        </w:rPr>
      </w:pPr>
      <w:r w:rsidRPr="003B09F0">
        <w:rPr>
          <w:rFonts w:ascii="Arial" w:hAnsi="Arial" w:cs="Arial"/>
          <w:b/>
          <w:bCs/>
          <w:sz w:val="24"/>
        </w:rPr>
        <w:t>Администрация Ермаковского района</w:t>
      </w:r>
    </w:p>
    <w:p w:rsidR="003B09F0" w:rsidRPr="003B09F0" w:rsidRDefault="003B09F0" w:rsidP="003B09F0">
      <w:pPr>
        <w:ind w:right="-1"/>
        <w:jc w:val="center"/>
        <w:rPr>
          <w:rFonts w:ascii="Arial" w:hAnsi="Arial" w:cs="Arial"/>
          <w:b/>
          <w:bCs/>
          <w:sz w:val="24"/>
        </w:rPr>
      </w:pPr>
      <w:r w:rsidRPr="003B09F0">
        <w:rPr>
          <w:rFonts w:ascii="Arial" w:hAnsi="Arial" w:cs="Arial"/>
          <w:b/>
          <w:bCs/>
          <w:sz w:val="24"/>
        </w:rPr>
        <w:t>ПОСТАНОВЛЕНИЕ</w:t>
      </w:r>
    </w:p>
    <w:p w:rsidR="003B09F0" w:rsidRPr="003B09F0" w:rsidRDefault="003B09F0" w:rsidP="003B09F0">
      <w:pPr>
        <w:ind w:right="-1"/>
        <w:jc w:val="left"/>
        <w:rPr>
          <w:rFonts w:ascii="Arial" w:hAnsi="Arial" w:cs="Arial"/>
          <w:b/>
          <w:bCs/>
          <w:sz w:val="24"/>
        </w:rPr>
      </w:pPr>
    </w:p>
    <w:p w:rsidR="003B09F0" w:rsidRPr="003B09F0" w:rsidRDefault="003B09F0" w:rsidP="003B09F0">
      <w:pPr>
        <w:ind w:right="-1"/>
        <w:jc w:val="left"/>
        <w:rPr>
          <w:rFonts w:ascii="Arial" w:hAnsi="Arial" w:cs="Arial"/>
          <w:bCs/>
          <w:sz w:val="24"/>
        </w:rPr>
      </w:pPr>
      <w:r w:rsidRPr="003B09F0">
        <w:rPr>
          <w:rFonts w:ascii="Arial" w:hAnsi="Arial" w:cs="Arial"/>
          <w:bCs/>
          <w:sz w:val="24"/>
        </w:rPr>
        <w:t>«01» февраля 2021 года                                                                                      № 5</w:t>
      </w:r>
      <w:r>
        <w:rPr>
          <w:rFonts w:ascii="Arial" w:hAnsi="Arial" w:cs="Arial"/>
          <w:bCs/>
          <w:sz w:val="24"/>
        </w:rPr>
        <w:t>5</w:t>
      </w:r>
      <w:r w:rsidRPr="003B09F0">
        <w:rPr>
          <w:rFonts w:ascii="Arial" w:hAnsi="Arial" w:cs="Arial"/>
          <w:bCs/>
          <w:sz w:val="24"/>
        </w:rPr>
        <w:t>-п</w:t>
      </w:r>
    </w:p>
    <w:p w:rsidR="003B09F0" w:rsidRPr="003B09F0" w:rsidRDefault="003B09F0" w:rsidP="003B09F0">
      <w:pPr>
        <w:ind w:right="-1"/>
        <w:rPr>
          <w:rFonts w:ascii="Arial" w:hAnsi="Arial" w:cs="Arial"/>
          <w:sz w:val="24"/>
        </w:rPr>
      </w:pPr>
    </w:p>
    <w:p w:rsidR="003B09F0" w:rsidRDefault="001D189E" w:rsidP="003B09F0">
      <w:pPr>
        <w:ind w:firstLine="720"/>
        <w:rPr>
          <w:rFonts w:ascii="Arial" w:hAnsi="Arial" w:cs="Arial"/>
          <w:sz w:val="24"/>
        </w:rPr>
      </w:pPr>
      <w:r w:rsidRPr="003B09F0">
        <w:rPr>
          <w:rFonts w:ascii="Arial" w:hAnsi="Arial" w:cs="Arial"/>
          <w:sz w:val="24"/>
        </w:rPr>
        <w:t>О внесении изменений и дополнений в постановление от 31.10.2013 г. №718-п «Об утверждении муниципальной программы Ермаковского района «Ра</w:t>
      </w:r>
      <w:r w:rsidRPr="003B09F0">
        <w:rPr>
          <w:rFonts w:ascii="Arial" w:hAnsi="Arial" w:cs="Arial"/>
          <w:sz w:val="24"/>
        </w:rPr>
        <w:t>з</w:t>
      </w:r>
      <w:r w:rsidR="003B09F0">
        <w:rPr>
          <w:rFonts w:ascii="Arial" w:hAnsi="Arial" w:cs="Arial"/>
          <w:sz w:val="24"/>
        </w:rPr>
        <w:t>витие культуры»</w:t>
      </w:r>
    </w:p>
    <w:p w:rsidR="003B09F0" w:rsidRDefault="003B09F0" w:rsidP="003B09F0">
      <w:pPr>
        <w:ind w:firstLine="720"/>
        <w:rPr>
          <w:rFonts w:ascii="Arial" w:hAnsi="Arial" w:cs="Arial"/>
          <w:sz w:val="24"/>
        </w:rPr>
      </w:pPr>
    </w:p>
    <w:p w:rsidR="003B09F0" w:rsidRDefault="001D189E" w:rsidP="003B09F0">
      <w:pPr>
        <w:ind w:firstLine="720"/>
        <w:rPr>
          <w:rFonts w:ascii="Arial" w:hAnsi="Arial" w:cs="Arial"/>
          <w:sz w:val="24"/>
        </w:rPr>
      </w:pPr>
      <w:r w:rsidRPr="003B09F0">
        <w:rPr>
          <w:rFonts w:ascii="Arial" w:hAnsi="Arial" w:cs="Arial"/>
          <w:sz w:val="24"/>
        </w:rPr>
        <w:t>В соответствии со статьей 179 Бюджетного кодекса Российской Федерации, статьей 18, 34 Устава Ермаковского района, постановлением администрации Е</w:t>
      </w:r>
      <w:r w:rsidRPr="003B09F0">
        <w:rPr>
          <w:rFonts w:ascii="Arial" w:hAnsi="Arial" w:cs="Arial"/>
          <w:sz w:val="24"/>
        </w:rPr>
        <w:t>р</w:t>
      </w:r>
      <w:r w:rsidRPr="003B09F0">
        <w:rPr>
          <w:rFonts w:ascii="Arial" w:hAnsi="Arial" w:cs="Arial"/>
          <w:sz w:val="24"/>
        </w:rPr>
        <w:t>маковского района от 05.08.2013</w:t>
      </w:r>
      <w:r w:rsidR="003B09F0">
        <w:rPr>
          <w:rFonts w:ascii="Arial" w:hAnsi="Arial" w:cs="Arial"/>
          <w:sz w:val="24"/>
        </w:rPr>
        <w:t xml:space="preserve"> г.</w:t>
      </w:r>
      <w:r w:rsidRPr="003B09F0">
        <w:rPr>
          <w:rFonts w:ascii="Arial" w:hAnsi="Arial" w:cs="Arial"/>
          <w:sz w:val="24"/>
        </w:rPr>
        <w:t xml:space="preserve"> №</w:t>
      </w:r>
      <w:r w:rsidR="003B09F0">
        <w:rPr>
          <w:rFonts w:ascii="Arial" w:hAnsi="Arial" w:cs="Arial"/>
          <w:sz w:val="24"/>
        </w:rPr>
        <w:t xml:space="preserve"> </w:t>
      </w:r>
      <w:r w:rsidRPr="003B09F0">
        <w:rPr>
          <w:rFonts w:ascii="Arial" w:hAnsi="Arial" w:cs="Arial"/>
          <w:sz w:val="24"/>
        </w:rPr>
        <w:t>516-п «Об утверждении Порядка принятия решений о разработке муниципальных программ Ермаковского района, их форм</w:t>
      </w:r>
      <w:r w:rsidRPr="003B09F0">
        <w:rPr>
          <w:rFonts w:ascii="Arial" w:hAnsi="Arial" w:cs="Arial"/>
          <w:sz w:val="24"/>
        </w:rPr>
        <w:t>и</w:t>
      </w:r>
      <w:r w:rsidRPr="003B09F0">
        <w:rPr>
          <w:rFonts w:ascii="Arial" w:hAnsi="Arial" w:cs="Arial"/>
          <w:sz w:val="24"/>
        </w:rPr>
        <w:t>ровании и реализации» (в редакции постановления от 10.12.2014</w:t>
      </w:r>
      <w:r w:rsidR="003B09F0">
        <w:rPr>
          <w:rFonts w:ascii="Arial" w:hAnsi="Arial" w:cs="Arial"/>
          <w:sz w:val="24"/>
        </w:rPr>
        <w:t xml:space="preserve"> г.</w:t>
      </w:r>
      <w:r w:rsidRPr="003B09F0">
        <w:rPr>
          <w:rFonts w:ascii="Arial" w:hAnsi="Arial" w:cs="Arial"/>
          <w:sz w:val="24"/>
        </w:rPr>
        <w:t xml:space="preserve"> № 1001-п)</w:t>
      </w:r>
      <w:r w:rsidR="003B09F0" w:rsidRPr="003B09F0">
        <w:rPr>
          <w:rFonts w:ascii="Arial" w:hAnsi="Arial" w:cs="Arial"/>
          <w:sz w:val="24"/>
        </w:rPr>
        <w:t xml:space="preserve"> </w:t>
      </w:r>
      <w:r w:rsidRPr="003B09F0">
        <w:rPr>
          <w:rFonts w:ascii="Arial" w:hAnsi="Arial" w:cs="Arial"/>
          <w:sz w:val="24"/>
        </w:rPr>
        <w:t>ПОСТАНОВЛЯЮ:</w:t>
      </w:r>
    </w:p>
    <w:p w:rsidR="001D189E" w:rsidRPr="003B09F0" w:rsidRDefault="001D189E" w:rsidP="003B09F0">
      <w:pPr>
        <w:ind w:firstLine="720"/>
        <w:rPr>
          <w:rFonts w:ascii="Arial" w:hAnsi="Arial" w:cs="Arial"/>
          <w:sz w:val="24"/>
        </w:rPr>
      </w:pPr>
      <w:r w:rsidRPr="003B09F0">
        <w:rPr>
          <w:rFonts w:ascii="Arial" w:hAnsi="Arial" w:cs="Arial"/>
          <w:sz w:val="24"/>
        </w:rPr>
        <w:t xml:space="preserve">1. </w:t>
      </w:r>
      <w:proofErr w:type="gramStart"/>
      <w:r w:rsidRPr="003B09F0">
        <w:rPr>
          <w:rFonts w:ascii="Arial" w:hAnsi="Arial" w:cs="Arial"/>
          <w:sz w:val="24"/>
        </w:rPr>
        <w:t>Внести в постановление администрации Ермаковского района от 31.10. 2013 №718-п «Об утверждении муниципальной программы Ермаковского района «Развитие культуры» (в редакции постановлений от 22.01.2014 №34-п; 11.03.2014 №156-п; 21.05.2014 №364-п; 16.07.2014 №541-п; 04.08.2014 №574-п; 16.09.2014 №687-п; 30.10.2014г №874-п; 27.11.2014 №961-п; 09.12.2014 №998-п; 08.05.2015 №263-п;</w:t>
      </w:r>
      <w:r w:rsidR="003B09F0" w:rsidRPr="003B09F0">
        <w:rPr>
          <w:rFonts w:ascii="Arial" w:hAnsi="Arial" w:cs="Arial"/>
          <w:sz w:val="24"/>
        </w:rPr>
        <w:t xml:space="preserve"> </w:t>
      </w:r>
      <w:r w:rsidRPr="003B09F0">
        <w:rPr>
          <w:rFonts w:ascii="Arial" w:hAnsi="Arial" w:cs="Arial"/>
          <w:sz w:val="24"/>
        </w:rPr>
        <w:t>25.06.2015 г. №403-п; 02.09.2015 г. №574-п; 27.10.2015 г. №720-п;</w:t>
      </w:r>
      <w:proofErr w:type="gramEnd"/>
      <w:r w:rsidRPr="003B09F0">
        <w:rPr>
          <w:rFonts w:ascii="Arial" w:hAnsi="Arial" w:cs="Arial"/>
          <w:sz w:val="24"/>
        </w:rPr>
        <w:t xml:space="preserve"> </w:t>
      </w:r>
      <w:proofErr w:type="gramStart"/>
      <w:r w:rsidRPr="003B09F0">
        <w:rPr>
          <w:rFonts w:ascii="Arial" w:hAnsi="Arial" w:cs="Arial"/>
          <w:sz w:val="24"/>
        </w:rPr>
        <w:t>30.10.2015 №736-п; 07.12.2015 №832-п; 10.06.2016 № 489-п от 03.08.2016;№557 от 07.09.2016, №704-п от 31.10.2016; №66-п от 07.02.2017; №135-п от 10.03.2017; №321-п от 22.05.2017; №489-п от 24.07.2017; №707-п от 09.10.2017; №786-п от 31.10.2017; №954-п от 25.12.2017; от 18.04.2018 №182-п; от 11.09.2018г. №503-п; от 31.10.2018 №631-п; от 27.03.2019г. №127-п; от 13.05.2019г. №226-п;</w:t>
      </w:r>
      <w:proofErr w:type="gramEnd"/>
      <w:r w:rsidRPr="003B09F0">
        <w:rPr>
          <w:rFonts w:ascii="Arial" w:hAnsi="Arial" w:cs="Arial"/>
          <w:sz w:val="24"/>
        </w:rPr>
        <w:t xml:space="preserve"> от 12.08.2019г. №408-п; от 31.10.2019г. №615-п; от 06.04.2020г. №186-п;</w:t>
      </w:r>
      <w:r w:rsidR="003B09F0" w:rsidRPr="003B09F0">
        <w:rPr>
          <w:rFonts w:ascii="Arial" w:hAnsi="Arial" w:cs="Arial"/>
          <w:sz w:val="24"/>
        </w:rPr>
        <w:t xml:space="preserve"> </w:t>
      </w:r>
      <w:r w:rsidRPr="003B09F0">
        <w:rPr>
          <w:rFonts w:ascii="Arial" w:hAnsi="Arial" w:cs="Arial"/>
          <w:sz w:val="24"/>
        </w:rPr>
        <w:t>от 07.05.2020г. №274-п</w:t>
      </w:r>
      <w:r w:rsidR="00EB162D" w:rsidRPr="003B09F0">
        <w:rPr>
          <w:rFonts w:ascii="Arial" w:hAnsi="Arial" w:cs="Arial"/>
          <w:sz w:val="24"/>
        </w:rPr>
        <w:t>; от 18.06.2020г. №390-п</w:t>
      </w:r>
      <w:r w:rsidR="00C80CDB" w:rsidRPr="003B09F0">
        <w:rPr>
          <w:rFonts w:ascii="Arial" w:hAnsi="Arial" w:cs="Arial"/>
          <w:sz w:val="24"/>
        </w:rPr>
        <w:t>; от 05.08.2020г. №500-п</w:t>
      </w:r>
      <w:r w:rsidR="00407A05" w:rsidRPr="003B09F0">
        <w:rPr>
          <w:rFonts w:ascii="Arial" w:hAnsi="Arial" w:cs="Arial"/>
          <w:sz w:val="24"/>
        </w:rPr>
        <w:t>; от 14.09.2020г. №598-п</w:t>
      </w:r>
      <w:r w:rsidR="007C3217" w:rsidRPr="003B09F0">
        <w:rPr>
          <w:rFonts w:ascii="Arial" w:hAnsi="Arial" w:cs="Arial"/>
          <w:sz w:val="24"/>
        </w:rPr>
        <w:t>; от 30.10.2020г. №726-п</w:t>
      </w:r>
      <w:r w:rsidR="00A77616" w:rsidRPr="003B09F0">
        <w:rPr>
          <w:rFonts w:ascii="Arial" w:hAnsi="Arial" w:cs="Arial"/>
          <w:sz w:val="24"/>
        </w:rPr>
        <w:t>; от 01.12.2020г. №832-п</w:t>
      </w:r>
      <w:r w:rsidR="00177A02" w:rsidRPr="003B09F0">
        <w:rPr>
          <w:rFonts w:ascii="Arial" w:hAnsi="Arial" w:cs="Arial"/>
          <w:sz w:val="24"/>
        </w:rPr>
        <w:t>; от 14.12.2020г. №934-п</w:t>
      </w:r>
      <w:r w:rsidR="007C3217" w:rsidRPr="003B09F0">
        <w:rPr>
          <w:rFonts w:ascii="Arial" w:hAnsi="Arial" w:cs="Arial"/>
          <w:sz w:val="24"/>
        </w:rPr>
        <w:t>)</w:t>
      </w:r>
      <w:r w:rsidRPr="003B09F0">
        <w:rPr>
          <w:rFonts w:ascii="Arial" w:hAnsi="Arial" w:cs="Arial"/>
          <w:sz w:val="24"/>
        </w:rPr>
        <w:t xml:space="preserve"> следующие изменения и дополнения: </w:t>
      </w:r>
    </w:p>
    <w:p w:rsidR="008457BF" w:rsidRPr="003B09F0" w:rsidRDefault="008457BF" w:rsidP="003B09F0">
      <w:pPr>
        <w:ind w:firstLine="720"/>
        <w:rPr>
          <w:rFonts w:ascii="Arial" w:hAnsi="Arial" w:cs="Arial"/>
          <w:sz w:val="24"/>
        </w:rPr>
      </w:pPr>
      <w:r w:rsidRPr="003B09F0">
        <w:rPr>
          <w:rFonts w:ascii="Arial" w:hAnsi="Arial" w:cs="Arial"/>
          <w:sz w:val="24"/>
        </w:rPr>
        <w:t>1.1. Приложение к указанному постановлению Муниципальная программа Ермаковского района «Развитие культуры» изложить в редакции приложения к настоящему постановлению.</w:t>
      </w:r>
    </w:p>
    <w:p w:rsidR="008457BF" w:rsidRPr="003B09F0" w:rsidRDefault="008457BF" w:rsidP="003B09F0">
      <w:pPr>
        <w:ind w:firstLine="720"/>
        <w:rPr>
          <w:rFonts w:ascii="Arial" w:hAnsi="Arial" w:cs="Arial"/>
          <w:sz w:val="24"/>
        </w:rPr>
      </w:pPr>
      <w:r w:rsidRPr="003B09F0">
        <w:rPr>
          <w:rFonts w:ascii="Arial" w:hAnsi="Arial" w:cs="Arial"/>
          <w:sz w:val="24"/>
        </w:rPr>
        <w:t>1.2. Приложение №3 к муниципальной программе «Развитие культуры» «Паспорт подпрограммы 1 «Поддержка библиотечного дела» изложить в редакции приложения №1 к настоящему постановлению.</w:t>
      </w:r>
    </w:p>
    <w:p w:rsidR="008457BF" w:rsidRPr="003B09F0" w:rsidRDefault="008457BF" w:rsidP="003B09F0">
      <w:pPr>
        <w:ind w:firstLine="720"/>
        <w:rPr>
          <w:rFonts w:ascii="Arial" w:hAnsi="Arial" w:cs="Arial"/>
          <w:sz w:val="24"/>
        </w:rPr>
      </w:pPr>
      <w:r w:rsidRPr="003B09F0">
        <w:rPr>
          <w:rFonts w:ascii="Arial" w:hAnsi="Arial" w:cs="Arial"/>
          <w:sz w:val="24"/>
        </w:rPr>
        <w:t>1.3. Приложение №2 к подпрограмме 1 «Поддержка библиотечного дела» изложить в редакции приложения №2 к настоящему постановлению.</w:t>
      </w:r>
    </w:p>
    <w:p w:rsidR="008457BF" w:rsidRPr="003B09F0" w:rsidRDefault="008457BF" w:rsidP="003B09F0">
      <w:pPr>
        <w:ind w:firstLine="720"/>
        <w:rPr>
          <w:rFonts w:ascii="Arial" w:hAnsi="Arial" w:cs="Arial"/>
          <w:sz w:val="24"/>
        </w:rPr>
      </w:pPr>
      <w:r w:rsidRPr="003B09F0">
        <w:rPr>
          <w:rFonts w:ascii="Arial" w:hAnsi="Arial" w:cs="Arial"/>
          <w:sz w:val="24"/>
        </w:rPr>
        <w:t>1.4. Приложение №4 к муниципальной программе «Развитие культуры» «Паспорт подпрограммы 2 «Поддержка искусства и народного творчества» изл</w:t>
      </w:r>
      <w:r w:rsidRPr="003B09F0">
        <w:rPr>
          <w:rFonts w:ascii="Arial" w:hAnsi="Arial" w:cs="Arial"/>
          <w:sz w:val="24"/>
        </w:rPr>
        <w:t>о</w:t>
      </w:r>
      <w:r w:rsidRPr="003B09F0">
        <w:rPr>
          <w:rFonts w:ascii="Arial" w:hAnsi="Arial" w:cs="Arial"/>
          <w:sz w:val="24"/>
        </w:rPr>
        <w:t>жить в редакции приложения №3 к настоящему постановлению.</w:t>
      </w:r>
    </w:p>
    <w:p w:rsidR="008457BF" w:rsidRPr="003B09F0" w:rsidRDefault="008457BF" w:rsidP="003B09F0">
      <w:pPr>
        <w:ind w:firstLine="720"/>
        <w:rPr>
          <w:rFonts w:ascii="Arial" w:hAnsi="Arial" w:cs="Arial"/>
          <w:sz w:val="24"/>
        </w:rPr>
      </w:pPr>
      <w:r w:rsidRPr="003B09F0">
        <w:rPr>
          <w:rFonts w:ascii="Arial" w:hAnsi="Arial" w:cs="Arial"/>
          <w:sz w:val="24"/>
        </w:rPr>
        <w:t>1.5. Приложение №2 к подпрограмме 2 «Поддержка искусства и народного творчества» изложить в редакции приложения №4 к настоящему постановлению.</w:t>
      </w:r>
    </w:p>
    <w:p w:rsidR="008457BF" w:rsidRPr="003B09F0" w:rsidRDefault="008457BF" w:rsidP="003B09F0">
      <w:pPr>
        <w:ind w:firstLine="720"/>
        <w:rPr>
          <w:rFonts w:ascii="Arial" w:hAnsi="Arial" w:cs="Arial"/>
          <w:sz w:val="24"/>
        </w:rPr>
      </w:pPr>
      <w:r w:rsidRPr="003B09F0">
        <w:rPr>
          <w:rFonts w:ascii="Arial" w:hAnsi="Arial" w:cs="Arial"/>
          <w:sz w:val="24"/>
        </w:rPr>
        <w:t>1.6</w:t>
      </w:r>
      <w:r w:rsidR="003B09F0" w:rsidRPr="003B09F0">
        <w:rPr>
          <w:rFonts w:ascii="Arial" w:hAnsi="Arial" w:cs="Arial"/>
          <w:sz w:val="24"/>
        </w:rPr>
        <w:t xml:space="preserve"> </w:t>
      </w:r>
      <w:r w:rsidRPr="003B09F0">
        <w:rPr>
          <w:rFonts w:ascii="Arial" w:hAnsi="Arial" w:cs="Arial"/>
          <w:sz w:val="24"/>
        </w:rPr>
        <w:t>Приложение №5 к муниципальной программе «Развитие культуры» «Паспорт подпрограммы 3 «Поддержка дополнительного образования</w:t>
      </w:r>
      <w:r w:rsidR="009A1519" w:rsidRPr="003B09F0">
        <w:rPr>
          <w:rFonts w:ascii="Arial" w:hAnsi="Arial" w:cs="Arial"/>
          <w:sz w:val="24"/>
        </w:rPr>
        <w:t xml:space="preserve"> детей</w:t>
      </w:r>
      <w:r w:rsidRPr="003B09F0">
        <w:rPr>
          <w:rFonts w:ascii="Arial" w:hAnsi="Arial" w:cs="Arial"/>
          <w:sz w:val="24"/>
        </w:rPr>
        <w:t>» и</w:t>
      </w:r>
      <w:r w:rsidRPr="003B09F0">
        <w:rPr>
          <w:rFonts w:ascii="Arial" w:hAnsi="Arial" w:cs="Arial"/>
          <w:sz w:val="24"/>
        </w:rPr>
        <w:t>з</w:t>
      </w:r>
      <w:r w:rsidRPr="003B09F0">
        <w:rPr>
          <w:rFonts w:ascii="Arial" w:hAnsi="Arial" w:cs="Arial"/>
          <w:sz w:val="24"/>
        </w:rPr>
        <w:t>ложить в редакции приложения №</w:t>
      </w:r>
      <w:r w:rsidR="009A1519" w:rsidRPr="003B09F0">
        <w:rPr>
          <w:rFonts w:ascii="Arial" w:hAnsi="Arial" w:cs="Arial"/>
          <w:sz w:val="24"/>
        </w:rPr>
        <w:t>5</w:t>
      </w:r>
      <w:r w:rsidRPr="003B09F0">
        <w:rPr>
          <w:rFonts w:ascii="Arial" w:hAnsi="Arial" w:cs="Arial"/>
          <w:sz w:val="24"/>
        </w:rPr>
        <w:t xml:space="preserve"> к настоящему постановлению.</w:t>
      </w:r>
    </w:p>
    <w:p w:rsidR="008457BF" w:rsidRPr="003B09F0" w:rsidRDefault="009A1519" w:rsidP="003B09F0">
      <w:pPr>
        <w:ind w:firstLine="720"/>
        <w:rPr>
          <w:rFonts w:ascii="Arial" w:hAnsi="Arial" w:cs="Arial"/>
          <w:sz w:val="24"/>
        </w:rPr>
      </w:pPr>
      <w:r w:rsidRPr="003B09F0">
        <w:rPr>
          <w:rFonts w:ascii="Arial" w:hAnsi="Arial" w:cs="Arial"/>
          <w:sz w:val="24"/>
        </w:rPr>
        <w:t>1.7 Приложение №</w:t>
      </w:r>
      <w:r w:rsidR="005D26A5" w:rsidRPr="003B09F0">
        <w:rPr>
          <w:rFonts w:ascii="Arial" w:hAnsi="Arial" w:cs="Arial"/>
          <w:sz w:val="24"/>
        </w:rPr>
        <w:t>2</w:t>
      </w:r>
      <w:r w:rsidRPr="003B09F0">
        <w:rPr>
          <w:rFonts w:ascii="Arial" w:hAnsi="Arial" w:cs="Arial"/>
          <w:sz w:val="24"/>
        </w:rPr>
        <w:t xml:space="preserve"> к подпрограмме 3 «Поддержка дополнительного обр</w:t>
      </w:r>
      <w:r w:rsidRPr="003B09F0">
        <w:rPr>
          <w:rFonts w:ascii="Arial" w:hAnsi="Arial" w:cs="Arial"/>
          <w:sz w:val="24"/>
        </w:rPr>
        <w:t>а</w:t>
      </w:r>
      <w:r w:rsidRPr="003B09F0">
        <w:rPr>
          <w:rFonts w:ascii="Arial" w:hAnsi="Arial" w:cs="Arial"/>
          <w:sz w:val="24"/>
        </w:rPr>
        <w:t>зования детей» изложить в редакции приложения №6 к настоящему постановл</w:t>
      </w:r>
      <w:r w:rsidRPr="003B09F0">
        <w:rPr>
          <w:rFonts w:ascii="Arial" w:hAnsi="Arial" w:cs="Arial"/>
          <w:sz w:val="24"/>
        </w:rPr>
        <w:t>е</w:t>
      </w:r>
      <w:r w:rsidRPr="003B09F0">
        <w:rPr>
          <w:rFonts w:ascii="Arial" w:hAnsi="Arial" w:cs="Arial"/>
          <w:sz w:val="24"/>
        </w:rPr>
        <w:t>нию.</w:t>
      </w:r>
    </w:p>
    <w:p w:rsidR="008457BF" w:rsidRPr="003B09F0" w:rsidRDefault="00D0225D" w:rsidP="003B09F0">
      <w:pPr>
        <w:ind w:firstLine="720"/>
        <w:rPr>
          <w:rFonts w:ascii="Arial" w:hAnsi="Arial" w:cs="Arial"/>
          <w:sz w:val="24"/>
        </w:rPr>
      </w:pPr>
      <w:r w:rsidRPr="003B09F0">
        <w:rPr>
          <w:rFonts w:ascii="Arial" w:hAnsi="Arial" w:cs="Arial"/>
          <w:sz w:val="24"/>
        </w:rPr>
        <w:t>1.8</w:t>
      </w:r>
      <w:r w:rsidR="008457BF" w:rsidRPr="003B09F0">
        <w:rPr>
          <w:rFonts w:ascii="Arial" w:hAnsi="Arial" w:cs="Arial"/>
          <w:sz w:val="24"/>
        </w:rPr>
        <w:t>. Приложение №6 к муниципальной программе «Развитие культуры» «Паспорт подпрограммы 4 «Обеспечение условий реализации программы и пр</w:t>
      </w:r>
      <w:r w:rsidR="008457BF" w:rsidRPr="003B09F0">
        <w:rPr>
          <w:rFonts w:ascii="Arial" w:hAnsi="Arial" w:cs="Arial"/>
          <w:sz w:val="24"/>
        </w:rPr>
        <w:t>о</w:t>
      </w:r>
      <w:r w:rsidR="008457BF" w:rsidRPr="003B09F0">
        <w:rPr>
          <w:rFonts w:ascii="Arial" w:hAnsi="Arial" w:cs="Arial"/>
          <w:sz w:val="24"/>
        </w:rPr>
        <w:lastRenderedPageBreak/>
        <w:t>чие мероприятия» изложить в редакции приложения №</w:t>
      </w:r>
      <w:r w:rsidR="009A1519" w:rsidRPr="003B09F0">
        <w:rPr>
          <w:rFonts w:ascii="Arial" w:hAnsi="Arial" w:cs="Arial"/>
          <w:sz w:val="24"/>
        </w:rPr>
        <w:t>7</w:t>
      </w:r>
      <w:r w:rsidR="008457BF" w:rsidRPr="003B09F0">
        <w:rPr>
          <w:rFonts w:ascii="Arial" w:hAnsi="Arial" w:cs="Arial"/>
          <w:sz w:val="24"/>
        </w:rPr>
        <w:t xml:space="preserve"> к настоящему постано</w:t>
      </w:r>
      <w:r w:rsidR="008457BF" w:rsidRPr="003B09F0">
        <w:rPr>
          <w:rFonts w:ascii="Arial" w:hAnsi="Arial" w:cs="Arial"/>
          <w:sz w:val="24"/>
        </w:rPr>
        <w:t>в</w:t>
      </w:r>
      <w:r w:rsidR="008457BF" w:rsidRPr="003B09F0">
        <w:rPr>
          <w:rFonts w:ascii="Arial" w:hAnsi="Arial" w:cs="Arial"/>
          <w:sz w:val="24"/>
        </w:rPr>
        <w:t>лению.</w:t>
      </w:r>
    </w:p>
    <w:p w:rsidR="008457BF" w:rsidRPr="003B09F0" w:rsidRDefault="00D0225D" w:rsidP="003B09F0">
      <w:pPr>
        <w:ind w:firstLine="720"/>
        <w:rPr>
          <w:rFonts w:ascii="Arial" w:hAnsi="Arial" w:cs="Arial"/>
          <w:sz w:val="24"/>
        </w:rPr>
      </w:pPr>
      <w:r w:rsidRPr="003B09F0">
        <w:rPr>
          <w:rFonts w:ascii="Arial" w:hAnsi="Arial" w:cs="Arial"/>
          <w:sz w:val="24"/>
        </w:rPr>
        <w:t>1.9</w:t>
      </w:r>
      <w:r w:rsidR="008457BF" w:rsidRPr="003B09F0">
        <w:rPr>
          <w:rFonts w:ascii="Arial" w:hAnsi="Arial" w:cs="Arial"/>
          <w:sz w:val="24"/>
        </w:rPr>
        <w:t>. Приложение №2 к подпрограмме 4 «Обеспечение условий реализации программы и прочие мероприятия» изложить в редакции приложения №</w:t>
      </w:r>
      <w:r w:rsidR="009A1519" w:rsidRPr="003B09F0">
        <w:rPr>
          <w:rFonts w:ascii="Arial" w:hAnsi="Arial" w:cs="Arial"/>
          <w:sz w:val="24"/>
        </w:rPr>
        <w:t>8</w:t>
      </w:r>
      <w:r w:rsidR="008457BF" w:rsidRPr="003B09F0">
        <w:rPr>
          <w:rFonts w:ascii="Arial" w:hAnsi="Arial" w:cs="Arial"/>
          <w:sz w:val="24"/>
        </w:rPr>
        <w:t xml:space="preserve"> к наст</w:t>
      </w:r>
      <w:r w:rsidR="008457BF" w:rsidRPr="003B09F0">
        <w:rPr>
          <w:rFonts w:ascii="Arial" w:hAnsi="Arial" w:cs="Arial"/>
          <w:sz w:val="24"/>
        </w:rPr>
        <w:t>о</w:t>
      </w:r>
      <w:r w:rsidR="008457BF" w:rsidRPr="003B09F0">
        <w:rPr>
          <w:rFonts w:ascii="Arial" w:hAnsi="Arial" w:cs="Arial"/>
          <w:sz w:val="24"/>
        </w:rPr>
        <w:t>ящему постановлению.</w:t>
      </w:r>
    </w:p>
    <w:p w:rsidR="008457BF" w:rsidRPr="003B09F0" w:rsidRDefault="00D0225D" w:rsidP="003B09F0">
      <w:pPr>
        <w:ind w:firstLine="720"/>
        <w:rPr>
          <w:rFonts w:ascii="Arial" w:hAnsi="Arial" w:cs="Arial"/>
          <w:sz w:val="24"/>
        </w:rPr>
      </w:pPr>
      <w:r w:rsidRPr="003B09F0">
        <w:rPr>
          <w:rFonts w:ascii="Arial" w:hAnsi="Arial" w:cs="Arial"/>
          <w:sz w:val="24"/>
        </w:rPr>
        <w:t>1.10</w:t>
      </w:r>
      <w:r w:rsidR="008457BF" w:rsidRPr="003B09F0">
        <w:rPr>
          <w:rFonts w:ascii="Arial" w:hAnsi="Arial" w:cs="Arial"/>
          <w:sz w:val="24"/>
        </w:rPr>
        <w:t>. Приложение №7 к муниципальной программе «Развитие культуры» изложить в редакции приложения №</w:t>
      </w:r>
      <w:r w:rsidR="009A1519" w:rsidRPr="003B09F0">
        <w:rPr>
          <w:rFonts w:ascii="Arial" w:hAnsi="Arial" w:cs="Arial"/>
          <w:sz w:val="24"/>
        </w:rPr>
        <w:t>9</w:t>
      </w:r>
      <w:r w:rsidR="008457BF" w:rsidRPr="003B09F0">
        <w:rPr>
          <w:rFonts w:ascii="Arial" w:hAnsi="Arial" w:cs="Arial"/>
          <w:sz w:val="24"/>
        </w:rPr>
        <w:t xml:space="preserve"> к настоящему постановлению.</w:t>
      </w:r>
    </w:p>
    <w:p w:rsidR="008457BF" w:rsidRPr="003B09F0" w:rsidRDefault="00D0225D" w:rsidP="003B09F0">
      <w:pPr>
        <w:ind w:firstLine="720"/>
        <w:rPr>
          <w:rFonts w:ascii="Arial" w:hAnsi="Arial" w:cs="Arial"/>
          <w:sz w:val="24"/>
        </w:rPr>
      </w:pPr>
      <w:r w:rsidRPr="003B09F0">
        <w:rPr>
          <w:rFonts w:ascii="Arial" w:hAnsi="Arial" w:cs="Arial"/>
          <w:sz w:val="24"/>
        </w:rPr>
        <w:t>1.11</w:t>
      </w:r>
      <w:r w:rsidR="008457BF" w:rsidRPr="003B09F0">
        <w:rPr>
          <w:rFonts w:ascii="Arial" w:hAnsi="Arial" w:cs="Arial"/>
          <w:sz w:val="24"/>
        </w:rPr>
        <w:t>. Приложение №8 к муниципальной программе «Развитие культуры» изложить в редакции приложения №</w:t>
      </w:r>
      <w:r w:rsidR="009A1519" w:rsidRPr="003B09F0">
        <w:rPr>
          <w:rFonts w:ascii="Arial" w:hAnsi="Arial" w:cs="Arial"/>
          <w:sz w:val="24"/>
        </w:rPr>
        <w:t>10</w:t>
      </w:r>
      <w:r w:rsidR="008457BF" w:rsidRPr="003B09F0">
        <w:rPr>
          <w:rFonts w:ascii="Arial" w:hAnsi="Arial" w:cs="Arial"/>
          <w:sz w:val="24"/>
        </w:rPr>
        <w:t xml:space="preserve"> к настоящему постановлению </w:t>
      </w:r>
    </w:p>
    <w:p w:rsidR="008457BF" w:rsidRPr="003B09F0" w:rsidRDefault="00D0225D" w:rsidP="003B09F0">
      <w:pPr>
        <w:ind w:firstLine="720"/>
        <w:rPr>
          <w:rFonts w:ascii="Arial" w:hAnsi="Arial" w:cs="Arial"/>
          <w:sz w:val="24"/>
        </w:rPr>
      </w:pPr>
      <w:r w:rsidRPr="003B09F0">
        <w:rPr>
          <w:rFonts w:ascii="Arial" w:hAnsi="Arial" w:cs="Arial"/>
          <w:sz w:val="24"/>
        </w:rPr>
        <w:t>1.12</w:t>
      </w:r>
      <w:r w:rsidR="008457BF" w:rsidRPr="003B09F0">
        <w:rPr>
          <w:rFonts w:ascii="Arial" w:hAnsi="Arial" w:cs="Arial"/>
          <w:sz w:val="24"/>
        </w:rPr>
        <w:t>. Приложение №9 к муниципальной программе «Развитие культуры» изложить в редакции приложения №</w:t>
      </w:r>
      <w:r w:rsidR="009A1519" w:rsidRPr="003B09F0">
        <w:rPr>
          <w:rFonts w:ascii="Arial" w:hAnsi="Arial" w:cs="Arial"/>
          <w:sz w:val="24"/>
        </w:rPr>
        <w:t>11</w:t>
      </w:r>
      <w:r w:rsidR="008457BF" w:rsidRPr="003B09F0">
        <w:rPr>
          <w:rFonts w:ascii="Arial" w:hAnsi="Arial" w:cs="Arial"/>
          <w:sz w:val="24"/>
        </w:rPr>
        <w:t xml:space="preserve"> к настоящему постановлению </w:t>
      </w:r>
    </w:p>
    <w:p w:rsidR="008457BF" w:rsidRPr="003B09F0" w:rsidRDefault="008457BF" w:rsidP="003B09F0">
      <w:pPr>
        <w:ind w:firstLine="720"/>
        <w:rPr>
          <w:rFonts w:ascii="Arial" w:hAnsi="Arial" w:cs="Arial"/>
          <w:sz w:val="24"/>
        </w:rPr>
      </w:pPr>
      <w:r w:rsidRPr="003B09F0">
        <w:rPr>
          <w:rFonts w:ascii="Arial" w:hAnsi="Arial" w:cs="Arial"/>
          <w:sz w:val="24"/>
        </w:rPr>
        <w:t xml:space="preserve">2. </w:t>
      </w:r>
      <w:proofErr w:type="gramStart"/>
      <w:r w:rsidRPr="003B09F0">
        <w:rPr>
          <w:rFonts w:ascii="Arial" w:hAnsi="Arial" w:cs="Arial"/>
          <w:sz w:val="24"/>
        </w:rPr>
        <w:t>Контроль за</w:t>
      </w:r>
      <w:proofErr w:type="gramEnd"/>
      <w:r w:rsidRPr="003B09F0">
        <w:rPr>
          <w:rFonts w:ascii="Arial" w:hAnsi="Arial" w:cs="Arial"/>
          <w:sz w:val="24"/>
        </w:rPr>
        <w:t xml:space="preserve"> исполнением постановления возложить на заместителя гл</w:t>
      </w:r>
      <w:r w:rsidRPr="003B09F0">
        <w:rPr>
          <w:rFonts w:ascii="Arial" w:hAnsi="Arial" w:cs="Arial"/>
          <w:sz w:val="24"/>
        </w:rPr>
        <w:t>а</w:t>
      </w:r>
      <w:r w:rsidRPr="003B09F0">
        <w:rPr>
          <w:rFonts w:ascii="Arial" w:hAnsi="Arial" w:cs="Arial"/>
          <w:sz w:val="24"/>
        </w:rPr>
        <w:t>вы администрации по социальным и общественно-политическим вопросам - И.П. Добросоцкую.</w:t>
      </w:r>
    </w:p>
    <w:p w:rsidR="003B09F0" w:rsidRDefault="008457BF" w:rsidP="003B09F0">
      <w:pPr>
        <w:ind w:firstLine="720"/>
        <w:rPr>
          <w:rFonts w:ascii="Arial" w:hAnsi="Arial" w:cs="Arial"/>
          <w:sz w:val="24"/>
        </w:rPr>
      </w:pPr>
      <w:r w:rsidRPr="003B09F0">
        <w:rPr>
          <w:rFonts w:ascii="Arial" w:hAnsi="Arial" w:cs="Arial"/>
          <w:sz w:val="24"/>
        </w:rPr>
        <w:t xml:space="preserve">3. Постановление вступает в силу </w:t>
      </w:r>
      <w:r w:rsidR="0011155C" w:rsidRPr="003B09F0">
        <w:rPr>
          <w:rFonts w:ascii="Arial" w:hAnsi="Arial" w:cs="Arial"/>
          <w:sz w:val="24"/>
        </w:rPr>
        <w:t>после</w:t>
      </w:r>
      <w:r w:rsidRPr="003B09F0">
        <w:rPr>
          <w:rFonts w:ascii="Arial" w:hAnsi="Arial" w:cs="Arial"/>
          <w:sz w:val="24"/>
        </w:rPr>
        <w:t xml:space="preserve"> его официального опубликования (обнародования).</w:t>
      </w:r>
    </w:p>
    <w:p w:rsidR="003B09F0" w:rsidRDefault="003B09F0" w:rsidP="003B09F0">
      <w:pPr>
        <w:ind w:firstLine="720"/>
        <w:rPr>
          <w:rFonts w:ascii="Arial" w:hAnsi="Arial" w:cs="Arial"/>
          <w:sz w:val="24"/>
        </w:rPr>
      </w:pPr>
    </w:p>
    <w:p w:rsidR="00220CCC" w:rsidRDefault="007B6F3C" w:rsidP="003B09F0">
      <w:pPr>
        <w:rPr>
          <w:rFonts w:ascii="Arial" w:hAnsi="Arial" w:cs="Arial"/>
          <w:sz w:val="24"/>
        </w:rPr>
      </w:pPr>
      <w:r w:rsidRPr="003B09F0">
        <w:rPr>
          <w:rFonts w:ascii="Arial" w:hAnsi="Arial" w:cs="Arial"/>
          <w:sz w:val="24"/>
        </w:rPr>
        <w:t>Глава</w:t>
      </w:r>
      <w:r w:rsidR="003B09F0" w:rsidRPr="003B09F0">
        <w:rPr>
          <w:rFonts w:ascii="Arial" w:hAnsi="Arial" w:cs="Arial"/>
          <w:sz w:val="24"/>
        </w:rPr>
        <w:t xml:space="preserve"> </w:t>
      </w:r>
      <w:r w:rsidR="000217AC" w:rsidRPr="003B09F0">
        <w:rPr>
          <w:rFonts w:ascii="Arial" w:hAnsi="Arial" w:cs="Arial"/>
          <w:sz w:val="24"/>
        </w:rPr>
        <w:t>района</w:t>
      </w:r>
      <w:r w:rsidR="003B09F0">
        <w:rPr>
          <w:rFonts w:ascii="Arial" w:hAnsi="Arial" w:cs="Arial"/>
          <w:sz w:val="24"/>
        </w:rPr>
        <w:t xml:space="preserve">                                                                                          </w:t>
      </w:r>
      <w:r w:rsidR="003B09F0" w:rsidRPr="003B09F0">
        <w:rPr>
          <w:rFonts w:ascii="Arial" w:hAnsi="Arial" w:cs="Arial"/>
          <w:sz w:val="24"/>
        </w:rPr>
        <w:t xml:space="preserve"> </w:t>
      </w:r>
      <w:r w:rsidRPr="003B09F0">
        <w:rPr>
          <w:rFonts w:ascii="Arial" w:hAnsi="Arial" w:cs="Arial"/>
          <w:sz w:val="24"/>
        </w:rPr>
        <w:t>М.А.</w:t>
      </w:r>
      <w:r w:rsidR="003B09F0">
        <w:rPr>
          <w:rFonts w:ascii="Arial" w:hAnsi="Arial" w:cs="Arial"/>
          <w:sz w:val="24"/>
        </w:rPr>
        <w:t xml:space="preserve"> </w:t>
      </w:r>
      <w:r w:rsidRPr="003B09F0">
        <w:rPr>
          <w:rFonts w:ascii="Arial" w:hAnsi="Arial" w:cs="Arial"/>
          <w:sz w:val="24"/>
        </w:rPr>
        <w:t>Виговский</w:t>
      </w:r>
    </w:p>
    <w:p w:rsidR="00E95140" w:rsidRDefault="00E95140" w:rsidP="003B09F0">
      <w:pPr>
        <w:rPr>
          <w:rFonts w:ascii="Arial" w:hAnsi="Arial" w:cs="Arial"/>
          <w:sz w:val="24"/>
        </w:rPr>
        <w:sectPr w:rsidR="00E95140" w:rsidSect="0045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C59" w:rsidRPr="00965C59" w:rsidRDefault="00965C59" w:rsidP="00965C59">
      <w:pPr>
        <w:jc w:val="right"/>
        <w:rPr>
          <w:rFonts w:ascii="Arial" w:eastAsia="Calibri" w:hAnsi="Arial" w:cs="Arial"/>
          <w:sz w:val="24"/>
          <w:lang w:eastAsia="en-US"/>
        </w:rPr>
      </w:pPr>
      <w:r w:rsidRPr="00965C59">
        <w:rPr>
          <w:rFonts w:ascii="Arial" w:eastAsia="Calibri" w:hAnsi="Arial" w:cs="Arial"/>
          <w:sz w:val="24"/>
          <w:lang w:eastAsia="en-US"/>
        </w:rPr>
        <w:lastRenderedPageBreak/>
        <w:t>Приложение</w:t>
      </w:r>
    </w:p>
    <w:p w:rsidR="00965C59" w:rsidRPr="00965C59" w:rsidRDefault="00965C59" w:rsidP="00965C59">
      <w:pPr>
        <w:jc w:val="right"/>
        <w:rPr>
          <w:rFonts w:ascii="Arial" w:eastAsia="Calibri" w:hAnsi="Arial" w:cs="Arial"/>
          <w:sz w:val="24"/>
          <w:lang w:eastAsia="en-US"/>
        </w:rPr>
      </w:pPr>
      <w:r w:rsidRPr="00965C59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965C59" w:rsidRPr="00965C59" w:rsidRDefault="00965C59" w:rsidP="00965C59">
      <w:pPr>
        <w:jc w:val="right"/>
        <w:rPr>
          <w:rFonts w:ascii="Arial" w:eastAsia="Calibri" w:hAnsi="Arial" w:cs="Arial"/>
          <w:sz w:val="24"/>
          <w:lang w:eastAsia="en-US"/>
        </w:rPr>
      </w:pPr>
      <w:r w:rsidRPr="00965C59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965C59" w:rsidRPr="00965C59" w:rsidRDefault="00965C59" w:rsidP="00965C59">
      <w:pPr>
        <w:jc w:val="right"/>
        <w:rPr>
          <w:rFonts w:ascii="Arial" w:eastAsia="Calibri" w:hAnsi="Arial" w:cs="Arial"/>
          <w:sz w:val="24"/>
          <w:lang w:eastAsia="en-US"/>
        </w:rPr>
      </w:pPr>
      <w:r w:rsidRPr="00965C59">
        <w:rPr>
          <w:rFonts w:ascii="Arial" w:eastAsia="Calibri" w:hAnsi="Arial" w:cs="Arial"/>
          <w:sz w:val="24"/>
          <w:lang w:eastAsia="en-US"/>
        </w:rPr>
        <w:t>от «01» февраля 2021 г. № 55-п</w:t>
      </w:r>
    </w:p>
    <w:p w:rsidR="00965C59" w:rsidRPr="00965C59" w:rsidRDefault="00965C59" w:rsidP="00965C59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965C59" w:rsidRPr="00965C59" w:rsidRDefault="00965C59" w:rsidP="00965C59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965C59">
        <w:rPr>
          <w:rFonts w:ascii="Arial" w:hAnsi="Arial" w:cs="Arial"/>
          <w:b/>
          <w:bCs/>
          <w:sz w:val="24"/>
        </w:rPr>
        <w:t>Муниципальная программа Ермаковского района</w:t>
      </w:r>
    </w:p>
    <w:p w:rsidR="00965C59" w:rsidRPr="00965C59" w:rsidRDefault="00965C59" w:rsidP="00965C59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965C59">
        <w:rPr>
          <w:rFonts w:ascii="Arial" w:hAnsi="Arial" w:cs="Arial"/>
          <w:b/>
          <w:bCs/>
          <w:sz w:val="24"/>
        </w:rPr>
        <w:t>«Развитие культуры»</w:t>
      </w:r>
    </w:p>
    <w:p w:rsidR="00965C59" w:rsidRPr="00965C59" w:rsidRDefault="00965C59" w:rsidP="00965C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965C59" w:rsidRPr="00965C59" w:rsidRDefault="00965C59" w:rsidP="00965C5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965C59">
        <w:rPr>
          <w:rFonts w:ascii="Arial" w:hAnsi="Arial" w:cs="Arial"/>
          <w:b/>
          <w:bCs/>
          <w:sz w:val="24"/>
        </w:rPr>
        <w:t>1. Паспорт муниципальной программы</w:t>
      </w:r>
    </w:p>
    <w:p w:rsidR="00965C59" w:rsidRPr="00965C59" w:rsidRDefault="00965C59" w:rsidP="00965C5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6441"/>
      </w:tblGrid>
      <w:tr w:rsidR="00965C59" w:rsidRPr="00965C59" w:rsidTr="00EC3593">
        <w:tc>
          <w:tcPr>
            <w:tcW w:w="1635" w:type="pct"/>
          </w:tcPr>
          <w:p w:rsidR="00965C59" w:rsidRPr="00965C59" w:rsidRDefault="00965C59" w:rsidP="00965C5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Наименование муниц</w:t>
            </w:r>
            <w:r w:rsidRPr="00965C59">
              <w:rPr>
                <w:rFonts w:ascii="Arial" w:hAnsi="Arial" w:cs="Arial"/>
                <w:sz w:val="24"/>
              </w:rPr>
              <w:t>и</w:t>
            </w:r>
            <w:r w:rsidRPr="00965C59">
              <w:rPr>
                <w:rFonts w:ascii="Arial" w:hAnsi="Arial" w:cs="Arial"/>
                <w:sz w:val="24"/>
              </w:rPr>
              <w:t>пальной программы</w:t>
            </w:r>
          </w:p>
        </w:tc>
        <w:tc>
          <w:tcPr>
            <w:tcW w:w="3365" w:type="pct"/>
          </w:tcPr>
          <w:p w:rsidR="00965C59" w:rsidRPr="00965C59" w:rsidRDefault="00965C59" w:rsidP="00965C5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65C59">
              <w:rPr>
                <w:rFonts w:ascii="Arial" w:hAnsi="Arial" w:cs="Arial"/>
                <w:bCs/>
                <w:sz w:val="24"/>
              </w:rPr>
              <w:t xml:space="preserve">муниципальная программа Ермаковского района </w:t>
            </w:r>
          </w:p>
          <w:p w:rsidR="00965C59" w:rsidRPr="00965C59" w:rsidRDefault="00965C59" w:rsidP="00965C5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65C59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965C59" w:rsidRPr="00965C59" w:rsidTr="00EC3593">
        <w:tc>
          <w:tcPr>
            <w:tcW w:w="1635" w:type="pct"/>
          </w:tcPr>
          <w:p w:rsidR="00965C59" w:rsidRPr="00965C59" w:rsidRDefault="00965C59" w:rsidP="00965C5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65C59">
              <w:rPr>
                <w:rFonts w:ascii="Arial" w:hAnsi="Arial" w:cs="Arial"/>
                <w:bCs/>
                <w:sz w:val="24"/>
              </w:rPr>
              <w:t>Основание для разрабо</w:t>
            </w:r>
            <w:r w:rsidRPr="00965C59">
              <w:rPr>
                <w:rFonts w:ascii="Arial" w:hAnsi="Arial" w:cs="Arial"/>
                <w:bCs/>
                <w:sz w:val="24"/>
              </w:rPr>
              <w:t>т</w:t>
            </w:r>
            <w:r w:rsidRPr="00965C59">
              <w:rPr>
                <w:rFonts w:ascii="Arial" w:hAnsi="Arial" w:cs="Arial"/>
                <w:bCs/>
                <w:sz w:val="24"/>
              </w:rPr>
              <w:t>ки Программы</w:t>
            </w:r>
          </w:p>
        </w:tc>
        <w:tc>
          <w:tcPr>
            <w:tcW w:w="3365" w:type="pct"/>
          </w:tcPr>
          <w:p w:rsidR="00965C59" w:rsidRPr="00965C59" w:rsidRDefault="00965C59" w:rsidP="00965C5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статья 179 Бюджетного кодекса Российской Федер</w:t>
            </w:r>
            <w:r w:rsidRPr="00965C59">
              <w:rPr>
                <w:rFonts w:ascii="Arial" w:hAnsi="Arial" w:cs="Arial"/>
                <w:sz w:val="24"/>
              </w:rPr>
              <w:t>а</w:t>
            </w:r>
            <w:r w:rsidRPr="00965C59">
              <w:rPr>
                <w:rFonts w:ascii="Arial" w:hAnsi="Arial" w:cs="Arial"/>
                <w:sz w:val="24"/>
              </w:rPr>
              <w:t xml:space="preserve">ции; </w:t>
            </w:r>
          </w:p>
          <w:p w:rsidR="00965C59" w:rsidRPr="00965C59" w:rsidRDefault="00965C59" w:rsidP="00965C5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65C59">
              <w:rPr>
                <w:rFonts w:ascii="Arial" w:hAnsi="Arial" w:cs="Arial"/>
                <w:bCs/>
                <w:sz w:val="24"/>
              </w:rPr>
              <w:t>постановление администрации Ермаковского района от 05.08.2013 № 516-п «Об утверждении Порядка пр</w:t>
            </w:r>
            <w:r w:rsidRPr="00965C59">
              <w:rPr>
                <w:rFonts w:ascii="Arial" w:hAnsi="Arial" w:cs="Arial"/>
                <w:bCs/>
                <w:sz w:val="24"/>
              </w:rPr>
              <w:t>и</w:t>
            </w:r>
            <w:r w:rsidRPr="00965C59">
              <w:rPr>
                <w:rFonts w:ascii="Arial" w:hAnsi="Arial" w:cs="Arial"/>
                <w:bCs/>
                <w:sz w:val="24"/>
              </w:rPr>
              <w:t>нятия решений о разработке муниципальных программ Ермаковского района, их формировании и реализ</w:t>
            </w:r>
            <w:r w:rsidRPr="00965C59">
              <w:rPr>
                <w:rFonts w:ascii="Arial" w:hAnsi="Arial" w:cs="Arial"/>
                <w:bCs/>
                <w:sz w:val="24"/>
              </w:rPr>
              <w:t>а</w:t>
            </w:r>
            <w:r w:rsidRPr="00965C59">
              <w:rPr>
                <w:rFonts w:ascii="Arial" w:hAnsi="Arial" w:cs="Arial"/>
                <w:bCs/>
                <w:sz w:val="24"/>
              </w:rPr>
              <w:t>ции» (в редакции постановления от 10.12.2014 № 1001-п), постановление администрации Ермаковского района от 16.08.2017 № 548-п «Об утверждении П</w:t>
            </w:r>
            <w:r w:rsidRPr="00965C59">
              <w:rPr>
                <w:rFonts w:ascii="Arial" w:hAnsi="Arial" w:cs="Arial"/>
                <w:bCs/>
                <w:sz w:val="24"/>
              </w:rPr>
              <w:t>е</w:t>
            </w:r>
            <w:r w:rsidRPr="00965C59">
              <w:rPr>
                <w:rFonts w:ascii="Arial" w:hAnsi="Arial" w:cs="Arial"/>
                <w:bCs/>
                <w:sz w:val="24"/>
              </w:rPr>
              <w:t>речня муниципальных программ муниципального о</w:t>
            </w:r>
            <w:r w:rsidRPr="00965C59">
              <w:rPr>
                <w:rFonts w:ascii="Arial" w:hAnsi="Arial" w:cs="Arial"/>
                <w:bCs/>
                <w:sz w:val="24"/>
              </w:rPr>
              <w:t>б</w:t>
            </w:r>
            <w:r w:rsidRPr="00965C59">
              <w:rPr>
                <w:rFonts w:ascii="Arial" w:hAnsi="Arial" w:cs="Arial"/>
                <w:bCs/>
                <w:sz w:val="24"/>
              </w:rPr>
              <w:t>разования Ермаковский район»</w:t>
            </w:r>
          </w:p>
        </w:tc>
      </w:tr>
      <w:tr w:rsidR="00965C59" w:rsidRPr="00965C59" w:rsidTr="00EC3593">
        <w:tc>
          <w:tcPr>
            <w:tcW w:w="1635" w:type="pct"/>
          </w:tcPr>
          <w:p w:rsidR="00965C59" w:rsidRPr="00965C59" w:rsidRDefault="00965C59" w:rsidP="00965C5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Ответственный исполн</w:t>
            </w:r>
            <w:r w:rsidRPr="00965C59">
              <w:rPr>
                <w:rFonts w:ascii="Arial" w:hAnsi="Arial" w:cs="Arial"/>
                <w:sz w:val="24"/>
              </w:rPr>
              <w:t>и</w:t>
            </w:r>
            <w:r w:rsidRPr="00965C59">
              <w:rPr>
                <w:rFonts w:ascii="Arial" w:hAnsi="Arial" w:cs="Arial"/>
                <w:sz w:val="24"/>
              </w:rPr>
              <w:t xml:space="preserve">тель </w:t>
            </w:r>
          </w:p>
        </w:tc>
        <w:tc>
          <w:tcPr>
            <w:tcW w:w="3365" w:type="pct"/>
          </w:tcPr>
          <w:p w:rsidR="00965C59" w:rsidRPr="00965C59" w:rsidRDefault="00965C59" w:rsidP="00965C5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Отдел культуры администрации Ермаковского района</w:t>
            </w:r>
          </w:p>
        </w:tc>
      </w:tr>
      <w:tr w:rsidR="00965C59" w:rsidRPr="00965C59" w:rsidTr="00EC3593">
        <w:tc>
          <w:tcPr>
            <w:tcW w:w="1635" w:type="pct"/>
          </w:tcPr>
          <w:p w:rsidR="00965C59" w:rsidRPr="00965C59" w:rsidRDefault="00965C59" w:rsidP="00965C5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Соисполнители Пр</w:t>
            </w:r>
            <w:r w:rsidRPr="00965C59">
              <w:rPr>
                <w:rFonts w:ascii="Arial" w:hAnsi="Arial" w:cs="Arial"/>
                <w:sz w:val="24"/>
              </w:rPr>
              <w:t>о</w:t>
            </w:r>
            <w:r w:rsidRPr="00965C59">
              <w:rPr>
                <w:rFonts w:ascii="Arial" w:hAnsi="Arial" w:cs="Arial"/>
                <w:sz w:val="24"/>
              </w:rPr>
              <w:t xml:space="preserve">граммы </w:t>
            </w:r>
          </w:p>
        </w:tc>
        <w:tc>
          <w:tcPr>
            <w:tcW w:w="3365" w:type="pct"/>
          </w:tcPr>
          <w:p w:rsidR="00965C59" w:rsidRPr="00965C59" w:rsidRDefault="00965C59" w:rsidP="00965C5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Администрация Ермаковского района;</w:t>
            </w:r>
          </w:p>
          <w:p w:rsidR="00965C59" w:rsidRPr="00965C59" w:rsidRDefault="00965C59" w:rsidP="00965C5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Муниципальные учреждения культуры;</w:t>
            </w:r>
          </w:p>
          <w:p w:rsidR="00965C59" w:rsidRPr="00965C59" w:rsidRDefault="00965C59" w:rsidP="00965C5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Муниципальное казённое учреждение «Центр по обе</w:t>
            </w:r>
            <w:r w:rsidRPr="00965C59">
              <w:rPr>
                <w:rFonts w:ascii="Arial" w:hAnsi="Arial" w:cs="Arial"/>
                <w:sz w:val="24"/>
              </w:rPr>
              <w:t>с</w:t>
            </w:r>
            <w:r w:rsidRPr="00965C59">
              <w:rPr>
                <w:rFonts w:ascii="Arial" w:hAnsi="Arial" w:cs="Arial"/>
                <w:sz w:val="24"/>
              </w:rPr>
              <w:t>печению деятельности учреждений культуры»;</w:t>
            </w:r>
          </w:p>
          <w:p w:rsidR="00965C59" w:rsidRPr="00965C59" w:rsidRDefault="00965C59" w:rsidP="00965C5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Администрации сельсоветов Ермаковского района;</w:t>
            </w:r>
          </w:p>
          <w:p w:rsidR="00965C59" w:rsidRPr="00965C59" w:rsidRDefault="00965C59" w:rsidP="00965C5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Общественные организации</w:t>
            </w:r>
          </w:p>
        </w:tc>
      </w:tr>
      <w:tr w:rsidR="00965C59" w:rsidRPr="00965C59" w:rsidTr="00EC3593">
        <w:tc>
          <w:tcPr>
            <w:tcW w:w="1635" w:type="pct"/>
          </w:tcPr>
          <w:p w:rsidR="00965C59" w:rsidRPr="00965C59" w:rsidRDefault="00965C59" w:rsidP="00965C5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Подпрограммы Програ</w:t>
            </w:r>
            <w:r w:rsidRPr="00965C59">
              <w:rPr>
                <w:rFonts w:ascii="Arial" w:hAnsi="Arial" w:cs="Arial"/>
                <w:sz w:val="24"/>
              </w:rPr>
              <w:t>м</w:t>
            </w:r>
            <w:r w:rsidRPr="00965C59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3365" w:type="pct"/>
          </w:tcPr>
          <w:p w:rsidR="00965C59" w:rsidRPr="00965C59" w:rsidRDefault="00965C59" w:rsidP="00965C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подпрограмма 1 «Поддержка библиотечного дела»;</w:t>
            </w:r>
          </w:p>
          <w:p w:rsidR="00965C59" w:rsidRPr="00965C59" w:rsidRDefault="00965C59" w:rsidP="00965C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подпрограмма 2 «Поддержка искусства и народного творчества»;</w:t>
            </w:r>
          </w:p>
          <w:p w:rsidR="00965C59" w:rsidRPr="00965C59" w:rsidRDefault="00965C59" w:rsidP="00965C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подпрограмма 3 «Поддержка дополнительного обр</w:t>
            </w:r>
            <w:r w:rsidRPr="00965C59">
              <w:rPr>
                <w:rFonts w:ascii="Arial" w:hAnsi="Arial" w:cs="Arial"/>
                <w:sz w:val="24"/>
              </w:rPr>
              <w:t>а</w:t>
            </w:r>
            <w:r w:rsidRPr="00965C59">
              <w:rPr>
                <w:rFonts w:ascii="Arial" w:hAnsi="Arial" w:cs="Arial"/>
                <w:sz w:val="24"/>
              </w:rPr>
              <w:t>зования»;</w:t>
            </w:r>
          </w:p>
          <w:p w:rsidR="00965C59" w:rsidRPr="00965C59" w:rsidRDefault="00965C59" w:rsidP="00965C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подпрограмма 4 «Обеспечение условий реализации муниципальной программы и прочие мероприятия»</w:t>
            </w:r>
          </w:p>
        </w:tc>
      </w:tr>
      <w:tr w:rsidR="00965C59" w:rsidRPr="00965C59" w:rsidTr="00EC3593">
        <w:tc>
          <w:tcPr>
            <w:tcW w:w="1635" w:type="pct"/>
          </w:tcPr>
          <w:p w:rsidR="00965C59" w:rsidRPr="00965C59" w:rsidRDefault="00965C59" w:rsidP="00965C5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 xml:space="preserve">Цель Программы </w:t>
            </w:r>
          </w:p>
        </w:tc>
        <w:tc>
          <w:tcPr>
            <w:tcW w:w="3365" w:type="pct"/>
          </w:tcPr>
          <w:p w:rsidR="00965C59" w:rsidRPr="00965C59" w:rsidRDefault="00965C59" w:rsidP="00965C59">
            <w:pPr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Создание условий для развития и реализации кул</w:t>
            </w:r>
            <w:r w:rsidRPr="00965C59">
              <w:rPr>
                <w:rFonts w:ascii="Arial" w:hAnsi="Arial" w:cs="Arial"/>
                <w:sz w:val="24"/>
              </w:rPr>
              <w:t>ь</w:t>
            </w:r>
            <w:r w:rsidRPr="00965C59">
              <w:rPr>
                <w:rFonts w:ascii="Arial" w:hAnsi="Arial" w:cs="Arial"/>
                <w:sz w:val="24"/>
              </w:rPr>
              <w:t>турного и духовного потенциала населения Ермако</w:t>
            </w:r>
            <w:r w:rsidRPr="00965C59">
              <w:rPr>
                <w:rFonts w:ascii="Arial" w:hAnsi="Arial" w:cs="Arial"/>
                <w:sz w:val="24"/>
              </w:rPr>
              <w:t>в</w:t>
            </w:r>
            <w:r w:rsidRPr="00965C59">
              <w:rPr>
                <w:rFonts w:ascii="Arial" w:hAnsi="Arial" w:cs="Arial"/>
                <w:sz w:val="24"/>
              </w:rPr>
              <w:t>ского района</w:t>
            </w:r>
          </w:p>
        </w:tc>
      </w:tr>
      <w:tr w:rsidR="00965C59" w:rsidRPr="00965C59" w:rsidTr="00EC3593">
        <w:trPr>
          <w:trHeight w:val="3251"/>
        </w:trPr>
        <w:tc>
          <w:tcPr>
            <w:tcW w:w="1635" w:type="pct"/>
          </w:tcPr>
          <w:p w:rsidR="00965C59" w:rsidRPr="00965C59" w:rsidRDefault="00965C59" w:rsidP="00965C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lastRenderedPageBreak/>
              <w:t xml:space="preserve">Задачи Программы </w:t>
            </w:r>
          </w:p>
        </w:tc>
        <w:tc>
          <w:tcPr>
            <w:tcW w:w="3365" w:type="pct"/>
          </w:tcPr>
          <w:p w:rsidR="00965C59" w:rsidRPr="00965C59" w:rsidRDefault="00965C59" w:rsidP="00965C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задача 1 «Обеспечение доступа населения Ермако</w:t>
            </w:r>
            <w:r w:rsidRPr="00965C59">
              <w:rPr>
                <w:rFonts w:ascii="Arial" w:hAnsi="Arial" w:cs="Arial"/>
                <w:sz w:val="24"/>
              </w:rPr>
              <w:t>в</w:t>
            </w:r>
            <w:r w:rsidRPr="00965C59">
              <w:rPr>
                <w:rFonts w:ascii="Arial" w:hAnsi="Arial" w:cs="Arial"/>
                <w:sz w:val="24"/>
              </w:rPr>
              <w:t>ского района к библиотечным услугам»;</w:t>
            </w:r>
          </w:p>
          <w:p w:rsidR="00965C59" w:rsidRPr="00965C59" w:rsidRDefault="00965C59" w:rsidP="00965C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задача 2 «О</w:t>
            </w:r>
            <w:r w:rsidRPr="00965C59">
              <w:rPr>
                <w:rFonts w:ascii="Arial" w:hAnsi="Arial" w:cs="Arial"/>
                <w:bCs/>
                <w:sz w:val="24"/>
              </w:rPr>
              <w:t xml:space="preserve">беспечение доступа населения </w:t>
            </w:r>
            <w:r w:rsidRPr="00965C59">
              <w:rPr>
                <w:rFonts w:ascii="Arial" w:hAnsi="Arial" w:cs="Arial"/>
                <w:sz w:val="24"/>
              </w:rPr>
              <w:t>Ермако</w:t>
            </w:r>
            <w:r w:rsidRPr="00965C59">
              <w:rPr>
                <w:rFonts w:ascii="Arial" w:hAnsi="Arial" w:cs="Arial"/>
                <w:sz w:val="24"/>
              </w:rPr>
              <w:t>в</w:t>
            </w:r>
            <w:r w:rsidRPr="00965C59">
              <w:rPr>
                <w:rFonts w:ascii="Arial" w:hAnsi="Arial" w:cs="Arial"/>
                <w:sz w:val="24"/>
              </w:rPr>
              <w:t>ского района</w:t>
            </w:r>
            <w:r w:rsidRPr="00965C59">
              <w:rPr>
                <w:rFonts w:ascii="Arial" w:hAnsi="Arial" w:cs="Arial"/>
                <w:bCs/>
                <w:sz w:val="24"/>
              </w:rPr>
              <w:t xml:space="preserve"> к культурным благам и участию в кул</w:t>
            </w:r>
            <w:r w:rsidRPr="00965C59">
              <w:rPr>
                <w:rFonts w:ascii="Arial" w:hAnsi="Arial" w:cs="Arial"/>
                <w:bCs/>
                <w:sz w:val="24"/>
              </w:rPr>
              <w:t>ь</w:t>
            </w:r>
            <w:r w:rsidRPr="00965C59">
              <w:rPr>
                <w:rFonts w:ascii="Arial" w:hAnsi="Arial" w:cs="Arial"/>
                <w:bCs/>
                <w:sz w:val="24"/>
              </w:rPr>
              <w:t>турной жизни»;</w:t>
            </w:r>
          </w:p>
          <w:p w:rsidR="00965C59" w:rsidRPr="00965C59" w:rsidRDefault="00965C59" w:rsidP="00965C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65C59">
              <w:rPr>
                <w:rFonts w:ascii="Arial" w:hAnsi="Arial" w:cs="Arial"/>
                <w:bCs/>
                <w:sz w:val="24"/>
              </w:rPr>
              <w:t>задача 3 «Обеспечение населения Ермаковского ра</w:t>
            </w:r>
            <w:r w:rsidRPr="00965C59">
              <w:rPr>
                <w:rFonts w:ascii="Arial" w:hAnsi="Arial" w:cs="Arial"/>
                <w:bCs/>
                <w:sz w:val="24"/>
              </w:rPr>
              <w:t>й</w:t>
            </w:r>
            <w:r w:rsidRPr="00965C59">
              <w:rPr>
                <w:rFonts w:ascii="Arial" w:hAnsi="Arial" w:cs="Arial"/>
                <w:bCs/>
                <w:sz w:val="24"/>
              </w:rPr>
              <w:t>она качественным дополнительным образованием в области культуры»;</w:t>
            </w:r>
          </w:p>
          <w:p w:rsidR="00965C59" w:rsidRPr="00965C59" w:rsidRDefault="00965C59" w:rsidP="00965C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задача 4 «С</w:t>
            </w:r>
            <w:r w:rsidRPr="00965C59">
              <w:rPr>
                <w:rFonts w:ascii="Arial" w:hAnsi="Arial" w:cs="Arial"/>
                <w:bCs/>
                <w:sz w:val="24"/>
              </w:rPr>
              <w:t>оздание условий для устойчивого развития отрасли «культура» в Ермаковском районе»</w:t>
            </w:r>
          </w:p>
        </w:tc>
      </w:tr>
      <w:tr w:rsidR="00965C59" w:rsidRPr="00965C59" w:rsidTr="00EC3593">
        <w:trPr>
          <w:trHeight w:val="239"/>
        </w:trPr>
        <w:tc>
          <w:tcPr>
            <w:tcW w:w="1635" w:type="pct"/>
          </w:tcPr>
          <w:p w:rsidR="00965C59" w:rsidRPr="00965C59" w:rsidRDefault="00965C59" w:rsidP="00965C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Этапы и сроки реализ</w:t>
            </w:r>
            <w:r w:rsidRPr="00965C59">
              <w:rPr>
                <w:rFonts w:ascii="Arial" w:hAnsi="Arial" w:cs="Arial"/>
                <w:sz w:val="24"/>
              </w:rPr>
              <w:t>а</w:t>
            </w:r>
            <w:r w:rsidRPr="00965C59">
              <w:rPr>
                <w:rFonts w:ascii="Arial" w:hAnsi="Arial" w:cs="Arial"/>
                <w:sz w:val="24"/>
              </w:rPr>
              <w:t>ции</w:t>
            </w:r>
          </w:p>
        </w:tc>
        <w:tc>
          <w:tcPr>
            <w:tcW w:w="3365" w:type="pct"/>
          </w:tcPr>
          <w:p w:rsidR="00965C59" w:rsidRPr="00965C59" w:rsidRDefault="00965C59" w:rsidP="00965C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965C59">
              <w:rPr>
                <w:rFonts w:ascii="Arial" w:hAnsi="Arial" w:cs="Arial"/>
                <w:sz w:val="24"/>
              </w:rPr>
              <w:t xml:space="preserve">2014 – 2023 годы </w:t>
            </w:r>
          </w:p>
        </w:tc>
      </w:tr>
      <w:tr w:rsidR="00965C59" w:rsidRPr="00965C59" w:rsidTr="00EC3593">
        <w:tc>
          <w:tcPr>
            <w:tcW w:w="1635" w:type="pct"/>
          </w:tcPr>
          <w:p w:rsidR="00965C59" w:rsidRPr="00965C59" w:rsidRDefault="00965C59" w:rsidP="00965C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Целевые показатели и показатели результати</w:t>
            </w:r>
            <w:r w:rsidRPr="00965C59">
              <w:rPr>
                <w:rFonts w:ascii="Arial" w:hAnsi="Arial" w:cs="Arial"/>
                <w:sz w:val="24"/>
              </w:rPr>
              <w:t>в</w:t>
            </w:r>
            <w:r w:rsidRPr="00965C59">
              <w:rPr>
                <w:rFonts w:ascii="Arial" w:hAnsi="Arial" w:cs="Arial"/>
                <w:sz w:val="24"/>
              </w:rPr>
              <w:t xml:space="preserve">ности Программы </w:t>
            </w:r>
          </w:p>
        </w:tc>
        <w:tc>
          <w:tcPr>
            <w:tcW w:w="3365" w:type="pct"/>
          </w:tcPr>
          <w:p w:rsidR="00965C59" w:rsidRPr="00965C59" w:rsidRDefault="00965C59" w:rsidP="00965C59">
            <w:pPr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1.Удельный вес населения, участвующего в платных культурно-досуговых мероприятиях, проводимых м</w:t>
            </w:r>
            <w:r w:rsidRPr="00965C59">
              <w:rPr>
                <w:rFonts w:ascii="Arial" w:hAnsi="Arial" w:cs="Arial"/>
                <w:sz w:val="24"/>
              </w:rPr>
              <w:t>у</w:t>
            </w:r>
            <w:r w:rsidRPr="00965C59">
              <w:rPr>
                <w:rFonts w:ascii="Arial" w:hAnsi="Arial" w:cs="Arial"/>
                <w:sz w:val="24"/>
              </w:rPr>
              <w:t>ниципальными учреждениями культуры;</w:t>
            </w:r>
          </w:p>
          <w:p w:rsidR="00965C59" w:rsidRPr="00965C59" w:rsidRDefault="00965C59" w:rsidP="00965C59">
            <w:pPr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 xml:space="preserve">2.Количество экземпляров новых поступлений в </w:t>
            </w:r>
            <w:proofErr w:type="gramStart"/>
            <w:r w:rsidRPr="00965C59">
              <w:rPr>
                <w:rFonts w:ascii="Arial" w:hAnsi="Arial" w:cs="Arial"/>
                <w:sz w:val="24"/>
              </w:rPr>
              <w:t>би</w:t>
            </w:r>
            <w:r w:rsidRPr="00965C59">
              <w:rPr>
                <w:rFonts w:ascii="Arial" w:hAnsi="Arial" w:cs="Arial"/>
                <w:sz w:val="24"/>
              </w:rPr>
              <w:t>б</w:t>
            </w:r>
            <w:r w:rsidRPr="00965C59">
              <w:rPr>
                <w:rFonts w:ascii="Arial" w:hAnsi="Arial" w:cs="Arial"/>
                <w:sz w:val="24"/>
              </w:rPr>
              <w:t>лиотечные</w:t>
            </w:r>
            <w:proofErr w:type="gramEnd"/>
            <w:r w:rsidRPr="00965C59">
              <w:rPr>
                <w:rFonts w:ascii="Arial" w:hAnsi="Arial" w:cs="Arial"/>
                <w:sz w:val="24"/>
              </w:rPr>
              <w:t xml:space="preserve"> фонды общедоступных библиотек на 1 тыс. человек населения; </w:t>
            </w:r>
          </w:p>
          <w:p w:rsidR="00965C59" w:rsidRPr="00965C59" w:rsidRDefault="00965C59" w:rsidP="00965C5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3.Доля выпускников, поступивших в образовательные учреждения среднего и высшего профессионального образования в области культуры.</w:t>
            </w:r>
          </w:p>
        </w:tc>
      </w:tr>
      <w:tr w:rsidR="00965C59" w:rsidRPr="00965C59" w:rsidTr="00EC3593">
        <w:trPr>
          <w:trHeight w:val="1773"/>
        </w:trPr>
        <w:tc>
          <w:tcPr>
            <w:tcW w:w="1635" w:type="pct"/>
          </w:tcPr>
          <w:p w:rsidR="00965C59" w:rsidRPr="00965C59" w:rsidRDefault="00965C59" w:rsidP="00965C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965C59">
              <w:rPr>
                <w:rFonts w:ascii="Arial" w:hAnsi="Arial" w:cs="Arial"/>
                <w:sz w:val="24"/>
              </w:rPr>
              <w:t>Ресурсное</w:t>
            </w:r>
            <w:proofErr w:type="gramEnd"/>
            <w:r w:rsidRPr="00965C59">
              <w:rPr>
                <w:rFonts w:ascii="Arial" w:hAnsi="Arial" w:cs="Arial"/>
                <w:sz w:val="24"/>
              </w:rPr>
              <w:t xml:space="preserve"> обеспечение Программы</w:t>
            </w:r>
          </w:p>
        </w:tc>
        <w:tc>
          <w:tcPr>
            <w:tcW w:w="3365" w:type="pct"/>
          </w:tcPr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общий объем финансирования – 827 325,7 тыс. руб., в том числе: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федеральный бюджет - 3 668,0 тыс. руб.;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краевой бюджет – 63 683,5 тыс. руб.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 xml:space="preserve">бюджет муниципальных образований – 760 733,6 тыс. руб. 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По годам:</w:t>
            </w:r>
          </w:p>
          <w:p w:rsidR="00965C59" w:rsidRPr="00965C59" w:rsidRDefault="00965C59" w:rsidP="00965C59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2014 год общий объем – 40 504,0 тыс. руб. в том чи</w:t>
            </w:r>
            <w:r w:rsidRPr="00965C59">
              <w:rPr>
                <w:rFonts w:ascii="Arial" w:hAnsi="Arial" w:cs="Arial"/>
                <w:sz w:val="24"/>
              </w:rPr>
              <w:t>с</w:t>
            </w:r>
            <w:r w:rsidRPr="00965C59">
              <w:rPr>
                <w:rFonts w:ascii="Arial" w:hAnsi="Arial" w:cs="Arial"/>
                <w:sz w:val="24"/>
              </w:rPr>
              <w:t>ле:</w:t>
            </w:r>
          </w:p>
          <w:p w:rsidR="00965C59" w:rsidRPr="00965C59" w:rsidRDefault="00965C59" w:rsidP="00965C59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Краевой - 104,80 тыс. руб.;</w:t>
            </w:r>
          </w:p>
          <w:p w:rsidR="00965C59" w:rsidRPr="00965C59" w:rsidRDefault="00965C59" w:rsidP="00965C59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Муниципальных образований – 40 399,2 тыс. руб.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 xml:space="preserve">2015 год общий объем финансирования – 45 666,8 тыс. руб. в том числе: 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Федеральный бюджет - 179,6 тыс. руб.;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Краевой – 1 106,8 тыс. руб.;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Муниципальных образований – 44 380,4 тыс. руб.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2016 год – 43 335,8 тыс. руб. в том числе: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Федеральный бюджет - 213,6 тыс. руб.;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Краевой - 731,3 тыс. руб.;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Муниципальных образований – 42 390,9 тыс. руб.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2017 год – 57 869,5 тыс. руб. в том числе: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Федеральный бюджет - 128,7 тыс. руб.;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Краевой – 9 887,7 тыс. руб.;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Муниципальных образований – 47 853,1 тыс. руб.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2018 год – 89 350,0 тыс. руб. в том числе: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Федеральный бюджет - 636,6 тыс. руб.;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Краевой – 14 054,8 тыс. руб.;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Муниципальных образований – 74 658,6 тыс. руб.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2019 год – 109 783,6 тыс. руб. в том числе: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lastRenderedPageBreak/>
              <w:t>Федеральный бюджет - 846,6 тыс. руб.;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Краевой – 31 135,4 тыс. руб.;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Муниципальных образований – 77 801,6тыс. руб.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2020 год – 114 558,7 тыс. руб. в том числе: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Федеральный бюджет – 1 662,9 тыс. руб.;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Краевой – 7 056,7 тыс. руб.;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965C59">
              <w:rPr>
                <w:rFonts w:ascii="Arial" w:hAnsi="Arial" w:cs="Arial"/>
                <w:sz w:val="24"/>
              </w:rPr>
              <w:t>Муниципальных образований – 105 839,1 тыс. руб.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2021 год – 116 481,1 тыс. руб. в том числе: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Федеральный бюджет – 0 тыс. руб.;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Краевой - 281,1тыс. руб.;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965C59">
              <w:rPr>
                <w:rFonts w:ascii="Arial" w:hAnsi="Arial" w:cs="Arial"/>
                <w:sz w:val="24"/>
              </w:rPr>
              <w:t>Муниципальных образований – 116 200,0 тыс. руб.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2022 год – 104 888,1 тыс. руб. в том числе: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Федеральный бюджет – 0 тыс. руб.;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Краевой - 281,1 тыс. руб.;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Муниципальных образований – 104 607,0 тыс. руб.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2023 год – 104 888,1 тыс. руб. в том числе: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Федеральный бюджет – 0 тыс. руб.;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Краевой - 281,1 тыс. руб.;</w:t>
            </w:r>
          </w:p>
          <w:p w:rsidR="00965C59" w:rsidRPr="00965C59" w:rsidRDefault="00965C59" w:rsidP="00965C59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965C59">
              <w:rPr>
                <w:rFonts w:ascii="Arial" w:hAnsi="Arial" w:cs="Arial"/>
                <w:sz w:val="24"/>
              </w:rPr>
              <w:t>Муниципальных образований – 104 607,0 тыс. руб.</w:t>
            </w:r>
          </w:p>
        </w:tc>
      </w:tr>
    </w:tbl>
    <w:p w:rsidR="00965C59" w:rsidRPr="00965C59" w:rsidRDefault="00965C59" w:rsidP="00965C59">
      <w:pPr>
        <w:rPr>
          <w:rFonts w:ascii="Arial" w:hAnsi="Arial" w:cs="Arial"/>
          <w:sz w:val="24"/>
        </w:rPr>
      </w:pPr>
    </w:p>
    <w:p w:rsidR="00965C59" w:rsidRPr="00965C59" w:rsidRDefault="00965C59" w:rsidP="00965C59">
      <w:pPr>
        <w:ind w:firstLine="708"/>
        <w:rPr>
          <w:rFonts w:ascii="Arial" w:hAnsi="Arial" w:cs="Arial"/>
          <w:b/>
          <w:sz w:val="24"/>
        </w:rPr>
      </w:pPr>
      <w:r w:rsidRPr="00965C59">
        <w:rPr>
          <w:rFonts w:ascii="Arial" w:hAnsi="Arial" w:cs="Arial"/>
          <w:b/>
          <w:sz w:val="24"/>
        </w:rPr>
        <w:t>2. Характеристика текущего состояния сферы культуры Ермаковского района с указанием основных показателей социально-экономического ра</w:t>
      </w:r>
      <w:r w:rsidRPr="00965C59">
        <w:rPr>
          <w:rFonts w:ascii="Arial" w:hAnsi="Arial" w:cs="Arial"/>
          <w:b/>
          <w:sz w:val="24"/>
        </w:rPr>
        <w:t>з</w:t>
      </w:r>
      <w:r w:rsidRPr="00965C59">
        <w:rPr>
          <w:rFonts w:ascii="Arial" w:hAnsi="Arial" w:cs="Arial"/>
          <w:b/>
          <w:sz w:val="24"/>
        </w:rPr>
        <w:t>вития Ермаковского района и анализ социальных, финансово-экономических и прочих рисков реализации Программы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Ермаковский район обладает богатым культурным потенциалом, обеспеч</w:t>
      </w:r>
      <w:r w:rsidRPr="00965C59">
        <w:rPr>
          <w:rFonts w:ascii="Arial" w:hAnsi="Arial" w:cs="Arial"/>
          <w:sz w:val="24"/>
        </w:rPr>
        <w:t>и</w:t>
      </w:r>
      <w:r w:rsidRPr="00965C59">
        <w:rPr>
          <w:rFonts w:ascii="Arial" w:hAnsi="Arial" w:cs="Arial"/>
          <w:sz w:val="24"/>
        </w:rPr>
        <w:t>вающим населению широкий доступ к культурным ценностям, информации и зн</w:t>
      </w:r>
      <w:r w:rsidRPr="00965C59">
        <w:rPr>
          <w:rFonts w:ascii="Arial" w:hAnsi="Arial" w:cs="Arial"/>
          <w:sz w:val="24"/>
        </w:rPr>
        <w:t>а</w:t>
      </w:r>
      <w:r w:rsidRPr="00965C59">
        <w:rPr>
          <w:rFonts w:ascii="Arial" w:hAnsi="Arial" w:cs="Arial"/>
          <w:sz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>лой искусств, основной задачей которой является поддержка одаренных детей.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Сеть муниципальных учреждений культуры представлена тремя юридич</w:t>
      </w:r>
      <w:r w:rsidRPr="00965C59">
        <w:rPr>
          <w:rFonts w:ascii="Arial" w:hAnsi="Arial" w:cs="Arial"/>
          <w:sz w:val="24"/>
        </w:rPr>
        <w:t>е</w:t>
      </w:r>
      <w:r w:rsidRPr="00965C59">
        <w:rPr>
          <w:rFonts w:ascii="Arial" w:hAnsi="Arial" w:cs="Arial"/>
          <w:sz w:val="24"/>
        </w:rPr>
        <w:t>скими лицами, в том числе: МБУК «Ермаковская централизованная клубная с</w:t>
      </w:r>
      <w:r w:rsidRPr="00965C59">
        <w:rPr>
          <w:rFonts w:ascii="Arial" w:hAnsi="Arial" w:cs="Arial"/>
          <w:sz w:val="24"/>
        </w:rPr>
        <w:t>и</w:t>
      </w:r>
      <w:r w:rsidRPr="00965C59">
        <w:rPr>
          <w:rFonts w:ascii="Arial" w:hAnsi="Arial" w:cs="Arial"/>
          <w:sz w:val="24"/>
        </w:rPr>
        <w:t xml:space="preserve">стема», включающая 18 сетевых единиц, МБУ «Ермаковская централизованная библиотечная система», состоящая из 20 библиотек и МБУ </w:t>
      </w:r>
      <w:proofErr w:type="gramStart"/>
      <w:r w:rsidRPr="00965C59">
        <w:rPr>
          <w:rFonts w:ascii="Arial" w:hAnsi="Arial" w:cs="Arial"/>
          <w:sz w:val="24"/>
        </w:rPr>
        <w:t>ДО</w:t>
      </w:r>
      <w:proofErr w:type="gramEnd"/>
      <w:r w:rsidRPr="00965C59">
        <w:rPr>
          <w:rFonts w:ascii="Arial" w:hAnsi="Arial" w:cs="Arial"/>
          <w:sz w:val="24"/>
        </w:rPr>
        <w:t xml:space="preserve"> «</w:t>
      </w:r>
      <w:proofErr w:type="gramStart"/>
      <w:r w:rsidRPr="00965C59">
        <w:rPr>
          <w:rFonts w:ascii="Arial" w:hAnsi="Arial" w:cs="Arial"/>
          <w:sz w:val="24"/>
        </w:rPr>
        <w:t>Ермаковская</w:t>
      </w:r>
      <w:proofErr w:type="gramEnd"/>
      <w:r w:rsidRPr="00965C59">
        <w:rPr>
          <w:rFonts w:ascii="Arial" w:hAnsi="Arial" w:cs="Arial"/>
          <w:sz w:val="24"/>
        </w:rPr>
        <w:t xml:space="preserve"> де</w:t>
      </w:r>
      <w:r w:rsidRPr="00965C59">
        <w:rPr>
          <w:rFonts w:ascii="Arial" w:hAnsi="Arial" w:cs="Arial"/>
          <w:sz w:val="24"/>
        </w:rPr>
        <w:t>т</w:t>
      </w:r>
      <w:r w:rsidRPr="00965C59">
        <w:rPr>
          <w:rFonts w:ascii="Arial" w:hAnsi="Arial" w:cs="Arial"/>
          <w:sz w:val="24"/>
        </w:rPr>
        <w:t xml:space="preserve">ская школа искусств». Количество работников основного персонала учреждений культуры МО «Ермаковский район» 155 человек. 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Удельный вес населения, учас</w:t>
      </w:r>
      <w:r w:rsidRPr="00965C59">
        <w:rPr>
          <w:rFonts w:ascii="Arial" w:hAnsi="Arial" w:cs="Arial"/>
          <w:sz w:val="24"/>
        </w:rPr>
        <w:t>т</w:t>
      </w:r>
      <w:r w:rsidRPr="00965C59">
        <w:rPr>
          <w:rFonts w:ascii="Arial" w:hAnsi="Arial" w:cs="Arial"/>
          <w:sz w:val="24"/>
        </w:rPr>
        <w:t xml:space="preserve">вующего в платных культурно-досуговых </w:t>
      </w:r>
      <w:proofErr w:type="gramStart"/>
      <w:r w:rsidRPr="00965C59">
        <w:rPr>
          <w:rFonts w:ascii="Arial" w:hAnsi="Arial" w:cs="Arial"/>
          <w:sz w:val="24"/>
        </w:rPr>
        <w:t>мероприятиях, проводимых муниципал</w:t>
      </w:r>
      <w:r w:rsidRPr="00965C59">
        <w:rPr>
          <w:rFonts w:ascii="Arial" w:hAnsi="Arial" w:cs="Arial"/>
          <w:sz w:val="24"/>
        </w:rPr>
        <w:t>ь</w:t>
      </w:r>
      <w:r w:rsidRPr="00965C59">
        <w:rPr>
          <w:rFonts w:ascii="Arial" w:hAnsi="Arial" w:cs="Arial"/>
          <w:sz w:val="24"/>
        </w:rPr>
        <w:t>ными учреждениями культуры в 2014 году составлял</w:t>
      </w:r>
      <w:proofErr w:type="gramEnd"/>
      <w:r w:rsidRPr="00965C59">
        <w:rPr>
          <w:rFonts w:ascii="Arial" w:hAnsi="Arial" w:cs="Arial"/>
          <w:sz w:val="24"/>
        </w:rPr>
        <w:t xml:space="preserve"> 468,7%, в 2015 году - 468,7%, в 2016 году - 468,7%, в 2017 году -468,8%, 2018 году - 468,8%, 2019 году - 468,8 %., в 2020 году – 507,7%, 2021 год – 507,7%, 2022 год – 507,7%, 2023 год – 507,7%.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В условиях глобализации и социальных преобразований существует опа</w:t>
      </w:r>
      <w:r w:rsidRPr="00965C59">
        <w:rPr>
          <w:rFonts w:ascii="Arial" w:hAnsi="Arial" w:cs="Arial"/>
          <w:sz w:val="24"/>
        </w:rPr>
        <w:t>с</w:t>
      </w:r>
      <w:r w:rsidRPr="00965C59">
        <w:rPr>
          <w:rFonts w:ascii="Arial" w:hAnsi="Arial" w:cs="Arial"/>
          <w:sz w:val="24"/>
        </w:rPr>
        <w:t>ность разрушения механизмов культурной преемственности, размывания и утраты культурной и национальной идентичности, смещения в системе ценностных ор</w:t>
      </w:r>
      <w:r w:rsidRPr="00965C59">
        <w:rPr>
          <w:rFonts w:ascii="Arial" w:hAnsi="Arial" w:cs="Arial"/>
          <w:sz w:val="24"/>
        </w:rPr>
        <w:t>и</w:t>
      </w:r>
      <w:r w:rsidRPr="00965C59">
        <w:rPr>
          <w:rFonts w:ascii="Arial" w:hAnsi="Arial" w:cs="Arial"/>
          <w:sz w:val="24"/>
        </w:rPr>
        <w:t>ентаций общественного сознания в сторону культурных суррогатов. Решение з</w:t>
      </w:r>
      <w:r w:rsidRPr="00965C59">
        <w:rPr>
          <w:rFonts w:ascii="Arial" w:hAnsi="Arial" w:cs="Arial"/>
          <w:sz w:val="24"/>
        </w:rPr>
        <w:t>а</w:t>
      </w:r>
      <w:r w:rsidRPr="00965C59">
        <w:rPr>
          <w:rFonts w:ascii="Arial" w:hAnsi="Arial" w:cs="Arial"/>
          <w:sz w:val="24"/>
        </w:rPr>
        <w:t>дачи осознания национальной идентичности невозможно без обращения к ист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 xml:space="preserve">кам традиционной народной культуры. Поддержке традиционных форм народного </w:t>
      </w:r>
      <w:r w:rsidRPr="00965C59">
        <w:rPr>
          <w:rFonts w:ascii="Arial" w:hAnsi="Arial" w:cs="Arial"/>
          <w:sz w:val="24"/>
        </w:rPr>
        <w:lastRenderedPageBreak/>
        <w:t>художественного творчества способствует проведение на территории района ф</w:t>
      </w:r>
      <w:r w:rsidRPr="00965C59">
        <w:rPr>
          <w:rFonts w:ascii="Arial" w:hAnsi="Arial" w:cs="Arial"/>
          <w:sz w:val="24"/>
        </w:rPr>
        <w:t>е</w:t>
      </w:r>
      <w:r w:rsidRPr="00965C59">
        <w:rPr>
          <w:rFonts w:ascii="Arial" w:hAnsi="Arial" w:cs="Arial"/>
          <w:sz w:val="24"/>
        </w:rPr>
        <w:t>стивалей, конкурсов, выставок декоративно-прикладного искусства, мастер-классов, творческих мастерских, оснащение учреждений культурно-досугового т</w:t>
      </w:r>
      <w:r w:rsidRPr="00965C59">
        <w:rPr>
          <w:rFonts w:ascii="Arial" w:hAnsi="Arial" w:cs="Arial"/>
          <w:sz w:val="24"/>
        </w:rPr>
        <w:t>и</w:t>
      </w:r>
      <w:r w:rsidRPr="00965C59">
        <w:rPr>
          <w:rFonts w:ascii="Arial" w:hAnsi="Arial" w:cs="Arial"/>
          <w:sz w:val="24"/>
        </w:rPr>
        <w:t xml:space="preserve">па музыкальными инструментами, костюмами, специальным оборудованием. 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Основной объем библиотечных услуг населению района оказывают общ</w:t>
      </w:r>
      <w:r w:rsidRPr="00965C59">
        <w:rPr>
          <w:rFonts w:ascii="Arial" w:hAnsi="Arial" w:cs="Arial"/>
          <w:sz w:val="24"/>
        </w:rPr>
        <w:t>е</w:t>
      </w:r>
      <w:r w:rsidRPr="00965C59">
        <w:rPr>
          <w:rFonts w:ascii="Arial" w:hAnsi="Arial" w:cs="Arial"/>
          <w:sz w:val="24"/>
        </w:rPr>
        <w:t>доступные библиотеки. Вместе с тем, информационные ресурсы библиотек рай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>на не в полной мере соответствуют культурным запросам пользователей. Сохр</w:t>
      </w:r>
      <w:r w:rsidRPr="00965C59">
        <w:rPr>
          <w:rFonts w:ascii="Arial" w:hAnsi="Arial" w:cs="Arial"/>
          <w:sz w:val="24"/>
        </w:rPr>
        <w:t>а</w:t>
      </w:r>
      <w:r w:rsidRPr="00965C59">
        <w:rPr>
          <w:rFonts w:ascii="Arial" w:hAnsi="Arial" w:cs="Arial"/>
          <w:sz w:val="24"/>
        </w:rPr>
        <w:t>няется сложная ситуация с комплектованием книжных фондов. В среднем в год по району на комплектование фондов 1 муниципальной библиотеки (приобретение книг и подписку периодических изданий) из бюджета МО выделяется 16,8 тыс. рублей. 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965C59">
        <w:rPr>
          <w:rFonts w:ascii="Arial" w:hAnsi="Arial" w:cs="Arial"/>
          <w:sz w:val="24"/>
        </w:rPr>
        <w:t>а</w:t>
      </w:r>
      <w:r w:rsidRPr="00965C59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Около 90% детей, проживающих в районе, пользуется услугами библиотек. Ежегодно число посещений библиотек детьми составляет 50 тыс. человек, детям выдается около 123 тыс. книг в год. На базе библиотек района работает 33 клуба по интересам для различных групп насел</w:t>
      </w:r>
      <w:r w:rsidRPr="00965C59">
        <w:rPr>
          <w:rFonts w:ascii="Arial" w:hAnsi="Arial" w:cs="Arial"/>
          <w:sz w:val="24"/>
        </w:rPr>
        <w:t>е</w:t>
      </w:r>
      <w:r w:rsidRPr="00965C59">
        <w:rPr>
          <w:rFonts w:ascii="Arial" w:hAnsi="Arial" w:cs="Arial"/>
          <w:sz w:val="24"/>
        </w:rPr>
        <w:t xml:space="preserve">ния. 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965C59">
        <w:rPr>
          <w:rFonts w:ascii="Arial" w:hAnsi="Arial" w:cs="Arial"/>
          <w:sz w:val="24"/>
        </w:rPr>
        <w:t>з</w:t>
      </w:r>
      <w:r w:rsidRPr="00965C59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965C59">
        <w:rPr>
          <w:rFonts w:ascii="Arial" w:hAnsi="Arial" w:cs="Arial"/>
          <w:sz w:val="24"/>
        </w:rPr>
        <w:t>е</w:t>
      </w:r>
      <w:r w:rsidRPr="00965C59">
        <w:rPr>
          <w:rFonts w:ascii="Arial" w:hAnsi="Arial" w:cs="Arial"/>
          <w:sz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965C59">
        <w:rPr>
          <w:rFonts w:ascii="Arial" w:hAnsi="Arial" w:cs="Arial"/>
          <w:sz w:val="24"/>
        </w:rPr>
        <w:t>и</w:t>
      </w:r>
      <w:r w:rsidRPr="00965C59">
        <w:rPr>
          <w:rFonts w:ascii="Arial" w:hAnsi="Arial" w:cs="Arial"/>
          <w:sz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965C59">
        <w:rPr>
          <w:rFonts w:ascii="Arial" w:hAnsi="Arial" w:cs="Arial"/>
          <w:sz w:val="24"/>
        </w:rPr>
        <w:t>б</w:t>
      </w:r>
      <w:r w:rsidRPr="00965C59">
        <w:rPr>
          <w:rFonts w:ascii="Arial" w:hAnsi="Arial" w:cs="Arial"/>
          <w:sz w:val="24"/>
        </w:rPr>
        <w:t>лиотек, подключенных к сети Интернет, в общем количестве общедоступных би</w:t>
      </w:r>
      <w:r w:rsidRPr="00965C59">
        <w:rPr>
          <w:rFonts w:ascii="Arial" w:hAnsi="Arial" w:cs="Arial"/>
          <w:sz w:val="24"/>
        </w:rPr>
        <w:t>б</w:t>
      </w:r>
      <w:r w:rsidRPr="00965C59">
        <w:rPr>
          <w:rFonts w:ascii="Arial" w:hAnsi="Arial" w:cs="Arial"/>
          <w:sz w:val="24"/>
        </w:rPr>
        <w:t xml:space="preserve">лиотек района составляет 100%. В Центральной библиотеке работает </w:t>
      </w:r>
      <w:proofErr w:type="spellStart"/>
      <w:r w:rsidRPr="00965C59">
        <w:rPr>
          <w:rFonts w:ascii="Arial" w:hAnsi="Arial" w:cs="Arial"/>
          <w:sz w:val="24"/>
        </w:rPr>
        <w:t>web</w:t>
      </w:r>
      <w:proofErr w:type="spellEnd"/>
      <w:r w:rsidRPr="00965C59">
        <w:rPr>
          <w:rFonts w:ascii="Arial" w:hAnsi="Arial" w:cs="Arial"/>
          <w:sz w:val="24"/>
        </w:rPr>
        <w:t>-сайт, обеспечивающий оперативность, доступность и качество необходимой информ</w:t>
      </w:r>
      <w:r w:rsidRPr="00965C59">
        <w:rPr>
          <w:rFonts w:ascii="Arial" w:hAnsi="Arial" w:cs="Arial"/>
          <w:sz w:val="24"/>
        </w:rPr>
        <w:t>а</w:t>
      </w:r>
      <w:r w:rsidRPr="00965C59">
        <w:rPr>
          <w:rFonts w:ascii="Arial" w:hAnsi="Arial" w:cs="Arial"/>
          <w:sz w:val="24"/>
        </w:rPr>
        <w:t>ции. С его помощью решена проблема недостаточного информирования польз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 xml:space="preserve">вателей о ресурсах библиотеки и проводимых ею мероприятиях. Эту же </w:t>
      </w:r>
      <w:proofErr w:type="gramStart"/>
      <w:r w:rsidRPr="00965C59">
        <w:rPr>
          <w:rFonts w:ascii="Arial" w:hAnsi="Arial" w:cs="Arial"/>
          <w:sz w:val="24"/>
        </w:rPr>
        <w:t>проблему</w:t>
      </w:r>
      <w:proofErr w:type="gramEnd"/>
      <w:r w:rsidRPr="00965C59">
        <w:rPr>
          <w:rFonts w:ascii="Arial" w:hAnsi="Arial" w:cs="Arial"/>
          <w:sz w:val="24"/>
        </w:rPr>
        <w:t xml:space="preserve"> в какой - то мере, решают и библиотечные странички в социальных сетях.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 xml:space="preserve"> Вместе с тем, в развитии библиотечного дела района существует ряд пр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>блем. Библиотеки района предоставляют информационно-библиографическую услугу населению, но из-за моральной устарелости и ветхости библиотечного фонда, качество данной услуги не соответствует современным требованиям чит</w:t>
      </w:r>
      <w:r w:rsidRPr="00965C59">
        <w:rPr>
          <w:rFonts w:ascii="Arial" w:hAnsi="Arial" w:cs="Arial"/>
          <w:sz w:val="24"/>
        </w:rPr>
        <w:t>а</w:t>
      </w:r>
      <w:r w:rsidRPr="00965C59">
        <w:rPr>
          <w:rFonts w:ascii="Arial" w:hAnsi="Arial" w:cs="Arial"/>
          <w:sz w:val="24"/>
        </w:rPr>
        <w:t xml:space="preserve">телей. Большую часть библиотечного фонда составляет литература справочной и научно - популярной тематики, изданной более 30 лет назад. </w:t>
      </w:r>
    </w:p>
    <w:p w:rsidR="00965C59" w:rsidRPr="00965C59" w:rsidRDefault="00965C59" w:rsidP="00965C59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Стопроцентный износ библиотечного оборудования, приобретенного в 50 -х - 70-х годах прошлого столетия, представляет собой угрозу здоровью и безопа</w:t>
      </w:r>
      <w:r w:rsidRPr="00965C59">
        <w:rPr>
          <w:rFonts w:ascii="Arial" w:hAnsi="Arial" w:cs="Arial"/>
          <w:sz w:val="24"/>
        </w:rPr>
        <w:t>с</w:t>
      </w:r>
      <w:r w:rsidRPr="00965C59">
        <w:rPr>
          <w:rFonts w:ascii="Arial" w:hAnsi="Arial" w:cs="Arial"/>
          <w:sz w:val="24"/>
        </w:rPr>
        <w:t xml:space="preserve">ности как читателей, так и сотрудников учреждения. </w:t>
      </w:r>
    </w:p>
    <w:p w:rsidR="00965C59" w:rsidRPr="00965C59" w:rsidRDefault="00965C59" w:rsidP="00965C59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На сегодняшний день в библиотеках отсутствует современная офисная техника, аудио - видеоаппаратура, мультимедийное оборудование, что не позв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 xml:space="preserve">ляет на должном уровне проводить просветительские и культурно - досуговые мероприятия. 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В 2017 году по решению органов местного самоуправления района и сел</w:t>
      </w:r>
      <w:r w:rsidRPr="00965C59">
        <w:rPr>
          <w:rFonts w:ascii="Arial" w:hAnsi="Arial" w:cs="Arial"/>
          <w:sz w:val="24"/>
        </w:rPr>
        <w:t>ь</w:t>
      </w:r>
      <w:r w:rsidRPr="00965C59">
        <w:rPr>
          <w:rFonts w:ascii="Arial" w:hAnsi="Arial" w:cs="Arial"/>
          <w:sz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965C59">
        <w:rPr>
          <w:rFonts w:ascii="Arial" w:hAnsi="Arial" w:cs="Arial"/>
          <w:sz w:val="24"/>
        </w:rPr>
        <w:t>е</w:t>
      </w:r>
      <w:r w:rsidRPr="00965C59">
        <w:rPr>
          <w:rFonts w:ascii="Arial" w:hAnsi="Arial" w:cs="Arial"/>
          <w:sz w:val="24"/>
        </w:rPr>
        <w:lastRenderedPageBreak/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965C59">
        <w:rPr>
          <w:rFonts w:ascii="Arial" w:hAnsi="Arial" w:cs="Arial"/>
          <w:sz w:val="24"/>
        </w:rPr>
        <w:t>е</w:t>
      </w:r>
      <w:r w:rsidRPr="00965C59">
        <w:rPr>
          <w:rFonts w:ascii="Arial" w:hAnsi="Arial" w:cs="Arial"/>
          <w:sz w:val="24"/>
        </w:rPr>
        <w:t>ления. Число участников клубных формирований на 1 тыс. человек населения с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>ставляет 154 человека.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965C59">
        <w:rPr>
          <w:rFonts w:ascii="Arial" w:hAnsi="Arial" w:cs="Arial"/>
          <w:sz w:val="24"/>
        </w:rPr>
        <w:t>и</w:t>
      </w:r>
      <w:r w:rsidRPr="00965C59">
        <w:rPr>
          <w:rFonts w:ascii="Arial" w:hAnsi="Arial" w:cs="Arial"/>
          <w:sz w:val="24"/>
        </w:rPr>
        <w:t>тельным срок эксплуатации 70% зданий составляет 30-50 лет.</w:t>
      </w:r>
      <w:r w:rsidRPr="00965C59">
        <w:rPr>
          <w:rFonts w:ascii="Arial" w:eastAsia="Calibri" w:hAnsi="Arial" w:cs="Arial"/>
          <w:sz w:val="24"/>
          <w:lang w:eastAsia="en-US"/>
        </w:rPr>
        <w:t xml:space="preserve"> Необходимо пр</w:t>
      </w:r>
      <w:r w:rsidRPr="00965C59">
        <w:rPr>
          <w:rFonts w:ascii="Arial" w:eastAsia="Calibri" w:hAnsi="Arial" w:cs="Arial"/>
          <w:sz w:val="24"/>
          <w:lang w:eastAsia="en-US"/>
        </w:rPr>
        <w:t>о</w:t>
      </w:r>
      <w:r w:rsidRPr="00965C59">
        <w:rPr>
          <w:rFonts w:ascii="Arial" w:eastAsia="Calibri" w:hAnsi="Arial" w:cs="Arial"/>
          <w:sz w:val="24"/>
          <w:lang w:eastAsia="en-US"/>
        </w:rPr>
        <w:t>ведение ремонтных работ, в том числе с</w:t>
      </w:r>
      <w:r w:rsidRPr="00965C59">
        <w:rPr>
          <w:rFonts w:ascii="Arial" w:hAnsi="Arial" w:cs="Arial"/>
          <w:sz w:val="24"/>
        </w:rPr>
        <w:t xml:space="preserve">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965C59">
        <w:rPr>
          <w:rFonts w:ascii="Arial" w:hAnsi="Arial" w:cs="Arial"/>
          <w:sz w:val="24"/>
        </w:rPr>
        <w:t>н</w:t>
      </w:r>
      <w:r w:rsidRPr="00965C59">
        <w:rPr>
          <w:rFonts w:ascii="Arial" w:hAnsi="Arial" w:cs="Arial"/>
          <w:sz w:val="24"/>
        </w:rPr>
        <w:t>венции о правах инвалидов».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965C59">
        <w:rPr>
          <w:rFonts w:ascii="Arial" w:hAnsi="Arial" w:cs="Arial"/>
          <w:sz w:val="24"/>
        </w:rPr>
        <w:t>у</w:t>
      </w:r>
      <w:r w:rsidRPr="00965C59">
        <w:rPr>
          <w:rFonts w:ascii="Arial" w:hAnsi="Arial" w:cs="Arial"/>
          <w:sz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965C59">
        <w:rPr>
          <w:rFonts w:ascii="Arial" w:hAnsi="Arial" w:cs="Arial"/>
          <w:sz w:val="24"/>
        </w:rPr>
        <w:t>а</w:t>
      </w:r>
      <w:r w:rsidRPr="00965C59">
        <w:rPr>
          <w:rFonts w:ascii="Arial" w:hAnsi="Arial" w:cs="Arial"/>
          <w:sz w:val="24"/>
        </w:rPr>
        <w:t>нию устойчивого образа района, как территории культурных традиций и творч</w:t>
      </w:r>
      <w:r w:rsidRPr="00965C59">
        <w:rPr>
          <w:rFonts w:ascii="Arial" w:hAnsi="Arial" w:cs="Arial"/>
          <w:sz w:val="24"/>
        </w:rPr>
        <w:t>е</w:t>
      </w:r>
      <w:r w:rsidRPr="00965C59">
        <w:rPr>
          <w:rFonts w:ascii="Arial" w:hAnsi="Arial" w:cs="Arial"/>
          <w:sz w:val="24"/>
        </w:rPr>
        <w:t xml:space="preserve">ских инноваций. </w:t>
      </w:r>
      <w:proofErr w:type="gramStart"/>
      <w:r w:rsidRPr="00965C59">
        <w:rPr>
          <w:rFonts w:ascii="Arial" w:hAnsi="Arial" w:cs="Arial"/>
          <w:sz w:val="24"/>
        </w:rPr>
        <w:t>Вместе с тем недостаточность финансирования межрегионал</w:t>
      </w:r>
      <w:r w:rsidRPr="00965C59">
        <w:rPr>
          <w:rFonts w:ascii="Arial" w:hAnsi="Arial" w:cs="Arial"/>
          <w:sz w:val="24"/>
        </w:rPr>
        <w:t>ь</w:t>
      </w:r>
      <w:r w:rsidRPr="00965C59">
        <w:rPr>
          <w:rFonts w:ascii="Arial" w:hAnsi="Arial" w:cs="Arial"/>
          <w:sz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965C59">
        <w:rPr>
          <w:rFonts w:ascii="Arial" w:hAnsi="Arial" w:cs="Arial"/>
          <w:sz w:val="24"/>
        </w:rPr>
        <w:t>й</w:t>
      </w:r>
      <w:r w:rsidRPr="00965C59">
        <w:rPr>
          <w:rFonts w:ascii="Arial" w:hAnsi="Arial" w:cs="Arial"/>
          <w:sz w:val="24"/>
        </w:rPr>
        <w:t xml:space="preserve">она в общероссийский и мировой культурный процесс. </w:t>
      </w:r>
      <w:proofErr w:type="gramEnd"/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965C59">
        <w:rPr>
          <w:rFonts w:ascii="Arial" w:hAnsi="Arial" w:cs="Arial"/>
          <w:sz w:val="24"/>
        </w:rPr>
        <w:t>р</w:t>
      </w:r>
      <w:r w:rsidRPr="00965C59">
        <w:rPr>
          <w:rFonts w:ascii="Arial" w:hAnsi="Arial" w:cs="Arial"/>
          <w:sz w:val="24"/>
        </w:rPr>
        <w:t xml:space="preserve">ной политики района. </w:t>
      </w:r>
      <w:proofErr w:type="gramStart"/>
      <w:r w:rsidRPr="00965C59">
        <w:rPr>
          <w:rFonts w:ascii="Arial" w:hAnsi="Arial" w:cs="Arial"/>
          <w:sz w:val="24"/>
        </w:rPr>
        <w:t>Сложившаяся</w:t>
      </w:r>
      <w:proofErr w:type="gramEnd"/>
      <w:r w:rsidRPr="00965C59">
        <w:rPr>
          <w:rFonts w:ascii="Arial" w:hAnsi="Arial" w:cs="Arial"/>
          <w:sz w:val="24"/>
        </w:rPr>
        <w:t xml:space="preserve">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В Ермаковской детской школе искусств количество обучающихся составляет 225 человек, веде</w:t>
      </w:r>
      <w:r w:rsidRPr="00965C59">
        <w:rPr>
          <w:rFonts w:ascii="Arial" w:hAnsi="Arial" w:cs="Arial"/>
          <w:sz w:val="24"/>
        </w:rPr>
        <w:t>т</w:t>
      </w:r>
      <w:r w:rsidRPr="00965C59">
        <w:rPr>
          <w:rFonts w:ascii="Arial" w:hAnsi="Arial" w:cs="Arial"/>
          <w:sz w:val="24"/>
        </w:rPr>
        <w:t xml:space="preserve">ся подготовка по 7 предпрофессиональным программам в области искусств. 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965C59">
        <w:rPr>
          <w:rFonts w:ascii="Arial" w:hAnsi="Arial" w:cs="Arial"/>
          <w:sz w:val="24"/>
        </w:rPr>
        <w:t>а</w:t>
      </w:r>
      <w:r w:rsidRPr="00965C59">
        <w:rPr>
          <w:rFonts w:ascii="Arial" w:hAnsi="Arial" w:cs="Arial"/>
          <w:sz w:val="24"/>
        </w:rPr>
        <w:t xml:space="preserve">ленных и труднодоступных сельских поселений. Материально-техническая база 50 %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965C59">
        <w:rPr>
          <w:rFonts w:ascii="Arial" w:hAnsi="Arial" w:cs="Arial"/>
          <w:sz w:val="24"/>
        </w:rPr>
        <w:t>т</w:t>
      </w:r>
      <w:r w:rsidRPr="00965C59">
        <w:rPr>
          <w:rFonts w:ascii="Arial" w:hAnsi="Arial" w:cs="Arial"/>
          <w:sz w:val="24"/>
        </w:rPr>
        <w:t>стают от требований населения и стандартов, обеспечивающих привлекател</w:t>
      </w:r>
      <w:r w:rsidRPr="00965C59">
        <w:rPr>
          <w:rFonts w:ascii="Arial" w:hAnsi="Arial" w:cs="Arial"/>
          <w:sz w:val="24"/>
        </w:rPr>
        <w:t>ь</w:t>
      </w:r>
      <w:r w:rsidRPr="00965C59">
        <w:rPr>
          <w:rFonts w:ascii="Arial" w:hAnsi="Arial" w:cs="Arial"/>
          <w:sz w:val="24"/>
        </w:rPr>
        <w:t xml:space="preserve">ность Ермаковского района как места постоянного жительства. 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proofErr w:type="gramStart"/>
      <w:r w:rsidRPr="00965C59">
        <w:rPr>
          <w:rFonts w:ascii="Arial" w:hAnsi="Arial" w:cs="Arial"/>
          <w:sz w:val="24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</w:t>
      </w:r>
      <w:r w:rsidRPr="00965C59">
        <w:rPr>
          <w:rFonts w:ascii="Arial" w:hAnsi="Arial" w:cs="Arial"/>
          <w:sz w:val="24"/>
        </w:rPr>
        <w:t>с</w:t>
      </w:r>
      <w:r w:rsidRPr="00965C59">
        <w:rPr>
          <w:rFonts w:ascii="Arial" w:hAnsi="Arial" w:cs="Arial"/>
          <w:sz w:val="24"/>
        </w:rPr>
        <w:t>печении многообразия культурных услуг, продолжить модернизацию и развитие существующей инфраструктуры, внедрение информационных технологий, укре</w:t>
      </w:r>
      <w:r w:rsidRPr="00965C59">
        <w:rPr>
          <w:rFonts w:ascii="Arial" w:hAnsi="Arial" w:cs="Arial"/>
          <w:sz w:val="24"/>
        </w:rPr>
        <w:t>п</w:t>
      </w:r>
      <w:r w:rsidRPr="00965C59">
        <w:rPr>
          <w:rFonts w:ascii="Arial" w:hAnsi="Arial" w:cs="Arial"/>
          <w:sz w:val="24"/>
        </w:rPr>
        <w:t>ление кадрового потенциала отрасли, формирование положительного образа района в стране и за рубежом, исходя из критериев наиболее полного удовлетв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>рения потребностей населения, сохранения и приумножения культурного поте</w:t>
      </w:r>
      <w:r w:rsidRPr="00965C59">
        <w:rPr>
          <w:rFonts w:ascii="Arial" w:hAnsi="Arial" w:cs="Arial"/>
          <w:sz w:val="24"/>
        </w:rPr>
        <w:t>н</w:t>
      </w:r>
      <w:r w:rsidRPr="00965C59">
        <w:rPr>
          <w:rFonts w:ascii="Arial" w:hAnsi="Arial" w:cs="Arial"/>
          <w:sz w:val="24"/>
        </w:rPr>
        <w:t xml:space="preserve">циала района. </w:t>
      </w:r>
      <w:proofErr w:type="gramEnd"/>
    </w:p>
    <w:p w:rsidR="00965C59" w:rsidRPr="00965C59" w:rsidRDefault="00965C59" w:rsidP="00965C59">
      <w:pPr>
        <w:ind w:firstLine="708"/>
        <w:rPr>
          <w:rFonts w:ascii="Arial" w:hAnsi="Arial" w:cs="Arial"/>
          <w:b/>
          <w:sz w:val="24"/>
        </w:rPr>
      </w:pPr>
    </w:p>
    <w:p w:rsidR="00965C59" w:rsidRPr="00965C59" w:rsidRDefault="00965C59" w:rsidP="00965C59">
      <w:pPr>
        <w:ind w:firstLine="708"/>
        <w:rPr>
          <w:rFonts w:ascii="Arial" w:hAnsi="Arial" w:cs="Arial"/>
          <w:b/>
          <w:sz w:val="24"/>
        </w:rPr>
      </w:pPr>
      <w:r w:rsidRPr="00965C59">
        <w:rPr>
          <w:rFonts w:ascii="Arial" w:hAnsi="Arial" w:cs="Arial"/>
          <w:b/>
          <w:sz w:val="24"/>
        </w:rPr>
        <w:t>3. Приоритеты и цели социально-экономического развития в сфере культуры Ермаковского района, описание основных целей и задач Пр</w:t>
      </w:r>
      <w:r w:rsidRPr="00965C59">
        <w:rPr>
          <w:rFonts w:ascii="Arial" w:hAnsi="Arial" w:cs="Arial"/>
          <w:b/>
          <w:sz w:val="24"/>
        </w:rPr>
        <w:t>о</w:t>
      </w:r>
      <w:r w:rsidRPr="00965C59">
        <w:rPr>
          <w:rFonts w:ascii="Arial" w:hAnsi="Arial" w:cs="Arial"/>
          <w:b/>
          <w:sz w:val="24"/>
        </w:rPr>
        <w:t>граммы, прогноз развития сферы культуры Ермаковского района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965C59">
        <w:rPr>
          <w:rFonts w:ascii="Arial" w:hAnsi="Arial" w:cs="Arial"/>
          <w:sz w:val="24"/>
        </w:rPr>
        <w:t>и</w:t>
      </w:r>
      <w:r w:rsidRPr="00965C59">
        <w:rPr>
          <w:rFonts w:ascii="Arial" w:hAnsi="Arial" w:cs="Arial"/>
          <w:sz w:val="24"/>
        </w:rPr>
        <w:t>ми документами и нормативными правовыми актами: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Закон Российской Федерации от 09.10.1992 № 3612-1 «Основы законод</w:t>
      </w:r>
      <w:r w:rsidRPr="00965C59">
        <w:rPr>
          <w:rFonts w:ascii="Arial" w:hAnsi="Arial" w:cs="Arial"/>
          <w:sz w:val="24"/>
        </w:rPr>
        <w:t>а</w:t>
      </w:r>
      <w:r w:rsidRPr="00965C59">
        <w:rPr>
          <w:rFonts w:ascii="Arial" w:hAnsi="Arial" w:cs="Arial"/>
          <w:sz w:val="24"/>
        </w:rPr>
        <w:t>тельства Российской Федерации о культуре»;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Закон Красноярского края от 28.06.2007 № 2-190 «О культуре»;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Указ Президента Российской Федерации «Об утверждении Основ госуда</w:t>
      </w:r>
      <w:r w:rsidRPr="00965C59">
        <w:rPr>
          <w:rFonts w:ascii="Arial" w:hAnsi="Arial" w:cs="Arial"/>
          <w:sz w:val="24"/>
        </w:rPr>
        <w:t>р</w:t>
      </w:r>
      <w:r w:rsidRPr="00965C59">
        <w:rPr>
          <w:rFonts w:ascii="Arial" w:hAnsi="Arial" w:cs="Arial"/>
          <w:sz w:val="24"/>
        </w:rPr>
        <w:t>ственной культурной политики» от 24.12.2014 № 808;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Программа развития системы российского музыкального образования на период с 2015 по 2020 годы (принята на заседании Совета по образованию в о</w:t>
      </w:r>
      <w:r w:rsidRPr="00965C59">
        <w:rPr>
          <w:rFonts w:ascii="Arial" w:hAnsi="Arial" w:cs="Arial"/>
          <w:sz w:val="24"/>
        </w:rPr>
        <w:t>б</w:t>
      </w:r>
      <w:r w:rsidRPr="00965C59">
        <w:rPr>
          <w:rFonts w:ascii="Arial" w:hAnsi="Arial" w:cs="Arial"/>
          <w:sz w:val="24"/>
        </w:rPr>
        <w:t>ласти музыкального искусства и педагогики при Министерстве культуры РФ 08.12.2014 г.);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Стратегия государственной культурной политики, утвержденная распоряж</w:t>
      </w:r>
      <w:r w:rsidRPr="00965C59">
        <w:rPr>
          <w:rFonts w:ascii="Arial" w:hAnsi="Arial" w:cs="Arial"/>
          <w:sz w:val="24"/>
        </w:rPr>
        <w:t>е</w:t>
      </w:r>
      <w:r w:rsidRPr="00965C59">
        <w:rPr>
          <w:rFonts w:ascii="Arial" w:hAnsi="Arial" w:cs="Arial"/>
          <w:sz w:val="24"/>
        </w:rPr>
        <w:t>нием Правительства Российской Федерации от 29.02.2016 № 326-р;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Концепция развития дополнительного образования детей, утверждена ра</w:t>
      </w:r>
      <w:r w:rsidRPr="00965C59">
        <w:rPr>
          <w:rFonts w:ascii="Arial" w:hAnsi="Arial" w:cs="Arial"/>
          <w:sz w:val="24"/>
        </w:rPr>
        <w:t>с</w:t>
      </w:r>
      <w:r w:rsidRPr="00965C59">
        <w:rPr>
          <w:rFonts w:ascii="Arial" w:hAnsi="Arial" w:cs="Arial"/>
          <w:sz w:val="24"/>
        </w:rPr>
        <w:t>поряжением Правительства Российской Федерации от 4 сентября 2014 г. № 1726-р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Стратегия культурной политики Ермаковского района на период до 2030 г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Указ Президента Российской Федерации от 7 мая 2018 г. №204 «О наци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>нальных целях и стратегических задачах развития Российской Федерации на п</w:t>
      </w:r>
      <w:r w:rsidRPr="00965C59">
        <w:rPr>
          <w:rFonts w:ascii="Arial" w:hAnsi="Arial" w:cs="Arial"/>
          <w:sz w:val="24"/>
        </w:rPr>
        <w:t>е</w:t>
      </w:r>
      <w:r w:rsidRPr="00965C59">
        <w:rPr>
          <w:rFonts w:ascii="Arial" w:hAnsi="Arial" w:cs="Arial"/>
          <w:sz w:val="24"/>
        </w:rPr>
        <w:t>риод до 2024 года»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Национальный проект "Культура",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Реализация программы будет осуществляться в соответствии со следу</w:t>
      </w:r>
      <w:r w:rsidRPr="00965C59">
        <w:rPr>
          <w:rFonts w:ascii="Arial" w:hAnsi="Arial" w:cs="Arial"/>
          <w:sz w:val="24"/>
        </w:rPr>
        <w:t>ю</w:t>
      </w:r>
      <w:r w:rsidRPr="00965C59">
        <w:rPr>
          <w:rFonts w:ascii="Arial" w:hAnsi="Arial" w:cs="Arial"/>
          <w:sz w:val="24"/>
        </w:rPr>
        <w:t>щими основными приоритетами: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обеспечение максимальной доступности культурных ценностей для нас</w:t>
      </w:r>
      <w:r w:rsidRPr="00965C59">
        <w:rPr>
          <w:rFonts w:ascii="Arial" w:hAnsi="Arial" w:cs="Arial"/>
          <w:sz w:val="24"/>
        </w:rPr>
        <w:t>е</w:t>
      </w:r>
      <w:r w:rsidRPr="00965C59">
        <w:rPr>
          <w:rFonts w:ascii="Arial" w:hAnsi="Arial" w:cs="Arial"/>
          <w:sz w:val="24"/>
        </w:rPr>
        <w:t>ления района, повышение качества и разнообразия культурных услуг, в том чи</w:t>
      </w:r>
      <w:r w:rsidRPr="00965C59">
        <w:rPr>
          <w:rFonts w:ascii="Arial" w:hAnsi="Arial" w:cs="Arial"/>
          <w:sz w:val="24"/>
        </w:rPr>
        <w:t>с</w:t>
      </w:r>
      <w:r w:rsidRPr="00965C59">
        <w:rPr>
          <w:rFonts w:ascii="Arial" w:hAnsi="Arial" w:cs="Arial"/>
          <w:sz w:val="24"/>
        </w:rPr>
        <w:t>ле: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создание открытого культурного пространства района (развитие гастрол</w:t>
      </w:r>
      <w:r w:rsidRPr="00965C59">
        <w:rPr>
          <w:rFonts w:ascii="Arial" w:hAnsi="Arial" w:cs="Arial"/>
          <w:sz w:val="24"/>
        </w:rPr>
        <w:t>ь</w:t>
      </w:r>
      <w:r w:rsidRPr="00965C59">
        <w:rPr>
          <w:rFonts w:ascii="Arial" w:hAnsi="Arial" w:cs="Arial"/>
          <w:sz w:val="24"/>
        </w:rPr>
        <w:t>ной, выставочной, фестивальной деятельности и др.);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создание виртуального культурного пространства района (оснащение учреждений культуры современным программно-аппаратным комплексом, созд</w:t>
      </w:r>
      <w:r w:rsidRPr="00965C59">
        <w:rPr>
          <w:rFonts w:ascii="Arial" w:hAnsi="Arial" w:cs="Arial"/>
          <w:sz w:val="24"/>
        </w:rPr>
        <w:t>а</w:t>
      </w:r>
      <w:r w:rsidRPr="00965C59">
        <w:rPr>
          <w:rFonts w:ascii="Arial" w:hAnsi="Arial" w:cs="Arial"/>
          <w:sz w:val="24"/>
        </w:rPr>
        <w:t>ние инфраструктуры, обеспечивающей доступ населения к электронным фондам библиотек района, мировым культурным ценностям и информационным ресу</w:t>
      </w:r>
      <w:r w:rsidRPr="00965C59">
        <w:rPr>
          <w:rFonts w:ascii="Arial" w:hAnsi="Arial" w:cs="Arial"/>
          <w:sz w:val="24"/>
        </w:rPr>
        <w:t>р</w:t>
      </w:r>
      <w:r w:rsidRPr="00965C59">
        <w:rPr>
          <w:rFonts w:ascii="Arial" w:hAnsi="Arial" w:cs="Arial"/>
          <w:sz w:val="24"/>
        </w:rPr>
        <w:t>сам);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создание благоприятных условий для творческой самореализации гра</w:t>
      </w:r>
      <w:r w:rsidRPr="00965C59">
        <w:rPr>
          <w:rFonts w:ascii="Arial" w:hAnsi="Arial" w:cs="Arial"/>
          <w:sz w:val="24"/>
        </w:rPr>
        <w:t>ж</w:t>
      </w:r>
      <w:r w:rsidRPr="00965C59">
        <w:rPr>
          <w:rFonts w:ascii="Arial" w:hAnsi="Arial" w:cs="Arial"/>
          <w:sz w:val="24"/>
        </w:rPr>
        <w:t>дан, получения художественного образования и приобщение к культуре и иску</w:t>
      </w:r>
      <w:r w:rsidRPr="00965C59">
        <w:rPr>
          <w:rFonts w:ascii="Arial" w:hAnsi="Arial" w:cs="Arial"/>
          <w:sz w:val="24"/>
        </w:rPr>
        <w:t>с</w:t>
      </w:r>
      <w:r w:rsidRPr="00965C59">
        <w:rPr>
          <w:rFonts w:ascii="Arial" w:hAnsi="Arial" w:cs="Arial"/>
          <w:sz w:val="24"/>
        </w:rPr>
        <w:t>ству всех групп населения;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активизация просветительской деятельности учреждений культуры (гра</w:t>
      </w:r>
      <w:r w:rsidRPr="00965C59">
        <w:rPr>
          <w:rFonts w:ascii="Arial" w:hAnsi="Arial" w:cs="Arial"/>
          <w:sz w:val="24"/>
        </w:rPr>
        <w:t>ж</w:t>
      </w:r>
      <w:r w:rsidRPr="00965C59">
        <w:rPr>
          <w:rFonts w:ascii="Arial" w:hAnsi="Arial" w:cs="Arial"/>
          <w:sz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lastRenderedPageBreak/>
        <w:t>- развитие системы дополнительного образования в области культуры, п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>вышение социального статуса работников культуры, в том числе путём повыш</w:t>
      </w:r>
      <w:r w:rsidRPr="00965C59">
        <w:rPr>
          <w:rFonts w:ascii="Arial" w:hAnsi="Arial" w:cs="Arial"/>
          <w:sz w:val="24"/>
        </w:rPr>
        <w:t>е</w:t>
      </w:r>
      <w:r w:rsidRPr="00965C59">
        <w:rPr>
          <w:rFonts w:ascii="Arial" w:hAnsi="Arial" w:cs="Arial"/>
          <w:sz w:val="24"/>
        </w:rPr>
        <w:t>ния уровня оплаты их труда;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сохранение, популяризация и эффективное использование культурного наследия района, в том числе: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сохранение объектов культурного наследия и их использование при фо</w:t>
      </w:r>
      <w:r w:rsidRPr="00965C59">
        <w:rPr>
          <w:rFonts w:ascii="Arial" w:hAnsi="Arial" w:cs="Arial"/>
          <w:sz w:val="24"/>
        </w:rPr>
        <w:t>р</w:t>
      </w:r>
      <w:r w:rsidRPr="00965C59">
        <w:rPr>
          <w:rFonts w:ascii="Arial" w:hAnsi="Arial" w:cs="Arial"/>
          <w:sz w:val="24"/>
        </w:rPr>
        <w:t>мировании туристического продукта и туристической привлекательности района;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сохранение и пополнение библиотечного фонда района;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продвижение культуры района и за его пределами в форме гастролей, участия в конкурсах, выставках и фестивалях в России и за рубежом;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использование современных информационных технологий для формир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>вания образа района как культурного центра;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развитие инфраструктуры отрасли «культура», в том числе: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строительство в сельских населенных пунктах культурных центров, в</w:t>
      </w:r>
      <w:r w:rsidRPr="00965C59">
        <w:rPr>
          <w:rFonts w:ascii="Arial" w:hAnsi="Arial" w:cs="Arial"/>
          <w:sz w:val="24"/>
        </w:rPr>
        <w:t>ы</w:t>
      </w:r>
      <w:r w:rsidRPr="00965C59">
        <w:rPr>
          <w:rFonts w:ascii="Arial" w:hAnsi="Arial" w:cs="Arial"/>
          <w:sz w:val="24"/>
        </w:rPr>
        <w:t>полняющих функции клубов, библиотек и выставочных залов, в том числе на о</w:t>
      </w:r>
      <w:r w:rsidRPr="00965C59">
        <w:rPr>
          <w:rFonts w:ascii="Arial" w:hAnsi="Arial" w:cs="Arial"/>
          <w:sz w:val="24"/>
        </w:rPr>
        <w:t>с</w:t>
      </w:r>
      <w:r w:rsidRPr="00965C59">
        <w:rPr>
          <w:rFonts w:ascii="Arial" w:hAnsi="Arial" w:cs="Arial"/>
          <w:sz w:val="24"/>
        </w:rPr>
        <w:t>нове проектов повторного применения;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капитальный ремонт (реконструкция), техническая и технологическая м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>дернизация учреждений культуры и учреждения дополнительного образования в области культуры.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В соответствии с основными приоритетами целью программы является с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Для достижения данной цели должны быть решены следующие задачи.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Задача 1. Обеспечение доступа населения Ермаковского района к библи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>течным услугам.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>граммы «Поддержка библиотечного дела».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Задача 2. Обеспечение доступа населения Ермаковского района к культу</w:t>
      </w:r>
      <w:r w:rsidRPr="00965C59">
        <w:rPr>
          <w:rFonts w:ascii="Arial" w:hAnsi="Arial" w:cs="Arial"/>
          <w:sz w:val="24"/>
        </w:rPr>
        <w:t>р</w:t>
      </w:r>
      <w:r w:rsidRPr="00965C59">
        <w:rPr>
          <w:rFonts w:ascii="Arial" w:hAnsi="Arial" w:cs="Arial"/>
          <w:sz w:val="24"/>
        </w:rPr>
        <w:t>ным благам и участию в культурной жизни.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>граммы «Поддержка искусства и народного творчества».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Задача 3. Обеспечение населения Ермаковского района качественным д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>полнительным образованием в области культуры.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>граммы «Поддержка дополнительного образования».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Задача 4. Создание условий для устойчивого развития отрасли «культура» в Ермаковском районе.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учреждения, обеспечивающего деятельность организаций в сфере культуры 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Реализация программы позволит расширить доступ населения к культу</w:t>
      </w:r>
      <w:r w:rsidRPr="00965C59">
        <w:rPr>
          <w:rFonts w:ascii="Arial" w:hAnsi="Arial" w:cs="Arial"/>
          <w:sz w:val="24"/>
        </w:rPr>
        <w:t>р</w:t>
      </w:r>
      <w:r w:rsidRPr="00965C59">
        <w:rPr>
          <w:rFonts w:ascii="Arial" w:hAnsi="Arial" w:cs="Arial"/>
          <w:sz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965C59">
        <w:rPr>
          <w:rFonts w:ascii="Arial" w:hAnsi="Arial" w:cs="Arial"/>
          <w:sz w:val="24"/>
        </w:rPr>
        <w:t>е</w:t>
      </w:r>
      <w:r w:rsidRPr="00965C59">
        <w:rPr>
          <w:rFonts w:ascii="Arial" w:hAnsi="Arial" w:cs="Arial"/>
          <w:sz w:val="24"/>
        </w:rPr>
        <w:t>ний культуры и учреждений дополнительного образования в области культуры.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</w:p>
    <w:p w:rsidR="00965C59" w:rsidRPr="00965C59" w:rsidRDefault="00965C59" w:rsidP="00965C59">
      <w:pPr>
        <w:ind w:firstLine="708"/>
        <w:rPr>
          <w:rFonts w:ascii="Arial" w:hAnsi="Arial" w:cs="Arial"/>
          <w:b/>
          <w:sz w:val="24"/>
        </w:rPr>
      </w:pPr>
      <w:r w:rsidRPr="00965C59">
        <w:rPr>
          <w:rFonts w:ascii="Arial" w:hAnsi="Arial" w:cs="Arial"/>
          <w:b/>
          <w:sz w:val="24"/>
        </w:rPr>
        <w:t>4. Механизм реализации отдельных мероприятий Программы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lastRenderedPageBreak/>
        <w:t>Решение задач Программы достигается реализацией четырех подпрограмм.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 xml:space="preserve">Организационные, </w:t>
      </w:r>
      <w:proofErr w:type="gramStart"/>
      <w:r w:rsidRPr="00965C59">
        <w:rPr>
          <w:rFonts w:ascii="Arial" w:hAnsi="Arial" w:cs="Arial"/>
          <w:sz w:val="24"/>
        </w:rPr>
        <w:t>экономические и правовые механизмы</w:t>
      </w:r>
      <w:proofErr w:type="gramEnd"/>
      <w:r w:rsidRPr="00965C59">
        <w:rPr>
          <w:rFonts w:ascii="Arial" w:hAnsi="Arial" w:cs="Arial"/>
          <w:sz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965C59">
        <w:rPr>
          <w:rFonts w:ascii="Arial" w:hAnsi="Arial" w:cs="Arial"/>
          <w:sz w:val="24"/>
        </w:rPr>
        <w:t>м</w:t>
      </w:r>
      <w:r w:rsidRPr="00965C59">
        <w:rPr>
          <w:rFonts w:ascii="Arial" w:hAnsi="Arial" w:cs="Arial"/>
          <w:sz w:val="24"/>
        </w:rPr>
        <w:t>мы.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</w:p>
    <w:p w:rsidR="00965C59" w:rsidRPr="00965C59" w:rsidRDefault="00965C59" w:rsidP="00965C59">
      <w:pPr>
        <w:ind w:firstLine="708"/>
        <w:rPr>
          <w:rFonts w:ascii="Arial" w:hAnsi="Arial" w:cs="Arial"/>
          <w:b/>
          <w:sz w:val="24"/>
        </w:rPr>
      </w:pPr>
      <w:r w:rsidRPr="00965C59">
        <w:rPr>
          <w:rFonts w:ascii="Arial" w:hAnsi="Arial" w:cs="Arial"/>
          <w:b/>
          <w:sz w:val="24"/>
        </w:rPr>
        <w:t>5. Прогноз конечных результатов Программы, характеризующих цел</w:t>
      </w:r>
      <w:r w:rsidRPr="00965C59">
        <w:rPr>
          <w:rFonts w:ascii="Arial" w:hAnsi="Arial" w:cs="Arial"/>
          <w:b/>
          <w:sz w:val="24"/>
        </w:rPr>
        <w:t>е</w:t>
      </w:r>
      <w:r w:rsidRPr="00965C59">
        <w:rPr>
          <w:rFonts w:ascii="Arial" w:hAnsi="Arial" w:cs="Arial"/>
          <w:b/>
          <w:sz w:val="24"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</w:t>
      </w:r>
      <w:r w:rsidRPr="00965C59">
        <w:rPr>
          <w:rFonts w:ascii="Arial" w:hAnsi="Arial" w:cs="Arial"/>
          <w:b/>
          <w:sz w:val="24"/>
        </w:rPr>
        <w:t>а</w:t>
      </w:r>
      <w:r w:rsidRPr="00965C59">
        <w:rPr>
          <w:rFonts w:ascii="Arial" w:hAnsi="Arial" w:cs="Arial"/>
          <w:b/>
          <w:sz w:val="24"/>
        </w:rPr>
        <w:t>ковского района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 xml:space="preserve">- удельный вес населения, участвующего в платных культурно-досуговых </w:t>
      </w:r>
      <w:proofErr w:type="gramStart"/>
      <w:r w:rsidRPr="00965C59">
        <w:rPr>
          <w:rFonts w:ascii="Arial" w:hAnsi="Arial" w:cs="Arial"/>
          <w:sz w:val="24"/>
        </w:rPr>
        <w:t>мероприятиях, проводимых муниципальными учреждениями культуры возрастёт</w:t>
      </w:r>
      <w:proofErr w:type="gramEnd"/>
      <w:r w:rsidRPr="00965C59">
        <w:rPr>
          <w:rFonts w:ascii="Arial" w:hAnsi="Arial" w:cs="Arial"/>
          <w:sz w:val="24"/>
        </w:rPr>
        <w:t xml:space="preserve"> с 2017 по 2024 года на 15%;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 xml:space="preserve">- количество экземпляров новых поступлений в </w:t>
      </w:r>
      <w:proofErr w:type="gramStart"/>
      <w:r w:rsidRPr="00965C59">
        <w:rPr>
          <w:rFonts w:ascii="Arial" w:hAnsi="Arial" w:cs="Arial"/>
          <w:sz w:val="24"/>
        </w:rPr>
        <w:t>библиотечные</w:t>
      </w:r>
      <w:proofErr w:type="gramEnd"/>
      <w:r w:rsidRPr="00965C59">
        <w:rPr>
          <w:rFonts w:ascii="Arial" w:hAnsi="Arial" w:cs="Arial"/>
          <w:sz w:val="24"/>
        </w:rPr>
        <w:t xml:space="preserve"> фонды о</w:t>
      </w:r>
      <w:r w:rsidRPr="00965C59">
        <w:rPr>
          <w:rFonts w:ascii="Arial" w:hAnsi="Arial" w:cs="Arial"/>
          <w:sz w:val="24"/>
        </w:rPr>
        <w:t>б</w:t>
      </w:r>
      <w:r w:rsidRPr="00965C59">
        <w:rPr>
          <w:rFonts w:ascii="Arial" w:hAnsi="Arial" w:cs="Arial"/>
          <w:sz w:val="24"/>
        </w:rPr>
        <w:t>щедоступных библиотек на 1 тыс. человек населения составит 500 единиц в 2022 году;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доля выпускников поступивших в образовательные учреждения среднего и высшего профессионального образования в области культуры, составит не менее 6,4% в 2022 году.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Цели, целевые показатели, задачи, показатели результативности привед</w:t>
      </w:r>
      <w:r w:rsidRPr="00965C59">
        <w:rPr>
          <w:rFonts w:ascii="Arial" w:hAnsi="Arial" w:cs="Arial"/>
          <w:sz w:val="24"/>
        </w:rPr>
        <w:t>е</w:t>
      </w:r>
      <w:r w:rsidRPr="00965C59">
        <w:rPr>
          <w:rFonts w:ascii="Arial" w:hAnsi="Arial" w:cs="Arial"/>
          <w:sz w:val="24"/>
        </w:rPr>
        <w:t>ны в приложении № 1 к Программе.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Целевые показатели на долгосрочный период приведены в приложении № 2 к Программе.</w:t>
      </w:r>
    </w:p>
    <w:p w:rsidR="00965C59" w:rsidRPr="00965C59" w:rsidRDefault="00965C59" w:rsidP="00965C59">
      <w:pPr>
        <w:ind w:firstLine="708"/>
        <w:rPr>
          <w:rFonts w:ascii="Arial" w:hAnsi="Arial" w:cs="Arial"/>
          <w:b/>
          <w:sz w:val="24"/>
        </w:rPr>
      </w:pPr>
    </w:p>
    <w:p w:rsidR="00965C59" w:rsidRPr="00965C59" w:rsidRDefault="00965C59" w:rsidP="00965C59">
      <w:pPr>
        <w:ind w:firstLine="708"/>
        <w:rPr>
          <w:rFonts w:ascii="Arial" w:hAnsi="Arial" w:cs="Arial"/>
          <w:b/>
          <w:sz w:val="24"/>
        </w:rPr>
      </w:pPr>
      <w:r w:rsidRPr="00965C59">
        <w:rPr>
          <w:rFonts w:ascii="Arial" w:hAnsi="Arial" w:cs="Arial"/>
          <w:b/>
          <w:sz w:val="24"/>
        </w:rPr>
        <w:t>6. Перечень подпрограмм с указанием сроков их реализации и ожид</w:t>
      </w:r>
      <w:r w:rsidRPr="00965C59">
        <w:rPr>
          <w:rFonts w:ascii="Arial" w:hAnsi="Arial" w:cs="Arial"/>
          <w:b/>
          <w:sz w:val="24"/>
        </w:rPr>
        <w:t>а</w:t>
      </w:r>
      <w:r w:rsidRPr="00965C59">
        <w:rPr>
          <w:rFonts w:ascii="Arial" w:hAnsi="Arial" w:cs="Arial"/>
          <w:b/>
          <w:sz w:val="24"/>
        </w:rPr>
        <w:t>емых результатов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Для достижения цели и решения задач Программы предполагается реал</w:t>
      </w:r>
      <w:r w:rsidRPr="00965C59">
        <w:rPr>
          <w:rFonts w:ascii="Arial" w:hAnsi="Arial" w:cs="Arial"/>
          <w:sz w:val="24"/>
        </w:rPr>
        <w:t>и</w:t>
      </w:r>
      <w:r w:rsidRPr="00965C59">
        <w:rPr>
          <w:rFonts w:ascii="Arial" w:hAnsi="Arial" w:cs="Arial"/>
          <w:sz w:val="24"/>
        </w:rPr>
        <w:t xml:space="preserve">зация четырех подпрограмм. 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Подпрограмма 1. «Поддержка библиотечного дела».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Сроки реализации подпрограммы: 2014 - 2023 годы.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Развитие библиотечного дела.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Ожидаемые результаты: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повышение уровня комплектования библиотечных фондов;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повышение качества и доступности библиотечных услуг;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расширение разнообразия библиотечных услуг;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рост востребованности услуг библиотек у населения района.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 xml:space="preserve">Подпрограмма 2. «Поддержка искусства и народного творчества». 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Сроки реализации подпрограммы: 2014 - 2023 годы.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Целью подпрограммы является обеспечение доступа населения Ермако</w:t>
      </w:r>
      <w:r w:rsidRPr="00965C59">
        <w:rPr>
          <w:rFonts w:ascii="Arial" w:hAnsi="Arial" w:cs="Arial"/>
          <w:sz w:val="24"/>
        </w:rPr>
        <w:t>в</w:t>
      </w:r>
      <w:r w:rsidRPr="00965C59">
        <w:rPr>
          <w:rFonts w:ascii="Arial" w:hAnsi="Arial" w:cs="Arial"/>
          <w:sz w:val="24"/>
        </w:rPr>
        <w:t>ского района к культурным благам и участию в культурной жизни.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В рамках подпрограммы решаются следующие задачи: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поддержка искусства;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lastRenderedPageBreak/>
        <w:t>- организация и проведение культурных событий, в том числе на межреги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>нальном и международном уровне.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Ожидаемые результаты: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создание условий для доступа к произведениям кинематографии;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сохранение традиционной народной культуры, содействие сохранению и развитию народных художественных промыслов и ремесел;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повышение качества и доступности культурно-досуговых услуг;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рост вовлеченности всех групп населения в активную творческую де</w:t>
      </w:r>
      <w:r w:rsidRPr="00965C59">
        <w:rPr>
          <w:rFonts w:ascii="Arial" w:hAnsi="Arial" w:cs="Arial"/>
          <w:sz w:val="24"/>
        </w:rPr>
        <w:t>я</w:t>
      </w:r>
      <w:r w:rsidRPr="00965C59">
        <w:rPr>
          <w:rFonts w:ascii="Arial" w:hAnsi="Arial" w:cs="Arial"/>
          <w:sz w:val="24"/>
        </w:rPr>
        <w:t>тельность;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повышение качества подготовки и проведения культурных мероприятий;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развитие межрегионального и международного сотрудничества в сфере культуры.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Подпрограмма 3. «Поддержка дополнительного образования».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Сроки реализации подпрограммы: 2014 - 2023 годы.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В рамках подпрограммы решаются следующая задача: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развитие системы дополнительного образования в области культуры.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Ожидаемые результаты: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 xml:space="preserve">- повышение удовлетворенности населения качеством образовательных услуг; 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повышение привлекательности педагогической профессии и уровня кв</w:t>
      </w:r>
      <w:r w:rsidRPr="00965C59">
        <w:rPr>
          <w:rFonts w:ascii="Arial" w:hAnsi="Arial" w:cs="Arial"/>
          <w:sz w:val="24"/>
        </w:rPr>
        <w:t>а</w:t>
      </w:r>
      <w:r w:rsidRPr="00965C59">
        <w:rPr>
          <w:rFonts w:ascii="Arial" w:hAnsi="Arial" w:cs="Arial"/>
          <w:sz w:val="24"/>
        </w:rPr>
        <w:t>лификации преподавательских кадров.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Подпрограмма 4. «Обеспечение условий реализации муниципальной пр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>граммы и прочие мероприятия».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Сроки реализации подпрограммы: 2014 - 2023годы.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Целью подпрограммы является создание условий для устойчивого развития отрасли «культура».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965C59">
        <w:rPr>
          <w:rFonts w:ascii="Arial" w:hAnsi="Arial" w:cs="Arial"/>
          <w:sz w:val="24"/>
        </w:rPr>
        <w:t>к</w:t>
      </w:r>
      <w:r w:rsidRPr="00965C59">
        <w:rPr>
          <w:rFonts w:ascii="Arial" w:hAnsi="Arial" w:cs="Arial"/>
          <w:sz w:val="24"/>
        </w:rPr>
        <w:t>ций и полномочий.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Ожидаемые результаты: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обеспечение эффективного управления кадровыми ресурсами в отрасли «культура»;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повышение качества и доступности муниципальных услуг, оказываемых в сфере культуры.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b/>
          <w:sz w:val="24"/>
        </w:rPr>
        <w:t>7. Информация</w:t>
      </w:r>
      <w:r w:rsidRPr="00965C59">
        <w:rPr>
          <w:rFonts w:ascii="Arial" w:hAnsi="Arial" w:cs="Arial"/>
          <w:sz w:val="24"/>
        </w:rPr>
        <w:t xml:space="preserve"> </w:t>
      </w:r>
      <w:r w:rsidRPr="00965C59">
        <w:rPr>
          <w:rFonts w:ascii="Arial" w:hAnsi="Arial" w:cs="Arial"/>
          <w:b/>
          <w:sz w:val="24"/>
        </w:rPr>
        <w:t xml:space="preserve">о распределении </w:t>
      </w:r>
      <w:proofErr w:type="gramStart"/>
      <w:r w:rsidRPr="00965C59">
        <w:rPr>
          <w:rFonts w:ascii="Arial" w:hAnsi="Arial" w:cs="Arial"/>
          <w:b/>
          <w:sz w:val="24"/>
        </w:rPr>
        <w:t>планируемых</w:t>
      </w:r>
      <w:proofErr w:type="gramEnd"/>
      <w:r w:rsidRPr="00965C59">
        <w:rPr>
          <w:rFonts w:ascii="Arial" w:hAnsi="Arial" w:cs="Arial"/>
          <w:b/>
          <w:sz w:val="24"/>
        </w:rPr>
        <w:t xml:space="preserve"> расходов по отдел</w:t>
      </w:r>
      <w:r w:rsidRPr="00965C59">
        <w:rPr>
          <w:rFonts w:ascii="Arial" w:hAnsi="Arial" w:cs="Arial"/>
          <w:b/>
          <w:sz w:val="24"/>
        </w:rPr>
        <w:t>ь</w:t>
      </w:r>
      <w:r w:rsidRPr="00965C59">
        <w:rPr>
          <w:rFonts w:ascii="Arial" w:hAnsi="Arial" w:cs="Arial"/>
          <w:b/>
          <w:sz w:val="24"/>
        </w:rPr>
        <w:t>ным мероприятиям Программы, подпрограммам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 xml:space="preserve">Распределение </w:t>
      </w:r>
      <w:proofErr w:type="gramStart"/>
      <w:r w:rsidRPr="00965C59">
        <w:rPr>
          <w:rFonts w:ascii="Arial" w:hAnsi="Arial" w:cs="Arial"/>
          <w:sz w:val="24"/>
        </w:rPr>
        <w:t>планируемых</w:t>
      </w:r>
      <w:proofErr w:type="gramEnd"/>
      <w:r w:rsidRPr="00965C59">
        <w:rPr>
          <w:rFonts w:ascii="Arial" w:hAnsi="Arial" w:cs="Arial"/>
          <w:sz w:val="24"/>
        </w:rPr>
        <w:t xml:space="preserve"> расходов по отдельным мероприятиям Пр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>граммы, подпрограммам осуществляется по следующим направлениям: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предоставление услуг (выполнение работ) муниципальными библиотек</w:t>
      </w:r>
      <w:r w:rsidRPr="00965C59">
        <w:rPr>
          <w:rFonts w:ascii="Arial" w:hAnsi="Arial" w:cs="Arial"/>
          <w:sz w:val="24"/>
        </w:rPr>
        <w:t>а</w:t>
      </w:r>
      <w:r w:rsidRPr="00965C59">
        <w:rPr>
          <w:rFonts w:ascii="Arial" w:hAnsi="Arial" w:cs="Arial"/>
          <w:sz w:val="24"/>
        </w:rPr>
        <w:t>ми;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 xml:space="preserve">- комплектование библиотечных фондов муниципальных библиотек; 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предоставление услуг (выполнение работ муниципальными, учреждени</w:t>
      </w:r>
      <w:r w:rsidRPr="00965C59">
        <w:rPr>
          <w:rFonts w:ascii="Arial" w:hAnsi="Arial" w:cs="Arial"/>
          <w:sz w:val="24"/>
        </w:rPr>
        <w:t>я</w:t>
      </w:r>
      <w:r w:rsidRPr="00965C59">
        <w:rPr>
          <w:rFonts w:ascii="Arial" w:hAnsi="Arial" w:cs="Arial"/>
          <w:sz w:val="24"/>
        </w:rPr>
        <w:t>ми культурно-досугового типа);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- предоставление услуг (выполнение работ) учреждений дополнительного образования.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lastRenderedPageBreak/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</w:p>
    <w:p w:rsidR="00965C59" w:rsidRPr="00965C59" w:rsidRDefault="00965C59" w:rsidP="00965C59">
      <w:pPr>
        <w:widowControl w:val="0"/>
        <w:autoSpaceDE w:val="0"/>
        <w:ind w:firstLine="708"/>
        <w:rPr>
          <w:rFonts w:ascii="Arial" w:hAnsi="Arial" w:cs="Arial"/>
          <w:b/>
          <w:sz w:val="24"/>
          <w:lang w:eastAsia="zh-CN"/>
        </w:rPr>
      </w:pPr>
      <w:r w:rsidRPr="00965C59">
        <w:rPr>
          <w:rFonts w:ascii="Arial" w:hAnsi="Arial" w:cs="Arial"/>
          <w:b/>
          <w:sz w:val="24"/>
        </w:rPr>
        <w:t xml:space="preserve">8. </w:t>
      </w:r>
      <w:r w:rsidRPr="00965C59">
        <w:rPr>
          <w:rFonts w:ascii="Arial" w:hAnsi="Arial" w:cs="Arial"/>
          <w:b/>
          <w:sz w:val="24"/>
          <w:lang w:eastAsia="en-US"/>
        </w:rPr>
        <w:t xml:space="preserve">Реализация и </w:t>
      </w:r>
      <w:proofErr w:type="gramStart"/>
      <w:r w:rsidRPr="00965C59">
        <w:rPr>
          <w:rFonts w:ascii="Arial" w:hAnsi="Arial" w:cs="Arial"/>
          <w:b/>
          <w:sz w:val="24"/>
          <w:lang w:eastAsia="en-US"/>
        </w:rPr>
        <w:t>контроль за</w:t>
      </w:r>
      <w:proofErr w:type="gramEnd"/>
      <w:r w:rsidRPr="00965C59">
        <w:rPr>
          <w:rFonts w:ascii="Arial" w:hAnsi="Arial" w:cs="Arial"/>
          <w:b/>
          <w:sz w:val="24"/>
          <w:lang w:eastAsia="en-US"/>
        </w:rPr>
        <w:t xml:space="preserve"> ходом выполнения программы</w:t>
      </w:r>
    </w:p>
    <w:p w:rsidR="00965C59" w:rsidRPr="00965C59" w:rsidRDefault="00965C59" w:rsidP="00965C59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</w:p>
    <w:p w:rsidR="00965C59" w:rsidRPr="00965C59" w:rsidRDefault="00965C59" w:rsidP="00965C59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965C59">
        <w:rPr>
          <w:rFonts w:ascii="Arial" w:hAnsi="Arial" w:cs="Arial"/>
          <w:sz w:val="24"/>
          <w:lang w:eastAsia="zh-CN"/>
        </w:rPr>
        <w:t xml:space="preserve">8.1.Текущее управление реализацией Программы осуществляет </w:t>
      </w:r>
      <w:r w:rsidRPr="00965C59">
        <w:rPr>
          <w:rFonts w:ascii="Arial" w:hAnsi="Arial" w:cs="Arial"/>
          <w:sz w:val="24"/>
        </w:rPr>
        <w:t>Отдел культуры администрации Ермаковского района</w:t>
      </w:r>
      <w:r w:rsidRPr="00965C59">
        <w:rPr>
          <w:rFonts w:ascii="Arial" w:hAnsi="Arial" w:cs="Arial"/>
          <w:sz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  <w:lang w:eastAsia="zh-CN"/>
        </w:rPr>
        <w:t xml:space="preserve">Общий </w:t>
      </w:r>
      <w:proofErr w:type="gramStart"/>
      <w:r w:rsidRPr="00965C59">
        <w:rPr>
          <w:rFonts w:ascii="Arial" w:hAnsi="Arial" w:cs="Arial"/>
          <w:sz w:val="24"/>
          <w:lang w:eastAsia="zh-CN"/>
        </w:rPr>
        <w:t>контроль за</w:t>
      </w:r>
      <w:proofErr w:type="gramEnd"/>
      <w:r w:rsidRPr="00965C59">
        <w:rPr>
          <w:rFonts w:ascii="Arial" w:hAnsi="Arial" w:cs="Arial"/>
          <w:sz w:val="24"/>
          <w:lang w:eastAsia="zh-CN"/>
        </w:rPr>
        <w:t xml:space="preserve"> ходом реализации программы осуществляет админ</w:t>
      </w:r>
      <w:r w:rsidRPr="00965C59">
        <w:rPr>
          <w:rFonts w:ascii="Arial" w:hAnsi="Arial" w:cs="Arial"/>
          <w:sz w:val="24"/>
          <w:lang w:eastAsia="zh-CN"/>
        </w:rPr>
        <w:t>и</w:t>
      </w:r>
      <w:r w:rsidRPr="00965C59">
        <w:rPr>
          <w:rFonts w:ascii="Arial" w:hAnsi="Arial" w:cs="Arial"/>
          <w:sz w:val="24"/>
          <w:lang w:eastAsia="zh-CN"/>
        </w:rPr>
        <w:t>страция района, в лице главы Ермаковского района, а также финансовое упра</w:t>
      </w:r>
      <w:r w:rsidRPr="00965C59">
        <w:rPr>
          <w:rFonts w:ascii="Arial" w:hAnsi="Arial" w:cs="Arial"/>
          <w:sz w:val="24"/>
          <w:lang w:eastAsia="zh-CN"/>
        </w:rPr>
        <w:t>в</w:t>
      </w:r>
      <w:r w:rsidRPr="00965C59">
        <w:rPr>
          <w:rFonts w:ascii="Arial" w:hAnsi="Arial" w:cs="Arial"/>
          <w:sz w:val="24"/>
          <w:lang w:eastAsia="zh-CN"/>
        </w:rPr>
        <w:t>ление администрации района.</w:t>
      </w:r>
      <w:r w:rsidRPr="00965C59">
        <w:rPr>
          <w:rFonts w:ascii="Arial" w:hAnsi="Arial" w:cs="Arial"/>
          <w:sz w:val="24"/>
        </w:rPr>
        <w:t xml:space="preserve"> Отдел культуры администрации Ермаковского ра</w:t>
      </w:r>
      <w:r w:rsidRPr="00965C59">
        <w:rPr>
          <w:rFonts w:ascii="Arial" w:hAnsi="Arial" w:cs="Arial"/>
          <w:sz w:val="24"/>
        </w:rPr>
        <w:t>й</w:t>
      </w:r>
      <w:r w:rsidRPr="00965C59">
        <w:rPr>
          <w:rFonts w:ascii="Arial" w:hAnsi="Arial" w:cs="Arial"/>
          <w:sz w:val="24"/>
        </w:rPr>
        <w:t>она несет ответственность за реализацию программы, достижение конечного р</w:t>
      </w:r>
      <w:r w:rsidRPr="00965C59">
        <w:rPr>
          <w:rFonts w:ascii="Arial" w:hAnsi="Arial" w:cs="Arial"/>
          <w:sz w:val="24"/>
        </w:rPr>
        <w:t>е</w:t>
      </w:r>
      <w:r w:rsidRPr="00965C59">
        <w:rPr>
          <w:rFonts w:ascii="Arial" w:hAnsi="Arial" w:cs="Arial"/>
          <w:sz w:val="24"/>
        </w:rPr>
        <w:t xml:space="preserve">зультата, целевое и эффективное использование </w:t>
      </w:r>
      <w:proofErr w:type="gramStart"/>
      <w:r w:rsidRPr="00965C59">
        <w:rPr>
          <w:rFonts w:ascii="Arial" w:hAnsi="Arial" w:cs="Arial"/>
          <w:sz w:val="24"/>
        </w:rPr>
        <w:t>финансовых</w:t>
      </w:r>
      <w:proofErr w:type="gramEnd"/>
      <w:r w:rsidRPr="00965C59">
        <w:rPr>
          <w:rFonts w:ascii="Arial" w:hAnsi="Arial" w:cs="Arial"/>
          <w:sz w:val="24"/>
        </w:rPr>
        <w:t xml:space="preserve"> средств, выделя</w:t>
      </w:r>
      <w:r w:rsidRPr="00965C59">
        <w:rPr>
          <w:rFonts w:ascii="Arial" w:hAnsi="Arial" w:cs="Arial"/>
          <w:sz w:val="24"/>
        </w:rPr>
        <w:t>е</w:t>
      </w:r>
      <w:r w:rsidRPr="00965C59">
        <w:rPr>
          <w:rFonts w:ascii="Arial" w:hAnsi="Arial" w:cs="Arial"/>
          <w:sz w:val="24"/>
        </w:rPr>
        <w:t>мых на выполнение программы.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8.2. Отдел культуры администрации Ермаковского района осуществляет: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1) координацию исполнения мероприятий программы, мониторинг их реал</w:t>
      </w:r>
      <w:r w:rsidRPr="00965C59">
        <w:rPr>
          <w:rFonts w:ascii="Arial" w:hAnsi="Arial" w:cs="Arial"/>
          <w:sz w:val="24"/>
        </w:rPr>
        <w:t>и</w:t>
      </w:r>
      <w:r w:rsidRPr="00965C59">
        <w:rPr>
          <w:rFonts w:ascii="Arial" w:hAnsi="Arial" w:cs="Arial"/>
          <w:sz w:val="24"/>
        </w:rPr>
        <w:t>зации;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 xml:space="preserve">2) непосредственный </w:t>
      </w:r>
      <w:proofErr w:type="gramStart"/>
      <w:r w:rsidRPr="00965C59">
        <w:rPr>
          <w:rFonts w:ascii="Arial" w:hAnsi="Arial" w:cs="Arial"/>
          <w:sz w:val="24"/>
        </w:rPr>
        <w:t>контроль за</w:t>
      </w:r>
      <w:proofErr w:type="gramEnd"/>
      <w:r w:rsidRPr="00965C59">
        <w:rPr>
          <w:rFonts w:ascii="Arial" w:hAnsi="Arial" w:cs="Arial"/>
          <w:sz w:val="24"/>
        </w:rPr>
        <w:t xml:space="preserve"> ходом реализации мероприятий програ</w:t>
      </w:r>
      <w:r w:rsidRPr="00965C59">
        <w:rPr>
          <w:rFonts w:ascii="Arial" w:hAnsi="Arial" w:cs="Arial"/>
          <w:sz w:val="24"/>
        </w:rPr>
        <w:t>м</w:t>
      </w:r>
      <w:r w:rsidRPr="00965C59">
        <w:rPr>
          <w:rFonts w:ascii="Arial" w:hAnsi="Arial" w:cs="Arial"/>
          <w:sz w:val="24"/>
        </w:rPr>
        <w:t>мы;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3) подготовку отчетов о реализации программы.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 xml:space="preserve">8.3. </w:t>
      </w:r>
      <w:proofErr w:type="gramStart"/>
      <w:r w:rsidRPr="00965C59">
        <w:rPr>
          <w:rFonts w:ascii="Arial" w:hAnsi="Arial" w:cs="Arial"/>
          <w:sz w:val="24"/>
        </w:rPr>
        <w:t>Контроль за</w:t>
      </w:r>
      <w:proofErr w:type="gramEnd"/>
      <w:r w:rsidRPr="00965C59">
        <w:rPr>
          <w:rFonts w:ascii="Arial" w:hAnsi="Arial" w:cs="Arial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965C59" w:rsidRPr="00965C59" w:rsidRDefault="00965C59" w:rsidP="00965C59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965C59">
        <w:rPr>
          <w:rFonts w:ascii="Arial" w:eastAsia="Calibri" w:hAnsi="Arial" w:cs="Arial"/>
          <w:sz w:val="24"/>
          <w:lang w:eastAsia="en-US"/>
        </w:rPr>
        <w:t xml:space="preserve">8.4. </w:t>
      </w:r>
      <w:proofErr w:type="gramStart"/>
      <w:r w:rsidRPr="00965C59">
        <w:rPr>
          <w:rFonts w:ascii="Arial" w:eastAsia="Calibri" w:hAnsi="Arial" w:cs="Arial"/>
          <w:sz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965C59">
          <w:rPr>
            <w:rFonts w:ascii="Arial" w:eastAsia="Calibri" w:hAnsi="Arial" w:cs="Arial"/>
            <w:sz w:val="24"/>
            <w:lang w:eastAsia="en-US"/>
          </w:rPr>
          <w:t>приложениям N 8</w:t>
        </w:r>
      </w:hyperlink>
      <w:r w:rsidRPr="00965C59">
        <w:rPr>
          <w:rFonts w:ascii="Arial" w:eastAsia="Calibri" w:hAnsi="Arial" w:cs="Arial"/>
          <w:sz w:val="24"/>
          <w:lang w:eastAsia="en-US"/>
        </w:rPr>
        <w:t xml:space="preserve"> - </w:t>
      </w:r>
      <w:hyperlink w:anchor="Par3952" w:history="1">
        <w:r w:rsidRPr="00965C59">
          <w:rPr>
            <w:rFonts w:ascii="Arial" w:eastAsia="Calibri" w:hAnsi="Arial" w:cs="Arial"/>
            <w:sz w:val="24"/>
            <w:lang w:eastAsia="en-US"/>
          </w:rPr>
          <w:t>12</w:t>
        </w:r>
      </w:hyperlink>
      <w:r w:rsidRPr="00965C59">
        <w:rPr>
          <w:rFonts w:ascii="Arial" w:eastAsia="Calibri" w:hAnsi="Arial" w:cs="Arial"/>
          <w:sz w:val="24"/>
          <w:lang w:eastAsia="en-US"/>
        </w:rPr>
        <w:t xml:space="preserve"> к </w:t>
      </w:r>
      <w:r w:rsidRPr="00965C59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965C59" w:rsidRPr="00965C59" w:rsidRDefault="00965C59" w:rsidP="00965C5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65C59">
        <w:rPr>
          <w:rFonts w:ascii="Arial" w:eastAsia="Calibri" w:hAnsi="Arial" w:cs="Arial"/>
          <w:sz w:val="24"/>
          <w:lang w:eastAsia="en-US"/>
        </w:rPr>
        <w:t>8.5. Годовой отчет о ходе реализации программы формируется ответстве</w:t>
      </w:r>
      <w:r w:rsidRPr="00965C59">
        <w:rPr>
          <w:rFonts w:ascii="Arial" w:eastAsia="Calibri" w:hAnsi="Arial" w:cs="Arial"/>
          <w:sz w:val="24"/>
          <w:lang w:eastAsia="en-US"/>
        </w:rPr>
        <w:t>н</w:t>
      </w:r>
      <w:r w:rsidRPr="00965C59">
        <w:rPr>
          <w:rFonts w:ascii="Arial" w:eastAsia="Calibri" w:hAnsi="Arial" w:cs="Arial"/>
          <w:sz w:val="24"/>
          <w:lang w:eastAsia="en-US"/>
        </w:rPr>
        <w:t>ным исполнителем программы.</w:t>
      </w:r>
    </w:p>
    <w:p w:rsidR="00965C59" w:rsidRPr="00965C59" w:rsidRDefault="00965C59" w:rsidP="00965C5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65C59">
        <w:rPr>
          <w:rFonts w:ascii="Arial" w:eastAsia="Calibri" w:hAnsi="Arial" w:cs="Arial"/>
          <w:sz w:val="24"/>
          <w:lang w:eastAsia="en-US"/>
        </w:rPr>
        <w:t>Годовой отчет представляется одновременно в отдел планирования и эк</w:t>
      </w:r>
      <w:r w:rsidRPr="00965C59">
        <w:rPr>
          <w:rFonts w:ascii="Arial" w:eastAsia="Calibri" w:hAnsi="Arial" w:cs="Arial"/>
          <w:sz w:val="24"/>
          <w:lang w:eastAsia="en-US"/>
        </w:rPr>
        <w:t>о</w:t>
      </w:r>
      <w:r w:rsidRPr="00965C59">
        <w:rPr>
          <w:rFonts w:ascii="Arial" w:eastAsia="Calibri" w:hAnsi="Arial" w:cs="Arial"/>
          <w:sz w:val="24"/>
          <w:lang w:eastAsia="en-US"/>
        </w:rPr>
        <w:t>номического развития администрации Ермаковского района и финансовое упра</w:t>
      </w:r>
      <w:r w:rsidRPr="00965C59">
        <w:rPr>
          <w:rFonts w:ascii="Arial" w:eastAsia="Calibri" w:hAnsi="Arial" w:cs="Arial"/>
          <w:sz w:val="24"/>
          <w:lang w:eastAsia="en-US"/>
        </w:rPr>
        <w:t>в</w:t>
      </w:r>
      <w:r w:rsidRPr="00965C59">
        <w:rPr>
          <w:rFonts w:ascii="Arial" w:eastAsia="Calibri" w:hAnsi="Arial" w:cs="Arial"/>
          <w:sz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965C59">
        <w:rPr>
          <w:rFonts w:ascii="Arial" w:eastAsia="Calibri" w:hAnsi="Arial" w:cs="Arial"/>
          <w:sz w:val="24"/>
          <w:lang w:eastAsia="en-US"/>
        </w:rPr>
        <w:t>за</w:t>
      </w:r>
      <w:proofErr w:type="gramEnd"/>
      <w:r w:rsidRPr="00965C59">
        <w:rPr>
          <w:rFonts w:ascii="Arial" w:eastAsia="Calibri" w:hAnsi="Arial" w:cs="Arial"/>
          <w:sz w:val="24"/>
          <w:lang w:eastAsia="en-US"/>
        </w:rPr>
        <w:t xml:space="preserve"> о</w:t>
      </w:r>
      <w:r w:rsidRPr="00965C59">
        <w:rPr>
          <w:rFonts w:ascii="Arial" w:eastAsia="Calibri" w:hAnsi="Arial" w:cs="Arial"/>
          <w:sz w:val="24"/>
          <w:lang w:eastAsia="en-US"/>
        </w:rPr>
        <w:t>т</w:t>
      </w:r>
      <w:r w:rsidRPr="00965C59">
        <w:rPr>
          <w:rFonts w:ascii="Arial" w:eastAsia="Calibri" w:hAnsi="Arial" w:cs="Arial"/>
          <w:sz w:val="24"/>
          <w:lang w:eastAsia="en-US"/>
        </w:rPr>
        <w:t>четным.</w:t>
      </w:r>
    </w:p>
    <w:p w:rsidR="00965C59" w:rsidRPr="00965C59" w:rsidRDefault="00965C59" w:rsidP="00965C5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65C59">
        <w:rPr>
          <w:rFonts w:ascii="Arial" w:eastAsia="Calibri" w:hAnsi="Arial" w:cs="Arial"/>
          <w:sz w:val="24"/>
          <w:lang w:eastAsia="en-US"/>
        </w:rPr>
        <w:t>Годовой отчет содержит:</w:t>
      </w:r>
    </w:p>
    <w:p w:rsidR="00965C59" w:rsidRPr="00965C59" w:rsidRDefault="00965C59" w:rsidP="00965C5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65C59">
        <w:rPr>
          <w:rFonts w:ascii="Arial" w:eastAsia="Calibri" w:hAnsi="Arial" w:cs="Arial"/>
          <w:sz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965C59">
        <w:rPr>
          <w:rFonts w:ascii="Arial" w:eastAsia="Calibri" w:hAnsi="Arial" w:cs="Arial"/>
          <w:sz w:val="24"/>
          <w:lang w:eastAsia="en-US"/>
        </w:rPr>
        <w:t>в</w:t>
      </w:r>
      <w:r w:rsidRPr="00965C59">
        <w:rPr>
          <w:rFonts w:ascii="Arial" w:eastAsia="Calibri" w:hAnsi="Arial" w:cs="Arial"/>
          <w:sz w:val="24"/>
          <w:lang w:eastAsia="en-US"/>
        </w:rPr>
        <w:t>ленной сферы деятельности, которые планировалось достигнуть в ходе реализ</w:t>
      </w:r>
      <w:r w:rsidRPr="00965C59">
        <w:rPr>
          <w:rFonts w:ascii="Arial" w:eastAsia="Calibri" w:hAnsi="Arial" w:cs="Arial"/>
          <w:sz w:val="24"/>
          <w:lang w:eastAsia="en-US"/>
        </w:rPr>
        <w:t>а</w:t>
      </w:r>
      <w:r w:rsidRPr="00965C59">
        <w:rPr>
          <w:rFonts w:ascii="Arial" w:eastAsia="Calibri" w:hAnsi="Arial" w:cs="Arial"/>
          <w:sz w:val="24"/>
          <w:lang w:eastAsia="en-US"/>
        </w:rPr>
        <w:t>ции программы, и фактически достигнутое состояние;</w:t>
      </w:r>
    </w:p>
    <w:p w:rsidR="00965C59" w:rsidRPr="00965C59" w:rsidRDefault="00965C59" w:rsidP="00965C5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65C59">
        <w:rPr>
          <w:rFonts w:ascii="Arial" w:eastAsia="Calibri" w:hAnsi="Arial" w:cs="Arial"/>
          <w:sz w:val="24"/>
          <w:lang w:eastAsia="en-US"/>
        </w:rPr>
        <w:t>- сведения о достижении значений показателей программы в разрезе о</w:t>
      </w:r>
      <w:r w:rsidRPr="00965C59">
        <w:rPr>
          <w:rFonts w:ascii="Arial" w:eastAsia="Calibri" w:hAnsi="Arial" w:cs="Arial"/>
          <w:sz w:val="24"/>
          <w:lang w:eastAsia="en-US"/>
        </w:rPr>
        <w:t>т</w:t>
      </w:r>
      <w:r w:rsidRPr="00965C59">
        <w:rPr>
          <w:rFonts w:ascii="Arial" w:eastAsia="Calibri" w:hAnsi="Arial" w:cs="Arial"/>
          <w:sz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965C59" w:rsidRPr="00965C59" w:rsidRDefault="00965C59" w:rsidP="00965C59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965C59">
        <w:rPr>
          <w:rFonts w:ascii="Arial" w:hAnsi="Arial" w:cs="Arial"/>
          <w:sz w:val="24"/>
          <w:lang w:eastAsia="zh-CN"/>
        </w:rPr>
        <w:t xml:space="preserve">- </w:t>
      </w:r>
      <w:hyperlink w:anchor="Par2344" w:history="1">
        <w:r w:rsidRPr="00965C59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965C59">
        <w:rPr>
          <w:rFonts w:ascii="Arial" w:eastAsia="Calibri" w:hAnsi="Arial" w:cs="Arial"/>
          <w:sz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965C59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965C59" w:rsidRPr="00965C59" w:rsidRDefault="00965C59" w:rsidP="00965C5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65C59">
        <w:rPr>
          <w:rFonts w:ascii="Arial" w:hAnsi="Arial" w:cs="Arial"/>
          <w:sz w:val="24"/>
          <w:lang w:eastAsia="zh-CN"/>
        </w:rPr>
        <w:lastRenderedPageBreak/>
        <w:t xml:space="preserve">- </w:t>
      </w:r>
      <w:r w:rsidRPr="00965C59">
        <w:rPr>
          <w:rFonts w:ascii="Arial" w:eastAsia="Calibri" w:hAnsi="Arial" w:cs="Arial"/>
          <w:sz w:val="24"/>
          <w:lang w:eastAsia="en-US"/>
        </w:rPr>
        <w:t>информацию о запланированных, но не достигнутых результатах с указ</w:t>
      </w:r>
      <w:r w:rsidRPr="00965C59">
        <w:rPr>
          <w:rFonts w:ascii="Arial" w:eastAsia="Calibri" w:hAnsi="Arial" w:cs="Arial"/>
          <w:sz w:val="24"/>
          <w:lang w:eastAsia="en-US"/>
        </w:rPr>
        <w:t>а</w:t>
      </w:r>
      <w:r w:rsidRPr="00965C59">
        <w:rPr>
          <w:rFonts w:ascii="Arial" w:eastAsia="Calibri" w:hAnsi="Arial" w:cs="Arial"/>
          <w:sz w:val="24"/>
          <w:lang w:eastAsia="en-US"/>
        </w:rPr>
        <w:t>нием нереализованных или реализованных не в полной мере мероприятий (с ук</w:t>
      </w:r>
      <w:r w:rsidRPr="00965C59">
        <w:rPr>
          <w:rFonts w:ascii="Arial" w:eastAsia="Calibri" w:hAnsi="Arial" w:cs="Arial"/>
          <w:sz w:val="24"/>
          <w:lang w:eastAsia="en-US"/>
        </w:rPr>
        <w:t>а</w:t>
      </w:r>
      <w:r w:rsidRPr="00965C59">
        <w:rPr>
          <w:rFonts w:ascii="Arial" w:eastAsia="Calibri" w:hAnsi="Arial" w:cs="Arial"/>
          <w:sz w:val="24"/>
          <w:lang w:eastAsia="en-US"/>
        </w:rPr>
        <w:t>занием причин);</w:t>
      </w:r>
    </w:p>
    <w:p w:rsidR="00965C59" w:rsidRPr="00965C59" w:rsidRDefault="00965C59" w:rsidP="00965C5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65C59">
        <w:rPr>
          <w:rFonts w:ascii="Arial" w:eastAsia="Calibri" w:hAnsi="Arial" w:cs="Arial"/>
          <w:sz w:val="24"/>
          <w:lang w:eastAsia="en-US"/>
        </w:rPr>
        <w:t>- описание результатов реализации отдельных мероприятий;</w:t>
      </w:r>
    </w:p>
    <w:p w:rsidR="00965C59" w:rsidRPr="00965C59" w:rsidRDefault="00965C59" w:rsidP="00965C5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65C59">
        <w:rPr>
          <w:rFonts w:ascii="Arial" w:eastAsia="Calibri" w:hAnsi="Arial" w:cs="Arial"/>
          <w:sz w:val="24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965C59">
        <w:rPr>
          <w:rFonts w:ascii="Arial" w:eastAsia="Calibri" w:hAnsi="Arial" w:cs="Arial"/>
          <w:sz w:val="24"/>
          <w:lang w:eastAsia="en-US"/>
        </w:rPr>
        <w:t>е</w:t>
      </w:r>
      <w:r w:rsidRPr="00965C59">
        <w:rPr>
          <w:rFonts w:ascii="Arial" w:eastAsia="Calibri" w:hAnsi="Arial" w:cs="Arial"/>
          <w:sz w:val="24"/>
          <w:lang w:eastAsia="en-US"/>
        </w:rPr>
        <w:t>ализацию);</w:t>
      </w:r>
    </w:p>
    <w:p w:rsidR="00965C59" w:rsidRPr="00965C59" w:rsidRDefault="00965C59" w:rsidP="00965C59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proofErr w:type="gramStart"/>
      <w:r w:rsidRPr="00965C59">
        <w:rPr>
          <w:rFonts w:ascii="Arial" w:eastAsia="Calibri" w:hAnsi="Arial" w:cs="Arial"/>
          <w:sz w:val="24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965C59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965C59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965C59">
        <w:rPr>
          <w:rFonts w:ascii="Arial" w:eastAsia="Calibri" w:hAnsi="Arial" w:cs="Arial"/>
          <w:color w:val="000000"/>
          <w:sz w:val="24"/>
        </w:rPr>
        <w:t xml:space="preserve"> </w:t>
      </w:r>
      <w:r w:rsidRPr="00965C59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9 к </w:t>
      </w:r>
      <w:r w:rsidRPr="00965C59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965C59">
        <w:rPr>
          <w:rFonts w:ascii="Arial" w:hAnsi="Arial" w:cs="Arial"/>
          <w:sz w:val="24"/>
          <w:lang w:eastAsia="zh-CN"/>
        </w:rPr>
        <w:t xml:space="preserve"> </w:t>
      </w:r>
      <w:proofErr w:type="gramStart"/>
      <w:r w:rsidRPr="00965C59">
        <w:rPr>
          <w:rFonts w:ascii="Arial" w:hAnsi="Arial" w:cs="Arial"/>
          <w:sz w:val="24"/>
          <w:lang w:eastAsia="zh-CN"/>
        </w:rPr>
        <w:t>2014 года №1001-п)</w:t>
      </w:r>
      <w:r w:rsidRPr="00965C59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965C59" w:rsidRPr="00965C59" w:rsidRDefault="00965C59" w:rsidP="00965C59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965C59">
        <w:rPr>
          <w:rFonts w:ascii="Arial" w:eastAsia="Calibri" w:hAnsi="Arial" w:cs="Arial"/>
          <w:sz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965C59">
        <w:rPr>
          <w:rFonts w:ascii="Arial" w:eastAsia="Calibri" w:hAnsi="Arial" w:cs="Arial"/>
          <w:sz w:val="24"/>
        </w:rPr>
        <w:t xml:space="preserve">с указанием плановых и фактических </w:t>
      </w:r>
      <w:r w:rsidRPr="00965C59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965C59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10 к </w:t>
      </w:r>
      <w:r w:rsidRPr="00965C59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965C59">
        <w:rPr>
          <w:rFonts w:ascii="Arial" w:eastAsia="Calibri" w:hAnsi="Arial" w:cs="Arial"/>
          <w:sz w:val="24"/>
          <w:lang w:eastAsia="en-US"/>
        </w:rPr>
        <w:t>;</w:t>
      </w:r>
    </w:p>
    <w:p w:rsidR="00965C59" w:rsidRPr="00965C59" w:rsidRDefault="00965C59" w:rsidP="00965C59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proofErr w:type="gramStart"/>
      <w:r w:rsidRPr="00965C59">
        <w:rPr>
          <w:rFonts w:ascii="Arial" w:hAnsi="Arial" w:cs="Arial"/>
          <w:sz w:val="24"/>
          <w:lang w:eastAsia="zh-CN"/>
        </w:rPr>
        <w:t xml:space="preserve">- </w:t>
      </w:r>
      <w:hyperlink w:anchor="Par3202" w:history="1">
        <w:r w:rsidRPr="00965C59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965C59">
        <w:rPr>
          <w:rFonts w:ascii="Arial" w:eastAsia="Calibri" w:hAnsi="Arial" w:cs="Arial"/>
          <w:sz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965C59">
          <w:rPr>
            <w:rFonts w:ascii="Arial" w:eastAsia="Calibri" w:hAnsi="Arial" w:cs="Arial"/>
            <w:sz w:val="24"/>
            <w:lang w:eastAsia="en-US"/>
          </w:rPr>
          <w:t>расшифровку</w:t>
        </w:r>
      </w:hyperlink>
      <w:r w:rsidRPr="00965C59">
        <w:rPr>
          <w:rFonts w:ascii="Arial" w:eastAsia="Calibri" w:hAnsi="Arial" w:cs="Arial"/>
          <w:sz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965C59">
        <w:rPr>
          <w:rFonts w:ascii="Arial" w:hAnsi="Arial" w:cs="Arial"/>
          <w:sz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Pr="00965C59">
        <w:rPr>
          <w:rFonts w:ascii="Arial" w:hAnsi="Arial" w:cs="Arial"/>
          <w:sz w:val="24"/>
          <w:lang w:eastAsia="zh-CN"/>
        </w:rPr>
        <w:t xml:space="preserve"> года №1001-п)</w:t>
      </w:r>
      <w:proofErr w:type="gramStart"/>
      <w:r w:rsidRPr="00965C59">
        <w:rPr>
          <w:rFonts w:ascii="Arial" w:hAnsi="Arial" w:cs="Arial"/>
          <w:sz w:val="24"/>
          <w:lang w:eastAsia="zh-CN"/>
        </w:rPr>
        <w:t xml:space="preserve"> </w:t>
      </w:r>
      <w:r w:rsidRPr="00965C59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965C59" w:rsidRPr="00965C59" w:rsidRDefault="00965C59" w:rsidP="00965C59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965C59">
        <w:rPr>
          <w:rFonts w:ascii="Arial" w:eastAsia="Calibri" w:hAnsi="Arial" w:cs="Arial"/>
          <w:sz w:val="24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965C59">
        <w:rPr>
          <w:rFonts w:ascii="Arial" w:hAnsi="Arial" w:cs="Arial"/>
          <w:sz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965C59">
        <w:rPr>
          <w:rFonts w:ascii="Arial" w:eastAsia="Calibri" w:hAnsi="Arial" w:cs="Arial"/>
          <w:sz w:val="24"/>
          <w:lang w:eastAsia="en-US"/>
        </w:rPr>
        <w:t>;</w:t>
      </w:r>
    </w:p>
    <w:p w:rsidR="00965C59" w:rsidRPr="00965C59" w:rsidRDefault="00965C59" w:rsidP="00965C5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65C59">
        <w:rPr>
          <w:rFonts w:ascii="Arial" w:eastAsia="Calibri" w:hAnsi="Arial" w:cs="Arial"/>
          <w:sz w:val="24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965C59">
        <w:rPr>
          <w:rFonts w:ascii="Arial" w:eastAsia="Calibri" w:hAnsi="Arial" w:cs="Arial"/>
          <w:sz w:val="24"/>
          <w:lang w:eastAsia="en-US"/>
        </w:rPr>
        <w:t>о</w:t>
      </w:r>
      <w:r w:rsidRPr="00965C59">
        <w:rPr>
          <w:rFonts w:ascii="Arial" w:eastAsia="Calibri" w:hAnsi="Arial" w:cs="Arial"/>
          <w:sz w:val="24"/>
          <w:lang w:eastAsia="en-US"/>
        </w:rPr>
        <w:t>дов и обоснование мер по ее повышению;</w:t>
      </w:r>
    </w:p>
    <w:p w:rsidR="00965C59" w:rsidRPr="00965C59" w:rsidRDefault="00965C59" w:rsidP="00965C59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965C59">
        <w:rPr>
          <w:rFonts w:ascii="Arial" w:eastAsia="Calibri" w:hAnsi="Arial" w:cs="Arial"/>
          <w:sz w:val="24"/>
          <w:lang w:eastAsia="en-US"/>
        </w:rPr>
        <w:t>- результаты оценки эффективности реализации программы.</w:t>
      </w:r>
    </w:p>
    <w:p w:rsidR="00965C59" w:rsidRPr="00965C59" w:rsidRDefault="00965C59" w:rsidP="00965C59">
      <w:pPr>
        <w:autoSpaceDE w:val="0"/>
        <w:autoSpaceDN w:val="0"/>
        <w:adjustRightInd w:val="0"/>
        <w:ind w:firstLine="708"/>
        <w:outlineLvl w:val="1"/>
        <w:rPr>
          <w:rFonts w:ascii="Arial" w:eastAsia="Calibri" w:hAnsi="Arial" w:cs="Arial"/>
          <w:sz w:val="24"/>
        </w:rPr>
      </w:pPr>
      <w:r w:rsidRPr="00965C59">
        <w:rPr>
          <w:rFonts w:ascii="Arial" w:eastAsia="Calibri" w:hAnsi="Arial" w:cs="Arial"/>
          <w:sz w:val="24"/>
        </w:rPr>
        <w:t xml:space="preserve">8.6. По отдельным запросам </w:t>
      </w:r>
      <w:r w:rsidRPr="00965C59">
        <w:rPr>
          <w:rFonts w:ascii="Arial" w:eastAsia="Calibri" w:hAnsi="Arial" w:cs="Arial"/>
          <w:color w:val="000000"/>
          <w:sz w:val="24"/>
        </w:rPr>
        <w:t xml:space="preserve">отдела </w:t>
      </w:r>
      <w:r w:rsidRPr="00965C59">
        <w:rPr>
          <w:rFonts w:ascii="Arial" w:eastAsia="Calibri" w:hAnsi="Arial" w:cs="Arial"/>
          <w:sz w:val="24"/>
          <w:lang w:eastAsia="en-US"/>
        </w:rPr>
        <w:t>планирования и экономического разв</w:t>
      </w:r>
      <w:r w:rsidRPr="00965C59">
        <w:rPr>
          <w:rFonts w:ascii="Arial" w:eastAsia="Calibri" w:hAnsi="Arial" w:cs="Arial"/>
          <w:sz w:val="24"/>
          <w:lang w:eastAsia="en-US"/>
        </w:rPr>
        <w:t>и</w:t>
      </w:r>
      <w:r w:rsidRPr="00965C59">
        <w:rPr>
          <w:rFonts w:ascii="Arial" w:eastAsia="Calibri" w:hAnsi="Arial" w:cs="Arial"/>
          <w:sz w:val="24"/>
          <w:lang w:eastAsia="en-US"/>
        </w:rPr>
        <w:t>тия администрации</w:t>
      </w:r>
      <w:r w:rsidRPr="00965C59">
        <w:rPr>
          <w:rFonts w:ascii="Arial" w:eastAsia="Calibri" w:hAnsi="Arial" w:cs="Arial"/>
          <w:color w:val="000000"/>
          <w:sz w:val="24"/>
        </w:rPr>
        <w:t xml:space="preserve"> </w:t>
      </w:r>
      <w:r w:rsidRPr="00965C59">
        <w:rPr>
          <w:rFonts w:ascii="Arial" w:eastAsia="Calibri" w:hAnsi="Arial" w:cs="Arial"/>
          <w:sz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965C59" w:rsidRPr="00965C59" w:rsidRDefault="00965C59" w:rsidP="00965C59">
      <w:pPr>
        <w:widowControl w:val="0"/>
        <w:autoSpaceDE w:val="0"/>
        <w:ind w:firstLine="708"/>
        <w:rPr>
          <w:rFonts w:ascii="Arial" w:hAnsi="Arial" w:cs="Arial"/>
          <w:sz w:val="24"/>
          <w:lang w:eastAsia="zh-CN"/>
        </w:rPr>
      </w:pPr>
    </w:p>
    <w:p w:rsidR="00965C59" w:rsidRPr="00965C59" w:rsidRDefault="00965C59" w:rsidP="00965C59">
      <w:pPr>
        <w:ind w:firstLine="708"/>
        <w:rPr>
          <w:rFonts w:ascii="Arial" w:hAnsi="Arial" w:cs="Arial"/>
          <w:b/>
          <w:sz w:val="24"/>
        </w:rPr>
      </w:pPr>
      <w:r w:rsidRPr="00965C59">
        <w:rPr>
          <w:rFonts w:ascii="Arial" w:hAnsi="Arial" w:cs="Arial"/>
          <w:b/>
          <w:sz w:val="24"/>
        </w:rPr>
        <w:t>9. Информация о ресурсном обеспечении и прогнозной оценке расх</w:t>
      </w:r>
      <w:r w:rsidRPr="00965C59">
        <w:rPr>
          <w:rFonts w:ascii="Arial" w:hAnsi="Arial" w:cs="Arial"/>
          <w:b/>
          <w:sz w:val="24"/>
        </w:rPr>
        <w:t>о</w:t>
      </w:r>
      <w:r w:rsidRPr="00965C59">
        <w:rPr>
          <w:rFonts w:ascii="Arial" w:hAnsi="Arial" w:cs="Arial"/>
          <w:b/>
          <w:sz w:val="24"/>
        </w:rPr>
        <w:t>дов на реализацию целей Программы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>грамме.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</w:p>
    <w:p w:rsidR="00965C59" w:rsidRPr="00965C59" w:rsidRDefault="00965C59" w:rsidP="00965C59">
      <w:pPr>
        <w:ind w:firstLine="708"/>
        <w:rPr>
          <w:rFonts w:ascii="Arial" w:hAnsi="Arial" w:cs="Arial"/>
          <w:b/>
          <w:sz w:val="24"/>
        </w:rPr>
      </w:pPr>
      <w:r w:rsidRPr="00965C59">
        <w:rPr>
          <w:rFonts w:ascii="Arial" w:hAnsi="Arial" w:cs="Arial"/>
          <w:b/>
          <w:sz w:val="24"/>
        </w:rPr>
        <w:lastRenderedPageBreak/>
        <w:t>10. Прогноз сводных показателей муниципальных заданий, в случае оказания муниципальными учреждениями муниципальных услуг (выполн</w:t>
      </w:r>
      <w:r w:rsidRPr="00965C59">
        <w:rPr>
          <w:rFonts w:ascii="Arial" w:hAnsi="Arial" w:cs="Arial"/>
          <w:b/>
          <w:sz w:val="24"/>
        </w:rPr>
        <w:t>е</w:t>
      </w:r>
      <w:r w:rsidRPr="00965C59">
        <w:rPr>
          <w:rFonts w:ascii="Arial" w:hAnsi="Arial" w:cs="Arial"/>
          <w:b/>
          <w:sz w:val="24"/>
        </w:rPr>
        <w:t>ния работ)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Организация деятельности клубных формирований и формирований сам</w:t>
      </w:r>
      <w:r w:rsidRPr="00965C59">
        <w:rPr>
          <w:rFonts w:ascii="Arial" w:hAnsi="Arial" w:cs="Arial"/>
          <w:sz w:val="24"/>
        </w:rPr>
        <w:t>о</w:t>
      </w:r>
      <w:r w:rsidRPr="00965C59">
        <w:rPr>
          <w:rFonts w:ascii="Arial" w:hAnsi="Arial" w:cs="Arial"/>
          <w:sz w:val="24"/>
        </w:rPr>
        <w:t>деятельного народного творчества;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Организация и проведение культурно-массовых мероприятий (иные зр</w:t>
      </w:r>
      <w:r w:rsidRPr="00965C59">
        <w:rPr>
          <w:rFonts w:ascii="Arial" w:hAnsi="Arial" w:cs="Arial"/>
          <w:sz w:val="24"/>
        </w:rPr>
        <w:t>е</w:t>
      </w:r>
      <w:r w:rsidRPr="00965C59">
        <w:rPr>
          <w:rFonts w:ascii="Arial" w:hAnsi="Arial" w:cs="Arial"/>
          <w:sz w:val="24"/>
        </w:rPr>
        <w:t>лищные мероприятия);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Организация и проведение культурно-массовых мероприятий (</w:t>
      </w:r>
      <w:proofErr w:type="gramStart"/>
      <w:r w:rsidRPr="00965C59">
        <w:rPr>
          <w:rFonts w:ascii="Arial" w:hAnsi="Arial" w:cs="Arial"/>
          <w:sz w:val="24"/>
        </w:rPr>
        <w:t>творческие</w:t>
      </w:r>
      <w:proofErr w:type="gramEnd"/>
      <w:r w:rsidRPr="00965C59">
        <w:rPr>
          <w:rFonts w:ascii="Arial" w:hAnsi="Arial" w:cs="Arial"/>
          <w:sz w:val="24"/>
        </w:rPr>
        <w:t xml:space="preserve"> – фестиваль, выставка, конкурс, смотр);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Библиотечное, библиографическое и информационное обслуживание пол</w:t>
      </w:r>
      <w:r w:rsidRPr="00965C59">
        <w:rPr>
          <w:rFonts w:ascii="Arial" w:hAnsi="Arial" w:cs="Arial"/>
          <w:sz w:val="24"/>
        </w:rPr>
        <w:t>ь</w:t>
      </w:r>
      <w:r w:rsidRPr="00965C59">
        <w:rPr>
          <w:rFonts w:ascii="Arial" w:hAnsi="Arial" w:cs="Arial"/>
          <w:sz w:val="24"/>
        </w:rPr>
        <w:t>зователей библиотеки (в стационарных условиях, вне стационара, удаленно через сеть Интернет);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Предоставление библиографической информации из муниципальных би</w:t>
      </w:r>
      <w:r w:rsidRPr="00965C59">
        <w:rPr>
          <w:rFonts w:ascii="Arial" w:hAnsi="Arial" w:cs="Arial"/>
          <w:sz w:val="24"/>
        </w:rPr>
        <w:t>б</w:t>
      </w:r>
      <w:r w:rsidRPr="00965C59">
        <w:rPr>
          <w:rFonts w:ascii="Arial" w:hAnsi="Arial" w:cs="Arial"/>
          <w:sz w:val="24"/>
        </w:rPr>
        <w:t>лиотечных фондов и информации из государственных библиотечных фондов в части, не касающейся авторских прав;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proofErr w:type="gramStart"/>
      <w:r w:rsidRPr="00965C59">
        <w:rPr>
          <w:rFonts w:ascii="Arial" w:hAnsi="Arial" w:cs="Arial"/>
          <w:sz w:val="24"/>
        </w:rPr>
        <w:t>Методическое</w:t>
      </w:r>
      <w:proofErr w:type="gramEnd"/>
      <w:r w:rsidRPr="00965C59">
        <w:rPr>
          <w:rFonts w:ascii="Arial" w:hAnsi="Arial" w:cs="Arial"/>
          <w:sz w:val="24"/>
        </w:rPr>
        <w:t xml:space="preserve"> обеспечение в области библиотечного дела;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Оказание туристско-информационных услуг (в стационарных условиях, вне стационара, удаленно через сеть Интернет);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965C59">
        <w:rPr>
          <w:rFonts w:ascii="Arial" w:hAnsi="Arial" w:cs="Arial"/>
          <w:sz w:val="24"/>
        </w:rPr>
        <w:t>к</w:t>
      </w:r>
      <w:r w:rsidRPr="00965C59">
        <w:rPr>
          <w:rFonts w:ascii="Arial" w:hAnsi="Arial" w:cs="Arial"/>
          <w:sz w:val="24"/>
        </w:rPr>
        <w:t xml:space="preserve">лор); 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 xml:space="preserve">Реализация дополнительных общеобразовательных общеразвивающих программ; 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Организация и проведение культурно-массовых мероприятий (</w:t>
      </w:r>
      <w:proofErr w:type="gramStart"/>
      <w:r w:rsidRPr="00965C59">
        <w:rPr>
          <w:rFonts w:ascii="Arial" w:hAnsi="Arial" w:cs="Arial"/>
          <w:sz w:val="24"/>
        </w:rPr>
        <w:t>методич</w:t>
      </w:r>
      <w:r w:rsidRPr="00965C59">
        <w:rPr>
          <w:rFonts w:ascii="Arial" w:hAnsi="Arial" w:cs="Arial"/>
          <w:sz w:val="24"/>
        </w:rPr>
        <w:t>е</w:t>
      </w:r>
      <w:r w:rsidRPr="00965C59">
        <w:rPr>
          <w:rFonts w:ascii="Arial" w:hAnsi="Arial" w:cs="Arial"/>
          <w:sz w:val="24"/>
        </w:rPr>
        <w:t>ские</w:t>
      </w:r>
      <w:proofErr w:type="gramEnd"/>
      <w:r w:rsidRPr="00965C59">
        <w:rPr>
          <w:rFonts w:ascii="Arial" w:hAnsi="Arial" w:cs="Arial"/>
          <w:sz w:val="24"/>
        </w:rPr>
        <w:t xml:space="preserve"> - семинар, конференция).</w:t>
      </w:r>
    </w:p>
    <w:p w:rsidR="00965C59" w:rsidRPr="00965C59" w:rsidRDefault="00965C59" w:rsidP="00965C59">
      <w:pPr>
        <w:ind w:firstLine="708"/>
        <w:rPr>
          <w:rFonts w:ascii="Arial" w:hAnsi="Arial" w:cs="Arial"/>
          <w:sz w:val="24"/>
        </w:rPr>
      </w:pPr>
      <w:r w:rsidRPr="00965C59">
        <w:rPr>
          <w:rFonts w:ascii="Arial" w:hAnsi="Arial" w:cs="Arial"/>
          <w:sz w:val="24"/>
        </w:rPr>
        <w:t>Прогноз сводных показателей муниципальных заданий на оказание муниц</w:t>
      </w:r>
      <w:r w:rsidRPr="00965C59">
        <w:rPr>
          <w:rFonts w:ascii="Arial" w:hAnsi="Arial" w:cs="Arial"/>
          <w:sz w:val="24"/>
        </w:rPr>
        <w:t>и</w:t>
      </w:r>
      <w:r w:rsidRPr="00965C59">
        <w:rPr>
          <w:rFonts w:ascii="Arial" w:hAnsi="Arial" w:cs="Arial"/>
          <w:sz w:val="24"/>
        </w:rPr>
        <w:t>пальных услуг муниципальными учреждениями культуры и учреждениями допо</w:t>
      </w:r>
      <w:r w:rsidRPr="00965C59">
        <w:rPr>
          <w:rFonts w:ascii="Arial" w:hAnsi="Arial" w:cs="Arial"/>
          <w:sz w:val="24"/>
        </w:rPr>
        <w:t>л</w:t>
      </w:r>
      <w:r w:rsidRPr="00965C59">
        <w:rPr>
          <w:rFonts w:ascii="Arial" w:hAnsi="Arial" w:cs="Arial"/>
          <w:sz w:val="24"/>
        </w:rPr>
        <w:t>нительного образования в области культуры, находящимися в ведении Отдела культуры Ермаковского района, приведен в приложении № 7.</w:t>
      </w:r>
    </w:p>
    <w:p w:rsidR="00342FC1" w:rsidRDefault="00342FC1" w:rsidP="003B09F0">
      <w:pPr>
        <w:rPr>
          <w:rFonts w:ascii="Arial" w:hAnsi="Arial" w:cs="Arial"/>
          <w:sz w:val="24"/>
        </w:rPr>
        <w:sectPr w:rsidR="00342FC1" w:rsidSect="00EC3593">
          <w:headerReference w:type="even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42FC1" w:rsidRPr="00342FC1" w:rsidRDefault="00342FC1" w:rsidP="00342FC1">
      <w:pPr>
        <w:jc w:val="right"/>
        <w:rPr>
          <w:rFonts w:ascii="Arial" w:eastAsia="Calibri" w:hAnsi="Arial" w:cs="Arial"/>
          <w:sz w:val="24"/>
          <w:lang w:eastAsia="en-US"/>
        </w:rPr>
      </w:pPr>
      <w:r w:rsidRPr="00342FC1">
        <w:rPr>
          <w:rFonts w:ascii="Arial" w:eastAsia="Calibri" w:hAnsi="Arial" w:cs="Arial"/>
          <w:sz w:val="24"/>
          <w:lang w:eastAsia="en-US"/>
        </w:rPr>
        <w:lastRenderedPageBreak/>
        <w:t>Приложение № 1</w:t>
      </w:r>
    </w:p>
    <w:p w:rsidR="00342FC1" w:rsidRPr="00342FC1" w:rsidRDefault="00342FC1" w:rsidP="00342FC1">
      <w:pPr>
        <w:jc w:val="right"/>
        <w:rPr>
          <w:rFonts w:ascii="Arial" w:eastAsia="Calibri" w:hAnsi="Arial" w:cs="Arial"/>
          <w:sz w:val="24"/>
          <w:lang w:eastAsia="en-US"/>
        </w:rPr>
      </w:pPr>
      <w:r w:rsidRPr="00342FC1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342FC1" w:rsidRPr="00342FC1" w:rsidRDefault="00342FC1" w:rsidP="00342FC1">
      <w:pPr>
        <w:jc w:val="right"/>
        <w:rPr>
          <w:rFonts w:ascii="Arial" w:eastAsia="Calibri" w:hAnsi="Arial" w:cs="Arial"/>
          <w:sz w:val="24"/>
          <w:lang w:eastAsia="en-US"/>
        </w:rPr>
      </w:pPr>
      <w:r w:rsidRPr="00342FC1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342FC1" w:rsidRPr="00342FC1" w:rsidRDefault="00342FC1" w:rsidP="00342FC1">
      <w:pPr>
        <w:jc w:val="right"/>
        <w:rPr>
          <w:rFonts w:ascii="Arial" w:eastAsia="Calibri" w:hAnsi="Arial" w:cs="Arial"/>
          <w:sz w:val="24"/>
          <w:lang w:eastAsia="en-US"/>
        </w:rPr>
      </w:pPr>
      <w:r w:rsidRPr="00342FC1">
        <w:rPr>
          <w:rFonts w:ascii="Arial" w:eastAsia="Calibri" w:hAnsi="Arial" w:cs="Arial"/>
          <w:sz w:val="24"/>
          <w:lang w:eastAsia="en-US"/>
        </w:rPr>
        <w:t>от «01» февраля 2021 г. № 55-п</w:t>
      </w:r>
    </w:p>
    <w:p w:rsidR="00342FC1" w:rsidRPr="00342FC1" w:rsidRDefault="00342FC1" w:rsidP="00342FC1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Приложение № 3</w:t>
      </w:r>
    </w:p>
    <w:p w:rsidR="00342FC1" w:rsidRPr="00342FC1" w:rsidRDefault="00342FC1" w:rsidP="00342FC1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к муниципальной программе</w:t>
      </w:r>
    </w:p>
    <w:p w:rsidR="00342FC1" w:rsidRPr="00342FC1" w:rsidRDefault="00342FC1" w:rsidP="00342FC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 xml:space="preserve"> Ермаковского района</w:t>
      </w:r>
    </w:p>
    <w:p w:rsidR="00342FC1" w:rsidRPr="00342FC1" w:rsidRDefault="00342FC1" w:rsidP="00342FC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«Развитие культуры»</w:t>
      </w:r>
    </w:p>
    <w:p w:rsidR="00342FC1" w:rsidRPr="00342FC1" w:rsidRDefault="00342FC1" w:rsidP="00342FC1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</w:rPr>
      </w:pPr>
    </w:p>
    <w:p w:rsidR="00342FC1" w:rsidRPr="00342FC1" w:rsidRDefault="00342FC1" w:rsidP="00342FC1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342FC1">
        <w:rPr>
          <w:rFonts w:ascii="Arial" w:hAnsi="Arial" w:cs="Arial"/>
          <w:b/>
          <w:bCs/>
          <w:sz w:val="24"/>
        </w:rPr>
        <w:t>Подпрограмма 1</w:t>
      </w:r>
    </w:p>
    <w:p w:rsidR="00342FC1" w:rsidRPr="00342FC1" w:rsidRDefault="00342FC1" w:rsidP="00342FC1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342FC1">
        <w:rPr>
          <w:rFonts w:ascii="Arial" w:hAnsi="Arial" w:cs="Arial"/>
          <w:b/>
          <w:bCs/>
          <w:sz w:val="24"/>
        </w:rPr>
        <w:t>«Поддержка библиотечного дела»,</w:t>
      </w:r>
    </w:p>
    <w:p w:rsidR="00342FC1" w:rsidRPr="00342FC1" w:rsidRDefault="00342FC1" w:rsidP="00342FC1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342FC1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342FC1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342FC1" w:rsidRPr="00342FC1" w:rsidRDefault="00342FC1" w:rsidP="00342FC1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342FC1">
        <w:rPr>
          <w:rFonts w:ascii="Arial" w:hAnsi="Arial" w:cs="Arial"/>
          <w:b/>
          <w:bCs/>
          <w:sz w:val="24"/>
        </w:rPr>
        <w:t xml:space="preserve">«Развитие культуры» </w:t>
      </w:r>
    </w:p>
    <w:p w:rsidR="00342FC1" w:rsidRPr="00342FC1" w:rsidRDefault="00342FC1" w:rsidP="00342FC1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p w:rsidR="00342FC1" w:rsidRPr="00342FC1" w:rsidRDefault="00342FC1" w:rsidP="00342FC1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342FC1">
        <w:rPr>
          <w:rFonts w:ascii="Arial" w:hAnsi="Arial" w:cs="Arial"/>
          <w:b/>
          <w:bCs/>
          <w:sz w:val="24"/>
        </w:rPr>
        <w:t>1. Паспорт подпрограммы</w:t>
      </w:r>
    </w:p>
    <w:p w:rsidR="00342FC1" w:rsidRPr="00342FC1" w:rsidRDefault="00342FC1" w:rsidP="00342FC1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342FC1" w:rsidRPr="00342FC1" w:rsidTr="00EC3593">
        <w:tc>
          <w:tcPr>
            <w:tcW w:w="2059" w:type="pct"/>
          </w:tcPr>
          <w:p w:rsidR="00342FC1" w:rsidRPr="00342FC1" w:rsidRDefault="00342FC1" w:rsidP="00342FC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342FC1" w:rsidRPr="00342FC1" w:rsidRDefault="00342FC1" w:rsidP="00342FC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342FC1">
              <w:rPr>
                <w:rFonts w:ascii="Arial" w:hAnsi="Arial" w:cs="Arial"/>
                <w:bCs/>
                <w:sz w:val="24"/>
              </w:rPr>
              <w:t>подпрограмма «Поддержка библиотечного д</w:t>
            </w:r>
            <w:r w:rsidRPr="00342FC1">
              <w:rPr>
                <w:rFonts w:ascii="Arial" w:hAnsi="Arial" w:cs="Arial"/>
                <w:bCs/>
                <w:sz w:val="24"/>
              </w:rPr>
              <w:t>е</w:t>
            </w:r>
            <w:r w:rsidRPr="00342FC1">
              <w:rPr>
                <w:rFonts w:ascii="Arial" w:hAnsi="Arial" w:cs="Arial"/>
                <w:bCs/>
                <w:sz w:val="24"/>
              </w:rPr>
              <w:t>ла» (далее – подпрограмма)</w:t>
            </w:r>
          </w:p>
        </w:tc>
      </w:tr>
      <w:tr w:rsidR="00342FC1" w:rsidRPr="00342FC1" w:rsidTr="00EC3593">
        <w:trPr>
          <w:trHeight w:val="756"/>
        </w:trPr>
        <w:tc>
          <w:tcPr>
            <w:tcW w:w="2059" w:type="pct"/>
          </w:tcPr>
          <w:p w:rsidR="00342FC1" w:rsidRPr="00342FC1" w:rsidRDefault="00342FC1" w:rsidP="00342FC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41" w:type="pct"/>
          </w:tcPr>
          <w:p w:rsidR="00342FC1" w:rsidRPr="00342FC1" w:rsidRDefault="00342FC1" w:rsidP="00342FC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342FC1">
              <w:rPr>
                <w:rFonts w:ascii="Arial" w:hAnsi="Arial" w:cs="Arial"/>
                <w:bCs/>
                <w:sz w:val="24"/>
              </w:rPr>
              <w:t>муниципальная программа Ермаковского рай</w:t>
            </w:r>
            <w:r w:rsidRPr="00342FC1">
              <w:rPr>
                <w:rFonts w:ascii="Arial" w:hAnsi="Arial" w:cs="Arial"/>
                <w:bCs/>
                <w:sz w:val="24"/>
              </w:rPr>
              <w:t>о</w:t>
            </w:r>
            <w:r w:rsidRPr="00342FC1">
              <w:rPr>
                <w:rFonts w:ascii="Arial" w:hAnsi="Arial" w:cs="Arial"/>
                <w:bCs/>
                <w:sz w:val="24"/>
              </w:rPr>
              <w:t>на «Развитие культуры» (далее – Программа)</w:t>
            </w:r>
          </w:p>
        </w:tc>
      </w:tr>
      <w:tr w:rsidR="00342FC1" w:rsidRPr="00342FC1" w:rsidTr="00EC3593">
        <w:trPr>
          <w:trHeight w:val="475"/>
        </w:trPr>
        <w:tc>
          <w:tcPr>
            <w:tcW w:w="2059" w:type="pct"/>
          </w:tcPr>
          <w:p w:rsidR="00342FC1" w:rsidRPr="00342FC1" w:rsidRDefault="00342FC1" w:rsidP="00342FC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342FC1" w:rsidRPr="00342FC1" w:rsidRDefault="00342FC1" w:rsidP="00342FC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342FC1">
              <w:rPr>
                <w:rFonts w:ascii="Arial" w:hAnsi="Arial" w:cs="Arial"/>
                <w:bCs/>
                <w:sz w:val="24"/>
              </w:rPr>
              <w:t>Муниципальное бюджетное учреждение «Е</w:t>
            </w:r>
            <w:r w:rsidRPr="00342FC1">
              <w:rPr>
                <w:rFonts w:ascii="Arial" w:hAnsi="Arial" w:cs="Arial"/>
                <w:bCs/>
                <w:sz w:val="24"/>
              </w:rPr>
              <w:t>р</w:t>
            </w:r>
            <w:r w:rsidRPr="00342FC1">
              <w:rPr>
                <w:rFonts w:ascii="Arial" w:hAnsi="Arial" w:cs="Arial"/>
                <w:bCs/>
                <w:sz w:val="24"/>
              </w:rPr>
              <w:t>маковская централизованная библиотечная с</w:t>
            </w:r>
            <w:r w:rsidRPr="00342FC1">
              <w:rPr>
                <w:rFonts w:ascii="Arial" w:hAnsi="Arial" w:cs="Arial"/>
                <w:bCs/>
                <w:sz w:val="24"/>
              </w:rPr>
              <w:t>и</w:t>
            </w:r>
            <w:r w:rsidRPr="00342FC1">
              <w:rPr>
                <w:rFonts w:ascii="Arial" w:hAnsi="Arial" w:cs="Arial"/>
                <w:bCs/>
                <w:sz w:val="24"/>
              </w:rPr>
              <w:t>стема»</w:t>
            </w:r>
          </w:p>
        </w:tc>
      </w:tr>
      <w:tr w:rsidR="00342FC1" w:rsidRPr="00342FC1" w:rsidTr="00EC3593">
        <w:tc>
          <w:tcPr>
            <w:tcW w:w="2059" w:type="pct"/>
          </w:tcPr>
          <w:p w:rsidR="00342FC1" w:rsidRPr="00342FC1" w:rsidRDefault="00342FC1" w:rsidP="00342FC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342FC1" w:rsidRPr="00342FC1" w:rsidRDefault="00342FC1" w:rsidP="00342FC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342FC1">
              <w:rPr>
                <w:rFonts w:ascii="Arial" w:hAnsi="Arial" w:cs="Arial"/>
                <w:bCs/>
                <w:sz w:val="24"/>
              </w:rPr>
              <w:t xml:space="preserve">Администрация Ермаковского района, </w:t>
            </w:r>
            <w:r w:rsidRPr="00342FC1">
              <w:rPr>
                <w:rFonts w:ascii="Arial" w:hAnsi="Arial" w:cs="Arial"/>
                <w:bCs/>
                <w:color w:val="000000"/>
                <w:sz w:val="24"/>
              </w:rPr>
              <w:t>отдел культуры, муниципальные учреждения культ</w:t>
            </w:r>
            <w:r w:rsidRPr="00342FC1">
              <w:rPr>
                <w:rFonts w:ascii="Arial" w:hAnsi="Arial" w:cs="Arial"/>
                <w:bCs/>
                <w:color w:val="000000"/>
                <w:sz w:val="24"/>
              </w:rPr>
              <w:t>у</w:t>
            </w:r>
            <w:r w:rsidRPr="00342FC1">
              <w:rPr>
                <w:rFonts w:ascii="Arial" w:hAnsi="Arial" w:cs="Arial"/>
                <w:bCs/>
                <w:color w:val="000000"/>
                <w:sz w:val="24"/>
              </w:rPr>
              <w:t xml:space="preserve">ры Ермаковского района </w:t>
            </w:r>
          </w:p>
        </w:tc>
      </w:tr>
      <w:tr w:rsidR="00342FC1" w:rsidRPr="00342FC1" w:rsidTr="00EC3593">
        <w:trPr>
          <w:trHeight w:val="495"/>
        </w:trPr>
        <w:tc>
          <w:tcPr>
            <w:tcW w:w="2059" w:type="pct"/>
          </w:tcPr>
          <w:p w:rsidR="00342FC1" w:rsidRPr="00342FC1" w:rsidRDefault="00342FC1" w:rsidP="00342FC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342FC1" w:rsidRPr="00342FC1" w:rsidRDefault="00342FC1" w:rsidP="00342FC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Обеспечение доступа населения Ермаковского района к библиотечным услугам</w:t>
            </w:r>
          </w:p>
        </w:tc>
      </w:tr>
      <w:tr w:rsidR="00342FC1" w:rsidRPr="00342FC1" w:rsidTr="00EC3593">
        <w:trPr>
          <w:trHeight w:val="220"/>
        </w:trPr>
        <w:tc>
          <w:tcPr>
            <w:tcW w:w="2059" w:type="pct"/>
          </w:tcPr>
          <w:p w:rsidR="00342FC1" w:rsidRPr="00342FC1" w:rsidRDefault="00342FC1" w:rsidP="00342FC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342FC1" w:rsidRPr="00342FC1" w:rsidRDefault="00342FC1" w:rsidP="00342FC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Развитие библиотечного дела в Ермаковском районе</w:t>
            </w:r>
          </w:p>
        </w:tc>
      </w:tr>
      <w:tr w:rsidR="00342FC1" w:rsidRPr="00342FC1" w:rsidTr="00EC3593">
        <w:tc>
          <w:tcPr>
            <w:tcW w:w="2059" w:type="pct"/>
          </w:tcPr>
          <w:p w:rsidR="00342FC1" w:rsidRPr="00342FC1" w:rsidRDefault="00342FC1" w:rsidP="00342FC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Целевые индикаторы подпр</w:t>
            </w:r>
            <w:r w:rsidRPr="00342FC1">
              <w:rPr>
                <w:rFonts w:ascii="Arial" w:hAnsi="Arial" w:cs="Arial"/>
                <w:sz w:val="24"/>
              </w:rPr>
              <w:t>о</w:t>
            </w:r>
            <w:r w:rsidRPr="00342FC1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2941" w:type="pct"/>
          </w:tcPr>
          <w:p w:rsidR="00342FC1" w:rsidRPr="00342FC1" w:rsidRDefault="00342FC1" w:rsidP="00342FC1">
            <w:pPr>
              <w:spacing w:line="233" w:lineRule="auto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342FC1">
              <w:rPr>
                <w:rFonts w:ascii="Arial" w:hAnsi="Arial" w:cs="Arial"/>
                <w:color w:val="000000"/>
                <w:sz w:val="24"/>
              </w:rPr>
              <w:t>1. Среднее число книговыдач в расчёте на 1 тыс. человек населения.</w:t>
            </w:r>
          </w:p>
          <w:p w:rsidR="00342FC1" w:rsidRPr="00342FC1" w:rsidRDefault="00342FC1" w:rsidP="00342FC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42FC1">
              <w:rPr>
                <w:rFonts w:ascii="Arial" w:hAnsi="Arial" w:cs="Arial"/>
                <w:color w:val="000000"/>
                <w:sz w:val="24"/>
              </w:rPr>
              <w:t>2. Среднее количество посещений в расчете на 1 тыс. человек населения.</w:t>
            </w:r>
          </w:p>
          <w:p w:rsidR="00342FC1" w:rsidRPr="00342FC1" w:rsidRDefault="00342FC1" w:rsidP="00342FC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42FC1">
              <w:rPr>
                <w:rFonts w:ascii="Arial" w:hAnsi="Arial" w:cs="Arial"/>
                <w:color w:val="000000"/>
                <w:sz w:val="24"/>
              </w:rPr>
              <w:t>3. Доля библиотек, подключенных к сети И</w:t>
            </w:r>
            <w:r w:rsidRPr="00342FC1">
              <w:rPr>
                <w:rFonts w:ascii="Arial" w:hAnsi="Arial" w:cs="Arial"/>
                <w:color w:val="000000"/>
                <w:sz w:val="24"/>
              </w:rPr>
              <w:t>н</w:t>
            </w:r>
            <w:r w:rsidRPr="00342FC1">
              <w:rPr>
                <w:rFonts w:ascii="Arial" w:hAnsi="Arial" w:cs="Arial"/>
                <w:color w:val="000000"/>
                <w:sz w:val="24"/>
              </w:rPr>
              <w:t>тернет, в общем количестве общедоступных библиотек.</w:t>
            </w:r>
          </w:p>
          <w:p w:rsidR="00342FC1" w:rsidRPr="00342FC1" w:rsidRDefault="00342FC1" w:rsidP="00342FC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42FC1">
              <w:rPr>
                <w:rFonts w:ascii="Arial" w:hAnsi="Arial" w:cs="Arial"/>
                <w:color w:val="000000"/>
                <w:sz w:val="24"/>
              </w:rPr>
              <w:t>4. Количество библиографических записей в электронных каталогах муниципальных би</w:t>
            </w:r>
            <w:r w:rsidRPr="00342FC1">
              <w:rPr>
                <w:rFonts w:ascii="Arial" w:hAnsi="Arial" w:cs="Arial"/>
                <w:color w:val="000000"/>
                <w:sz w:val="24"/>
              </w:rPr>
              <w:t>б</w:t>
            </w:r>
            <w:r w:rsidRPr="00342FC1">
              <w:rPr>
                <w:rFonts w:ascii="Arial" w:hAnsi="Arial" w:cs="Arial"/>
                <w:color w:val="000000"/>
                <w:sz w:val="24"/>
              </w:rPr>
              <w:t>лиотек.</w:t>
            </w:r>
          </w:p>
        </w:tc>
      </w:tr>
      <w:tr w:rsidR="00342FC1" w:rsidRPr="00342FC1" w:rsidTr="00EC3593">
        <w:trPr>
          <w:trHeight w:val="160"/>
        </w:trPr>
        <w:tc>
          <w:tcPr>
            <w:tcW w:w="2059" w:type="pct"/>
          </w:tcPr>
          <w:p w:rsidR="00342FC1" w:rsidRPr="00342FC1" w:rsidRDefault="00342FC1" w:rsidP="00342F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Сроки реализации подпрогра</w:t>
            </w:r>
            <w:r w:rsidRPr="00342FC1">
              <w:rPr>
                <w:rFonts w:ascii="Arial" w:hAnsi="Arial" w:cs="Arial"/>
                <w:sz w:val="24"/>
              </w:rPr>
              <w:t>м</w:t>
            </w:r>
            <w:r w:rsidRPr="00342FC1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2941" w:type="pct"/>
          </w:tcPr>
          <w:p w:rsidR="00342FC1" w:rsidRPr="00342FC1" w:rsidRDefault="00342FC1" w:rsidP="00342F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2014 - 2023 годы</w:t>
            </w:r>
          </w:p>
        </w:tc>
      </w:tr>
      <w:tr w:rsidR="00342FC1" w:rsidRPr="00342FC1" w:rsidTr="00EC3593">
        <w:tc>
          <w:tcPr>
            <w:tcW w:w="2059" w:type="pct"/>
          </w:tcPr>
          <w:p w:rsidR="00342FC1" w:rsidRPr="00342FC1" w:rsidRDefault="00342FC1" w:rsidP="00342F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Объемы и источники финанс</w:t>
            </w:r>
            <w:r w:rsidRPr="00342FC1">
              <w:rPr>
                <w:rFonts w:ascii="Arial" w:hAnsi="Arial" w:cs="Arial"/>
                <w:sz w:val="24"/>
              </w:rPr>
              <w:t>и</w:t>
            </w:r>
            <w:r w:rsidRPr="00342FC1">
              <w:rPr>
                <w:rFonts w:ascii="Arial" w:hAnsi="Arial" w:cs="Arial"/>
                <w:sz w:val="24"/>
              </w:rPr>
              <w:t xml:space="preserve">рования подпрограммы </w:t>
            </w:r>
          </w:p>
        </w:tc>
        <w:tc>
          <w:tcPr>
            <w:tcW w:w="2941" w:type="pct"/>
          </w:tcPr>
          <w:p w:rsidR="00342FC1" w:rsidRPr="00342FC1" w:rsidRDefault="00342FC1" w:rsidP="00342FC1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 xml:space="preserve">общий объем финансирования – 189 664,1 тыс. руб. </w:t>
            </w:r>
          </w:p>
          <w:p w:rsidR="00342FC1" w:rsidRPr="00342FC1" w:rsidRDefault="00342FC1" w:rsidP="00342FC1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По годам:</w:t>
            </w:r>
          </w:p>
          <w:p w:rsidR="00342FC1" w:rsidRPr="00342FC1" w:rsidRDefault="00342FC1" w:rsidP="00342FC1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 xml:space="preserve">2014 год – 14 358,0 </w:t>
            </w:r>
            <w:proofErr w:type="spellStart"/>
            <w:r w:rsidRPr="00342FC1">
              <w:rPr>
                <w:rFonts w:ascii="Arial" w:hAnsi="Arial" w:cs="Arial"/>
                <w:sz w:val="24"/>
              </w:rPr>
              <w:t>тыс</w:t>
            </w:r>
            <w:proofErr w:type="gramStart"/>
            <w:r w:rsidRPr="00342FC1">
              <w:rPr>
                <w:rFonts w:ascii="Arial" w:hAnsi="Arial" w:cs="Arial"/>
                <w:sz w:val="24"/>
              </w:rPr>
              <w:t>.р</w:t>
            </w:r>
            <w:proofErr w:type="gramEnd"/>
            <w:r w:rsidRPr="00342FC1">
              <w:rPr>
                <w:rFonts w:ascii="Arial" w:hAnsi="Arial" w:cs="Arial"/>
                <w:sz w:val="24"/>
              </w:rPr>
              <w:t>уб</w:t>
            </w:r>
            <w:proofErr w:type="spellEnd"/>
            <w:r w:rsidRPr="00342FC1">
              <w:rPr>
                <w:rFonts w:ascii="Arial" w:hAnsi="Arial" w:cs="Arial"/>
                <w:sz w:val="24"/>
              </w:rPr>
              <w:t>.;</w:t>
            </w:r>
          </w:p>
          <w:p w:rsidR="00342FC1" w:rsidRPr="00342FC1" w:rsidRDefault="00342FC1" w:rsidP="00342FC1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2015 год – 15 465,5 тыс. руб.;</w:t>
            </w:r>
          </w:p>
          <w:p w:rsidR="00342FC1" w:rsidRPr="00342FC1" w:rsidRDefault="00342FC1" w:rsidP="00342FC1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2016 год – 15 400,3 тыс. руб.;</w:t>
            </w:r>
          </w:p>
          <w:p w:rsidR="00342FC1" w:rsidRPr="00342FC1" w:rsidRDefault="00342FC1" w:rsidP="00342FC1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2017 год – 18 433,8 тыс. руб.;</w:t>
            </w:r>
          </w:p>
          <w:p w:rsidR="00342FC1" w:rsidRPr="00342FC1" w:rsidRDefault="00342FC1" w:rsidP="00342FC1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2018 год – 17 500,7 тыс. руб.;</w:t>
            </w:r>
          </w:p>
          <w:p w:rsidR="00342FC1" w:rsidRPr="00342FC1" w:rsidRDefault="00342FC1" w:rsidP="00342FC1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2019 год – 20 921,4 тыс. руб.;</w:t>
            </w:r>
          </w:p>
          <w:p w:rsidR="00342FC1" w:rsidRPr="00342FC1" w:rsidRDefault="00342FC1" w:rsidP="00342FC1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lastRenderedPageBreak/>
              <w:t>2020 год – 22 079,8 тыс. руб.;</w:t>
            </w:r>
          </w:p>
          <w:p w:rsidR="00342FC1" w:rsidRPr="00342FC1" w:rsidRDefault="00342FC1" w:rsidP="00342FC1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2021 год – 22 174,8 тыс. руб.;</w:t>
            </w:r>
          </w:p>
          <w:p w:rsidR="00342FC1" w:rsidRPr="00342FC1" w:rsidRDefault="00342FC1" w:rsidP="00342FC1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2022 год – 21 664,9 тыс. руб.;</w:t>
            </w:r>
          </w:p>
          <w:p w:rsidR="00342FC1" w:rsidRPr="00342FC1" w:rsidRDefault="00342FC1" w:rsidP="00342FC1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2023 год – 21 664,9 тыс. руб.</w:t>
            </w:r>
          </w:p>
        </w:tc>
      </w:tr>
      <w:tr w:rsidR="00342FC1" w:rsidRPr="00342FC1" w:rsidTr="00EC3593">
        <w:trPr>
          <w:trHeight w:val="1002"/>
        </w:trPr>
        <w:tc>
          <w:tcPr>
            <w:tcW w:w="2059" w:type="pct"/>
          </w:tcPr>
          <w:p w:rsidR="00342FC1" w:rsidRPr="00342FC1" w:rsidRDefault="00342FC1" w:rsidP="00342F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highlight w:val="yellow"/>
              </w:rPr>
            </w:pPr>
            <w:r w:rsidRPr="00342FC1">
              <w:rPr>
                <w:rFonts w:ascii="Arial" w:hAnsi="Arial" w:cs="Arial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342FC1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342FC1">
              <w:rPr>
                <w:rFonts w:ascii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342FC1" w:rsidRPr="00342FC1" w:rsidRDefault="00342FC1" w:rsidP="00342F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Отдел культуры администрация Ермаковского района,</w:t>
            </w:r>
          </w:p>
          <w:p w:rsidR="00342FC1" w:rsidRPr="00342FC1" w:rsidRDefault="00342FC1" w:rsidP="00342F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342FC1">
              <w:rPr>
                <w:rFonts w:ascii="Arial" w:hAnsi="Arial" w:cs="Arial"/>
                <w:sz w:val="24"/>
              </w:rPr>
              <w:t>Финансовое управление администрации Ерм</w:t>
            </w:r>
            <w:r w:rsidRPr="00342FC1">
              <w:rPr>
                <w:rFonts w:ascii="Arial" w:hAnsi="Arial" w:cs="Arial"/>
                <w:sz w:val="24"/>
              </w:rPr>
              <w:t>а</w:t>
            </w:r>
            <w:r w:rsidRPr="00342FC1">
              <w:rPr>
                <w:rFonts w:ascii="Arial" w:hAnsi="Arial" w:cs="Arial"/>
                <w:sz w:val="24"/>
              </w:rPr>
              <w:t>ковского района</w:t>
            </w:r>
          </w:p>
        </w:tc>
      </w:tr>
    </w:tbl>
    <w:p w:rsidR="00342FC1" w:rsidRPr="00342FC1" w:rsidRDefault="00342FC1" w:rsidP="00342FC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</w:rPr>
      </w:pPr>
    </w:p>
    <w:p w:rsidR="00342FC1" w:rsidRPr="00342FC1" w:rsidRDefault="00342FC1" w:rsidP="00342FC1">
      <w:pPr>
        <w:autoSpaceDE w:val="0"/>
        <w:autoSpaceDN w:val="0"/>
        <w:adjustRightInd w:val="0"/>
        <w:ind w:right="-5" w:firstLine="720"/>
        <w:rPr>
          <w:rFonts w:ascii="Arial" w:hAnsi="Arial" w:cs="Arial"/>
          <w:b/>
          <w:sz w:val="24"/>
        </w:rPr>
      </w:pPr>
      <w:r w:rsidRPr="00342FC1">
        <w:rPr>
          <w:rFonts w:ascii="Arial" w:hAnsi="Arial" w:cs="Arial"/>
          <w:b/>
          <w:sz w:val="24"/>
        </w:rPr>
        <w:t>2. Постановка общерайонной проблемы и обоснование необходимости разработки подпрограммы</w:t>
      </w:r>
    </w:p>
    <w:p w:rsidR="00342FC1" w:rsidRPr="00342FC1" w:rsidRDefault="00342FC1" w:rsidP="00342FC1">
      <w:pPr>
        <w:widowControl w:val="0"/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</w:p>
    <w:p w:rsidR="00342FC1" w:rsidRPr="00342FC1" w:rsidRDefault="00342FC1" w:rsidP="00342FC1">
      <w:pPr>
        <w:widowControl w:val="0"/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 xml:space="preserve">Подпрограмма </w:t>
      </w:r>
      <w:proofErr w:type="gramStart"/>
      <w:r w:rsidRPr="00342FC1">
        <w:rPr>
          <w:rFonts w:ascii="Arial" w:hAnsi="Arial" w:cs="Arial"/>
          <w:sz w:val="24"/>
        </w:rPr>
        <w:t>направлена</w:t>
      </w:r>
      <w:proofErr w:type="gramEnd"/>
      <w:r w:rsidRPr="00342FC1">
        <w:rPr>
          <w:rFonts w:ascii="Arial" w:hAnsi="Arial" w:cs="Arial"/>
          <w:sz w:val="24"/>
        </w:rPr>
        <w:t xml:space="preserve"> на решение задачи «Обеспечение доступа населения Ермаковского района к библиотечным услугам» муниципальной Пр</w:t>
      </w:r>
      <w:r w:rsidRPr="00342FC1">
        <w:rPr>
          <w:rFonts w:ascii="Arial" w:hAnsi="Arial" w:cs="Arial"/>
          <w:sz w:val="24"/>
        </w:rPr>
        <w:t>о</w:t>
      </w:r>
      <w:r w:rsidRPr="00342FC1">
        <w:rPr>
          <w:rFonts w:ascii="Arial" w:hAnsi="Arial" w:cs="Arial"/>
          <w:sz w:val="24"/>
        </w:rPr>
        <w:t>граммы «Развитие культуры».</w:t>
      </w:r>
    </w:p>
    <w:p w:rsidR="00342FC1" w:rsidRPr="00342FC1" w:rsidRDefault="00342FC1" w:rsidP="00342FC1">
      <w:pPr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342FC1">
        <w:rPr>
          <w:rFonts w:ascii="Arial" w:hAnsi="Arial" w:cs="Arial"/>
          <w:sz w:val="24"/>
        </w:rPr>
        <w:t>к</w:t>
      </w:r>
      <w:r w:rsidRPr="00342FC1">
        <w:rPr>
          <w:rFonts w:ascii="Arial" w:hAnsi="Arial" w:cs="Arial"/>
          <w:sz w:val="24"/>
        </w:rPr>
        <w:t>терным чертам и признакам информационного общества как новой ступени в ра</w:t>
      </w:r>
      <w:r w:rsidRPr="00342FC1">
        <w:rPr>
          <w:rFonts w:ascii="Arial" w:hAnsi="Arial" w:cs="Arial"/>
          <w:sz w:val="24"/>
        </w:rPr>
        <w:t>з</w:t>
      </w:r>
      <w:r w:rsidRPr="00342FC1">
        <w:rPr>
          <w:rFonts w:ascii="Arial" w:hAnsi="Arial" w:cs="Arial"/>
          <w:sz w:val="24"/>
        </w:rPr>
        <w:t>витии современной цивилизации относится увеличение роли информации и зн</w:t>
      </w:r>
      <w:r w:rsidRPr="00342FC1">
        <w:rPr>
          <w:rFonts w:ascii="Arial" w:hAnsi="Arial" w:cs="Arial"/>
          <w:sz w:val="24"/>
        </w:rPr>
        <w:t>а</w:t>
      </w:r>
      <w:r w:rsidRPr="00342FC1">
        <w:rPr>
          <w:rFonts w:ascii="Arial" w:hAnsi="Arial" w:cs="Arial"/>
          <w:sz w:val="24"/>
        </w:rPr>
        <w:t>ний в жизни общества, превращение информационных ресурсов общества в р</w:t>
      </w:r>
      <w:r w:rsidRPr="00342FC1">
        <w:rPr>
          <w:rFonts w:ascii="Arial" w:hAnsi="Arial" w:cs="Arial"/>
          <w:sz w:val="24"/>
        </w:rPr>
        <w:t>е</w:t>
      </w:r>
      <w:r w:rsidRPr="00342FC1">
        <w:rPr>
          <w:rFonts w:ascii="Arial" w:hAnsi="Arial" w:cs="Arial"/>
          <w:sz w:val="24"/>
        </w:rPr>
        <w:t xml:space="preserve">альные ресурсы социально-экономического развития. </w:t>
      </w:r>
    </w:p>
    <w:p w:rsidR="00342FC1" w:rsidRPr="00342FC1" w:rsidRDefault="00342FC1" w:rsidP="00342FC1">
      <w:pPr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Социальная направленность информатизации выражается, прежде всего, в предоставлении населению возможности реализовать свои конституционные пр</w:t>
      </w:r>
      <w:r w:rsidRPr="00342FC1">
        <w:rPr>
          <w:rFonts w:ascii="Arial" w:hAnsi="Arial" w:cs="Arial"/>
          <w:sz w:val="24"/>
        </w:rPr>
        <w:t>а</w:t>
      </w:r>
      <w:r w:rsidRPr="00342FC1">
        <w:rPr>
          <w:rFonts w:ascii="Arial" w:hAnsi="Arial" w:cs="Arial"/>
          <w:sz w:val="24"/>
        </w:rPr>
        <w:t xml:space="preserve">ва на доступ к открытым информационным ресурсам и культурным ценностям. </w:t>
      </w:r>
    </w:p>
    <w:p w:rsidR="00342FC1" w:rsidRPr="00342FC1" w:rsidRDefault="00342FC1" w:rsidP="00342FC1">
      <w:pPr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Решение задачи формирования современной информационной и телеко</w:t>
      </w:r>
      <w:r w:rsidRPr="00342FC1">
        <w:rPr>
          <w:rFonts w:ascii="Arial" w:hAnsi="Arial" w:cs="Arial"/>
          <w:sz w:val="24"/>
        </w:rPr>
        <w:t>м</w:t>
      </w:r>
      <w:r w:rsidRPr="00342FC1">
        <w:rPr>
          <w:rFonts w:ascii="Arial" w:hAnsi="Arial" w:cs="Arial"/>
          <w:sz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района невозможно без комплексной технологической модернизации муниципал</w:t>
      </w:r>
      <w:r w:rsidRPr="00342FC1">
        <w:rPr>
          <w:rFonts w:ascii="Arial" w:hAnsi="Arial" w:cs="Arial"/>
          <w:sz w:val="24"/>
        </w:rPr>
        <w:t>ь</w:t>
      </w:r>
      <w:r w:rsidRPr="00342FC1">
        <w:rPr>
          <w:rFonts w:ascii="Arial" w:hAnsi="Arial" w:cs="Arial"/>
          <w:sz w:val="24"/>
        </w:rPr>
        <w:t>ных учреждений культуры, в первую очередь библиотек, изменения стандартов деятельности и расширения спектра предоставляемых ими услуг.</w:t>
      </w:r>
    </w:p>
    <w:p w:rsidR="00342FC1" w:rsidRPr="00342FC1" w:rsidRDefault="00342FC1" w:rsidP="00342FC1">
      <w:pPr>
        <w:widowControl w:val="0"/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2.1. Развитие библиотечного дела.</w:t>
      </w:r>
    </w:p>
    <w:p w:rsidR="00342FC1" w:rsidRPr="00342FC1" w:rsidRDefault="00342FC1" w:rsidP="00342FC1">
      <w:pPr>
        <w:widowControl w:val="0"/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Библиотеки являются ключевым звеном в создании единого информацио</w:t>
      </w:r>
      <w:r w:rsidRPr="00342FC1">
        <w:rPr>
          <w:rFonts w:ascii="Arial" w:hAnsi="Arial" w:cs="Arial"/>
          <w:sz w:val="24"/>
        </w:rPr>
        <w:t>н</w:t>
      </w:r>
      <w:r w:rsidRPr="00342FC1">
        <w:rPr>
          <w:rFonts w:ascii="Arial" w:hAnsi="Arial" w:cs="Arial"/>
          <w:sz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342FC1" w:rsidRPr="00342FC1" w:rsidRDefault="00342FC1" w:rsidP="00342FC1">
      <w:pPr>
        <w:widowControl w:val="0"/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color w:val="000000"/>
          <w:sz w:val="24"/>
        </w:rPr>
        <w:t>Библиотечное обслуживание населения района осуществляют 40 библи</w:t>
      </w:r>
      <w:r w:rsidRPr="00342FC1">
        <w:rPr>
          <w:rFonts w:ascii="Arial" w:hAnsi="Arial" w:cs="Arial"/>
          <w:color w:val="000000"/>
          <w:sz w:val="24"/>
        </w:rPr>
        <w:t>о</w:t>
      </w:r>
      <w:r w:rsidRPr="00342FC1">
        <w:rPr>
          <w:rFonts w:ascii="Arial" w:hAnsi="Arial" w:cs="Arial"/>
          <w:color w:val="000000"/>
          <w:sz w:val="24"/>
        </w:rPr>
        <w:t>тек различных систем и ведомств. Основной объем библиотечных услуг насел</w:t>
      </w:r>
      <w:r w:rsidRPr="00342FC1">
        <w:rPr>
          <w:rFonts w:ascii="Arial" w:hAnsi="Arial" w:cs="Arial"/>
          <w:color w:val="000000"/>
          <w:sz w:val="24"/>
        </w:rPr>
        <w:t>е</w:t>
      </w:r>
      <w:r w:rsidRPr="00342FC1">
        <w:rPr>
          <w:rFonts w:ascii="Arial" w:hAnsi="Arial" w:cs="Arial"/>
          <w:color w:val="000000"/>
          <w:sz w:val="24"/>
        </w:rPr>
        <w:t>нию оказывают 20 муниципальных библиотек, услугами которых пользуются 14 015 человек, что составляет 73,17 % от общего количества проживающих. Им предоставляется библиотечный фонд, который насчитывает 167 775 экземпляров документов на традиционных и нетрадиционных носителях информации или 8,76 экземпляра в расчете на одного жителя района.</w:t>
      </w:r>
    </w:p>
    <w:p w:rsidR="00342FC1" w:rsidRPr="00342FC1" w:rsidRDefault="00342FC1" w:rsidP="00342FC1">
      <w:pPr>
        <w:widowControl w:val="0"/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342FC1">
        <w:rPr>
          <w:rFonts w:ascii="Arial" w:hAnsi="Arial" w:cs="Arial"/>
          <w:sz w:val="24"/>
        </w:rPr>
        <w:t>о</w:t>
      </w:r>
      <w:r w:rsidRPr="00342FC1">
        <w:rPr>
          <w:rFonts w:ascii="Arial" w:hAnsi="Arial" w:cs="Arial"/>
          <w:sz w:val="24"/>
        </w:rPr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342FC1">
        <w:rPr>
          <w:rFonts w:ascii="Arial" w:hAnsi="Arial" w:cs="Arial"/>
          <w:sz w:val="24"/>
        </w:rPr>
        <w:t>я</w:t>
      </w:r>
      <w:r w:rsidRPr="00342FC1">
        <w:rPr>
          <w:rFonts w:ascii="Arial" w:hAnsi="Arial" w:cs="Arial"/>
          <w:sz w:val="24"/>
        </w:rPr>
        <w:t>ются новые виды библиотечных услуг, в том числе виртуальные справочные службы и другие.</w:t>
      </w:r>
    </w:p>
    <w:p w:rsidR="00342FC1" w:rsidRPr="00342FC1" w:rsidRDefault="00342FC1" w:rsidP="00342FC1">
      <w:pPr>
        <w:widowControl w:val="0"/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Доля библиотек, подключенных к сети Интернет, в общем количестве о</w:t>
      </w:r>
      <w:r w:rsidRPr="00342FC1">
        <w:rPr>
          <w:rFonts w:ascii="Arial" w:hAnsi="Arial" w:cs="Arial"/>
          <w:sz w:val="24"/>
        </w:rPr>
        <w:t>б</w:t>
      </w:r>
      <w:r w:rsidRPr="00342FC1">
        <w:rPr>
          <w:rFonts w:ascii="Arial" w:hAnsi="Arial" w:cs="Arial"/>
          <w:sz w:val="24"/>
        </w:rPr>
        <w:t xml:space="preserve">щедоступных библиотек района составляет 100 %. </w:t>
      </w:r>
      <w:r w:rsidRPr="00342FC1">
        <w:rPr>
          <w:rFonts w:ascii="Arial" w:hAnsi="Arial" w:cs="Arial"/>
          <w:color w:val="000000"/>
          <w:sz w:val="24"/>
        </w:rPr>
        <w:t xml:space="preserve">Работает </w:t>
      </w:r>
      <w:r w:rsidRPr="00342FC1">
        <w:rPr>
          <w:rFonts w:ascii="Arial" w:hAnsi="Arial" w:cs="Arial"/>
          <w:color w:val="000000"/>
          <w:sz w:val="24"/>
          <w:lang w:val="en-US"/>
        </w:rPr>
        <w:t>web</w:t>
      </w:r>
      <w:r w:rsidRPr="00342FC1">
        <w:rPr>
          <w:rFonts w:ascii="Arial" w:hAnsi="Arial" w:cs="Arial"/>
          <w:color w:val="000000"/>
          <w:sz w:val="24"/>
        </w:rPr>
        <w:t>-сайт Централ</w:t>
      </w:r>
      <w:r w:rsidRPr="00342FC1">
        <w:rPr>
          <w:rFonts w:ascii="Arial" w:hAnsi="Arial" w:cs="Arial"/>
          <w:color w:val="000000"/>
          <w:sz w:val="24"/>
        </w:rPr>
        <w:t>ь</w:t>
      </w:r>
      <w:r w:rsidRPr="00342FC1">
        <w:rPr>
          <w:rFonts w:ascii="Arial" w:hAnsi="Arial" w:cs="Arial"/>
          <w:color w:val="000000"/>
          <w:sz w:val="24"/>
        </w:rPr>
        <w:t>ной библиотеки, обеспечивающий оперативность, доступность и качество необх</w:t>
      </w:r>
      <w:r w:rsidRPr="00342FC1">
        <w:rPr>
          <w:rFonts w:ascii="Arial" w:hAnsi="Arial" w:cs="Arial"/>
          <w:color w:val="000000"/>
          <w:sz w:val="24"/>
        </w:rPr>
        <w:t>о</w:t>
      </w:r>
      <w:r w:rsidRPr="00342FC1">
        <w:rPr>
          <w:rFonts w:ascii="Arial" w:hAnsi="Arial" w:cs="Arial"/>
          <w:color w:val="000000"/>
          <w:sz w:val="24"/>
        </w:rPr>
        <w:lastRenderedPageBreak/>
        <w:t>димой информации. С его помощью решена проблема недостаточного информ</w:t>
      </w:r>
      <w:r w:rsidRPr="00342FC1">
        <w:rPr>
          <w:rFonts w:ascii="Arial" w:hAnsi="Arial" w:cs="Arial"/>
          <w:color w:val="000000"/>
          <w:sz w:val="24"/>
        </w:rPr>
        <w:t>и</w:t>
      </w:r>
      <w:r w:rsidRPr="00342FC1">
        <w:rPr>
          <w:rFonts w:ascii="Arial" w:hAnsi="Arial" w:cs="Arial"/>
          <w:color w:val="000000"/>
          <w:sz w:val="24"/>
        </w:rPr>
        <w:t xml:space="preserve">рования пользователей о ресурсах библиотеки и проводимых ее мероприятиях. </w:t>
      </w:r>
      <w:r w:rsidRPr="00342FC1">
        <w:rPr>
          <w:rFonts w:ascii="Arial" w:hAnsi="Arial" w:cs="Arial"/>
          <w:sz w:val="24"/>
        </w:rPr>
        <w:t>Эту же проблему, в какой - то мере, решают и библиотечные странички в соц</w:t>
      </w:r>
      <w:r w:rsidRPr="00342FC1">
        <w:rPr>
          <w:rFonts w:ascii="Arial" w:hAnsi="Arial" w:cs="Arial"/>
          <w:sz w:val="24"/>
        </w:rPr>
        <w:t>и</w:t>
      </w:r>
      <w:r w:rsidRPr="00342FC1">
        <w:rPr>
          <w:rFonts w:ascii="Arial" w:hAnsi="Arial" w:cs="Arial"/>
          <w:sz w:val="24"/>
        </w:rPr>
        <w:t xml:space="preserve">альных сетях. </w:t>
      </w:r>
      <w:r w:rsidRPr="00342FC1">
        <w:rPr>
          <w:rFonts w:ascii="Arial" w:hAnsi="Arial" w:cs="Arial"/>
          <w:color w:val="000000"/>
          <w:sz w:val="24"/>
        </w:rPr>
        <w:t xml:space="preserve">Продолжается </w:t>
      </w:r>
      <w:proofErr w:type="spellStart"/>
      <w:r w:rsidRPr="00342FC1">
        <w:rPr>
          <w:rFonts w:ascii="Arial" w:hAnsi="Arial" w:cs="Arial"/>
          <w:color w:val="000000"/>
          <w:sz w:val="24"/>
        </w:rPr>
        <w:t>ретроконверсия</w:t>
      </w:r>
      <w:proofErr w:type="spellEnd"/>
      <w:r w:rsidRPr="00342FC1">
        <w:rPr>
          <w:rFonts w:ascii="Arial" w:hAnsi="Arial" w:cs="Arial"/>
          <w:color w:val="000000"/>
          <w:sz w:val="24"/>
        </w:rPr>
        <w:t xml:space="preserve"> карточных каталогов.</w:t>
      </w:r>
    </w:p>
    <w:p w:rsidR="00342FC1" w:rsidRPr="00342FC1" w:rsidRDefault="00342FC1" w:rsidP="0034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 xml:space="preserve"> Развивается культурно-досуговая и просветительская деятельность би</w:t>
      </w:r>
      <w:r w:rsidRPr="00342FC1">
        <w:rPr>
          <w:rFonts w:ascii="Arial" w:hAnsi="Arial" w:cs="Arial"/>
          <w:sz w:val="24"/>
        </w:rPr>
        <w:t>б</w:t>
      </w:r>
      <w:r w:rsidRPr="00342FC1">
        <w:rPr>
          <w:rFonts w:ascii="Arial" w:hAnsi="Arial" w:cs="Arial"/>
          <w:sz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342FC1">
        <w:rPr>
          <w:rFonts w:ascii="Arial" w:hAnsi="Arial" w:cs="Arial"/>
          <w:sz w:val="24"/>
        </w:rPr>
        <w:t>о</w:t>
      </w:r>
      <w:r w:rsidRPr="00342FC1">
        <w:rPr>
          <w:rFonts w:ascii="Arial" w:hAnsi="Arial" w:cs="Arial"/>
          <w:sz w:val="24"/>
        </w:rPr>
        <w:t xml:space="preserve">суга, продвижению книги и чтения, популяризации истории и культуры района и края. </w:t>
      </w:r>
    </w:p>
    <w:p w:rsidR="00342FC1" w:rsidRPr="00342FC1" w:rsidRDefault="00342FC1" w:rsidP="00342F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rPr>
          <w:rFonts w:ascii="Arial" w:hAnsi="Arial" w:cs="Arial"/>
          <w:color w:val="000000"/>
          <w:sz w:val="24"/>
        </w:rPr>
      </w:pPr>
      <w:r w:rsidRPr="00342FC1">
        <w:rPr>
          <w:rFonts w:ascii="Arial" w:hAnsi="Arial" w:cs="Arial"/>
          <w:sz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342FC1">
        <w:rPr>
          <w:rFonts w:ascii="Arial" w:hAnsi="Arial" w:cs="Arial"/>
          <w:sz w:val="24"/>
        </w:rPr>
        <w:t>а</w:t>
      </w:r>
      <w:r w:rsidRPr="00342FC1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342FC1">
        <w:rPr>
          <w:rFonts w:ascii="Arial" w:hAnsi="Arial" w:cs="Arial"/>
          <w:color w:val="000000"/>
          <w:sz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около 50 тыс. человек, детям выдается около 123 тыс. книг в год. </w:t>
      </w:r>
    </w:p>
    <w:p w:rsidR="00342FC1" w:rsidRPr="00342FC1" w:rsidRDefault="00342FC1" w:rsidP="00342F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 xml:space="preserve"> На базе библиотек района работает 35 клубов по интересам для разли</w:t>
      </w:r>
      <w:r w:rsidRPr="00342FC1">
        <w:rPr>
          <w:rFonts w:ascii="Arial" w:hAnsi="Arial" w:cs="Arial"/>
          <w:sz w:val="24"/>
        </w:rPr>
        <w:t>ч</w:t>
      </w:r>
      <w:r w:rsidRPr="00342FC1">
        <w:rPr>
          <w:rFonts w:ascii="Arial" w:hAnsi="Arial" w:cs="Arial"/>
          <w:sz w:val="24"/>
        </w:rPr>
        <w:t xml:space="preserve">ных групп населения. </w:t>
      </w:r>
    </w:p>
    <w:p w:rsidR="00342FC1" w:rsidRPr="00342FC1" w:rsidRDefault="00342FC1" w:rsidP="00342FC1">
      <w:pPr>
        <w:shd w:val="clear" w:color="auto" w:fill="FFFFFF"/>
        <w:spacing w:line="263" w:lineRule="atLeast"/>
        <w:ind w:right="-5" w:firstLine="720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342FC1">
        <w:rPr>
          <w:rFonts w:ascii="Arial" w:hAnsi="Arial" w:cs="Arial"/>
          <w:color w:val="2D2D2D"/>
          <w:spacing w:val="2"/>
          <w:sz w:val="24"/>
        </w:rPr>
        <w:t>Устранение существующих барьеров для инвалидов во всех сферах их жизнедеятельности является важной социальной задачей.</w:t>
      </w:r>
    </w:p>
    <w:p w:rsidR="00342FC1" w:rsidRPr="00342FC1" w:rsidRDefault="00342FC1" w:rsidP="00342FC1">
      <w:pPr>
        <w:shd w:val="clear" w:color="auto" w:fill="FFFFFF"/>
        <w:spacing w:line="263" w:lineRule="atLeast"/>
        <w:ind w:right="-5" w:firstLine="720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342FC1">
        <w:rPr>
          <w:rFonts w:ascii="Arial" w:hAnsi="Arial" w:cs="Arial"/>
          <w:color w:val="2D2D2D"/>
          <w:spacing w:val="2"/>
          <w:sz w:val="24"/>
        </w:rPr>
        <w:t>На 01.01.2020 г. услугами учреждений библиотечного типа воспользов</w:t>
      </w:r>
      <w:r w:rsidRPr="00342FC1">
        <w:rPr>
          <w:rFonts w:ascii="Arial" w:hAnsi="Arial" w:cs="Arial"/>
          <w:color w:val="2D2D2D"/>
          <w:spacing w:val="2"/>
          <w:sz w:val="24"/>
        </w:rPr>
        <w:t>а</w:t>
      </w:r>
      <w:r w:rsidRPr="00342FC1">
        <w:rPr>
          <w:rFonts w:ascii="Arial" w:hAnsi="Arial" w:cs="Arial"/>
          <w:color w:val="2D2D2D"/>
          <w:spacing w:val="2"/>
          <w:sz w:val="24"/>
        </w:rPr>
        <w:t>лось 211 человек с ОВЗ, различных возрастных категорий. Они посетили би</w:t>
      </w:r>
      <w:r w:rsidRPr="00342FC1">
        <w:rPr>
          <w:rFonts w:ascii="Arial" w:hAnsi="Arial" w:cs="Arial"/>
          <w:color w:val="2D2D2D"/>
          <w:spacing w:val="2"/>
          <w:sz w:val="24"/>
        </w:rPr>
        <w:t>б</w:t>
      </w:r>
      <w:r w:rsidRPr="00342FC1">
        <w:rPr>
          <w:rFonts w:ascii="Arial" w:hAnsi="Arial" w:cs="Arial"/>
          <w:color w:val="2D2D2D"/>
          <w:spacing w:val="2"/>
          <w:sz w:val="24"/>
        </w:rPr>
        <w:t>лиотеки района 1 745 раз. Им выдано в течение 2019 года 7 346 экз. документов библиотечного фонда. Для библиотечного обслуживания инвалидов по зрению заключен договор на информационно–библиотечное обслуживание по межби</w:t>
      </w:r>
      <w:r w:rsidRPr="00342FC1">
        <w:rPr>
          <w:rFonts w:ascii="Arial" w:hAnsi="Arial" w:cs="Arial"/>
          <w:color w:val="2D2D2D"/>
          <w:spacing w:val="2"/>
          <w:sz w:val="24"/>
        </w:rPr>
        <w:t>б</w:t>
      </w:r>
      <w:r w:rsidRPr="00342FC1">
        <w:rPr>
          <w:rFonts w:ascii="Arial" w:hAnsi="Arial" w:cs="Arial"/>
          <w:color w:val="2D2D2D"/>
          <w:spacing w:val="2"/>
          <w:sz w:val="24"/>
        </w:rPr>
        <w:t>лиотечному абонементу между МБУ «ЕЦБС» и Краевым государственным бю</w:t>
      </w:r>
      <w:r w:rsidRPr="00342FC1">
        <w:rPr>
          <w:rFonts w:ascii="Arial" w:hAnsi="Arial" w:cs="Arial"/>
          <w:color w:val="2D2D2D"/>
          <w:spacing w:val="2"/>
          <w:sz w:val="24"/>
        </w:rPr>
        <w:t>д</w:t>
      </w:r>
      <w:r w:rsidRPr="00342FC1">
        <w:rPr>
          <w:rFonts w:ascii="Arial" w:hAnsi="Arial" w:cs="Arial"/>
          <w:color w:val="2D2D2D"/>
          <w:spacing w:val="2"/>
          <w:sz w:val="24"/>
        </w:rPr>
        <w:t>жетным учреждением культуры Красноярской краевой специальной библиотекой – центром социокультурной реабилитации инвалидов по зрению.</w:t>
      </w:r>
    </w:p>
    <w:p w:rsidR="00342FC1" w:rsidRPr="00342FC1" w:rsidRDefault="00342FC1" w:rsidP="00342F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Общая численность работающих в библиотечной отрасли составляет 45 человек, в том числе 41 библиотечных специалиста.</w:t>
      </w:r>
    </w:p>
    <w:p w:rsidR="00342FC1" w:rsidRPr="00342FC1" w:rsidRDefault="00342FC1" w:rsidP="00342FC1">
      <w:pPr>
        <w:tabs>
          <w:tab w:val="left" w:pos="0"/>
        </w:tabs>
        <w:ind w:right="-5" w:firstLine="720"/>
        <w:rPr>
          <w:rFonts w:ascii="Arial" w:hAnsi="Arial" w:cs="Arial"/>
          <w:spacing w:val="-4"/>
          <w:sz w:val="24"/>
        </w:rPr>
      </w:pPr>
      <w:r w:rsidRPr="00342FC1">
        <w:rPr>
          <w:rFonts w:ascii="Arial" w:hAnsi="Arial" w:cs="Arial"/>
          <w:spacing w:val="-4"/>
          <w:sz w:val="24"/>
        </w:rPr>
        <w:t>Вместе с тем, в развитии библиотечного дела района существует ряд пр</w:t>
      </w:r>
      <w:r w:rsidRPr="00342FC1">
        <w:rPr>
          <w:rFonts w:ascii="Arial" w:hAnsi="Arial" w:cs="Arial"/>
          <w:spacing w:val="-4"/>
          <w:sz w:val="24"/>
        </w:rPr>
        <w:t>о</w:t>
      </w:r>
      <w:r w:rsidRPr="00342FC1">
        <w:rPr>
          <w:rFonts w:ascii="Arial" w:hAnsi="Arial" w:cs="Arial"/>
          <w:spacing w:val="-4"/>
          <w:sz w:val="24"/>
        </w:rPr>
        <w:t>блем.</w:t>
      </w:r>
    </w:p>
    <w:p w:rsidR="00342FC1" w:rsidRPr="00342FC1" w:rsidRDefault="00342FC1" w:rsidP="00342F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rPr>
          <w:rFonts w:ascii="Arial" w:hAnsi="Arial" w:cs="Arial"/>
          <w:color w:val="000000"/>
          <w:sz w:val="24"/>
        </w:rPr>
      </w:pPr>
      <w:r w:rsidRPr="00342FC1">
        <w:rPr>
          <w:rFonts w:ascii="Arial" w:hAnsi="Arial" w:cs="Arial"/>
          <w:spacing w:val="-4"/>
          <w:sz w:val="24"/>
        </w:rPr>
        <w:t>Материально-техническая база библиотек района не соответствует возраст</w:t>
      </w:r>
      <w:r w:rsidRPr="00342FC1">
        <w:rPr>
          <w:rFonts w:ascii="Arial" w:hAnsi="Arial" w:cs="Arial"/>
          <w:spacing w:val="-4"/>
          <w:sz w:val="24"/>
        </w:rPr>
        <w:t>а</w:t>
      </w:r>
      <w:r w:rsidRPr="00342FC1">
        <w:rPr>
          <w:rFonts w:ascii="Arial" w:hAnsi="Arial" w:cs="Arial"/>
          <w:spacing w:val="-4"/>
          <w:sz w:val="24"/>
        </w:rPr>
        <w:t xml:space="preserve">ющим потребностям населения в качественных библиотечных услугах и </w:t>
      </w:r>
      <w:r w:rsidRPr="00342FC1">
        <w:rPr>
          <w:rFonts w:ascii="Arial" w:hAnsi="Arial" w:cs="Arial"/>
          <w:sz w:val="24"/>
        </w:rPr>
        <w:t>характер</w:t>
      </w:r>
      <w:r w:rsidRPr="00342FC1">
        <w:rPr>
          <w:rFonts w:ascii="Arial" w:hAnsi="Arial" w:cs="Arial"/>
          <w:sz w:val="24"/>
        </w:rPr>
        <w:t>и</w:t>
      </w:r>
      <w:r w:rsidRPr="00342FC1">
        <w:rPr>
          <w:rFonts w:ascii="Arial" w:hAnsi="Arial" w:cs="Arial"/>
          <w:sz w:val="24"/>
        </w:rPr>
        <w:t xml:space="preserve">зуется высокой степенью износа. </w:t>
      </w:r>
      <w:r w:rsidRPr="00342FC1">
        <w:rPr>
          <w:rFonts w:ascii="Arial" w:hAnsi="Arial" w:cs="Arial"/>
          <w:color w:val="000000"/>
          <w:sz w:val="24"/>
        </w:rPr>
        <w:t>Библиотеки района остро нуждаются в обновл</w:t>
      </w:r>
      <w:r w:rsidRPr="00342FC1">
        <w:rPr>
          <w:rFonts w:ascii="Arial" w:hAnsi="Arial" w:cs="Arial"/>
          <w:color w:val="000000"/>
          <w:sz w:val="24"/>
        </w:rPr>
        <w:t>е</w:t>
      </w:r>
      <w:r w:rsidRPr="00342FC1">
        <w:rPr>
          <w:rFonts w:ascii="Arial" w:hAnsi="Arial" w:cs="Arial"/>
          <w:color w:val="000000"/>
          <w:sz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342FC1">
          <w:rPr>
            <w:rFonts w:ascii="Arial" w:hAnsi="Arial" w:cs="Arial"/>
            <w:color w:val="000000"/>
            <w:sz w:val="24"/>
          </w:rPr>
          <w:t>60 г</w:t>
        </w:r>
      </w:smartTag>
      <w:r w:rsidRPr="00342FC1">
        <w:rPr>
          <w:rFonts w:ascii="Arial" w:hAnsi="Arial" w:cs="Arial"/>
          <w:color w:val="000000"/>
          <w:sz w:val="24"/>
        </w:rPr>
        <w:t>. прошлого века. И поэтому находится в непригодном и неэстетичном с</w:t>
      </w:r>
      <w:r w:rsidRPr="00342FC1">
        <w:rPr>
          <w:rFonts w:ascii="Arial" w:hAnsi="Arial" w:cs="Arial"/>
          <w:color w:val="000000"/>
          <w:sz w:val="24"/>
        </w:rPr>
        <w:t>о</w:t>
      </w:r>
      <w:r w:rsidRPr="00342FC1">
        <w:rPr>
          <w:rFonts w:ascii="Arial" w:hAnsi="Arial" w:cs="Arial"/>
          <w:color w:val="000000"/>
          <w:sz w:val="24"/>
        </w:rPr>
        <w:t>стоянии. По просьбам пользователей и для их удобства в Центральной библиот</w:t>
      </w:r>
      <w:r w:rsidRPr="00342FC1">
        <w:rPr>
          <w:rFonts w:ascii="Arial" w:hAnsi="Arial" w:cs="Arial"/>
          <w:color w:val="000000"/>
          <w:sz w:val="24"/>
        </w:rPr>
        <w:t>е</w:t>
      </w:r>
      <w:r w:rsidRPr="00342FC1">
        <w:rPr>
          <w:rFonts w:ascii="Arial" w:hAnsi="Arial" w:cs="Arial"/>
          <w:color w:val="000000"/>
          <w:sz w:val="24"/>
        </w:rPr>
        <w:t>ке МБУ «ЕЦБС» необходимо провести реконструкцию библиотечного простра</w:t>
      </w:r>
      <w:r w:rsidRPr="00342FC1">
        <w:rPr>
          <w:rFonts w:ascii="Arial" w:hAnsi="Arial" w:cs="Arial"/>
          <w:color w:val="000000"/>
          <w:sz w:val="24"/>
        </w:rPr>
        <w:t>н</w:t>
      </w:r>
      <w:r w:rsidRPr="00342FC1">
        <w:rPr>
          <w:rFonts w:ascii="Arial" w:hAnsi="Arial" w:cs="Arial"/>
          <w:color w:val="000000"/>
          <w:sz w:val="24"/>
        </w:rPr>
        <w:t xml:space="preserve">ства. Для этого потребуются дополнительные двухсторонние книжные стеллажи. </w:t>
      </w:r>
      <w:r w:rsidRPr="00342FC1">
        <w:rPr>
          <w:rFonts w:ascii="Arial" w:hAnsi="Arial" w:cs="Arial"/>
          <w:sz w:val="24"/>
        </w:rPr>
        <w:t>Для оформления красочных привлекательных книжных выставок и расстановки книжного фонда для читателей – детей в библиотеки района необходимо прио</w:t>
      </w:r>
      <w:r w:rsidRPr="00342FC1">
        <w:rPr>
          <w:rFonts w:ascii="Arial" w:hAnsi="Arial" w:cs="Arial"/>
          <w:sz w:val="24"/>
        </w:rPr>
        <w:t>б</w:t>
      </w:r>
      <w:r w:rsidRPr="00342FC1">
        <w:rPr>
          <w:rFonts w:ascii="Arial" w:hAnsi="Arial" w:cs="Arial"/>
          <w:sz w:val="24"/>
        </w:rPr>
        <w:t xml:space="preserve">ретение специализированных стеллажей. </w:t>
      </w:r>
      <w:r w:rsidRPr="00342FC1">
        <w:rPr>
          <w:rFonts w:ascii="Arial" w:hAnsi="Arial" w:cs="Arial"/>
          <w:color w:val="000000"/>
          <w:sz w:val="24"/>
        </w:rPr>
        <w:t>Компьютерные столы и стулья необх</w:t>
      </w:r>
      <w:r w:rsidRPr="00342FC1">
        <w:rPr>
          <w:rFonts w:ascii="Arial" w:hAnsi="Arial" w:cs="Arial"/>
          <w:color w:val="000000"/>
          <w:sz w:val="24"/>
        </w:rPr>
        <w:t>о</w:t>
      </w:r>
      <w:r w:rsidRPr="00342FC1">
        <w:rPr>
          <w:rFonts w:ascii="Arial" w:hAnsi="Arial" w:cs="Arial"/>
          <w:color w:val="000000"/>
          <w:sz w:val="24"/>
        </w:rPr>
        <w:t xml:space="preserve">димы для оборудования автоматизированных читательских мест. </w:t>
      </w:r>
    </w:p>
    <w:p w:rsidR="00342FC1" w:rsidRPr="00342FC1" w:rsidRDefault="00342FC1" w:rsidP="00342F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rPr>
          <w:rFonts w:ascii="Arial" w:hAnsi="Arial" w:cs="Arial"/>
          <w:color w:val="000000"/>
          <w:sz w:val="24"/>
        </w:rPr>
      </w:pPr>
      <w:r w:rsidRPr="00342FC1">
        <w:rPr>
          <w:rFonts w:ascii="Arial" w:hAnsi="Arial" w:cs="Arial"/>
          <w:spacing w:val="-4"/>
          <w:sz w:val="24"/>
        </w:rPr>
        <w:t>Значительное число общедоступных библиотек размещается в приспособле</w:t>
      </w:r>
      <w:r w:rsidRPr="00342FC1">
        <w:rPr>
          <w:rFonts w:ascii="Arial" w:hAnsi="Arial" w:cs="Arial"/>
          <w:spacing w:val="-4"/>
          <w:sz w:val="24"/>
        </w:rPr>
        <w:t>н</w:t>
      </w:r>
      <w:r w:rsidRPr="00342FC1">
        <w:rPr>
          <w:rFonts w:ascii="Arial" w:hAnsi="Arial" w:cs="Arial"/>
          <w:spacing w:val="-4"/>
          <w:sz w:val="24"/>
        </w:rPr>
        <w:t>ных помещениях, сохраняется потребность в проведении капитального ремонта и мероприятий по обеспечению безопасности библиотечных фондов и посетителей.</w:t>
      </w:r>
    </w:p>
    <w:p w:rsidR="00342FC1" w:rsidRPr="00342FC1" w:rsidRDefault="00342FC1" w:rsidP="00342FC1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spacing w:val="-4"/>
          <w:sz w:val="24"/>
        </w:rPr>
      </w:pPr>
      <w:r w:rsidRPr="00342FC1">
        <w:rPr>
          <w:rFonts w:ascii="Arial" w:hAnsi="Arial" w:cs="Arial"/>
          <w:spacing w:val="-4"/>
          <w:sz w:val="24"/>
        </w:rPr>
        <w:t>По-прежнему остается достаточно сложной ситуация в районе с комплектов</w:t>
      </w:r>
      <w:r w:rsidRPr="00342FC1">
        <w:rPr>
          <w:rFonts w:ascii="Arial" w:hAnsi="Arial" w:cs="Arial"/>
          <w:spacing w:val="-4"/>
          <w:sz w:val="24"/>
        </w:rPr>
        <w:t>а</w:t>
      </w:r>
      <w:r w:rsidRPr="00342FC1">
        <w:rPr>
          <w:rFonts w:ascii="Arial" w:hAnsi="Arial" w:cs="Arial"/>
          <w:spacing w:val="-4"/>
          <w:sz w:val="24"/>
        </w:rPr>
        <w:t xml:space="preserve">нием библиотечных фондов. </w:t>
      </w:r>
      <w:r w:rsidRPr="00342FC1">
        <w:rPr>
          <w:rFonts w:ascii="Arial" w:hAnsi="Arial" w:cs="Arial"/>
          <w:sz w:val="24"/>
        </w:rPr>
        <w:t xml:space="preserve">В среднем в год по району на комплектование фондов </w:t>
      </w:r>
      <w:r w:rsidRPr="00342FC1">
        <w:rPr>
          <w:rFonts w:ascii="Arial" w:hAnsi="Arial" w:cs="Arial"/>
          <w:sz w:val="24"/>
        </w:rPr>
        <w:lastRenderedPageBreak/>
        <w:t>1 муниципальной библиотеки (приобретение книг и подписка периодических изд</w:t>
      </w:r>
      <w:r w:rsidRPr="00342FC1">
        <w:rPr>
          <w:rFonts w:ascii="Arial" w:hAnsi="Arial" w:cs="Arial"/>
          <w:sz w:val="24"/>
        </w:rPr>
        <w:t>а</w:t>
      </w:r>
      <w:r w:rsidRPr="00342FC1">
        <w:rPr>
          <w:rFonts w:ascii="Arial" w:hAnsi="Arial" w:cs="Arial"/>
          <w:sz w:val="24"/>
        </w:rPr>
        <w:t xml:space="preserve">ний) из бюджета муниципального образования выделяется 16,8 тыс. рублей. </w:t>
      </w:r>
      <w:r w:rsidRPr="00342FC1">
        <w:rPr>
          <w:rFonts w:ascii="Arial" w:hAnsi="Arial" w:cs="Arial"/>
          <w:spacing w:val="-4"/>
          <w:sz w:val="24"/>
        </w:rPr>
        <w:t>В рамках государственных программ по развитию культуры в период с 2014 по 2019 годы на комплектование фондов муниципальных библиотек из краевого бюджета в среднем в год на 1 библиотеку было выделено по 13,5 тыс. рублей. В Российской Федерации ежегодно издается более 100 тысяч наименований книг, количество зар</w:t>
      </w:r>
      <w:r w:rsidRPr="00342FC1">
        <w:rPr>
          <w:rFonts w:ascii="Arial" w:hAnsi="Arial" w:cs="Arial"/>
          <w:spacing w:val="-4"/>
          <w:sz w:val="24"/>
        </w:rPr>
        <w:t>е</w:t>
      </w:r>
      <w:r w:rsidRPr="00342FC1">
        <w:rPr>
          <w:rFonts w:ascii="Arial" w:hAnsi="Arial" w:cs="Arial"/>
          <w:spacing w:val="-4"/>
          <w:sz w:val="24"/>
        </w:rPr>
        <w:t>гистрированных названий электронных изданий составляет более 15,0 тысяч, таким образом, большинство изданий остается недоступно населению района. Для того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342FC1" w:rsidRPr="00342FC1" w:rsidRDefault="00342FC1" w:rsidP="00342F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rPr>
          <w:rFonts w:ascii="Arial" w:hAnsi="Arial" w:cs="Arial"/>
          <w:spacing w:val="-4"/>
          <w:sz w:val="24"/>
        </w:rPr>
      </w:pPr>
      <w:r w:rsidRPr="00342FC1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342FC1">
        <w:rPr>
          <w:rFonts w:ascii="Arial" w:hAnsi="Arial" w:cs="Arial"/>
          <w:sz w:val="24"/>
        </w:rPr>
        <w:t>и</w:t>
      </w:r>
      <w:r w:rsidRPr="00342FC1">
        <w:rPr>
          <w:rFonts w:ascii="Arial" w:hAnsi="Arial" w:cs="Arial"/>
          <w:sz w:val="24"/>
        </w:rPr>
        <w:t xml:space="preserve">онной инфраструктуры библиотеки района оснащены компьютерной техникой и программным обеспечением, но оно практически уже устарело, потому что было приобретено до 2012 года. </w:t>
      </w:r>
      <w:r w:rsidRPr="00342FC1">
        <w:rPr>
          <w:rFonts w:ascii="Arial" w:hAnsi="Arial" w:cs="Arial"/>
          <w:spacing w:val="-4"/>
          <w:sz w:val="24"/>
        </w:rPr>
        <w:t>Решение задачи формирования единого информацио</w:t>
      </w:r>
      <w:r w:rsidRPr="00342FC1">
        <w:rPr>
          <w:rFonts w:ascii="Arial" w:hAnsi="Arial" w:cs="Arial"/>
          <w:spacing w:val="-4"/>
          <w:sz w:val="24"/>
        </w:rPr>
        <w:t>н</w:t>
      </w:r>
      <w:r w:rsidRPr="00342FC1">
        <w:rPr>
          <w:rFonts w:ascii="Arial" w:hAnsi="Arial" w:cs="Arial"/>
          <w:spacing w:val="-4"/>
          <w:sz w:val="24"/>
        </w:rPr>
        <w:t>ного и культурного пространства в районе осложняется недостаточной квалификац</w:t>
      </w:r>
      <w:r w:rsidRPr="00342FC1">
        <w:rPr>
          <w:rFonts w:ascii="Arial" w:hAnsi="Arial" w:cs="Arial"/>
          <w:spacing w:val="-4"/>
          <w:sz w:val="24"/>
        </w:rPr>
        <w:t>и</w:t>
      </w:r>
      <w:r w:rsidRPr="00342FC1">
        <w:rPr>
          <w:rFonts w:ascii="Arial" w:hAnsi="Arial" w:cs="Arial"/>
          <w:spacing w:val="-4"/>
          <w:sz w:val="24"/>
        </w:rPr>
        <w:t>ей библиотечных работников в сфере информационных технологий.</w:t>
      </w:r>
    </w:p>
    <w:p w:rsidR="00342FC1" w:rsidRPr="00342FC1" w:rsidRDefault="00342FC1" w:rsidP="00342F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 xml:space="preserve">На сегодняшний день в библиотеках отсутствует аудио - видеоаппаратура, мультимедийное оборудование, что не позволяет на должном уровне проводить просветительские и культурно - досуговые мероприятия. </w:t>
      </w:r>
    </w:p>
    <w:p w:rsidR="00342FC1" w:rsidRPr="00342FC1" w:rsidRDefault="00342FC1" w:rsidP="00342F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rPr>
          <w:rFonts w:ascii="Arial" w:hAnsi="Arial" w:cs="Arial"/>
          <w:spacing w:val="-4"/>
          <w:sz w:val="24"/>
        </w:rPr>
      </w:pPr>
      <w:r w:rsidRPr="00342FC1">
        <w:rPr>
          <w:rFonts w:ascii="Arial" w:hAnsi="Arial" w:cs="Arial"/>
          <w:spacing w:val="-4"/>
          <w:sz w:val="24"/>
        </w:rPr>
        <w:t>Успешное развитие библиотечного дела зависит от профессионального уро</w:t>
      </w:r>
      <w:r w:rsidRPr="00342FC1">
        <w:rPr>
          <w:rFonts w:ascii="Arial" w:hAnsi="Arial" w:cs="Arial"/>
          <w:spacing w:val="-4"/>
          <w:sz w:val="24"/>
        </w:rPr>
        <w:t>в</w:t>
      </w:r>
      <w:r w:rsidRPr="00342FC1">
        <w:rPr>
          <w:rFonts w:ascii="Arial" w:hAnsi="Arial" w:cs="Arial"/>
          <w:spacing w:val="-4"/>
          <w:sz w:val="24"/>
        </w:rPr>
        <w:t xml:space="preserve">ня специалистов, работающих в библиотеках. Вместе с тем только </w:t>
      </w:r>
      <w:r w:rsidRPr="00342FC1">
        <w:rPr>
          <w:rFonts w:ascii="Arial" w:hAnsi="Arial" w:cs="Arial"/>
          <w:sz w:val="24"/>
        </w:rPr>
        <w:t>17,7 % сотрудн</w:t>
      </w:r>
      <w:r w:rsidRPr="00342FC1">
        <w:rPr>
          <w:rFonts w:ascii="Arial" w:hAnsi="Arial" w:cs="Arial"/>
          <w:sz w:val="24"/>
        </w:rPr>
        <w:t>и</w:t>
      </w:r>
      <w:r w:rsidRPr="00342FC1">
        <w:rPr>
          <w:rFonts w:ascii="Arial" w:hAnsi="Arial" w:cs="Arial"/>
          <w:sz w:val="24"/>
        </w:rPr>
        <w:t xml:space="preserve">ков имеют высшее библиотечное образование и 48,9 % - среднее специальное библиотечное образование. </w:t>
      </w:r>
      <w:r w:rsidRPr="00342FC1">
        <w:rPr>
          <w:rFonts w:ascii="Arial" w:hAnsi="Arial" w:cs="Arial"/>
          <w:spacing w:val="-4"/>
          <w:sz w:val="24"/>
        </w:rPr>
        <w:t xml:space="preserve">Библиотеки слабо обеспечены квалифицированными кадрами для работы с детьми, молодежью, инвалидами по зрению. </w:t>
      </w:r>
    </w:p>
    <w:p w:rsidR="00342FC1" w:rsidRPr="00342FC1" w:rsidRDefault="00342FC1" w:rsidP="00342F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342FC1">
        <w:rPr>
          <w:rFonts w:ascii="Arial" w:hAnsi="Arial" w:cs="Arial"/>
          <w:sz w:val="24"/>
        </w:rPr>
        <w:t>й</w:t>
      </w:r>
      <w:r w:rsidRPr="00342FC1">
        <w:rPr>
          <w:rFonts w:ascii="Arial" w:hAnsi="Arial" w:cs="Arial"/>
          <w:sz w:val="24"/>
        </w:rPr>
        <w:t>она как места постоянного жительства.</w:t>
      </w:r>
    </w:p>
    <w:p w:rsidR="00342FC1" w:rsidRPr="00342FC1" w:rsidRDefault="00342FC1" w:rsidP="00342F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rPr>
          <w:rFonts w:ascii="Arial" w:hAnsi="Arial" w:cs="Arial"/>
          <w:color w:val="000000"/>
          <w:sz w:val="24"/>
        </w:rPr>
      </w:pPr>
      <w:r w:rsidRPr="00342FC1">
        <w:rPr>
          <w:rFonts w:ascii="Arial" w:hAnsi="Arial" w:cs="Arial"/>
          <w:color w:val="000000"/>
          <w:sz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342FC1">
        <w:rPr>
          <w:rFonts w:ascii="Arial" w:hAnsi="Arial" w:cs="Arial"/>
          <w:color w:val="000000"/>
          <w:sz w:val="24"/>
        </w:rPr>
        <w:t>о</w:t>
      </w:r>
      <w:r w:rsidRPr="00342FC1">
        <w:rPr>
          <w:rFonts w:ascii="Arial" w:hAnsi="Arial" w:cs="Arial"/>
          <w:color w:val="000000"/>
          <w:sz w:val="24"/>
        </w:rPr>
        <w:t>знания характерны как для детей, так и для взрослых. Библиотеки района являю</w:t>
      </w:r>
      <w:r w:rsidRPr="00342FC1">
        <w:rPr>
          <w:rFonts w:ascii="Arial" w:hAnsi="Arial" w:cs="Arial"/>
          <w:color w:val="000000"/>
          <w:sz w:val="24"/>
        </w:rPr>
        <w:t>т</w:t>
      </w:r>
      <w:r w:rsidRPr="00342FC1">
        <w:rPr>
          <w:rFonts w:ascii="Arial" w:hAnsi="Arial" w:cs="Arial"/>
          <w:color w:val="000000"/>
          <w:sz w:val="24"/>
        </w:rPr>
        <w:t>ся общедоступными учреждениями культуры, обеспечивающими доступ к инфо</w:t>
      </w:r>
      <w:r w:rsidRPr="00342FC1">
        <w:rPr>
          <w:rFonts w:ascii="Arial" w:hAnsi="Arial" w:cs="Arial"/>
          <w:color w:val="000000"/>
          <w:sz w:val="24"/>
        </w:rPr>
        <w:t>р</w:t>
      </w:r>
      <w:r w:rsidRPr="00342FC1">
        <w:rPr>
          <w:rFonts w:ascii="Arial" w:hAnsi="Arial" w:cs="Arial"/>
          <w:color w:val="000000"/>
          <w:sz w:val="24"/>
        </w:rPr>
        <w:t>мации. Их опыт и роль в организации чтения населения района огромна. Укрепл</w:t>
      </w:r>
      <w:r w:rsidRPr="00342FC1">
        <w:rPr>
          <w:rFonts w:ascii="Arial" w:hAnsi="Arial" w:cs="Arial"/>
          <w:color w:val="000000"/>
          <w:sz w:val="24"/>
        </w:rPr>
        <w:t>е</w:t>
      </w:r>
      <w:r w:rsidRPr="00342FC1">
        <w:rPr>
          <w:rFonts w:ascii="Arial" w:hAnsi="Arial" w:cs="Arial"/>
          <w:color w:val="000000"/>
          <w:sz w:val="24"/>
        </w:rPr>
        <w:t>ние материально-технической базы, обновление состава книжных фондов, пов</w:t>
      </w:r>
      <w:r w:rsidRPr="00342FC1">
        <w:rPr>
          <w:rFonts w:ascii="Arial" w:hAnsi="Arial" w:cs="Arial"/>
          <w:color w:val="000000"/>
          <w:sz w:val="24"/>
        </w:rPr>
        <w:t>ы</w:t>
      </w:r>
      <w:r w:rsidRPr="00342FC1">
        <w:rPr>
          <w:rFonts w:ascii="Arial" w:hAnsi="Arial" w:cs="Arial"/>
          <w:color w:val="000000"/>
          <w:sz w:val="24"/>
        </w:rPr>
        <w:t>шение информационной культуры библиотечных специалистов привлечет допо</w:t>
      </w:r>
      <w:r w:rsidRPr="00342FC1">
        <w:rPr>
          <w:rFonts w:ascii="Arial" w:hAnsi="Arial" w:cs="Arial"/>
          <w:color w:val="000000"/>
          <w:sz w:val="24"/>
        </w:rPr>
        <w:t>л</w:t>
      </w:r>
      <w:r w:rsidRPr="00342FC1">
        <w:rPr>
          <w:rFonts w:ascii="Arial" w:hAnsi="Arial" w:cs="Arial"/>
          <w:color w:val="000000"/>
          <w:sz w:val="24"/>
        </w:rPr>
        <w:t xml:space="preserve">нительный приток читателей и придаст библиотекам новый импульс в работе. </w:t>
      </w:r>
    </w:p>
    <w:p w:rsidR="00342FC1" w:rsidRPr="00342FC1" w:rsidRDefault="00342FC1" w:rsidP="00342F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rPr>
          <w:rFonts w:ascii="Arial" w:hAnsi="Arial" w:cs="Arial"/>
          <w:color w:val="000000"/>
          <w:sz w:val="24"/>
        </w:rPr>
      </w:pPr>
      <w:r w:rsidRPr="00342FC1">
        <w:rPr>
          <w:rFonts w:ascii="Arial" w:hAnsi="Arial" w:cs="Arial"/>
          <w:color w:val="000000"/>
          <w:sz w:val="24"/>
        </w:rPr>
        <w:t xml:space="preserve"> 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342FC1">
        <w:rPr>
          <w:rFonts w:ascii="Arial" w:hAnsi="Arial" w:cs="Arial"/>
          <w:color w:val="000000"/>
          <w:sz w:val="24"/>
        </w:rPr>
        <w:t>т</w:t>
      </w:r>
      <w:r w:rsidRPr="00342FC1">
        <w:rPr>
          <w:rFonts w:ascii="Arial" w:hAnsi="Arial" w:cs="Arial"/>
          <w:color w:val="000000"/>
          <w:sz w:val="24"/>
        </w:rPr>
        <w:t>ках библиотечного дела и комплексно решить поставленные задачи.</w:t>
      </w:r>
    </w:p>
    <w:p w:rsidR="00342FC1" w:rsidRPr="00342FC1" w:rsidRDefault="00342FC1" w:rsidP="00342F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rPr>
          <w:rFonts w:ascii="Arial" w:hAnsi="Arial" w:cs="Arial"/>
          <w:sz w:val="24"/>
        </w:rPr>
      </w:pPr>
      <w:proofErr w:type="gramStart"/>
      <w:r w:rsidRPr="00342FC1">
        <w:rPr>
          <w:rFonts w:ascii="Arial" w:hAnsi="Arial" w:cs="Arial"/>
          <w:sz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342FC1">
        <w:rPr>
          <w:rFonts w:ascii="Arial" w:hAnsi="Arial" w:cs="Arial"/>
          <w:sz w:val="24"/>
        </w:rPr>
        <w:t>п</w:t>
      </w:r>
      <w:r w:rsidRPr="00342FC1">
        <w:rPr>
          <w:rFonts w:ascii="Arial" w:hAnsi="Arial" w:cs="Arial"/>
          <w:sz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342FC1">
        <w:rPr>
          <w:rFonts w:ascii="Arial" w:hAnsi="Arial" w:cs="Arial"/>
          <w:sz w:val="24"/>
        </w:rPr>
        <w:t>н</w:t>
      </w:r>
      <w:r w:rsidRPr="00342FC1">
        <w:rPr>
          <w:rFonts w:ascii="Arial" w:hAnsi="Arial" w:cs="Arial"/>
          <w:sz w:val="24"/>
        </w:rPr>
        <w:t>ных технологий, укрепление кадрового потенциала отрасли, формирование пол</w:t>
      </w:r>
      <w:r w:rsidRPr="00342FC1">
        <w:rPr>
          <w:rFonts w:ascii="Arial" w:hAnsi="Arial" w:cs="Arial"/>
          <w:sz w:val="24"/>
        </w:rPr>
        <w:t>о</w:t>
      </w:r>
      <w:r w:rsidRPr="00342FC1">
        <w:rPr>
          <w:rFonts w:ascii="Arial" w:hAnsi="Arial" w:cs="Arial"/>
          <w:sz w:val="24"/>
        </w:rPr>
        <w:t>жительного образа района в крае, исходя из критериев наиболее полного удовл</w:t>
      </w:r>
      <w:r w:rsidRPr="00342FC1">
        <w:rPr>
          <w:rFonts w:ascii="Arial" w:hAnsi="Arial" w:cs="Arial"/>
          <w:sz w:val="24"/>
        </w:rPr>
        <w:t>е</w:t>
      </w:r>
      <w:r w:rsidRPr="00342FC1">
        <w:rPr>
          <w:rFonts w:ascii="Arial" w:hAnsi="Arial" w:cs="Arial"/>
          <w:sz w:val="24"/>
        </w:rPr>
        <w:t>творения потребностей населения, сохранения и приумножения культурного п</w:t>
      </w:r>
      <w:r w:rsidRPr="00342FC1">
        <w:rPr>
          <w:rFonts w:ascii="Arial" w:hAnsi="Arial" w:cs="Arial"/>
          <w:sz w:val="24"/>
        </w:rPr>
        <w:t>о</w:t>
      </w:r>
      <w:r w:rsidRPr="00342FC1">
        <w:rPr>
          <w:rFonts w:ascii="Arial" w:hAnsi="Arial" w:cs="Arial"/>
          <w:sz w:val="24"/>
        </w:rPr>
        <w:t>тенциала района.</w:t>
      </w:r>
      <w:proofErr w:type="gramEnd"/>
    </w:p>
    <w:p w:rsidR="00342FC1" w:rsidRPr="00342FC1" w:rsidRDefault="00342FC1" w:rsidP="00342F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2.2.</w:t>
      </w:r>
      <w:r w:rsidRPr="00342FC1">
        <w:rPr>
          <w:rFonts w:ascii="Arial" w:hAnsi="Arial" w:cs="Arial"/>
          <w:color w:val="3A3C91"/>
          <w:sz w:val="24"/>
        </w:rPr>
        <w:t xml:space="preserve"> </w:t>
      </w:r>
      <w:r w:rsidRPr="00342FC1">
        <w:rPr>
          <w:rFonts w:ascii="Arial" w:hAnsi="Arial" w:cs="Arial"/>
          <w:color w:val="000000"/>
          <w:sz w:val="24"/>
        </w:rPr>
        <w:t>Основная цель, задачи, этапы и сроки</w:t>
      </w:r>
      <w:r w:rsidRPr="00342FC1">
        <w:rPr>
          <w:rFonts w:ascii="Arial" w:hAnsi="Arial" w:cs="Arial"/>
          <w:sz w:val="24"/>
        </w:rPr>
        <w:t xml:space="preserve"> выполнения подпрограммы, ц</w:t>
      </w:r>
      <w:r w:rsidRPr="00342FC1">
        <w:rPr>
          <w:rFonts w:ascii="Arial" w:hAnsi="Arial" w:cs="Arial"/>
          <w:sz w:val="24"/>
        </w:rPr>
        <w:t>е</w:t>
      </w:r>
      <w:r w:rsidRPr="00342FC1">
        <w:rPr>
          <w:rFonts w:ascii="Arial" w:hAnsi="Arial" w:cs="Arial"/>
          <w:sz w:val="24"/>
        </w:rPr>
        <w:t>левые индикаторы.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color w:val="000000"/>
          <w:sz w:val="24"/>
        </w:rPr>
      </w:pPr>
      <w:r w:rsidRPr="00342FC1">
        <w:rPr>
          <w:rFonts w:ascii="Arial" w:hAnsi="Arial" w:cs="Arial"/>
          <w:color w:val="000000"/>
          <w:sz w:val="24"/>
        </w:rPr>
        <w:t>Цель подпрограммы - обеспечение доступа населения Ермаковского рай</w:t>
      </w:r>
      <w:r w:rsidRPr="00342FC1">
        <w:rPr>
          <w:rFonts w:ascii="Arial" w:hAnsi="Arial" w:cs="Arial"/>
          <w:color w:val="000000"/>
          <w:sz w:val="24"/>
        </w:rPr>
        <w:t>о</w:t>
      </w:r>
      <w:r w:rsidRPr="00342FC1">
        <w:rPr>
          <w:rFonts w:ascii="Arial" w:hAnsi="Arial" w:cs="Arial"/>
          <w:color w:val="000000"/>
          <w:sz w:val="24"/>
        </w:rPr>
        <w:lastRenderedPageBreak/>
        <w:t>на к библиотечным услугам.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- развитие библиотечного дела.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Сроки исполнения подпрограммы: 2014 - 2023 годы.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Этапы подпрограммы: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Подпрограмма не предусматривает отдельные этапы реализации.</w:t>
      </w:r>
    </w:p>
    <w:p w:rsidR="00342FC1" w:rsidRPr="00342FC1" w:rsidRDefault="00342FC1" w:rsidP="00342FC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 и достижение показателей национального проекта «Культура». 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342FC1" w:rsidRPr="00342FC1" w:rsidRDefault="00342FC1" w:rsidP="00342FC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- среднее число посещений в расчете на 1 тыс. человек населения;</w:t>
      </w:r>
    </w:p>
    <w:p w:rsidR="00342FC1" w:rsidRPr="00342FC1" w:rsidRDefault="00342FC1" w:rsidP="00342FC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right="-5" w:firstLine="720"/>
        <w:rPr>
          <w:rFonts w:ascii="Arial" w:hAnsi="Arial" w:cs="Arial"/>
          <w:bCs/>
          <w:sz w:val="24"/>
        </w:rPr>
      </w:pPr>
      <w:r w:rsidRPr="00342FC1">
        <w:rPr>
          <w:rFonts w:ascii="Arial" w:hAnsi="Arial" w:cs="Arial"/>
          <w:sz w:val="24"/>
        </w:rPr>
        <w:t>- среднее число книговыдач в расчёте на 1000 жителей;</w:t>
      </w:r>
      <w:r w:rsidRPr="00342FC1">
        <w:rPr>
          <w:rFonts w:ascii="Arial" w:hAnsi="Arial" w:cs="Arial"/>
          <w:bCs/>
          <w:sz w:val="24"/>
        </w:rPr>
        <w:t xml:space="preserve"> </w:t>
      </w:r>
    </w:p>
    <w:p w:rsidR="00342FC1" w:rsidRPr="00342FC1" w:rsidRDefault="00342FC1" w:rsidP="00342FC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right="-5" w:firstLine="720"/>
        <w:rPr>
          <w:rFonts w:ascii="Arial" w:hAnsi="Arial" w:cs="Arial"/>
          <w:bCs/>
          <w:sz w:val="24"/>
        </w:rPr>
      </w:pPr>
      <w:r w:rsidRPr="00342FC1">
        <w:rPr>
          <w:rFonts w:ascii="Arial" w:hAnsi="Arial" w:cs="Arial"/>
          <w:bCs/>
          <w:sz w:val="24"/>
        </w:rPr>
        <w:t>- доля библиотек, подключенных к сети Интернет, в общем количестве о</w:t>
      </w:r>
      <w:r w:rsidRPr="00342FC1">
        <w:rPr>
          <w:rFonts w:ascii="Arial" w:hAnsi="Arial" w:cs="Arial"/>
          <w:bCs/>
          <w:sz w:val="24"/>
        </w:rPr>
        <w:t>б</w:t>
      </w:r>
      <w:r w:rsidRPr="00342FC1">
        <w:rPr>
          <w:rFonts w:ascii="Arial" w:hAnsi="Arial" w:cs="Arial"/>
          <w:bCs/>
          <w:sz w:val="24"/>
        </w:rPr>
        <w:t>щедоступных библиотек;</w:t>
      </w:r>
    </w:p>
    <w:p w:rsidR="00342FC1" w:rsidRPr="00342FC1" w:rsidRDefault="00342FC1" w:rsidP="00342FC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right="-5" w:firstLine="720"/>
        <w:rPr>
          <w:rFonts w:ascii="Arial" w:hAnsi="Arial" w:cs="Arial"/>
          <w:bCs/>
          <w:sz w:val="24"/>
        </w:rPr>
      </w:pPr>
      <w:r w:rsidRPr="00342FC1">
        <w:rPr>
          <w:rFonts w:ascii="Arial" w:hAnsi="Arial" w:cs="Arial"/>
          <w:bCs/>
          <w:sz w:val="24"/>
        </w:rPr>
        <w:t>- количество библиографических записей в электронных каталогах муниц</w:t>
      </w:r>
      <w:r w:rsidRPr="00342FC1">
        <w:rPr>
          <w:rFonts w:ascii="Arial" w:hAnsi="Arial" w:cs="Arial"/>
          <w:bCs/>
          <w:sz w:val="24"/>
        </w:rPr>
        <w:t>и</w:t>
      </w:r>
      <w:r w:rsidRPr="00342FC1">
        <w:rPr>
          <w:rFonts w:ascii="Arial" w:hAnsi="Arial" w:cs="Arial"/>
          <w:bCs/>
          <w:sz w:val="24"/>
        </w:rPr>
        <w:t>пальных библиотек.</w:t>
      </w:r>
    </w:p>
    <w:p w:rsidR="00342FC1" w:rsidRPr="00342FC1" w:rsidRDefault="00342FC1" w:rsidP="00342FC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rPr>
          <w:rFonts w:ascii="Arial" w:hAnsi="Arial" w:cs="Arial"/>
          <w:bCs/>
          <w:sz w:val="24"/>
        </w:rPr>
      </w:pPr>
      <w:r w:rsidRPr="00342FC1">
        <w:rPr>
          <w:rFonts w:ascii="Arial" w:hAnsi="Arial" w:cs="Arial"/>
          <w:bCs/>
          <w:sz w:val="24"/>
        </w:rPr>
        <w:t>Целевые индикаторы приведены в приложении № 1 к подпрограмме.</w:t>
      </w:r>
    </w:p>
    <w:p w:rsidR="00342FC1" w:rsidRPr="00342FC1" w:rsidRDefault="00342FC1" w:rsidP="00342FC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rPr>
          <w:rFonts w:ascii="Arial" w:hAnsi="Arial" w:cs="Arial"/>
          <w:bCs/>
          <w:sz w:val="24"/>
        </w:rPr>
      </w:pPr>
      <w:r w:rsidRPr="00342FC1">
        <w:rPr>
          <w:rFonts w:ascii="Arial" w:hAnsi="Arial" w:cs="Arial"/>
          <w:sz w:val="24"/>
        </w:rPr>
        <w:t>2.3. Механизм реализации подпрограммы.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 xml:space="preserve">2.3.1. Главным распорядителем </w:t>
      </w:r>
      <w:proofErr w:type="gramStart"/>
      <w:r w:rsidRPr="00342FC1">
        <w:rPr>
          <w:rFonts w:ascii="Arial" w:hAnsi="Arial" w:cs="Arial"/>
          <w:sz w:val="24"/>
        </w:rPr>
        <w:t>бюджетных</w:t>
      </w:r>
      <w:proofErr w:type="gramEnd"/>
      <w:r w:rsidRPr="00342FC1">
        <w:rPr>
          <w:rFonts w:ascii="Arial" w:hAnsi="Arial" w:cs="Arial"/>
          <w:sz w:val="24"/>
        </w:rPr>
        <w:t xml:space="preserve"> средств является Отдел кул</w:t>
      </w:r>
      <w:r w:rsidRPr="00342FC1">
        <w:rPr>
          <w:rFonts w:ascii="Arial" w:hAnsi="Arial" w:cs="Arial"/>
          <w:sz w:val="24"/>
        </w:rPr>
        <w:t>ь</w:t>
      </w:r>
      <w:r w:rsidRPr="00342FC1">
        <w:rPr>
          <w:rFonts w:ascii="Arial" w:hAnsi="Arial" w:cs="Arial"/>
          <w:sz w:val="24"/>
        </w:rPr>
        <w:t>туры администрации Ермаковского района.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342FC1">
        <w:rPr>
          <w:rFonts w:ascii="Arial" w:hAnsi="Arial" w:cs="Arial"/>
          <w:sz w:val="24"/>
        </w:rPr>
        <w:t>у</w:t>
      </w:r>
      <w:r w:rsidRPr="00342FC1">
        <w:rPr>
          <w:rFonts w:ascii="Arial" w:hAnsi="Arial" w:cs="Arial"/>
          <w:sz w:val="24"/>
        </w:rPr>
        <w:t>ры администрации Ермаковского района и муниципальными учреждениями кул</w:t>
      </w:r>
      <w:r w:rsidRPr="00342FC1">
        <w:rPr>
          <w:rFonts w:ascii="Arial" w:hAnsi="Arial" w:cs="Arial"/>
          <w:sz w:val="24"/>
        </w:rPr>
        <w:t>ь</w:t>
      </w:r>
      <w:r w:rsidRPr="00342FC1">
        <w:rPr>
          <w:rFonts w:ascii="Arial" w:hAnsi="Arial" w:cs="Arial"/>
          <w:sz w:val="24"/>
        </w:rPr>
        <w:t>туры о порядке и условиях предоставления субсидии на цели, связанные с ф</w:t>
      </w:r>
      <w:r w:rsidRPr="00342FC1">
        <w:rPr>
          <w:rFonts w:ascii="Arial" w:hAnsi="Arial" w:cs="Arial"/>
          <w:sz w:val="24"/>
        </w:rPr>
        <w:t>и</w:t>
      </w:r>
      <w:r w:rsidRPr="00342FC1">
        <w:rPr>
          <w:rFonts w:ascii="Arial" w:hAnsi="Arial" w:cs="Arial"/>
          <w:sz w:val="24"/>
        </w:rPr>
        <w:t>нансовым обеспечением выполнения муниципального задания на оказание мун</w:t>
      </w:r>
      <w:r w:rsidRPr="00342FC1">
        <w:rPr>
          <w:rFonts w:ascii="Arial" w:hAnsi="Arial" w:cs="Arial"/>
          <w:sz w:val="24"/>
        </w:rPr>
        <w:t>и</w:t>
      </w:r>
      <w:r w:rsidRPr="00342FC1">
        <w:rPr>
          <w:rFonts w:ascii="Arial" w:hAnsi="Arial" w:cs="Arial"/>
          <w:sz w:val="24"/>
        </w:rPr>
        <w:t>ципальных услуг (выполнение работ).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342FC1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342FC1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color w:val="000000"/>
          <w:sz w:val="24"/>
        </w:rPr>
      </w:pPr>
      <w:r w:rsidRPr="00342FC1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342FC1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342FC1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342FC1">
        <w:rPr>
          <w:rFonts w:ascii="Arial" w:hAnsi="Arial" w:cs="Arial"/>
          <w:color w:val="000000"/>
          <w:sz w:val="24"/>
        </w:rPr>
        <w:t>у</w:t>
      </w:r>
      <w:r w:rsidRPr="00342FC1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color w:val="000000"/>
          <w:sz w:val="24"/>
        </w:rPr>
      </w:pPr>
      <w:r w:rsidRPr="00342FC1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342FC1">
        <w:rPr>
          <w:rFonts w:ascii="Arial" w:hAnsi="Arial" w:cs="Arial"/>
          <w:color w:val="000000"/>
          <w:sz w:val="24"/>
        </w:rPr>
        <w:t>н</w:t>
      </w:r>
      <w:r w:rsidRPr="00342FC1">
        <w:rPr>
          <w:rFonts w:ascii="Arial" w:hAnsi="Arial" w:cs="Arial"/>
          <w:color w:val="000000"/>
          <w:sz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342FC1">
        <w:rPr>
          <w:rFonts w:ascii="Arial" w:hAnsi="Arial" w:cs="Arial"/>
          <w:color w:val="000000"/>
          <w:sz w:val="24"/>
        </w:rPr>
        <w:t>финансовых</w:t>
      </w:r>
      <w:proofErr w:type="gramEnd"/>
      <w:r w:rsidRPr="00342FC1">
        <w:rPr>
          <w:rFonts w:ascii="Arial" w:hAnsi="Arial" w:cs="Arial"/>
          <w:color w:val="000000"/>
          <w:sz w:val="24"/>
        </w:rPr>
        <w:t xml:space="preserve"> средств, выделяемых на выполнение подпрограммы.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color w:val="000000"/>
          <w:sz w:val="24"/>
        </w:rPr>
      </w:pPr>
      <w:r w:rsidRPr="00342FC1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color w:val="000000"/>
          <w:sz w:val="24"/>
        </w:rPr>
      </w:pPr>
      <w:r w:rsidRPr="00342FC1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color w:val="000000"/>
          <w:sz w:val="24"/>
        </w:rPr>
      </w:pPr>
      <w:r w:rsidRPr="00342FC1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342FC1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342FC1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342FC1">
        <w:rPr>
          <w:rFonts w:ascii="Arial" w:hAnsi="Arial" w:cs="Arial"/>
          <w:color w:val="000000"/>
          <w:sz w:val="24"/>
        </w:rPr>
        <w:t>о</w:t>
      </w:r>
      <w:r w:rsidRPr="00342FC1">
        <w:rPr>
          <w:rFonts w:ascii="Arial" w:hAnsi="Arial" w:cs="Arial"/>
          <w:color w:val="000000"/>
          <w:sz w:val="24"/>
        </w:rPr>
        <w:t>граммы;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color w:val="000000"/>
          <w:sz w:val="24"/>
        </w:rPr>
      </w:pPr>
      <w:r w:rsidRPr="00342FC1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color w:val="000000"/>
          <w:sz w:val="24"/>
        </w:rPr>
      </w:pPr>
      <w:r w:rsidRPr="00342FC1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342FC1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342FC1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color w:val="000000"/>
          <w:sz w:val="24"/>
        </w:rPr>
      </w:pPr>
      <w:r w:rsidRPr="00342FC1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342FC1" w:rsidRPr="00342FC1" w:rsidRDefault="00342FC1" w:rsidP="00342FC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342FC1">
        <w:rPr>
          <w:rFonts w:ascii="Arial" w:hAnsi="Arial" w:cs="Arial"/>
          <w:sz w:val="24"/>
        </w:rPr>
        <w:t>о</w:t>
      </w:r>
      <w:r w:rsidRPr="00342FC1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Ожидаемые результаты подпрограммы: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Количество посещений муниципальных библиотек составило в 2019 году – 108 082 чел., в 2020 году – не менее 109 900 чел, в 2021 году - не менее 109 900 чел., в 2022 году - не менее 109 900 чел., в 2023 году - не менее 109 900 чел.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- повышению уровня комплектования библиотечных фондов;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- повышению качества и доступности библиотечных услуг;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lastRenderedPageBreak/>
        <w:t>- расширению разнообразия библиотечных услуг;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- росту востребованности услуг библиотек у населения района.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2.6. Мероприятия подпрограммы.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outlineLvl w:val="1"/>
        <w:rPr>
          <w:rFonts w:ascii="Arial" w:hAnsi="Arial" w:cs="Arial"/>
          <w:sz w:val="24"/>
        </w:rPr>
      </w:pPr>
      <w:hyperlink r:id="rId10" w:anchor="Par573" w:history="1">
        <w:r w:rsidRPr="00342FC1">
          <w:rPr>
            <w:rFonts w:ascii="Arial" w:hAnsi="Arial" w:cs="Arial"/>
            <w:sz w:val="24"/>
          </w:rPr>
          <w:t>Перечень</w:t>
        </w:r>
      </w:hyperlink>
      <w:r w:rsidRPr="00342FC1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342FC1">
        <w:rPr>
          <w:rFonts w:ascii="Arial" w:hAnsi="Arial" w:cs="Arial"/>
          <w:sz w:val="24"/>
        </w:rPr>
        <w:t>д</w:t>
      </w:r>
      <w:r w:rsidRPr="00342FC1">
        <w:rPr>
          <w:rFonts w:ascii="Arial" w:hAnsi="Arial" w:cs="Arial"/>
          <w:sz w:val="24"/>
        </w:rPr>
        <w:t>программе.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outlineLvl w:val="1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42FC1" w:rsidRPr="00342FC1" w:rsidRDefault="00342FC1" w:rsidP="00342FC1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342FC1">
        <w:rPr>
          <w:rFonts w:ascii="Arial" w:hAnsi="Arial" w:cs="Arial"/>
          <w:sz w:val="24"/>
        </w:rPr>
        <w:t>е</w:t>
      </w:r>
      <w:r w:rsidRPr="00342FC1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342FC1">
        <w:rPr>
          <w:rFonts w:ascii="Arial" w:hAnsi="Arial" w:cs="Arial"/>
          <w:sz w:val="24"/>
        </w:rPr>
        <w:t>л</w:t>
      </w:r>
      <w:r w:rsidRPr="00342FC1">
        <w:rPr>
          <w:rFonts w:ascii="Arial" w:hAnsi="Arial" w:cs="Arial"/>
          <w:sz w:val="24"/>
        </w:rPr>
        <w:t xml:space="preserve">нение работ, оказание услуг. </w:t>
      </w:r>
    </w:p>
    <w:p w:rsidR="00342FC1" w:rsidRPr="00342FC1" w:rsidRDefault="00342FC1" w:rsidP="00342FC1">
      <w:pPr>
        <w:spacing w:line="233" w:lineRule="auto"/>
        <w:ind w:right="-5" w:firstLine="720"/>
        <w:jc w:val="left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 xml:space="preserve">Общий объем финансирования программы составляет – 189 664,1 тыс. руб. </w:t>
      </w:r>
    </w:p>
    <w:p w:rsidR="00342FC1" w:rsidRPr="00342FC1" w:rsidRDefault="00342FC1" w:rsidP="00342FC1">
      <w:pPr>
        <w:spacing w:line="233" w:lineRule="auto"/>
        <w:ind w:right="-5" w:firstLine="720"/>
        <w:jc w:val="left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 xml:space="preserve">По годам: </w:t>
      </w:r>
    </w:p>
    <w:p w:rsidR="00342FC1" w:rsidRPr="00342FC1" w:rsidRDefault="00342FC1" w:rsidP="00342FC1">
      <w:pPr>
        <w:spacing w:line="233" w:lineRule="auto"/>
        <w:ind w:right="-5" w:firstLine="720"/>
        <w:jc w:val="left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2014 год – 14 358,0 тыс. руб.;</w:t>
      </w:r>
    </w:p>
    <w:p w:rsidR="00342FC1" w:rsidRPr="00342FC1" w:rsidRDefault="00342FC1" w:rsidP="00342FC1">
      <w:pPr>
        <w:spacing w:line="233" w:lineRule="auto"/>
        <w:ind w:right="-5" w:firstLine="720"/>
        <w:jc w:val="left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2015 год – 15 465,5 тыс. руб.;</w:t>
      </w:r>
    </w:p>
    <w:p w:rsidR="00342FC1" w:rsidRPr="00342FC1" w:rsidRDefault="00342FC1" w:rsidP="00342FC1">
      <w:pPr>
        <w:spacing w:line="233" w:lineRule="auto"/>
        <w:ind w:right="-5" w:firstLine="720"/>
        <w:jc w:val="left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2016 год – 15 400,3 тыс. руб.;</w:t>
      </w:r>
    </w:p>
    <w:p w:rsidR="00342FC1" w:rsidRPr="00342FC1" w:rsidRDefault="00342FC1" w:rsidP="00342FC1">
      <w:pPr>
        <w:spacing w:line="233" w:lineRule="auto"/>
        <w:ind w:right="-5" w:firstLine="720"/>
        <w:jc w:val="left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2017 год – 18 433,8 тыс. руб.;</w:t>
      </w:r>
    </w:p>
    <w:p w:rsidR="00342FC1" w:rsidRPr="00342FC1" w:rsidRDefault="00342FC1" w:rsidP="00342FC1">
      <w:pPr>
        <w:spacing w:line="233" w:lineRule="auto"/>
        <w:ind w:right="-5" w:firstLine="720"/>
        <w:jc w:val="left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2018 год – 17 500,7 тыс. руб.;</w:t>
      </w:r>
    </w:p>
    <w:p w:rsidR="00342FC1" w:rsidRPr="00342FC1" w:rsidRDefault="00342FC1" w:rsidP="00342FC1">
      <w:pPr>
        <w:spacing w:line="233" w:lineRule="auto"/>
        <w:ind w:right="-5" w:firstLine="720"/>
        <w:jc w:val="left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2019 год – 20 921,4 тыс. руб.;</w:t>
      </w:r>
    </w:p>
    <w:p w:rsidR="00342FC1" w:rsidRPr="00342FC1" w:rsidRDefault="00342FC1" w:rsidP="00342FC1">
      <w:pPr>
        <w:spacing w:line="233" w:lineRule="auto"/>
        <w:ind w:right="-5" w:firstLine="720"/>
        <w:jc w:val="left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2020 год – 22 079,8 тыс. руб.;</w:t>
      </w:r>
    </w:p>
    <w:p w:rsidR="00342FC1" w:rsidRPr="00342FC1" w:rsidRDefault="00342FC1" w:rsidP="00342FC1">
      <w:pPr>
        <w:spacing w:line="233" w:lineRule="auto"/>
        <w:ind w:right="-5" w:firstLine="720"/>
        <w:jc w:val="left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2021 год – 22 174,8 тыс. руб.;</w:t>
      </w:r>
    </w:p>
    <w:p w:rsidR="00342FC1" w:rsidRPr="00342FC1" w:rsidRDefault="00342FC1" w:rsidP="00342FC1">
      <w:pPr>
        <w:spacing w:line="233" w:lineRule="auto"/>
        <w:ind w:right="-5" w:firstLine="720"/>
        <w:jc w:val="left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2022 год – 21 664,9 тыс. руб.;</w:t>
      </w:r>
    </w:p>
    <w:p w:rsidR="00342FC1" w:rsidRPr="00342FC1" w:rsidRDefault="00342FC1" w:rsidP="00342FC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right="-5" w:firstLine="720"/>
        <w:rPr>
          <w:rFonts w:ascii="Arial" w:hAnsi="Arial" w:cs="Arial"/>
          <w:sz w:val="24"/>
        </w:rPr>
      </w:pPr>
      <w:r w:rsidRPr="00342FC1">
        <w:rPr>
          <w:rFonts w:ascii="Arial" w:hAnsi="Arial" w:cs="Arial"/>
          <w:sz w:val="24"/>
        </w:rPr>
        <w:t>2023 год – 21 664,9 тыс. руб.</w:t>
      </w:r>
    </w:p>
    <w:p w:rsidR="00EC3593" w:rsidRDefault="00EC3593" w:rsidP="003B09F0">
      <w:pPr>
        <w:rPr>
          <w:rFonts w:ascii="Arial" w:hAnsi="Arial" w:cs="Arial"/>
          <w:sz w:val="24"/>
        </w:rPr>
        <w:sectPr w:rsidR="00EC3593" w:rsidSect="00EC3593">
          <w:headerReference w:type="even" r:id="rId11"/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3593" w:rsidRDefault="00EC3593" w:rsidP="00EC3593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lastRenderedPageBreak/>
        <w:t>Приложение № 2</w:t>
      </w:r>
    </w:p>
    <w:p w:rsidR="00EC3593" w:rsidRDefault="00EC3593" w:rsidP="00EC3593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EC3593" w:rsidRDefault="00EC3593" w:rsidP="00EC3593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EC3593" w:rsidRDefault="00EC3593" w:rsidP="00EC3593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от «01» февраля 2021 г. № 55-п</w:t>
      </w:r>
    </w:p>
    <w:p w:rsidR="00EC3593" w:rsidRDefault="00EC3593" w:rsidP="00EC3593">
      <w:pPr>
        <w:jc w:val="right"/>
        <w:rPr>
          <w:rFonts w:ascii="Arial" w:hAnsi="Arial" w:cs="Arial"/>
          <w:sz w:val="24"/>
        </w:rPr>
      </w:pPr>
      <w:r w:rsidRPr="00EC3593">
        <w:rPr>
          <w:rFonts w:ascii="Arial" w:hAnsi="Arial" w:cs="Arial"/>
          <w:sz w:val="24"/>
        </w:rPr>
        <w:t>Приложение №</w:t>
      </w:r>
      <w:r>
        <w:rPr>
          <w:rFonts w:ascii="Arial" w:hAnsi="Arial" w:cs="Arial"/>
          <w:sz w:val="24"/>
        </w:rPr>
        <w:t xml:space="preserve"> </w:t>
      </w:r>
      <w:r w:rsidRPr="00EC3593">
        <w:rPr>
          <w:rFonts w:ascii="Arial" w:hAnsi="Arial" w:cs="Arial"/>
          <w:sz w:val="24"/>
        </w:rPr>
        <w:t>2</w:t>
      </w:r>
    </w:p>
    <w:p w:rsidR="00EC3593" w:rsidRDefault="00EC3593" w:rsidP="00EC359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1</w:t>
      </w:r>
    </w:p>
    <w:p w:rsidR="00E95140" w:rsidRDefault="00EC3593" w:rsidP="00EC359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«Поддержка библиотечного дела»</w:t>
      </w:r>
    </w:p>
    <w:p w:rsidR="00EC3593" w:rsidRDefault="00EC3593" w:rsidP="00EC3593">
      <w:pPr>
        <w:rPr>
          <w:rFonts w:ascii="Arial" w:hAnsi="Arial" w:cs="Arial"/>
          <w:sz w:val="24"/>
        </w:rPr>
      </w:pPr>
    </w:p>
    <w:p w:rsidR="00EC3593" w:rsidRDefault="00EC3593" w:rsidP="00EC3593">
      <w:pPr>
        <w:ind w:firstLine="720"/>
        <w:rPr>
          <w:rFonts w:ascii="Arial" w:hAnsi="Arial" w:cs="Arial"/>
          <w:sz w:val="24"/>
        </w:rPr>
      </w:pPr>
      <w:r w:rsidRPr="00EC3593">
        <w:rPr>
          <w:rFonts w:ascii="Arial" w:hAnsi="Arial" w:cs="Arial"/>
          <w:sz w:val="24"/>
        </w:rPr>
        <w:t>Перечень мероприятий подпрограммы</w:t>
      </w:r>
      <w:r>
        <w:rPr>
          <w:rFonts w:ascii="Arial" w:hAnsi="Arial" w:cs="Arial"/>
          <w:sz w:val="24"/>
        </w:rPr>
        <w:t xml:space="preserve"> «Поддержка библиотечного дела» </w:t>
      </w:r>
      <w:r w:rsidRPr="00EC3593">
        <w:rPr>
          <w:rFonts w:ascii="Arial" w:hAnsi="Arial" w:cs="Arial"/>
          <w:sz w:val="24"/>
        </w:rPr>
        <w:t>с указанием объема средств на их реализ</w:t>
      </w:r>
      <w:r w:rsidRPr="00EC3593">
        <w:rPr>
          <w:rFonts w:ascii="Arial" w:hAnsi="Arial" w:cs="Arial"/>
          <w:sz w:val="24"/>
        </w:rPr>
        <w:t>а</w:t>
      </w:r>
      <w:r w:rsidRPr="00EC3593">
        <w:rPr>
          <w:rFonts w:ascii="Arial" w:hAnsi="Arial" w:cs="Arial"/>
          <w:sz w:val="24"/>
        </w:rPr>
        <w:t>цию и ожидаемых результатов</w:t>
      </w:r>
    </w:p>
    <w:p w:rsidR="00EC3593" w:rsidRDefault="00EC3593" w:rsidP="00EC3593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631"/>
        <w:gridCol w:w="1275"/>
        <w:gridCol w:w="593"/>
        <w:gridCol w:w="567"/>
        <w:gridCol w:w="378"/>
        <w:gridCol w:w="460"/>
        <w:gridCol w:w="646"/>
        <w:gridCol w:w="460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603"/>
        <w:gridCol w:w="1414"/>
      </w:tblGrid>
      <w:tr w:rsidR="00EC3593" w:rsidRPr="00EC3593" w:rsidTr="00EC3593">
        <w:trPr>
          <w:trHeight w:val="360"/>
        </w:trPr>
        <w:tc>
          <w:tcPr>
            <w:tcW w:w="503" w:type="dxa"/>
            <w:vMerge w:val="restart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№</w:t>
            </w:r>
            <w:proofErr w:type="gramStart"/>
            <w:r w:rsidR="00EC3593" w:rsidRPr="00EC3593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="00EC3593" w:rsidRPr="00EC3593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641" w:type="dxa"/>
            <w:vMerge w:val="restart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ние</w:t>
            </w:r>
            <w:r w:rsidR="00D814F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пр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282" w:type="dxa"/>
            <w:vMerge w:val="restart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115" w:type="dxa"/>
            <w:gridSpan w:val="6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6446" w:type="dxa"/>
            <w:gridSpan w:val="11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Расходы (тыс. руб.), годы</w:t>
            </w:r>
          </w:p>
        </w:tc>
        <w:tc>
          <w:tcPr>
            <w:tcW w:w="1423" w:type="dxa"/>
            <w:vMerge w:val="restart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proofErr w:type="gramStart"/>
            <w:r w:rsidRPr="00EC3593">
              <w:rPr>
                <w:rFonts w:ascii="Arial" w:hAnsi="Arial" w:cs="Arial"/>
                <w:color w:val="000000"/>
                <w:sz w:val="24"/>
              </w:rPr>
              <w:t>по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пр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граммного</w:t>
            </w:r>
            <w:proofErr w:type="gramEnd"/>
            <w:r w:rsidRPr="00EC3593">
              <w:rPr>
                <w:rFonts w:ascii="Arial" w:hAnsi="Arial" w:cs="Arial"/>
                <w:color w:val="000000"/>
                <w:sz w:val="24"/>
              </w:rPr>
              <w:t xml:space="preserve"> меропр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</w:rPr>
              <w:t>тия</w:t>
            </w:r>
            <w:r w:rsidRPr="00EC3593">
              <w:rPr>
                <w:rFonts w:ascii="Arial" w:hAnsi="Arial" w:cs="Arial"/>
                <w:color w:val="000000"/>
                <w:sz w:val="24"/>
              </w:rPr>
              <w:t xml:space="preserve"> (в натурал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ь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ном в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ы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раж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EC3593" w:rsidRPr="00EC3593" w:rsidTr="00EC3593">
        <w:trPr>
          <w:trHeight w:val="735"/>
        </w:trPr>
        <w:tc>
          <w:tcPr>
            <w:tcW w:w="503" w:type="dxa"/>
            <w:vMerge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1" w:type="dxa"/>
            <w:vMerge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82" w:type="dxa"/>
            <w:vMerge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EC3593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489" w:type="dxa"/>
            <w:gridSpan w:val="3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Итого на </w:t>
            </w:r>
            <w:r w:rsidRPr="00EC3593">
              <w:rPr>
                <w:rFonts w:ascii="Arial" w:hAnsi="Arial" w:cs="Arial"/>
                <w:color w:val="000000"/>
                <w:sz w:val="24"/>
              </w:rPr>
              <w:t>2014 -2023 г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423" w:type="dxa"/>
            <w:vMerge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814FB" w:rsidRPr="00EC3593" w:rsidTr="00463D54">
        <w:trPr>
          <w:trHeight w:val="435"/>
        </w:trPr>
        <w:tc>
          <w:tcPr>
            <w:tcW w:w="503" w:type="dxa"/>
            <w:shd w:val="clear" w:color="auto" w:fill="auto"/>
            <w:hideMark/>
          </w:tcPr>
          <w:p w:rsidR="00D814FB" w:rsidRPr="00EC3593" w:rsidRDefault="00D814FB" w:rsidP="00EC359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C3593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907" w:type="dxa"/>
            <w:gridSpan w:val="20"/>
            <w:shd w:val="clear" w:color="auto" w:fill="auto"/>
            <w:hideMark/>
          </w:tcPr>
          <w:p w:rsidR="00D814FB" w:rsidRPr="00EC3593" w:rsidRDefault="00D814FB" w:rsidP="00EC359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C3593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доступа населения Ермаковского района к библиотечным услугам</w:t>
            </w:r>
          </w:p>
        </w:tc>
      </w:tr>
      <w:tr w:rsidR="00D814FB" w:rsidRPr="00EC3593" w:rsidTr="00463D54">
        <w:trPr>
          <w:trHeight w:val="405"/>
        </w:trPr>
        <w:tc>
          <w:tcPr>
            <w:tcW w:w="503" w:type="dxa"/>
            <w:shd w:val="clear" w:color="auto" w:fill="auto"/>
            <w:hideMark/>
          </w:tcPr>
          <w:p w:rsidR="00D814FB" w:rsidRPr="00EC3593" w:rsidRDefault="00D814FB" w:rsidP="00EC359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C3593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13907" w:type="dxa"/>
            <w:gridSpan w:val="20"/>
            <w:shd w:val="clear" w:color="auto" w:fill="auto"/>
            <w:hideMark/>
          </w:tcPr>
          <w:p w:rsidR="00D814FB" w:rsidRPr="00EC3593" w:rsidRDefault="00D814FB" w:rsidP="00EC3593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C3593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Развитие библиотечного дела</w:t>
            </w:r>
          </w:p>
        </w:tc>
      </w:tr>
      <w:tr w:rsidR="00EC3593" w:rsidRPr="00EC3593" w:rsidTr="00EC3593">
        <w:trPr>
          <w:trHeight w:val="1155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1.1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я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13 937,7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14 049,1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14 852,1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14 008,5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13 479,8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13 953,6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20 411,8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21 752,1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21 242,2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21 242,2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168 929,1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Колич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ство пос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тителей с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ставит 105 тыс. чел.</w:t>
            </w:r>
          </w:p>
        </w:tc>
      </w:tr>
      <w:tr w:rsidR="00EC3593" w:rsidRPr="00EC3593" w:rsidTr="00EC3593">
        <w:trPr>
          <w:trHeight w:val="1065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доступных библиотек к сети Инте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 xml:space="preserve">нет 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ю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чение 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б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щед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ступных библи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</w:tr>
      <w:tr w:rsidR="00EC3593" w:rsidRPr="00EC3593" w:rsidTr="00EC3593">
        <w:trPr>
          <w:trHeight w:val="1230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1.3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ж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ных фондов библиотек Ермаковск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="00495A5A">
              <w:rPr>
                <w:rFonts w:ascii="Arial" w:hAnsi="Arial" w:cs="Arial"/>
                <w:color w:val="000000"/>
                <w:sz w:val="24"/>
              </w:rPr>
              <w:t>она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 xml:space="preserve"> за счет средств районного бюджета</w:t>
            </w:r>
            <w:r w:rsidR="00D814FB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94880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27,8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73,2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68,5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68,9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81,6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81,6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81,6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81,6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564,8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з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телях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форм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EC3593" w:rsidRPr="00EC3593" w:rsidTr="00EC3593">
        <w:trPr>
          <w:trHeight w:val="1200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1.4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ж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ных фондов библиотек за счет кр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евого бю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104,8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250,6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274,0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289,4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276,3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1 195,1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з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телях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форм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EC3593" w:rsidRPr="00EC3593" w:rsidTr="00EC3593">
        <w:trPr>
          <w:trHeight w:val="1050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доступных библиотек к сети Инте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 xml:space="preserve">нет 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14,7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14,7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ю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EC3593" w:rsidRPr="00EC3593" w:rsidTr="00EC3593">
        <w:trPr>
          <w:trHeight w:val="1035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ь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243,5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761,3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72,5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129,9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1 207,2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EC3593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EC3593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EC3593" w:rsidRPr="00EC3593" w:rsidTr="00EC3593">
        <w:trPr>
          <w:trHeight w:val="1065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сирование регионал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ь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ной выпл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55,6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55,6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EC3593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EC3593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EC3593" w:rsidRPr="00EC3593" w:rsidTr="00EC3593">
        <w:trPr>
          <w:trHeight w:val="1185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ж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ных фондов библиотек муниц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ний за счет федерал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ь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ного бю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14,9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14,7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15,4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45,0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тение</w:t>
            </w:r>
            <w:r w:rsidR="00D814F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з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телях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форм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EC3593" w:rsidRPr="00EC3593" w:rsidTr="00EC3593">
        <w:trPr>
          <w:trHeight w:val="1215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ж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ных фондов библиотек муниц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ний (соф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ние)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тение</w:t>
            </w:r>
            <w:r w:rsidR="00D814F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з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телях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форм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EC3593" w:rsidRPr="00EC3593" w:rsidTr="00EC3593">
        <w:trPr>
          <w:trHeight w:val="1140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ж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ных фондов библиотек муниц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ний за счет средств федерал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ь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ного бю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14,8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14,8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з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телях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форм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EC3593" w:rsidRPr="00EC3593" w:rsidTr="00EC3593">
        <w:trPr>
          <w:trHeight w:val="1170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1.11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ж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ных фондов библиотек муниц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ний (соф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ние) за счет средств районного бюджета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70,4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70,8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11,5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153,1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з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телях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форм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EC3593" w:rsidRPr="00EC3593" w:rsidTr="00EC3593">
        <w:trPr>
          <w:trHeight w:val="1170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1.12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ж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ных фондов библиотек муниц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пальных образов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ний за счет средств краевого бюджета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39,1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39,1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з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телях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форм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EC3593" w:rsidRPr="00EC3593" w:rsidTr="00EC3593">
        <w:trPr>
          <w:trHeight w:val="1500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1.13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ь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ты, уст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навлива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мые в целях повыш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ния оплаты тр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да 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лодым специал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стам, пе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сональные в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ы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платы, устанавл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ваемые с учетом оп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ы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та 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боты при наличии нагрудн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значка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14,5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94,9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62,2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230,0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178,2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230,7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810,5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выплаты мол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дым специал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</w:tr>
      <w:tr w:rsidR="00EC3593" w:rsidRPr="00EC3593" w:rsidTr="00EC3593">
        <w:trPr>
          <w:trHeight w:val="1125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1.14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я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29,7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5,0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34,7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тение счетч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ков, п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дарка</w:t>
            </w:r>
          </w:p>
        </w:tc>
      </w:tr>
      <w:tr w:rsidR="00EC3593" w:rsidRPr="00EC3593" w:rsidTr="00EC3593">
        <w:trPr>
          <w:trHeight w:val="1200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1.15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я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дене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ж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ное поощр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EC3593" w:rsidRPr="00EC3593" w:rsidTr="00EC3593">
        <w:trPr>
          <w:trHeight w:val="1095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1.16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Реализ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ция меропри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я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тий фед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ральной програ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мы "Кул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ь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тура России 2012-2018 годы"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50140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96,8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96,8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з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телях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форм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EC3593" w:rsidRPr="00EC3593" w:rsidTr="00EC3593">
        <w:trPr>
          <w:trHeight w:val="1155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1.17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сирование реализ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ции меропри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я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тий фед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ральной програ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мы "Кул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ь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тура России 2012-2018 годы"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90140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з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телях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форм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EC3593" w:rsidRPr="00EC3593" w:rsidTr="00EC3593">
        <w:trPr>
          <w:trHeight w:val="1095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1.18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ние библи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31,0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31,0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ю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EC3593" w:rsidRPr="00EC3593" w:rsidTr="00EC3593">
        <w:trPr>
          <w:trHeight w:val="1140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1.19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ние библи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тернет (софина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сиров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0,3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0,3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ю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EC3593" w:rsidRPr="00EC3593" w:rsidTr="00EC3593">
        <w:trPr>
          <w:trHeight w:val="1065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1.20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ние библи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17,9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17,9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35,8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ю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EC3593" w:rsidRPr="00EC3593" w:rsidTr="00EC3593">
        <w:trPr>
          <w:trHeight w:val="1155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1.21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ние библи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тернет (софина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сиров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ю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EC3593" w:rsidRPr="00EC3593" w:rsidTr="00EC3593">
        <w:trPr>
          <w:trHeight w:val="1155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1.22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Социокул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ь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турный пр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ект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196,0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196,0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тение в де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скую библиот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 xml:space="preserve">ку игр, книг </w:t>
            </w:r>
          </w:p>
        </w:tc>
      </w:tr>
      <w:tr w:rsidR="00EC3593" w:rsidRPr="00EC3593" w:rsidTr="00EC3593">
        <w:trPr>
          <w:trHeight w:val="1365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1.23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ж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ных фондов библиотек муниц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ний за счет средств краевого бюджета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74880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237,2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281,1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281,1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281,1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281,1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1 361,6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тение книг</w:t>
            </w:r>
          </w:p>
        </w:tc>
      </w:tr>
      <w:tr w:rsidR="00EC3593" w:rsidRPr="00EC3593" w:rsidTr="00EC3593">
        <w:trPr>
          <w:trHeight w:val="1050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1.24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ы</w:t>
            </w:r>
            <w:r w:rsidRPr="00EC3593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EC3593">
              <w:rPr>
                <w:rFonts w:ascii="Arial" w:hAnsi="Arial" w:cs="Arial"/>
                <w:color w:val="000000"/>
                <w:sz w:val="24"/>
              </w:rPr>
              <w:t>размера оплаты тр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да основн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персон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ла библи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тек</w:t>
            </w:r>
            <w:proofErr w:type="gramEnd"/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000000" w:fill="FFFFFF"/>
            <w:noWrap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10460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2 341,1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2 341,1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Доплата 3450 с 01.06.2017.</w:t>
            </w:r>
          </w:p>
        </w:tc>
      </w:tr>
      <w:tr w:rsidR="00EC3593" w:rsidRPr="00EC3593" w:rsidTr="00EC3593">
        <w:trPr>
          <w:trHeight w:val="1050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1.25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ы</w:t>
            </w:r>
            <w:r w:rsidRPr="00EC3593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EC3593">
              <w:rPr>
                <w:rFonts w:ascii="Arial" w:hAnsi="Arial" w:cs="Arial"/>
                <w:color w:val="000000"/>
                <w:sz w:val="24"/>
              </w:rPr>
              <w:t>размера оплаты тр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да основн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персон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ла библи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тек</w:t>
            </w:r>
            <w:proofErr w:type="gramEnd"/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sz w:val="24"/>
              </w:rPr>
            </w:pPr>
            <w:r w:rsidRPr="00EC3593">
              <w:rPr>
                <w:rFonts w:ascii="Arial" w:hAnsi="Arial" w:cs="Arial"/>
                <w:sz w:val="24"/>
              </w:rPr>
              <w:t>10440</w:t>
            </w:r>
          </w:p>
        </w:tc>
        <w:tc>
          <w:tcPr>
            <w:tcW w:w="461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904,2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904,2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Доплата 10% с 01.01.2017</w:t>
            </w:r>
          </w:p>
        </w:tc>
      </w:tr>
      <w:tr w:rsidR="00EC3593" w:rsidRPr="00EC3593" w:rsidTr="00EC3593">
        <w:trPr>
          <w:trHeight w:val="1110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1.26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Средства на увел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 xml:space="preserve">чение </w:t>
            </w:r>
            <w:proofErr w:type="gramStart"/>
            <w:r w:rsidRPr="00EC3593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да работн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 учр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 xml:space="preserve">ждений </w:t>
            </w: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культуры</w:t>
            </w:r>
            <w:proofErr w:type="gramEnd"/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sz w:val="24"/>
              </w:rPr>
            </w:pPr>
            <w:r w:rsidRPr="00EC3593">
              <w:rPr>
                <w:rFonts w:ascii="Arial" w:hAnsi="Arial" w:cs="Arial"/>
                <w:sz w:val="24"/>
              </w:rPr>
              <w:t>10490</w:t>
            </w:r>
          </w:p>
        </w:tc>
        <w:tc>
          <w:tcPr>
            <w:tcW w:w="461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3 420,2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6 305,6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9 725,8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ботной платы 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ботн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кам культуры на 50%</w:t>
            </w:r>
          </w:p>
        </w:tc>
      </w:tr>
      <w:tr w:rsidR="00EC3593" w:rsidRPr="00EC3593" w:rsidTr="00EC3593">
        <w:trPr>
          <w:trHeight w:val="1080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1.27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ж</w:t>
            </w:r>
            <w:r w:rsidRPr="00EC3593">
              <w:rPr>
                <w:rFonts w:ascii="Arial" w:hAnsi="Arial" w:cs="Arial"/>
                <w:color w:val="000000"/>
                <w:sz w:val="24"/>
              </w:rPr>
              <w:t xml:space="preserve">ных фондов за счет средств районного бюджета 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89" w:type="dxa"/>
            <w:gridSpan w:val="3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461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60,0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60,0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60,0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60,0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60,0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60,0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360,0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EC3593" w:rsidRPr="00EC3593" w:rsidTr="00EC3593">
        <w:trPr>
          <w:trHeight w:val="1125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1.28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я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sz w:val="24"/>
              </w:rPr>
            </w:pPr>
            <w:r w:rsidRPr="00EC3593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461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246,6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246,6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Перед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="00495A5A">
              <w:rPr>
                <w:rFonts w:ascii="Arial" w:hAnsi="Arial" w:cs="Arial"/>
                <w:color w:val="000000"/>
                <w:sz w:val="24"/>
              </w:rPr>
              <w:t>в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аемые полном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чия с 01.09.2017</w:t>
            </w:r>
          </w:p>
        </w:tc>
      </w:tr>
      <w:tr w:rsidR="00EC3593" w:rsidRPr="00EC3593" w:rsidTr="00EC3593">
        <w:trPr>
          <w:trHeight w:val="2250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1.29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з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мещ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ние)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ходов на повыш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proofErr w:type="gramStart"/>
            <w:r w:rsidRPr="00EC3593">
              <w:rPr>
                <w:rFonts w:ascii="Arial" w:hAnsi="Arial" w:cs="Arial"/>
                <w:color w:val="000000"/>
                <w:sz w:val="24"/>
              </w:rPr>
              <w:t>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з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меров оплаты тр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EC3593">
              <w:rPr>
                <w:rFonts w:ascii="Arial" w:hAnsi="Arial" w:cs="Arial"/>
                <w:color w:val="000000"/>
                <w:sz w:val="24"/>
              </w:rPr>
              <w:t xml:space="preserve"> отдел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ь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жетной сферы Красноя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</w:t>
            </w: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ского края, для кот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рых указами президе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та Ро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сийской Федер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ции предусмо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рено пов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ы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шение оплаты тр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да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sz w:val="24"/>
              </w:rPr>
            </w:pPr>
            <w:r w:rsidRPr="00EC3593">
              <w:rPr>
                <w:rFonts w:ascii="Arial" w:hAnsi="Arial" w:cs="Arial"/>
                <w:sz w:val="24"/>
              </w:rPr>
              <w:t>10480</w:t>
            </w:r>
          </w:p>
        </w:tc>
        <w:tc>
          <w:tcPr>
            <w:tcW w:w="461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1 195,3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1 195,3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Части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ное финанс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рование (возм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щение) расх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дов на пов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ы</w:t>
            </w:r>
            <w:r w:rsidRPr="00EC3593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EC3593">
              <w:rPr>
                <w:rFonts w:ascii="Arial" w:hAnsi="Arial" w:cs="Arial"/>
                <w:color w:val="000000"/>
                <w:sz w:val="24"/>
              </w:rPr>
              <w:t>размеров оплаты труда</w:t>
            </w:r>
            <w:proofErr w:type="gramEnd"/>
            <w:r w:rsidRPr="00EC3593">
              <w:rPr>
                <w:rFonts w:ascii="Arial" w:hAnsi="Arial" w:cs="Arial"/>
                <w:color w:val="000000"/>
                <w:sz w:val="24"/>
              </w:rPr>
              <w:t xml:space="preserve"> 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дельным категор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ям рабо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 xml:space="preserve">ников </w:t>
            </w: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бюдже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ной сф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Кра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ноярского края</w:t>
            </w:r>
          </w:p>
        </w:tc>
      </w:tr>
      <w:tr w:rsidR="00EC3593" w:rsidRPr="00EC3593" w:rsidTr="00EC3593">
        <w:trPr>
          <w:trHeight w:val="1500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lastRenderedPageBreak/>
              <w:t>1.30</w:t>
            </w:r>
          </w:p>
        </w:tc>
        <w:tc>
          <w:tcPr>
            <w:tcW w:w="1641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ж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ка лучших 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ботн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 сельских учр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ждений кул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ь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туры), в рамках по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д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пр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ж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ка библиоте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ч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ного д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 xml:space="preserve">ла" 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у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801</w:t>
            </w:r>
          </w:p>
        </w:tc>
        <w:tc>
          <w:tcPr>
            <w:tcW w:w="1489" w:type="dxa"/>
            <w:gridSpan w:val="3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50100L5194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Дене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ж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ное</w:t>
            </w:r>
            <w:r w:rsidR="00D814F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поощр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е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EC3593" w:rsidRPr="00EC3593" w:rsidTr="00495A5A">
        <w:trPr>
          <w:trHeight w:val="238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41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с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EC3593" w:rsidRPr="00EC3593" w:rsidTr="00EC3593">
        <w:trPr>
          <w:trHeight w:val="405"/>
        </w:trPr>
        <w:tc>
          <w:tcPr>
            <w:tcW w:w="50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4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ь</w:t>
            </w:r>
            <w:r w:rsidRPr="00EC3593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и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нистрации Ермаковск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й</w:t>
            </w:r>
            <w:r w:rsidRPr="00EC3593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282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14 358,0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15 465,5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15 400,3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18 433,8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17 500,7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20 921,4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22 079,8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22 174,8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21 664,9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84" w:type="dxa"/>
            <w:shd w:val="clear" w:color="000000" w:fill="FFFFFF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21 664,9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06" w:type="dxa"/>
            <w:shd w:val="clear" w:color="auto" w:fill="auto"/>
            <w:hideMark/>
          </w:tcPr>
          <w:p w:rsidR="00EC3593" w:rsidRPr="00EC3593" w:rsidRDefault="00D814FB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EC3593" w:rsidRPr="00EC3593">
              <w:rPr>
                <w:rFonts w:ascii="Arial" w:hAnsi="Arial" w:cs="Arial"/>
                <w:color w:val="000000"/>
                <w:sz w:val="24"/>
              </w:rPr>
              <w:t>189 664,1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hideMark/>
          </w:tcPr>
          <w:p w:rsidR="00EC3593" w:rsidRPr="00EC3593" w:rsidRDefault="00EC3593" w:rsidP="00EC359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C359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BB758C" w:rsidRDefault="00BB758C" w:rsidP="00EC3593">
      <w:pPr>
        <w:rPr>
          <w:rFonts w:ascii="Arial" w:hAnsi="Arial" w:cs="Arial"/>
          <w:sz w:val="24"/>
        </w:rPr>
        <w:sectPr w:rsidR="00BB758C" w:rsidSect="00EC3593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63D54" w:rsidRPr="00463D54" w:rsidRDefault="00463D54" w:rsidP="00463D54">
      <w:pPr>
        <w:jc w:val="right"/>
        <w:rPr>
          <w:rFonts w:ascii="Arial" w:eastAsia="Calibri" w:hAnsi="Arial" w:cs="Arial"/>
          <w:sz w:val="24"/>
          <w:lang w:eastAsia="en-US"/>
        </w:rPr>
      </w:pPr>
      <w:r w:rsidRPr="00463D54">
        <w:rPr>
          <w:rFonts w:ascii="Arial" w:eastAsia="Calibri" w:hAnsi="Arial" w:cs="Arial"/>
          <w:sz w:val="24"/>
          <w:lang w:eastAsia="en-US"/>
        </w:rPr>
        <w:lastRenderedPageBreak/>
        <w:t>Приложение № 3</w:t>
      </w:r>
    </w:p>
    <w:p w:rsidR="00463D54" w:rsidRPr="00463D54" w:rsidRDefault="00463D54" w:rsidP="00463D54">
      <w:pPr>
        <w:jc w:val="right"/>
        <w:rPr>
          <w:rFonts w:ascii="Arial" w:eastAsia="Calibri" w:hAnsi="Arial" w:cs="Arial"/>
          <w:sz w:val="24"/>
          <w:lang w:eastAsia="en-US"/>
        </w:rPr>
      </w:pPr>
      <w:r w:rsidRPr="00463D54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463D54" w:rsidRPr="00463D54" w:rsidRDefault="00463D54" w:rsidP="00463D54">
      <w:pPr>
        <w:jc w:val="right"/>
        <w:rPr>
          <w:rFonts w:ascii="Arial" w:eastAsia="Calibri" w:hAnsi="Arial" w:cs="Arial"/>
          <w:sz w:val="24"/>
          <w:lang w:eastAsia="en-US"/>
        </w:rPr>
      </w:pPr>
      <w:r w:rsidRPr="00463D54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463D54" w:rsidRPr="00463D54" w:rsidRDefault="00463D54" w:rsidP="00463D54">
      <w:pPr>
        <w:jc w:val="right"/>
        <w:rPr>
          <w:rFonts w:ascii="Arial" w:eastAsia="Calibri" w:hAnsi="Arial" w:cs="Arial"/>
          <w:sz w:val="24"/>
          <w:lang w:eastAsia="en-US"/>
        </w:rPr>
      </w:pPr>
      <w:r w:rsidRPr="00463D54">
        <w:rPr>
          <w:rFonts w:ascii="Arial" w:eastAsia="Calibri" w:hAnsi="Arial" w:cs="Arial"/>
          <w:sz w:val="24"/>
          <w:lang w:eastAsia="en-US"/>
        </w:rPr>
        <w:t>от «01» февраля 2021 г. № 55-п</w:t>
      </w:r>
    </w:p>
    <w:p w:rsidR="00463D54" w:rsidRPr="00463D54" w:rsidRDefault="00463D54" w:rsidP="00463D54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Приложение № 4</w:t>
      </w:r>
    </w:p>
    <w:p w:rsidR="00463D54" w:rsidRPr="00463D54" w:rsidRDefault="00463D54" w:rsidP="00463D54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к муниципальной программе</w:t>
      </w:r>
    </w:p>
    <w:p w:rsidR="00463D54" w:rsidRPr="00463D54" w:rsidRDefault="00463D54" w:rsidP="00463D5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 xml:space="preserve"> Ермаковского района</w:t>
      </w:r>
    </w:p>
    <w:p w:rsidR="00463D54" w:rsidRPr="00463D54" w:rsidRDefault="00463D54" w:rsidP="00463D5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«Развитие культуры»</w:t>
      </w:r>
    </w:p>
    <w:p w:rsidR="00463D54" w:rsidRPr="00463D54" w:rsidRDefault="00463D54" w:rsidP="00463D54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463D54" w:rsidRPr="00463D54" w:rsidRDefault="00463D54" w:rsidP="00463D5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63D54">
        <w:rPr>
          <w:rFonts w:ascii="Arial" w:hAnsi="Arial" w:cs="Arial"/>
          <w:b/>
          <w:bCs/>
          <w:sz w:val="24"/>
        </w:rPr>
        <w:t>Подпрограмма 2</w:t>
      </w:r>
    </w:p>
    <w:p w:rsidR="00463D54" w:rsidRPr="00463D54" w:rsidRDefault="00463D54" w:rsidP="00463D5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63D54">
        <w:rPr>
          <w:rFonts w:ascii="Arial" w:hAnsi="Arial" w:cs="Arial"/>
          <w:b/>
          <w:bCs/>
          <w:sz w:val="24"/>
        </w:rPr>
        <w:t>«Поддержка искусства и народного творчества»,</w:t>
      </w:r>
    </w:p>
    <w:p w:rsidR="00463D54" w:rsidRPr="00463D54" w:rsidRDefault="00463D54" w:rsidP="00463D5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463D54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463D54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463D54" w:rsidRPr="00463D54" w:rsidRDefault="00463D54" w:rsidP="00463D54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</w:rPr>
      </w:pPr>
      <w:r w:rsidRPr="00463D54">
        <w:rPr>
          <w:rFonts w:ascii="Arial" w:hAnsi="Arial" w:cs="Arial"/>
          <w:b/>
          <w:bCs/>
          <w:sz w:val="24"/>
        </w:rPr>
        <w:t>«Развитие культуры»</w:t>
      </w:r>
    </w:p>
    <w:p w:rsidR="00463D54" w:rsidRPr="00463D54" w:rsidRDefault="00463D54" w:rsidP="00463D54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463D54">
        <w:rPr>
          <w:rFonts w:ascii="Arial" w:hAnsi="Arial" w:cs="Arial"/>
          <w:b/>
          <w:bCs/>
          <w:sz w:val="24"/>
        </w:rPr>
        <w:t>1. Паспорт подпрограммы</w:t>
      </w:r>
    </w:p>
    <w:p w:rsidR="00463D54" w:rsidRPr="00463D54" w:rsidRDefault="00463D54" w:rsidP="00463D54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463D54" w:rsidRPr="00463D54" w:rsidTr="00463D54">
        <w:tc>
          <w:tcPr>
            <w:tcW w:w="2059" w:type="pct"/>
          </w:tcPr>
          <w:p w:rsidR="00463D54" w:rsidRPr="00463D54" w:rsidRDefault="00463D54" w:rsidP="00463D5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463D54" w:rsidRPr="00463D54" w:rsidRDefault="00463D54" w:rsidP="00463D5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>подпрограмма «Поддержка искусства и наро</w:t>
            </w:r>
            <w:r w:rsidRPr="00463D54">
              <w:rPr>
                <w:rFonts w:ascii="Arial" w:hAnsi="Arial" w:cs="Arial"/>
                <w:sz w:val="24"/>
              </w:rPr>
              <w:t>д</w:t>
            </w:r>
            <w:r w:rsidRPr="00463D54">
              <w:rPr>
                <w:rFonts w:ascii="Arial" w:hAnsi="Arial" w:cs="Arial"/>
                <w:sz w:val="24"/>
              </w:rPr>
              <w:t>ного творчества» (далее – подпрограмма)</w:t>
            </w:r>
          </w:p>
        </w:tc>
      </w:tr>
      <w:tr w:rsidR="00463D54" w:rsidRPr="00463D54" w:rsidTr="00463D54">
        <w:tc>
          <w:tcPr>
            <w:tcW w:w="2059" w:type="pct"/>
          </w:tcPr>
          <w:p w:rsidR="00463D54" w:rsidRPr="00463D54" w:rsidRDefault="00463D54" w:rsidP="00463D5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463D54" w:rsidRPr="00463D54" w:rsidRDefault="00463D54" w:rsidP="00463D5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>муниципальная программа Ермаковского рай</w:t>
            </w:r>
            <w:r w:rsidRPr="00463D54">
              <w:rPr>
                <w:rFonts w:ascii="Arial" w:hAnsi="Arial" w:cs="Arial"/>
                <w:sz w:val="24"/>
              </w:rPr>
              <w:t>о</w:t>
            </w:r>
            <w:r w:rsidRPr="00463D54">
              <w:rPr>
                <w:rFonts w:ascii="Arial" w:hAnsi="Arial" w:cs="Arial"/>
                <w:sz w:val="24"/>
              </w:rPr>
              <w:t>на «Развитие культуры» (далее – Программа)</w:t>
            </w:r>
          </w:p>
        </w:tc>
      </w:tr>
      <w:tr w:rsidR="00463D54" w:rsidRPr="00463D54" w:rsidTr="00463D54">
        <w:tc>
          <w:tcPr>
            <w:tcW w:w="2059" w:type="pct"/>
          </w:tcPr>
          <w:p w:rsidR="00463D54" w:rsidRPr="00463D54" w:rsidRDefault="00463D54" w:rsidP="00463D5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463D54" w:rsidRPr="00463D54" w:rsidRDefault="00463D54" w:rsidP="00463D5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463D54">
              <w:rPr>
                <w:rFonts w:ascii="Arial" w:hAnsi="Arial" w:cs="Arial"/>
                <w:sz w:val="24"/>
              </w:rPr>
              <w:t>ь</w:t>
            </w:r>
            <w:r w:rsidRPr="00463D54">
              <w:rPr>
                <w:rFonts w:ascii="Arial" w:hAnsi="Arial" w:cs="Arial"/>
                <w:sz w:val="24"/>
              </w:rPr>
              <w:t>туры «Ермаковский районный Дом культуры»;</w:t>
            </w:r>
          </w:p>
          <w:p w:rsidR="00463D54" w:rsidRPr="00463D54" w:rsidRDefault="00463D54" w:rsidP="00463D5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463D54">
              <w:rPr>
                <w:rFonts w:ascii="Arial" w:hAnsi="Arial" w:cs="Arial"/>
                <w:sz w:val="24"/>
              </w:rPr>
              <w:t>ь</w:t>
            </w:r>
            <w:r w:rsidRPr="00463D54">
              <w:rPr>
                <w:rFonts w:ascii="Arial" w:hAnsi="Arial" w:cs="Arial"/>
                <w:sz w:val="24"/>
              </w:rPr>
              <w:t>туры «Ермаковская централизованная клубная система»</w:t>
            </w:r>
          </w:p>
        </w:tc>
      </w:tr>
      <w:tr w:rsidR="00463D54" w:rsidRPr="00463D54" w:rsidTr="00463D54">
        <w:tc>
          <w:tcPr>
            <w:tcW w:w="2059" w:type="pct"/>
          </w:tcPr>
          <w:p w:rsidR="00463D54" w:rsidRPr="00463D54" w:rsidRDefault="00463D54" w:rsidP="00463D5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463D54" w:rsidRPr="00463D54" w:rsidRDefault="00463D54" w:rsidP="00463D5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района;</w:t>
            </w:r>
          </w:p>
          <w:p w:rsidR="00463D54" w:rsidRPr="00463D54" w:rsidRDefault="00463D54" w:rsidP="00463D5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 xml:space="preserve">Муниципальные учреждения культуры </w:t>
            </w:r>
          </w:p>
        </w:tc>
      </w:tr>
      <w:tr w:rsidR="00463D54" w:rsidRPr="00463D54" w:rsidTr="00463D54">
        <w:tc>
          <w:tcPr>
            <w:tcW w:w="2059" w:type="pct"/>
          </w:tcPr>
          <w:p w:rsidR="00463D54" w:rsidRPr="00463D54" w:rsidRDefault="00463D54" w:rsidP="00463D5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463D54" w:rsidRPr="00463D54" w:rsidRDefault="00463D54" w:rsidP="00463D5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>обеспечение доступа населения Ермаковского района к культурным благам и участию в кул</w:t>
            </w:r>
            <w:r w:rsidRPr="00463D54">
              <w:rPr>
                <w:rFonts w:ascii="Arial" w:hAnsi="Arial" w:cs="Arial"/>
                <w:sz w:val="24"/>
              </w:rPr>
              <w:t>ь</w:t>
            </w:r>
            <w:r w:rsidRPr="00463D54">
              <w:rPr>
                <w:rFonts w:ascii="Arial" w:hAnsi="Arial" w:cs="Arial"/>
                <w:sz w:val="24"/>
              </w:rPr>
              <w:t>турной жизни</w:t>
            </w:r>
          </w:p>
        </w:tc>
      </w:tr>
      <w:tr w:rsidR="00463D54" w:rsidRPr="00463D54" w:rsidTr="00463D54">
        <w:tc>
          <w:tcPr>
            <w:tcW w:w="2059" w:type="pct"/>
          </w:tcPr>
          <w:p w:rsidR="00463D54" w:rsidRPr="00463D54" w:rsidRDefault="00463D54" w:rsidP="00463D5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463D54" w:rsidRPr="00463D54" w:rsidRDefault="00463D54" w:rsidP="00463D5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- поддержка искусства;</w:t>
            </w:r>
          </w:p>
          <w:p w:rsidR="00463D54" w:rsidRPr="00463D54" w:rsidRDefault="00463D54" w:rsidP="00463D5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- сохранение и развитие традиционной наро</w:t>
            </w:r>
            <w:r w:rsidRPr="00463D54">
              <w:rPr>
                <w:rFonts w:ascii="Arial" w:hAnsi="Arial" w:cs="Arial"/>
                <w:bCs/>
                <w:sz w:val="24"/>
              </w:rPr>
              <w:t>д</w:t>
            </w:r>
            <w:r w:rsidRPr="00463D54">
              <w:rPr>
                <w:rFonts w:ascii="Arial" w:hAnsi="Arial" w:cs="Arial"/>
                <w:bCs/>
                <w:sz w:val="24"/>
              </w:rPr>
              <w:t>ной культуры;</w:t>
            </w:r>
          </w:p>
          <w:p w:rsidR="00463D54" w:rsidRPr="00463D54" w:rsidRDefault="00463D54" w:rsidP="00463D5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- организация и проведение культурных соб</w:t>
            </w:r>
            <w:r w:rsidRPr="00463D54">
              <w:rPr>
                <w:rFonts w:ascii="Arial" w:hAnsi="Arial" w:cs="Arial"/>
                <w:bCs/>
                <w:sz w:val="24"/>
              </w:rPr>
              <w:t>ы</w:t>
            </w:r>
            <w:r w:rsidRPr="00463D54">
              <w:rPr>
                <w:rFonts w:ascii="Arial" w:hAnsi="Arial" w:cs="Arial"/>
                <w:bCs/>
                <w:sz w:val="24"/>
              </w:rPr>
              <w:t>тий, в том числе на межрегиональном и межд</w:t>
            </w:r>
            <w:r w:rsidRPr="00463D54">
              <w:rPr>
                <w:rFonts w:ascii="Arial" w:hAnsi="Arial" w:cs="Arial"/>
                <w:bCs/>
                <w:sz w:val="24"/>
              </w:rPr>
              <w:t>у</w:t>
            </w:r>
            <w:r w:rsidRPr="00463D54">
              <w:rPr>
                <w:rFonts w:ascii="Arial" w:hAnsi="Arial" w:cs="Arial"/>
                <w:bCs/>
                <w:sz w:val="24"/>
              </w:rPr>
              <w:t>народном уровне.</w:t>
            </w:r>
          </w:p>
        </w:tc>
      </w:tr>
      <w:tr w:rsidR="00463D54" w:rsidRPr="00463D54" w:rsidTr="00463D54">
        <w:tc>
          <w:tcPr>
            <w:tcW w:w="2059" w:type="pct"/>
          </w:tcPr>
          <w:p w:rsidR="00463D54" w:rsidRPr="00463D54" w:rsidRDefault="00463D54" w:rsidP="00463D5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Целевые индикаторы</w:t>
            </w:r>
          </w:p>
        </w:tc>
        <w:tc>
          <w:tcPr>
            <w:tcW w:w="2941" w:type="pct"/>
          </w:tcPr>
          <w:p w:rsidR="00463D54" w:rsidRPr="00463D54" w:rsidRDefault="00463D54" w:rsidP="00463D5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1) количество посетителей учреждений кул</w:t>
            </w:r>
            <w:r w:rsidRPr="00463D54">
              <w:rPr>
                <w:rFonts w:ascii="Arial" w:hAnsi="Arial" w:cs="Arial"/>
                <w:bCs/>
                <w:sz w:val="24"/>
              </w:rPr>
              <w:t>ь</w:t>
            </w:r>
            <w:r w:rsidRPr="00463D54">
              <w:rPr>
                <w:rFonts w:ascii="Arial" w:hAnsi="Arial" w:cs="Arial"/>
                <w:bCs/>
                <w:sz w:val="24"/>
              </w:rPr>
              <w:t>турно-досугового типа на 1 тыс. человек нас</w:t>
            </w:r>
            <w:r w:rsidRPr="00463D54">
              <w:rPr>
                <w:rFonts w:ascii="Arial" w:hAnsi="Arial" w:cs="Arial"/>
                <w:bCs/>
                <w:sz w:val="24"/>
              </w:rPr>
              <w:t>е</w:t>
            </w:r>
            <w:r w:rsidRPr="00463D54">
              <w:rPr>
                <w:rFonts w:ascii="Arial" w:hAnsi="Arial" w:cs="Arial"/>
                <w:bCs/>
                <w:sz w:val="24"/>
              </w:rPr>
              <w:t>ления;</w:t>
            </w:r>
          </w:p>
          <w:p w:rsidR="00463D54" w:rsidRPr="00463D54" w:rsidRDefault="00463D54" w:rsidP="00463D5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2) число клубных формирований на 1 тыс. ч</w:t>
            </w:r>
            <w:r w:rsidRPr="00463D54">
              <w:rPr>
                <w:rFonts w:ascii="Arial" w:hAnsi="Arial" w:cs="Arial"/>
                <w:bCs/>
                <w:sz w:val="24"/>
              </w:rPr>
              <w:t>е</w:t>
            </w:r>
            <w:r w:rsidRPr="00463D54">
              <w:rPr>
                <w:rFonts w:ascii="Arial" w:hAnsi="Arial" w:cs="Arial"/>
                <w:bCs/>
                <w:sz w:val="24"/>
              </w:rPr>
              <w:t>ловек населения;</w:t>
            </w:r>
          </w:p>
          <w:p w:rsidR="00463D54" w:rsidRPr="00463D54" w:rsidRDefault="00463D54" w:rsidP="00463D5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3) число участников клубных формирований на 1 тыс. человек населения;</w:t>
            </w:r>
          </w:p>
          <w:p w:rsidR="00463D54" w:rsidRPr="00463D54" w:rsidRDefault="00463D54" w:rsidP="00463D5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4) число участников клубных формирований для детей в возрасте до 14 лет включительно;</w:t>
            </w:r>
          </w:p>
        </w:tc>
      </w:tr>
      <w:tr w:rsidR="00463D54" w:rsidRPr="00463D54" w:rsidTr="00463D54">
        <w:tc>
          <w:tcPr>
            <w:tcW w:w="2059" w:type="pct"/>
          </w:tcPr>
          <w:p w:rsidR="00463D54" w:rsidRPr="00463D54" w:rsidRDefault="00463D54" w:rsidP="00463D5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Сроки реализации подпрогра</w:t>
            </w:r>
            <w:r w:rsidRPr="00463D54">
              <w:rPr>
                <w:rFonts w:ascii="Arial" w:hAnsi="Arial" w:cs="Arial"/>
                <w:bCs/>
                <w:sz w:val="24"/>
              </w:rPr>
              <w:t>м</w:t>
            </w:r>
            <w:r w:rsidRPr="00463D54">
              <w:rPr>
                <w:rFonts w:ascii="Arial" w:hAnsi="Arial" w:cs="Arial"/>
                <w:bCs/>
                <w:sz w:val="24"/>
              </w:rPr>
              <w:t>мы</w:t>
            </w:r>
          </w:p>
        </w:tc>
        <w:tc>
          <w:tcPr>
            <w:tcW w:w="2941" w:type="pct"/>
          </w:tcPr>
          <w:p w:rsidR="00463D54" w:rsidRPr="00463D54" w:rsidRDefault="00463D54" w:rsidP="00463D5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2014 - 2023 годы</w:t>
            </w:r>
          </w:p>
        </w:tc>
      </w:tr>
      <w:tr w:rsidR="00463D54" w:rsidRPr="00463D54" w:rsidTr="00463D54">
        <w:tc>
          <w:tcPr>
            <w:tcW w:w="2059" w:type="pct"/>
          </w:tcPr>
          <w:p w:rsidR="00463D54" w:rsidRPr="00463D54" w:rsidRDefault="00463D54" w:rsidP="00463D5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Объемы и источники финанс</w:t>
            </w:r>
            <w:r w:rsidRPr="00463D54">
              <w:rPr>
                <w:rFonts w:ascii="Arial" w:hAnsi="Arial" w:cs="Arial"/>
                <w:bCs/>
                <w:sz w:val="24"/>
              </w:rPr>
              <w:t>и</w:t>
            </w:r>
            <w:r w:rsidRPr="00463D54">
              <w:rPr>
                <w:rFonts w:ascii="Arial" w:hAnsi="Arial" w:cs="Arial"/>
                <w:bCs/>
                <w:sz w:val="24"/>
              </w:rPr>
              <w:t>рования подпрограммы на пер</w:t>
            </w:r>
            <w:r w:rsidRPr="00463D54">
              <w:rPr>
                <w:rFonts w:ascii="Arial" w:hAnsi="Arial" w:cs="Arial"/>
                <w:bCs/>
                <w:sz w:val="24"/>
              </w:rPr>
              <w:t>и</w:t>
            </w:r>
            <w:r w:rsidRPr="00463D54">
              <w:rPr>
                <w:rFonts w:ascii="Arial" w:hAnsi="Arial" w:cs="Arial"/>
                <w:bCs/>
                <w:sz w:val="24"/>
              </w:rPr>
              <w:t>од действия подпрограммы с указанием на источники фина</w:t>
            </w:r>
            <w:r w:rsidRPr="00463D54">
              <w:rPr>
                <w:rFonts w:ascii="Arial" w:hAnsi="Arial" w:cs="Arial"/>
                <w:bCs/>
                <w:sz w:val="24"/>
              </w:rPr>
              <w:t>н</w:t>
            </w:r>
            <w:r w:rsidRPr="00463D54">
              <w:rPr>
                <w:rFonts w:ascii="Arial" w:hAnsi="Arial" w:cs="Arial"/>
                <w:bCs/>
                <w:sz w:val="24"/>
              </w:rPr>
              <w:t xml:space="preserve">сирования по годам реализации </w:t>
            </w:r>
            <w:r w:rsidRPr="00463D54">
              <w:rPr>
                <w:rFonts w:ascii="Arial" w:hAnsi="Arial" w:cs="Arial"/>
                <w:bCs/>
                <w:sz w:val="24"/>
              </w:rPr>
              <w:lastRenderedPageBreak/>
              <w:t>подпрограммы</w:t>
            </w:r>
          </w:p>
        </w:tc>
        <w:tc>
          <w:tcPr>
            <w:tcW w:w="2941" w:type="pct"/>
          </w:tcPr>
          <w:p w:rsidR="00463D54" w:rsidRPr="00463D54" w:rsidRDefault="00463D54" w:rsidP="00463D54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lastRenderedPageBreak/>
              <w:t>общий объем финансирования бюджета –</w:t>
            </w:r>
            <w:r w:rsidRPr="00463D54">
              <w:rPr>
                <w:rFonts w:ascii="Arial" w:hAnsi="Arial" w:cs="Arial"/>
                <w:sz w:val="24"/>
              </w:rPr>
              <w:t>318928,8</w:t>
            </w:r>
            <w:r w:rsidRPr="00463D54">
              <w:rPr>
                <w:rFonts w:ascii="Arial" w:hAnsi="Arial" w:cs="Arial"/>
                <w:bCs/>
                <w:sz w:val="24"/>
              </w:rPr>
              <w:t xml:space="preserve"> тыс. рублей, в </w:t>
            </w:r>
            <w:proofErr w:type="spellStart"/>
            <w:r w:rsidRPr="00463D54">
              <w:rPr>
                <w:rFonts w:ascii="Arial" w:hAnsi="Arial" w:cs="Arial"/>
                <w:bCs/>
                <w:sz w:val="24"/>
              </w:rPr>
              <w:t>т.ч</w:t>
            </w:r>
            <w:proofErr w:type="spellEnd"/>
            <w:r w:rsidRPr="00463D54">
              <w:rPr>
                <w:rFonts w:ascii="Arial" w:hAnsi="Arial" w:cs="Arial"/>
                <w:bCs/>
                <w:sz w:val="24"/>
              </w:rPr>
              <w:t xml:space="preserve">.: </w:t>
            </w:r>
          </w:p>
          <w:p w:rsidR="00463D54" w:rsidRPr="00463D54" w:rsidRDefault="00463D54" w:rsidP="00463D54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2014 год – 14 860,9 тыс. рублей;</w:t>
            </w:r>
          </w:p>
          <w:p w:rsidR="00463D54" w:rsidRPr="00463D54" w:rsidRDefault="00463D54" w:rsidP="00463D54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2015 год – 14 013,3 тыс. рублей;</w:t>
            </w:r>
          </w:p>
          <w:p w:rsidR="00463D54" w:rsidRPr="00463D54" w:rsidRDefault="00463D54" w:rsidP="00463D54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2016 год – 14 159,7 тыс. рублей;</w:t>
            </w:r>
          </w:p>
          <w:p w:rsidR="00463D54" w:rsidRPr="00463D54" w:rsidRDefault="00463D54" w:rsidP="00463D54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lastRenderedPageBreak/>
              <w:t>2017 год – 20 428,6 тыс. рублей;</w:t>
            </w:r>
          </w:p>
          <w:p w:rsidR="00463D54" w:rsidRPr="00463D54" w:rsidRDefault="00463D54" w:rsidP="00463D54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2018 год – 36 865,1 тыс. рублей;</w:t>
            </w:r>
          </w:p>
          <w:p w:rsidR="00463D54" w:rsidRPr="00463D54" w:rsidRDefault="00463D54" w:rsidP="00463D54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2019 год – 46 253,8 тыс. рублей;</w:t>
            </w:r>
          </w:p>
          <w:p w:rsidR="00463D54" w:rsidRPr="00463D54" w:rsidRDefault="00463D54" w:rsidP="00463D54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2020 год – 47 763,0 тыс. рублей;</w:t>
            </w:r>
          </w:p>
          <w:p w:rsidR="00463D54" w:rsidRPr="00463D54" w:rsidRDefault="00463D54" w:rsidP="00463D54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2021 год – 46 993,0 тыс. рублей;</w:t>
            </w:r>
          </w:p>
          <w:p w:rsidR="00463D54" w:rsidRPr="00463D54" w:rsidRDefault="00463D54" w:rsidP="00463D54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2022 год – 38 795,7 тыс. рублей;</w:t>
            </w:r>
          </w:p>
          <w:p w:rsidR="00463D54" w:rsidRPr="00463D54" w:rsidRDefault="00463D54" w:rsidP="00463D54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2023 год – 38 795,7 тыс. рублей.</w:t>
            </w:r>
          </w:p>
        </w:tc>
      </w:tr>
      <w:tr w:rsidR="00463D54" w:rsidRPr="00463D54" w:rsidTr="00463D54">
        <w:tc>
          <w:tcPr>
            <w:tcW w:w="2059" w:type="pct"/>
          </w:tcPr>
          <w:p w:rsidR="00463D54" w:rsidRPr="00463D54" w:rsidRDefault="00463D54" w:rsidP="00463D5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463D54">
              <w:rPr>
                <w:rFonts w:ascii="Arial" w:hAnsi="Arial" w:cs="Arial"/>
                <w:bCs/>
                <w:sz w:val="24"/>
              </w:rPr>
              <w:t>контроля за</w:t>
            </w:r>
            <w:proofErr w:type="gramEnd"/>
            <w:r w:rsidRPr="00463D54">
              <w:rPr>
                <w:rFonts w:ascii="Arial" w:hAnsi="Arial" w:cs="Arial"/>
                <w:bCs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463D54" w:rsidRPr="00463D54" w:rsidRDefault="00463D54" w:rsidP="00463D5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</w:t>
            </w:r>
          </w:p>
          <w:p w:rsidR="00463D54" w:rsidRPr="00463D54" w:rsidRDefault="00463D54" w:rsidP="00463D5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63D54">
              <w:rPr>
                <w:rFonts w:ascii="Arial" w:hAnsi="Arial" w:cs="Arial"/>
                <w:bCs/>
                <w:sz w:val="24"/>
              </w:rPr>
              <w:t>Финансовое управление администрации Ерм</w:t>
            </w:r>
            <w:r w:rsidRPr="00463D54">
              <w:rPr>
                <w:rFonts w:ascii="Arial" w:hAnsi="Arial" w:cs="Arial"/>
                <w:bCs/>
                <w:sz w:val="24"/>
              </w:rPr>
              <w:t>а</w:t>
            </w:r>
            <w:r w:rsidRPr="00463D54">
              <w:rPr>
                <w:rFonts w:ascii="Arial" w:hAnsi="Arial" w:cs="Arial"/>
                <w:bCs/>
                <w:sz w:val="24"/>
              </w:rPr>
              <w:t xml:space="preserve">ковского района </w:t>
            </w:r>
          </w:p>
        </w:tc>
      </w:tr>
    </w:tbl>
    <w:p w:rsidR="00463D54" w:rsidRPr="00463D54" w:rsidRDefault="00463D54" w:rsidP="00463D54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463D54" w:rsidRPr="00463D54" w:rsidRDefault="00463D54" w:rsidP="00463D54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463D54">
        <w:rPr>
          <w:rFonts w:ascii="Arial" w:hAnsi="Arial" w:cs="Arial"/>
          <w:b/>
          <w:sz w:val="24"/>
        </w:rPr>
        <w:t>2. Основные разделы подпрограммы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Культура в современном мире все больше выступает в качестве важной с</w:t>
      </w:r>
      <w:r w:rsidRPr="00463D54">
        <w:rPr>
          <w:rFonts w:ascii="Arial" w:hAnsi="Arial" w:cs="Arial"/>
          <w:sz w:val="24"/>
        </w:rPr>
        <w:t>о</w:t>
      </w:r>
      <w:r w:rsidRPr="00463D54">
        <w:rPr>
          <w:rFonts w:ascii="Arial" w:hAnsi="Arial" w:cs="Arial"/>
          <w:sz w:val="24"/>
        </w:rPr>
        <w:t>ставной части жизни человека и одного из основных факторов прогресса, ва</w:t>
      </w:r>
      <w:r w:rsidRPr="00463D54">
        <w:rPr>
          <w:rFonts w:ascii="Arial" w:hAnsi="Arial" w:cs="Arial"/>
          <w:sz w:val="24"/>
        </w:rPr>
        <w:t>ж</w:t>
      </w:r>
      <w:r w:rsidRPr="00463D54">
        <w:rPr>
          <w:rFonts w:ascii="Arial" w:hAnsi="Arial" w:cs="Arial"/>
          <w:sz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463D54">
        <w:rPr>
          <w:rFonts w:ascii="Arial" w:hAnsi="Arial" w:cs="Arial"/>
          <w:sz w:val="24"/>
        </w:rPr>
        <w:t>н</w:t>
      </w:r>
      <w:r w:rsidRPr="00463D54">
        <w:rPr>
          <w:rFonts w:ascii="Arial" w:hAnsi="Arial" w:cs="Arial"/>
          <w:sz w:val="24"/>
        </w:rPr>
        <w:t>ностей становится возможным, если основными дополняющими друг друга эл</w:t>
      </w:r>
      <w:r w:rsidRPr="00463D54">
        <w:rPr>
          <w:rFonts w:ascii="Arial" w:hAnsi="Arial" w:cs="Arial"/>
          <w:sz w:val="24"/>
        </w:rPr>
        <w:t>е</w:t>
      </w:r>
      <w:r w:rsidRPr="00463D54">
        <w:rPr>
          <w:rFonts w:ascii="Arial" w:hAnsi="Arial" w:cs="Arial"/>
          <w:sz w:val="24"/>
        </w:rPr>
        <w:t xml:space="preserve">ментами культурной политики являются доступ населения к культуре и участие его в культурной жизни. 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2.1. Поддержка искусства.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В условиях возрастающей коммерциализации и глобализации 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463D54">
        <w:rPr>
          <w:rFonts w:ascii="Arial" w:hAnsi="Arial" w:cs="Arial"/>
          <w:sz w:val="24"/>
        </w:rPr>
        <w:t>о</w:t>
      </w:r>
      <w:r w:rsidRPr="00463D54">
        <w:rPr>
          <w:rFonts w:ascii="Arial" w:hAnsi="Arial" w:cs="Arial"/>
          <w:sz w:val="24"/>
        </w:rPr>
        <w:t>стей каждого человека, улучшения условий жизни жителей района и качества с</w:t>
      </w:r>
      <w:r w:rsidRPr="00463D54">
        <w:rPr>
          <w:rFonts w:ascii="Arial" w:hAnsi="Arial" w:cs="Arial"/>
          <w:sz w:val="24"/>
        </w:rPr>
        <w:t>о</w:t>
      </w:r>
      <w:r w:rsidRPr="00463D54">
        <w:rPr>
          <w:rFonts w:ascii="Arial" w:hAnsi="Arial" w:cs="Arial"/>
          <w:sz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463D54">
        <w:rPr>
          <w:rFonts w:ascii="Arial" w:hAnsi="Arial" w:cs="Arial"/>
          <w:sz w:val="24"/>
        </w:rPr>
        <w:t>о</w:t>
      </w:r>
      <w:r w:rsidRPr="00463D54">
        <w:rPr>
          <w:rFonts w:ascii="Arial" w:hAnsi="Arial" w:cs="Arial"/>
          <w:sz w:val="24"/>
        </w:rPr>
        <w:t xml:space="preserve">собности его граждан и их морально-этические убеждения. 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Просветительская деятельность повышает уровень общей культуры и с</w:t>
      </w:r>
      <w:r w:rsidRPr="00463D54">
        <w:rPr>
          <w:rFonts w:ascii="Arial" w:hAnsi="Arial" w:cs="Arial"/>
          <w:sz w:val="24"/>
        </w:rPr>
        <w:t>о</w:t>
      </w:r>
      <w:r w:rsidRPr="00463D54">
        <w:rPr>
          <w:rFonts w:ascii="Arial" w:hAnsi="Arial" w:cs="Arial"/>
          <w:sz w:val="24"/>
        </w:rPr>
        <w:t>циальной активности населения посредством транслирования лучших образцов русского и зарубежного искусства и литературы через проведение в территории мероприятий просветительской направленности с использованием различных форм и технологий, включая информационные.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В течение ряда лет реализуются гастрольные проекты ведущих госуда</w:t>
      </w:r>
      <w:r w:rsidRPr="00463D54">
        <w:rPr>
          <w:rFonts w:ascii="Arial" w:hAnsi="Arial" w:cs="Arial"/>
          <w:sz w:val="24"/>
        </w:rPr>
        <w:t>р</w:t>
      </w:r>
      <w:r w:rsidRPr="00463D54">
        <w:rPr>
          <w:rFonts w:ascii="Arial" w:hAnsi="Arial" w:cs="Arial"/>
          <w:sz w:val="24"/>
        </w:rPr>
        <w:t xml:space="preserve">ственных учреждений культуры и профессиональных коллективов Красноярского края и республики Хакасия. 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Одним из важнейших средств нравственного и эстетического воспитания населения является киноискусство. В 2010 году 9 учреждений культуры клубного типа получили видеопроекционное оборудование, и на территории Ермаковского района вновь возобновился кинопоказ. В 2012 году успешно стала работать кин</w:t>
      </w:r>
      <w:r w:rsidRPr="00463D54">
        <w:rPr>
          <w:rFonts w:ascii="Arial" w:hAnsi="Arial" w:cs="Arial"/>
          <w:sz w:val="24"/>
        </w:rPr>
        <w:t>о</w:t>
      </w:r>
      <w:r w:rsidRPr="00463D54">
        <w:rPr>
          <w:rFonts w:ascii="Arial" w:hAnsi="Arial" w:cs="Arial"/>
          <w:sz w:val="24"/>
        </w:rPr>
        <w:t xml:space="preserve">передвижка, обслуживающая рекреационные зоны отдыха населения в летнее время, населенные пункты, не имеющие учреждений культуры. Особое внимание учреждений уделяется работе с детьми и молодежью, проводятся </w:t>
      </w:r>
      <w:proofErr w:type="spellStart"/>
      <w:r w:rsidRPr="00463D54">
        <w:rPr>
          <w:rFonts w:ascii="Arial" w:hAnsi="Arial" w:cs="Arial"/>
          <w:sz w:val="24"/>
        </w:rPr>
        <w:t>киновикторины</w:t>
      </w:r>
      <w:proofErr w:type="spellEnd"/>
      <w:r w:rsidRPr="00463D54">
        <w:rPr>
          <w:rFonts w:ascii="Arial" w:hAnsi="Arial" w:cs="Arial"/>
          <w:sz w:val="24"/>
        </w:rPr>
        <w:t xml:space="preserve">, игровые кинопрограммы, кинолектории. 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2.2. Сохранение и развитие традиционной народной культуры.</w:t>
      </w:r>
    </w:p>
    <w:p w:rsidR="00463D54" w:rsidRPr="00463D54" w:rsidRDefault="00463D54" w:rsidP="00463D5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Культурное наследие, состоящее из аспектов прошлого, которые люди с</w:t>
      </w:r>
      <w:r w:rsidRPr="00463D54">
        <w:rPr>
          <w:rFonts w:ascii="Arial" w:hAnsi="Arial" w:cs="Arial"/>
          <w:sz w:val="24"/>
        </w:rPr>
        <w:t>о</w:t>
      </w:r>
      <w:r w:rsidRPr="00463D54">
        <w:rPr>
          <w:rFonts w:ascii="Arial" w:hAnsi="Arial" w:cs="Arial"/>
          <w:sz w:val="24"/>
        </w:rPr>
        <w:t>храняют, культивируют, изучают и передают следующему поколе</w:t>
      </w:r>
      <w:r w:rsidRPr="00463D54">
        <w:rPr>
          <w:rFonts w:ascii="Arial" w:hAnsi="Arial" w:cs="Arial"/>
          <w:sz w:val="24"/>
        </w:rPr>
        <w:softHyphen/>
        <w:t>нию, воплощено как в материальных формах, так и в нематериальных. Базовой основой нематер</w:t>
      </w:r>
      <w:r w:rsidRPr="00463D54">
        <w:rPr>
          <w:rFonts w:ascii="Arial" w:hAnsi="Arial" w:cs="Arial"/>
          <w:sz w:val="24"/>
        </w:rPr>
        <w:t>и</w:t>
      </w:r>
      <w:r w:rsidRPr="00463D54">
        <w:rPr>
          <w:rFonts w:ascii="Arial" w:hAnsi="Arial" w:cs="Arial"/>
          <w:sz w:val="24"/>
        </w:rPr>
        <w:t xml:space="preserve">ального культурного наследия является </w:t>
      </w:r>
      <w:proofErr w:type="gramStart"/>
      <w:r w:rsidRPr="00463D54">
        <w:rPr>
          <w:rFonts w:ascii="Arial" w:hAnsi="Arial" w:cs="Arial"/>
          <w:sz w:val="24"/>
        </w:rPr>
        <w:t>традиционная</w:t>
      </w:r>
      <w:proofErr w:type="gramEnd"/>
      <w:r w:rsidRPr="00463D54">
        <w:rPr>
          <w:rFonts w:ascii="Arial" w:hAnsi="Arial" w:cs="Arial"/>
          <w:sz w:val="24"/>
        </w:rPr>
        <w:t xml:space="preserve"> художественная народная </w:t>
      </w:r>
      <w:r w:rsidRPr="00463D54">
        <w:rPr>
          <w:rFonts w:ascii="Arial" w:hAnsi="Arial" w:cs="Arial"/>
          <w:sz w:val="24"/>
        </w:rPr>
        <w:lastRenderedPageBreak/>
        <w:t>культура, выраженная в языках, различных жанрах творчества, верованиях, к</w:t>
      </w:r>
      <w:r w:rsidRPr="00463D54">
        <w:rPr>
          <w:rFonts w:ascii="Arial" w:hAnsi="Arial" w:cs="Arial"/>
          <w:sz w:val="24"/>
        </w:rPr>
        <w:t>о</w:t>
      </w:r>
      <w:r w:rsidRPr="00463D54">
        <w:rPr>
          <w:rFonts w:ascii="Arial" w:hAnsi="Arial" w:cs="Arial"/>
          <w:sz w:val="24"/>
        </w:rPr>
        <w:t>стюме, в различных формах фольклорных празднеств и обрядов, знаниях и нав</w:t>
      </w:r>
      <w:r w:rsidRPr="00463D54">
        <w:rPr>
          <w:rFonts w:ascii="Arial" w:hAnsi="Arial" w:cs="Arial"/>
          <w:sz w:val="24"/>
        </w:rPr>
        <w:t>ы</w:t>
      </w:r>
      <w:r w:rsidRPr="00463D54">
        <w:rPr>
          <w:rFonts w:ascii="Arial" w:hAnsi="Arial" w:cs="Arial"/>
          <w:sz w:val="24"/>
        </w:rPr>
        <w:t>ках, связанных с традиционными ремеслами.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 xml:space="preserve">В сфере культуры, особенно в сельской местности, именно учреждения культурно-досугового типа сохраняют традиционную специфику и виды клубного досуга: коллективное общение, эстетическое воспитание, развитие любительского творчества. </w:t>
      </w:r>
      <w:proofErr w:type="gramStart"/>
      <w:r w:rsidRPr="00463D54">
        <w:rPr>
          <w:rFonts w:ascii="Arial" w:hAnsi="Arial" w:cs="Arial"/>
          <w:sz w:val="24"/>
        </w:rPr>
        <w:t>Ориентируясь на запросы посетителей, в Ермаковской централиз</w:t>
      </w:r>
      <w:r w:rsidRPr="00463D54">
        <w:rPr>
          <w:rFonts w:ascii="Arial" w:hAnsi="Arial" w:cs="Arial"/>
          <w:sz w:val="24"/>
        </w:rPr>
        <w:t>о</w:t>
      </w:r>
      <w:r w:rsidRPr="00463D54">
        <w:rPr>
          <w:rFonts w:ascii="Arial" w:hAnsi="Arial" w:cs="Arial"/>
          <w:sz w:val="24"/>
        </w:rPr>
        <w:t>ванной клубной системе действуют 211 клубных формирований (из них самоде</w:t>
      </w:r>
      <w:r w:rsidRPr="00463D54">
        <w:rPr>
          <w:rFonts w:ascii="Arial" w:hAnsi="Arial" w:cs="Arial"/>
          <w:sz w:val="24"/>
        </w:rPr>
        <w:t>я</w:t>
      </w:r>
      <w:r w:rsidRPr="00463D54">
        <w:rPr>
          <w:rFonts w:ascii="Arial" w:hAnsi="Arial" w:cs="Arial"/>
          <w:sz w:val="24"/>
        </w:rPr>
        <w:t>тельного народного творчества 142), в том числе детские, подростковые, мол</w:t>
      </w:r>
      <w:r w:rsidRPr="00463D54">
        <w:rPr>
          <w:rFonts w:ascii="Arial" w:hAnsi="Arial" w:cs="Arial"/>
          <w:sz w:val="24"/>
        </w:rPr>
        <w:t>о</w:t>
      </w:r>
      <w:r w:rsidRPr="00463D54">
        <w:rPr>
          <w:rFonts w:ascii="Arial" w:hAnsi="Arial" w:cs="Arial"/>
          <w:sz w:val="24"/>
        </w:rPr>
        <w:t>дежные, семейного досуга и творчества, направленные на развитие национал</w:t>
      </w:r>
      <w:r w:rsidRPr="00463D54">
        <w:rPr>
          <w:rFonts w:ascii="Arial" w:hAnsi="Arial" w:cs="Arial"/>
          <w:sz w:val="24"/>
        </w:rPr>
        <w:t>ь</w:t>
      </w:r>
      <w:r w:rsidRPr="00463D54">
        <w:rPr>
          <w:rFonts w:ascii="Arial" w:hAnsi="Arial" w:cs="Arial"/>
          <w:sz w:val="24"/>
        </w:rPr>
        <w:t xml:space="preserve">ных культур, социокультурную реабилитацию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 </w:t>
      </w:r>
      <w:proofErr w:type="gramEnd"/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Сложилась система традиционных творческих акций по всем жанрам люб</w:t>
      </w:r>
      <w:r w:rsidRPr="00463D54">
        <w:rPr>
          <w:rFonts w:ascii="Arial" w:hAnsi="Arial" w:cs="Arial"/>
          <w:sz w:val="24"/>
        </w:rPr>
        <w:t>и</w:t>
      </w:r>
      <w:r w:rsidRPr="00463D54">
        <w:rPr>
          <w:rFonts w:ascii="Arial" w:hAnsi="Arial" w:cs="Arial"/>
          <w:sz w:val="24"/>
        </w:rPr>
        <w:t>тельского искусства, таких как музыкальные фестивали, фестивали самодеятел</w:t>
      </w:r>
      <w:r w:rsidRPr="00463D54">
        <w:rPr>
          <w:rFonts w:ascii="Arial" w:hAnsi="Arial" w:cs="Arial"/>
          <w:sz w:val="24"/>
        </w:rPr>
        <w:t>ь</w:t>
      </w:r>
      <w:r w:rsidRPr="00463D54">
        <w:rPr>
          <w:rFonts w:ascii="Arial" w:hAnsi="Arial" w:cs="Arial"/>
          <w:sz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творчества, народные гуляния. 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Сохранение национальной самобытности и традиций рассматривается как одно из приоритетных направлений культурной политики, основной задачей кот</w:t>
      </w:r>
      <w:r w:rsidRPr="00463D54">
        <w:rPr>
          <w:rFonts w:ascii="Arial" w:hAnsi="Arial" w:cs="Arial"/>
          <w:sz w:val="24"/>
        </w:rPr>
        <w:t>о</w:t>
      </w:r>
      <w:r w:rsidRPr="00463D54">
        <w:rPr>
          <w:rFonts w:ascii="Arial" w:hAnsi="Arial" w:cs="Arial"/>
          <w:sz w:val="24"/>
        </w:rPr>
        <w:t>рой является укрепление единства и сплоченности народов, проживающих на территории Ермаковского района, на основе национального возрождения и ме</w:t>
      </w:r>
      <w:r w:rsidRPr="00463D54">
        <w:rPr>
          <w:rFonts w:ascii="Arial" w:hAnsi="Arial" w:cs="Arial"/>
          <w:sz w:val="24"/>
        </w:rPr>
        <w:t>ж</w:t>
      </w:r>
      <w:r w:rsidRPr="00463D54">
        <w:rPr>
          <w:rFonts w:ascii="Arial" w:hAnsi="Arial" w:cs="Arial"/>
          <w:sz w:val="24"/>
        </w:rPr>
        <w:t>национального сотрудничества. Необходимо укреплять творческое сотруднич</w:t>
      </w:r>
      <w:r w:rsidRPr="00463D54">
        <w:rPr>
          <w:rFonts w:ascii="Arial" w:hAnsi="Arial" w:cs="Arial"/>
          <w:sz w:val="24"/>
        </w:rPr>
        <w:t>е</w:t>
      </w:r>
      <w:r w:rsidRPr="00463D54">
        <w:rPr>
          <w:rFonts w:ascii="Arial" w:hAnsi="Arial" w:cs="Arial"/>
          <w:sz w:val="24"/>
        </w:rPr>
        <w:t>ство с национальными сообществами Красноярского края, республик Тыва и Х</w:t>
      </w:r>
      <w:r w:rsidRPr="00463D54">
        <w:rPr>
          <w:rFonts w:ascii="Arial" w:hAnsi="Arial" w:cs="Arial"/>
          <w:sz w:val="24"/>
        </w:rPr>
        <w:t>а</w:t>
      </w:r>
      <w:r w:rsidRPr="00463D54">
        <w:rPr>
          <w:rFonts w:ascii="Arial" w:hAnsi="Arial" w:cs="Arial"/>
          <w:sz w:val="24"/>
        </w:rPr>
        <w:t xml:space="preserve">касия. 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2.3. Развитие ДПИ и народных художественных ремёсел.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В учреждениях культуры клубного типа успешно популяризируется декор</w:t>
      </w:r>
      <w:r w:rsidRPr="00463D54">
        <w:rPr>
          <w:rFonts w:ascii="Arial" w:hAnsi="Arial" w:cs="Arial"/>
          <w:sz w:val="24"/>
        </w:rPr>
        <w:t>а</w:t>
      </w:r>
      <w:r w:rsidRPr="00463D54">
        <w:rPr>
          <w:rFonts w:ascii="Arial" w:hAnsi="Arial" w:cs="Arial"/>
          <w:sz w:val="24"/>
        </w:rPr>
        <w:t>тивно-прикладное искусство и народные художественные ремесла (гончарное, ювелирное, резьба и роспись по дереву, рукоделие, ткачество, вышивка, худож</w:t>
      </w:r>
      <w:r w:rsidRPr="00463D54">
        <w:rPr>
          <w:rFonts w:ascii="Arial" w:hAnsi="Arial" w:cs="Arial"/>
          <w:sz w:val="24"/>
        </w:rPr>
        <w:t>е</w:t>
      </w:r>
      <w:r w:rsidRPr="00463D54">
        <w:rPr>
          <w:rFonts w:ascii="Arial" w:hAnsi="Arial" w:cs="Arial"/>
          <w:sz w:val="24"/>
        </w:rPr>
        <w:t xml:space="preserve">ственная обработка камня, работа с берестой, </w:t>
      </w:r>
      <w:proofErr w:type="spellStart"/>
      <w:r w:rsidRPr="00463D54">
        <w:rPr>
          <w:rFonts w:ascii="Arial" w:hAnsi="Arial" w:cs="Arial"/>
          <w:sz w:val="24"/>
        </w:rPr>
        <w:t>пимокатное</w:t>
      </w:r>
      <w:proofErr w:type="spellEnd"/>
      <w:r w:rsidRPr="00463D54">
        <w:rPr>
          <w:rFonts w:ascii="Arial" w:hAnsi="Arial" w:cs="Arial"/>
          <w:sz w:val="24"/>
        </w:rPr>
        <w:t xml:space="preserve"> дело и др.). Уникал</w:t>
      </w:r>
      <w:r w:rsidRPr="00463D54">
        <w:rPr>
          <w:rFonts w:ascii="Arial" w:hAnsi="Arial" w:cs="Arial"/>
          <w:sz w:val="24"/>
        </w:rPr>
        <w:t>ь</w:t>
      </w:r>
      <w:r w:rsidRPr="00463D54">
        <w:rPr>
          <w:rFonts w:ascii="Arial" w:hAnsi="Arial" w:cs="Arial"/>
          <w:sz w:val="24"/>
        </w:rPr>
        <w:t xml:space="preserve">ные работы </w:t>
      </w:r>
      <w:proofErr w:type="spellStart"/>
      <w:r w:rsidRPr="00463D54">
        <w:rPr>
          <w:rFonts w:ascii="Arial" w:hAnsi="Arial" w:cs="Arial"/>
          <w:sz w:val="24"/>
        </w:rPr>
        <w:t>ермаковских</w:t>
      </w:r>
      <w:proofErr w:type="spellEnd"/>
      <w:r w:rsidRPr="00463D54">
        <w:rPr>
          <w:rFonts w:ascii="Arial" w:hAnsi="Arial" w:cs="Arial"/>
          <w:sz w:val="24"/>
        </w:rPr>
        <w:t xml:space="preserve"> мастеров были представлены на конкурсах и фестив</w:t>
      </w:r>
      <w:r w:rsidRPr="00463D54">
        <w:rPr>
          <w:rFonts w:ascii="Arial" w:hAnsi="Arial" w:cs="Arial"/>
          <w:sz w:val="24"/>
        </w:rPr>
        <w:t>а</w:t>
      </w:r>
      <w:r w:rsidRPr="00463D54">
        <w:rPr>
          <w:rFonts w:ascii="Arial" w:hAnsi="Arial" w:cs="Arial"/>
          <w:sz w:val="24"/>
        </w:rPr>
        <w:t xml:space="preserve">лях различных уровней. 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В целях сохранения, развития и пропаганды народных художественных р</w:t>
      </w:r>
      <w:r w:rsidRPr="00463D54">
        <w:rPr>
          <w:rFonts w:ascii="Arial" w:hAnsi="Arial" w:cs="Arial"/>
          <w:sz w:val="24"/>
        </w:rPr>
        <w:t>е</w:t>
      </w:r>
      <w:r w:rsidRPr="00463D54">
        <w:rPr>
          <w:rFonts w:ascii="Arial" w:hAnsi="Arial" w:cs="Arial"/>
          <w:sz w:val="24"/>
        </w:rPr>
        <w:t>мёсел в МБУК ЕЦКС функционируют 20 клубных формирований по декоративно-прикладному творчеству, на базе Ремесленной мастерской МБУК ЕЦКС работает любительское объединение «Союз мастеров Ермаковского района», объедини</w:t>
      </w:r>
      <w:r w:rsidRPr="00463D54">
        <w:rPr>
          <w:rFonts w:ascii="Arial" w:hAnsi="Arial" w:cs="Arial"/>
          <w:sz w:val="24"/>
        </w:rPr>
        <w:t>в</w:t>
      </w:r>
      <w:r w:rsidRPr="00463D54">
        <w:rPr>
          <w:rFonts w:ascii="Arial" w:hAnsi="Arial" w:cs="Arial"/>
          <w:sz w:val="24"/>
        </w:rPr>
        <w:t>ший мастеров-умельцев территории. Активно развивается экспозиционно-выставочная деятельность по данному направлению, в том числе большой поп</w:t>
      </w:r>
      <w:r w:rsidRPr="00463D54">
        <w:rPr>
          <w:rFonts w:ascii="Arial" w:hAnsi="Arial" w:cs="Arial"/>
          <w:sz w:val="24"/>
        </w:rPr>
        <w:t>у</w:t>
      </w:r>
      <w:r w:rsidRPr="00463D54">
        <w:rPr>
          <w:rFonts w:ascii="Arial" w:hAnsi="Arial" w:cs="Arial"/>
          <w:sz w:val="24"/>
        </w:rPr>
        <w:t>лярностью среди мастеров-умельцев пользуется районная выставка «Кочующая провинция».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Информация о деятельности учреждения размещается на сайте МБУК ЕЦКС, в официальной группе «</w:t>
      </w:r>
      <w:r w:rsidRPr="00463D54">
        <w:rPr>
          <w:rFonts w:ascii="Arial" w:hAnsi="Arial" w:cs="Arial"/>
          <w:sz w:val="24"/>
          <w:lang w:val="en-US"/>
        </w:rPr>
        <w:t>Studio</w:t>
      </w:r>
      <w:r w:rsidRPr="00463D54">
        <w:rPr>
          <w:rFonts w:ascii="Arial" w:hAnsi="Arial" w:cs="Arial"/>
          <w:sz w:val="24"/>
        </w:rPr>
        <w:t>_17» социальной сети «Одноклассники», в социальной сети «</w:t>
      </w:r>
      <w:proofErr w:type="spellStart"/>
      <w:r w:rsidRPr="00463D54">
        <w:rPr>
          <w:rFonts w:ascii="Arial" w:hAnsi="Arial" w:cs="Arial"/>
          <w:sz w:val="24"/>
        </w:rPr>
        <w:t>ВКонтакте</w:t>
      </w:r>
      <w:proofErr w:type="spellEnd"/>
      <w:r w:rsidRPr="00463D54">
        <w:rPr>
          <w:rFonts w:ascii="Arial" w:hAnsi="Arial" w:cs="Arial"/>
          <w:sz w:val="24"/>
        </w:rPr>
        <w:t>», в общественно-политической газете «Нива».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2.4. Укрепление материально-технической базы.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В целом для учреждений характерны те же системные проблемы, как и для страны в целом, одной из которых является устаревание и разрушение матер</w:t>
      </w:r>
      <w:r w:rsidRPr="00463D54">
        <w:rPr>
          <w:rFonts w:ascii="Arial" w:hAnsi="Arial" w:cs="Arial"/>
          <w:sz w:val="24"/>
        </w:rPr>
        <w:t>и</w:t>
      </w:r>
      <w:r w:rsidRPr="00463D54">
        <w:rPr>
          <w:rFonts w:ascii="Arial" w:hAnsi="Arial" w:cs="Arial"/>
          <w:sz w:val="24"/>
        </w:rPr>
        <w:t xml:space="preserve">ально-технической базы. 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В 2011 головное учреждение МБУК «Ермаковская централизованная клу</w:t>
      </w:r>
      <w:r w:rsidRPr="00463D54">
        <w:rPr>
          <w:rFonts w:ascii="Arial" w:hAnsi="Arial" w:cs="Arial"/>
          <w:sz w:val="24"/>
        </w:rPr>
        <w:t>б</w:t>
      </w:r>
      <w:r w:rsidRPr="00463D54">
        <w:rPr>
          <w:rFonts w:ascii="Arial" w:hAnsi="Arial" w:cs="Arial"/>
          <w:sz w:val="24"/>
        </w:rPr>
        <w:t>ная система» оснащено свето-</w:t>
      </w:r>
      <w:proofErr w:type="spellStart"/>
      <w:r w:rsidRPr="00463D54">
        <w:rPr>
          <w:rFonts w:ascii="Arial" w:hAnsi="Arial" w:cs="Arial"/>
          <w:sz w:val="24"/>
        </w:rPr>
        <w:t>звуко</w:t>
      </w:r>
      <w:proofErr w:type="spellEnd"/>
      <w:r w:rsidRPr="00463D54">
        <w:rPr>
          <w:rFonts w:ascii="Arial" w:hAnsi="Arial" w:cs="Arial"/>
          <w:sz w:val="24"/>
        </w:rPr>
        <w:t xml:space="preserve">-техническим оборудованием, </w:t>
      </w:r>
      <w:r w:rsidRPr="00463D54">
        <w:rPr>
          <w:rFonts w:ascii="Arial" w:hAnsi="Arial" w:cs="Arial"/>
          <w:bCs/>
          <w:sz w:val="24"/>
        </w:rPr>
        <w:t>музыкальными инструментами,</w:t>
      </w:r>
      <w:r w:rsidRPr="00463D54">
        <w:rPr>
          <w:rFonts w:ascii="Arial" w:hAnsi="Arial" w:cs="Arial"/>
          <w:sz w:val="24"/>
        </w:rPr>
        <w:t xml:space="preserve"> компьютерной и офисной техникой, мебелью, автотранспортом, которые в настоящее время требуют замены и ремонта. </w:t>
      </w:r>
      <w:proofErr w:type="gramStart"/>
      <w:r w:rsidRPr="00463D54">
        <w:rPr>
          <w:rFonts w:ascii="Arial" w:hAnsi="Arial" w:cs="Arial"/>
          <w:sz w:val="24"/>
        </w:rPr>
        <w:t>Имеется недостаток сп</w:t>
      </w:r>
      <w:r w:rsidRPr="00463D54">
        <w:rPr>
          <w:rFonts w:ascii="Arial" w:hAnsi="Arial" w:cs="Arial"/>
          <w:sz w:val="24"/>
        </w:rPr>
        <w:t>е</w:t>
      </w:r>
      <w:r w:rsidRPr="00463D54">
        <w:rPr>
          <w:rFonts w:ascii="Arial" w:hAnsi="Arial" w:cs="Arial"/>
          <w:sz w:val="24"/>
        </w:rPr>
        <w:t xml:space="preserve">циализированного оборудования для организации работы клубных формирований </w:t>
      </w:r>
      <w:r w:rsidRPr="00463D54">
        <w:rPr>
          <w:rFonts w:ascii="Arial" w:hAnsi="Arial" w:cs="Arial"/>
          <w:sz w:val="24"/>
        </w:rPr>
        <w:lastRenderedPageBreak/>
        <w:t>в учреждениях, отсутствуют помещения для занятий кружковой работы, здания требуют капитального ремонта, в том числе с учетом требований Федерального Закона от 01.12.2014 № 419-ФЗ «О внесении изменений в отдельные законод</w:t>
      </w:r>
      <w:r w:rsidRPr="00463D54">
        <w:rPr>
          <w:rFonts w:ascii="Arial" w:hAnsi="Arial" w:cs="Arial"/>
          <w:sz w:val="24"/>
        </w:rPr>
        <w:t>а</w:t>
      </w:r>
      <w:r w:rsidRPr="00463D54">
        <w:rPr>
          <w:rFonts w:ascii="Arial" w:hAnsi="Arial" w:cs="Arial"/>
          <w:sz w:val="24"/>
        </w:rPr>
        <w:t>тельные акты РФ по вопросам социальной защиты инвалидов в связи с ратифик</w:t>
      </w:r>
      <w:r w:rsidRPr="00463D54">
        <w:rPr>
          <w:rFonts w:ascii="Arial" w:hAnsi="Arial" w:cs="Arial"/>
          <w:sz w:val="24"/>
        </w:rPr>
        <w:t>а</w:t>
      </w:r>
      <w:r w:rsidRPr="00463D54">
        <w:rPr>
          <w:rFonts w:ascii="Arial" w:hAnsi="Arial" w:cs="Arial"/>
          <w:sz w:val="24"/>
        </w:rPr>
        <w:t xml:space="preserve">цией Конвенции о правах инвалидов». </w:t>
      </w:r>
      <w:proofErr w:type="gramEnd"/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Особое внимание следует уделить состоянию зданий и помещений муниц</w:t>
      </w:r>
      <w:r w:rsidRPr="00463D54">
        <w:rPr>
          <w:rFonts w:ascii="Arial" w:hAnsi="Arial" w:cs="Arial"/>
          <w:sz w:val="24"/>
        </w:rPr>
        <w:t>и</w:t>
      </w:r>
      <w:r w:rsidRPr="00463D54">
        <w:rPr>
          <w:rFonts w:ascii="Arial" w:hAnsi="Arial" w:cs="Arial"/>
          <w:sz w:val="24"/>
        </w:rPr>
        <w:t>пальных учреждений клубного типа: 3 из 18 остро нуждаются в проведении кап</w:t>
      </w:r>
      <w:r w:rsidRPr="00463D54">
        <w:rPr>
          <w:rFonts w:ascii="Arial" w:hAnsi="Arial" w:cs="Arial"/>
          <w:sz w:val="24"/>
        </w:rPr>
        <w:t>и</w:t>
      </w:r>
      <w:r w:rsidRPr="00463D54">
        <w:rPr>
          <w:rFonts w:ascii="Arial" w:hAnsi="Arial" w:cs="Arial"/>
          <w:sz w:val="24"/>
        </w:rPr>
        <w:t>тального ремонта/реконструкции/строительстве нового здания.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Решение указанной проблемы возможно посредством конкурсного участия в мероприятиях государственной программы Красноярского края «Развитие кул</w:t>
      </w:r>
      <w:r w:rsidRPr="00463D54">
        <w:rPr>
          <w:rFonts w:ascii="Arial" w:hAnsi="Arial" w:cs="Arial"/>
          <w:sz w:val="24"/>
        </w:rPr>
        <w:t>ь</w:t>
      </w:r>
      <w:r w:rsidRPr="00463D54">
        <w:rPr>
          <w:rFonts w:ascii="Arial" w:hAnsi="Arial" w:cs="Arial"/>
          <w:sz w:val="24"/>
        </w:rPr>
        <w:t>туры и туризма» и других краевых и федеральных программах, предусматрива</w:t>
      </w:r>
      <w:r w:rsidRPr="00463D54">
        <w:rPr>
          <w:rFonts w:ascii="Arial" w:hAnsi="Arial" w:cs="Arial"/>
          <w:sz w:val="24"/>
        </w:rPr>
        <w:t>ю</w:t>
      </w:r>
      <w:r w:rsidRPr="00463D54">
        <w:rPr>
          <w:rFonts w:ascii="Arial" w:hAnsi="Arial" w:cs="Arial"/>
          <w:sz w:val="24"/>
        </w:rPr>
        <w:t>щих материально-техническую поддержку муниципальных учреждений культуры, а также за счет привлечения внебюджетных средств.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2.5. Поддержка добровольческих (волонтёрских) и некоммерческих орган</w:t>
      </w:r>
      <w:r w:rsidRPr="00463D54">
        <w:rPr>
          <w:rFonts w:ascii="Arial" w:hAnsi="Arial" w:cs="Arial"/>
          <w:sz w:val="24"/>
        </w:rPr>
        <w:t>и</w:t>
      </w:r>
      <w:r w:rsidRPr="00463D54">
        <w:rPr>
          <w:rFonts w:ascii="Arial" w:hAnsi="Arial" w:cs="Arial"/>
          <w:sz w:val="24"/>
        </w:rPr>
        <w:t>заций.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В современном обществе волонтерское движение является трендом и акт</w:t>
      </w:r>
      <w:r w:rsidRPr="00463D54">
        <w:rPr>
          <w:rFonts w:ascii="Arial" w:hAnsi="Arial" w:cs="Arial"/>
          <w:sz w:val="24"/>
        </w:rPr>
        <w:t>у</w:t>
      </w:r>
      <w:r w:rsidRPr="00463D54">
        <w:rPr>
          <w:rFonts w:ascii="Arial" w:hAnsi="Arial" w:cs="Arial"/>
          <w:sz w:val="24"/>
        </w:rPr>
        <w:t xml:space="preserve">альной формой активности. Культурное </w:t>
      </w:r>
      <w:proofErr w:type="spellStart"/>
      <w:r w:rsidRPr="00463D54">
        <w:rPr>
          <w:rFonts w:ascii="Arial" w:hAnsi="Arial" w:cs="Arial"/>
          <w:sz w:val="24"/>
        </w:rPr>
        <w:t>волонтерство</w:t>
      </w:r>
      <w:proofErr w:type="spellEnd"/>
      <w:r w:rsidRPr="00463D54">
        <w:rPr>
          <w:rFonts w:ascii="Arial" w:hAnsi="Arial" w:cs="Arial"/>
          <w:sz w:val="24"/>
        </w:rPr>
        <w:t xml:space="preserve"> является одним из приор</w:t>
      </w:r>
      <w:r w:rsidRPr="00463D54">
        <w:rPr>
          <w:rFonts w:ascii="Arial" w:hAnsi="Arial" w:cs="Arial"/>
          <w:sz w:val="24"/>
        </w:rPr>
        <w:t>и</w:t>
      </w:r>
      <w:r w:rsidRPr="00463D54">
        <w:rPr>
          <w:rFonts w:ascii="Arial" w:hAnsi="Arial" w:cs="Arial"/>
          <w:sz w:val="24"/>
        </w:rPr>
        <w:t>тетных направлений развития социально-культурной деятельности отрасли и з</w:t>
      </w:r>
      <w:r w:rsidRPr="00463D54">
        <w:rPr>
          <w:rFonts w:ascii="Arial" w:hAnsi="Arial" w:cs="Arial"/>
          <w:sz w:val="24"/>
        </w:rPr>
        <w:t>а</w:t>
      </w:r>
      <w:r w:rsidRPr="00463D54">
        <w:rPr>
          <w:rFonts w:ascii="Arial" w:hAnsi="Arial" w:cs="Arial"/>
          <w:sz w:val="24"/>
        </w:rPr>
        <w:t>дачей в рамках национального проекта «Культура». МБУК ЕЦКС сформирована сеть «волонтеров культуры» в количестве 51 человека, которые оказывают соде</w:t>
      </w:r>
      <w:r w:rsidRPr="00463D54">
        <w:rPr>
          <w:rFonts w:ascii="Arial" w:hAnsi="Arial" w:cs="Arial"/>
          <w:sz w:val="24"/>
        </w:rPr>
        <w:t>й</w:t>
      </w:r>
      <w:r w:rsidRPr="00463D54">
        <w:rPr>
          <w:rFonts w:ascii="Arial" w:hAnsi="Arial" w:cs="Arial"/>
          <w:sz w:val="24"/>
        </w:rPr>
        <w:t>ствие в организации и проведении массовых мероприятий и реализации соци</w:t>
      </w:r>
      <w:r w:rsidRPr="00463D54">
        <w:rPr>
          <w:rFonts w:ascii="Arial" w:hAnsi="Arial" w:cs="Arial"/>
          <w:sz w:val="24"/>
        </w:rPr>
        <w:t>о</w:t>
      </w:r>
      <w:r w:rsidRPr="00463D54">
        <w:rPr>
          <w:rFonts w:ascii="Arial" w:hAnsi="Arial" w:cs="Arial"/>
          <w:sz w:val="24"/>
        </w:rPr>
        <w:t>культурных проектов. Комплексный план мероприятий по данному направлению включает, в том числе проведение двух конференций, посвященных Дню воло</w:t>
      </w:r>
      <w:r w:rsidRPr="00463D54">
        <w:rPr>
          <w:rFonts w:ascii="Arial" w:hAnsi="Arial" w:cs="Arial"/>
          <w:sz w:val="24"/>
        </w:rPr>
        <w:t>н</w:t>
      </w:r>
      <w:r w:rsidRPr="00463D54">
        <w:rPr>
          <w:rFonts w:ascii="Arial" w:hAnsi="Arial" w:cs="Arial"/>
          <w:sz w:val="24"/>
        </w:rPr>
        <w:t>тёра и подведению итогов взаимодействия с НКО по реализации социокультурных проектов.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2.6. Организация и проведение культурных событий, в том числе на межр</w:t>
      </w:r>
      <w:r w:rsidRPr="00463D54">
        <w:rPr>
          <w:rFonts w:ascii="Arial" w:hAnsi="Arial" w:cs="Arial"/>
          <w:sz w:val="24"/>
        </w:rPr>
        <w:t>е</w:t>
      </w:r>
      <w:r w:rsidRPr="00463D54">
        <w:rPr>
          <w:rFonts w:ascii="Arial" w:hAnsi="Arial" w:cs="Arial"/>
          <w:sz w:val="24"/>
        </w:rPr>
        <w:t>гиональном и международном уровне.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Ежегодно в МБУК «Ермаковская централизованная клубная система» пр</w:t>
      </w:r>
      <w:r w:rsidRPr="00463D54">
        <w:rPr>
          <w:rFonts w:ascii="Arial" w:hAnsi="Arial" w:cs="Arial"/>
          <w:sz w:val="24"/>
        </w:rPr>
        <w:t>о</w:t>
      </w:r>
      <w:r w:rsidRPr="00463D54">
        <w:rPr>
          <w:rFonts w:ascii="Arial" w:hAnsi="Arial" w:cs="Arial"/>
          <w:sz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463D54">
        <w:rPr>
          <w:rFonts w:ascii="Arial" w:hAnsi="Arial" w:cs="Arial"/>
          <w:sz w:val="24"/>
        </w:rPr>
        <w:t>я</w:t>
      </w:r>
      <w:r w:rsidRPr="00463D54">
        <w:rPr>
          <w:rFonts w:ascii="Arial" w:hAnsi="Arial" w:cs="Arial"/>
          <w:sz w:val="24"/>
        </w:rPr>
        <w:t>занные с празднованием календарных праздников и памятных дат</w:t>
      </w:r>
      <w:r w:rsidRPr="00463D54">
        <w:rPr>
          <w:rFonts w:ascii="Arial" w:hAnsi="Arial" w:cs="Arial"/>
          <w:b/>
          <w:i/>
          <w:sz w:val="24"/>
        </w:rPr>
        <w:t xml:space="preserve">. </w:t>
      </w:r>
      <w:r w:rsidRPr="00463D54">
        <w:rPr>
          <w:rFonts w:ascii="Arial" w:hAnsi="Arial" w:cs="Arial"/>
          <w:sz w:val="24"/>
        </w:rPr>
        <w:t>На базе учр</w:t>
      </w:r>
      <w:r w:rsidRPr="00463D54">
        <w:rPr>
          <w:rFonts w:ascii="Arial" w:hAnsi="Arial" w:cs="Arial"/>
          <w:sz w:val="24"/>
        </w:rPr>
        <w:t>е</w:t>
      </w:r>
      <w:r w:rsidRPr="00463D54">
        <w:rPr>
          <w:rFonts w:ascii="Arial" w:hAnsi="Arial" w:cs="Arial"/>
          <w:sz w:val="24"/>
        </w:rPr>
        <w:t>ждений организуются мероприятия, способствующие нравственному и патриот</w:t>
      </w:r>
      <w:r w:rsidRPr="00463D54">
        <w:rPr>
          <w:rFonts w:ascii="Arial" w:hAnsi="Arial" w:cs="Arial"/>
          <w:sz w:val="24"/>
        </w:rPr>
        <w:t>и</w:t>
      </w:r>
      <w:r w:rsidRPr="00463D54">
        <w:rPr>
          <w:rFonts w:ascii="Arial" w:hAnsi="Arial" w:cs="Arial"/>
          <w:sz w:val="24"/>
        </w:rPr>
        <w:t xml:space="preserve">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463D54">
        <w:rPr>
          <w:rFonts w:ascii="Arial" w:hAnsi="Arial" w:cs="Arial"/>
          <w:sz w:val="24"/>
        </w:rPr>
        <w:t>девиантного</w:t>
      </w:r>
      <w:proofErr w:type="spellEnd"/>
      <w:r w:rsidRPr="00463D54">
        <w:rPr>
          <w:rFonts w:ascii="Arial" w:hAnsi="Arial" w:cs="Arial"/>
          <w:sz w:val="24"/>
        </w:rPr>
        <w:t xml:space="preserve"> поведения среди детей и молодежи, что особенно важно, так как в настоящее время соци</w:t>
      </w:r>
      <w:r w:rsidRPr="00463D54">
        <w:rPr>
          <w:rFonts w:ascii="Arial" w:hAnsi="Arial" w:cs="Arial"/>
          <w:sz w:val="24"/>
        </w:rPr>
        <w:t>о</w:t>
      </w:r>
      <w:r w:rsidRPr="00463D54">
        <w:rPr>
          <w:rFonts w:ascii="Arial" w:hAnsi="Arial" w:cs="Arial"/>
          <w:sz w:val="24"/>
        </w:rPr>
        <w:t xml:space="preserve">культурная ситуация характеризуется целым рядом негативных процессов, в первую очередь, утратой населением духовно-нравственных ориентиров. 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Формированию уникального образа культуры района, обеспечению сам</w:t>
      </w:r>
      <w:r w:rsidRPr="00463D54">
        <w:rPr>
          <w:rFonts w:ascii="Arial" w:hAnsi="Arial" w:cs="Arial"/>
          <w:sz w:val="24"/>
        </w:rPr>
        <w:t>о</w:t>
      </w:r>
      <w:r w:rsidRPr="00463D54">
        <w:rPr>
          <w:rFonts w:ascii="Arial" w:hAnsi="Arial" w:cs="Arial"/>
          <w:sz w:val="24"/>
        </w:rPr>
        <w:t>бытности развития территории, развитию событийного познавательного туризма способствует реализация культурных проектов, актуализирующих историческую и современную действительность района, организатором и куратором которых в</w:t>
      </w:r>
      <w:r w:rsidRPr="00463D54">
        <w:rPr>
          <w:rFonts w:ascii="Arial" w:hAnsi="Arial" w:cs="Arial"/>
          <w:sz w:val="24"/>
        </w:rPr>
        <w:t>ы</w:t>
      </w:r>
      <w:r w:rsidRPr="00463D54">
        <w:rPr>
          <w:rFonts w:ascii="Arial" w:hAnsi="Arial" w:cs="Arial"/>
          <w:sz w:val="24"/>
        </w:rPr>
        <w:t xml:space="preserve">ступает МБУК «Ермаковская централизованная клубная система»: региональный фестиваль казачьей культуры «Казачий разгуляй», Праздник «Человек труда» в </w:t>
      </w:r>
      <w:proofErr w:type="spellStart"/>
      <w:r w:rsidRPr="00463D54">
        <w:rPr>
          <w:rFonts w:ascii="Arial" w:hAnsi="Arial" w:cs="Arial"/>
          <w:sz w:val="24"/>
        </w:rPr>
        <w:t>с</w:t>
      </w:r>
      <w:proofErr w:type="gramStart"/>
      <w:r w:rsidRPr="00463D54">
        <w:rPr>
          <w:rFonts w:ascii="Arial" w:hAnsi="Arial" w:cs="Arial"/>
          <w:sz w:val="24"/>
        </w:rPr>
        <w:t>.Е</w:t>
      </w:r>
      <w:proofErr w:type="gramEnd"/>
      <w:r w:rsidRPr="00463D54">
        <w:rPr>
          <w:rFonts w:ascii="Arial" w:hAnsi="Arial" w:cs="Arial"/>
          <w:sz w:val="24"/>
        </w:rPr>
        <w:t>рмаковское</w:t>
      </w:r>
      <w:proofErr w:type="spellEnd"/>
      <w:r w:rsidRPr="00463D54">
        <w:rPr>
          <w:rFonts w:ascii="Arial" w:hAnsi="Arial" w:cs="Arial"/>
          <w:sz w:val="24"/>
        </w:rPr>
        <w:t>, проведение районных фестивалей и конкурсов, реализация кул</w:t>
      </w:r>
      <w:r w:rsidRPr="00463D54">
        <w:rPr>
          <w:rFonts w:ascii="Arial" w:hAnsi="Arial" w:cs="Arial"/>
          <w:sz w:val="24"/>
        </w:rPr>
        <w:t>ь</w:t>
      </w:r>
      <w:r w:rsidRPr="00463D54">
        <w:rPr>
          <w:rFonts w:ascii="Arial" w:hAnsi="Arial" w:cs="Arial"/>
          <w:sz w:val="24"/>
        </w:rPr>
        <w:t xml:space="preserve">турно-туристических маршрутов. 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proofErr w:type="gramStart"/>
      <w:r w:rsidRPr="00463D54">
        <w:rPr>
          <w:rFonts w:ascii="Arial" w:hAnsi="Arial" w:cs="Arial"/>
          <w:sz w:val="24"/>
        </w:rPr>
        <w:t>Интеграции Ермаковского района в международное культурное простра</w:t>
      </w:r>
      <w:r w:rsidRPr="00463D54">
        <w:rPr>
          <w:rFonts w:ascii="Arial" w:hAnsi="Arial" w:cs="Arial"/>
          <w:sz w:val="24"/>
        </w:rPr>
        <w:t>н</w:t>
      </w:r>
      <w:r w:rsidRPr="00463D54">
        <w:rPr>
          <w:rFonts w:ascii="Arial" w:hAnsi="Arial" w:cs="Arial"/>
          <w:sz w:val="24"/>
        </w:rPr>
        <w:t>ство, формированию привлекательного образа района способствует участие ко</w:t>
      </w:r>
      <w:r w:rsidRPr="00463D54">
        <w:rPr>
          <w:rFonts w:ascii="Arial" w:hAnsi="Arial" w:cs="Arial"/>
          <w:sz w:val="24"/>
        </w:rPr>
        <w:t>л</w:t>
      </w:r>
      <w:r w:rsidRPr="00463D54">
        <w:rPr>
          <w:rFonts w:ascii="Arial" w:hAnsi="Arial" w:cs="Arial"/>
          <w:sz w:val="24"/>
        </w:rPr>
        <w:t>лективов художественной самодеятельности, мастеров-умельцев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</w:t>
      </w:r>
      <w:r w:rsidRPr="00463D54">
        <w:rPr>
          <w:rFonts w:ascii="Arial" w:hAnsi="Arial" w:cs="Arial"/>
          <w:sz w:val="24"/>
        </w:rPr>
        <w:t>у</w:t>
      </w:r>
      <w:r w:rsidRPr="00463D54">
        <w:rPr>
          <w:rFonts w:ascii="Arial" w:hAnsi="Arial" w:cs="Arial"/>
          <w:sz w:val="24"/>
        </w:rPr>
        <w:lastRenderedPageBreak/>
        <w:t>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2.7. Кадровая политика.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proofErr w:type="gramStart"/>
      <w:r w:rsidRPr="00463D54">
        <w:rPr>
          <w:rFonts w:ascii="Arial" w:hAnsi="Arial" w:cs="Arial"/>
          <w:sz w:val="24"/>
        </w:rPr>
        <w:t>Кадровая</w:t>
      </w:r>
      <w:proofErr w:type="gramEnd"/>
      <w:r w:rsidRPr="00463D54">
        <w:rPr>
          <w:rFonts w:ascii="Arial" w:hAnsi="Arial" w:cs="Arial"/>
          <w:sz w:val="24"/>
        </w:rPr>
        <w:t xml:space="preserve"> политика учреждения ориентирована на повышение уровня пр</w:t>
      </w:r>
      <w:r w:rsidRPr="00463D54">
        <w:rPr>
          <w:rFonts w:ascii="Arial" w:hAnsi="Arial" w:cs="Arial"/>
          <w:sz w:val="24"/>
        </w:rPr>
        <w:t>о</w:t>
      </w:r>
      <w:r w:rsidRPr="00463D54">
        <w:rPr>
          <w:rFonts w:ascii="Arial" w:hAnsi="Arial" w:cs="Arial"/>
          <w:sz w:val="24"/>
        </w:rPr>
        <w:t>фессиональной компетенции специалистов. Для реализации поставленной цели в учреждении используется различные формы передачи творческих навыков и о</w:t>
      </w:r>
      <w:r w:rsidRPr="00463D54">
        <w:rPr>
          <w:rFonts w:ascii="Arial" w:hAnsi="Arial" w:cs="Arial"/>
          <w:sz w:val="24"/>
        </w:rPr>
        <w:t>б</w:t>
      </w:r>
      <w:r w:rsidRPr="00463D54">
        <w:rPr>
          <w:rFonts w:ascii="Arial" w:hAnsi="Arial" w:cs="Arial"/>
          <w:sz w:val="24"/>
        </w:rPr>
        <w:t>мена опытом, повышения профессионального мастерства: семинары, совещания, мастер-классы различной жанровой направленности, консультации и стажировки для вновь принятых специалистов, конкурсы профессионального мастерства. В</w:t>
      </w:r>
      <w:r w:rsidRPr="00463D54">
        <w:rPr>
          <w:rFonts w:ascii="Arial" w:hAnsi="Arial" w:cs="Arial"/>
          <w:sz w:val="24"/>
        </w:rPr>
        <w:t>е</w:t>
      </w:r>
      <w:r w:rsidRPr="00463D54">
        <w:rPr>
          <w:rFonts w:ascii="Arial" w:hAnsi="Arial" w:cs="Arial"/>
          <w:sz w:val="24"/>
        </w:rPr>
        <w:t>дется активное сотрудничество с Красноярским краевым научно-учебным центром кадров культуры. Несмотря на это, существует потребность в молодых высок</w:t>
      </w:r>
      <w:r w:rsidRPr="00463D54">
        <w:rPr>
          <w:rFonts w:ascii="Arial" w:hAnsi="Arial" w:cs="Arial"/>
          <w:sz w:val="24"/>
        </w:rPr>
        <w:t>о</w:t>
      </w:r>
      <w:r w:rsidRPr="00463D54">
        <w:rPr>
          <w:rFonts w:ascii="Arial" w:hAnsi="Arial" w:cs="Arial"/>
          <w:sz w:val="24"/>
        </w:rPr>
        <w:t>профессиональных кадрах. Кадровая проблема сможет быть решена при условии заключения трехсторонних соглашений о целевой контрактной подготовке и предоставления специалистам жилья (в том числе ведомственного).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b/>
          <w:sz w:val="24"/>
        </w:rPr>
      </w:pPr>
      <w:r w:rsidRPr="00463D54">
        <w:rPr>
          <w:rFonts w:ascii="Arial" w:hAnsi="Arial" w:cs="Arial"/>
          <w:b/>
          <w:sz w:val="24"/>
        </w:rPr>
        <w:t>3. Основная цель, задачи, этапы и сроки выполнения подпрограммы, целевые индикаторы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2023 года, целью подпрограммы определено обеспечение доступа населения Е</w:t>
      </w:r>
      <w:r w:rsidRPr="00463D54">
        <w:rPr>
          <w:rFonts w:ascii="Arial" w:hAnsi="Arial" w:cs="Arial"/>
          <w:sz w:val="24"/>
        </w:rPr>
        <w:t>р</w:t>
      </w:r>
      <w:r w:rsidRPr="00463D54">
        <w:rPr>
          <w:rFonts w:ascii="Arial" w:hAnsi="Arial" w:cs="Arial"/>
          <w:sz w:val="24"/>
        </w:rPr>
        <w:t>маковского района к культурным благам и участию в культурной жизни.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Достижение данной цели потребует решения следующих задач:</w:t>
      </w:r>
    </w:p>
    <w:p w:rsidR="00463D54" w:rsidRPr="00463D54" w:rsidRDefault="00463D54" w:rsidP="00463D5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- поддержка искусства;</w:t>
      </w:r>
    </w:p>
    <w:p w:rsidR="00463D54" w:rsidRPr="00463D54" w:rsidRDefault="00463D54" w:rsidP="00463D5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463D54">
        <w:rPr>
          <w:rFonts w:ascii="Arial" w:hAnsi="Arial" w:cs="Arial"/>
          <w:sz w:val="24"/>
        </w:rPr>
        <w:t>о</w:t>
      </w:r>
      <w:r w:rsidRPr="00463D54">
        <w:rPr>
          <w:rFonts w:ascii="Arial" w:hAnsi="Arial" w:cs="Arial"/>
          <w:sz w:val="24"/>
        </w:rPr>
        <w:t>нальном и международном уровне.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Сроки исполнения подпрограммы: 2014 - 2023 годы.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 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- количество посетителей учреждений культурно-досугового типа на 1 тыс. человек населения;</w:t>
      </w:r>
    </w:p>
    <w:p w:rsidR="00463D54" w:rsidRPr="00463D54" w:rsidRDefault="00463D54" w:rsidP="00463D5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- число клубных формирований на 1 тыс. человек населения;</w:t>
      </w:r>
    </w:p>
    <w:p w:rsidR="00463D54" w:rsidRPr="00463D54" w:rsidRDefault="00463D54" w:rsidP="00463D5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- число участников клубных формирований на 1 тыс. человек населения;</w:t>
      </w:r>
    </w:p>
    <w:p w:rsidR="00463D54" w:rsidRPr="00463D54" w:rsidRDefault="00463D54" w:rsidP="00463D5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- число участников клубных формирований для детей в возрасте до 14 лет включительно.</w:t>
      </w:r>
    </w:p>
    <w:p w:rsidR="00463D54" w:rsidRPr="00463D54" w:rsidRDefault="00463D54" w:rsidP="00463D54">
      <w:pPr>
        <w:ind w:firstLine="720"/>
        <w:rPr>
          <w:rFonts w:ascii="Arial" w:hAnsi="Arial" w:cs="Arial"/>
          <w:bCs/>
          <w:sz w:val="24"/>
        </w:rPr>
      </w:pPr>
      <w:r w:rsidRPr="00463D54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 </w:t>
      </w:r>
      <w:r w:rsidRPr="00463D54">
        <w:rPr>
          <w:rFonts w:ascii="Arial" w:hAnsi="Arial" w:cs="Arial"/>
          <w:sz w:val="24"/>
        </w:rPr>
        <w:t>«По</w:t>
      </w:r>
      <w:r w:rsidRPr="00463D54">
        <w:rPr>
          <w:rFonts w:ascii="Arial" w:hAnsi="Arial" w:cs="Arial"/>
          <w:sz w:val="24"/>
        </w:rPr>
        <w:t>д</w:t>
      </w:r>
      <w:r w:rsidRPr="00463D54">
        <w:rPr>
          <w:rFonts w:ascii="Arial" w:hAnsi="Arial" w:cs="Arial"/>
          <w:sz w:val="24"/>
        </w:rPr>
        <w:t>держка искусства и народного творчества» на 2014 - 2023 годы</w:t>
      </w:r>
      <w:r w:rsidRPr="00463D54">
        <w:rPr>
          <w:rFonts w:ascii="Arial" w:hAnsi="Arial" w:cs="Arial"/>
          <w:bCs/>
          <w:sz w:val="24"/>
        </w:rPr>
        <w:t>.</w:t>
      </w:r>
    </w:p>
    <w:p w:rsidR="00463D54" w:rsidRPr="00463D54" w:rsidRDefault="00463D54" w:rsidP="00463D54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</w:p>
    <w:p w:rsidR="00463D54" w:rsidRPr="00463D54" w:rsidRDefault="00463D54" w:rsidP="00463D54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463D54">
        <w:rPr>
          <w:rFonts w:ascii="Arial" w:hAnsi="Arial" w:cs="Arial"/>
          <w:b/>
          <w:sz w:val="24"/>
        </w:rPr>
        <w:t>4. Механизм реализации подпрограммы</w:t>
      </w:r>
    </w:p>
    <w:p w:rsidR="00463D54" w:rsidRPr="00463D54" w:rsidRDefault="00463D54" w:rsidP="00463D5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463D54" w:rsidRPr="00463D54" w:rsidRDefault="00463D54" w:rsidP="00463D5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 xml:space="preserve">4.1. Главный распорядитель </w:t>
      </w:r>
      <w:proofErr w:type="gramStart"/>
      <w:r w:rsidRPr="00463D54">
        <w:rPr>
          <w:rFonts w:ascii="Arial" w:hAnsi="Arial" w:cs="Arial"/>
          <w:sz w:val="24"/>
        </w:rPr>
        <w:t>бюджетных</w:t>
      </w:r>
      <w:proofErr w:type="gramEnd"/>
      <w:r w:rsidRPr="00463D54">
        <w:rPr>
          <w:rFonts w:ascii="Arial" w:hAnsi="Arial" w:cs="Arial"/>
          <w:sz w:val="24"/>
        </w:rPr>
        <w:t xml:space="preserve"> средств – отдел культуры админ</w:t>
      </w:r>
      <w:r w:rsidRPr="00463D54">
        <w:rPr>
          <w:rFonts w:ascii="Arial" w:hAnsi="Arial" w:cs="Arial"/>
          <w:sz w:val="24"/>
        </w:rPr>
        <w:t>и</w:t>
      </w:r>
      <w:r w:rsidRPr="00463D54">
        <w:rPr>
          <w:rFonts w:ascii="Arial" w:hAnsi="Arial" w:cs="Arial"/>
          <w:sz w:val="24"/>
        </w:rPr>
        <w:t>страции Ермаковского района (далее – Отдел).</w:t>
      </w:r>
    </w:p>
    <w:p w:rsidR="00463D54" w:rsidRPr="00463D54" w:rsidRDefault="00463D54" w:rsidP="00463D5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4.2. Реализация мероприятий подпрограммы осуществляется путем пред</w:t>
      </w:r>
      <w:r w:rsidRPr="00463D54">
        <w:rPr>
          <w:rFonts w:ascii="Arial" w:hAnsi="Arial" w:cs="Arial"/>
          <w:sz w:val="24"/>
        </w:rPr>
        <w:t>о</w:t>
      </w:r>
      <w:r w:rsidRPr="00463D54">
        <w:rPr>
          <w:rFonts w:ascii="Arial" w:hAnsi="Arial" w:cs="Arial"/>
          <w:sz w:val="24"/>
        </w:rPr>
        <w:t>ставления субсидий по соглашениям, заключенным между Отделом и муниц</w:t>
      </w:r>
      <w:r w:rsidRPr="00463D54">
        <w:rPr>
          <w:rFonts w:ascii="Arial" w:hAnsi="Arial" w:cs="Arial"/>
          <w:sz w:val="24"/>
        </w:rPr>
        <w:t>и</w:t>
      </w:r>
      <w:r w:rsidRPr="00463D54">
        <w:rPr>
          <w:rFonts w:ascii="Arial" w:hAnsi="Arial" w:cs="Arial"/>
          <w:sz w:val="24"/>
        </w:rPr>
        <w:t>пальными учреждениями культуры, о порядке и условиях предоставления субс</w:t>
      </w:r>
      <w:r w:rsidRPr="00463D54">
        <w:rPr>
          <w:rFonts w:ascii="Arial" w:hAnsi="Arial" w:cs="Arial"/>
          <w:sz w:val="24"/>
        </w:rPr>
        <w:t>и</w:t>
      </w:r>
      <w:r w:rsidRPr="00463D54">
        <w:rPr>
          <w:rFonts w:ascii="Arial" w:hAnsi="Arial" w:cs="Arial"/>
          <w:sz w:val="24"/>
        </w:rPr>
        <w:t>дии на цели, связанные с финансовым обеспечением выполнения муниципальн</w:t>
      </w:r>
      <w:r w:rsidRPr="00463D54">
        <w:rPr>
          <w:rFonts w:ascii="Arial" w:hAnsi="Arial" w:cs="Arial"/>
          <w:sz w:val="24"/>
        </w:rPr>
        <w:t>о</w:t>
      </w:r>
      <w:r w:rsidRPr="00463D54">
        <w:rPr>
          <w:rFonts w:ascii="Arial" w:hAnsi="Arial" w:cs="Arial"/>
          <w:sz w:val="24"/>
        </w:rPr>
        <w:t>го задания на оказание муниципальных услуг (выполнение работ).</w:t>
      </w:r>
    </w:p>
    <w:p w:rsidR="00463D54" w:rsidRPr="00463D54" w:rsidRDefault="00463D54" w:rsidP="00463D5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463D54" w:rsidRPr="00463D54" w:rsidRDefault="00463D54" w:rsidP="00463D54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463D54">
        <w:rPr>
          <w:rFonts w:ascii="Arial" w:hAnsi="Arial" w:cs="Arial"/>
          <w:b/>
          <w:sz w:val="24"/>
        </w:rPr>
        <w:t xml:space="preserve">5. Управление подпрограммой и </w:t>
      </w:r>
      <w:proofErr w:type="gramStart"/>
      <w:r w:rsidRPr="00463D54">
        <w:rPr>
          <w:rFonts w:ascii="Arial" w:hAnsi="Arial" w:cs="Arial"/>
          <w:b/>
          <w:sz w:val="24"/>
        </w:rPr>
        <w:t>контроль за</w:t>
      </w:r>
      <w:proofErr w:type="gramEnd"/>
      <w:r w:rsidRPr="00463D54">
        <w:rPr>
          <w:rFonts w:ascii="Arial" w:hAnsi="Arial" w:cs="Arial"/>
          <w:b/>
          <w:sz w:val="24"/>
        </w:rPr>
        <w:t xml:space="preserve"> ходом ее выполнения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 xml:space="preserve">5.1. Текущее управление и </w:t>
      </w:r>
      <w:proofErr w:type="gramStart"/>
      <w:r w:rsidRPr="00463D54">
        <w:rPr>
          <w:rFonts w:ascii="Arial" w:hAnsi="Arial" w:cs="Arial"/>
          <w:sz w:val="24"/>
        </w:rPr>
        <w:t>контроль за</w:t>
      </w:r>
      <w:proofErr w:type="gramEnd"/>
      <w:r w:rsidRPr="00463D54">
        <w:rPr>
          <w:rFonts w:ascii="Arial" w:hAnsi="Arial" w:cs="Arial"/>
          <w:sz w:val="24"/>
        </w:rPr>
        <w:t xml:space="preserve"> реализацией подпрограммы ос</w:t>
      </w:r>
      <w:r w:rsidRPr="00463D54">
        <w:rPr>
          <w:rFonts w:ascii="Arial" w:hAnsi="Arial" w:cs="Arial"/>
          <w:sz w:val="24"/>
        </w:rPr>
        <w:t>у</w:t>
      </w:r>
      <w:r w:rsidRPr="00463D54">
        <w:rPr>
          <w:rFonts w:ascii="Arial" w:hAnsi="Arial" w:cs="Arial"/>
          <w:sz w:val="24"/>
        </w:rPr>
        <w:t>ществляет отдел культуры администрации Ермаковского района.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Отдел культуры администрации Ермаковского района несет ответстве</w:t>
      </w:r>
      <w:r w:rsidRPr="00463D54">
        <w:rPr>
          <w:rFonts w:ascii="Arial" w:hAnsi="Arial" w:cs="Arial"/>
          <w:sz w:val="24"/>
        </w:rPr>
        <w:t>н</w:t>
      </w:r>
      <w:r w:rsidRPr="00463D54">
        <w:rPr>
          <w:rFonts w:ascii="Arial" w:hAnsi="Arial" w:cs="Arial"/>
          <w:sz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463D54">
        <w:rPr>
          <w:rFonts w:ascii="Arial" w:hAnsi="Arial" w:cs="Arial"/>
          <w:sz w:val="24"/>
        </w:rPr>
        <w:t>финансовых</w:t>
      </w:r>
      <w:proofErr w:type="gramEnd"/>
      <w:r w:rsidRPr="00463D54">
        <w:rPr>
          <w:rFonts w:ascii="Arial" w:hAnsi="Arial" w:cs="Arial"/>
          <w:sz w:val="24"/>
        </w:rPr>
        <w:t xml:space="preserve"> средств, выделяемых на выполнение подпрограммы.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5.2. Отдел культуры администрации Ермаковского района осуществляет: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1) координацию исполнения мероприятий подпрограммы, мониторинг их реализации;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 xml:space="preserve">2) непосредственный </w:t>
      </w:r>
      <w:proofErr w:type="gramStart"/>
      <w:r w:rsidRPr="00463D54">
        <w:rPr>
          <w:rFonts w:ascii="Arial" w:hAnsi="Arial" w:cs="Arial"/>
          <w:sz w:val="24"/>
        </w:rPr>
        <w:t>контроль за</w:t>
      </w:r>
      <w:proofErr w:type="gramEnd"/>
      <w:r w:rsidRPr="00463D54">
        <w:rPr>
          <w:rFonts w:ascii="Arial" w:hAnsi="Arial" w:cs="Arial"/>
          <w:sz w:val="24"/>
        </w:rPr>
        <w:t xml:space="preserve"> ходом реализации мероприятий подпр</w:t>
      </w:r>
      <w:r w:rsidRPr="00463D54">
        <w:rPr>
          <w:rFonts w:ascii="Arial" w:hAnsi="Arial" w:cs="Arial"/>
          <w:sz w:val="24"/>
        </w:rPr>
        <w:t>о</w:t>
      </w:r>
      <w:r w:rsidRPr="00463D54">
        <w:rPr>
          <w:rFonts w:ascii="Arial" w:hAnsi="Arial" w:cs="Arial"/>
          <w:sz w:val="24"/>
        </w:rPr>
        <w:t>граммы;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3) подготовку отчетов о реализации подпрограммы.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 xml:space="preserve">5.3. </w:t>
      </w:r>
      <w:proofErr w:type="gramStart"/>
      <w:r w:rsidRPr="00463D54">
        <w:rPr>
          <w:rFonts w:ascii="Arial" w:hAnsi="Arial" w:cs="Arial"/>
          <w:sz w:val="24"/>
        </w:rPr>
        <w:t>Контроль за</w:t>
      </w:r>
      <w:proofErr w:type="gramEnd"/>
      <w:r w:rsidRPr="00463D54">
        <w:rPr>
          <w:rFonts w:ascii="Arial" w:hAnsi="Arial" w:cs="Arial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463D54" w:rsidRPr="00463D54" w:rsidRDefault="00463D54" w:rsidP="00463D5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463D54" w:rsidRPr="00463D54" w:rsidRDefault="00463D54" w:rsidP="00463D54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463D54">
        <w:rPr>
          <w:rFonts w:ascii="Arial" w:hAnsi="Arial" w:cs="Arial"/>
          <w:b/>
          <w:sz w:val="24"/>
        </w:rPr>
        <w:t>6. Оценка социально-экономической эффективности</w:t>
      </w: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</w:p>
    <w:p w:rsidR="00463D54" w:rsidRP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463D54">
        <w:rPr>
          <w:rFonts w:ascii="Arial" w:hAnsi="Arial" w:cs="Arial"/>
          <w:sz w:val="24"/>
        </w:rPr>
        <w:t>о</w:t>
      </w:r>
      <w:r w:rsidRPr="00463D54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Ожидаемые результаты: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 xml:space="preserve">- количество посетителей составит всего 1 675,80 тыс. человек, в том числе по годам: 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2017 году – 239,4 тыс. человек;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2018 году – 239,4 тыс. человек;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2019 году – 239,4 тыс. человек;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2020 году – 239,4 тыс. человек;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2021 году – 239,4 тыс. человек;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2022 году – 239,4 тыс. человек;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2023 году – 239,4 тыс. человек.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- количество посетителей на платной основе составит всего 637,69 тыс. ч</w:t>
      </w:r>
      <w:r w:rsidRPr="00463D54">
        <w:rPr>
          <w:rFonts w:ascii="Arial" w:hAnsi="Arial" w:cs="Arial"/>
          <w:sz w:val="24"/>
        </w:rPr>
        <w:t>е</w:t>
      </w:r>
      <w:r w:rsidRPr="00463D54">
        <w:rPr>
          <w:rFonts w:ascii="Arial" w:hAnsi="Arial" w:cs="Arial"/>
          <w:sz w:val="24"/>
        </w:rPr>
        <w:t xml:space="preserve">ловек, в том числе по годам: 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2017 году – 91,09 тыс. человек;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2018 году – 91,1 тыс. человек;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2019 году – 91,1 тыс. человек;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2020 году - 91,1 тыс. человек;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2021 году - 91,1 тыс. человек;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2022 году - 91,1 тыс. человек;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2023 году - 91,1 тыс. человек.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- количество клубных формирований составит всего 212 единиц, в том чи</w:t>
      </w:r>
      <w:r w:rsidRPr="00463D54">
        <w:rPr>
          <w:rFonts w:ascii="Arial" w:hAnsi="Arial" w:cs="Arial"/>
          <w:sz w:val="24"/>
        </w:rPr>
        <w:t>с</w:t>
      </w:r>
      <w:r w:rsidRPr="00463D54">
        <w:rPr>
          <w:rFonts w:ascii="Arial" w:hAnsi="Arial" w:cs="Arial"/>
          <w:sz w:val="24"/>
        </w:rPr>
        <w:t xml:space="preserve">ле по годам: 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в 2017 году – не менее 211;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в 2018 году – не менее 211;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в 2019 году – не менее 211;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в 2020 году - не менее 212;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в 2021 году - не менее 212;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в 2022 году - не менее 212;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в 2023 году - не менее 212.</w:t>
      </w:r>
    </w:p>
    <w:p w:rsidR="00463D54" w:rsidRPr="00463D54" w:rsidRDefault="00463D54" w:rsidP="00463D54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lastRenderedPageBreak/>
        <w:t>- созданию условий для доступа к произведениям кинематографии;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- сохранению традиционной народной культуры, содействию сохранению и развитию народных художественных промыслов и ремесел;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- повышению качества и доступности культурно-досуговых услуг;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- росту вовлеченности всех групп населения в активную творческую де</w:t>
      </w:r>
      <w:r w:rsidRPr="00463D54">
        <w:rPr>
          <w:rFonts w:ascii="Arial" w:hAnsi="Arial" w:cs="Arial"/>
          <w:sz w:val="24"/>
        </w:rPr>
        <w:t>я</w:t>
      </w:r>
      <w:r w:rsidRPr="00463D54">
        <w:rPr>
          <w:rFonts w:ascii="Arial" w:hAnsi="Arial" w:cs="Arial"/>
          <w:sz w:val="24"/>
        </w:rPr>
        <w:t>тельность;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- созданию творческих союзов и организаций культуры;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- повышению качества проведения культурных мероприятий;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- развитию межрегионального и международного сотрудничества в сфере культуры.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b/>
          <w:sz w:val="24"/>
        </w:rPr>
      </w:pPr>
      <w:r w:rsidRPr="00463D54">
        <w:rPr>
          <w:rFonts w:ascii="Arial" w:hAnsi="Arial" w:cs="Arial"/>
          <w:b/>
          <w:sz w:val="24"/>
        </w:rPr>
        <w:t>7. Мероприятия подпрограммы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13" w:anchor="Par573" w:history="1">
        <w:r w:rsidRPr="00463D54">
          <w:rPr>
            <w:rFonts w:ascii="Arial" w:hAnsi="Arial" w:cs="Arial"/>
            <w:sz w:val="24"/>
          </w:rPr>
          <w:t>Перечень</w:t>
        </w:r>
      </w:hyperlink>
      <w:r w:rsidRPr="00463D54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463D54">
        <w:rPr>
          <w:rFonts w:ascii="Arial" w:hAnsi="Arial" w:cs="Arial"/>
          <w:sz w:val="24"/>
        </w:rPr>
        <w:t>д</w:t>
      </w:r>
      <w:r w:rsidRPr="00463D54">
        <w:rPr>
          <w:rFonts w:ascii="Arial" w:hAnsi="Arial" w:cs="Arial"/>
          <w:sz w:val="24"/>
        </w:rPr>
        <w:t>программе.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</w:p>
    <w:p w:rsidR="00463D54" w:rsidRPr="00463D54" w:rsidRDefault="00463D54" w:rsidP="00463D54">
      <w:pPr>
        <w:tabs>
          <w:tab w:val="left" w:pos="2805"/>
        </w:tabs>
        <w:ind w:firstLine="720"/>
        <w:rPr>
          <w:rFonts w:ascii="Arial" w:hAnsi="Arial" w:cs="Arial"/>
          <w:b/>
          <w:sz w:val="24"/>
        </w:rPr>
      </w:pPr>
      <w:r w:rsidRPr="00463D54">
        <w:rPr>
          <w:rFonts w:ascii="Arial" w:hAnsi="Arial" w:cs="Arial"/>
          <w:b/>
          <w:sz w:val="24"/>
        </w:rPr>
        <w:t>8. Обоснование финансовых, материальных и трудовых затрат (р</w:t>
      </w:r>
      <w:r w:rsidRPr="00463D54">
        <w:rPr>
          <w:rFonts w:ascii="Arial" w:hAnsi="Arial" w:cs="Arial"/>
          <w:b/>
          <w:sz w:val="24"/>
        </w:rPr>
        <w:t>е</w:t>
      </w:r>
      <w:r w:rsidRPr="00463D54">
        <w:rPr>
          <w:rFonts w:ascii="Arial" w:hAnsi="Arial" w:cs="Arial"/>
          <w:b/>
          <w:sz w:val="24"/>
        </w:rPr>
        <w:t>сурсное обеспечение подпрограммы) с указанием источников финансир</w:t>
      </w:r>
      <w:r w:rsidRPr="00463D54">
        <w:rPr>
          <w:rFonts w:ascii="Arial" w:hAnsi="Arial" w:cs="Arial"/>
          <w:b/>
          <w:sz w:val="24"/>
        </w:rPr>
        <w:t>о</w:t>
      </w:r>
      <w:r w:rsidRPr="00463D54">
        <w:rPr>
          <w:rFonts w:ascii="Arial" w:hAnsi="Arial" w:cs="Arial"/>
          <w:b/>
          <w:sz w:val="24"/>
        </w:rPr>
        <w:t>вания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463D54" w:rsidRPr="00463D54" w:rsidRDefault="00463D54" w:rsidP="00463D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463D54">
        <w:rPr>
          <w:rFonts w:ascii="Arial" w:hAnsi="Arial" w:cs="Arial"/>
          <w:sz w:val="24"/>
        </w:rPr>
        <w:t>е</w:t>
      </w:r>
      <w:r w:rsidRPr="00463D54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463D54">
        <w:rPr>
          <w:rFonts w:ascii="Arial" w:hAnsi="Arial" w:cs="Arial"/>
          <w:sz w:val="24"/>
        </w:rPr>
        <w:t>л</w:t>
      </w:r>
      <w:r w:rsidRPr="00463D54">
        <w:rPr>
          <w:rFonts w:ascii="Arial" w:hAnsi="Arial" w:cs="Arial"/>
          <w:sz w:val="24"/>
        </w:rPr>
        <w:t xml:space="preserve">нение работ, оказание услуг. 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463D54">
        <w:rPr>
          <w:rFonts w:ascii="Arial" w:hAnsi="Arial" w:cs="Arial"/>
          <w:sz w:val="24"/>
        </w:rPr>
        <w:t>Общий объем финансирования подпрограммы составляет – 318 928,8</w:t>
      </w:r>
      <w:r w:rsidRPr="00463D54">
        <w:rPr>
          <w:rFonts w:ascii="Arial" w:hAnsi="Arial" w:cs="Arial"/>
          <w:bCs/>
          <w:sz w:val="24"/>
        </w:rPr>
        <w:t xml:space="preserve"> тыс. рублей, в </w:t>
      </w:r>
      <w:proofErr w:type="spellStart"/>
      <w:r w:rsidRPr="00463D54">
        <w:rPr>
          <w:rFonts w:ascii="Arial" w:hAnsi="Arial" w:cs="Arial"/>
          <w:bCs/>
          <w:sz w:val="24"/>
        </w:rPr>
        <w:t>т.ч</w:t>
      </w:r>
      <w:proofErr w:type="spellEnd"/>
      <w:r w:rsidRPr="00463D54">
        <w:rPr>
          <w:rFonts w:ascii="Arial" w:hAnsi="Arial" w:cs="Arial"/>
          <w:bCs/>
          <w:sz w:val="24"/>
        </w:rPr>
        <w:t xml:space="preserve">.: 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463D54">
        <w:rPr>
          <w:rFonts w:ascii="Arial" w:hAnsi="Arial" w:cs="Arial"/>
          <w:bCs/>
          <w:sz w:val="24"/>
        </w:rPr>
        <w:t>2014 год – 14 860,9 тыс. рублей;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463D54">
        <w:rPr>
          <w:rFonts w:ascii="Arial" w:hAnsi="Arial" w:cs="Arial"/>
          <w:bCs/>
          <w:sz w:val="24"/>
        </w:rPr>
        <w:t xml:space="preserve">2015 год – 14 013,3 тыс. рублей; 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463D54">
        <w:rPr>
          <w:rFonts w:ascii="Arial" w:hAnsi="Arial" w:cs="Arial"/>
          <w:bCs/>
          <w:sz w:val="24"/>
        </w:rPr>
        <w:t>2016 год – 14 159,7 тыс. рублей;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463D54">
        <w:rPr>
          <w:rFonts w:ascii="Arial" w:hAnsi="Arial" w:cs="Arial"/>
          <w:bCs/>
          <w:sz w:val="24"/>
        </w:rPr>
        <w:t>2017 год – 20 428,6 тыс. рублей;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463D54">
        <w:rPr>
          <w:rFonts w:ascii="Arial" w:hAnsi="Arial" w:cs="Arial"/>
          <w:bCs/>
          <w:sz w:val="24"/>
        </w:rPr>
        <w:t>2018 год – 36 865,1 тыс. рублей;</w:t>
      </w:r>
    </w:p>
    <w:p w:rsidR="00463D54" w:rsidRPr="00463D54" w:rsidRDefault="00463D54" w:rsidP="00463D54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463D54">
        <w:rPr>
          <w:rFonts w:ascii="Arial" w:hAnsi="Arial" w:cs="Arial"/>
          <w:bCs/>
          <w:sz w:val="24"/>
        </w:rPr>
        <w:t>2019 год – 46 253,8 тыс. рублей;</w:t>
      </w:r>
    </w:p>
    <w:p w:rsidR="00463D54" w:rsidRPr="00463D54" w:rsidRDefault="00463D54" w:rsidP="00463D54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463D54">
        <w:rPr>
          <w:rFonts w:ascii="Arial" w:hAnsi="Arial" w:cs="Arial"/>
          <w:bCs/>
          <w:sz w:val="24"/>
        </w:rPr>
        <w:t>2020 год – 47 763,0 тыс. рублей;</w:t>
      </w:r>
    </w:p>
    <w:p w:rsidR="00463D54" w:rsidRPr="00463D54" w:rsidRDefault="00463D54" w:rsidP="00463D54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463D54">
        <w:rPr>
          <w:rFonts w:ascii="Arial" w:hAnsi="Arial" w:cs="Arial"/>
          <w:bCs/>
          <w:sz w:val="24"/>
        </w:rPr>
        <w:t>2021 год – 46 993,0 тыс. рублей;</w:t>
      </w:r>
    </w:p>
    <w:p w:rsidR="00463D54" w:rsidRPr="00463D54" w:rsidRDefault="00463D54" w:rsidP="00463D54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463D54">
        <w:rPr>
          <w:rFonts w:ascii="Arial" w:hAnsi="Arial" w:cs="Arial"/>
          <w:bCs/>
          <w:sz w:val="24"/>
        </w:rPr>
        <w:t>2022 год – 38 795,7 тыс. рублей;</w:t>
      </w:r>
    </w:p>
    <w:p w:rsidR="00463D54" w:rsidRPr="00463D54" w:rsidRDefault="00463D54" w:rsidP="00463D54">
      <w:pPr>
        <w:spacing w:line="232" w:lineRule="auto"/>
        <w:ind w:firstLine="720"/>
        <w:rPr>
          <w:rFonts w:ascii="Arial" w:hAnsi="Arial" w:cs="Arial"/>
          <w:b/>
          <w:sz w:val="24"/>
        </w:rPr>
      </w:pPr>
      <w:r w:rsidRPr="00463D54">
        <w:rPr>
          <w:rFonts w:ascii="Arial" w:hAnsi="Arial" w:cs="Arial"/>
          <w:bCs/>
          <w:sz w:val="24"/>
        </w:rPr>
        <w:t>2023 год – 38 795,7 тыс. рублей.</w:t>
      </w:r>
    </w:p>
    <w:p w:rsidR="00463D54" w:rsidRDefault="00463D54" w:rsidP="00EC3593">
      <w:pPr>
        <w:rPr>
          <w:rFonts w:ascii="Arial" w:hAnsi="Arial" w:cs="Arial"/>
          <w:sz w:val="24"/>
        </w:rPr>
        <w:sectPr w:rsidR="00463D54" w:rsidSect="00463D54">
          <w:headerReference w:type="even" r:id="rId14"/>
          <w:head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3D54" w:rsidRDefault="00463D54" w:rsidP="00463D54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lastRenderedPageBreak/>
        <w:t>Приложение № 4</w:t>
      </w:r>
    </w:p>
    <w:p w:rsidR="00463D54" w:rsidRDefault="00463D54" w:rsidP="00463D54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463D54" w:rsidRDefault="00463D54" w:rsidP="00463D54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463D54" w:rsidRDefault="00463D54" w:rsidP="00463D54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от «01» февраля 2021 г. № 55-п</w:t>
      </w:r>
    </w:p>
    <w:p w:rsidR="00463D54" w:rsidRDefault="00463D54" w:rsidP="00463D5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2</w:t>
      </w:r>
    </w:p>
    <w:p w:rsidR="00463D54" w:rsidRDefault="00463D54" w:rsidP="00463D54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2</w:t>
      </w:r>
    </w:p>
    <w:p w:rsidR="00463D54" w:rsidRDefault="00463D54" w:rsidP="00463D54">
      <w:pPr>
        <w:jc w:val="right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«Поддержка искусства и народного творчества»</w:t>
      </w:r>
    </w:p>
    <w:p w:rsidR="00EC3593" w:rsidRDefault="00EC3593" w:rsidP="00EC3593">
      <w:pPr>
        <w:rPr>
          <w:rFonts w:ascii="Arial" w:hAnsi="Arial" w:cs="Arial"/>
          <w:sz w:val="24"/>
        </w:rPr>
      </w:pPr>
    </w:p>
    <w:p w:rsidR="00463D54" w:rsidRDefault="00463D54" w:rsidP="00463D54">
      <w:pPr>
        <w:ind w:firstLine="720"/>
        <w:rPr>
          <w:rFonts w:ascii="Arial" w:hAnsi="Arial" w:cs="Arial"/>
          <w:sz w:val="24"/>
        </w:rPr>
      </w:pPr>
      <w:r w:rsidRPr="00463D54">
        <w:rPr>
          <w:rFonts w:ascii="Arial" w:hAnsi="Arial" w:cs="Arial"/>
          <w:sz w:val="24"/>
        </w:rPr>
        <w:t>Перечень мероприятий подпрограммы «Поддержка искусства и народного творчества» с указанием объема средств на их р</w:t>
      </w:r>
      <w:r w:rsidRPr="00463D54">
        <w:rPr>
          <w:rFonts w:ascii="Arial" w:hAnsi="Arial" w:cs="Arial"/>
          <w:sz w:val="24"/>
        </w:rPr>
        <w:t>е</w:t>
      </w:r>
      <w:r w:rsidRPr="00463D54">
        <w:rPr>
          <w:rFonts w:ascii="Arial" w:hAnsi="Arial" w:cs="Arial"/>
          <w:sz w:val="24"/>
        </w:rPr>
        <w:t>ализацию и ожидаемых результатов</w:t>
      </w:r>
    </w:p>
    <w:p w:rsidR="00463D54" w:rsidRDefault="00463D54" w:rsidP="00EC3593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751"/>
        <w:gridCol w:w="1145"/>
        <w:gridCol w:w="547"/>
        <w:gridCol w:w="524"/>
        <w:gridCol w:w="358"/>
        <w:gridCol w:w="430"/>
        <w:gridCol w:w="593"/>
        <w:gridCol w:w="430"/>
        <w:gridCol w:w="536"/>
        <w:gridCol w:w="536"/>
        <w:gridCol w:w="536"/>
        <w:gridCol w:w="536"/>
        <w:gridCol w:w="536"/>
        <w:gridCol w:w="536"/>
        <w:gridCol w:w="536"/>
        <w:gridCol w:w="679"/>
        <w:gridCol w:w="679"/>
        <w:gridCol w:w="679"/>
        <w:gridCol w:w="556"/>
        <w:gridCol w:w="1751"/>
      </w:tblGrid>
      <w:tr w:rsidR="00463D54" w:rsidRPr="00463D54" w:rsidTr="00463D54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463D54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463D54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граммы, по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пр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2882" w:type="dxa"/>
            <w:gridSpan w:val="6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Код бюджетной кла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сификации</w:t>
            </w:r>
          </w:p>
        </w:tc>
        <w:tc>
          <w:tcPr>
            <w:tcW w:w="6345" w:type="dxa"/>
            <w:gridSpan w:val="11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proofErr w:type="gramStart"/>
            <w:r w:rsidRPr="00463D54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граммного</w:t>
            </w:r>
            <w:proofErr w:type="gramEnd"/>
            <w:r w:rsidRPr="00463D54">
              <w:rPr>
                <w:rFonts w:ascii="Arial" w:hAnsi="Arial" w:cs="Arial"/>
                <w:color w:val="000000"/>
                <w:sz w:val="24"/>
              </w:rPr>
              <w:t xml:space="preserve"> мер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приятия</w:t>
            </w:r>
          </w:p>
        </w:tc>
      </w:tr>
      <w:tr w:rsidR="00463D54" w:rsidRPr="00463D54" w:rsidTr="00463D54">
        <w:trPr>
          <w:trHeight w:val="840"/>
        </w:trPr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463D54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Итого на 2014 -2023 годы</w:t>
            </w:r>
          </w:p>
        </w:tc>
        <w:tc>
          <w:tcPr>
            <w:tcW w:w="1751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63D54" w:rsidRPr="00463D54" w:rsidTr="00463D54">
        <w:trPr>
          <w:trHeight w:val="450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63D54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874" w:type="dxa"/>
            <w:gridSpan w:val="20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63D54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доступа населения Ермаковского района к культурным благам и участию в культурной жи</w:t>
            </w:r>
            <w:r w:rsidRPr="00463D54">
              <w:rPr>
                <w:rFonts w:ascii="Arial" w:hAnsi="Arial" w:cs="Arial"/>
                <w:b/>
                <w:bCs/>
                <w:color w:val="000000"/>
                <w:sz w:val="24"/>
              </w:rPr>
              <w:t>з</w:t>
            </w:r>
            <w:r w:rsidRPr="00463D54">
              <w:rPr>
                <w:rFonts w:ascii="Arial" w:hAnsi="Arial" w:cs="Arial"/>
                <w:b/>
                <w:bCs/>
                <w:color w:val="000000"/>
                <w:sz w:val="24"/>
              </w:rPr>
              <w:t>ни</w:t>
            </w:r>
          </w:p>
        </w:tc>
      </w:tr>
      <w:tr w:rsidR="00463D54" w:rsidRPr="00463D54" w:rsidTr="00463D54">
        <w:trPr>
          <w:trHeight w:val="435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63D54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3874" w:type="dxa"/>
            <w:gridSpan w:val="20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63D54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Поддержка искусства и народного творчества</w:t>
            </w:r>
          </w:p>
        </w:tc>
      </w:tr>
      <w:tr w:rsidR="00463D54" w:rsidRPr="00463D54" w:rsidTr="00463D54">
        <w:trPr>
          <w:trHeight w:val="735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751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24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8 206,9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7 886,5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8 408,5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8 588,8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6 633,2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7 732,3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17 300,6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>20286,8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18247,0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18248,6</w:t>
            </w:r>
          </w:p>
        </w:tc>
        <w:tc>
          <w:tcPr>
            <w:tcW w:w="55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121 539,2 </w:t>
            </w:r>
          </w:p>
        </w:tc>
        <w:tc>
          <w:tcPr>
            <w:tcW w:w="1751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 xml:space="preserve"> Колич</w:t>
            </w:r>
            <w:r w:rsidRPr="00463D54">
              <w:rPr>
                <w:rFonts w:ascii="Arial" w:hAnsi="Arial" w:cs="Arial"/>
                <w:sz w:val="24"/>
              </w:rPr>
              <w:t>е</w:t>
            </w:r>
            <w:r w:rsidRPr="00463D54">
              <w:rPr>
                <w:rFonts w:ascii="Arial" w:hAnsi="Arial" w:cs="Arial"/>
                <w:sz w:val="24"/>
              </w:rPr>
              <w:t>ство зрителей с</w:t>
            </w:r>
            <w:r w:rsidRPr="00463D54">
              <w:rPr>
                <w:rFonts w:ascii="Arial" w:hAnsi="Arial" w:cs="Arial"/>
                <w:sz w:val="24"/>
              </w:rPr>
              <w:t>о</w:t>
            </w:r>
            <w:r w:rsidRPr="00463D54">
              <w:rPr>
                <w:rFonts w:ascii="Arial" w:hAnsi="Arial" w:cs="Arial"/>
                <w:sz w:val="24"/>
              </w:rPr>
              <w:t xml:space="preserve">ставит 8450 чел. </w:t>
            </w:r>
          </w:p>
        </w:tc>
      </w:tr>
      <w:tr w:rsidR="00463D54" w:rsidRPr="00463D54" w:rsidTr="00463D54">
        <w:trPr>
          <w:trHeight w:val="405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751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463D54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463D54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145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463D54" w:rsidRPr="00463D54" w:rsidTr="00463D54">
        <w:trPr>
          <w:trHeight w:val="825"/>
        </w:trPr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lastRenderedPageBreak/>
              <w:t>1.1.1</w:t>
            </w:r>
          </w:p>
        </w:tc>
        <w:tc>
          <w:tcPr>
            <w:tcW w:w="1751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ция и пр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ведение кул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турно-массовых меропри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я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тий (методич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ские (сем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нары, ко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фере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ции)) в </w:t>
            </w:r>
            <w:proofErr w:type="spellStart"/>
            <w:r w:rsidRPr="00463D54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463D54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  <w:tc>
          <w:tcPr>
            <w:tcW w:w="1145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6 633,2 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7 732,3 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17 300,6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>20286,8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18247,0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18248,6</w:t>
            </w:r>
          </w:p>
        </w:tc>
        <w:tc>
          <w:tcPr>
            <w:tcW w:w="55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88 448,5 </w:t>
            </w:r>
          </w:p>
        </w:tc>
        <w:tc>
          <w:tcPr>
            <w:tcW w:w="1751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 xml:space="preserve"> Колич</w:t>
            </w:r>
            <w:r w:rsidRPr="00463D54">
              <w:rPr>
                <w:rFonts w:ascii="Arial" w:hAnsi="Arial" w:cs="Arial"/>
                <w:sz w:val="24"/>
              </w:rPr>
              <w:t>е</w:t>
            </w:r>
            <w:r w:rsidRPr="00463D54">
              <w:rPr>
                <w:rFonts w:ascii="Arial" w:hAnsi="Arial" w:cs="Arial"/>
                <w:sz w:val="24"/>
              </w:rPr>
              <w:t>ство участников с</w:t>
            </w:r>
            <w:r w:rsidRPr="00463D54">
              <w:rPr>
                <w:rFonts w:ascii="Arial" w:hAnsi="Arial" w:cs="Arial"/>
                <w:sz w:val="24"/>
              </w:rPr>
              <w:t>о</w:t>
            </w:r>
            <w:r w:rsidRPr="00463D54">
              <w:rPr>
                <w:rFonts w:ascii="Arial" w:hAnsi="Arial" w:cs="Arial"/>
                <w:sz w:val="24"/>
              </w:rPr>
              <w:t xml:space="preserve">ставит 174 чел. </w:t>
            </w:r>
          </w:p>
        </w:tc>
      </w:tr>
      <w:tr w:rsidR="00463D54" w:rsidRPr="00463D54" w:rsidTr="00463D54">
        <w:trPr>
          <w:trHeight w:val="735"/>
        </w:trPr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 xml:space="preserve"> Колич</w:t>
            </w:r>
            <w:r w:rsidRPr="00463D54">
              <w:rPr>
                <w:rFonts w:ascii="Arial" w:hAnsi="Arial" w:cs="Arial"/>
                <w:sz w:val="24"/>
              </w:rPr>
              <w:t>е</w:t>
            </w:r>
            <w:r w:rsidRPr="00463D54">
              <w:rPr>
                <w:rFonts w:ascii="Arial" w:hAnsi="Arial" w:cs="Arial"/>
                <w:sz w:val="24"/>
              </w:rPr>
              <w:t>ство мер</w:t>
            </w:r>
            <w:r w:rsidRPr="00463D54">
              <w:rPr>
                <w:rFonts w:ascii="Arial" w:hAnsi="Arial" w:cs="Arial"/>
                <w:sz w:val="24"/>
              </w:rPr>
              <w:t>о</w:t>
            </w:r>
            <w:r w:rsidRPr="00463D54">
              <w:rPr>
                <w:rFonts w:ascii="Arial" w:hAnsi="Arial" w:cs="Arial"/>
                <w:sz w:val="24"/>
              </w:rPr>
              <w:t xml:space="preserve">приятий составит 6 ед. </w:t>
            </w:r>
          </w:p>
        </w:tc>
      </w:tr>
      <w:tr w:rsidR="00463D54" w:rsidRPr="00463D54" w:rsidTr="00463D54">
        <w:trPr>
          <w:trHeight w:val="840"/>
        </w:trPr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>1.1.2.</w:t>
            </w:r>
          </w:p>
        </w:tc>
        <w:tc>
          <w:tcPr>
            <w:tcW w:w="1751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Поддержка добровол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ческих (в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лонте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ских) и некомме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ческих орг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низаций</w:t>
            </w:r>
          </w:p>
        </w:tc>
        <w:tc>
          <w:tcPr>
            <w:tcW w:w="1145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11 892,3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10 696,5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10 697,5 </w:t>
            </w:r>
          </w:p>
        </w:tc>
        <w:tc>
          <w:tcPr>
            <w:tcW w:w="55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33 286,3 </w:t>
            </w:r>
          </w:p>
        </w:tc>
        <w:tc>
          <w:tcPr>
            <w:tcW w:w="1751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 xml:space="preserve"> Колич</w:t>
            </w:r>
            <w:r w:rsidRPr="00463D54">
              <w:rPr>
                <w:rFonts w:ascii="Arial" w:hAnsi="Arial" w:cs="Arial"/>
                <w:sz w:val="24"/>
              </w:rPr>
              <w:t>е</w:t>
            </w:r>
            <w:r w:rsidRPr="00463D54">
              <w:rPr>
                <w:rFonts w:ascii="Arial" w:hAnsi="Arial" w:cs="Arial"/>
                <w:sz w:val="24"/>
              </w:rPr>
              <w:t>ство участников с</w:t>
            </w:r>
            <w:r w:rsidRPr="00463D54">
              <w:rPr>
                <w:rFonts w:ascii="Arial" w:hAnsi="Arial" w:cs="Arial"/>
                <w:sz w:val="24"/>
              </w:rPr>
              <w:t>о</w:t>
            </w:r>
            <w:r w:rsidRPr="00463D54">
              <w:rPr>
                <w:rFonts w:ascii="Arial" w:hAnsi="Arial" w:cs="Arial"/>
                <w:sz w:val="24"/>
              </w:rPr>
              <w:t xml:space="preserve">ставит 102 чел. </w:t>
            </w:r>
          </w:p>
        </w:tc>
      </w:tr>
      <w:tr w:rsidR="00463D54" w:rsidRPr="00463D54" w:rsidTr="00463D54">
        <w:trPr>
          <w:trHeight w:val="795"/>
        </w:trPr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81" w:type="dxa"/>
            <w:gridSpan w:val="3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 xml:space="preserve"> Колич</w:t>
            </w:r>
            <w:r w:rsidRPr="00463D54">
              <w:rPr>
                <w:rFonts w:ascii="Arial" w:hAnsi="Arial" w:cs="Arial"/>
                <w:sz w:val="24"/>
              </w:rPr>
              <w:t>е</w:t>
            </w:r>
            <w:r w:rsidRPr="00463D54">
              <w:rPr>
                <w:rFonts w:ascii="Arial" w:hAnsi="Arial" w:cs="Arial"/>
                <w:sz w:val="24"/>
              </w:rPr>
              <w:t>ство мер</w:t>
            </w:r>
            <w:r w:rsidRPr="00463D54">
              <w:rPr>
                <w:rFonts w:ascii="Arial" w:hAnsi="Arial" w:cs="Arial"/>
                <w:sz w:val="24"/>
              </w:rPr>
              <w:t>о</w:t>
            </w:r>
            <w:r w:rsidRPr="00463D54">
              <w:rPr>
                <w:rFonts w:ascii="Arial" w:hAnsi="Arial" w:cs="Arial"/>
                <w:sz w:val="24"/>
              </w:rPr>
              <w:t xml:space="preserve">приятий составит 2 ед. </w:t>
            </w:r>
          </w:p>
        </w:tc>
      </w:tr>
      <w:tr w:rsidR="00463D54" w:rsidRPr="00463D54" w:rsidTr="00463D54">
        <w:trPr>
          <w:trHeight w:val="495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63D54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3874" w:type="dxa"/>
            <w:gridSpan w:val="20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63D54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Поддержка искусства и народного творчества за счет межбюджетных тр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ансфертов по передаваемым полно</w:t>
            </w:r>
            <w:r w:rsidRPr="00463D54">
              <w:rPr>
                <w:rFonts w:ascii="Arial" w:hAnsi="Arial" w:cs="Arial"/>
                <w:b/>
                <w:bCs/>
                <w:color w:val="000000"/>
                <w:sz w:val="24"/>
              </w:rPr>
              <w:t>мочиям</w:t>
            </w:r>
          </w:p>
        </w:tc>
      </w:tr>
      <w:tr w:rsidR="00463D54" w:rsidRPr="00463D54" w:rsidTr="00463D54">
        <w:trPr>
          <w:trHeight w:val="810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2.1.</w:t>
            </w:r>
          </w:p>
        </w:tc>
        <w:tc>
          <w:tcPr>
            <w:tcW w:w="1751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5 296,1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6 663,3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22 865,1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55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159 622,7 </w:t>
            </w:r>
          </w:p>
        </w:tc>
        <w:tc>
          <w:tcPr>
            <w:tcW w:w="1751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463D54">
              <w:rPr>
                <w:rFonts w:ascii="Arial" w:hAnsi="Arial" w:cs="Arial"/>
                <w:sz w:val="24"/>
              </w:rPr>
              <w:t>я</w:t>
            </w:r>
            <w:r w:rsidRPr="00463D54">
              <w:rPr>
                <w:rFonts w:ascii="Arial" w:hAnsi="Arial" w:cs="Arial"/>
                <w:sz w:val="24"/>
              </w:rPr>
              <w:t xml:space="preserve">тий составит 149 ед. </w:t>
            </w:r>
          </w:p>
        </w:tc>
      </w:tr>
      <w:tr w:rsidR="00463D54" w:rsidRPr="00463D54" w:rsidTr="00463D54">
        <w:trPr>
          <w:trHeight w:val="405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>Количество зрителей с</w:t>
            </w:r>
            <w:r w:rsidRPr="00463D54">
              <w:rPr>
                <w:rFonts w:ascii="Arial" w:hAnsi="Arial" w:cs="Arial"/>
                <w:sz w:val="24"/>
              </w:rPr>
              <w:t>о</w:t>
            </w:r>
            <w:r w:rsidRPr="00463D54">
              <w:rPr>
                <w:rFonts w:ascii="Arial" w:hAnsi="Arial" w:cs="Arial"/>
                <w:sz w:val="24"/>
              </w:rPr>
              <w:t>ставит 8450 чел.</w:t>
            </w:r>
          </w:p>
        </w:tc>
      </w:tr>
      <w:tr w:rsidR="00463D54" w:rsidRPr="00463D54" w:rsidTr="00463D54">
        <w:trPr>
          <w:trHeight w:val="480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463D54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463D54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8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> </w:t>
            </w:r>
          </w:p>
        </w:tc>
      </w:tr>
      <w:tr w:rsidR="00463D54" w:rsidRPr="00463D54" w:rsidTr="00463D54">
        <w:trPr>
          <w:trHeight w:val="750"/>
        </w:trPr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lastRenderedPageBreak/>
              <w:t>2.1.1.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Организация деятельн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сти клубных формиров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мирований самоде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я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тельного народного творчества (услуга)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12 095,1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13 475,0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16 084,5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16 209,4 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11 072,7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11 072,7 </w:t>
            </w:r>
          </w:p>
        </w:tc>
        <w:tc>
          <w:tcPr>
            <w:tcW w:w="55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80 009,4 </w:t>
            </w:r>
          </w:p>
        </w:tc>
        <w:tc>
          <w:tcPr>
            <w:tcW w:w="1751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 xml:space="preserve"> Количество посещений составит 197688 </w:t>
            </w:r>
          </w:p>
        </w:tc>
      </w:tr>
      <w:tr w:rsidR="00463D54" w:rsidRPr="00463D54" w:rsidTr="00463D54">
        <w:trPr>
          <w:trHeight w:val="705"/>
        </w:trPr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 xml:space="preserve"> Количество клубных формиров</w:t>
            </w:r>
            <w:r w:rsidRPr="00463D54">
              <w:rPr>
                <w:rFonts w:ascii="Arial" w:hAnsi="Arial" w:cs="Arial"/>
                <w:sz w:val="24"/>
              </w:rPr>
              <w:t>а</w:t>
            </w:r>
            <w:r w:rsidRPr="00463D54">
              <w:rPr>
                <w:rFonts w:ascii="Arial" w:hAnsi="Arial" w:cs="Arial"/>
                <w:sz w:val="24"/>
              </w:rPr>
              <w:t xml:space="preserve">ний 212 ед. </w:t>
            </w:r>
          </w:p>
        </w:tc>
      </w:tr>
      <w:tr w:rsidR="00463D54" w:rsidRPr="00463D54" w:rsidTr="00463D54">
        <w:trPr>
          <w:trHeight w:val="750"/>
        </w:trPr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>2.1.2.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Организация деятельн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сти клубных формиров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мирований самоде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я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тельного народного творчества (работа)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5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1 092,6 </w:t>
            </w:r>
          </w:p>
        </w:tc>
        <w:tc>
          <w:tcPr>
            <w:tcW w:w="1751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 xml:space="preserve"> Количество участников составит 2951 чел. </w:t>
            </w:r>
          </w:p>
        </w:tc>
      </w:tr>
      <w:tr w:rsidR="00463D54" w:rsidRPr="00463D54" w:rsidTr="00463D54">
        <w:trPr>
          <w:trHeight w:val="705"/>
        </w:trPr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 xml:space="preserve"> Количество клубных формиров</w:t>
            </w:r>
            <w:r w:rsidRPr="00463D54">
              <w:rPr>
                <w:rFonts w:ascii="Arial" w:hAnsi="Arial" w:cs="Arial"/>
                <w:sz w:val="24"/>
              </w:rPr>
              <w:t>а</w:t>
            </w:r>
            <w:r w:rsidRPr="00463D54">
              <w:rPr>
                <w:rFonts w:ascii="Arial" w:hAnsi="Arial" w:cs="Arial"/>
                <w:sz w:val="24"/>
              </w:rPr>
              <w:t xml:space="preserve">ний 212 ед. </w:t>
            </w:r>
          </w:p>
        </w:tc>
      </w:tr>
      <w:tr w:rsidR="00463D54" w:rsidRPr="00463D54" w:rsidTr="00463D54">
        <w:trPr>
          <w:trHeight w:val="750"/>
        </w:trPr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>2.1.3.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463D54">
              <w:rPr>
                <w:rFonts w:ascii="Arial" w:hAnsi="Arial" w:cs="Arial"/>
                <w:color w:val="000000"/>
                <w:sz w:val="24"/>
              </w:rPr>
              <w:t>Организация и провед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кул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турно-массовых меропри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я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тий (кул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турно-массовые (иные зр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лищные) 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роприятия</w:t>
            </w:r>
            <w:proofErr w:type="gramEnd"/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5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54 348,0 </w:t>
            </w:r>
          </w:p>
        </w:tc>
        <w:tc>
          <w:tcPr>
            <w:tcW w:w="1751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 xml:space="preserve"> Количество участников составит 147286 чел. </w:t>
            </w:r>
          </w:p>
        </w:tc>
      </w:tr>
      <w:tr w:rsidR="00463D54" w:rsidRPr="00463D54" w:rsidTr="00463D54">
        <w:trPr>
          <w:trHeight w:val="705"/>
        </w:trPr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463D54">
              <w:rPr>
                <w:rFonts w:ascii="Arial" w:hAnsi="Arial" w:cs="Arial"/>
                <w:sz w:val="24"/>
              </w:rPr>
              <w:t>я</w:t>
            </w:r>
            <w:r w:rsidRPr="00463D54">
              <w:rPr>
                <w:rFonts w:ascii="Arial" w:hAnsi="Arial" w:cs="Arial"/>
                <w:sz w:val="24"/>
              </w:rPr>
              <w:t xml:space="preserve">тий составит 2182 ед. </w:t>
            </w:r>
          </w:p>
        </w:tc>
      </w:tr>
      <w:tr w:rsidR="00463D54" w:rsidRPr="00463D54" w:rsidTr="00463D54">
        <w:trPr>
          <w:trHeight w:val="735"/>
        </w:trPr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>2.1.</w:t>
            </w:r>
            <w:r w:rsidRPr="00463D54">
              <w:rPr>
                <w:rFonts w:ascii="Arial" w:hAnsi="Arial" w:cs="Arial"/>
                <w:sz w:val="24"/>
              </w:rPr>
              <w:lastRenderedPageBreak/>
              <w:t>4.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Организация и провед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кул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турно-массовых меропри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я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тий (фест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вали, выставки, конкурсы, смотры) 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8062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61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15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 xml:space="preserve">0,0 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15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 xml:space="preserve">0,0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15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 xml:space="preserve">0,0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150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 xml:space="preserve">,0 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150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 xml:space="preserve">,0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150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 xml:space="preserve">,0 </w:t>
            </w:r>
          </w:p>
        </w:tc>
        <w:tc>
          <w:tcPr>
            <w:tcW w:w="55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90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 xml:space="preserve">0,0 </w:t>
            </w:r>
          </w:p>
        </w:tc>
        <w:tc>
          <w:tcPr>
            <w:tcW w:w="1751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lastRenderedPageBreak/>
              <w:t xml:space="preserve"> Количество участников </w:t>
            </w:r>
            <w:r w:rsidRPr="00463D54">
              <w:rPr>
                <w:rFonts w:ascii="Arial" w:hAnsi="Arial" w:cs="Arial"/>
                <w:sz w:val="24"/>
              </w:rPr>
              <w:lastRenderedPageBreak/>
              <w:t xml:space="preserve">составит 870 чел. </w:t>
            </w:r>
          </w:p>
        </w:tc>
      </w:tr>
      <w:tr w:rsidR="00463D54" w:rsidRPr="00463D54" w:rsidTr="00463D54">
        <w:trPr>
          <w:trHeight w:val="780"/>
        </w:trPr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463D54">
              <w:rPr>
                <w:rFonts w:ascii="Arial" w:hAnsi="Arial" w:cs="Arial"/>
                <w:sz w:val="24"/>
              </w:rPr>
              <w:t>я</w:t>
            </w:r>
            <w:r w:rsidRPr="00463D54">
              <w:rPr>
                <w:rFonts w:ascii="Arial" w:hAnsi="Arial" w:cs="Arial"/>
                <w:sz w:val="24"/>
              </w:rPr>
              <w:t xml:space="preserve">тий составит 19 ед. </w:t>
            </w:r>
          </w:p>
        </w:tc>
      </w:tr>
      <w:tr w:rsidR="00463D54" w:rsidRPr="00463D54" w:rsidTr="00463D54">
        <w:trPr>
          <w:trHeight w:val="840"/>
        </w:trPr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>2.1.5.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463D54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463D54">
              <w:rPr>
                <w:rFonts w:ascii="Arial" w:hAnsi="Arial" w:cs="Arial"/>
                <w:color w:val="000000"/>
                <w:sz w:val="24"/>
              </w:rPr>
              <w:t>. В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ы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ставка 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стеров-умельцев Ермаковск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района "Кочующая провинция"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56" w:type="dxa"/>
            <w:vMerge w:val="restart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505,8 </w:t>
            </w:r>
          </w:p>
        </w:tc>
        <w:tc>
          <w:tcPr>
            <w:tcW w:w="1751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 xml:space="preserve"> Количество участников составит 15 чел. </w:t>
            </w:r>
          </w:p>
        </w:tc>
      </w:tr>
      <w:tr w:rsidR="00463D54" w:rsidRPr="00463D54" w:rsidTr="00463D54">
        <w:trPr>
          <w:trHeight w:val="705"/>
        </w:trPr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sz w:val="24"/>
              </w:rPr>
            </w:pPr>
            <w:r w:rsidRPr="00463D54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463D54">
              <w:rPr>
                <w:rFonts w:ascii="Arial" w:hAnsi="Arial" w:cs="Arial"/>
                <w:sz w:val="24"/>
              </w:rPr>
              <w:t>я</w:t>
            </w:r>
            <w:r w:rsidRPr="00463D54">
              <w:rPr>
                <w:rFonts w:ascii="Arial" w:hAnsi="Arial" w:cs="Arial"/>
                <w:sz w:val="24"/>
              </w:rPr>
              <w:t xml:space="preserve">тий составит 1 ед. </w:t>
            </w:r>
          </w:p>
        </w:tc>
      </w:tr>
      <w:tr w:rsidR="00E866A0" w:rsidRPr="00463D54" w:rsidTr="00720145">
        <w:trPr>
          <w:trHeight w:val="435"/>
        </w:trPr>
        <w:tc>
          <w:tcPr>
            <w:tcW w:w="536" w:type="dxa"/>
            <w:shd w:val="clear" w:color="auto" w:fill="auto"/>
            <w:hideMark/>
          </w:tcPr>
          <w:p w:rsidR="00E866A0" w:rsidRPr="00463D54" w:rsidRDefault="00E866A0" w:rsidP="00463D5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63D54">
              <w:rPr>
                <w:rFonts w:ascii="Arial" w:hAnsi="Arial" w:cs="Arial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3874" w:type="dxa"/>
            <w:gridSpan w:val="20"/>
            <w:shd w:val="clear" w:color="auto" w:fill="auto"/>
            <w:hideMark/>
          </w:tcPr>
          <w:p w:rsidR="00E866A0" w:rsidRPr="00463D54" w:rsidRDefault="00E866A0" w:rsidP="00463D5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63D54">
              <w:rPr>
                <w:rFonts w:ascii="Arial" w:hAnsi="Arial" w:cs="Arial"/>
                <w:b/>
                <w:bCs/>
                <w:color w:val="000000"/>
                <w:sz w:val="24"/>
              </w:rPr>
              <w:t>Задача 3. Поддержка искусства и народного творчества за счет региональных выплат</w:t>
            </w:r>
          </w:p>
        </w:tc>
      </w:tr>
      <w:tr w:rsidR="00463D54" w:rsidRPr="00463D54" w:rsidTr="00463D54">
        <w:trPr>
          <w:trHeight w:val="1125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3.1.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78,8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396,5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90,6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92,9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658,8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Доплата до минимальн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proofErr w:type="gramStart"/>
            <w:r w:rsidRPr="00463D54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ра оплаты труда</w:t>
            </w:r>
            <w:proofErr w:type="gramEnd"/>
            <w:r w:rsidRPr="00463D54">
              <w:rPr>
                <w:rFonts w:ascii="Arial" w:hAnsi="Arial" w:cs="Arial"/>
                <w:color w:val="000000"/>
                <w:sz w:val="24"/>
              </w:rPr>
              <w:t xml:space="preserve"> 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ботникам МБУК "ЕЦКС" </w:t>
            </w:r>
          </w:p>
        </w:tc>
      </w:tr>
      <w:tr w:rsidR="00463D54" w:rsidRPr="00463D54" w:rsidTr="00463D54">
        <w:trPr>
          <w:trHeight w:val="1230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3.2.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559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84,9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27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111,6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Доплата до минимальн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proofErr w:type="gramStart"/>
            <w:r w:rsidRPr="00463D54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ра оплаты труда</w:t>
            </w:r>
            <w:proofErr w:type="gramEnd"/>
            <w:r w:rsidRPr="00463D54">
              <w:rPr>
                <w:rFonts w:ascii="Arial" w:hAnsi="Arial" w:cs="Arial"/>
                <w:color w:val="000000"/>
                <w:sz w:val="24"/>
              </w:rPr>
              <w:t xml:space="preserve"> 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ботникам МБУК "ЕЦКС" </w:t>
            </w:r>
          </w:p>
        </w:tc>
      </w:tr>
      <w:tr w:rsidR="00463D54" w:rsidRPr="00463D54" w:rsidTr="00463D54">
        <w:trPr>
          <w:trHeight w:val="1545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3.3.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ты, устано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ленные в ц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лях повыш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ния оплаты труда мол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дым специ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листам, пе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сональные выплаты, устанавл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ваемые с учетом раб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ты при нал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чии нагру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ного знака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19,1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84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24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116,0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215,8 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502,5 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960,8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ты молодым специал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стам МБУК "ЕЦКС"</w:t>
            </w:r>
          </w:p>
        </w:tc>
      </w:tr>
      <w:tr w:rsidR="00463D54" w:rsidRPr="00463D54" w:rsidTr="00463D54">
        <w:trPr>
          <w:trHeight w:val="1155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3.4.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Средства на увеличение </w:t>
            </w:r>
            <w:proofErr w:type="gramStart"/>
            <w:r w:rsidRPr="00463D54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да работн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 учр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ждений</w:t>
            </w:r>
            <w:proofErr w:type="gramEnd"/>
            <w:r w:rsidRPr="00463D54">
              <w:rPr>
                <w:rFonts w:ascii="Arial" w:hAnsi="Arial" w:cs="Arial"/>
                <w:color w:val="000000"/>
                <w:sz w:val="24"/>
              </w:rPr>
              <w:t xml:space="preserve"> культуры, подведо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ственных 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ным 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ганам управления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7 796,2 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13 264,1 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21 060,3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Повышение заработной платы рабо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никам кул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туры на 50%</w:t>
            </w:r>
          </w:p>
        </w:tc>
      </w:tr>
      <w:tr w:rsidR="00463D54" w:rsidRPr="00463D54" w:rsidTr="00463D54">
        <w:trPr>
          <w:trHeight w:val="2310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мещение) расходов на повышение </w:t>
            </w:r>
            <w:proofErr w:type="gramStart"/>
            <w:r w:rsidRPr="00463D54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463D54">
              <w:rPr>
                <w:rFonts w:ascii="Arial" w:hAnsi="Arial" w:cs="Arial"/>
                <w:color w:val="000000"/>
                <w:sz w:val="24"/>
              </w:rPr>
              <w:t xml:space="preserve"> отдел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жетной сферы Кра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ноярского края, для 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торых указ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 президе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та Росси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ской Фед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рации пред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смотрено п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вышение оплаты труда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1 619,9 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1 619,9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мещение) расходов на повышение </w:t>
            </w:r>
            <w:proofErr w:type="gramStart"/>
            <w:r w:rsidRPr="00463D54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463D54">
              <w:rPr>
                <w:rFonts w:ascii="Arial" w:hAnsi="Arial" w:cs="Arial"/>
                <w:color w:val="000000"/>
                <w:sz w:val="24"/>
              </w:rPr>
              <w:t xml:space="preserve"> отдел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жетной сферы Кра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ноярского края</w:t>
            </w:r>
          </w:p>
        </w:tc>
      </w:tr>
      <w:tr w:rsidR="00E866A0" w:rsidRPr="00463D54" w:rsidTr="00720145">
        <w:trPr>
          <w:trHeight w:val="375"/>
        </w:trPr>
        <w:tc>
          <w:tcPr>
            <w:tcW w:w="536" w:type="dxa"/>
            <w:shd w:val="clear" w:color="auto" w:fill="auto"/>
            <w:hideMark/>
          </w:tcPr>
          <w:p w:rsidR="00E866A0" w:rsidRPr="00463D54" w:rsidRDefault="00E866A0" w:rsidP="00463D5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63D54">
              <w:rPr>
                <w:rFonts w:ascii="Arial" w:hAnsi="Arial" w:cs="Arial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3874" w:type="dxa"/>
            <w:gridSpan w:val="20"/>
            <w:shd w:val="clear" w:color="auto" w:fill="auto"/>
            <w:hideMark/>
          </w:tcPr>
          <w:p w:rsidR="00E866A0" w:rsidRPr="00463D54" w:rsidRDefault="00E866A0" w:rsidP="00463D5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63D54">
              <w:rPr>
                <w:rFonts w:ascii="Arial" w:hAnsi="Arial" w:cs="Arial"/>
                <w:b/>
                <w:bCs/>
                <w:color w:val="000000"/>
                <w:sz w:val="24"/>
              </w:rPr>
              <w:t>Задача 4. Поддержка искусства и народного творчества за счет межбюджетных тр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ансфертов по передаваемым полно</w:t>
            </w:r>
            <w:r w:rsidRPr="00463D54">
              <w:rPr>
                <w:rFonts w:ascii="Arial" w:hAnsi="Arial" w:cs="Arial"/>
                <w:b/>
                <w:bCs/>
                <w:color w:val="000000"/>
                <w:sz w:val="24"/>
              </w:rPr>
              <w:t>мочиям на иные цели</w:t>
            </w:r>
          </w:p>
        </w:tc>
      </w:tr>
      <w:tr w:rsidR="00463D54" w:rsidRPr="00463D54" w:rsidTr="00463D54">
        <w:trPr>
          <w:trHeight w:val="720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4.1.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610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и уст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новка отоп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тельного котла </w:t>
            </w:r>
          </w:p>
        </w:tc>
      </w:tr>
      <w:tr w:rsidR="00E866A0" w:rsidRPr="00463D54" w:rsidTr="00720145">
        <w:trPr>
          <w:trHeight w:val="375"/>
        </w:trPr>
        <w:tc>
          <w:tcPr>
            <w:tcW w:w="536" w:type="dxa"/>
            <w:shd w:val="clear" w:color="auto" w:fill="auto"/>
            <w:hideMark/>
          </w:tcPr>
          <w:p w:rsidR="00E866A0" w:rsidRPr="00463D54" w:rsidRDefault="00E866A0" w:rsidP="00463D5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63D54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3874" w:type="dxa"/>
            <w:gridSpan w:val="20"/>
            <w:shd w:val="clear" w:color="auto" w:fill="auto"/>
            <w:hideMark/>
          </w:tcPr>
          <w:p w:rsidR="00E866A0" w:rsidRPr="00463D54" w:rsidRDefault="00E866A0" w:rsidP="00463D5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63D54">
              <w:rPr>
                <w:rFonts w:ascii="Arial" w:hAnsi="Arial" w:cs="Arial"/>
                <w:b/>
                <w:bCs/>
                <w:color w:val="000000"/>
                <w:sz w:val="24"/>
              </w:rPr>
              <w:t>Задача 5. Поддержка искусства и народного творчества на иные цели</w:t>
            </w:r>
          </w:p>
        </w:tc>
      </w:tr>
      <w:tr w:rsidR="00463D54" w:rsidRPr="00463D54" w:rsidTr="00463D54">
        <w:trPr>
          <w:trHeight w:val="765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5.1.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129,6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46,4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176,0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463D54" w:rsidRPr="00463D54" w:rsidTr="00463D54">
        <w:trPr>
          <w:trHeight w:val="735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5.2.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463D54" w:rsidRPr="00463D54" w:rsidTr="00463D54">
        <w:trPr>
          <w:trHeight w:val="720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5.3.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463D54" w:rsidRPr="00463D54" w:rsidTr="00463D54">
        <w:trPr>
          <w:trHeight w:val="780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5.4.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463D54" w:rsidRPr="00463D54" w:rsidTr="00463D54">
        <w:trPr>
          <w:trHeight w:val="765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5.5.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463D54" w:rsidRPr="00463D54" w:rsidTr="00463D54">
        <w:trPr>
          <w:trHeight w:val="1905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5.6.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Поддержка отрасли культуры в рамках по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туры"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463D54" w:rsidRPr="00463D54" w:rsidTr="00463D54">
        <w:trPr>
          <w:trHeight w:val="765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5.7.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753,4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753,4 </w:t>
            </w:r>
          </w:p>
        </w:tc>
        <w:tc>
          <w:tcPr>
            <w:tcW w:w="1751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463D54" w:rsidRPr="00463D54" w:rsidTr="00463D54">
        <w:trPr>
          <w:trHeight w:val="1860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5.8.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развития и укрепл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ния </w:t>
            </w:r>
            <w:r w:rsidR="00E866A0">
              <w:rPr>
                <w:rFonts w:ascii="Arial" w:hAnsi="Arial" w:cs="Arial"/>
                <w:color w:val="000000"/>
                <w:sz w:val="24"/>
              </w:rPr>
              <w:t>мат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ериал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век за счет краевого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Укрепление материал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но-технической базы за счет краевого бюджета </w:t>
            </w:r>
          </w:p>
        </w:tc>
      </w:tr>
      <w:tr w:rsidR="00463D54" w:rsidRPr="00463D54" w:rsidTr="00463D54">
        <w:trPr>
          <w:trHeight w:val="2085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5.9.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развития и укрепл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="00E866A0">
              <w:rPr>
                <w:rFonts w:ascii="Arial" w:hAnsi="Arial" w:cs="Arial"/>
                <w:color w:val="000000"/>
                <w:sz w:val="24"/>
              </w:rPr>
              <w:t>ния мат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ериал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век за счет федеральн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Улучшение материал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но-технической базы за счет федеральн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го бюджета </w:t>
            </w:r>
          </w:p>
        </w:tc>
      </w:tr>
      <w:tr w:rsidR="00463D54" w:rsidRPr="00463D54" w:rsidTr="00463D54">
        <w:trPr>
          <w:trHeight w:val="1845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5.10.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развития и укрепл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ния материал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век за счет средств ф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дерального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681,8 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1 562,9 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2 244,7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Укрепления материал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но-технической базы домов культуры </w:t>
            </w:r>
          </w:p>
        </w:tc>
      </w:tr>
      <w:tr w:rsidR="00463D54" w:rsidRPr="00463D54" w:rsidTr="00463D54">
        <w:trPr>
          <w:trHeight w:val="1845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5.11.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развития и укрепл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ния материал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но-технической базы домов культуры в населенных пунктах с 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числом ж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век за счет средств кр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евого бю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227,3 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521,0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748,3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Укрепления материал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но-технической базы домов культуры </w:t>
            </w:r>
          </w:p>
        </w:tc>
      </w:tr>
      <w:tr w:rsidR="00463D54" w:rsidRPr="00463D54" w:rsidTr="00463D54">
        <w:trPr>
          <w:trHeight w:val="2055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5.12.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рование обеспечения развития и укрепления материал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век за счет районного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6,4 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24,1 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21,0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22,4 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1,6 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75,5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Софинанс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рование улучшения материал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но-технической базы за счет местного бюджета </w:t>
            </w:r>
          </w:p>
        </w:tc>
      </w:tr>
      <w:tr w:rsidR="00463D54" w:rsidRPr="00463D54" w:rsidTr="00463D54">
        <w:trPr>
          <w:trHeight w:val="1170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5.13.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Доплата 3450 с 01.06.2017 </w:t>
            </w:r>
          </w:p>
        </w:tc>
      </w:tr>
      <w:tr w:rsidR="00463D54" w:rsidRPr="00463D54" w:rsidTr="00463D54">
        <w:trPr>
          <w:trHeight w:val="2940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5.14.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Созд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463D54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463D54">
              <w:rPr>
                <w:rFonts w:ascii="Arial" w:hAnsi="Arial" w:cs="Arial"/>
                <w:color w:val="000000"/>
                <w:sz w:val="24"/>
              </w:rPr>
              <w:t>реконструкция) и 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питал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ный ремонт кул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турно-досуговых учреждений в сельской местности в рамках по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программы "Обеспеч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реализ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госуда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ственной программы и прочие 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ропри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я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тия" госуда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ственной программы Красноярск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края "Ра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туры и 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ризма" за счет средств краевого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625,2 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625,2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463D54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463D54">
              <w:rPr>
                <w:rFonts w:ascii="Arial" w:hAnsi="Arial" w:cs="Arial"/>
                <w:color w:val="000000"/>
                <w:sz w:val="24"/>
              </w:rPr>
              <w:t>реконструкция) и 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питал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ный ремонт кул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турно-досуговых учреждений в сельской местности </w:t>
            </w:r>
          </w:p>
        </w:tc>
      </w:tr>
      <w:tr w:rsidR="00463D54" w:rsidRPr="00463D54" w:rsidTr="00463D54">
        <w:trPr>
          <w:trHeight w:val="3045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5.15.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рование с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463D54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463D54">
              <w:rPr>
                <w:rFonts w:ascii="Arial" w:hAnsi="Arial" w:cs="Arial"/>
                <w:color w:val="000000"/>
                <w:sz w:val="24"/>
              </w:rPr>
              <w:t>реконструкция) и 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питал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ный ремонт кул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турно-досуговых учреждений в сельской местности в рамках по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программы "Обеспеч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ние реализ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госуда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ственной программы и прочие 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ропри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я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тия" госуда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ственной программы Красноярск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края "Ра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туры и 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ризма" за счет средств районного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181,5 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181,5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463D54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463D54">
              <w:rPr>
                <w:rFonts w:ascii="Arial" w:hAnsi="Arial" w:cs="Arial"/>
                <w:color w:val="000000"/>
                <w:sz w:val="24"/>
              </w:rPr>
              <w:t>реконструкция) и 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питал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ный ремонт кул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турно-досуговых учреждений в сельской местности </w:t>
            </w:r>
          </w:p>
        </w:tc>
      </w:tr>
      <w:tr w:rsidR="00463D54" w:rsidRPr="00463D54" w:rsidTr="00463D54">
        <w:trPr>
          <w:trHeight w:val="1935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5.16.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Разработка проектно-сметной 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кументации, в рамках подпрогра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мы «По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держка 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кусства и народного творчества» муниципал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района «Ра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туры» за счет средств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онного бю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671,2 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1 000,0 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1 671,2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Разработка проектно-сметной 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кументации </w:t>
            </w:r>
          </w:p>
        </w:tc>
      </w:tr>
      <w:tr w:rsidR="00463D54" w:rsidRPr="00463D54" w:rsidTr="00463D54">
        <w:trPr>
          <w:trHeight w:val="1980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5.17.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Разработка проектно-сметной 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кументации, в рамках подпрогра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мы «По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держка 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кусства и народного творчества» муниципал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граммы 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района «Ра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туры» за счет средств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онного бю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190,5 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190,5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Разработка проектно-сметной 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кументации </w:t>
            </w:r>
          </w:p>
        </w:tc>
      </w:tr>
      <w:tr w:rsidR="00463D54" w:rsidRPr="00463D54" w:rsidTr="00463D54">
        <w:trPr>
          <w:trHeight w:val="2730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5.18.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но-прикладного</w:t>
            </w:r>
            <w:r w:rsidR="00E866A0">
              <w:rPr>
                <w:rFonts w:ascii="Arial" w:hAnsi="Arial" w:cs="Arial"/>
                <w:color w:val="000000"/>
                <w:sz w:val="24"/>
              </w:rPr>
              <w:t xml:space="preserve"> искусства на территории 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расноярск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края, в рамках по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туры" за счет 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средств кр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евого бю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346,0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346,0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но-прикладного искусства </w:t>
            </w:r>
          </w:p>
        </w:tc>
      </w:tr>
      <w:tr w:rsidR="00463D54" w:rsidRPr="00463D54" w:rsidTr="00463D54">
        <w:trPr>
          <w:trHeight w:val="2625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5.19.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но-прикладного искусств</w:t>
            </w:r>
            <w:r w:rsidR="00E866A0">
              <w:rPr>
                <w:rFonts w:ascii="Arial" w:hAnsi="Arial" w:cs="Arial"/>
                <w:color w:val="000000"/>
                <w:sz w:val="24"/>
              </w:rPr>
              <w:t>а на территории 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расноярск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края, в рамках по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з</w:t>
            </w: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витие кул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туры" за счет средств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онного бю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у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д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й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5,3 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5,3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р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е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в</w:t>
            </w:r>
            <w:r w:rsidRPr="00463D54">
              <w:rPr>
                <w:rFonts w:ascii="Arial" w:hAnsi="Arial" w:cs="Arial"/>
                <w:color w:val="000000"/>
                <w:sz w:val="24"/>
              </w:rPr>
              <w:t xml:space="preserve">но-прикладного искусства </w:t>
            </w:r>
          </w:p>
        </w:tc>
      </w:tr>
      <w:tr w:rsidR="00463D54" w:rsidRPr="00463D54" w:rsidTr="00463D54">
        <w:trPr>
          <w:trHeight w:val="405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463D54" w:rsidRPr="00463D54" w:rsidTr="00463D54">
        <w:trPr>
          <w:trHeight w:val="765"/>
        </w:trPr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ь</w:t>
            </w:r>
            <w:r w:rsidRPr="00463D54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и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нистрации Ермаковск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о</w:t>
            </w:r>
            <w:r w:rsidRPr="00463D54">
              <w:rPr>
                <w:rFonts w:ascii="Arial" w:hAnsi="Arial" w:cs="Arial"/>
                <w:color w:val="000000"/>
                <w:sz w:val="24"/>
              </w:rPr>
              <w:t>го района</w:t>
            </w:r>
          </w:p>
        </w:tc>
        <w:tc>
          <w:tcPr>
            <w:tcW w:w="1145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4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14 159,7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20 428,6 </w:t>
            </w:r>
          </w:p>
        </w:tc>
        <w:tc>
          <w:tcPr>
            <w:tcW w:w="53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36 865,1 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46 253,8 </w:t>
            </w:r>
          </w:p>
        </w:tc>
        <w:tc>
          <w:tcPr>
            <w:tcW w:w="536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47 763,0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46 993,0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38 795,7 </w:t>
            </w:r>
          </w:p>
        </w:tc>
        <w:tc>
          <w:tcPr>
            <w:tcW w:w="679" w:type="dxa"/>
            <w:shd w:val="clear" w:color="000000" w:fill="FFFFFF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38 795,7 </w:t>
            </w:r>
          </w:p>
        </w:tc>
        <w:tc>
          <w:tcPr>
            <w:tcW w:w="556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 xml:space="preserve"> 318 928,8 </w:t>
            </w:r>
          </w:p>
        </w:tc>
        <w:tc>
          <w:tcPr>
            <w:tcW w:w="1751" w:type="dxa"/>
            <w:shd w:val="clear" w:color="auto" w:fill="auto"/>
            <w:hideMark/>
          </w:tcPr>
          <w:p w:rsidR="00463D54" w:rsidRPr="00463D54" w:rsidRDefault="00463D54" w:rsidP="00463D5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63D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720145" w:rsidRDefault="00720145" w:rsidP="00EC3593">
      <w:pPr>
        <w:rPr>
          <w:rFonts w:ascii="Arial" w:hAnsi="Arial" w:cs="Arial"/>
          <w:sz w:val="24"/>
        </w:rPr>
        <w:sectPr w:rsidR="00720145" w:rsidSect="00463D54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720145" w:rsidRPr="00720145" w:rsidRDefault="00720145" w:rsidP="00720145">
      <w:pPr>
        <w:jc w:val="right"/>
        <w:rPr>
          <w:rFonts w:ascii="Arial" w:eastAsia="Calibri" w:hAnsi="Arial" w:cs="Arial"/>
          <w:sz w:val="24"/>
          <w:lang w:eastAsia="en-US"/>
        </w:rPr>
      </w:pPr>
      <w:r w:rsidRPr="00720145">
        <w:rPr>
          <w:rFonts w:ascii="Arial" w:eastAsia="Calibri" w:hAnsi="Arial" w:cs="Arial"/>
          <w:sz w:val="24"/>
          <w:lang w:eastAsia="en-US"/>
        </w:rPr>
        <w:lastRenderedPageBreak/>
        <w:t>Приложение № 5</w:t>
      </w:r>
    </w:p>
    <w:p w:rsidR="00720145" w:rsidRPr="00720145" w:rsidRDefault="00720145" w:rsidP="00720145">
      <w:pPr>
        <w:jc w:val="right"/>
        <w:rPr>
          <w:rFonts w:ascii="Arial" w:eastAsia="Calibri" w:hAnsi="Arial" w:cs="Arial"/>
          <w:sz w:val="24"/>
          <w:lang w:eastAsia="en-US"/>
        </w:rPr>
      </w:pPr>
      <w:r w:rsidRPr="00720145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720145" w:rsidRPr="00720145" w:rsidRDefault="00720145" w:rsidP="00720145">
      <w:pPr>
        <w:jc w:val="right"/>
        <w:rPr>
          <w:rFonts w:ascii="Arial" w:eastAsia="Calibri" w:hAnsi="Arial" w:cs="Arial"/>
          <w:sz w:val="24"/>
          <w:lang w:eastAsia="en-US"/>
        </w:rPr>
      </w:pPr>
      <w:r w:rsidRPr="00720145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720145" w:rsidRPr="00720145" w:rsidRDefault="00720145" w:rsidP="00720145">
      <w:pPr>
        <w:jc w:val="right"/>
        <w:rPr>
          <w:rFonts w:ascii="Arial" w:eastAsia="Calibri" w:hAnsi="Arial" w:cs="Arial"/>
          <w:sz w:val="24"/>
          <w:lang w:eastAsia="en-US"/>
        </w:rPr>
      </w:pPr>
      <w:r w:rsidRPr="00720145">
        <w:rPr>
          <w:rFonts w:ascii="Arial" w:eastAsia="Calibri" w:hAnsi="Arial" w:cs="Arial"/>
          <w:sz w:val="24"/>
          <w:lang w:eastAsia="en-US"/>
        </w:rPr>
        <w:t>от «01» февраля 2021 г. № 55-п</w:t>
      </w:r>
    </w:p>
    <w:p w:rsidR="00720145" w:rsidRPr="00720145" w:rsidRDefault="00720145" w:rsidP="00720145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720145">
        <w:rPr>
          <w:rFonts w:ascii="Arial" w:hAnsi="Arial" w:cs="Arial"/>
          <w:sz w:val="24"/>
        </w:rPr>
        <w:t>Приложение № 5</w:t>
      </w:r>
    </w:p>
    <w:p w:rsidR="00720145" w:rsidRPr="00720145" w:rsidRDefault="00720145" w:rsidP="00720145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720145">
        <w:rPr>
          <w:rFonts w:ascii="Arial" w:hAnsi="Arial" w:cs="Arial"/>
          <w:sz w:val="24"/>
        </w:rPr>
        <w:t>к муниципальной программе</w:t>
      </w:r>
    </w:p>
    <w:p w:rsidR="00720145" w:rsidRPr="00720145" w:rsidRDefault="00720145" w:rsidP="0072014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720145">
        <w:rPr>
          <w:rFonts w:ascii="Arial" w:hAnsi="Arial" w:cs="Arial"/>
          <w:sz w:val="24"/>
        </w:rPr>
        <w:t xml:space="preserve"> Ермаковского района</w:t>
      </w:r>
    </w:p>
    <w:p w:rsidR="00720145" w:rsidRPr="00720145" w:rsidRDefault="00720145" w:rsidP="0072014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720145">
        <w:rPr>
          <w:rFonts w:ascii="Arial" w:hAnsi="Arial" w:cs="Arial"/>
          <w:sz w:val="24"/>
        </w:rPr>
        <w:t>«Развитие культуры»</w:t>
      </w:r>
    </w:p>
    <w:p w:rsidR="00720145" w:rsidRPr="00720145" w:rsidRDefault="00720145" w:rsidP="00720145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</w:rPr>
      </w:pPr>
    </w:p>
    <w:p w:rsidR="00720145" w:rsidRPr="00720145" w:rsidRDefault="00720145" w:rsidP="00720145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720145">
        <w:rPr>
          <w:rFonts w:ascii="Arial" w:hAnsi="Arial" w:cs="Arial"/>
          <w:b/>
          <w:bCs/>
          <w:color w:val="000000"/>
          <w:sz w:val="24"/>
        </w:rPr>
        <w:t>Подпрограмма 3</w:t>
      </w:r>
    </w:p>
    <w:p w:rsidR="00720145" w:rsidRPr="00720145" w:rsidRDefault="00720145" w:rsidP="00720145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720145">
        <w:rPr>
          <w:rFonts w:ascii="Arial" w:hAnsi="Arial" w:cs="Arial"/>
          <w:b/>
          <w:bCs/>
          <w:color w:val="000000"/>
          <w:sz w:val="24"/>
        </w:rPr>
        <w:t>«Поддержка дополнительного образования»,</w:t>
      </w:r>
    </w:p>
    <w:p w:rsidR="00720145" w:rsidRPr="00720145" w:rsidRDefault="00720145" w:rsidP="00720145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proofErr w:type="gramStart"/>
      <w:r w:rsidRPr="00720145">
        <w:rPr>
          <w:rFonts w:ascii="Arial" w:hAnsi="Arial" w:cs="Arial"/>
          <w:b/>
          <w:bCs/>
          <w:color w:val="000000"/>
          <w:sz w:val="24"/>
        </w:rPr>
        <w:t>реализуемая</w:t>
      </w:r>
      <w:proofErr w:type="gramEnd"/>
      <w:r w:rsidRPr="00720145">
        <w:rPr>
          <w:rFonts w:ascii="Arial" w:hAnsi="Arial" w:cs="Arial"/>
          <w:b/>
          <w:bCs/>
          <w:color w:val="000000"/>
          <w:sz w:val="24"/>
        </w:rPr>
        <w:t xml:space="preserve"> в рамках муниципальной программы Ермаковского района</w:t>
      </w:r>
    </w:p>
    <w:p w:rsidR="00720145" w:rsidRPr="00720145" w:rsidRDefault="00720145" w:rsidP="00720145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720145">
        <w:rPr>
          <w:rFonts w:ascii="Arial" w:hAnsi="Arial" w:cs="Arial"/>
          <w:b/>
          <w:bCs/>
          <w:color w:val="000000"/>
          <w:sz w:val="24"/>
        </w:rPr>
        <w:t>«Развитие культуры»</w:t>
      </w:r>
    </w:p>
    <w:p w:rsidR="00720145" w:rsidRPr="00720145" w:rsidRDefault="00720145" w:rsidP="00720145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</w:rPr>
      </w:pPr>
      <w:r w:rsidRPr="00720145">
        <w:rPr>
          <w:rFonts w:ascii="Arial" w:hAnsi="Arial" w:cs="Arial"/>
          <w:b/>
          <w:bCs/>
          <w:color w:val="000000"/>
          <w:sz w:val="24"/>
        </w:rPr>
        <w:t>1. Паспорт подпрограммы</w:t>
      </w:r>
    </w:p>
    <w:p w:rsidR="00720145" w:rsidRPr="00720145" w:rsidRDefault="00720145" w:rsidP="00720145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720145" w:rsidRPr="00720145" w:rsidTr="00720145">
        <w:trPr>
          <w:trHeight w:val="59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5" w:rsidRPr="00720145" w:rsidRDefault="00720145" w:rsidP="0072014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5" w:rsidRPr="00720145" w:rsidRDefault="00720145" w:rsidP="0072014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720145">
              <w:rPr>
                <w:rFonts w:ascii="Arial" w:hAnsi="Arial" w:cs="Arial"/>
                <w:bCs/>
                <w:color w:val="000000"/>
                <w:sz w:val="24"/>
              </w:rPr>
              <w:t>подпрограмма «Поддержка дополнительного образования» (далее – подпрограмма)</w:t>
            </w:r>
          </w:p>
        </w:tc>
      </w:tr>
      <w:tr w:rsidR="00720145" w:rsidRPr="00720145" w:rsidTr="00720145">
        <w:trPr>
          <w:trHeight w:val="1024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5" w:rsidRPr="00720145" w:rsidRDefault="00720145" w:rsidP="0072014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5" w:rsidRPr="00720145" w:rsidRDefault="00720145" w:rsidP="0072014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720145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района</w:t>
            </w:r>
            <w:r w:rsidRPr="0072014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720145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(далее – Программа)</w:t>
            </w:r>
          </w:p>
        </w:tc>
      </w:tr>
      <w:tr w:rsidR="00720145" w:rsidRPr="00720145" w:rsidTr="00720145">
        <w:trPr>
          <w:trHeight w:val="6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5" w:rsidRPr="00720145" w:rsidRDefault="00720145" w:rsidP="0072014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5" w:rsidRPr="00720145" w:rsidRDefault="00720145" w:rsidP="0072014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720145">
              <w:rPr>
                <w:rFonts w:ascii="Arial" w:hAnsi="Arial" w:cs="Arial"/>
                <w:bCs/>
                <w:color w:val="000000"/>
                <w:sz w:val="24"/>
              </w:rPr>
              <w:t>Муниципальное бюджетное учреждение допо</w:t>
            </w:r>
            <w:r w:rsidRPr="00720145">
              <w:rPr>
                <w:rFonts w:ascii="Arial" w:hAnsi="Arial" w:cs="Arial"/>
                <w:bCs/>
                <w:color w:val="000000"/>
                <w:sz w:val="24"/>
              </w:rPr>
              <w:t>л</w:t>
            </w:r>
            <w:r w:rsidRPr="00720145">
              <w:rPr>
                <w:rFonts w:ascii="Arial" w:hAnsi="Arial" w:cs="Arial"/>
                <w:bCs/>
                <w:color w:val="000000"/>
                <w:sz w:val="24"/>
              </w:rPr>
              <w:t>нительного образования «Ермаковская детская школа искусств»</w:t>
            </w:r>
          </w:p>
        </w:tc>
      </w:tr>
      <w:tr w:rsidR="00720145" w:rsidRPr="00720145" w:rsidTr="00720145">
        <w:trPr>
          <w:trHeight w:val="679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5" w:rsidRPr="00720145" w:rsidRDefault="00720145" w:rsidP="0072014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Соисполнители мероприятий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5" w:rsidRPr="00720145" w:rsidRDefault="00720145" w:rsidP="0072014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720145">
              <w:rPr>
                <w:rFonts w:ascii="Arial" w:hAnsi="Arial" w:cs="Arial"/>
                <w:bCs/>
                <w:color w:val="000000"/>
                <w:sz w:val="24"/>
              </w:rPr>
              <w:t xml:space="preserve">Администрация Ермаковского района, </w:t>
            </w:r>
          </w:p>
          <w:p w:rsidR="00720145" w:rsidRPr="00720145" w:rsidRDefault="00720145" w:rsidP="0072014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720145">
              <w:rPr>
                <w:rFonts w:ascii="Arial" w:hAnsi="Arial" w:cs="Arial"/>
                <w:bCs/>
                <w:color w:val="000000"/>
                <w:sz w:val="24"/>
              </w:rPr>
              <w:t>Отдел культуры,</w:t>
            </w:r>
          </w:p>
          <w:p w:rsidR="00720145" w:rsidRPr="00720145" w:rsidRDefault="00720145" w:rsidP="0072014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720145">
              <w:rPr>
                <w:rFonts w:ascii="Arial" w:hAnsi="Arial" w:cs="Arial"/>
                <w:bCs/>
                <w:color w:val="000000"/>
                <w:sz w:val="24"/>
              </w:rPr>
              <w:t>учреждения культуры и учреждения образов</w:t>
            </w:r>
            <w:r w:rsidRPr="00720145">
              <w:rPr>
                <w:rFonts w:ascii="Arial" w:hAnsi="Arial" w:cs="Arial"/>
                <w:bCs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bCs/>
                <w:color w:val="000000"/>
                <w:sz w:val="24"/>
              </w:rPr>
              <w:t xml:space="preserve">ния Ермаковского района </w:t>
            </w:r>
          </w:p>
        </w:tc>
      </w:tr>
      <w:tr w:rsidR="00720145" w:rsidRPr="00720145" w:rsidTr="00720145">
        <w:trPr>
          <w:trHeight w:val="65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45" w:rsidRPr="00720145" w:rsidRDefault="00720145" w:rsidP="0072014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Цель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5" w:rsidRPr="00720145" w:rsidRDefault="00720145" w:rsidP="0072014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720145">
              <w:rPr>
                <w:rFonts w:ascii="Arial" w:hAnsi="Arial" w:cs="Arial"/>
                <w:bCs/>
                <w:color w:val="000000"/>
                <w:sz w:val="24"/>
              </w:rPr>
              <w:t>Обеспечение населения Ермаковского района качественным дополнительным образованием</w:t>
            </w:r>
          </w:p>
        </w:tc>
      </w:tr>
      <w:tr w:rsidR="00720145" w:rsidRPr="00720145" w:rsidTr="00720145">
        <w:trPr>
          <w:trHeight w:val="607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5" w:rsidRPr="00720145" w:rsidRDefault="00720145" w:rsidP="0072014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Задачи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5" w:rsidRPr="00720145" w:rsidRDefault="00720145" w:rsidP="0072014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Развитие системы дополнительного образов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ния в области культуры</w:t>
            </w:r>
          </w:p>
        </w:tc>
      </w:tr>
      <w:tr w:rsidR="00720145" w:rsidRPr="00720145" w:rsidTr="00720145">
        <w:trPr>
          <w:trHeight w:val="147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5" w:rsidRPr="00720145" w:rsidRDefault="00720145" w:rsidP="007201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Целевые индикаторы подпр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1. Доля детей, принявших участие в смотрах, конкурсах, в общем числе обучающихся.</w:t>
            </w:r>
          </w:p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2. Количество специалистов, повысивших кв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лификацию, прошедших переподготовку, обуч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ние на семинарах и других мероприятиях.</w:t>
            </w:r>
          </w:p>
        </w:tc>
      </w:tr>
      <w:tr w:rsidR="00720145" w:rsidRPr="00720145" w:rsidTr="00720145">
        <w:trPr>
          <w:trHeight w:val="621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5" w:rsidRPr="00720145" w:rsidRDefault="00720145" w:rsidP="007201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Сроки реализации подпр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5" w:rsidRPr="00720145" w:rsidRDefault="00720145" w:rsidP="007201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2014 – 2023 годы</w:t>
            </w:r>
          </w:p>
        </w:tc>
      </w:tr>
      <w:tr w:rsidR="00720145" w:rsidRPr="00720145" w:rsidTr="00720145">
        <w:trPr>
          <w:trHeight w:val="558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5" w:rsidRPr="00720145" w:rsidRDefault="00720145" w:rsidP="007201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5" w:rsidRPr="00720145" w:rsidRDefault="00720145" w:rsidP="00720145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общий объем финансирования бюджета – 86 260,7 тыс. рублей, из них по годам:</w:t>
            </w:r>
          </w:p>
          <w:p w:rsidR="00720145" w:rsidRPr="00720145" w:rsidRDefault="00720145" w:rsidP="00720145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2014 год – 7 191,4 тыс. рублей;</w:t>
            </w:r>
          </w:p>
          <w:p w:rsidR="00720145" w:rsidRPr="00720145" w:rsidRDefault="00720145" w:rsidP="00720145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2015 год – 8 306,3 тыс. рублей;</w:t>
            </w:r>
          </w:p>
          <w:p w:rsidR="00720145" w:rsidRPr="00720145" w:rsidRDefault="00720145" w:rsidP="00720145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2016 год – 9 721,6 тыс. рублей;</w:t>
            </w:r>
          </w:p>
          <w:p w:rsidR="00720145" w:rsidRPr="00720145" w:rsidRDefault="00720145" w:rsidP="00720145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2017 год – 9 297,8 тыс. рублей;</w:t>
            </w:r>
          </w:p>
          <w:p w:rsidR="00720145" w:rsidRPr="00720145" w:rsidRDefault="00720145" w:rsidP="00720145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2018 год – 7 753,5 тыс. рублей;</w:t>
            </w:r>
          </w:p>
          <w:p w:rsidR="00720145" w:rsidRPr="00720145" w:rsidRDefault="00720145" w:rsidP="00720145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2019 год – 8 474,5 тыс. рублей;</w:t>
            </w:r>
          </w:p>
          <w:p w:rsidR="00720145" w:rsidRPr="00720145" w:rsidRDefault="00720145" w:rsidP="00720145">
            <w:pPr>
              <w:tabs>
                <w:tab w:val="left" w:pos="4155"/>
              </w:tabs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2020 год – 8 885,4 тыс. рублей;</w:t>
            </w:r>
          </w:p>
          <w:p w:rsidR="00720145" w:rsidRPr="00720145" w:rsidRDefault="00720145" w:rsidP="00720145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2021 год – 9 253,0 тыс. рублей;</w:t>
            </w:r>
          </w:p>
          <w:p w:rsidR="00720145" w:rsidRPr="00720145" w:rsidRDefault="00720145" w:rsidP="00720145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2022 год – 8 688,6 тыс. рублей;</w:t>
            </w:r>
          </w:p>
          <w:p w:rsidR="00720145" w:rsidRPr="00720145" w:rsidRDefault="00720145" w:rsidP="00720145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2023 год – 8 688,6 тыс. рублей. </w:t>
            </w:r>
          </w:p>
        </w:tc>
      </w:tr>
      <w:tr w:rsidR="00720145" w:rsidRPr="00720145" w:rsidTr="00720145">
        <w:trPr>
          <w:trHeight w:val="104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5" w:rsidRPr="00720145" w:rsidRDefault="00720145" w:rsidP="007201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720145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720145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45" w:rsidRPr="00720145" w:rsidRDefault="00720145" w:rsidP="007201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Отдел культуры администрации Ермаковского района;</w:t>
            </w:r>
          </w:p>
          <w:p w:rsidR="00720145" w:rsidRPr="00720145" w:rsidRDefault="00720145" w:rsidP="0072014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финансовое управление администрации Ерм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 xml:space="preserve">ковского района. </w:t>
            </w:r>
          </w:p>
        </w:tc>
      </w:tr>
    </w:tbl>
    <w:p w:rsidR="00720145" w:rsidRPr="00720145" w:rsidRDefault="00720145" w:rsidP="0072014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720145" w:rsidRPr="00720145" w:rsidRDefault="00720145" w:rsidP="00720145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4"/>
        </w:rPr>
      </w:pPr>
      <w:r w:rsidRPr="00720145">
        <w:rPr>
          <w:rFonts w:ascii="Arial" w:hAnsi="Arial" w:cs="Arial"/>
          <w:b/>
          <w:color w:val="000000"/>
          <w:sz w:val="24"/>
        </w:rPr>
        <w:t>2. Постановка общерайонной проблемы и обоснование необходим</w:t>
      </w:r>
      <w:r w:rsidRPr="00720145">
        <w:rPr>
          <w:rFonts w:ascii="Arial" w:hAnsi="Arial" w:cs="Arial"/>
          <w:b/>
          <w:color w:val="000000"/>
          <w:sz w:val="24"/>
        </w:rPr>
        <w:t>о</w:t>
      </w:r>
      <w:r w:rsidRPr="00720145">
        <w:rPr>
          <w:rFonts w:ascii="Arial" w:hAnsi="Arial" w:cs="Arial"/>
          <w:b/>
          <w:color w:val="000000"/>
          <w:sz w:val="24"/>
        </w:rPr>
        <w:t>сти разработки подпрограммы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 xml:space="preserve">Подпрограмма </w:t>
      </w:r>
      <w:proofErr w:type="gramStart"/>
      <w:r w:rsidRPr="00720145">
        <w:rPr>
          <w:rFonts w:ascii="Arial" w:hAnsi="Arial" w:cs="Arial"/>
          <w:color w:val="000000"/>
          <w:sz w:val="24"/>
        </w:rPr>
        <w:t>направлена</w:t>
      </w:r>
      <w:proofErr w:type="gramEnd"/>
      <w:r w:rsidRPr="00720145">
        <w:rPr>
          <w:rFonts w:ascii="Arial" w:hAnsi="Arial" w:cs="Arial"/>
          <w:color w:val="000000"/>
          <w:sz w:val="24"/>
        </w:rPr>
        <w:t xml:space="preserve"> на решение задачи «Обеспечение населения Ермаковского района качественным дополнительным образованием в области культуры</w:t>
      </w:r>
      <w:r w:rsidRPr="00720145">
        <w:rPr>
          <w:rFonts w:ascii="Arial" w:hAnsi="Arial" w:cs="Arial"/>
          <w:bCs/>
          <w:color w:val="000000"/>
          <w:sz w:val="24"/>
        </w:rPr>
        <w:t>» муниципальной Программы «Развитие культуры».</w:t>
      </w:r>
    </w:p>
    <w:p w:rsidR="00720145" w:rsidRPr="00720145" w:rsidRDefault="00720145" w:rsidP="00720145">
      <w:pPr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Восполнение и развитие кадрового ресурса отрасли «культура», обеспеч</w:t>
      </w:r>
      <w:r w:rsidRPr="00720145">
        <w:rPr>
          <w:rFonts w:ascii="Arial" w:hAnsi="Arial" w:cs="Arial"/>
          <w:color w:val="000000"/>
          <w:sz w:val="24"/>
        </w:rPr>
        <w:t>е</w:t>
      </w:r>
      <w:r w:rsidRPr="00720145">
        <w:rPr>
          <w:rFonts w:ascii="Arial" w:hAnsi="Arial" w:cs="Arial"/>
          <w:color w:val="000000"/>
          <w:sz w:val="24"/>
        </w:rPr>
        <w:t xml:space="preserve">ние прав граждан на образование является одним из приоритетных направлений культурной политики района. </w:t>
      </w:r>
    </w:p>
    <w:p w:rsidR="00720145" w:rsidRPr="00720145" w:rsidRDefault="00720145" w:rsidP="00720145">
      <w:pPr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Образование в области культуры и искусства представляет собой уникал</w:t>
      </w:r>
      <w:r w:rsidRPr="00720145">
        <w:rPr>
          <w:rFonts w:ascii="Arial" w:hAnsi="Arial" w:cs="Arial"/>
          <w:color w:val="000000"/>
          <w:sz w:val="24"/>
        </w:rPr>
        <w:t>ь</w:t>
      </w:r>
      <w:r w:rsidRPr="00720145">
        <w:rPr>
          <w:rFonts w:ascii="Arial" w:hAnsi="Arial" w:cs="Arial"/>
          <w:color w:val="000000"/>
          <w:sz w:val="24"/>
        </w:rPr>
        <w:t>ную систему творческого развития детей и молодежи и непрерывный трёхступе</w:t>
      </w:r>
      <w:r w:rsidRPr="00720145">
        <w:rPr>
          <w:rFonts w:ascii="Arial" w:hAnsi="Arial" w:cs="Arial"/>
          <w:color w:val="000000"/>
          <w:sz w:val="24"/>
        </w:rPr>
        <w:t>н</w:t>
      </w:r>
      <w:r w:rsidRPr="00720145">
        <w:rPr>
          <w:rFonts w:ascii="Arial" w:hAnsi="Arial" w:cs="Arial"/>
          <w:color w:val="000000"/>
          <w:sz w:val="24"/>
        </w:rPr>
        <w:t>чатый процесс подготовки профессиональных кадров для функционирования культурной сферы. В Ермаковском районе образование в области культуры пре</w:t>
      </w:r>
      <w:r w:rsidRPr="00720145">
        <w:rPr>
          <w:rFonts w:ascii="Arial" w:hAnsi="Arial" w:cs="Arial"/>
          <w:color w:val="000000"/>
          <w:sz w:val="24"/>
        </w:rPr>
        <w:t>д</w:t>
      </w:r>
      <w:r w:rsidRPr="00720145">
        <w:rPr>
          <w:rFonts w:ascii="Arial" w:hAnsi="Arial" w:cs="Arial"/>
          <w:color w:val="000000"/>
          <w:sz w:val="24"/>
        </w:rPr>
        <w:t>ставлено учреждением первой ступени - муниципальным бюджетным учрежден</w:t>
      </w:r>
      <w:r w:rsidRPr="00720145">
        <w:rPr>
          <w:rFonts w:ascii="Arial" w:hAnsi="Arial" w:cs="Arial"/>
          <w:color w:val="000000"/>
          <w:sz w:val="24"/>
        </w:rPr>
        <w:t>и</w:t>
      </w:r>
      <w:r w:rsidRPr="00720145">
        <w:rPr>
          <w:rFonts w:ascii="Arial" w:hAnsi="Arial" w:cs="Arial"/>
          <w:color w:val="000000"/>
          <w:sz w:val="24"/>
        </w:rPr>
        <w:t xml:space="preserve">ем дополнительного образования «Ермаковская детская школа искусств» (далее ДШИ). </w:t>
      </w:r>
      <w:r w:rsidRPr="00720145">
        <w:rPr>
          <w:rFonts w:ascii="Arial" w:eastAsia="Calibri" w:hAnsi="Arial" w:cs="Arial"/>
          <w:sz w:val="24"/>
          <w:lang w:eastAsia="en-US"/>
        </w:rPr>
        <w:t>В соответствии с задачами национального проекта «Культура» и Планом мероприятий («дорожная карта») по перспективному развитию детских школ и</w:t>
      </w:r>
      <w:r w:rsidRPr="00720145">
        <w:rPr>
          <w:rFonts w:ascii="Arial" w:eastAsia="Calibri" w:hAnsi="Arial" w:cs="Arial"/>
          <w:sz w:val="24"/>
          <w:lang w:eastAsia="en-US"/>
        </w:rPr>
        <w:t>с</w:t>
      </w:r>
      <w:r w:rsidRPr="00720145">
        <w:rPr>
          <w:rFonts w:ascii="Arial" w:eastAsia="Calibri" w:hAnsi="Arial" w:cs="Arial"/>
          <w:sz w:val="24"/>
          <w:lang w:eastAsia="en-US"/>
        </w:rPr>
        <w:t>ку</w:t>
      </w:r>
      <w:proofErr w:type="gramStart"/>
      <w:r w:rsidRPr="00720145">
        <w:rPr>
          <w:rFonts w:ascii="Arial" w:eastAsia="Calibri" w:hAnsi="Arial" w:cs="Arial"/>
          <w:sz w:val="24"/>
          <w:lang w:eastAsia="en-US"/>
        </w:rPr>
        <w:t>сств Кр</w:t>
      </w:r>
      <w:proofErr w:type="gramEnd"/>
      <w:r w:rsidRPr="00720145">
        <w:rPr>
          <w:rFonts w:ascii="Arial" w:eastAsia="Calibri" w:hAnsi="Arial" w:cs="Arial"/>
          <w:sz w:val="24"/>
          <w:lang w:eastAsia="en-US"/>
        </w:rPr>
        <w:t xml:space="preserve">асноярского края на 2018-2022 </w:t>
      </w:r>
      <w:proofErr w:type="spellStart"/>
      <w:r w:rsidRPr="00720145">
        <w:rPr>
          <w:rFonts w:ascii="Arial" w:eastAsia="Calibri" w:hAnsi="Arial" w:cs="Arial"/>
          <w:sz w:val="24"/>
          <w:lang w:eastAsia="en-US"/>
        </w:rPr>
        <w:t>г.г</w:t>
      </w:r>
      <w:proofErr w:type="spellEnd"/>
      <w:r w:rsidRPr="00720145">
        <w:rPr>
          <w:rFonts w:ascii="Arial" w:eastAsia="Calibri" w:hAnsi="Arial" w:cs="Arial"/>
          <w:sz w:val="24"/>
          <w:lang w:eastAsia="en-US"/>
        </w:rPr>
        <w:t xml:space="preserve">., ДШИ планирует, начиная с 2020 г., увеличивать контингент обучающихся на 5 человек, что соответственно повлечет увеличение часовой нагрузки преподавателей-предметников. </w:t>
      </w:r>
      <w:r w:rsidRPr="00720145">
        <w:rPr>
          <w:rFonts w:ascii="Arial" w:hAnsi="Arial" w:cs="Arial"/>
          <w:color w:val="000000"/>
          <w:sz w:val="24"/>
        </w:rPr>
        <w:t xml:space="preserve">В настоящее время в ДШИ ведётся обучение по 7-ми предпрофессиональным программам: </w:t>
      </w:r>
      <w:proofErr w:type="gramStart"/>
      <w:r w:rsidRPr="00720145">
        <w:rPr>
          <w:rFonts w:ascii="Arial" w:hAnsi="Arial" w:cs="Arial"/>
          <w:color w:val="000000"/>
          <w:sz w:val="24"/>
        </w:rPr>
        <w:t>«Форт</w:t>
      </w:r>
      <w:r w:rsidRPr="00720145">
        <w:rPr>
          <w:rFonts w:ascii="Arial" w:hAnsi="Arial" w:cs="Arial"/>
          <w:color w:val="000000"/>
          <w:sz w:val="24"/>
        </w:rPr>
        <w:t>е</w:t>
      </w:r>
      <w:r w:rsidRPr="00720145">
        <w:rPr>
          <w:rFonts w:ascii="Arial" w:hAnsi="Arial" w:cs="Arial"/>
          <w:color w:val="000000"/>
          <w:sz w:val="24"/>
        </w:rPr>
        <w:t>пиано», «Народные инструменты» (баян, аккордеон, домра), «Духовые инстр</w:t>
      </w:r>
      <w:r w:rsidRPr="00720145">
        <w:rPr>
          <w:rFonts w:ascii="Arial" w:hAnsi="Arial" w:cs="Arial"/>
          <w:color w:val="000000"/>
          <w:sz w:val="24"/>
        </w:rPr>
        <w:t>у</w:t>
      </w:r>
      <w:r w:rsidRPr="00720145">
        <w:rPr>
          <w:rFonts w:ascii="Arial" w:hAnsi="Arial" w:cs="Arial"/>
          <w:color w:val="000000"/>
          <w:sz w:val="24"/>
        </w:rPr>
        <w:t>менты», «Хоровое пение», «Музыкальный фольклор», «Хореографическое иску</w:t>
      </w:r>
      <w:r w:rsidRPr="00720145">
        <w:rPr>
          <w:rFonts w:ascii="Arial" w:hAnsi="Arial" w:cs="Arial"/>
          <w:color w:val="000000"/>
          <w:sz w:val="24"/>
        </w:rPr>
        <w:t>с</w:t>
      </w:r>
      <w:r w:rsidRPr="00720145">
        <w:rPr>
          <w:rFonts w:ascii="Arial" w:hAnsi="Arial" w:cs="Arial"/>
          <w:color w:val="000000"/>
          <w:sz w:val="24"/>
        </w:rPr>
        <w:t xml:space="preserve">ство», «Живопись»; и по </w:t>
      </w:r>
      <w:r w:rsidRPr="00720145">
        <w:rPr>
          <w:rFonts w:ascii="Arial" w:hAnsi="Arial" w:cs="Arial"/>
          <w:sz w:val="24"/>
        </w:rPr>
        <w:t>3-м дополнительным общеразвивающим программам:</w:t>
      </w:r>
      <w:proofErr w:type="gramEnd"/>
      <w:r w:rsidRPr="00720145">
        <w:rPr>
          <w:rFonts w:ascii="Arial" w:hAnsi="Arial" w:cs="Arial"/>
          <w:sz w:val="24"/>
        </w:rPr>
        <w:t xml:space="preserve"> «Музыкальное искусство: инструментальное исполнительство» (баян, домра), «Хоровое пение», «Общее эстетическое образование».</w:t>
      </w:r>
    </w:p>
    <w:p w:rsidR="00720145" w:rsidRPr="00720145" w:rsidRDefault="00720145" w:rsidP="00720145">
      <w:pPr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</w:t>
      </w:r>
      <w:r w:rsidRPr="00720145">
        <w:rPr>
          <w:rFonts w:ascii="Arial" w:hAnsi="Arial" w:cs="Arial"/>
          <w:color w:val="000000"/>
          <w:sz w:val="24"/>
        </w:rPr>
        <w:t>ь</w:t>
      </w:r>
      <w:r w:rsidRPr="00720145">
        <w:rPr>
          <w:rFonts w:ascii="Arial" w:hAnsi="Arial" w:cs="Arial"/>
          <w:color w:val="000000"/>
          <w:sz w:val="24"/>
        </w:rPr>
        <w:t xml:space="preserve">ной деятельности приобретает особую актуальность и должен быть направлен на максимально широкий круг детей и молодежи. </w:t>
      </w:r>
      <w:proofErr w:type="gramStart"/>
      <w:r w:rsidRPr="00720145">
        <w:rPr>
          <w:rFonts w:ascii="Arial" w:hAnsi="Arial" w:cs="Arial"/>
          <w:color w:val="000000"/>
          <w:sz w:val="24"/>
        </w:rPr>
        <w:t xml:space="preserve">В школе обучаются дети из 8-ми населённых пунктов района: п. </w:t>
      </w:r>
      <w:proofErr w:type="spellStart"/>
      <w:r w:rsidRPr="00720145">
        <w:rPr>
          <w:rFonts w:ascii="Arial" w:hAnsi="Arial" w:cs="Arial"/>
          <w:color w:val="000000"/>
          <w:sz w:val="24"/>
        </w:rPr>
        <w:t>Танзыбей</w:t>
      </w:r>
      <w:proofErr w:type="spellEnd"/>
      <w:r w:rsidRPr="00720145">
        <w:rPr>
          <w:rFonts w:ascii="Arial" w:hAnsi="Arial" w:cs="Arial"/>
          <w:color w:val="000000"/>
          <w:sz w:val="24"/>
        </w:rPr>
        <w:t xml:space="preserve">, с. Григорьевка, с. </w:t>
      </w:r>
      <w:proofErr w:type="spellStart"/>
      <w:r w:rsidRPr="00720145">
        <w:rPr>
          <w:rFonts w:ascii="Arial" w:hAnsi="Arial" w:cs="Arial"/>
          <w:color w:val="000000"/>
          <w:sz w:val="24"/>
        </w:rPr>
        <w:t>Салба</w:t>
      </w:r>
      <w:proofErr w:type="spellEnd"/>
      <w:r w:rsidRPr="00720145">
        <w:rPr>
          <w:rFonts w:ascii="Arial" w:hAnsi="Arial" w:cs="Arial"/>
          <w:color w:val="000000"/>
          <w:sz w:val="24"/>
        </w:rPr>
        <w:t xml:space="preserve">, п. </w:t>
      </w:r>
      <w:proofErr w:type="spellStart"/>
      <w:r w:rsidRPr="00720145">
        <w:rPr>
          <w:rFonts w:ascii="Arial" w:hAnsi="Arial" w:cs="Arial"/>
          <w:color w:val="000000"/>
          <w:sz w:val="24"/>
        </w:rPr>
        <w:t>Ойский</w:t>
      </w:r>
      <w:proofErr w:type="spellEnd"/>
      <w:r w:rsidRPr="00720145">
        <w:rPr>
          <w:rFonts w:ascii="Arial" w:hAnsi="Arial" w:cs="Arial"/>
          <w:color w:val="000000"/>
          <w:sz w:val="24"/>
        </w:rPr>
        <w:t xml:space="preserve">, с. </w:t>
      </w:r>
      <w:proofErr w:type="spellStart"/>
      <w:r w:rsidRPr="00720145">
        <w:rPr>
          <w:rFonts w:ascii="Arial" w:hAnsi="Arial" w:cs="Arial"/>
          <w:color w:val="000000"/>
          <w:sz w:val="24"/>
        </w:rPr>
        <w:t>Мигна</w:t>
      </w:r>
      <w:proofErr w:type="spellEnd"/>
      <w:r w:rsidRPr="00720145">
        <w:rPr>
          <w:rFonts w:ascii="Arial" w:hAnsi="Arial" w:cs="Arial"/>
          <w:color w:val="000000"/>
          <w:sz w:val="24"/>
        </w:rPr>
        <w:t xml:space="preserve">, с. Нижний </w:t>
      </w:r>
      <w:proofErr w:type="spellStart"/>
      <w:r w:rsidRPr="00720145">
        <w:rPr>
          <w:rFonts w:ascii="Arial" w:hAnsi="Arial" w:cs="Arial"/>
          <w:color w:val="000000"/>
          <w:sz w:val="24"/>
        </w:rPr>
        <w:t>Суэтук</w:t>
      </w:r>
      <w:proofErr w:type="spellEnd"/>
      <w:r w:rsidRPr="00720145">
        <w:rPr>
          <w:rFonts w:ascii="Arial" w:hAnsi="Arial" w:cs="Arial"/>
          <w:color w:val="000000"/>
          <w:sz w:val="24"/>
        </w:rPr>
        <w:t>, д. Николаевка, с. Ермаковское.</w:t>
      </w:r>
      <w:proofErr w:type="gramEnd"/>
      <w:r w:rsidRPr="00720145">
        <w:rPr>
          <w:rFonts w:ascii="Arial" w:hAnsi="Arial" w:cs="Arial"/>
          <w:color w:val="000000"/>
          <w:sz w:val="24"/>
        </w:rPr>
        <w:t xml:space="preserve"> </w:t>
      </w:r>
      <w:proofErr w:type="gramStart"/>
      <w:r w:rsidRPr="00720145">
        <w:rPr>
          <w:rFonts w:ascii="Arial" w:hAnsi="Arial" w:cs="Arial"/>
          <w:color w:val="000000"/>
          <w:sz w:val="24"/>
        </w:rPr>
        <w:t>Для выполнения показ</w:t>
      </w:r>
      <w:r w:rsidRPr="00720145">
        <w:rPr>
          <w:rFonts w:ascii="Arial" w:hAnsi="Arial" w:cs="Arial"/>
          <w:color w:val="000000"/>
          <w:sz w:val="24"/>
        </w:rPr>
        <w:t>а</w:t>
      </w:r>
      <w:r w:rsidRPr="00720145">
        <w:rPr>
          <w:rFonts w:ascii="Arial" w:hAnsi="Arial" w:cs="Arial"/>
          <w:color w:val="000000"/>
          <w:sz w:val="24"/>
        </w:rPr>
        <w:t>теля национального проекта «Культура» (паспорт утвержден президиумом Совета при Президенте Российской Федерации по стратегическому развитию и наци</w:t>
      </w:r>
      <w:r w:rsidRPr="00720145">
        <w:rPr>
          <w:rFonts w:ascii="Arial" w:hAnsi="Arial" w:cs="Arial"/>
          <w:color w:val="000000"/>
          <w:sz w:val="24"/>
        </w:rPr>
        <w:t>о</w:t>
      </w:r>
      <w:r w:rsidRPr="00720145">
        <w:rPr>
          <w:rFonts w:ascii="Arial" w:hAnsi="Arial" w:cs="Arial"/>
          <w:color w:val="000000"/>
          <w:sz w:val="24"/>
        </w:rPr>
        <w:t>нальным проектам (протокол от 24.12.2018 № 16) в части увеличения числа об</w:t>
      </w:r>
      <w:r w:rsidRPr="00720145">
        <w:rPr>
          <w:rFonts w:ascii="Arial" w:hAnsi="Arial" w:cs="Arial"/>
          <w:color w:val="000000"/>
          <w:sz w:val="24"/>
        </w:rPr>
        <w:t>у</w:t>
      </w:r>
      <w:r w:rsidRPr="00720145">
        <w:rPr>
          <w:rFonts w:ascii="Arial" w:hAnsi="Arial" w:cs="Arial"/>
          <w:color w:val="000000"/>
          <w:sz w:val="24"/>
        </w:rPr>
        <w:t>чающихся детских школ искусств на 10% к 2024 году требуется строительство н</w:t>
      </w:r>
      <w:r w:rsidRPr="00720145">
        <w:rPr>
          <w:rFonts w:ascii="Arial" w:hAnsi="Arial" w:cs="Arial"/>
          <w:color w:val="000000"/>
          <w:sz w:val="24"/>
        </w:rPr>
        <w:t>о</w:t>
      </w:r>
      <w:r w:rsidRPr="00720145">
        <w:rPr>
          <w:rFonts w:ascii="Arial" w:hAnsi="Arial" w:cs="Arial"/>
          <w:color w:val="000000"/>
          <w:sz w:val="24"/>
        </w:rPr>
        <w:t xml:space="preserve">вого здания Ермаковской ДШИ. </w:t>
      </w:r>
      <w:proofErr w:type="gramEnd"/>
    </w:p>
    <w:p w:rsidR="00720145" w:rsidRPr="00720145" w:rsidRDefault="00720145" w:rsidP="00720145">
      <w:pPr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Работа с одаренными детьми в школе на разных уровнях проявления сп</w:t>
      </w:r>
      <w:r w:rsidRPr="00720145">
        <w:rPr>
          <w:rFonts w:ascii="Arial" w:hAnsi="Arial" w:cs="Arial"/>
          <w:color w:val="000000"/>
          <w:sz w:val="24"/>
        </w:rPr>
        <w:t>о</w:t>
      </w:r>
      <w:r w:rsidRPr="00720145">
        <w:rPr>
          <w:rFonts w:ascii="Arial" w:hAnsi="Arial" w:cs="Arial"/>
          <w:color w:val="000000"/>
          <w:sz w:val="24"/>
        </w:rPr>
        <w:t xml:space="preserve">собностей осуществляется через участие их в творческих конкурсах, занятиях в мастер-классах с ведущими специалистами, как на базе МБУ </w:t>
      </w:r>
      <w:proofErr w:type="gramStart"/>
      <w:r w:rsidRPr="00720145">
        <w:rPr>
          <w:rFonts w:ascii="Arial" w:hAnsi="Arial" w:cs="Arial"/>
          <w:color w:val="000000"/>
          <w:sz w:val="24"/>
        </w:rPr>
        <w:t>ДО</w:t>
      </w:r>
      <w:proofErr w:type="gramEnd"/>
      <w:r w:rsidRPr="00720145">
        <w:rPr>
          <w:rFonts w:ascii="Arial" w:hAnsi="Arial" w:cs="Arial"/>
          <w:color w:val="000000"/>
          <w:sz w:val="24"/>
        </w:rPr>
        <w:t xml:space="preserve"> «</w:t>
      </w:r>
      <w:proofErr w:type="gramStart"/>
      <w:r w:rsidRPr="00720145">
        <w:rPr>
          <w:rFonts w:ascii="Arial" w:hAnsi="Arial" w:cs="Arial"/>
          <w:color w:val="000000"/>
          <w:sz w:val="24"/>
        </w:rPr>
        <w:t>Ермаковская</w:t>
      </w:r>
      <w:proofErr w:type="gramEnd"/>
      <w:r w:rsidRPr="00720145">
        <w:rPr>
          <w:rFonts w:ascii="Arial" w:hAnsi="Arial" w:cs="Arial"/>
          <w:color w:val="000000"/>
          <w:sz w:val="24"/>
        </w:rPr>
        <w:t xml:space="preserve"> детская школа искусств», так и за пределами района. Творческие коллективы Е</w:t>
      </w:r>
      <w:r w:rsidRPr="00720145">
        <w:rPr>
          <w:rFonts w:ascii="Arial" w:hAnsi="Arial" w:cs="Arial"/>
          <w:color w:val="000000"/>
          <w:sz w:val="24"/>
        </w:rPr>
        <w:t>р</w:t>
      </w:r>
      <w:r w:rsidRPr="00720145">
        <w:rPr>
          <w:rFonts w:ascii="Arial" w:hAnsi="Arial" w:cs="Arial"/>
          <w:color w:val="000000"/>
          <w:sz w:val="24"/>
        </w:rPr>
        <w:t>маковской детской школы искусств: ансамбль народных инструментов, образц</w:t>
      </w:r>
      <w:r w:rsidRPr="00720145">
        <w:rPr>
          <w:rFonts w:ascii="Arial" w:hAnsi="Arial" w:cs="Arial"/>
          <w:color w:val="000000"/>
          <w:sz w:val="24"/>
        </w:rPr>
        <w:t>о</w:t>
      </w:r>
      <w:r w:rsidRPr="00720145">
        <w:rPr>
          <w:rFonts w:ascii="Arial" w:hAnsi="Arial" w:cs="Arial"/>
          <w:color w:val="000000"/>
          <w:sz w:val="24"/>
        </w:rPr>
        <w:t>вый хореографический коллектив «Радуга», фольклорная группа «Капельки» и 4 хоровых коллектива - ежегодно принимают участие в 10 - 15 конкурсах зональн</w:t>
      </w:r>
      <w:r w:rsidRPr="00720145">
        <w:rPr>
          <w:rFonts w:ascii="Arial" w:hAnsi="Arial" w:cs="Arial"/>
          <w:color w:val="000000"/>
          <w:sz w:val="24"/>
        </w:rPr>
        <w:t>о</w:t>
      </w:r>
      <w:r w:rsidRPr="00720145">
        <w:rPr>
          <w:rFonts w:ascii="Arial" w:hAnsi="Arial" w:cs="Arial"/>
          <w:color w:val="000000"/>
          <w:sz w:val="24"/>
        </w:rPr>
        <w:t xml:space="preserve">го, краевого, межрегионального и всероссийского уровней. </w:t>
      </w:r>
    </w:p>
    <w:p w:rsidR="00720145" w:rsidRPr="00720145" w:rsidRDefault="00720145" w:rsidP="00720145">
      <w:pPr>
        <w:ind w:firstLine="720"/>
        <w:rPr>
          <w:rFonts w:ascii="Arial" w:hAnsi="Arial" w:cs="Arial"/>
          <w:color w:val="000000"/>
          <w:sz w:val="24"/>
        </w:rPr>
      </w:pPr>
      <w:proofErr w:type="gramStart"/>
      <w:r w:rsidRPr="00720145">
        <w:rPr>
          <w:rFonts w:ascii="Arial" w:hAnsi="Arial" w:cs="Arial"/>
          <w:color w:val="000000"/>
          <w:sz w:val="24"/>
        </w:rPr>
        <w:lastRenderedPageBreak/>
        <w:t>Несмотря на значительные средства, направляемые на укрепление мат</w:t>
      </w:r>
      <w:r w:rsidRPr="00720145">
        <w:rPr>
          <w:rFonts w:ascii="Arial" w:hAnsi="Arial" w:cs="Arial"/>
          <w:color w:val="000000"/>
          <w:sz w:val="24"/>
        </w:rPr>
        <w:t>е</w:t>
      </w:r>
      <w:r w:rsidRPr="00720145">
        <w:rPr>
          <w:rFonts w:ascii="Arial" w:hAnsi="Arial" w:cs="Arial"/>
          <w:color w:val="000000"/>
          <w:sz w:val="24"/>
        </w:rPr>
        <w:t>риально-технической базы образовательных учреждений дополнительного обр</w:t>
      </w:r>
      <w:r w:rsidRPr="00720145">
        <w:rPr>
          <w:rFonts w:ascii="Arial" w:hAnsi="Arial" w:cs="Arial"/>
          <w:color w:val="000000"/>
          <w:sz w:val="24"/>
        </w:rPr>
        <w:t>а</w:t>
      </w:r>
      <w:r w:rsidRPr="00720145">
        <w:rPr>
          <w:rFonts w:ascii="Arial" w:hAnsi="Arial" w:cs="Arial"/>
          <w:color w:val="000000"/>
          <w:sz w:val="24"/>
        </w:rPr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720145">
        <w:rPr>
          <w:rFonts w:ascii="Arial" w:hAnsi="Arial" w:cs="Arial"/>
          <w:color w:val="000000"/>
          <w:sz w:val="24"/>
        </w:rPr>
        <w:t>н</w:t>
      </w:r>
      <w:r w:rsidRPr="00720145">
        <w:rPr>
          <w:rFonts w:ascii="Arial" w:hAnsi="Arial" w:cs="Arial"/>
          <w:color w:val="000000"/>
          <w:sz w:val="24"/>
        </w:rPr>
        <w:t>струментов.</w:t>
      </w:r>
      <w:proofErr w:type="gramEnd"/>
      <w:r w:rsidRPr="00720145">
        <w:rPr>
          <w:rFonts w:ascii="Arial" w:hAnsi="Arial" w:cs="Arial"/>
          <w:color w:val="000000"/>
          <w:sz w:val="24"/>
        </w:rPr>
        <w:t xml:space="preserve"> В школе отсутствует концертный баян, не хватает 5 домр. В кабин</w:t>
      </w:r>
      <w:r w:rsidRPr="00720145">
        <w:rPr>
          <w:rFonts w:ascii="Arial" w:hAnsi="Arial" w:cs="Arial"/>
          <w:color w:val="000000"/>
          <w:sz w:val="24"/>
        </w:rPr>
        <w:t>е</w:t>
      </w:r>
      <w:r w:rsidRPr="00720145">
        <w:rPr>
          <w:rFonts w:ascii="Arial" w:hAnsi="Arial" w:cs="Arial"/>
          <w:color w:val="000000"/>
          <w:sz w:val="24"/>
        </w:rPr>
        <w:t>тах теоретических дисциплин отсутствует специальное оборудование - электро</w:t>
      </w:r>
      <w:r w:rsidRPr="00720145">
        <w:rPr>
          <w:rFonts w:ascii="Arial" w:hAnsi="Arial" w:cs="Arial"/>
          <w:color w:val="000000"/>
          <w:sz w:val="24"/>
        </w:rPr>
        <w:t>н</w:t>
      </w:r>
      <w:r w:rsidRPr="00720145">
        <w:rPr>
          <w:rFonts w:ascii="Arial" w:hAnsi="Arial" w:cs="Arial"/>
          <w:color w:val="000000"/>
          <w:sz w:val="24"/>
        </w:rPr>
        <w:t>ные доски. Детские творческие коллективы, а их в школе 7, нуждаются в обновл</w:t>
      </w:r>
      <w:r w:rsidRPr="00720145">
        <w:rPr>
          <w:rFonts w:ascii="Arial" w:hAnsi="Arial" w:cs="Arial"/>
          <w:color w:val="000000"/>
          <w:sz w:val="24"/>
        </w:rPr>
        <w:t>е</w:t>
      </w:r>
      <w:r w:rsidRPr="00720145">
        <w:rPr>
          <w:rFonts w:ascii="Arial" w:hAnsi="Arial" w:cs="Arial"/>
          <w:color w:val="000000"/>
          <w:sz w:val="24"/>
        </w:rPr>
        <w:t xml:space="preserve">нии сценических костюмов. Школе необходим автобус для гастролей творческих коллективов по району и для участия их в конкурсах в г. Красноярске, Абакане и Минусинске. Нет мебели для хранения костюмов и музыкальных инструментов. </w:t>
      </w:r>
    </w:p>
    <w:p w:rsidR="00720145" w:rsidRPr="00720145" w:rsidRDefault="00720145" w:rsidP="00720145">
      <w:pPr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В связи с несоответствием требованиям по санитарным нормам в части наличия санитарных узлов (туалетов) для мальчиков и девочек, душевых кабин для класса хореографии и специального кабинета для занятий по предпрофесс</w:t>
      </w:r>
      <w:r w:rsidRPr="00720145">
        <w:rPr>
          <w:rFonts w:ascii="Arial" w:hAnsi="Arial" w:cs="Arial"/>
          <w:color w:val="000000"/>
          <w:sz w:val="24"/>
        </w:rPr>
        <w:t>и</w:t>
      </w:r>
      <w:r w:rsidRPr="00720145">
        <w:rPr>
          <w:rFonts w:ascii="Arial" w:hAnsi="Arial" w:cs="Arial"/>
          <w:color w:val="000000"/>
          <w:sz w:val="24"/>
        </w:rPr>
        <w:t>ональной программе «Хореографическое творчество», Ермаковской ДШИ треб</w:t>
      </w:r>
      <w:r w:rsidRPr="00720145">
        <w:rPr>
          <w:rFonts w:ascii="Arial" w:hAnsi="Arial" w:cs="Arial"/>
          <w:color w:val="000000"/>
          <w:sz w:val="24"/>
        </w:rPr>
        <w:t>у</w:t>
      </w:r>
      <w:r w:rsidRPr="00720145">
        <w:rPr>
          <w:rFonts w:ascii="Arial" w:hAnsi="Arial" w:cs="Arial"/>
          <w:color w:val="000000"/>
          <w:sz w:val="24"/>
        </w:rPr>
        <w:t>ется провести реконструкцию здания.</w:t>
      </w:r>
    </w:p>
    <w:p w:rsidR="00720145" w:rsidRPr="00720145" w:rsidRDefault="00720145" w:rsidP="00720145">
      <w:pPr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720145">
        <w:rPr>
          <w:rFonts w:ascii="Arial" w:hAnsi="Arial" w:cs="Arial"/>
          <w:color w:val="000000"/>
          <w:sz w:val="24"/>
        </w:rPr>
        <w:t>о</w:t>
      </w:r>
      <w:r w:rsidRPr="00720145">
        <w:rPr>
          <w:rFonts w:ascii="Arial" w:hAnsi="Arial" w:cs="Arial"/>
          <w:color w:val="000000"/>
          <w:sz w:val="24"/>
        </w:rPr>
        <w:t>бы успешно работать в новых условиях, обеспечивать в образовательном проце</w:t>
      </w:r>
      <w:r w:rsidRPr="00720145">
        <w:rPr>
          <w:rFonts w:ascii="Arial" w:hAnsi="Arial" w:cs="Arial"/>
          <w:color w:val="000000"/>
          <w:sz w:val="24"/>
        </w:rPr>
        <w:t>с</w:t>
      </w:r>
      <w:r w:rsidRPr="00720145">
        <w:rPr>
          <w:rFonts w:ascii="Arial" w:hAnsi="Arial" w:cs="Arial"/>
          <w:color w:val="000000"/>
          <w:sz w:val="24"/>
        </w:rPr>
        <w:t>се реализацию предпрофессиональных программ обучения.</w:t>
      </w:r>
    </w:p>
    <w:p w:rsidR="00720145" w:rsidRPr="00720145" w:rsidRDefault="00720145" w:rsidP="00720145">
      <w:pPr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Школа успешно проводит профориентационную работу, и ежегодно 2-3 в</w:t>
      </w:r>
      <w:r w:rsidRPr="00720145">
        <w:rPr>
          <w:rFonts w:ascii="Arial" w:hAnsi="Arial" w:cs="Arial"/>
          <w:color w:val="000000"/>
          <w:sz w:val="24"/>
        </w:rPr>
        <w:t>ы</w:t>
      </w:r>
      <w:r w:rsidRPr="00720145">
        <w:rPr>
          <w:rFonts w:ascii="Arial" w:hAnsi="Arial" w:cs="Arial"/>
          <w:color w:val="000000"/>
          <w:sz w:val="24"/>
        </w:rPr>
        <w:t>пускника поступают в профильные средне-специальные и высшие учебные зав</w:t>
      </w:r>
      <w:r w:rsidRPr="00720145">
        <w:rPr>
          <w:rFonts w:ascii="Arial" w:hAnsi="Arial" w:cs="Arial"/>
          <w:color w:val="000000"/>
          <w:sz w:val="24"/>
        </w:rPr>
        <w:t>е</w:t>
      </w:r>
      <w:r w:rsidRPr="00720145">
        <w:rPr>
          <w:rFonts w:ascii="Arial" w:hAnsi="Arial" w:cs="Arial"/>
          <w:color w:val="000000"/>
          <w:sz w:val="24"/>
        </w:rPr>
        <w:t>дения. Вместе с тем наблюдается дефицит и старение кадров ДШИ, кадровый с</w:t>
      </w:r>
      <w:r w:rsidRPr="00720145">
        <w:rPr>
          <w:rFonts w:ascii="Arial" w:hAnsi="Arial" w:cs="Arial"/>
          <w:color w:val="000000"/>
          <w:sz w:val="24"/>
        </w:rPr>
        <w:t>о</w:t>
      </w:r>
      <w:r w:rsidRPr="00720145">
        <w:rPr>
          <w:rFonts w:ascii="Arial" w:hAnsi="Arial" w:cs="Arial"/>
          <w:color w:val="000000"/>
          <w:sz w:val="24"/>
        </w:rPr>
        <w:t xml:space="preserve">став слабо обновляется за счет молодых специалистов, так как отсутствие жилья для творческих работников и работников культуры не способствует притоку и удержанию профессиональных кадров. </w:t>
      </w:r>
    </w:p>
    <w:p w:rsidR="00720145" w:rsidRPr="00720145" w:rsidRDefault="00720145" w:rsidP="00720145">
      <w:pPr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720145">
        <w:rPr>
          <w:rFonts w:ascii="Arial" w:hAnsi="Arial" w:cs="Arial"/>
          <w:color w:val="000000"/>
          <w:sz w:val="24"/>
        </w:rPr>
        <w:t>к</w:t>
      </w:r>
      <w:r w:rsidRPr="00720145">
        <w:rPr>
          <w:rFonts w:ascii="Arial" w:hAnsi="Arial" w:cs="Arial"/>
          <w:color w:val="000000"/>
          <w:sz w:val="24"/>
        </w:rPr>
        <w:t>терным чертам и признакам информационного общества как новой ступени в ра</w:t>
      </w:r>
      <w:r w:rsidRPr="00720145">
        <w:rPr>
          <w:rFonts w:ascii="Arial" w:hAnsi="Arial" w:cs="Arial"/>
          <w:color w:val="000000"/>
          <w:sz w:val="24"/>
        </w:rPr>
        <w:t>з</w:t>
      </w:r>
      <w:r w:rsidRPr="00720145">
        <w:rPr>
          <w:rFonts w:ascii="Arial" w:hAnsi="Arial" w:cs="Arial"/>
          <w:color w:val="000000"/>
          <w:sz w:val="24"/>
        </w:rPr>
        <w:t>витии современной цивилизации относится увеличение роли информации и зн</w:t>
      </w:r>
      <w:r w:rsidRPr="00720145">
        <w:rPr>
          <w:rFonts w:ascii="Arial" w:hAnsi="Arial" w:cs="Arial"/>
          <w:color w:val="000000"/>
          <w:sz w:val="24"/>
        </w:rPr>
        <w:t>а</w:t>
      </w:r>
      <w:r w:rsidRPr="00720145">
        <w:rPr>
          <w:rFonts w:ascii="Arial" w:hAnsi="Arial" w:cs="Arial"/>
          <w:color w:val="000000"/>
          <w:sz w:val="24"/>
        </w:rPr>
        <w:t>ний в жизни общества, превращение информационных ресурсов общества в р</w:t>
      </w:r>
      <w:r w:rsidRPr="00720145">
        <w:rPr>
          <w:rFonts w:ascii="Arial" w:hAnsi="Arial" w:cs="Arial"/>
          <w:color w:val="000000"/>
          <w:sz w:val="24"/>
        </w:rPr>
        <w:t>е</w:t>
      </w:r>
      <w:r w:rsidRPr="00720145">
        <w:rPr>
          <w:rFonts w:ascii="Arial" w:hAnsi="Arial" w:cs="Arial"/>
          <w:color w:val="000000"/>
          <w:sz w:val="24"/>
        </w:rPr>
        <w:t xml:space="preserve">альные ресурсы социально-экономического развития. </w:t>
      </w:r>
    </w:p>
    <w:p w:rsidR="00720145" w:rsidRPr="00720145" w:rsidRDefault="00720145" w:rsidP="00720145">
      <w:pPr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В Ермаковской ДШИ имеются в наличии 6 компьютеров, 3 ксерокса, 1 ноу</w:t>
      </w:r>
      <w:r w:rsidRPr="00720145">
        <w:rPr>
          <w:rFonts w:ascii="Arial" w:hAnsi="Arial" w:cs="Arial"/>
          <w:color w:val="000000"/>
          <w:sz w:val="24"/>
        </w:rPr>
        <w:t>т</w:t>
      </w:r>
      <w:r w:rsidRPr="00720145">
        <w:rPr>
          <w:rFonts w:ascii="Arial" w:hAnsi="Arial" w:cs="Arial"/>
          <w:color w:val="000000"/>
          <w:sz w:val="24"/>
        </w:rPr>
        <w:t xml:space="preserve">бук, но они были приобретены по краевой целевой программе «Дети» в 2007г. и находятся в устаревшем состоянии. 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2.2. Основная цель, задачи, этапы и сроки выполнения подпрограммы, ц</w:t>
      </w:r>
      <w:r w:rsidRPr="00720145">
        <w:rPr>
          <w:rFonts w:ascii="Arial" w:hAnsi="Arial" w:cs="Arial"/>
          <w:color w:val="000000"/>
          <w:sz w:val="24"/>
        </w:rPr>
        <w:t>е</w:t>
      </w:r>
      <w:r w:rsidRPr="00720145">
        <w:rPr>
          <w:rFonts w:ascii="Arial" w:hAnsi="Arial" w:cs="Arial"/>
          <w:color w:val="000000"/>
          <w:sz w:val="24"/>
        </w:rPr>
        <w:t>левые индикаторы.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720145">
        <w:rPr>
          <w:rFonts w:ascii="Arial" w:hAnsi="Arial" w:cs="Arial"/>
          <w:color w:val="000000"/>
          <w:sz w:val="24"/>
        </w:rPr>
        <w:t>е</w:t>
      </w:r>
      <w:r w:rsidRPr="00720145">
        <w:rPr>
          <w:rFonts w:ascii="Arial" w:hAnsi="Arial" w:cs="Arial"/>
          <w:color w:val="000000"/>
          <w:sz w:val="24"/>
        </w:rPr>
        <w:t>ственным дополнительным образованием.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Достижение данной цели потребует решения следующей задачи:</w:t>
      </w:r>
    </w:p>
    <w:p w:rsidR="00720145" w:rsidRPr="00720145" w:rsidRDefault="00720145" w:rsidP="007201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Развитие системы дополнительного образования в области «культура».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Сроки исполнения подпрограммы: 2014 - 2023 годы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 xml:space="preserve">Подпрограмма не предусматривает отдельные этапы реализации. 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Целевыми индикаторами реализации подпрограммы являются:</w:t>
      </w:r>
    </w:p>
    <w:p w:rsidR="00720145" w:rsidRPr="00720145" w:rsidRDefault="00720145" w:rsidP="007201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- доля детей, принявших участие в смотрах, конкурсах, от общего колич</w:t>
      </w:r>
      <w:r w:rsidRPr="00720145">
        <w:rPr>
          <w:rFonts w:ascii="Arial" w:hAnsi="Arial" w:cs="Arial"/>
          <w:color w:val="000000"/>
          <w:sz w:val="24"/>
        </w:rPr>
        <w:t>е</w:t>
      </w:r>
      <w:r w:rsidRPr="00720145">
        <w:rPr>
          <w:rFonts w:ascii="Arial" w:hAnsi="Arial" w:cs="Arial"/>
          <w:color w:val="000000"/>
          <w:sz w:val="24"/>
        </w:rPr>
        <w:t>ства обучающихся;</w:t>
      </w:r>
    </w:p>
    <w:p w:rsidR="00720145" w:rsidRPr="00720145" w:rsidRDefault="00720145" w:rsidP="007201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- количество специалистов, повысивших квалификацию, прошедших пер</w:t>
      </w:r>
      <w:r w:rsidRPr="00720145">
        <w:rPr>
          <w:rFonts w:ascii="Arial" w:hAnsi="Arial" w:cs="Arial"/>
          <w:color w:val="000000"/>
          <w:sz w:val="24"/>
        </w:rPr>
        <w:t>е</w:t>
      </w:r>
      <w:r w:rsidRPr="00720145">
        <w:rPr>
          <w:rFonts w:ascii="Arial" w:hAnsi="Arial" w:cs="Arial"/>
          <w:color w:val="000000"/>
          <w:sz w:val="24"/>
        </w:rPr>
        <w:t>подготовку, обученных на семинарах и других мероприятиях;</w:t>
      </w:r>
    </w:p>
    <w:p w:rsidR="00720145" w:rsidRPr="00720145" w:rsidRDefault="00720145" w:rsidP="00720145">
      <w:pPr>
        <w:ind w:firstLine="720"/>
        <w:rPr>
          <w:rFonts w:ascii="Arial" w:hAnsi="Arial" w:cs="Arial"/>
          <w:bCs/>
          <w:color w:val="000000"/>
          <w:sz w:val="24"/>
        </w:rPr>
      </w:pPr>
      <w:r w:rsidRPr="00720145">
        <w:rPr>
          <w:rFonts w:ascii="Arial" w:hAnsi="Arial" w:cs="Arial"/>
          <w:bCs/>
          <w:color w:val="000000"/>
          <w:sz w:val="24"/>
        </w:rPr>
        <w:t xml:space="preserve">Целевые индикаторы приведены в приложении № 1 к подпрограмме. </w:t>
      </w:r>
    </w:p>
    <w:p w:rsidR="00720145" w:rsidRPr="00720145" w:rsidRDefault="00720145" w:rsidP="007201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 xml:space="preserve">2.3.1. Главными распорядителями </w:t>
      </w:r>
      <w:proofErr w:type="gramStart"/>
      <w:r w:rsidRPr="00720145">
        <w:rPr>
          <w:rFonts w:ascii="Arial" w:hAnsi="Arial" w:cs="Arial"/>
          <w:color w:val="000000"/>
          <w:sz w:val="24"/>
        </w:rPr>
        <w:t>бюджетных</w:t>
      </w:r>
      <w:proofErr w:type="gramEnd"/>
      <w:r w:rsidRPr="00720145">
        <w:rPr>
          <w:rFonts w:ascii="Arial" w:hAnsi="Arial" w:cs="Arial"/>
          <w:color w:val="000000"/>
          <w:sz w:val="24"/>
        </w:rPr>
        <w:t xml:space="preserve"> средств является: отдел </w:t>
      </w:r>
      <w:r w:rsidRPr="00720145">
        <w:rPr>
          <w:rFonts w:ascii="Arial" w:hAnsi="Arial" w:cs="Arial"/>
          <w:color w:val="000000"/>
          <w:sz w:val="24"/>
        </w:rPr>
        <w:lastRenderedPageBreak/>
        <w:t>культуры администрации Ермаковского района.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720145">
        <w:rPr>
          <w:rFonts w:ascii="Arial" w:hAnsi="Arial" w:cs="Arial"/>
          <w:color w:val="000000"/>
          <w:sz w:val="24"/>
        </w:rPr>
        <w:t>у</w:t>
      </w:r>
      <w:r w:rsidRPr="00720145">
        <w:rPr>
          <w:rFonts w:ascii="Arial" w:hAnsi="Arial" w:cs="Arial"/>
          <w:color w:val="000000"/>
          <w:sz w:val="24"/>
        </w:rPr>
        <w:t>ры администрации Ермаковского района и учреждением дополнительного образ</w:t>
      </w:r>
      <w:r w:rsidRPr="00720145">
        <w:rPr>
          <w:rFonts w:ascii="Arial" w:hAnsi="Arial" w:cs="Arial"/>
          <w:color w:val="000000"/>
          <w:sz w:val="24"/>
        </w:rPr>
        <w:t>о</w:t>
      </w:r>
      <w:r w:rsidRPr="00720145">
        <w:rPr>
          <w:rFonts w:ascii="Arial" w:hAnsi="Arial" w:cs="Arial"/>
          <w:color w:val="000000"/>
          <w:sz w:val="24"/>
        </w:rPr>
        <w:t>вания в области культуры о порядке и условиях предоставления субсидии на ц</w:t>
      </w:r>
      <w:r w:rsidRPr="00720145">
        <w:rPr>
          <w:rFonts w:ascii="Arial" w:hAnsi="Arial" w:cs="Arial"/>
          <w:color w:val="000000"/>
          <w:sz w:val="24"/>
        </w:rPr>
        <w:t>е</w:t>
      </w:r>
      <w:r w:rsidRPr="00720145">
        <w:rPr>
          <w:rFonts w:ascii="Arial" w:hAnsi="Arial" w:cs="Arial"/>
          <w:color w:val="000000"/>
          <w:sz w:val="24"/>
        </w:rPr>
        <w:t>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720145" w:rsidRPr="00720145" w:rsidRDefault="00720145" w:rsidP="007201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720145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720145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720145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720145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720145">
        <w:rPr>
          <w:rFonts w:ascii="Arial" w:hAnsi="Arial" w:cs="Arial"/>
          <w:color w:val="000000"/>
          <w:sz w:val="24"/>
        </w:rPr>
        <w:t>у</w:t>
      </w:r>
      <w:r w:rsidRPr="00720145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720145">
        <w:rPr>
          <w:rFonts w:ascii="Arial" w:hAnsi="Arial" w:cs="Arial"/>
          <w:color w:val="000000"/>
          <w:sz w:val="24"/>
        </w:rPr>
        <w:t>н</w:t>
      </w:r>
      <w:r w:rsidRPr="00720145">
        <w:rPr>
          <w:rFonts w:ascii="Arial" w:hAnsi="Arial" w:cs="Arial"/>
          <w:color w:val="000000"/>
          <w:sz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720145">
        <w:rPr>
          <w:rFonts w:ascii="Arial" w:hAnsi="Arial" w:cs="Arial"/>
          <w:color w:val="000000"/>
          <w:sz w:val="24"/>
        </w:rPr>
        <w:t>финансовых</w:t>
      </w:r>
      <w:proofErr w:type="gramEnd"/>
      <w:r w:rsidRPr="00720145">
        <w:rPr>
          <w:rFonts w:ascii="Arial" w:hAnsi="Arial" w:cs="Arial"/>
          <w:color w:val="000000"/>
          <w:sz w:val="24"/>
        </w:rPr>
        <w:t xml:space="preserve"> средств, выделяемых на выполнение подпрограммы.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720145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720145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720145">
        <w:rPr>
          <w:rFonts w:ascii="Arial" w:hAnsi="Arial" w:cs="Arial"/>
          <w:color w:val="000000"/>
          <w:sz w:val="24"/>
        </w:rPr>
        <w:t>о</w:t>
      </w:r>
      <w:r w:rsidRPr="00720145">
        <w:rPr>
          <w:rFonts w:ascii="Arial" w:hAnsi="Arial" w:cs="Arial"/>
          <w:color w:val="000000"/>
          <w:sz w:val="24"/>
        </w:rPr>
        <w:t>граммы;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720145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720145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720145" w:rsidRPr="00720145" w:rsidRDefault="00720145" w:rsidP="007201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2.5. Оценка социально-экономической эффективности.</w:t>
      </w:r>
    </w:p>
    <w:p w:rsidR="00720145" w:rsidRPr="00720145" w:rsidRDefault="00720145" w:rsidP="00720145">
      <w:pPr>
        <w:ind w:firstLine="720"/>
        <w:rPr>
          <w:rFonts w:ascii="Arial" w:hAnsi="Arial" w:cs="Arial"/>
          <w:color w:val="000000"/>
          <w:sz w:val="24"/>
          <w:lang w:val="x-none" w:eastAsia="x-none"/>
        </w:rPr>
      </w:pPr>
      <w:r w:rsidRPr="00720145">
        <w:rPr>
          <w:rFonts w:ascii="Arial" w:hAnsi="Arial" w:cs="Arial"/>
          <w:color w:val="000000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Ожидаемые результаты подпрограммы: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- на семинарах, семинарах-тренингах, творческих лабораториях обучено: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в 2016 году – 26,6%;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в 2017 - 26,6 %;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в 2018 - 26,6 %;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в 2019 - 26,6 %;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в 2020 - 26,6 %;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в 2021 - 26,6 %;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в 2022 – 26,6%;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в 2023 – 26,6% от общего количества специалистов муниципального учр</w:t>
      </w:r>
      <w:r w:rsidRPr="00720145">
        <w:rPr>
          <w:rFonts w:ascii="Arial" w:hAnsi="Arial" w:cs="Arial"/>
          <w:color w:val="000000"/>
          <w:sz w:val="24"/>
        </w:rPr>
        <w:t>е</w:t>
      </w:r>
      <w:r w:rsidRPr="00720145">
        <w:rPr>
          <w:rFonts w:ascii="Arial" w:hAnsi="Arial" w:cs="Arial"/>
          <w:color w:val="000000"/>
          <w:sz w:val="24"/>
        </w:rPr>
        <w:t>ждения дополнительного образования в области культуры;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 xml:space="preserve">- число </w:t>
      </w:r>
      <w:proofErr w:type="gramStart"/>
      <w:r w:rsidRPr="00720145">
        <w:rPr>
          <w:rFonts w:ascii="Arial" w:hAnsi="Arial" w:cs="Arial"/>
          <w:color w:val="000000"/>
          <w:sz w:val="24"/>
        </w:rPr>
        <w:t>обучающихся</w:t>
      </w:r>
      <w:proofErr w:type="gramEnd"/>
      <w:r w:rsidRPr="00720145">
        <w:rPr>
          <w:rFonts w:ascii="Arial" w:hAnsi="Arial" w:cs="Arial"/>
          <w:color w:val="000000"/>
          <w:sz w:val="24"/>
        </w:rPr>
        <w:t xml:space="preserve"> составит 225чел.</w:t>
      </w:r>
    </w:p>
    <w:p w:rsidR="00720145" w:rsidRPr="00720145" w:rsidRDefault="00720145" w:rsidP="0072014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Реализация мероприятий подпрограммы будет способствовать:</w:t>
      </w:r>
    </w:p>
    <w:p w:rsidR="00720145" w:rsidRPr="00720145" w:rsidRDefault="00720145" w:rsidP="00720145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0145">
        <w:rPr>
          <w:rFonts w:ascii="Arial" w:hAnsi="Arial" w:cs="Arial"/>
          <w:sz w:val="24"/>
        </w:rPr>
        <w:t xml:space="preserve">- повышению удовлетворенности населения качеством образовательных услуг; </w:t>
      </w:r>
    </w:p>
    <w:p w:rsidR="00720145" w:rsidRPr="00720145" w:rsidRDefault="00720145" w:rsidP="00720145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720145">
        <w:rPr>
          <w:rFonts w:ascii="Arial" w:hAnsi="Arial" w:cs="Arial"/>
          <w:sz w:val="24"/>
        </w:rPr>
        <w:t>- повышению привлекательности педагогической профессии;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- повышению профессионального уровня работников ДШИ, укреплению кадрового потенциала муниципальных образовательных организаций и муниц</w:t>
      </w:r>
      <w:r w:rsidRPr="00720145">
        <w:rPr>
          <w:rFonts w:ascii="Arial" w:hAnsi="Arial" w:cs="Arial"/>
          <w:color w:val="000000"/>
          <w:sz w:val="24"/>
        </w:rPr>
        <w:t>и</w:t>
      </w:r>
      <w:r w:rsidRPr="00720145">
        <w:rPr>
          <w:rFonts w:ascii="Arial" w:hAnsi="Arial" w:cs="Arial"/>
          <w:color w:val="000000"/>
          <w:sz w:val="24"/>
        </w:rPr>
        <w:t xml:space="preserve">пальных учреждений культуры района. 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2.6. Мероприятия подпрограммы.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Перечень мероприятий подпрограммы приведен в приложении № 2 к по</w:t>
      </w:r>
      <w:r w:rsidRPr="00720145">
        <w:rPr>
          <w:rFonts w:ascii="Arial" w:hAnsi="Arial" w:cs="Arial"/>
          <w:color w:val="000000"/>
          <w:sz w:val="24"/>
        </w:rPr>
        <w:t>д</w:t>
      </w:r>
      <w:r w:rsidRPr="00720145">
        <w:rPr>
          <w:rFonts w:ascii="Arial" w:hAnsi="Arial" w:cs="Arial"/>
          <w:color w:val="000000"/>
          <w:sz w:val="24"/>
        </w:rPr>
        <w:t>программе.</w:t>
      </w:r>
    </w:p>
    <w:p w:rsidR="00720145" w:rsidRPr="00720145" w:rsidRDefault="00720145" w:rsidP="00720145">
      <w:pPr>
        <w:tabs>
          <w:tab w:val="left" w:pos="2805"/>
        </w:tabs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2.7. Обоснование финансовых, материальных и трудовых затрат (ресур</w:t>
      </w:r>
      <w:r w:rsidRPr="00720145">
        <w:rPr>
          <w:rFonts w:ascii="Arial" w:hAnsi="Arial" w:cs="Arial"/>
          <w:color w:val="000000"/>
          <w:sz w:val="24"/>
        </w:rPr>
        <w:t>с</w:t>
      </w:r>
      <w:r w:rsidRPr="00720145">
        <w:rPr>
          <w:rFonts w:ascii="Arial" w:hAnsi="Arial" w:cs="Arial"/>
          <w:color w:val="000000"/>
          <w:sz w:val="24"/>
        </w:rPr>
        <w:t>ное обеспечение подпрограммы) с указанием источников финансирования.</w:t>
      </w:r>
    </w:p>
    <w:p w:rsidR="00720145" w:rsidRPr="00720145" w:rsidRDefault="00720145" w:rsidP="0072014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Мероприятия подпрограммы реализуются за счет средств местного бюдж</w:t>
      </w:r>
      <w:r w:rsidRPr="00720145">
        <w:rPr>
          <w:rFonts w:ascii="Arial" w:hAnsi="Arial" w:cs="Arial"/>
          <w:color w:val="000000"/>
          <w:sz w:val="24"/>
        </w:rPr>
        <w:t>е</w:t>
      </w:r>
      <w:r w:rsidRPr="00720145">
        <w:rPr>
          <w:rFonts w:ascii="Arial" w:hAnsi="Arial" w:cs="Arial"/>
          <w:color w:val="000000"/>
          <w:sz w:val="24"/>
        </w:rPr>
        <w:t>та, предусмотренных предоставление субсидий бюджетам муниципальных обр</w:t>
      </w:r>
      <w:r w:rsidRPr="00720145">
        <w:rPr>
          <w:rFonts w:ascii="Arial" w:hAnsi="Arial" w:cs="Arial"/>
          <w:color w:val="000000"/>
          <w:sz w:val="24"/>
        </w:rPr>
        <w:t>а</w:t>
      </w:r>
      <w:r w:rsidRPr="00720145">
        <w:rPr>
          <w:rFonts w:ascii="Arial" w:hAnsi="Arial" w:cs="Arial"/>
          <w:color w:val="000000"/>
          <w:sz w:val="24"/>
        </w:rPr>
        <w:lastRenderedPageBreak/>
        <w:t>зований, предусмотренных на оплату муниципальных контрактов (договоров) на выполнение работ, оказание услуг.</w:t>
      </w:r>
    </w:p>
    <w:p w:rsidR="00720145" w:rsidRPr="00720145" w:rsidRDefault="00720145" w:rsidP="00720145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 xml:space="preserve">Общий объем финансирования подпрограммы составляет – 86 260,7 тыс. рублей, из них по годам: </w:t>
      </w:r>
    </w:p>
    <w:p w:rsidR="00720145" w:rsidRPr="00720145" w:rsidRDefault="00720145" w:rsidP="00720145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2014 год – 7 191,4 тыс. рублей;</w:t>
      </w:r>
    </w:p>
    <w:p w:rsidR="00720145" w:rsidRPr="00720145" w:rsidRDefault="00720145" w:rsidP="00720145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2015 год – 8 306,3 тыс. рублей;</w:t>
      </w:r>
    </w:p>
    <w:p w:rsidR="00720145" w:rsidRPr="00720145" w:rsidRDefault="00720145" w:rsidP="00720145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2016 год – 9 721,6 тыс. рублей;</w:t>
      </w:r>
    </w:p>
    <w:p w:rsidR="00720145" w:rsidRPr="00720145" w:rsidRDefault="00720145" w:rsidP="00720145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2017 год – 9 297,8 тыс. рублей;</w:t>
      </w:r>
    </w:p>
    <w:p w:rsidR="00720145" w:rsidRPr="00720145" w:rsidRDefault="00720145" w:rsidP="00720145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2018 год – 7 753,5 тыс. рублей;</w:t>
      </w:r>
    </w:p>
    <w:p w:rsidR="00720145" w:rsidRPr="00720145" w:rsidRDefault="00720145" w:rsidP="00720145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2019 год – 8 474,5 тыс. рублей;</w:t>
      </w:r>
    </w:p>
    <w:p w:rsidR="00720145" w:rsidRPr="00720145" w:rsidRDefault="00720145" w:rsidP="00720145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2020 год – 8 885,4 тыс. рублей;</w:t>
      </w:r>
    </w:p>
    <w:p w:rsidR="00720145" w:rsidRPr="00720145" w:rsidRDefault="00720145" w:rsidP="00720145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2021 год – 9 253,0 тыс. рублей;</w:t>
      </w:r>
    </w:p>
    <w:p w:rsidR="00720145" w:rsidRPr="00720145" w:rsidRDefault="00720145" w:rsidP="00720145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720145">
        <w:rPr>
          <w:rFonts w:ascii="Arial" w:hAnsi="Arial" w:cs="Arial"/>
          <w:color w:val="000000"/>
          <w:sz w:val="24"/>
        </w:rPr>
        <w:t>2022 год – 8 688,6 тыс. рублей,</w:t>
      </w:r>
    </w:p>
    <w:p w:rsidR="00720145" w:rsidRPr="00720145" w:rsidRDefault="00720145" w:rsidP="00720145">
      <w:pPr>
        <w:ind w:firstLine="720"/>
        <w:rPr>
          <w:rFonts w:ascii="Arial" w:hAnsi="Arial" w:cs="Arial"/>
          <w:sz w:val="24"/>
        </w:rPr>
      </w:pPr>
      <w:r w:rsidRPr="00720145">
        <w:rPr>
          <w:rFonts w:ascii="Arial" w:hAnsi="Arial" w:cs="Arial"/>
          <w:color w:val="000000"/>
          <w:sz w:val="24"/>
        </w:rPr>
        <w:t>2023 год – 8 688,6 тыс. рублей.</w:t>
      </w:r>
    </w:p>
    <w:p w:rsidR="00720145" w:rsidRDefault="00720145" w:rsidP="00EC3593">
      <w:pPr>
        <w:rPr>
          <w:rFonts w:ascii="Arial" w:hAnsi="Arial" w:cs="Arial"/>
          <w:sz w:val="24"/>
        </w:rPr>
        <w:sectPr w:rsidR="00720145" w:rsidSect="00720145">
          <w:headerReference w:type="even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20145" w:rsidRDefault="00720145" w:rsidP="00720145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lastRenderedPageBreak/>
        <w:t>Приложение № 6</w:t>
      </w:r>
    </w:p>
    <w:p w:rsidR="00720145" w:rsidRDefault="00720145" w:rsidP="00720145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720145" w:rsidRDefault="00720145" w:rsidP="00720145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720145" w:rsidRDefault="00720145" w:rsidP="00720145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от «01» февраля 2021 г. № 55-п</w:t>
      </w:r>
    </w:p>
    <w:p w:rsidR="00720145" w:rsidRDefault="00720145" w:rsidP="0072014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2</w:t>
      </w:r>
    </w:p>
    <w:p w:rsidR="00720145" w:rsidRDefault="00720145" w:rsidP="0072014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31</w:t>
      </w:r>
    </w:p>
    <w:p w:rsidR="00720145" w:rsidRDefault="00720145" w:rsidP="00720145">
      <w:pPr>
        <w:jc w:val="right"/>
        <w:rPr>
          <w:rFonts w:ascii="Arial" w:hAnsi="Arial" w:cs="Arial"/>
          <w:sz w:val="24"/>
        </w:rPr>
      </w:pPr>
      <w:r w:rsidRPr="00720145">
        <w:rPr>
          <w:rFonts w:ascii="Arial" w:hAnsi="Arial" w:cs="Arial"/>
          <w:sz w:val="24"/>
        </w:rPr>
        <w:t>«Поддержка дополнительного образования детей»</w:t>
      </w:r>
    </w:p>
    <w:p w:rsidR="00463D54" w:rsidRDefault="00463D54" w:rsidP="00EC3593">
      <w:pPr>
        <w:rPr>
          <w:rFonts w:ascii="Arial" w:hAnsi="Arial" w:cs="Arial"/>
          <w:sz w:val="24"/>
        </w:rPr>
      </w:pPr>
    </w:p>
    <w:p w:rsidR="00720145" w:rsidRDefault="00720145" w:rsidP="00720145">
      <w:pPr>
        <w:ind w:firstLine="720"/>
        <w:rPr>
          <w:rFonts w:ascii="Arial" w:hAnsi="Arial" w:cs="Arial"/>
          <w:sz w:val="24"/>
        </w:rPr>
      </w:pPr>
      <w:r w:rsidRPr="00720145">
        <w:rPr>
          <w:rFonts w:ascii="Arial" w:hAnsi="Arial" w:cs="Arial"/>
          <w:sz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720145" w:rsidRDefault="00720145" w:rsidP="00720145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640"/>
        <w:gridCol w:w="1282"/>
        <w:gridCol w:w="596"/>
        <w:gridCol w:w="569"/>
        <w:gridCol w:w="379"/>
        <w:gridCol w:w="461"/>
        <w:gridCol w:w="649"/>
        <w:gridCol w:w="461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606"/>
        <w:gridCol w:w="1425"/>
      </w:tblGrid>
      <w:tr w:rsidR="00720145" w:rsidRPr="00720145" w:rsidTr="00720145">
        <w:trPr>
          <w:trHeight w:val="360"/>
        </w:trPr>
        <w:tc>
          <w:tcPr>
            <w:tcW w:w="502" w:type="dxa"/>
            <w:vMerge w:val="restart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720145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720145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640" w:type="dxa"/>
            <w:vMerge w:val="restart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282" w:type="dxa"/>
            <w:vMerge w:val="restart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115" w:type="dxa"/>
            <w:gridSpan w:val="6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6446" w:type="dxa"/>
            <w:gridSpan w:val="11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5" w:type="dxa"/>
            <w:vMerge w:val="restart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proofErr w:type="gramStart"/>
            <w:r w:rsidRPr="00720145">
              <w:rPr>
                <w:rFonts w:ascii="Arial" w:hAnsi="Arial" w:cs="Arial"/>
                <w:color w:val="000000"/>
                <w:sz w:val="24"/>
              </w:rPr>
              <w:t>по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пр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граммного</w:t>
            </w:r>
            <w:proofErr w:type="gramEnd"/>
            <w:r w:rsidRPr="00720145">
              <w:rPr>
                <w:rFonts w:ascii="Arial" w:hAnsi="Arial" w:cs="Arial"/>
                <w:color w:val="000000"/>
                <w:sz w:val="24"/>
              </w:rPr>
              <w:t xml:space="preserve"> меропри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я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тия</w:t>
            </w:r>
            <w:r w:rsidRPr="00720145">
              <w:rPr>
                <w:rFonts w:ascii="Arial" w:hAnsi="Arial" w:cs="Arial"/>
                <w:color w:val="000000"/>
                <w:sz w:val="24"/>
              </w:rPr>
              <w:br/>
              <w:t xml:space="preserve"> (в нат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720145" w:rsidRPr="00720145" w:rsidTr="00720145">
        <w:trPr>
          <w:trHeight w:val="1230"/>
        </w:trPr>
        <w:tc>
          <w:tcPr>
            <w:tcW w:w="502" w:type="dxa"/>
            <w:vMerge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0" w:type="dxa"/>
            <w:vMerge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82" w:type="dxa"/>
            <w:vMerge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6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6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720145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489" w:type="dxa"/>
            <w:gridSpan w:val="3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84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606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Итого на 2014 -2023 г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425" w:type="dxa"/>
            <w:vMerge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20145" w:rsidRPr="00720145" w:rsidTr="00720145">
        <w:trPr>
          <w:trHeight w:val="525"/>
        </w:trPr>
        <w:tc>
          <w:tcPr>
            <w:tcW w:w="50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20145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908" w:type="dxa"/>
            <w:gridSpan w:val="20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20145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населения Ермаковского района качественным дополнительным образов</w:t>
            </w:r>
            <w:r w:rsidRPr="00720145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нием</w:t>
            </w:r>
          </w:p>
        </w:tc>
      </w:tr>
      <w:tr w:rsidR="00720145" w:rsidRPr="00720145" w:rsidTr="00720145">
        <w:trPr>
          <w:trHeight w:val="525"/>
        </w:trPr>
        <w:tc>
          <w:tcPr>
            <w:tcW w:w="50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20145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3908" w:type="dxa"/>
            <w:gridSpan w:val="20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20145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Развитие системы дополнительного образования в области "культура"</w:t>
            </w:r>
          </w:p>
        </w:tc>
      </w:tr>
      <w:tr w:rsidR="00720145" w:rsidRPr="00720145" w:rsidTr="00720145">
        <w:trPr>
          <w:trHeight w:val="1560"/>
        </w:trPr>
        <w:tc>
          <w:tcPr>
            <w:tcW w:w="50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640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я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 xml:space="preserve">ственных </w:t>
            </w:r>
            <w:r w:rsidRPr="00720145">
              <w:rPr>
                <w:rFonts w:ascii="Arial" w:hAnsi="Arial" w:cs="Arial"/>
                <w:color w:val="000000"/>
                <w:sz w:val="24"/>
              </w:rPr>
              <w:lastRenderedPageBreak/>
              <w:t>учрежд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8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й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7 791,1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9 513,4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8 776,7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7 502,4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8 262,3 </w:t>
            </w:r>
          </w:p>
        </w:tc>
        <w:tc>
          <w:tcPr>
            <w:tcW w:w="584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9 253,0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8 688,6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8 688,6 </w:t>
            </w:r>
          </w:p>
        </w:tc>
        <w:tc>
          <w:tcPr>
            <w:tcW w:w="606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82 731,1 </w:t>
            </w:r>
          </w:p>
        </w:tc>
        <w:tc>
          <w:tcPr>
            <w:tcW w:w="1425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Число обуча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ю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щихся с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ставит 220 чел.</w:t>
            </w:r>
          </w:p>
        </w:tc>
      </w:tr>
      <w:tr w:rsidR="00720145" w:rsidRPr="00720145" w:rsidTr="00720145">
        <w:trPr>
          <w:trHeight w:val="1620"/>
        </w:trPr>
        <w:tc>
          <w:tcPr>
            <w:tcW w:w="50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lastRenderedPageBreak/>
              <w:t>1.2.</w:t>
            </w:r>
          </w:p>
        </w:tc>
        <w:tc>
          <w:tcPr>
            <w:tcW w:w="1640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ь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ная выпл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та, устана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в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ливаемые в целях п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выш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ния оплаты тр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да 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лодым специал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стам, пе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сональные в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ы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платы, устанавл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ваемые с учетом оп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ы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та 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боты при наличии ученой ст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пени, п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четного звания, нагрудн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го значка</w:t>
            </w:r>
          </w:p>
        </w:tc>
        <w:tc>
          <w:tcPr>
            <w:tcW w:w="128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й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38,3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7,9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87,5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75,0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16,8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225,5 </w:t>
            </w:r>
          </w:p>
        </w:tc>
        <w:tc>
          <w:tcPr>
            <w:tcW w:w="1425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Выплаты мол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дым специал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</w:tr>
      <w:tr w:rsidR="00720145" w:rsidRPr="00720145" w:rsidTr="00720145">
        <w:trPr>
          <w:trHeight w:val="1530"/>
        </w:trPr>
        <w:tc>
          <w:tcPr>
            <w:tcW w:w="50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1.3.</w:t>
            </w:r>
          </w:p>
        </w:tc>
        <w:tc>
          <w:tcPr>
            <w:tcW w:w="1640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ь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8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r w:rsidRPr="00720145">
              <w:rPr>
                <w:rFonts w:ascii="Arial" w:hAnsi="Arial" w:cs="Arial"/>
                <w:color w:val="000000"/>
                <w:sz w:val="24"/>
              </w:rPr>
              <w:lastRenderedPageBreak/>
              <w:t>ра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й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451,2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100,3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108,8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660,3 </w:t>
            </w:r>
          </w:p>
        </w:tc>
        <w:tc>
          <w:tcPr>
            <w:tcW w:w="1425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720145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720145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720145" w:rsidRPr="00720145" w:rsidTr="00720145">
        <w:trPr>
          <w:trHeight w:val="1605"/>
        </w:trPr>
        <w:tc>
          <w:tcPr>
            <w:tcW w:w="50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lastRenderedPageBreak/>
              <w:t>1.4.</w:t>
            </w:r>
          </w:p>
        </w:tc>
        <w:tc>
          <w:tcPr>
            <w:tcW w:w="1640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ь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ты (соф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28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й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25,7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25,7 </w:t>
            </w:r>
          </w:p>
        </w:tc>
        <w:tc>
          <w:tcPr>
            <w:tcW w:w="1425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720145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720145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720145" w:rsidRPr="00720145" w:rsidTr="00720145">
        <w:trPr>
          <w:trHeight w:val="1605"/>
        </w:trPr>
        <w:tc>
          <w:tcPr>
            <w:tcW w:w="50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1640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ж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ка отрасли культуры в рамках по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пр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ж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ка дополн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ния д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тей"</w:t>
            </w:r>
          </w:p>
        </w:tc>
        <w:tc>
          <w:tcPr>
            <w:tcW w:w="128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й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1425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ственная поддер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ж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ка лучш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му рабо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нику учрежд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ь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720145" w:rsidRPr="00720145" w:rsidTr="00720145">
        <w:trPr>
          <w:trHeight w:val="1560"/>
        </w:trPr>
        <w:tc>
          <w:tcPr>
            <w:tcW w:w="50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1.6</w:t>
            </w:r>
          </w:p>
        </w:tc>
        <w:tc>
          <w:tcPr>
            <w:tcW w:w="1640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Гос. По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держка лучшему учрежд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нию кул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ь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  <w:tc>
          <w:tcPr>
            <w:tcW w:w="128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й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51470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1425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ж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ка лучш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го учр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ждения</w:t>
            </w:r>
          </w:p>
        </w:tc>
      </w:tr>
      <w:tr w:rsidR="00720145" w:rsidRPr="00720145" w:rsidTr="00720145">
        <w:trPr>
          <w:trHeight w:val="1545"/>
        </w:trPr>
        <w:tc>
          <w:tcPr>
            <w:tcW w:w="50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1640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ь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8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й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10420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219,8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219,8 </w:t>
            </w:r>
          </w:p>
        </w:tc>
        <w:tc>
          <w:tcPr>
            <w:tcW w:w="1425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Доплата 10%</w:t>
            </w:r>
          </w:p>
        </w:tc>
      </w:tr>
      <w:tr w:rsidR="00720145" w:rsidRPr="00720145" w:rsidTr="00720145">
        <w:trPr>
          <w:trHeight w:val="1560"/>
        </w:trPr>
        <w:tc>
          <w:tcPr>
            <w:tcW w:w="50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1640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я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8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й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55,0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55,0 </w:t>
            </w:r>
          </w:p>
        </w:tc>
        <w:tc>
          <w:tcPr>
            <w:tcW w:w="1425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Число обуча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ю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щихся с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ставит 220 чел.</w:t>
            </w:r>
          </w:p>
        </w:tc>
      </w:tr>
      <w:tr w:rsidR="00720145" w:rsidRPr="00720145" w:rsidTr="00720145">
        <w:trPr>
          <w:trHeight w:val="1275"/>
        </w:trPr>
        <w:tc>
          <w:tcPr>
            <w:tcW w:w="50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1640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ы</w:t>
            </w:r>
            <w:r w:rsidRPr="00720145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720145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да работн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ков бю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жетной сферы Красноя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ского края</w:t>
            </w:r>
            <w:proofErr w:type="gramEnd"/>
            <w:r w:rsidRPr="00720145">
              <w:rPr>
                <w:rFonts w:ascii="Arial" w:hAnsi="Arial" w:cs="Arial"/>
                <w:color w:val="000000"/>
                <w:sz w:val="24"/>
              </w:rPr>
              <w:t xml:space="preserve"> с 1 января 2018 года на 4 пр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цента</w:t>
            </w:r>
          </w:p>
        </w:tc>
        <w:tc>
          <w:tcPr>
            <w:tcW w:w="128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й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43,8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43,8 </w:t>
            </w:r>
          </w:p>
        </w:tc>
        <w:tc>
          <w:tcPr>
            <w:tcW w:w="1425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ние 4% работн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кам кул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ь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720145" w:rsidRPr="00720145" w:rsidTr="00720145">
        <w:trPr>
          <w:trHeight w:val="1635"/>
        </w:trPr>
        <w:tc>
          <w:tcPr>
            <w:tcW w:w="50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1640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Средства на увел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 xml:space="preserve">чение </w:t>
            </w:r>
            <w:proofErr w:type="gramStart"/>
            <w:r w:rsidRPr="00720145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да педаг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гических работников муниц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ний</w:t>
            </w:r>
            <w:proofErr w:type="gramEnd"/>
            <w:r w:rsidRPr="00720145">
              <w:rPr>
                <w:rFonts w:ascii="Arial" w:hAnsi="Arial" w:cs="Arial"/>
                <w:color w:val="000000"/>
                <w:sz w:val="24"/>
              </w:rPr>
              <w:t xml:space="preserve"> дополн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ния, реал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зующих пр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граммы д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полнител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ь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ного обр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зования д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тей</w:t>
            </w:r>
          </w:p>
        </w:tc>
        <w:tc>
          <w:tcPr>
            <w:tcW w:w="128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й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521,1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678,2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623,1 </w:t>
            </w:r>
          </w:p>
        </w:tc>
        <w:tc>
          <w:tcPr>
            <w:tcW w:w="584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1 822,4 </w:t>
            </w:r>
          </w:p>
        </w:tc>
        <w:tc>
          <w:tcPr>
            <w:tcW w:w="1425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ботной платы п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дагогам на 10%</w:t>
            </w:r>
          </w:p>
        </w:tc>
      </w:tr>
      <w:tr w:rsidR="00720145" w:rsidRPr="00720145" w:rsidTr="00720145">
        <w:trPr>
          <w:trHeight w:val="2400"/>
        </w:trPr>
        <w:tc>
          <w:tcPr>
            <w:tcW w:w="50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1.11</w:t>
            </w:r>
          </w:p>
        </w:tc>
        <w:tc>
          <w:tcPr>
            <w:tcW w:w="1640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Расходы на госуда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ственную по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держку комплексн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з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вития муниц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пальных учреждений кул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ь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туры и образов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тельных 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ганиз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 xml:space="preserve">ций в области </w:t>
            </w:r>
            <w:r w:rsidRPr="00720145">
              <w:rPr>
                <w:rFonts w:ascii="Arial" w:hAnsi="Arial" w:cs="Arial"/>
                <w:color w:val="000000"/>
                <w:sz w:val="24"/>
              </w:rPr>
              <w:lastRenderedPageBreak/>
              <w:t>культуры за счет средств краевого бюджета.</w:t>
            </w:r>
          </w:p>
        </w:tc>
        <w:tc>
          <w:tcPr>
            <w:tcW w:w="128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й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74490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256,3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256,3 </w:t>
            </w:r>
          </w:p>
        </w:tc>
        <w:tc>
          <w:tcPr>
            <w:tcW w:w="1425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ж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ка ко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плексн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го разв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тия муниц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ь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туры и 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б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тельных организ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ций в 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б</w:t>
            </w:r>
            <w:r w:rsidRPr="00720145">
              <w:rPr>
                <w:rFonts w:ascii="Arial" w:hAnsi="Arial" w:cs="Arial"/>
                <w:color w:val="000000"/>
                <w:sz w:val="24"/>
              </w:rPr>
              <w:t xml:space="preserve">ласти </w:t>
            </w:r>
            <w:r w:rsidRPr="00720145">
              <w:rPr>
                <w:rFonts w:ascii="Arial" w:hAnsi="Arial" w:cs="Arial"/>
                <w:color w:val="000000"/>
                <w:sz w:val="24"/>
              </w:rPr>
              <w:lastRenderedPageBreak/>
              <w:t>культуры</w:t>
            </w:r>
          </w:p>
        </w:tc>
      </w:tr>
      <w:tr w:rsidR="00720145" w:rsidRPr="00720145" w:rsidTr="00720145">
        <w:trPr>
          <w:trHeight w:val="2385"/>
        </w:trPr>
        <w:tc>
          <w:tcPr>
            <w:tcW w:w="50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lastRenderedPageBreak/>
              <w:t>1.12</w:t>
            </w:r>
          </w:p>
        </w:tc>
        <w:tc>
          <w:tcPr>
            <w:tcW w:w="1640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сирование за счет средств районного бюджета расходов на госуда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ственную по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держку комплексн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з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вития муниц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пальных учреждений кул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ь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туры и образов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тельных 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ганиз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ций в области культуры.</w:t>
            </w:r>
          </w:p>
        </w:tc>
        <w:tc>
          <w:tcPr>
            <w:tcW w:w="128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й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94490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8,2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8,2 </w:t>
            </w:r>
          </w:p>
        </w:tc>
        <w:tc>
          <w:tcPr>
            <w:tcW w:w="1425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ж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ка ко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плексн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го разв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тия муниц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ь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туры и 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б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тельных организ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ций в 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б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ласти культуры</w:t>
            </w:r>
          </w:p>
        </w:tc>
      </w:tr>
      <w:tr w:rsidR="00720145" w:rsidRPr="00720145" w:rsidTr="00720145">
        <w:trPr>
          <w:trHeight w:val="3120"/>
        </w:trPr>
        <w:tc>
          <w:tcPr>
            <w:tcW w:w="50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lastRenderedPageBreak/>
              <w:t>1.13</w:t>
            </w:r>
          </w:p>
        </w:tc>
        <w:tc>
          <w:tcPr>
            <w:tcW w:w="1640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ы</w:t>
            </w:r>
            <w:r w:rsidRPr="00720145">
              <w:rPr>
                <w:rFonts w:ascii="Arial" w:hAnsi="Arial" w:cs="Arial"/>
                <w:color w:val="000000"/>
                <w:sz w:val="24"/>
              </w:rPr>
              <w:t xml:space="preserve">шение с 1 октября 2019 года </w:t>
            </w:r>
            <w:proofErr w:type="gramStart"/>
            <w:r w:rsidRPr="00720145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720145">
              <w:rPr>
                <w:rFonts w:ascii="Arial" w:hAnsi="Arial" w:cs="Arial"/>
                <w:color w:val="000000"/>
                <w:sz w:val="24"/>
              </w:rPr>
              <w:t xml:space="preserve"> водит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лей автоб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сов, ос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ществля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ю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щих пер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возку об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чающихся, в муниц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пальных учрежден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ях и рабо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ников, отн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сящихся к отдел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ь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ным должн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стям (професс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ям) рабо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ников (р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бочих) кул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ь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туры, в 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ь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вательных учрежден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ях.</w:t>
            </w:r>
          </w:p>
        </w:tc>
        <w:tc>
          <w:tcPr>
            <w:tcW w:w="128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й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10370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7,0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7,0 </w:t>
            </w:r>
          </w:p>
        </w:tc>
        <w:tc>
          <w:tcPr>
            <w:tcW w:w="1425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Сре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ства на пов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ы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шение с 1 октября 2019 г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 xml:space="preserve">да </w:t>
            </w:r>
            <w:proofErr w:type="gramStart"/>
            <w:r w:rsidRPr="00720145">
              <w:rPr>
                <w:rFonts w:ascii="Arial" w:hAnsi="Arial" w:cs="Arial"/>
                <w:color w:val="000000"/>
                <w:sz w:val="24"/>
              </w:rPr>
              <w:t>ра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з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меров оплаты труда</w:t>
            </w:r>
            <w:proofErr w:type="gramEnd"/>
          </w:p>
        </w:tc>
      </w:tr>
      <w:tr w:rsidR="00720145" w:rsidRPr="00720145" w:rsidTr="00720145">
        <w:trPr>
          <w:trHeight w:val="4260"/>
        </w:trPr>
        <w:tc>
          <w:tcPr>
            <w:tcW w:w="50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lastRenderedPageBreak/>
              <w:t>1.14</w:t>
            </w:r>
          </w:p>
        </w:tc>
        <w:tc>
          <w:tcPr>
            <w:tcW w:w="1640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ы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шение минимал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ь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ных разм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ров окладов (должнос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ных окл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дов), ставок з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работной платы 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ботников бюдже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ной сф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ры края, которым предоста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в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ляется 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гионал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ь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ная выпл</w:t>
            </w:r>
            <w:r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та, и выплату з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рабо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ной платы 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дельным кат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гориям работн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ков бю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жетной сферы края в части, с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ответств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ющей ра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з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мерам з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рабо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ной платы, установле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 xml:space="preserve">ным для </w:t>
            </w:r>
            <w:r w:rsidRPr="00720145">
              <w:rPr>
                <w:rFonts w:ascii="Arial" w:hAnsi="Arial" w:cs="Arial"/>
                <w:color w:val="000000"/>
                <w:sz w:val="24"/>
              </w:rPr>
              <w:lastRenderedPageBreak/>
              <w:t>целей ра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чета реги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нальной выплаты, в связи с п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выш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 xml:space="preserve">нием </w:t>
            </w:r>
            <w:proofErr w:type="gramStart"/>
            <w:r w:rsidRPr="00720145">
              <w:rPr>
                <w:rFonts w:ascii="Arial" w:hAnsi="Arial" w:cs="Arial"/>
                <w:color w:val="000000"/>
                <w:sz w:val="24"/>
              </w:rPr>
              <w:t>ра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з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меров оплаты тр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720145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28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у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й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89" w:type="dxa"/>
            <w:gridSpan w:val="3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5030010230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5,6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5,6 </w:t>
            </w:r>
          </w:p>
        </w:tc>
        <w:tc>
          <w:tcPr>
            <w:tcW w:w="1425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Сре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ства на пов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ы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шение мин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мальных ра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з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меров окладов (дол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ж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ностных окл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дов), ставок з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рабо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ной платы р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ботников бюдже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ной сф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е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ры края</w:t>
            </w:r>
          </w:p>
        </w:tc>
      </w:tr>
      <w:tr w:rsidR="00720145" w:rsidRPr="00720145" w:rsidTr="00720145">
        <w:trPr>
          <w:trHeight w:val="435"/>
        </w:trPr>
        <w:tc>
          <w:tcPr>
            <w:tcW w:w="50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с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128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25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720145" w:rsidRPr="00720145" w:rsidTr="00720145">
        <w:trPr>
          <w:trHeight w:val="915"/>
        </w:trPr>
        <w:tc>
          <w:tcPr>
            <w:tcW w:w="50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ь</w:t>
            </w:r>
            <w:r w:rsidRPr="00720145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и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нистрации Ермаковск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й</w:t>
            </w:r>
            <w:r w:rsidRPr="00720145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282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9 721,6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9 297,8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7 753,5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8 474,5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8 885,4 </w:t>
            </w:r>
          </w:p>
        </w:tc>
        <w:tc>
          <w:tcPr>
            <w:tcW w:w="584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9 253,0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8 688,6 </w:t>
            </w:r>
          </w:p>
        </w:tc>
        <w:tc>
          <w:tcPr>
            <w:tcW w:w="584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8 688,6 </w:t>
            </w:r>
          </w:p>
        </w:tc>
        <w:tc>
          <w:tcPr>
            <w:tcW w:w="606" w:type="dxa"/>
            <w:shd w:val="clear" w:color="000000" w:fill="FFFFFF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 xml:space="preserve"> 86 260,7 </w:t>
            </w:r>
          </w:p>
        </w:tc>
        <w:tc>
          <w:tcPr>
            <w:tcW w:w="1425" w:type="dxa"/>
            <w:shd w:val="clear" w:color="auto" w:fill="auto"/>
            <w:hideMark/>
          </w:tcPr>
          <w:p w:rsidR="00720145" w:rsidRPr="00720145" w:rsidRDefault="00720145" w:rsidP="00720145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2014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AF1FFF" w:rsidRDefault="00AF1FFF" w:rsidP="00720145">
      <w:pPr>
        <w:rPr>
          <w:rFonts w:ascii="Arial" w:hAnsi="Arial" w:cs="Arial"/>
          <w:sz w:val="24"/>
        </w:rPr>
        <w:sectPr w:rsidR="00AF1FFF" w:rsidSect="0072014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AF1FFF" w:rsidRPr="00AF1FFF" w:rsidRDefault="00AF1FFF" w:rsidP="00AF1FFF">
      <w:pPr>
        <w:jc w:val="right"/>
        <w:rPr>
          <w:rFonts w:ascii="Arial" w:eastAsia="Calibri" w:hAnsi="Arial" w:cs="Arial"/>
          <w:sz w:val="24"/>
          <w:lang w:eastAsia="en-US"/>
        </w:rPr>
      </w:pPr>
      <w:r w:rsidRPr="00AF1FFF">
        <w:rPr>
          <w:rFonts w:ascii="Arial" w:eastAsia="Calibri" w:hAnsi="Arial" w:cs="Arial"/>
          <w:sz w:val="24"/>
          <w:lang w:eastAsia="en-US"/>
        </w:rPr>
        <w:lastRenderedPageBreak/>
        <w:t>Приложение № 7</w:t>
      </w:r>
    </w:p>
    <w:p w:rsidR="00AF1FFF" w:rsidRPr="00AF1FFF" w:rsidRDefault="00AF1FFF" w:rsidP="00AF1FFF">
      <w:pPr>
        <w:jc w:val="right"/>
        <w:rPr>
          <w:rFonts w:ascii="Arial" w:eastAsia="Calibri" w:hAnsi="Arial" w:cs="Arial"/>
          <w:sz w:val="24"/>
          <w:lang w:eastAsia="en-US"/>
        </w:rPr>
      </w:pPr>
      <w:r w:rsidRPr="00AF1FFF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AF1FFF" w:rsidRPr="00AF1FFF" w:rsidRDefault="00AF1FFF" w:rsidP="00AF1FFF">
      <w:pPr>
        <w:jc w:val="right"/>
        <w:rPr>
          <w:rFonts w:ascii="Arial" w:eastAsia="Calibri" w:hAnsi="Arial" w:cs="Arial"/>
          <w:sz w:val="24"/>
          <w:lang w:eastAsia="en-US"/>
        </w:rPr>
      </w:pPr>
      <w:r w:rsidRPr="00AF1FFF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AF1FFF" w:rsidRPr="00AF1FFF" w:rsidRDefault="00AF1FFF" w:rsidP="00AF1FFF">
      <w:pPr>
        <w:jc w:val="right"/>
        <w:rPr>
          <w:rFonts w:ascii="Arial" w:eastAsia="Calibri" w:hAnsi="Arial" w:cs="Arial"/>
          <w:sz w:val="24"/>
          <w:lang w:eastAsia="en-US"/>
        </w:rPr>
      </w:pPr>
      <w:r w:rsidRPr="00AF1FFF">
        <w:rPr>
          <w:rFonts w:ascii="Arial" w:eastAsia="Calibri" w:hAnsi="Arial" w:cs="Arial"/>
          <w:sz w:val="24"/>
          <w:lang w:eastAsia="en-US"/>
        </w:rPr>
        <w:t>от «01» февраля 2021 г. № 55-п</w:t>
      </w:r>
    </w:p>
    <w:p w:rsidR="00AF1FFF" w:rsidRPr="00AF1FFF" w:rsidRDefault="00AF1FFF" w:rsidP="00AF1FFF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Приложение № 6</w:t>
      </w:r>
    </w:p>
    <w:p w:rsidR="00AF1FFF" w:rsidRPr="00AF1FFF" w:rsidRDefault="00AF1FFF" w:rsidP="00AF1FFF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к муниципальной программе</w:t>
      </w:r>
    </w:p>
    <w:p w:rsidR="00AF1FFF" w:rsidRPr="00AF1FFF" w:rsidRDefault="00AF1FFF" w:rsidP="00AF1F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 xml:space="preserve"> Ермаковского района</w:t>
      </w:r>
    </w:p>
    <w:p w:rsidR="00AF1FFF" w:rsidRPr="00AF1FFF" w:rsidRDefault="00AF1FFF" w:rsidP="00AF1F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«Развитие культуры»</w:t>
      </w:r>
    </w:p>
    <w:p w:rsidR="00AF1FFF" w:rsidRPr="00AF1FFF" w:rsidRDefault="00AF1FFF" w:rsidP="00AF1FFF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AF1FFF" w:rsidRPr="00AF1FFF" w:rsidRDefault="00AF1FFF" w:rsidP="00AF1FFF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F1FFF">
        <w:rPr>
          <w:rFonts w:ascii="Arial" w:hAnsi="Arial" w:cs="Arial"/>
          <w:b/>
          <w:bCs/>
          <w:sz w:val="24"/>
        </w:rPr>
        <w:t>Подпрограмма 4</w:t>
      </w:r>
    </w:p>
    <w:p w:rsidR="00AF1FFF" w:rsidRPr="00AF1FFF" w:rsidRDefault="00AF1FFF" w:rsidP="00AF1FFF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F1FFF">
        <w:rPr>
          <w:rFonts w:ascii="Arial" w:hAnsi="Arial" w:cs="Arial"/>
          <w:b/>
          <w:bCs/>
          <w:sz w:val="24"/>
        </w:rPr>
        <w:t>«Обеспечение условий реализации программы и прочие мероприятия»</w:t>
      </w:r>
    </w:p>
    <w:p w:rsidR="00AF1FFF" w:rsidRPr="00AF1FFF" w:rsidRDefault="00AF1FFF" w:rsidP="00AF1F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AF1FFF" w:rsidRPr="00AF1FFF" w:rsidRDefault="00AF1FFF" w:rsidP="00AF1FF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AF1FFF">
        <w:rPr>
          <w:rFonts w:ascii="Arial" w:hAnsi="Arial" w:cs="Arial"/>
          <w:b/>
          <w:bCs/>
          <w:sz w:val="24"/>
        </w:rPr>
        <w:t>1. Паспорт подпрограммы</w:t>
      </w:r>
    </w:p>
    <w:p w:rsidR="00AF1FFF" w:rsidRPr="00AF1FFF" w:rsidRDefault="00AF1FFF" w:rsidP="00AF1FF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AF1FFF" w:rsidRPr="00AF1FFF" w:rsidTr="00AF1FF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F" w:rsidRPr="00AF1FFF" w:rsidRDefault="00AF1FFF" w:rsidP="00AF1F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F1FFF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F" w:rsidRPr="00AF1FFF" w:rsidRDefault="00AF1FFF" w:rsidP="00AF1FF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F1FFF">
              <w:rPr>
                <w:rFonts w:ascii="Arial" w:hAnsi="Arial" w:cs="Arial"/>
                <w:bCs/>
                <w:sz w:val="24"/>
              </w:rPr>
              <w:t>подпрограмма «Обеспечение условий реализ</w:t>
            </w:r>
            <w:r w:rsidRPr="00AF1FFF">
              <w:rPr>
                <w:rFonts w:ascii="Arial" w:hAnsi="Arial" w:cs="Arial"/>
                <w:bCs/>
                <w:sz w:val="24"/>
              </w:rPr>
              <w:t>а</w:t>
            </w:r>
            <w:r w:rsidRPr="00AF1FFF">
              <w:rPr>
                <w:rFonts w:ascii="Arial" w:hAnsi="Arial" w:cs="Arial"/>
                <w:bCs/>
                <w:sz w:val="24"/>
              </w:rPr>
              <w:t>ции программы и прочие мероприятия» (далее – подпрограмма)</w:t>
            </w:r>
          </w:p>
        </w:tc>
      </w:tr>
      <w:tr w:rsidR="00AF1FFF" w:rsidRPr="00AF1FFF" w:rsidTr="00AF1FF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F" w:rsidRPr="00AF1FFF" w:rsidRDefault="00AF1FFF" w:rsidP="00AF1F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F" w:rsidRPr="00AF1FFF" w:rsidRDefault="00AF1FFF" w:rsidP="00AF1FF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района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годы (далее – Программа)</w:t>
            </w:r>
          </w:p>
        </w:tc>
      </w:tr>
      <w:tr w:rsidR="00AF1FFF" w:rsidRPr="00AF1FFF" w:rsidTr="00AF1FF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F" w:rsidRPr="00AF1FFF" w:rsidRDefault="00AF1FFF" w:rsidP="00AF1F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F1FFF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F" w:rsidRPr="00AF1FFF" w:rsidRDefault="00AF1FFF" w:rsidP="00AF1FF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Cs/>
                <w:color w:val="000000"/>
                <w:sz w:val="24"/>
              </w:rPr>
              <w:t>Отдел культуры администрации Ермаковского района</w:t>
            </w:r>
          </w:p>
          <w:p w:rsidR="00AF1FFF" w:rsidRPr="00AF1FFF" w:rsidRDefault="00AF1FFF" w:rsidP="00AF1FF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F1FFF">
              <w:rPr>
                <w:rFonts w:ascii="Arial" w:hAnsi="Arial" w:cs="Arial"/>
                <w:bCs/>
                <w:color w:val="000000"/>
                <w:sz w:val="24"/>
              </w:rPr>
              <w:t>муниципальное казённое учреждение «Центр по обеспечению деятельности учреждений культ</w:t>
            </w:r>
            <w:r w:rsidRPr="00AF1FFF">
              <w:rPr>
                <w:rFonts w:ascii="Arial" w:hAnsi="Arial" w:cs="Arial"/>
                <w:bCs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bCs/>
                <w:color w:val="000000"/>
                <w:sz w:val="24"/>
              </w:rPr>
              <w:t>ры»</w:t>
            </w:r>
          </w:p>
        </w:tc>
      </w:tr>
      <w:tr w:rsidR="00AF1FFF" w:rsidRPr="00AF1FFF" w:rsidTr="00AF1FF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F" w:rsidRPr="00AF1FFF" w:rsidRDefault="00AF1FFF" w:rsidP="00AF1F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F1FFF">
              <w:rPr>
                <w:rFonts w:ascii="Arial" w:hAnsi="Arial" w:cs="Arial"/>
                <w:sz w:val="24"/>
              </w:rPr>
              <w:t>Соисполнитель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F" w:rsidRPr="00AF1FFF" w:rsidRDefault="00AF1FFF" w:rsidP="00AF1FF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Cs/>
                <w:color w:val="000000"/>
                <w:sz w:val="24"/>
              </w:rPr>
              <w:t>Администрация Ермаковского района, админ</w:t>
            </w:r>
            <w:r w:rsidRPr="00AF1FFF">
              <w:rPr>
                <w:rFonts w:ascii="Arial" w:hAnsi="Arial" w:cs="Arial"/>
                <w:bCs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bCs/>
                <w:color w:val="000000"/>
                <w:sz w:val="24"/>
              </w:rPr>
              <w:t>страции сельсоветов,</w:t>
            </w:r>
          </w:p>
          <w:p w:rsidR="00AF1FFF" w:rsidRPr="00AF1FFF" w:rsidRDefault="00AF1FFF" w:rsidP="00AF1FF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Cs/>
                <w:color w:val="000000"/>
                <w:sz w:val="24"/>
              </w:rPr>
              <w:t>муниципальные учреждения культуры</w:t>
            </w:r>
          </w:p>
        </w:tc>
      </w:tr>
      <w:tr w:rsidR="00AF1FFF" w:rsidRPr="00AF1FFF" w:rsidTr="00AF1FF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F" w:rsidRPr="00AF1FFF" w:rsidRDefault="00AF1FFF" w:rsidP="00AF1F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F1FFF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F" w:rsidRPr="00AF1FFF" w:rsidRDefault="00AF1FFF" w:rsidP="00AF1FF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F1FFF">
              <w:rPr>
                <w:rFonts w:ascii="Arial" w:hAnsi="Arial" w:cs="Arial"/>
                <w:bCs/>
                <w:sz w:val="24"/>
              </w:rPr>
              <w:t>Создание условий для устойчивого развития о</w:t>
            </w:r>
            <w:r w:rsidRPr="00AF1FFF">
              <w:rPr>
                <w:rFonts w:ascii="Arial" w:hAnsi="Arial" w:cs="Arial"/>
                <w:bCs/>
                <w:sz w:val="24"/>
              </w:rPr>
              <w:t>т</w:t>
            </w:r>
            <w:r w:rsidRPr="00AF1FFF">
              <w:rPr>
                <w:rFonts w:ascii="Arial" w:hAnsi="Arial" w:cs="Arial"/>
                <w:bCs/>
                <w:sz w:val="24"/>
              </w:rPr>
              <w:t>расли «культура»</w:t>
            </w:r>
          </w:p>
        </w:tc>
      </w:tr>
      <w:tr w:rsidR="00AF1FFF" w:rsidRPr="00AF1FFF" w:rsidTr="00AF1FF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F" w:rsidRPr="00AF1FFF" w:rsidRDefault="00AF1FFF" w:rsidP="00AF1F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F1FFF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F" w:rsidRPr="00AF1FFF" w:rsidRDefault="00AF1FFF" w:rsidP="00AF1F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F1FFF">
              <w:rPr>
                <w:rFonts w:ascii="Arial" w:hAnsi="Arial" w:cs="Arial"/>
                <w:sz w:val="24"/>
              </w:rPr>
              <w:t>- развитие инфраструктуры отрасли «культура»;</w:t>
            </w:r>
          </w:p>
          <w:p w:rsidR="00AF1FFF" w:rsidRPr="00AF1FFF" w:rsidRDefault="00AF1FFF" w:rsidP="00AF1FFF">
            <w:pPr>
              <w:jc w:val="left"/>
              <w:rPr>
                <w:rFonts w:ascii="Arial" w:hAnsi="Arial" w:cs="Arial"/>
                <w:sz w:val="24"/>
              </w:rPr>
            </w:pPr>
            <w:r w:rsidRPr="00AF1FFF">
              <w:rPr>
                <w:rFonts w:ascii="Arial" w:hAnsi="Arial" w:cs="Arial"/>
                <w:sz w:val="24"/>
              </w:rPr>
              <w:t>- создание условий для эффективного, отве</w:t>
            </w:r>
            <w:r w:rsidRPr="00AF1FFF">
              <w:rPr>
                <w:rFonts w:ascii="Arial" w:hAnsi="Arial" w:cs="Arial"/>
                <w:sz w:val="24"/>
              </w:rPr>
              <w:t>т</w:t>
            </w:r>
            <w:r w:rsidRPr="00AF1FFF">
              <w:rPr>
                <w:rFonts w:ascii="Arial" w:hAnsi="Arial" w:cs="Arial"/>
                <w:sz w:val="24"/>
              </w:rPr>
              <w:t>ственного и прозрачного управления финанс</w:t>
            </w:r>
            <w:r w:rsidRPr="00AF1FFF">
              <w:rPr>
                <w:rFonts w:ascii="Arial" w:hAnsi="Arial" w:cs="Arial"/>
                <w:sz w:val="24"/>
              </w:rPr>
              <w:t>о</w:t>
            </w:r>
            <w:r w:rsidRPr="00AF1FFF">
              <w:rPr>
                <w:rFonts w:ascii="Arial" w:hAnsi="Arial" w:cs="Arial"/>
                <w:sz w:val="24"/>
              </w:rPr>
              <w:t>выми ресурсами в рамках выполнения устано</w:t>
            </w:r>
            <w:r w:rsidRPr="00AF1FFF">
              <w:rPr>
                <w:rFonts w:ascii="Arial" w:hAnsi="Arial" w:cs="Arial"/>
                <w:sz w:val="24"/>
              </w:rPr>
              <w:t>в</w:t>
            </w:r>
            <w:r w:rsidRPr="00AF1FFF">
              <w:rPr>
                <w:rFonts w:ascii="Arial" w:hAnsi="Arial" w:cs="Arial"/>
                <w:sz w:val="24"/>
              </w:rPr>
              <w:t>ленных функций и полномочий</w:t>
            </w:r>
          </w:p>
        </w:tc>
      </w:tr>
      <w:tr w:rsidR="00AF1FFF" w:rsidRPr="00AF1FFF" w:rsidTr="00AF1FF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F" w:rsidRPr="00AF1FFF" w:rsidRDefault="00AF1FFF" w:rsidP="00AF1FF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F1FFF">
              <w:rPr>
                <w:rFonts w:ascii="Arial" w:hAnsi="Arial" w:cs="Arial"/>
                <w:sz w:val="24"/>
              </w:rPr>
              <w:t>Целевые индикаторы подпр</w:t>
            </w:r>
            <w:r w:rsidRPr="00AF1FFF">
              <w:rPr>
                <w:rFonts w:ascii="Arial" w:hAnsi="Arial" w:cs="Arial"/>
                <w:sz w:val="24"/>
              </w:rPr>
              <w:t>о</w:t>
            </w:r>
            <w:r w:rsidRPr="00AF1FFF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F" w:rsidRPr="00AF1FFF" w:rsidRDefault="00AF1FFF" w:rsidP="00AF1F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F1FFF">
              <w:rPr>
                <w:rFonts w:ascii="Arial" w:hAnsi="Arial" w:cs="Arial"/>
                <w:sz w:val="24"/>
              </w:rPr>
              <w:t>1) уровень исполнения расходов главного ра</w:t>
            </w:r>
            <w:r w:rsidRPr="00AF1FFF">
              <w:rPr>
                <w:rFonts w:ascii="Arial" w:hAnsi="Arial" w:cs="Arial"/>
                <w:sz w:val="24"/>
              </w:rPr>
              <w:t>с</w:t>
            </w:r>
            <w:r w:rsidRPr="00AF1FFF">
              <w:rPr>
                <w:rFonts w:ascii="Arial" w:hAnsi="Arial" w:cs="Arial"/>
                <w:sz w:val="24"/>
              </w:rPr>
              <w:t>порядителя за счет средств местного бюджета (без учета межбюджетных трансфертов, име</w:t>
            </w:r>
            <w:r w:rsidRPr="00AF1FFF">
              <w:rPr>
                <w:rFonts w:ascii="Arial" w:hAnsi="Arial" w:cs="Arial"/>
                <w:sz w:val="24"/>
              </w:rPr>
              <w:t>ю</w:t>
            </w:r>
            <w:r w:rsidRPr="00AF1FFF">
              <w:rPr>
                <w:rFonts w:ascii="Arial" w:hAnsi="Arial" w:cs="Arial"/>
                <w:sz w:val="24"/>
              </w:rPr>
              <w:t>щих целевое назначение, из краевого бюджета);</w:t>
            </w:r>
          </w:p>
          <w:p w:rsidR="00AF1FFF" w:rsidRPr="00AF1FFF" w:rsidRDefault="00AF1FFF" w:rsidP="00AF1F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F1FFF">
              <w:rPr>
                <w:rFonts w:ascii="Arial" w:hAnsi="Arial" w:cs="Arial"/>
                <w:sz w:val="24"/>
              </w:rPr>
              <w:t>2) своевременность утверждения ГРБС муниц</w:t>
            </w:r>
            <w:r w:rsidRPr="00AF1FFF">
              <w:rPr>
                <w:rFonts w:ascii="Arial" w:hAnsi="Arial" w:cs="Arial"/>
                <w:sz w:val="24"/>
              </w:rPr>
              <w:t>и</w:t>
            </w:r>
            <w:r w:rsidRPr="00AF1FFF">
              <w:rPr>
                <w:rFonts w:ascii="Arial" w:hAnsi="Arial" w:cs="Arial"/>
                <w:sz w:val="24"/>
              </w:rPr>
              <w:t xml:space="preserve">пальных заданий </w:t>
            </w:r>
            <w:proofErr w:type="gramStart"/>
            <w:r w:rsidRPr="00AF1FFF">
              <w:rPr>
                <w:rFonts w:ascii="Arial" w:hAnsi="Arial" w:cs="Arial"/>
                <w:sz w:val="24"/>
              </w:rPr>
              <w:t>для</w:t>
            </w:r>
            <w:proofErr w:type="gramEnd"/>
            <w:r w:rsidRPr="00AF1FFF">
              <w:rPr>
                <w:rFonts w:ascii="Arial" w:hAnsi="Arial" w:cs="Arial"/>
                <w:sz w:val="24"/>
              </w:rPr>
              <w:t xml:space="preserve"> подведомственных учр</w:t>
            </w:r>
            <w:r w:rsidRPr="00AF1FFF">
              <w:rPr>
                <w:rFonts w:ascii="Arial" w:hAnsi="Arial" w:cs="Arial"/>
                <w:sz w:val="24"/>
              </w:rPr>
              <w:t>е</w:t>
            </w:r>
            <w:r w:rsidRPr="00AF1FFF">
              <w:rPr>
                <w:rFonts w:ascii="Arial" w:hAnsi="Arial" w:cs="Arial"/>
                <w:sz w:val="24"/>
              </w:rPr>
              <w:t>ждениям на текущий финансовый год и план</w:t>
            </w:r>
            <w:r w:rsidRPr="00AF1FFF">
              <w:rPr>
                <w:rFonts w:ascii="Arial" w:hAnsi="Arial" w:cs="Arial"/>
                <w:sz w:val="24"/>
              </w:rPr>
              <w:t>о</w:t>
            </w:r>
            <w:r w:rsidRPr="00AF1FFF">
              <w:rPr>
                <w:rFonts w:ascii="Arial" w:hAnsi="Arial" w:cs="Arial"/>
                <w:sz w:val="24"/>
              </w:rPr>
              <w:t>вый период;</w:t>
            </w:r>
          </w:p>
          <w:p w:rsidR="00AF1FFF" w:rsidRPr="00AF1FFF" w:rsidRDefault="00AF1FFF" w:rsidP="00AF1F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F1FFF">
              <w:rPr>
                <w:rFonts w:ascii="Arial" w:hAnsi="Arial" w:cs="Arial"/>
                <w:sz w:val="24"/>
              </w:rPr>
              <w:t>3) соблюдение сроков представления главным распорядителем годовой бюджетной отчетности.</w:t>
            </w:r>
          </w:p>
        </w:tc>
      </w:tr>
      <w:tr w:rsidR="00AF1FFF" w:rsidRPr="00AF1FFF" w:rsidTr="00AF1FF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F" w:rsidRPr="00AF1FFF" w:rsidRDefault="00AF1FFF" w:rsidP="00AF1FF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 xml:space="preserve">Сроки реализации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F" w:rsidRPr="00AF1FFF" w:rsidRDefault="00AF1FFF" w:rsidP="00AF1FF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2014</w:t>
            </w:r>
            <w:r w:rsidRPr="00AF1FFF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– 2023 годы</w:t>
            </w:r>
          </w:p>
        </w:tc>
      </w:tr>
      <w:tr w:rsidR="00AF1FFF" w:rsidRPr="00AF1FFF" w:rsidTr="00AF1FF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F" w:rsidRPr="00AF1FFF" w:rsidRDefault="00AF1FFF" w:rsidP="00AF1FF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F" w:rsidRPr="00AF1FFF" w:rsidRDefault="00AF1FFF" w:rsidP="00AF1F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общий объем финансирования – 23</w:t>
            </w:r>
            <w:r w:rsidRPr="00AF1F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2472,1 тыс. руб., в том числе по годам:</w:t>
            </w:r>
          </w:p>
          <w:p w:rsidR="00AF1FFF" w:rsidRPr="00AF1FFF" w:rsidRDefault="00AF1FFF" w:rsidP="00AF1FFF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2014 год – 4 093,7 тыс. руб.;</w:t>
            </w:r>
          </w:p>
          <w:p w:rsidR="00AF1FFF" w:rsidRPr="00AF1FFF" w:rsidRDefault="00AF1FFF" w:rsidP="00AF1FFF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2015 год – 7 881,7 тыс. руб.;</w:t>
            </w:r>
          </w:p>
          <w:p w:rsidR="00AF1FFF" w:rsidRPr="00AF1FFF" w:rsidRDefault="00AF1FFF" w:rsidP="00AF1FFF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2016 год – 4 054,2 тыс. руб.;</w:t>
            </w:r>
          </w:p>
          <w:p w:rsidR="00AF1FFF" w:rsidRPr="00AF1FFF" w:rsidRDefault="00AF1FFF" w:rsidP="00AF1FFF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2017 год – 9 709,3 тыс. руб.;</w:t>
            </w:r>
          </w:p>
          <w:p w:rsidR="00AF1FFF" w:rsidRPr="00AF1FFF" w:rsidRDefault="00AF1FFF" w:rsidP="00AF1FFF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2018 год – 27 230,7 тыс. руб.;</w:t>
            </w:r>
          </w:p>
          <w:p w:rsidR="00AF1FFF" w:rsidRPr="00AF1FFF" w:rsidRDefault="00AF1FFF" w:rsidP="00AF1FFF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2019 год – 34 133,9 тыс. руб.;</w:t>
            </w:r>
          </w:p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2020 год – 35 830,5 тыс. руб.;</w:t>
            </w:r>
          </w:p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2021 год – 38 060,3 тыс. руб.;</w:t>
            </w:r>
          </w:p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2022 год – 35 738,9 тыс. руб.;</w:t>
            </w:r>
          </w:p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2023 год – 35 738,9 тыс. руб.</w:t>
            </w:r>
          </w:p>
        </w:tc>
      </w:tr>
      <w:tr w:rsidR="00AF1FFF" w:rsidRPr="00AF1FFF" w:rsidTr="00AF1FF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F" w:rsidRPr="00AF1FFF" w:rsidRDefault="00AF1FFF" w:rsidP="00AF1FF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AF1FFF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AF1FFF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F" w:rsidRPr="00AF1FFF" w:rsidRDefault="00AF1FFF" w:rsidP="00AF1FF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 xml:space="preserve">Отдел культуры администрации Ермаковского района; финансовое управление администрации Ермаковского района. </w:t>
            </w:r>
          </w:p>
        </w:tc>
      </w:tr>
    </w:tbl>
    <w:p w:rsidR="00AF1FFF" w:rsidRPr="00AF1FFF" w:rsidRDefault="00AF1FFF" w:rsidP="00AF1FFF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AF1FFF" w:rsidRPr="00AF1FFF" w:rsidRDefault="00AF1FFF" w:rsidP="00AF1FFF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AF1FFF">
        <w:rPr>
          <w:rFonts w:ascii="Arial" w:hAnsi="Arial" w:cs="Arial"/>
          <w:b/>
          <w:sz w:val="24"/>
        </w:rPr>
        <w:t>2. Постановка общерайонной проблемы и обоснование необходим</w:t>
      </w:r>
      <w:r w:rsidRPr="00AF1FFF">
        <w:rPr>
          <w:rFonts w:ascii="Arial" w:hAnsi="Arial" w:cs="Arial"/>
          <w:b/>
          <w:sz w:val="24"/>
        </w:rPr>
        <w:t>о</w:t>
      </w:r>
      <w:r w:rsidRPr="00AF1FFF">
        <w:rPr>
          <w:rFonts w:ascii="Arial" w:hAnsi="Arial" w:cs="Arial"/>
          <w:b/>
          <w:sz w:val="24"/>
        </w:rPr>
        <w:t>сти разработки подпрограммы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Подпрограмма «Обеспечение условий реализации программы и прочие м</w:t>
      </w:r>
      <w:r w:rsidRPr="00AF1FFF">
        <w:rPr>
          <w:rFonts w:ascii="Arial" w:hAnsi="Arial" w:cs="Arial"/>
          <w:sz w:val="24"/>
        </w:rPr>
        <w:t>е</w:t>
      </w:r>
      <w:r w:rsidRPr="00AF1FFF">
        <w:rPr>
          <w:rFonts w:ascii="Arial" w:hAnsi="Arial" w:cs="Arial"/>
          <w:sz w:val="24"/>
        </w:rPr>
        <w:t xml:space="preserve">роприятия» </w:t>
      </w:r>
      <w:r w:rsidRPr="00AF1FFF">
        <w:rPr>
          <w:rFonts w:ascii="Arial" w:hAnsi="Arial" w:cs="Arial"/>
          <w:bCs/>
          <w:sz w:val="24"/>
        </w:rPr>
        <w:t xml:space="preserve">муниципальной Программы «Развитие культуры» </w:t>
      </w:r>
      <w:proofErr w:type="gramStart"/>
      <w:r w:rsidRPr="00AF1FFF">
        <w:rPr>
          <w:rFonts w:ascii="Arial" w:hAnsi="Arial" w:cs="Arial"/>
          <w:sz w:val="24"/>
        </w:rPr>
        <w:t>направлена</w:t>
      </w:r>
      <w:proofErr w:type="gramEnd"/>
      <w:r w:rsidRPr="00AF1FFF">
        <w:rPr>
          <w:rFonts w:ascii="Arial" w:hAnsi="Arial" w:cs="Arial"/>
          <w:sz w:val="24"/>
        </w:rPr>
        <w:t xml:space="preserve"> на р</w:t>
      </w:r>
      <w:r w:rsidRPr="00AF1FFF">
        <w:rPr>
          <w:rFonts w:ascii="Arial" w:hAnsi="Arial" w:cs="Arial"/>
          <w:sz w:val="24"/>
        </w:rPr>
        <w:t>е</w:t>
      </w:r>
      <w:r w:rsidRPr="00AF1FFF">
        <w:rPr>
          <w:rFonts w:ascii="Arial" w:hAnsi="Arial" w:cs="Arial"/>
          <w:sz w:val="24"/>
        </w:rPr>
        <w:t>шение задачи «С</w:t>
      </w:r>
      <w:r w:rsidRPr="00AF1FFF">
        <w:rPr>
          <w:rFonts w:ascii="Arial" w:hAnsi="Arial" w:cs="Arial"/>
          <w:bCs/>
          <w:sz w:val="24"/>
        </w:rPr>
        <w:t xml:space="preserve">оздание условий для устойчивого развития отрасли «культура» в Ермаковском районе» и </w:t>
      </w:r>
      <w:r w:rsidRPr="00AF1FFF">
        <w:rPr>
          <w:rFonts w:ascii="Arial" w:hAnsi="Arial" w:cs="Arial"/>
          <w:sz w:val="24"/>
        </w:rPr>
        <w:t>оказывает влияние на все остальные подпрограммы, осуществляемые в рамках Программы.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В числе наиболее острых проблем, решаемых в рамках реализации подпр</w:t>
      </w:r>
      <w:r w:rsidRPr="00AF1FFF">
        <w:rPr>
          <w:rFonts w:ascii="Arial" w:hAnsi="Arial" w:cs="Arial"/>
          <w:sz w:val="24"/>
        </w:rPr>
        <w:t>о</w:t>
      </w:r>
      <w:r w:rsidRPr="00AF1FFF">
        <w:rPr>
          <w:rFonts w:ascii="Arial" w:hAnsi="Arial" w:cs="Arial"/>
          <w:sz w:val="24"/>
        </w:rPr>
        <w:t>граммы – дефицит высококвалифицированных специалистов, низкий уровень и</w:t>
      </w:r>
      <w:r w:rsidRPr="00AF1FFF">
        <w:rPr>
          <w:rFonts w:ascii="Arial" w:hAnsi="Arial" w:cs="Arial"/>
          <w:sz w:val="24"/>
        </w:rPr>
        <w:t>н</w:t>
      </w:r>
      <w:r w:rsidRPr="00AF1FFF">
        <w:rPr>
          <w:rFonts w:ascii="Arial" w:hAnsi="Arial" w:cs="Arial"/>
          <w:sz w:val="24"/>
        </w:rPr>
        <w:t>форматизации отрасли, несоответствие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AF1FFF" w:rsidRPr="00AF1FFF" w:rsidRDefault="00AF1FFF" w:rsidP="00AF1FFF">
      <w:pPr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Укрепление материально-технической базы учреждений культуры идет ни</w:t>
      </w:r>
      <w:r w:rsidRPr="00AF1FFF">
        <w:rPr>
          <w:rFonts w:ascii="Arial" w:hAnsi="Arial" w:cs="Arial"/>
          <w:sz w:val="24"/>
        </w:rPr>
        <w:t>з</w:t>
      </w:r>
      <w:r w:rsidRPr="00AF1FFF">
        <w:rPr>
          <w:rFonts w:ascii="Arial" w:hAnsi="Arial" w:cs="Arial"/>
          <w:sz w:val="24"/>
        </w:rPr>
        <w:t>кими темпами, здания учреждений ветшают. Необходимо ускорить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</w:t>
      </w:r>
      <w:r w:rsidRPr="00AF1FFF">
        <w:rPr>
          <w:rFonts w:ascii="Arial" w:hAnsi="Arial" w:cs="Arial"/>
          <w:sz w:val="24"/>
        </w:rPr>
        <w:t>и</w:t>
      </w:r>
      <w:r w:rsidRPr="00AF1FFF">
        <w:rPr>
          <w:rFonts w:ascii="Arial" w:hAnsi="Arial" w:cs="Arial"/>
          <w:sz w:val="24"/>
        </w:rPr>
        <w:t>умножения культурного потенциала района.</w:t>
      </w:r>
    </w:p>
    <w:p w:rsidR="00AF1FFF" w:rsidRPr="00AF1FFF" w:rsidRDefault="00AF1FFF" w:rsidP="00AF1FFF">
      <w:pPr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4 здания домов культуры, 1 здание и 2 помещения библиотек признаны ограниченно работоспособными. В ремонтных работах нуждается 75% помещений библиотек, учреждений культуры клубного типа и 50% помещений учреждения дополнительного образования в области культуры.</w:t>
      </w:r>
    </w:p>
    <w:p w:rsidR="00AF1FFF" w:rsidRPr="00AF1FFF" w:rsidRDefault="00AF1FFF" w:rsidP="00AF1FFF">
      <w:pPr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Высокая степень износа основных фондов, наряду с недостаточным ф</w:t>
      </w:r>
      <w:r w:rsidRPr="00AF1FFF">
        <w:rPr>
          <w:rFonts w:ascii="Arial" w:hAnsi="Arial" w:cs="Arial"/>
          <w:sz w:val="24"/>
        </w:rPr>
        <w:t>и</w:t>
      </w:r>
      <w:r w:rsidRPr="00AF1FFF">
        <w:rPr>
          <w:rFonts w:ascii="Arial" w:hAnsi="Arial" w:cs="Arial"/>
          <w:sz w:val="24"/>
        </w:rPr>
        <w:t>нансированием мероприятий, направленных на ремонт сетей энергоснабжения, водоснабжения, систем пожарной сигнализации и другого оборудования, привело к тому, что на сегодняшний день учреждения культуры и учреждение дополн</w:t>
      </w:r>
      <w:r w:rsidRPr="00AF1FFF">
        <w:rPr>
          <w:rFonts w:ascii="Arial" w:hAnsi="Arial" w:cs="Arial"/>
          <w:sz w:val="24"/>
        </w:rPr>
        <w:t>и</w:t>
      </w:r>
      <w:r w:rsidRPr="00AF1FFF">
        <w:rPr>
          <w:rFonts w:ascii="Arial" w:hAnsi="Arial" w:cs="Arial"/>
          <w:sz w:val="24"/>
        </w:rPr>
        <w:t xml:space="preserve">тельного образование в области культуры представляют собой одну из наименее защищенных категорий объектов с массовым пребыванием людей. </w:t>
      </w:r>
    </w:p>
    <w:p w:rsidR="00AF1FFF" w:rsidRPr="00AF1FFF" w:rsidRDefault="00AF1FFF" w:rsidP="00AF1FFF">
      <w:pPr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Учреждения культуры являются единственным источником, обеспечива</w:t>
      </w:r>
      <w:r w:rsidRPr="00AF1FFF">
        <w:rPr>
          <w:rFonts w:ascii="Arial" w:hAnsi="Arial" w:cs="Arial"/>
          <w:sz w:val="24"/>
        </w:rPr>
        <w:t>ю</w:t>
      </w:r>
      <w:r w:rsidRPr="00AF1FFF">
        <w:rPr>
          <w:rFonts w:ascii="Arial" w:hAnsi="Arial" w:cs="Arial"/>
          <w:sz w:val="24"/>
        </w:rPr>
        <w:t xml:space="preserve">щим конституционное право граждан на участие в культурной жизни, пользование учреждениями культуры и доступ к информации и культурным ценностям. 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 xml:space="preserve"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культуры, а также на оснащение специальным оборудованием, проведение капитального ремонта, реконструкции и строительство новых зданий учреждений культурно-досугового типа, отвечающих современным требованиям к организации культурно-досуговой деятельности в сельской местности. 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2.2. Основная цель, задачи, этапы и сроки выполнения подпрограммы, ц</w:t>
      </w:r>
      <w:r w:rsidRPr="00AF1FFF">
        <w:rPr>
          <w:rFonts w:ascii="Arial" w:hAnsi="Arial" w:cs="Arial"/>
          <w:sz w:val="24"/>
        </w:rPr>
        <w:t>е</w:t>
      </w:r>
      <w:r w:rsidRPr="00AF1FFF">
        <w:rPr>
          <w:rFonts w:ascii="Arial" w:hAnsi="Arial" w:cs="Arial"/>
          <w:sz w:val="24"/>
        </w:rPr>
        <w:t>левые индикаторы.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Цель подпрограммы создание условий для устойчивого развития отрасли «культура».</w:t>
      </w:r>
    </w:p>
    <w:p w:rsidR="00AF1FFF" w:rsidRPr="00AF1FFF" w:rsidRDefault="00AF1FFF" w:rsidP="00AF1FFF">
      <w:pPr>
        <w:widowControl w:val="0"/>
        <w:tabs>
          <w:tab w:val="left" w:pos="787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lastRenderedPageBreak/>
        <w:t>Достижение данной цели потребует решения следующей задачи:</w:t>
      </w:r>
    </w:p>
    <w:p w:rsidR="00AF1FFF" w:rsidRPr="00AF1FFF" w:rsidRDefault="00AF1FFF" w:rsidP="00AF1FFF">
      <w:pPr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AF1FFF">
        <w:rPr>
          <w:rFonts w:ascii="Arial" w:hAnsi="Arial" w:cs="Arial"/>
          <w:sz w:val="24"/>
        </w:rPr>
        <w:t>к</w:t>
      </w:r>
      <w:r w:rsidRPr="00AF1FFF">
        <w:rPr>
          <w:rFonts w:ascii="Arial" w:hAnsi="Arial" w:cs="Arial"/>
          <w:sz w:val="24"/>
        </w:rPr>
        <w:t>ций и полномочий.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Сроки исполнения подпрограммы: 2014 - 2023 годы.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AF1FFF" w:rsidRPr="00AF1FFF" w:rsidRDefault="00AF1FFF" w:rsidP="00AF1FF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- уровень исполнения расходов главного распорядителя за счет средств местного бюджета (без учета межбюджетных трансфертов, имеющих целевое назначение, из краевого бюджета);</w:t>
      </w:r>
    </w:p>
    <w:p w:rsidR="00AF1FFF" w:rsidRPr="00AF1FFF" w:rsidRDefault="00AF1FFF" w:rsidP="00AF1FF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 xml:space="preserve">- своевременность утверждения муниципальных заданий </w:t>
      </w:r>
      <w:proofErr w:type="gramStart"/>
      <w:r w:rsidRPr="00AF1FFF">
        <w:rPr>
          <w:rFonts w:ascii="Arial" w:hAnsi="Arial" w:cs="Arial"/>
          <w:sz w:val="24"/>
        </w:rPr>
        <w:t>подведомстве</w:t>
      </w:r>
      <w:r w:rsidRPr="00AF1FFF">
        <w:rPr>
          <w:rFonts w:ascii="Arial" w:hAnsi="Arial" w:cs="Arial"/>
          <w:sz w:val="24"/>
        </w:rPr>
        <w:t>н</w:t>
      </w:r>
      <w:r w:rsidRPr="00AF1FFF">
        <w:rPr>
          <w:rFonts w:ascii="Arial" w:hAnsi="Arial" w:cs="Arial"/>
          <w:sz w:val="24"/>
        </w:rPr>
        <w:t>ным</w:t>
      </w:r>
      <w:proofErr w:type="gramEnd"/>
      <w:r w:rsidRPr="00AF1FFF">
        <w:rPr>
          <w:rFonts w:ascii="Arial" w:hAnsi="Arial" w:cs="Arial"/>
          <w:sz w:val="24"/>
        </w:rPr>
        <w:t xml:space="preserve"> главному распорядителю учреждениям на текущий финансовый год и план</w:t>
      </w:r>
      <w:r w:rsidRPr="00AF1FFF">
        <w:rPr>
          <w:rFonts w:ascii="Arial" w:hAnsi="Arial" w:cs="Arial"/>
          <w:sz w:val="24"/>
        </w:rPr>
        <w:t>о</w:t>
      </w:r>
      <w:r w:rsidRPr="00AF1FFF">
        <w:rPr>
          <w:rFonts w:ascii="Arial" w:hAnsi="Arial" w:cs="Arial"/>
          <w:sz w:val="24"/>
        </w:rPr>
        <w:t>вый период;</w:t>
      </w:r>
    </w:p>
    <w:p w:rsidR="00AF1FFF" w:rsidRPr="00AF1FFF" w:rsidRDefault="00AF1FFF" w:rsidP="00AF1FFF">
      <w:pPr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- соблюдение сроков представления главным распорядителем годовой бюджетной отчетности.</w:t>
      </w:r>
    </w:p>
    <w:p w:rsidR="00AF1FFF" w:rsidRPr="00AF1FFF" w:rsidRDefault="00AF1FFF" w:rsidP="00AF1FFF">
      <w:pPr>
        <w:ind w:firstLine="720"/>
        <w:rPr>
          <w:rFonts w:ascii="Arial" w:hAnsi="Arial" w:cs="Arial"/>
          <w:bCs/>
          <w:sz w:val="24"/>
        </w:rPr>
      </w:pPr>
      <w:r w:rsidRPr="00AF1FFF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подпрограмме. </w:t>
      </w:r>
    </w:p>
    <w:p w:rsidR="00AF1FFF" w:rsidRPr="00AF1FFF" w:rsidRDefault="00AF1FFF" w:rsidP="00AF1FF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>2.3.1. Источником финансирования подпрограммы является местный бю</w:t>
      </w:r>
      <w:r w:rsidRPr="00AF1FFF">
        <w:rPr>
          <w:rFonts w:ascii="Arial" w:hAnsi="Arial" w:cs="Arial"/>
          <w:color w:val="000000"/>
          <w:sz w:val="24"/>
        </w:rPr>
        <w:t>д</w:t>
      </w:r>
      <w:r w:rsidRPr="00AF1FFF">
        <w:rPr>
          <w:rFonts w:ascii="Arial" w:hAnsi="Arial" w:cs="Arial"/>
          <w:color w:val="000000"/>
          <w:sz w:val="24"/>
        </w:rPr>
        <w:t>жет.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 xml:space="preserve">2.3.2. Главными распорядителями </w:t>
      </w:r>
      <w:proofErr w:type="gramStart"/>
      <w:r w:rsidRPr="00AF1FFF">
        <w:rPr>
          <w:rFonts w:ascii="Arial" w:hAnsi="Arial" w:cs="Arial"/>
          <w:color w:val="000000"/>
          <w:sz w:val="24"/>
        </w:rPr>
        <w:t>бюджетных</w:t>
      </w:r>
      <w:proofErr w:type="gramEnd"/>
      <w:r w:rsidRPr="00AF1FFF">
        <w:rPr>
          <w:rFonts w:ascii="Arial" w:hAnsi="Arial" w:cs="Arial"/>
          <w:color w:val="000000"/>
          <w:sz w:val="24"/>
        </w:rPr>
        <w:t xml:space="preserve"> средств являются: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>– Отдел культуры администрации Ермаковского района;</w:t>
      </w:r>
    </w:p>
    <w:p w:rsidR="00AF1FFF" w:rsidRPr="00AF1FFF" w:rsidRDefault="00AF1FFF" w:rsidP="00AF1FF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AF1FFF">
        <w:rPr>
          <w:rFonts w:ascii="Arial" w:hAnsi="Arial" w:cs="Arial"/>
          <w:color w:val="000000"/>
          <w:sz w:val="24"/>
        </w:rPr>
        <w:t>я</w:t>
      </w:r>
      <w:r w:rsidRPr="00AF1FFF">
        <w:rPr>
          <w:rFonts w:ascii="Arial" w:hAnsi="Arial" w:cs="Arial"/>
          <w:color w:val="000000"/>
          <w:sz w:val="24"/>
        </w:rPr>
        <w:t>тельности в рамках бюджетной сметы в соответствии с действующим законод</w:t>
      </w:r>
      <w:r w:rsidRPr="00AF1FFF">
        <w:rPr>
          <w:rFonts w:ascii="Arial" w:hAnsi="Arial" w:cs="Arial"/>
          <w:color w:val="000000"/>
          <w:sz w:val="24"/>
        </w:rPr>
        <w:t>а</w:t>
      </w:r>
      <w:r w:rsidRPr="00AF1FFF">
        <w:rPr>
          <w:rFonts w:ascii="Arial" w:hAnsi="Arial" w:cs="Arial"/>
          <w:color w:val="000000"/>
          <w:sz w:val="24"/>
        </w:rPr>
        <w:t>тельством.</w:t>
      </w:r>
    </w:p>
    <w:p w:rsidR="00AF1FFF" w:rsidRPr="00AF1FFF" w:rsidRDefault="00AF1FFF" w:rsidP="00AF1FF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AF1FFF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AF1FFF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AF1FFF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AF1FFF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AF1FFF">
        <w:rPr>
          <w:rFonts w:ascii="Arial" w:hAnsi="Arial" w:cs="Arial"/>
          <w:color w:val="000000"/>
          <w:sz w:val="24"/>
        </w:rPr>
        <w:t>у</w:t>
      </w:r>
      <w:r w:rsidRPr="00AF1FFF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AF1FFF">
        <w:rPr>
          <w:rFonts w:ascii="Arial" w:hAnsi="Arial" w:cs="Arial"/>
          <w:color w:val="000000"/>
          <w:sz w:val="24"/>
        </w:rPr>
        <w:t>н</w:t>
      </w:r>
      <w:r w:rsidRPr="00AF1FFF">
        <w:rPr>
          <w:rFonts w:ascii="Arial" w:hAnsi="Arial" w:cs="Arial"/>
          <w:color w:val="000000"/>
          <w:sz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AF1FFF">
        <w:rPr>
          <w:rFonts w:ascii="Arial" w:hAnsi="Arial" w:cs="Arial"/>
          <w:color w:val="000000"/>
          <w:sz w:val="24"/>
        </w:rPr>
        <w:t>финансовых</w:t>
      </w:r>
      <w:proofErr w:type="gramEnd"/>
      <w:r w:rsidRPr="00AF1FFF">
        <w:rPr>
          <w:rFonts w:ascii="Arial" w:hAnsi="Arial" w:cs="Arial"/>
          <w:color w:val="000000"/>
          <w:sz w:val="24"/>
        </w:rPr>
        <w:t xml:space="preserve"> средств, выделяемых на выполнение подпрограммы.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AF1FFF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AF1FFF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AF1FFF">
        <w:rPr>
          <w:rFonts w:ascii="Arial" w:hAnsi="Arial" w:cs="Arial"/>
          <w:color w:val="000000"/>
          <w:sz w:val="24"/>
        </w:rPr>
        <w:t>о</w:t>
      </w:r>
      <w:r w:rsidRPr="00AF1FFF">
        <w:rPr>
          <w:rFonts w:ascii="Arial" w:hAnsi="Arial" w:cs="Arial"/>
          <w:color w:val="000000"/>
          <w:sz w:val="24"/>
        </w:rPr>
        <w:t>граммы;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>3)</w:t>
      </w:r>
      <w:r w:rsidRPr="00AF1FFF">
        <w:rPr>
          <w:rFonts w:ascii="Arial" w:hAnsi="Arial" w:cs="Arial"/>
          <w:sz w:val="24"/>
        </w:rPr>
        <w:t xml:space="preserve"> </w:t>
      </w:r>
      <w:r w:rsidRPr="00AF1FFF">
        <w:rPr>
          <w:rFonts w:ascii="Arial" w:hAnsi="Arial" w:cs="Arial"/>
          <w:color w:val="000000"/>
          <w:sz w:val="24"/>
        </w:rPr>
        <w:t xml:space="preserve">непосредственный </w:t>
      </w:r>
      <w:proofErr w:type="gramStart"/>
      <w:r w:rsidRPr="00AF1FFF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AF1FFF">
        <w:rPr>
          <w:rFonts w:ascii="Arial" w:hAnsi="Arial" w:cs="Arial"/>
          <w:color w:val="000000"/>
          <w:sz w:val="24"/>
        </w:rPr>
        <w:t xml:space="preserve"> достижением конечных результатов;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>4) подготовку отчетов о реализации подпрограммы.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AF1FFF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AF1FFF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AF1FFF" w:rsidRPr="00AF1FFF" w:rsidRDefault="00AF1FFF" w:rsidP="00AF1FF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AF1FFF" w:rsidRPr="00AF1FFF" w:rsidRDefault="00AF1FFF" w:rsidP="00AF1FFF">
      <w:pPr>
        <w:ind w:firstLine="720"/>
        <w:rPr>
          <w:rFonts w:ascii="Arial" w:hAnsi="Arial" w:cs="Arial"/>
          <w:sz w:val="24"/>
          <w:lang w:val="x-none" w:eastAsia="x-none"/>
        </w:rPr>
      </w:pPr>
      <w:r w:rsidRPr="00AF1FFF">
        <w:rPr>
          <w:rFonts w:ascii="Arial" w:hAnsi="Arial" w:cs="Arial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AF1FFF" w:rsidRPr="00AF1FFF" w:rsidRDefault="00AF1FFF" w:rsidP="00AF1FFF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- обеспечению эффективного управления кадровыми ресурсами в отрасли «культура»;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spacing w:line="230" w:lineRule="auto"/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- повышению качества и доступности муниципальных услуг, оказываемых в сфере культуры;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AF1FFF">
        <w:rPr>
          <w:rFonts w:ascii="Arial" w:hAnsi="Arial" w:cs="Arial"/>
          <w:spacing w:val="-4"/>
          <w:sz w:val="24"/>
        </w:rPr>
        <w:lastRenderedPageBreak/>
        <w:t>- 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AF1FFF">
        <w:rPr>
          <w:rFonts w:ascii="Arial" w:hAnsi="Arial" w:cs="Arial"/>
          <w:spacing w:val="-4"/>
          <w:sz w:val="24"/>
        </w:rPr>
        <w:t>- созданию эффективной системы управления реализацией Программы, ре</w:t>
      </w:r>
      <w:r w:rsidRPr="00AF1FFF">
        <w:rPr>
          <w:rFonts w:ascii="Arial" w:hAnsi="Arial" w:cs="Arial"/>
          <w:spacing w:val="-4"/>
          <w:sz w:val="24"/>
        </w:rPr>
        <w:t>а</w:t>
      </w:r>
      <w:r w:rsidRPr="00AF1FFF">
        <w:rPr>
          <w:rFonts w:ascii="Arial" w:hAnsi="Arial" w:cs="Arial"/>
          <w:spacing w:val="-4"/>
          <w:sz w:val="24"/>
        </w:rPr>
        <w:t>лизации в полном объеме мероприятий Программы, достижение ее целей и задач.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2.6. Мероприятия подпрограммы.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Перечень мероприятий подпрограммы приведен в приложении № 2 к по</w:t>
      </w:r>
      <w:r w:rsidRPr="00AF1FFF">
        <w:rPr>
          <w:rFonts w:ascii="Arial" w:hAnsi="Arial" w:cs="Arial"/>
          <w:sz w:val="24"/>
        </w:rPr>
        <w:t>д</w:t>
      </w:r>
      <w:r w:rsidRPr="00AF1FFF">
        <w:rPr>
          <w:rFonts w:ascii="Arial" w:hAnsi="Arial" w:cs="Arial"/>
          <w:sz w:val="24"/>
        </w:rPr>
        <w:t>программе.</w:t>
      </w:r>
    </w:p>
    <w:p w:rsidR="00AF1FFF" w:rsidRPr="00AF1FFF" w:rsidRDefault="00AF1FFF" w:rsidP="00AF1FFF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2.7. Обоснование финансовых, материальных и трудовых затрат (ресур</w:t>
      </w:r>
      <w:r w:rsidRPr="00AF1FFF">
        <w:rPr>
          <w:rFonts w:ascii="Arial" w:hAnsi="Arial" w:cs="Arial"/>
          <w:sz w:val="24"/>
        </w:rPr>
        <w:t>с</w:t>
      </w:r>
      <w:r w:rsidRPr="00AF1FFF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AF1FFF" w:rsidRPr="00AF1FFF" w:rsidRDefault="00AF1FFF" w:rsidP="00AF1F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AF1FFF">
        <w:rPr>
          <w:rFonts w:ascii="Arial" w:hAnsi="Arial" w:cs="Arial"/>
          <w:sz w:val="24"/>
        </w:rPr>
        <w:t>е</w:t>
      </w:r>
      <w:r w:rsidRPr="00AF1FFF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AF1FFF">
        <w:rPr>
          <w:rFonts w:ascii="Arial" w:hAnsi="Arial" w:cs="Arial"/>
          <w:sz w:val="24"/>
        </w:rPr>
        <w:t>л</w:t>
      </w:r>
      <w:r w:rsidRPr="00AF1FFF">
        <w:rPr>
          <w:rFonts w:ascii="Arial" w:hAnsi="Arial" w:cs="Arial"/>
          <w:sz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AF1FFF" w:rsidRPr="00AF1FFF" w:rsidRDefault="00AF1FFF" w:rsidP="00AF1FFF">
      <w:pPr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>Общий объем финансирования подпрограммы составляет – 232 472,1 тыс. руб., в том числе по годам:</w:t>
      </w:r>
    </w:p>
    <w:p w:rsidR="00AF1FFF" w:rsidRPr="00AF1FFF" w:rsidRDefault="00AF1FFF" w:rsidP="00AF1FFF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>2014 год – 4 093,7 тыс. руб.;</w:t>
      </w:r>
    </w:p>
    <w:p w:rsidR="00AF1FFF" w:rsidRPr="00AF1FFF" w:rsidRDefault="00AF1FFF" w:rsidP="00AF1FFF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>2015 год – 7 881,7 тыс. руб.;</w:t>
      </w:r>
    </w:p>
    <w:p w:rsidR="00AF1FFF" w:rsidRPr="00AF1FFF" w:rsidRDefault="00AF1FFF" w:rsidP="00AF1FFF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>2016 год – 4 054,2 тыс. руб.;</w:t>
      </w:r>
    </w:p>
    <w:p w:rsidR="00AF1FFF" w:rsidRPr="00AF1FFF" w:rsidRDefault="00AF1FFF" w:rsidP="00AF1FFF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>2017 год – 9 709,3 тыс. руб.;</w:t>
      </w:r>
    </w:p>
    <w:p w:rsidR="00AF1FFF" w:rsidRPr="00AF1FFF" w:rsidRDefault="00AF1FFF" w:rsidP="00AF1FFF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>2018 год – 27 230,7 тыс. руб.;</w:t>
      </w:r>
    </w:p>
    <w:p w:rsidR="00AF1FFF" w:rsidRPr="00AF1FFF" w:rsidRDefault="00AF1FFF" w:rsidP="00AF1FFF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>2019 год – 34 133,9 тыс. руб.;</w:t>
      </w:r>
    </w:p>
    <w:p w:rsidR="00AF1FFF" w:rsidRPr="00AF1FFF" w:rsidRDefault="00AF1FFF" w:rsidP="00AF1FFF">
      <w:pPr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>2020 год – 35 830,5 тыс. руб.;</w:t>
      </w:r>
    </w:p>
    <w:p w:rsidR="00AF1FFF" w:rsidRPr="00AF1FFF" w:rsidRDefault="00AF1FFF" w:rsidP="00AF1FFF">
      <w:pPr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>2021 год – 38 060,3 тыс. руб.;</w:t>
      </w:r>
    </w:p>
    <w:p w:rsidR="00AF1FFF" w:rsidRPr="00AF1FFF" w:rsidRDefault="00AF1FFF" w:rsidP="00AF1FFF">
      <w:pPr>
        <w:ind w:firstLine="720"/>
        <w:rPr>
          <w:rFonts w:ascii="Arial" w:hAnsi="Arial" w:cs="Arial"/>
          <w:color w:val="000000"/>
          <w:sz w:val="24"/>
        </w:rPr>
      </w:pPr>
      <w:r w:rsidRPr="00AF1FFF">
        <w:rPr>
          <w:rFonts w:ascii="Arial" w:hAnsi="Arial" w:cs="Arial"/>
          <w:color w:val="000000"/>
          <w:sz w:val="24"/>
        </w:rPr>
        <w:t>2022 год – 35 738,9 тыс. руб.;</w:t>
      </w:r>
    </w:p>
    <w:p w:rsidR="00AF1FFF" w:rsidRPr="00AF1FFF" w:rsidRDefault="00AF1FFF" w:rsidP="00AF1FFF">
      <w:pPr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color w:val="000000"/>
          <w:sz w:val="24"/>
        </w:rPr>
        <w:t>2023 год – 35 738,9 тыс. руб.</w:t>
      </w:r>
    </w:p>
    <w:p w:rsidR="00AF1FFF" w:rsidRDefault="00AF1FFF" w:rsidP="00720145">
      <w:pPr>
        <w:rPr>
          <w:rFonts w:ascii="Arial" w:hAnsi="Arial" w:cs="Arial"/>
          <w:sz w:val="24"/>
        </w:rPr>
        <w:sectPr w:rsidR="00AF1FFF" w:rsidSect="00AF1FFF">
          <w:headerReference w:type="even" r:id="rId17"/>
          <w:headerReference w:type="default" r:id="rId1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F1FFF" w:rsidRDefault="00AF1FFF" w:rsidP="00AF1FFF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lastRenderedPageBreak/>
        <w:t>Приложение № 8</w:t>
      </w:r>
    </w:p>
    <w:p w:rsidR="00AF1FFF" w:rsidRDefault="00AF1FFF" w:rsidP="00AF1FFF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AF1FFF" w:rsidRDefault="00AF1FFF" w:rsidP="00AF1FFF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AF1FFF" w:rsidRDefault="00AF1FFF" w:rsidP="00AF1FFF">
      <w:pPr>
        <w:jc w:val="right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от «01» февраля 2021 г. № 55-п</w:t>
      </w:r>
    </w:p>
    <w:p w:rsidR="00AF1FFF" w:rsidRDefault="00AF1FFF" w:rsidP="00AF1FF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2</w:t>
      </w:r>
    </w:p>
    <w:p w:rsidR="00AF1FFF" w:rsidRDefault="00AF1FFF" w:rsidP="00AF1FF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4</w:t>
      </w:r>
    </w:p>
    <w:p w:rsidR="00AF1FFF" w:rsidRDefault="00AF1FFF" w:rsidP="00AF1FF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«Обеспечение условий реализации</w:t>
      </w:r>
      <w:r w:rsidRPr="00AF1FFF">
        <w:rPr>
          <w:rFonts w:ascii="Arial" w:hAnsi="Arial" w:cs="Arial"/>
          <w:sz w:val="24"/>
        </w:rPr>
        <w:t xml:space="preserve"> муниципальной программы и прочие мероприятия»</w:t>
      </w:r>
    </w:p>
    <w:p w:rsidR="00720145" w:rsidRDefault="00720145" w:rsidP="00720145">
      <w:pPr>
        <w:rPr>
          <w:rFonts w:ascii="Arial" w:hAnsi="Arial" w:cs="Arial"/>
          <w:sz w:val="24"/>
        </w:rPr>
      </w:pPr>
    </w:p>
    <w:p w:rsidR="00AF1FFF" w:rsidRDefault="00AF1FFF" w:rsidP="00AF1FFF">
      <w:pPr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AF1FFF" w:rsidRDefault="00AF1FFF" w:rsidP="00AF1FFF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44"/>
        <w:gridCol w:w="1259"/>
        <w:gridCol w:w="587"/>
        <w:gridCol w:w="561"/>
        <w:gridCol w:w="376"/>
        <w:gridCol w:w="456"/>
        <w:gridCol w:w="616"/>
        <w:gridCol w:w="456"/>
        <w:gridCol w:w="575"/>
        <w:gridCol w:w="656"/>
        <w:gridCol w:w="575"/>
        <w:gridCol w:w="575"/>
        <w:gridCol w:w="575"/>
        <w:gridCol w:w="575"/>
        <w:gridCol w:w="575"/>
        <w:gridCol w:w="575"/>
        <w:gridCol w:w="575"/>
        <w:gridCol w:w="575"/>
        <w:gridCol w:w="855"/>
        <w:gridCol w:w="1395"/>
      </w:tblGrid>
      <w:tr w:rsidR="00AF1FFF" w:rsidRPr="00AF1FFF" w:rsidTr="00AF1FFF">
        <w:trPr>
          <w:trHeight w:val="360"/>
        </w:trPr>
        <w:tc>
          <w:tcPr>
            <w:tcW w:w="195" w:type="pct"/>
            <w:vMerge w:val="restar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№</w:t>
            </w:r>
            <w:proofErr w:type="gramStart"/>
            <w:r w:rsidRPr="00AF1FFF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AF1FFF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532" w:type="pct"/>
            <w:vMerge w:val="restar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вание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1052" w:type="pct"/>
            <w:gridSpan w:val="6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2305" w:type="pct"/>
            <w:gridSpan w:val="11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1" w:type="pct"/>
            <w:vMerge w:val="restar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е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е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proofErr w:type="gramStart"/>
            <w:r w:rsidRPr="00AF1FFF">
              <w:rPr>
                <w:rFonts w:ascii="Arial" w:hAnsi="Arial" w:cs="Arial"/>
                <w:color w:val="000000"/>
                <w:sz w:val="24"/>
              </w:rPr>
              <w:t>по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граммного</w:t>
            </w:r>
            <w:proofErr w:type="gramEnd"/>
            <w:r w:rsidRPr="00AF1FFF">
              <w:rPr>
                <w:rFonts w:ascii="Arial" w:hAnsi="Arial" w:cs="Arial"/>
                <w:color w:val="000000"/>
                <w:sz w:val="24"/>
              </w:rPr>
              <w:t xml:space="preserve"> меропр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</w:rPr>
              <w:t>тия</w:t>
            </w:r>
            <w:r w:rsidRPr="00AF1FFF">
              <w:rPr>
                <w:rFonts w:ascii="Arial" w:hAnsi="Arial" w:cs="Arial"/>
                <w:color w:val="000000"/>
                <w:sz w:val="24"/>
              </w:rPr>
              <w:t xml:space="preserve"> (в натурал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ном в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ы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раж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е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AF1FFF" w:rsidRPr="00AF1FFF" w:rsidTr="00AF1FFF">
        <w:trPr>
          <w:trHeight w:val="1245"/>
        </w:trPr>
        <w:tc>
          <w:tcPr>
            <w:tcW w:w="195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AF1FFF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499" w:type="pct"/>
            <w:gridSpan w:val="3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95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Ит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на 2014 -2023 г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375"/>
        </w:trPr>
        <w:tc>
          <w:tcPr>
            <w:tcW w:w="1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805" w:type="pct"/>
            <w:gridSpan w:val="20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Цель. Создание условий для устойчивого развития отрасли «культура»</w:t>
            </w:r>
          </w:p>
        </w:tc>
      </w:tr>
      <w:tr w:rsidR="00AF1FFF" w:rsidRPr="00AF1FFF" w:rsidTr="00AF1FFF">
        <w:trPr>
          <w:trHeight w:val="375"/>
        </w:trPr>
        <w:tc>
          <w:tcPr>
            <w:tcW w:w="195" w:type="pct"/>
            <w:vMerge w:val="restar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05" w:type="pct"/>
            <w:gridSpan w:val="20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Создание условий для эффективного, ответственного и прозрачного управления финансовыми р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сурсами в рамках выполнения установленных функций и по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л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номочий</w:t>
            </w:r>
          </w:p>
        </w:tc>
      </w:tr>
      <w:tr w:rsidR="00AF1FFF" w:rsidRPr="00AF1FFF" w:rsidTr="00AF1FFF">
        <w:trPr>
          <w:trHeight w:val="1155"/>
        </w:trPr>
        <w:tc>
          <w:tcPr>
            <w:tcW w:w="195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2" w:type="pct"/>
            <w:vMerge w:val="restar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Руково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ство и управл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е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ние в сфере устано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в</w:t>
            </w:r>
            <w:r w:rsidRPr="00AF1FFF">
              <w:rPr>
                <w:rFonts w:ascii="Arial" w:hAnsi="Arial" w:cs="Arial"/>
                <w:color w:val="000000"/>
                <w:sz w:val="24"/>
              </w:rPr>
              <w:t xml:space="preserve">ленных функций 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органов муниц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 xml:space="preserve">пальной власти </w:t>
            </w: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2 710,6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2 770,1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2 867,9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5 465,9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11 872,6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10 786,5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31 118,7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34 987,0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32 761,1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32 761,1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168 101,5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 w:val="restar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 xml:space="preserve"> Обесп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е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чение 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е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зации муниц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пальной програ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 xml:space="preserve">мы на 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 xml:space="preserve">100% </w:t>
            </w:r>
          </w:p>
        </w:tc>
      </w:tr>
      <w:tr w:rsidR="00AF1FFF" w:rsidRPr="00AF1FFF" w:rsidTr="00AF1FFF">
        <w:trPr>
          <w:trHeight w:val="1170"/>
        </w:trPr>
        <w:tc>
          <w:tcPr>
            <w:tcW w:w="195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320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129,8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129,8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1245"/>
        </w:trPr>
        <w:tc>
          <w:tcPr>
            <w:tcW w:w="195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300,0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262,0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285,8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285,8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564,9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852,0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953,5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1 505,2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1 505,2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1 505,2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8 019,6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1155"/>
        </w:trPr>
        <w:tc>
          <w:tcPr>
            <w:tcW w:w="195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11,7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14,4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40,1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1200"/>
        </w:trPr>
        <w:tc>
          <w:tcPr>
            <w:tcW w:w="195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2 682,1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12 246,0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10 717,2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25 645,3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1170"/>
        </w:trPr>
        <w:tc>
          <w:tcPr>
            <w:tcW w:w="195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222,4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222,4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1230"/>
        </w:trPr>
        <w:tc>
          <w:tcPr>
            <w:tcW w:w="195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1200"/>
        </w:trPr>
        <w:tc>
          <w:tcPr>
            <w:tcW w:w="195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108,3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74,0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85,8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85,3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105,4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85,8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85,8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92,4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92,4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92,4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907,6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1140"/>
        </w:trPr>
        <w:tc>
          <w:tcPr>
            <w:tcW w:w="195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0,8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6,8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1230"/>
        </w:trPr>
        <w:tc>
          <w:tcPr>
            <w:tcW w:w="195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871,5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913,0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812,7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919,2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928,7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1 151,0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1 199,0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1 473,2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1 377,7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1 377,7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11 023,7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1140"/>
        </w:trPr>
        <w:tc>
          <w:tcPr>
            <w:tcW w:w="195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976,6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976,6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1275"/>
        </w:trPr>
        <w:tc>
          <w:tcPr>
            <w:tcW w:w="195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32,8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32,8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1095"/>
        </w:trPr>
        <w:tc>
          <w:tcPr>
            <w:tcW w:w="195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268,5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361,7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8 484,2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9 114,4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1140"/>
        </w:trPr>
        <w:tc>
          <w:tcPr>
            <w:tcW w:w="195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80270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101,3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92,8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194,1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1140"/>
        </w:trPr>
        <w:tc>
          <w:tcPr>
            <w:tcW w:w="1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10380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66,4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66,4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1140"/>
        </w:trPr>
        <w:tc>
          <w:tcPr>
            <w:tcW w:w="1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10380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1215"/>
        </w:trPr>
        <w:tc>
          <w:tcPr>
            <w:tcW w:w="1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10390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16,9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16,9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1215"/>
        </w:trPr>
        <w:tc>
          <w:tcPr>
            <w:tcW w:w="1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1 562,4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1 562,4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1215"/>
        </w:trPr>
        <w:tc>
          <w:tcPr>
            <w:tcW w:w="1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10230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160,4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160,4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1215"/>
        </w:trPr>
        <w:tc>
          <w:tcPr>
            <w:tcW w:w="1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1 887,1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1 887,1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1215"/>
        </w:trPr>
        <w:tc>
          <w:tcPr>
            <w:tcW w:w="1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10350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62,9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62,9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1215"/>
        </w:trPr>
        <w:tc>
          <w:tcPr>
            <w:tcW w:w="1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10350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9,9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9,9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1215"/>
        </w:trPr>
        <w:tc>
          <w:tcPr>
            <w:tcW w:w="1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10360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373,9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373,9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1215"/>
        </w:trPr>
        <w:tc>
          <w:tcPr>
            <w:tcW w:w="1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32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10360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136,6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136,6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510"/>
        </w:trPr>
        <w:tc>
          <w:tcPr>
            <w:tcW w:w="1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4 093,7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4 114,1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4 054,2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9 709,3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27 230,7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34 133,9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35 830,5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38 060,3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35 738,9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35 738,9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color w:val="000000"/>
                <w:sz w:val="24"/>
              </w:rPr>
              <w:t>228 704,5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F1FFF" w:rsidRPr="00AF1FFF" w:rsidTr="00AF1FFF">
        <w:trPr>
          <w:trHeight w:val="390"/>
        </w:trPr>
        <w:tc>
          <w:tcPr>
            <w:tcW w:w="1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805" w:type="pct"/>
            <w:gridSpan w:val="20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Создание условий для устойчивого развития отрасли "культура"</w:t>
            </w:r>
          </w:p>
        </w:tc>
      </w:tr>
      <w:tr w:rsidR="00AF1FFF" w:rsidRPr="00AF1FFF" w:rsidTr="00AF1FFF">
        <w:trPr>
          <w:trHeight w:val="2475"/>
        </w:trPr>
        <w:tc>
          <w:tcPr>
            <w:tcW w:w="1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Расходы на разр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ботку и коррект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ровку 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ектно-сметной документ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ции, кап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тальный 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е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монт и реко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струкцию зданий и помещ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е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ний сел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ских учрежд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е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ний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Красн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ярского края, в том числе включа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ю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щие в себя выполн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е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ние мер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приятий по обеспеч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е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нию п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</w:rPr>
              <w:t>жа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рной безопасн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74890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48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F1FFF" w:rsidRPr="00AF1FFF" w:rsidTr="00AF1FFF">
        <w:trPr>
          <w:trHeight w:val="2730"/>
        </w:trPr>
        <w:tc>
          <w:tcPr>
            <w:tcW w:w="1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сир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вание Расходы на разр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ботку и коррект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ровку 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ектно-сметной документ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ции, кап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тальный 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е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монт и реко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струкцию зданий и помещ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е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ний сел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ских учрежд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е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ний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Красн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ярского края, в том числе включа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ю</w:t>
            </w:r>
            <w:r w:rsidRPr="00AF1FFF">
              <w:rPr>
                <w:rFonts w:ascii="Arial" w:hAnsi="Arial" w:cs="Arial"/>
                <w:color w:val="000000"/>
                <w:sz w:val="24"/>
              </w:rPr>
              <w:t xml:space="preserve">щие в себя 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выполн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е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ние мер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приятий по обеспеч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е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нию п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</w:rPr>
              <w:t>жа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рной безопасн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48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F1FFF" w:rsidRPr="00AF1FFF" w:rsidTr="00AF1FFF">
        <w:trPr>
          <w:trHeight w:val="390"/>
        </w:trPr>
        <w:tc>
          <w:tcPr>
            <w:tcW w:w="1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1486" w:type="pct"/>
            <w:gridSpan w:val="7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3767,6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3767,6</w:t>
            </w:r>
          </w:p>
        </w:tc>
        <w:tc>
          <w:tcPr>
            <w:tcW w:w="48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F1FFF" w:rsidRPr="00AF1FFF" w:rsidTr="00AF1FFF">
        <w:trPr>
          <w:trHeight w:val="435"/>
        </w:trPr>
        <w:tc>
          <w:tcPr>
            <w:tcW w:w="1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ры админ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страции Ермако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в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ского ра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она</w:t>
            </w:r>
          </w:p>
        </w:tc>
        <w:tc>
          <w:tcPr>
            <w:tcW w:w="43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4 093,7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26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7 881,7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4 054,2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9 709,3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27 230,7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34 133,9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35 830,5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38 060,3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35 738,9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8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35 738,9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9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232 472,1</w:t>
            </w:r>
          </w:p>
        </w:tc>
        <w:tc>
          <w:tcPr>
            <w:tcW w:w="48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AF1FFF" w:rsidRDefault="00AF1FFF" w:rsidP="00AF1FFF">
      <w:pPr>
        <w:rPr>
          <w:rFonts w:ascii="Arial" w:hAnsi="Arial" w:cs="Arial"/>
          <w:sz w:val="24"/>
        </w:rPr>
        <w:sectPr w:rsidR="00AF1FFF" w:rsidSect="00AF1FFF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AF1FFF" w:rsidRPr="00AF1FFF" w:rsidRDefault="00AF1FFF" w:rsidP="00AF1FFF">
      <w:pPr>
        <w:jc w:val="right"/>
        <w:rPr>
          <w:rFonts w:ascii="Arial" w:eastAsia="Calibri" w:hAnsi="Arial" w:cs="Arial"/>
          <w:sz w:val="24"/>
          <w:lang w:eastAsia="en-US"/>
        </w:rPr>
      </w:pPr>
      <w:r w:rsidRPr="00AF1FFF">
        <w:rPr>
          <w:rFonts w:ascii="Arial" w:eastAsia="Calibri" w:hAnsi="Arial" w:cs="Arial"/>
          <w:sz w:val="24"/>
          <w:lang w:eastAsia="en-US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lang w:eastAsia="en-US"/>
        </w:rPr>
        <w:t>9</w:t>
      </w:r>
    </w:p>
    <w:p w:rsidR="00AF1FFF" w:rsidRPr="00AF1FFF" w:rsidRDefault="00AF1FFF" w:rsidP="00AF1FFF">
      <w:pPr>
        <w:jc w:val="right"/>
        <w:rPr>
          <w:rFonts w:ascii="Arial" w:eastAsia="Calibri" w:hAnsi="Arial" w:cs="Arial"/>
          <w:sz w:val="24"/>
          <w:lang w:eastAsia="en-US"/>
        </w:rPr>
      </w:pPr>
      <w:r w:rsidRPr="00AF1FFF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AF1FFF" w:rsidRPr="00AF1FFF" w:rsidRDefault="00AF1FFF" w:rsidP="00AF1FFF">
      <w:pPr>
        <w:jc w:val="right"/>
        <w:rPr>
          <w:rFonts w:ascii="Arial" w:eastAsia="Calibri" w:hAnsi="Arial" w:cs="Arial"/>
          <w:sz w:val="24"/>
          <w:lang w:eastAsia="en-US"/>
        </w:rPr>
      </w:pPr>
      <w:r w:rsidRPr="00AF1FFF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AF1FFF" w:rsidRPr="00AF1FFF" w:rsidRDefault="00AF1FFF" w:rsidP="00AF1FFF">
      <w:pPr>
        <w:jc w:val="right"/>
        <w:rPr>
          <w:rFonts w:ascii="Arial" w:eastAsia="Calibri" w:hAnsi="Arial" w:cs="Arial"/>
          <w:sz w:val="24"/>
          <w:lang w:eastAsia="en-US"/>
        </w:rPr>
      </w:pPr>
      <w:r w:rsidRPr="00AF1FFF">
        <w:rPr>
          <w:rFonts w:ascii="Arial" w:eastAsia="Calibri" w:hAnsi="Arial" w:cs="Arial"/>
          <w:sz w:val="24"/>
          <w:lang w:eastAsia="en-US"/>
        </w:rPr>
        <w:t>от «01» февраля 2021 г. № 55-п</w:t>
      </w:r>
    </w:p>
    <w:p w:rsidR="00AF1FFF" w:rsidRPr="00AF1FFF" w:rsidRDefault="00AF1FFF" w:rsidP="00AF1FFF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7</w:t>
      </w:r>
    </w:p>
    <w:p w:rsidR="00AF1FFF" w:rsidRPr="00AF1FFF" w:rsidRDefault="00AF1FFF" w:rsidP="00AF1FFF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к муниципальной программе</w:t>
      </w:r>
    </w:p>
    <w:p w:rsidR="00AF1FFF" w:rsidRPr="00AF1FFF" w:rsidRDefault="00AF1FFF" w:rsidP="00AF1F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 xml:space="preserve"> Ермаковского района</w:t>
      </w:r>
    </w:p>
    <w:p w:rsidR="00AF1FFF" w:rsidRPr="00AF1FFF" w:rsidRDefault="00AF1FFF" w:rsidP="00AF1FF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>«Развитие культуры»</w:t>
      </w:r>
    </w:p>
    <w:p w:rsidR="00AF1FFF" w:rsidRDefault="00AF1FFF" w:rsidP="00AF1FFF">
      <w:pPr>
        <w:rPr>
          <w:rFonts w:ascii="Arial" w:hAnsi="Arial" w:cs="Arial"/>
          <w:sz w:val="24"/>
        </w:rPr>
      </w:pPr>
    </w:p>
    <w:p w:rsidR="00AF1FFF" w:rsidRDefault="00AF1FFF" w:rsidP="00AF1FFF">
      <w:pPr>
        <w:ind w:firstLine="720"/>
        <w:rPr>
          <w:rFonts w:ascii="Arial" w:hAnsi="Arial" w:cs="Arial"/>
          <w:sz w:val="24"/>
        </w:rPr>
      </w:pPr>
      <w:r w:rsidRPr="00AF1FFF">
        <w:rPr>
          <w:rFonts w:ascii="Arial" w:hAnsi="Arial" w:cs="Arial"/>
          <w:sz w:val="24"/>
        </w:rPr>
        <w:t xml:space="preserve">Информация о распределении </w:t>
      </w:r>
      <w:proofErr w:type="gramStart"/>
      <w:r w:rsidRPr="00AF1FFF">
        <w:rPr>
          <w:rFonts w:ascii="Arial" w:hAnsi="Arial" w:cs="Arial"/>
          <w:sz w:val="24"/>
        </w:rPr>
        <w:t>планируемых</w:t>
      </w:r>
      <w:proofErr w:type="gramEnd"/>
      <w:r w:rsidRPr="00AF1FFF">
        <w:rPr>
          <w:rFonts w:ascii="Arial" w:hAnsi="Arial" w:cs="Arial"/>
          <w:sz w:val="24"/>
        </w:rPr>
        <w:t xml:space="preserve"> расходов по отдельным мероприятиям программы, подпрограммам мун</w:t>
      </w:r>
      <w:r w:rsidRPr="00AF1FFF">
        <w:rPr>
          <w:rFonts w:ascii="Arial" w:hAnsi="Arial" w:cs="Arial"/>
          <w:sz w:val="24"/>
        </w:rPr>
        <w:t>и</w:t>
      </w:r>
      <w:r w:rsidRPr="00AF1FFF">
        <w:rPr>
          <w:rFonts w:ascii="Arial" w:hAnsi="Arial" w:cs="Arial"/>
          <w:sz w:val="24"/>
        </w:rPr>
        <w:t>ципальной программы Ермаковского района «Развитие культуры»</w:t>
      </w:r>
    </w:p>
    <w:p w:rsidR="00AF1FFF" w:rsidRDefault="00AF1FFF" w:rsidP="00AF1FFF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403"/>
        <w:gridCol w:w="1188"/>
        <w:gridCol w:w="562"/>
        <w:gridCol w:w="538"/>
        <w:gridCol w:w="983"/>
        <w:gridCol w:w="440"/>
        <w:gridCol w:w="700"/>
        <w:gridCol w:w="700"/>
        <w:gridCol w:w="700"/>
        <w:gridCol w:w="700"/>
        <w:gridCol w:w="700"/>
        <w:gridCol w:w="775"/>
        <w:gridCol w:w="775"/>
        <w:gridCol w:w="775"/>
        <w:gridCol w:w="775"/>
        <w:gridCol w:w="775"/>
        <w:gridCol w:w="775"/>
      </w:tblGrid>
      <w:tr w:rsidR="00AF1FFF" w:rsidRPr="00AF1FFF" w:rsidTr="00AF1FFF">
        <w:trPr>
          <w:trHeight w:val="465"/>
        </w:trPr>
        <w:tc>
          <w:tcPr>
            <w:tcW w:w="427" w:type="pct"/>
            <w:vMerge w:val="restar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Статус (</w:t>
            </w:r>
            <w:proofErr w:type="gramStart"/>
            <w:r w:rsidRPr="00AF1FFF">
              <w:rPr>
                <w:rFonts w:ascii="Arial" w:hAnsi="Arial" w:cs="Arial"/>
                <w:color w:val="000000"/>
                <w:sz w:val="24"/>
              </w:rPr>
              <w:t>мун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ной</w:t>
            </w:r>
            <w:proofErr w:type="gramEnd"/>
            <w:r w:rsidRPr="00AF1FFF">
              <w:rPr>
                <w:rFonts w:ascii="Arial" w:hAnsi="Arial" w:cs="Arial"/>
                <w:color w:val="000000"/>
                <w:sz w:val="24"/>
              </w:rPr>
              <w:t xml:space="preserve"> 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ма,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ма)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вание програ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мы, по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е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нов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ние ГРБС</w:t>
            </w:r>
          </w:p>
        </w:tc>
        <w:tc>
          <w:tcPr>
            <w:tcW w:w="870" w:type="pct"/>
            <w:gridSpan w:val="4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Код бюджетной классифик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</w:p>
        </w:tc>
        <w:tc>
          <w:tcPr>
            <w:tcW w:w="2810" w:type="pct"/>
            <w:gridSpan w:val="11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F1FFF" w:rsidRPr="00AF1FFF" w:rsidTr="00AF1FFF">
        <w:trPr>
          <w:trHeight w:val="765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0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AF1FFF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Ит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на 2014-2023 г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</w:tr>
      <w:tr w:rsidR="00AF1FFF" w:rsidRPr="00AF1FFF" w:rsidTr="00AF1FFF">
        <w:trPr>
          <w:trHeight w:val="405"/>
        </w:trPr>
        <w:tc>
          <w:tcPr>
            <w:tcW w:w="427" w:type="pct"/>
            <w:vMerge w:val="restar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пал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ная 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грамма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Разв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тие культ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ры</w:t>
            </w: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109783,6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114558,7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116481,1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104888,1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104888,1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827325,7</w:t>
            </w:r>
          </w:p>
        </w:tc>
      </w:tr>
      <w:tr w:rsidR="00AF1FFF" w:rsidRPr="00AF1FFF" w:rsidTr="00AF1FFF">
        <w:trPr>
          <w:trHeight w:val="435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5000000000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109783,6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114558,7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116481,1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104888,1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104888,1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827325,7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грамма 1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держка библи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течного дела</w:t>
            </w: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13937,7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14049,1</w:t>
            </w:r>
          </w:p>
        </w:tc>
        <w:tc>
          <w:tcPr>
            <w:tcW w:w="241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14852,1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14008,5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13479,8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13953,6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20411,8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21752,1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21242,2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21242,2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168929,1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0802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5010094880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241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68,9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564,8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104,8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250,6</w:t>
            </w:r>
          </w:p>
        </w:tc>
        <w:tc>
          <w:tcPr>
            <w:tcW w:w="241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237,2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1991,0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243,5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761,3</w:t>
            </w:r>
          </w:p>
        </w:tc>
        <w:tc>
          <w:tcPr>
            <w:tcW w:w="241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72,5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129,9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1207,2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  <w:tc>
          <w:tcPr>
            <w:tcW w:w="241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50100R5190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304,1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291,7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595,8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5010051440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14,9</w:t>
            </w:r>
          </w:p>
        </w:tc>
        <w:tc>
          <w:tcPr>
            <w:tcW w:w="241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29,6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5010091440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41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0,4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360,0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50100L5190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65,4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206,6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5010094810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5010010440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5010010310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94,9</w:t>
            </w:r>
          </w:p>
        </w:tc>
        <w:tc>
          <w:tcPr>
            <w:tcW w:w="241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62,2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230,0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178,2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230,7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810,5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5010050140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5010090140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5010010490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3420,2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6305,6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9725,8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5010010460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5010051460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5010074810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5010051480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1195,3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1195,3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50200L5191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5010000000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14358,0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15465,5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15400,3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18433,8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17500,7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20921,4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22079,8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22174,8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21664,9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21664,9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189664,1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грамма 2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держка иску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ства и народн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го тво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р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чества</w:t>
            </w: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8206,9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7886,5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8408,5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8588,8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6633,2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7732,3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17300,6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sz w:val="24"/>
              </w:rPr>
            </w:pPr>
            <w:r w:rsidRPr="00AF1FFF">
              <w:rPr>
                <w:rFonts w:ascii="Arial" w:hAnsi="Arial" w:cs="Arial"/>
                <w:sz w:val="24"/>
              </w:rPr>
              <w:t>20286,8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18247,0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18248,6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121539,2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78,8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396,5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90,6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92,9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658,8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84,9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111,6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5296,1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5520,0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5540,4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6663,3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21485,2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22865,1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25474,6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25683,8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20547,1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20547,1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159622,7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5020010310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19,1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83,6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23,8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116,0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215,8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502,5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960,8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129,6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46,4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176,0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5020010490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7796,2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13264,1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21060,3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5020051480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50200R5190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50200L5191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5020051470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5020074810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5020094810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5020094890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933,1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2104,9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22,4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3062,0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1619,9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1619,9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861,7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1000,0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1861,7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5020000000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14860,9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14013,3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14159,7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20428,6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36865,1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46253,8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47763,0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46993,0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38795,7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38795,7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318928,8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держка дополн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ного образ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вания д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тей</w:t>
            </w: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6674,0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7791,1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9513,4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8776,7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7063,6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7502,4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8262,3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9253,0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82213,7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558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5030094820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1,4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5030074820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5030010210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377,4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451,2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100,3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108,8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1037,7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5030010310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38,3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7,9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87,5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75,0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16,8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225,5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521,1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678,2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1199,3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5030010470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5030010420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5030090210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50300R5190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5030051470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5030074490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5030094490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5030010370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5030010230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623,1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623,1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5030000000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7191,4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8306,3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9721,6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9297,8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7753,5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8474,5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8885,4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9253,0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86260,7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Обесп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чение условий реализ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ции м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ниц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пальной програ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м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мы и прочие меропр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ятия</w:t>
            </w: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5040080210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980,6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987,5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899,0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1005,5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1034,6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1237,8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1285,8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1566,1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1470,6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1470,6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11938,1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5040080270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101,3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194,1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5040080610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3011,8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3033,8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3155,2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5753,2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12579,0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11652,9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32074,3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36494,2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34268,3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34268,3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176291,0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5040080620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2682,1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10940,9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25869,0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5040074890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5040094890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5040010470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5040010210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268,5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361,7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8484,2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9114,4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5040010380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5040010390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12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5040090210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5040010230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5040010490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1887,1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1887,1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5040010350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62,9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62,9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5040010350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9,9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9,9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ь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F1FFF" w:rsidRPr="00AF1FFF" w:rsidTr="00AF1FFF">
        <w:trPr>
          <w:trHeight w:val="390"/>
        </w:trPr>
        <w:tc>
          <w:tcPr>
            <w:tcW w:w="427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у</w:t>
            </w: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ры 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д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и</w:t>
            </w:r>
            <w:r w:rsidRPr="00AF1FF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й</w:t>
            </w:r>
            <w:r w:rsidRPr="00AF1FF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4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5040000000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F1FF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4093,7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7881,7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4054,2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9709,3</w:t>
            </w:r>
          </w:p>
        </w:tc>
        <w:tc>
          <w:tcPr>
            <w:tcW w:w="241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27230,7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34133,9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35830,5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38060,3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35738,9</w:t>
            </w:r>
          </w:p>
        </w:tc>
        <w:tc>
          <w:tcPr>
            <w:tcW w:w="267" w:type="pct"/>
            <w:shd w:val="clear" w:color="000000" w:fill="FFFFFF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35738,9</w:t>
            </w:r>
          </w:p>
        </w:tc>
        <w:tc>
          <w:tcPr>
            <w:tcW w:w="267" w:type="pct"/>
            <w:shd w:val="clear" w:color="auto" w:fill="auto"/>
            <w:hideMark/>
          </w:tcPr>
          <w:p w:rsidR="00AF1FFF" w:rsidRPr="00AF1FFF" w:rsidRDefault="00AF1FFF" w:rsidP="00AF1FF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F1FFF">
              <w:rPr>
                <w:rFonts w:ascii="Arial" w:hAnsi="Arial" w:cs="Arial"/>
                <w:b/>
                <w:bCs/>
                <w:color w:val="000000"/>
                <w:sz w:val="24"/>
              </w:rPr>
              <w:t>232472,1</w:t>
            </w:r>
          </w:p>
        </w:tc>
      </w:tr>
    </w:tbl>
    <w:p w:rsidR="00B541D8" w:rsidRDefault="00B541D8" w:rsidP="00AF1FFF">
      <w:pPr>
        <w:rPr>
          <w:rFonts w:ascii="Arial" w:hAnsi="Arial" w:cs="Arial"/>
          <w:sz w:val="24"/>
        </w:rPr>
        <w:sectPr w:rsidR="00B541D8" w:rsidSect="00AF1FFF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B541D8" w:rsidRPr="00B541D8" w:rsidRDefault="00B541D8" w:rsidP="00B541D8">
      <w:pPr>
        <w:jc w:val="right"/>
        <w:rPr>
          <w:rFonts w:ascii="Arial" w:eastAsia="Calibri" w:hAnsi="Arial" w:cs="Arial"/>
          <w:sz w:val="24"/>
          <w:lang w:eastAsia="en-US"/>
        </w:rPr>
      </w:pPr>
      <w:r w:rsidRPr="00B541D8">
        <w:rPr>
          <w:rFonts w:ascii="Arial" w:eastAsia="Calibri" w:hAnsi="Arial" w:cs="Arial"/>
          <w:sz w:val="24"/>
          <w:lang w:eastAsia="en-US"/>
        </w:rPr>
        <w:lastRenderedPageBreak/>
        <w:t>Приложение № 1</w:t>
      </w:r>
      <w:r>
        <w:rPr>
          <w:rFonts w:ascii="Arial" w:eastAsia="Calibri" w:hAnsi="Arial" w:cs="Arial"/>
          <w:sz w:val="24"/>
          <w:lang w:eastAsia="en-US"/>
        </w:rPr>
        <w:t>0</w:t>
      </w:r>
    </w:p>
    <w:p w:rsidR="00B541D8" w:rsidRPr="00B541D8" w:rsidRDefault="00B541D8" w:rsidP="00B541D8">
      <w:pPr>
        <w:jc w:val="right"/>
        <w:rPr>
          <w:rFonts w:ascii="Arial" w:eastAsia="Calibri" w:hAnsi="Arial" w:cs="Arial"/>
          <w:sz w:val="24"/>
          <w:lang w:eastAsia="en-US"/>
        </w:rPr>
      </w:pPr>
      <w:r w:rsidRPr="00B541D8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B541D8" w:rsidRPr="00B541D8" w:rsidRDefault="00B541D8" w:rsidP="00B541D8">
      <w:pPr>
        <w:jc w:val="right"/>
        <w:rPr>
          <w:rFonts w:ascii="Arial" w:eastAsia="Calibri" w:hAnsi="Arial" w:cs="Arial"/>
          <w:sz w:val="24"/>
          <w:lang w:eastAsia="en-US"/>
        </w:rPr>
      </w:pPr>
      <w:r w:rsidRPr="00B541D8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B541D8" w:rsidRPr="00B541D8" w:rsidRDefault="00B541D8" w:rsidP="00B541D8">
      <w:pPr>
        <w:jc w:val="right"/>
        <w:rPr>
          <w:rFonts w:ascii="Arial" w:eastAsia="Calibri" w:hAnsi="Arial" w:cs="Arial"/>
          <w:sz w:val="24"/>
          <w:lang w:eastAsia="en-US"/>
        </w:rPr>
      </w:pPr>
      <w:r w:rsidRPr="00B541D8">
        <w:rPr>
          <w:rFonts w:ascii="Arial" w:eastAsia="Calibri" w:hAnsi="Arial" w:cs="Arial"/>
          <w:sz w:val="24"/>
          <w:lang w:eastAsia="en-US"/>
        </w:rPr>
        <w:t>от «01» февраля 2021 г. № 55-п</w:t>
      </w:r>
    </w:p>
    <w:p w:rsidR="00B541D8" w:rsidRPr="00B541D8" w:rsidRDefault="00B541D8" w:rsidP="00B541D8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B541D8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8</w:t>
      </w:r>
    </w:p>
    <w:p w:rsidR="00B541D8" w:rsidRPr="00B541D8" w:rsidRDefault="00B541D8" w:rsidP="00B541D8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B541D8">
        <w:rPr>
          <w:rFonts w:ascii="Arial" w:hAnsi="Arial" w:cs="Arial"/>
          <w:sz w:val="24"/>
        </w:rPr>
        <w:t>к муниципальной программе</w:t>
      </w:r>
    </w:p>
    <w:p w:rsidR="00B541D8" w:rsidRPr="00B541D8" w:rsidRDefault="00B541D8" w:rsidP="00B541D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541D8">
        <w:rPr>
          <w:rFonts w:ascii="Arial" w:hAnsi="Arial" w:cs="Arial"/>
          <w:sz w:val="24"/>
        </w:rPr>
        <w:t xml:space="preserve"> Ермаковского района</w:t>
      </w:r>
    </w:p>
    <w:p w:rsidR="00B541D8" w:rsidRPr="00B541D8" w:rsidRDefault="00B541D8" w:rsidP="00B541D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541D8">
        <w:rPr>
          <w:rFonts w:ascii="Arial" w:hAnsi="Arial" w:cs="Arial"/>
          <w:sz w:val="24"/>
        </w:rPr>
        <w:t>«Развитие культуры»</w:t>
      </w:r>
    </w:p>
    <w:p w:rsidR="00AF1FFF" w:rsidRDefault="00AF1FFF" w:rsidP="00AF1FFF">
      <w:pPr>
        <w:rPr>
          <w:rFonts w:ascii="Arial" w:hAnsi="Arial" w:cs="Arial"/>
          <w:sz w:val="24"/>
        </w:rPr>
      </w:pPr>
    </w:p>
    <w:p w:rsidR="00B541D8" w:rsidRDefault="00B541D8" w:rsidP="00B541D8">
      <w:pPr>
        <w:ind w:firstLine="720"/>
        <w:rPr>
          <w:rFonts w:ascii="Arial" w:hAnsi="Arial" w:cs="Arial"/>
          <w:sz w:val="24"/>
        </w:rPr>
      </w:pPr>
      <w:r w:rsidRPr="00B541D8">
        <w:rPr>
          <w:rFonts w:ascii="Arial" w:hAnsi="Arial" w:cs="Arial"/>
          <w:sz w:val="24"/>
        </w:rPr>
        <w:t>Информация о ресурсном обеспечении и прогнозной оценк</w:t>
      </w:r>
      <w:r>
        <w:rPr>
          <w:rFonts w:ascii="Arial" w:hAnsi="Arial" w:cs="Arial"/>
          <w:sz w:val="24"/>
        </w:rPr>
        <w:t xml:space="preserve">е расходов на реализацию целей </w:t>
      </w:r>
      <w:r w:rsidRPr="00B541D8">
        <w:rPr>
          <w:rFonts w:ascii="Arial" w:hAnsi="Arial" w:cs="Arial"/>
          <w:sz w:val="24"/>
        </w:rPr>
        <w:t>муниципальной програ</w:t>
      </w:r>
      <w:r w:rsidRPr="00B541D8">
        <w:rPr>
          <w:rFonts w:ascii="Arial" w:hAnsi="Arial" w:cs="Arial"/>
          <w:sz w:val="24"/>
        </w:rPr>
        <w:t>м</w:t>
      </w:r>
      <w:r w:rsidRPr="00B541D8">
        <w:rPr>
          <w:rFonts w:ascii="Arial" w:hAnsi="Arial" w:cs="Arial"/>
          <w:sz w:val="24"/>
        </w:rPr>
        <w:t>мы Ермаковского района «Развитие культуры» с учетом источников фина</w:t>
      </w:r>
      <w:r>
        <w:rPr>
          <w:rFonts w:ascii="Arial" w:hAnsi="Arial" w:cs="Arial"/>
          <w:sz w:val="24"/>
        </w:rPr>
        <w:t xml:space="preserve">нсирования, </w:t>
      </w:r>
      <w:r w:rsidRPr="00B541D8">
        <w:rPr>
          <w:rFonts w:ascii="Arial" w:hAnsi="Arial" w:cs="Arial"/>
          <w:sz w:val="24"/>
        </w:rPr>
        <w:t>в том числе средств федерального бюджета, краевого и местного бюджета Ермаковского района</w:t>
      </w:r>
    </w:p>
    <w:p w:rsidR="00B541D8" w:rsidRDefault="00B541D8" w:rsidP="00B541D8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884"/>
        <w:gridCol w:w="1744"/>
        <w:gridCol w:w="733"/>
        <w:gridCol w:w="733"/>
        <w:gridCol w:w="733"/>
        <w:gridCol w:w="733"/>
        <w:gridCol w:w="733"/>
        <w:gridCol w:w="848"/>
        <w:gridCol w:w="962"/>
        <w:gridCol w:w="962"/>
        <w:gridCol w:w="962"/>
        <w:gridCol w:w="962"/>
        <w:gridCol w:w="764"/>
      </w:tblGrid>
      <w:tr w:rsidR="00B541D8" w:rsidRPr="00B541D8" w:rsidTr="00B541D8">
        <w:trPr>
          <w:trHeight w:val="300"/>
        </w:trPr>
        <w:tc>
          <w:tcPr>
            <w:tcW w:w="603" w:type="pct"/>
            <w:vMerge w:val="restar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а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ние муниципал</w:t>
            </w:r>
            <w:r w:rsidRPr="00B541D8">
              <w:rPr>
                <w:rFonts w:ascii="Arial" w:hAnsi="Arial" w:cs="Arial"/>
                <w:color w:val="000000"/>
                <w:sz w:val="24"/>
              </w:rPr>
              <w:t>ь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м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мы, муниц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и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пальной по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д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программы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Ответстве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н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ный испо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л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ни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тель, </w:t>
            </w:r>
            <w:r w:rsidRPr="00B541D8">
              <w:rPr>
                <w:rFonts w:ascii="Arial" w:hAnsi="Arial" w:cs="Arial"/>
                <w:color w:val="000000"/>
                <w:sz w:val="24"/>
              </w:rPr>
              <w:t>с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о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исполн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и</w:t>
            </w:r>
            <w:r w:rsidRPr="00B541D8">
              <w:rPr>
                <w:rFonts w:ascii="Arial" w:hAnsi="Arial" w:cs="Arial"/>
                <w:color w:val="000000"/>
                <w:sz w:val="24"/>
              </w:rPr>
              <w:t>тели</w:t>
            </w:r>
          </w:p>
        </w:tc>
        <w:tc>
          <w:tcPr>
            <w:tcW w:w="3146" w:type="pct"/>
            <w:gridSpan w:val="11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B541D8" w:rsidRPr="00B541D8" w:rsidTr="00B541D8">
        <w:trPr>
          <w:trHeight w:val="91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63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Ит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о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го на 2014-2023 г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о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Муниципал</w:t>
            </w:r>
            <w:r w:rsidRPr="00B541D8">
              <w:rPr>
                <w:rFonts w:ascii="Arial" w:hAnsi="Arial" w:cs="Arial"/>
                <w:color w:val="000000"/>
                <w:sz w:val="24"/>
              </w:rPr>
              <w:t>ь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ная пр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о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грамма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Развитие культуры</w:t>
            </w: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40 504,0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45 666,8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43 335,8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57 869,5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89 350,0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109 783,6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114 558,7 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116 481,1 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104 888,1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104 888,1 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827 325,7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B541D8">
              <w:rPr>
                <w:rFonts w:ascii="Arial" w:hAnsi="Arial" w:cs="Arial"/>
                <w:color w:val="000000"/>
                <w:sz w:val="24"/>
              </w:rPr>
              <w:t>с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B541D8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фед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213,6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128,7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636,6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846,6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1 662,9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3 668,0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кра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вой бю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д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731,3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9 887,7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14 054,8 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31 135,4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7 056,7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64 920,8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вн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бю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д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жеты мун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и</w:t>
            </w:r>
            <w:r w:rsidRPr="00B541D8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B541D8">
              <w:rPr>
                <w:rFonts w:ascii="Arial" w:hAnsi="Arial" w:cs="Arial"/>
                <w:color w:val="000000"/>
                <w:sz w:val="24"/>
              </w:rPr>
              <w:t>ь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ных обр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а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зований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40 399,2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44 380,4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42 390,9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47 853,1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74 658,6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77 801,6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105 839,1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116 200,0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104 607,0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104 607,0 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758 736,9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B541D8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B541D8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B541D8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о</w:t>
            </w:r>
            <w:r w:rsidRPr="00B541D8">
              <w:rPr>
                <w:rFonts w:ascii="Arial" w:hAnsi="Arial" w:cs="Arial"/>
                <w:color w:val="000000"/>
                <w:sz w:val="24"/>
              </w:rPr>
              <w:t>чия от посел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10 725,1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33 731,2 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33 806,0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186 911,7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м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ма 1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Поддержка библиотечн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о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го дела</w:t>
            </w: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14 358,0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15 465,5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15 400,3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18 433,8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17 500,7 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20 921,4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22 079,8 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22 174,8 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21 664,9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21 664,9 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189 664,1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B541D8">
              <w:rPr>
                <w:rFonts w:ascii="Arial" w:hAnsi="Arial" w:cs="Arial"/>
                <w:color w:val="000000"/>
                <w:sz w:val="24"/>
              </w:rPr>
              <w:t>с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B541D8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фед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63,6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28,7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352,1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кра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вой бю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д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408,7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4 076,6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3 874,7 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6 812,6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1 476,4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18 703,9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вн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мес</w:t>
            </w:r>
            <w:r w:rsidRPr="00B541D8">
              <w:rPr>
                <w:rFonts w:ascii="Arial" w:hAnsi="Arial" w:cs="Arial"/>
                <w:color w:val="000000"/>
                <w:sz w:val="24"/>
              </w:rPr>
              <w:t>т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14 253,2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14 179,1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14 928,0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14 328,5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13 610,6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14 094,0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20553,4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21893,7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21383,8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21383,8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170 608,1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B541D8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B541D8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B541D8">
              <w:rPr>
                <w:rFonts w:ascii="Arial" w:hAnsi="Arial" w:cs="Arial"/>
                <w:color w:val="000000"/>
                <w:sz w:val="24"/>
              </w:rPr>
              <w:t xml:space="preserve"> полномочия от посел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246,6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м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ма 2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Поддержка искусства и народного творчества</w:t>
            </w: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14 860,9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14 013,3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14 159,7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20 428,6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36 865,1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46 253,8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47 763,0 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46 993,0 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38 795,7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38 795,7 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318 928,8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B541D8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фед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571,2 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831,8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1 612,9 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3 115,9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кра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114,4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5 126,5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8 169,1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14 619,0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2 486,8 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30 515,8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вн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мес</w:t>
            </w:r>
            <w:r w:rsidRPr="00B541D8">
              <w:rPr>
                <w:rFonts w:ascii="Arial" w:hAnsi="Arial" w:cs="Arial"/>
                <w:color w:val="000000"/>
                <w:sz w:val="24"/>
              </w:rPr>
              <w:t>т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13 995,3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15 252,1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28 124,8 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30 803,0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43 663,3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46 993,0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38 795,7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38 795,7 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285 297,2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B541D8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B541D8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B541D8">
              <w:rPr>
                <w:rFonts w:ascii="Arial" w:hAnsi="Arial" w:cs="Arial"/>
                <w:color w:val="000000"/>
                <w:sz w:val="24"/>
              </w:rPr>
              <w:t xml:space="preserve"> полномочия от посел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7 796,4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22 865,1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160 796,1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м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ма 3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Поддержка дополнител</w:t>
            </w:r>
            <w:r w:rsidRPr="00B541D8">
              <w:rPr>
                <w:rFonts w:ascii="Arial" w:hAnsi="Arial" w:cs="Arial"/>
                <w:color w:val="000000"/>
                <w:sz w:val="24"/>
              </w:rPr>
              <w:t>ь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ного образ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о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вания д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тей</w:t>
            </w: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7 191,4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8 306,3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9 721,6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9 297,8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7 753,5 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8 474,5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8 885,4 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9 253,0 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8 688,6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8 688,6 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86 260,7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B541D8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фед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200,0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кра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208,2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416,1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639,9 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963,9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623,1 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2 851,2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вн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мес</w:t>
            </w:r>
            <w:r w:rsidRPr="00B541D8">
              <w:rPr>
                <w:rFonts w:ascii="Arial" w:hAnsi="Arial" w:cs="Arial"/>
                <w:color w:val="000000"/>
                <w:sz w:val="24"/>
              </w:rPr>
              <w:t>т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9 413,4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8 831,7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7510,6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8262,3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9253,0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83 209,5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B541D8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B541D8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B541D8">
              <w:rPr>
                <w:rFonts w:ascii="Arial" w:hAnsi="Arial" w:cs="Arial"/>
                <w:color w:val="000000"/>
                <w:sz w:val="24"/>
              </w:rPr>
              <w:t xml:space="preserve"> полномочия от посел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м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ма 4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Обеспечение условий ре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а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лизации м</w:t>
            </w:r>
            <w:r w:rsidRPr="00B541D8">
              <w:rPr>
                <w:rFonts w:ascii="Arial" w:hAnsi="Arial" w:cs="Arial"/>
                <w:color w:val="000000"/>
                <w:sz w:val="24"/>
              </w:rPr>
              <w:t>у</w:t>
            </w:r>
            <w:r w:rsidRPr="00B541D8">
              <w:rPr>
                <w:rFonts w:ascii="Arial" w:hAnsi="Arial" w:cs="Arial"/>
                <w:color w:val="000000"/>
                <w:sz w:val="24"/>
              </w:rPr>
              <w:lastRenderedPageBreak/>
              <w:t>ниципальной программы и прочие мер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о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приятия</w:t>
            </w: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34 133,9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35 830,5 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38 060,3 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35 738,9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35 738,9 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232 472,1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B541D8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фед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кра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1 371,1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8 739,9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2 470,4 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12 849,9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вн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мес</w:t>
            </w:r>
            <w:r w:rsidRPr="00B541D8">
              <w:rPr>
                <w:rFonts w:ascii="Arial" w:hAnsi="Arial" w:cs="Arial"/>
                <w:color w:val="000000"/>
                <w:sz w:val="24"/>
              </w:rPr>
              <w:t>т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7 881,7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9 440,8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25 859,6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25 394,0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33 360,1 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38 060,3 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35 738,9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35 738,9 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219 622,2 </w:t>
            </w:r>
          </w:p>
        </w:tc>
      </w:tr>
      <w:tr w:rsidR="00B541D8" w:rsidRPr="00B541D8" w:rsidTr="00B541D8">
        <w:trPr>
          <w:trHeight w:val="375"/>
        </w:trPr>
        <w:tc>
          <w:tcPr>
            <w:tcW w:w="603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B541D8" w:rsidRPr="00B541D8" w:rsidRDefault="00B541D8" w:rsidP="00B541D8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B541D8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B541D8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B541D8">
              <w:rPr>
                <w:rFonts w:ascii="Arial" w:hAnsi="Arial" w:cs="Arial"/>
                <w:color w:val="000000"/>
                <w:sz w:val="24"/>
              </w:rPr>
              <w:t xml:space="preserve"> полномочия от посел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е</w:t>
            </w:r>
            <w:r w:rsidRPr="00B541D8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25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 xml:space="preserve"> 10 940,9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541D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25 869,0 </w:t>
            </w:r>
          </w:p>
        </w:tc>
      </w:tr>
    </w:tbl>
    <w:p w:rsidR="00B541D8" w:rsidRDefault="00B541D8" w:rsidP="00B541D8">
      <w:pPr>
        <w:rPr>
          <w:rFonts w:ascii="Arial" w:hAnsi="Arial" w:cs="Arial"/>
          <w:sz w:val="24"/>
        </w:rPr>
        <w:sectPr w:rsidR="00B541D8" w:rsidSect="00AF1FFF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B541D8" w:rsidRPr="00B541D8" w:rsidRDefault="00B541D8" w:rsidP="00B541D8">
      <w:pPr>
        <w:jc w:val="right"/>
        <w:rPr>
          <w:rFonts w:ascii="Arial" w:eastAsia="Calibri" w:hAnsi="Arial" w:cs="Arial"/>
          <w:sz w:val="24"/>
          <w:lang w:eastAsia="en-US"/>
        </w:rPr>
      </w:pPr>
      <w:r w:rsidRPr="00B541D8">
        <w:rPr>
          <w:rFonts w:ascii="Arial" w:eastAsia="Calibri" w:hAnsi="Arial" w:cs="Arial"/>
          <w:sz w:val="24"/>
          <w:lang w:eastAsia="en-US"/>
        </w:rPr>
        <w:lastRenderedPageBreak/>
        <w:t>Приложение № 1</w:t>
      </w:r>
      <w:r>
        <w:rPr>
          <w:rFonts w:ascii="Arial" w:eastAsia="Calibri" w:hAnsi="Arial" w:cs="Arial"/>
          <w:sz w:val="24"/>
          <w:lang w:eastAsia="en-US"/>
        </w:rPr>
        <w:t>1</w:t>
      </w:r>
    </w:p>
    <w:p w:rsidR="00B541D8" w:rsidRPr="00B541D8" w:rsidRDefault="00B541D8" w:rsidP="00B541D8">
      <w:pPr>
        <w:jc w:val="right"/>
        <w:rPr>
          <w:rFonts w:ascii="Arial" w:eastAsia="Calibri" w:hAnsi="Arial" w:cs="Arial"/>
          <w:sz w:val="24"/>
          <w:lang w:eastAsia="en-US"/>
        </w:rPr>
      </w:pPr>
      <w:r w:rsidRPr="00B541D8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B541D8" w:rsidRPr="00B541D8" w:rsidRDefault="00B541D8" w:rsidP="00B541D8">
      <w:pPr>
        <w:jc w:val="right"/>
        <w:rPr>
          <w:rFonts w:ascii="Arial" w:eastAsia="Calibri" w:hAnsi="Arial" w:cs="Arial"/>
          <w:sz w:val="24"/>
          <w:lang w:eastAsia="en-US"/>
        </w:rPr>
      </w:pPr>
      <w:r w:rsidRPr="00B541D8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B541D8" w:rsidRPr="00B541D8" w:rsidRDefault="00B541D8" w:rsidP="00B541D8">
      <w:pPr>
        <w:jc w:val="right"/>
        <w:rPr>
          <w:rFonts w:ascii="Arial" w:eastAsia="Calibri" w:hAnsi="Arial" w:cs="Arial"/>
          <w:sz w:val="24"/>
          <w:lang w:eastAsia="en-US"/>
        </w:rPr>
      </w:pPr>
      <w:r w:rsidRPr="00B541D8">
        <w:rPr>
          <w:rFonts w:ascii="Arial" w:eastAsia="Calibri" w:hAnsi="Arial" w:cs="Arial"/>
          <w:sz w:val="24"/>
          <w:lang w:eastAsia="en-US"/>
        </w:rPr>
        <w:t>от «01» февраля 2021 г. № 55-п</w:t>
      </w:r>
    </w:p>
    <w:p w:rsidR="00B541D8" w:rsidRPr="00B541D8" w:rsidRDefault="00B541D8" w:rsidP="00B541D8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B541D8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9</w:t>
      </w:r>
    </w:p>
    <w:p w:rsidR="00B541D8" w:rsidRPr="00B541D8" w:rsidRDefault="00B541D8" w:rsidP="00B541D8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B541D8">
        <w:rPr>
          <w:rFonts w:ascii="Arial" w:hAnsi="Arial" w:cs="Arial"/>
          <w:sz w:val="24"/>
        </w:rPr>
        <w:t>к муниципальной программе</w:t>
      </w:r>
    </w:p>
    <w:p w:rsidR="00B541D8" w:rsidRPr="00B541D8" w:rsidRDefault="00B541D8" w:rsidP="00B541D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541D8">
        <w:rPr>
          <w:rFonts w:ascii="Arial" w:hAnsi="Arial" w:cs="Arial"/>
          <w:sz w:val="24"/>
        </w:rPr>
        <w:t xml:space="preserve"> Ермаковского района</w:t>
      </w:r>
    </w:p>
    <w:p w:rsidR="00B541D8" w:rsidRPr="00B541D8" w:rsidRDefault="00B541D8" w:rsidP="00B541D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541D8">
        <w:rPr>
          <w:rFonts w:ascii="Arial" w:hAnsi="Arial" w:cs="Arial"/>
          <w:sz w:val="24"/>
        </w:rPr>
        <w:t>«Развитие культуры»</w:t>
      </w:r>
    </w:p>
    <w:p w:rsidR="00B541D8" w:rsidRDefault="00B541D8" w:rsidP="00B541D8">
      <w:pPr>
        <w:rPr>
          <w:rFonts w:ascii="Arial" w:hAnsi="Arial" w:cs="Arial"/>
          <w:sz w:val="24"/>
        </w:rPr>
      </w:pPr>
    </w:p>
    <w:p w:rsidR="00B541D8" w:rsidRDefault="00B541D8" w:rsidP="00B541D8">
      <w:pPr>
        <w:ind w:firstLine="720"/>
        <w:rPr>
          <w:rFonts w:ascii="Arial" w:hAnsi="Arial" w:cs="Arial"/>
          <w:sz w:val="24"/>
        </w:rPr>
      </w:pPr>
      <w:r w:rsidRPr="00B541D8">
        <w:rPr>
          <w:rFonts w:ascii="Arial" w:hAnsi="Arial" w:cs="Arial"/>
          <w:sz w:val="24"/>
        </w:rPr>
        <w:t>Прогноз сводных показателей муниципальных заданий</w:t>
      </w:r>
    </w:p>
    <w:p w:rsidR="00B541D8" w:rsidRDefault="00B541D8" w:rsidP="00B541D8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604"/>
        <w:gridCol w:w="603"/>
        <w:gridCol w:w="539"/>
        <w:gridCol w:w="603"/>
        <w:gridCol w:w="603"/>
        <w:gridCol w:w="603"/>
        <w:gridCol w:w="603"/>
        <w:gridCol w:w="603"/>
        <w:gridCol w:w="603"/>
        <w:gridCol w:w="603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B541D8" w:rsidRPr="00B541D8" w:rsidTr="00C1733F">
        <w:trPr>
          <w:trHeight w:val="1140"/>
        </w:trPr>
        <w:tc>
          <w:tcPr>
            <w:tcW w:w="530" w:type="pct"/>
            <w:vMerge w:val="restar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Наимен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вание усл</w:t>
            </w:r>
            <w:r w:rsidRPr="00B541D8">
              <w:rPr>
                <w:rFonts w:ascii="Arial" w:hAnsi="Arial" w:cs="Arial"/>
                <w:sz w:val="24"/>
              </w:rPr>
              <w:t>у</w:t>
            </w:r>
            <w:r w:rsidRPr="00B541D8">
              <w:rPr>
                <w:rFonts w:ascii="Arial" w:hAnsi="Arial" w:cs="Arial"/>
                <w:sz w:val="24"/>
              </w:rPr>
              <w:t>ги (раб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ты), пок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зателя объема услуги (р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боты)</w:t>
            </w:r>
          </w:p>
        </w:tc>
        <w:tc>
          <w:tcPr>
            <w:tcW w:w="2057" w:type="pct"/>
            <w:gridSpan w:val="10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Значение показателя объема услуги (раб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ты)</w:t>
            </w:r>
          </w:p>
        </w:tc>
        <w:tc>
          <w:tcPr>
            <w:tcW w:w="2413" w:type="pct"/>
            <w:gridSpan w:val="10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Расходы местного бюджета на оказание (</w:t>
            </w:r>
            <w:proofErr w:type="spellStart"/>
            <w:r w:rsidRPr="00B541D8">
              <w:rPr>
                <w:rFonts w:ascii="Arial" w:hAnsi="Arial" w:cs="Arial"/>
                <w:sz w:val="24"/>
              </w:rPr>
              <w:t>выполнеение</w:t>
            </w:r>
            <w:proofErr w:type="spellEnd"/>
            <w:r w:rsidRPr="00B541D8">
              <w:rPr>
                <w:rFonts w:ascii="Arial" w:hAnsi="Arial" w:cs="Arial"/>
                <w:sz w:val="24"/>
              </w:rPr>
              <w:t>) м</w:t>
            </w:r>
            <w:r w:rsidRPr="00B541D8">
              <w:rPr>
                <w:rFonts w:ascii="Arial" w:hAnsi="Arial" w:cs="Arial"/>
                <w:sz w:val="24"/>
              </w:rPr>
              <w:t>у</w:t>
            </w:r>
            <w:r w:rsidRPr="00B541D8">
              <w:rPr>
                <w:rFonts w:ascii="Arial" w:hAnsi="Arial" w:cs="Arial"/>
                <w:sz w:val="24"/>
              </w:rPr>
              <w:t>ниципальной услуги (работы), тыс. руб.</w:t>
            </w:r>
          </w:p>
        </w:tc>
      </w:tr>
      <w:tr w:rsidR="00B541D8" w:rsidRPr="00B541D8" w:rsidTr="00C1733F">
        <w:trPr>
          <w:trHeight w:val="750"/>
        </w:trPr>
        <w:tc>
          <w:tcPr>
            <w:tcW w:w="530" w:type="pct"/>
            <w:vMerge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2020 год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2021 год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2022 год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2023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2020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2021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2022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2023 год</w:t>
            </w:r>
          </w:p>
        </w:tc>
      </w:tr>
      <w:tr w:rsidR="00B541D8" w:rsidRPr="00B541D8" w:rsidTr="00B541D8">
        <w:trPr>
          <w:trHeight w:val="870"/>
        </w:trPr>
        <w:tc>
          <w:tcPr>
            <w:tcW w:w="5000" w:type="pct"/>
            <w:gridSpan w:val="21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sz w:val="24"/>
              </w:rPr>
              <w:t>Подпрограмма</w:t>
            </w:r>
            <w:r w:rsidR="00C1733F">
              <w:rPr>
                <w:rFonts w:ascii="Arial" w:hAnsi="Arial" w:cs="Arial"/>
                <w:b/>
                <w:bCs/>
                <w:sz w:val="24"/>
              </w:rPr>
              <w:t xml:space="preserve"> 1 Поддержка библиотечного дела</w:t>
            </w:r>
          </w:p>
        </w:tc>
      </w:tr>
      <w:tr w:rsidR="00B541D8" w:rsidRPr="00B541D8" w:rsidTr="00C1733F">
        <w:trPr>
          <w:trHeight w:val="279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Библи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течное, библи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графи</w:t>
            </w:r>
            <w:r w:rsidR="00C1733F">
              <w:rPr>
                <w:rFonts w:ascii="Arial" w:hAnsi="Arial" w:cs="Arial"/>
                <w:sz w:val="24"/>
              </w:rPr>
              <w:t>ч</w:t>
            </w:r>
            <w:r w:rsidR="00C1733F">
              <w:rPr>
                <w:rFonts w:ascii="Arial" w:hAnsi="Arial" w:cs="Arial"/>
                <w:sz w:val="24"/>
              </w:rPr>
              <w:t>е</w:t>
            </w:r>
            <w:r w:rsidR="00C1733F">
              <w:rPr>
                <w:rFonts w:ascii="Arial" w:hAnsi="Arial" w:cs="Arial"/>
                <w:sz w:val="24"/>
              </w:rPr>
              <w:t xml:space="preserve">ское </w:t>
            </w:r>
            <w:r w:rsidRPr="00B541D8">
              <w:rPr>
                <w:rFonts w:ascii="Arial" w:hAnsi="Arial" w:cs="Arial"/>
                <w:sz w:val="24"/>
              </w:rPr>
              <w:t>и и</w:t>
            </w:r>
            <w:r w:rsidRPr="00B541D8">
              <w:rPr>
                <w:rFonts w:ascii="Arial" w:hAnsi="Arial" w:cs="Arial"/>
                <w:sz w:val="24"/>
              </w:rPr>
              <w:t>н</w:t>
            </w:r>
            <w:r w:rsidRPr="00B541D8">
              <w:rPr>
                <w:rFonts w:ascii="Arial" w:hAnsi="Arial" w:cs="Arial"/>
                <w:sz w:val="24"/>
              </w:rPr>
              <w:t>формац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онное о</w:t>
            </w:r>
            <w:r w:rsidRPr="00B541D8">
              <w:rPr>
                <w:rFonts w:ascii="Arial" w:hAnsi="Arial" w:cs="Arial"/>
                <w:sz w:val="24"/>
              </w:rPr>
              <w:t>б</w:t>
            </w:r>
            <w:r w:rsidRPr="00B541D8">
              <w:rPr>
                <w:rFonts w:ascii="Arial" w:hAnsi="Arial" w:cs="Arial"/>
                <w:sz w:val="24"/>
              </w:rPr>
              <w:t>служив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ние пол</w:t>
            </w:r>
            <w:r w:rsidRPr="00B541D8">
              <w:rPr>
                <w:rFonts w:ascii="Arial" w:hAnsi="Arial" w:cs="Arial"/>
                <w:sz w:val="24"/>
              </w:rPr>
              <w:t>ь</w:t>
            </w:r>
            <w:r w:rsidRPr="00B541D8">
              <w:rPr>
                <w:rFonts w:ascii="Arial" w:hAnsi="Arial" w:cs="Arial"/>
                <w:sz w:val="24"/>
              </w:rPr>
              <w:t>зоват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лей библи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теки (колич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lastRenderedPageBreak/>
              <w:t>ство пос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щений)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128192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128303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14358,00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14454,92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337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Библи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течное, библи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графи</w:t>
            </w:r>
            <w:r w:rsidR="00C1733F">
              <w:rPr>
                <w:rFonts w:ascii="Arial" w:hAnsi="Arial" w:cs="Arial"/>
                <w:sz w:val="24"/>
              </w:rPr>
              <w:t>ч</w:t>
            </w:r>
            <w:r w:rsidR="00C1733F">
              <w:rPr>
                <w:rFonts w:ascii="Arial" w:hAnsi="Arial" w:cs="Arial"/>
                <w:sz w:val="24"/>
              </w:rPr>
              <w:t>е</w:t>
            </w:r>
            <w:r w:rsidR="00C1733F">
              <w:rPr>
                <w:rFonts w:ascii="Arial" w:hAnsi="Arial" w:cs="Arial"/>
                <w:sz w:val="24"/>
              </w:rPr>
              <w:t xml:space="preserve">ское </w:t>
            </w:r>
            <w:r w:rsidRPr="00B541D8">
              <w:rPr>
                <w:rFonts w:ascii="Arial" w:hAnsi="Arial" w:cs="Arial"/>
                <w:sz w:val="24"/>
              </w:rPr>
              <w:t>и и</w:t>
            </w:r>
            <w:r w:rsidRPr="00B541D8">
              <w:rPr>
                <w:rFonts w:ascii="Arial" w:hAnsi="Arial" w:cs="Arial"/>
                <w:sz w:val="24"/>
              </w:rPr>
              <w:t>н</w:t>
            </w:r>
            <w:r w:rsidRPr="00B541D8">
              <w:rPr>
                <w:rFonts w:ascii="Arial" w:hAnsi="Arial" w:cs="Arial"/>
                <w:sz w:val="24"/>
              </w:rPr>
              <w:t>формац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онное о</w:t>
            </w:r>
            <w:r w:rsidRPr="00B541D8">
              <w:rPr>
                <w:rFonts w:ascii="Arial" w:hAnsi="Arial" w:cs="Arial"/>
                <w:sz w:val="24"/>
              </w:rPr>
              <w:t>б</w:t>
            </w:r>
            <w:r w:rsidRPr="00B541D8">
              <w:rPr>
                <w:rFonts w:ascii="Arial" w:hAnsi="Arial" w:cs="Arial"/>
                <w:sz w:val="24"/>
              </w:rPr>
              <w:t>служив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ние пол</w:t>
            </w:r>
            <w:r w:rsidRPr="00B541D8">
              <w:rPr>
                <w:rFonts w:ascii="Arial" w:hAnsi="Arial" w:cs="Arial"/>
                <w:sz w:val="24"/>
              </w:rPr>
              <w:t>ь</w:t>
            </w:r>
            <w:r w:rsidRPr="00B541D8">
              <w:rPr>
                <w:rFonts w:ascii="Arial" w:hAnsi="Arial" w:cs="Arial"/>
                <w:sz w:val="24"/>
              </w:rPr>
              <w:t>зоват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лей библи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теки (вне стац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онара) (к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личество посещ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4100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6788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7897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7902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8715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8715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8715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8715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806,97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1004,90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1169,08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1169,82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1260,18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1290,18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1290,18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1290,18</w:t>
            </w:r>
          </w:p>
        </w:tc>
      </w:tr>
      <w:tr w:rsidR="00B541D8" w:rsidRPr="00B541D8" w:rsidTr="00C1733F">
        <w:trPr>
          <w:trHeight w:val="337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Библи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течное, библи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графи</w:t>
            </w:r>
            <w:r w:rsidR="00C1733F">
              <w:rPr>
                <w:rFonts w:ascii="Arial" w:hAnsi="Arial" w:cs="Arial"/>
                <w:sz w:val="24"/>
              </w:rPr>
              <w:t>ч</w:t>
            </w:r>
            <w:r w:rsidR="00C1733F">
              <w:rPr>
                <w:rFonts w:ascii="Arial" w:hAnsi="Arial" w:cs="Arial"/>
                <w:sz w:val="24"/>
              </w:rPr>
              <w:t>е</w:t>
            </w:r>
            <w:r w:rsidR="00C1733F">
              <w:rPr>
                <w:rFonts w:ascii="Arial" w:hAnsi="Arial" w:cs="Arial"/>
                <w:sz w:val="24"/>
              </w:rPr>
              <w:t xml:space="preserve">ское </w:t>
            </w:r>
            <w:r w:rsidRPr="00B541D8">
              <w:rPr>
                <w:rFonts w:ascii="Arial" w:hAnsi="Arial" w:cs="Arial"/>
                <w:sz w:val="24"/>
              </w:rPr>
              <w:t>и и</w:t>
            </w:r>
            <w:r w:rsidRPr="00B541D8">
              <w:rPr>
                <w:rFonts w:ascii="Arial" w:hAnsi="Arial" w:cs="Arial"/>
                <w:sz w:val="24"/>
              </w:rPr>
              <w:t>н</w:t>
            </w:r>
            <w:r w:rsidRPr="00B541D8">
              <w:rPr>
                <w:rFonts w:ascii="Arial" w:hAnsi="Arial" w:cs="Arial"/>
                <w:sz w:val="24"/>
              </w:rPr>
              <w:t>формац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онное о</w:t>
            </w:r>
            <w:r w:rsidRPr="00B541D8">
              <w:rPr>
                <w:rFonts w:ascii="Arial" w:hAnsi="Arial" w:cs="Arial"/>
                <w:sz w:val="24"/>
              </w:rPr>
              <w:t>б</w:t>
            </w:r>
            <w:r w:rsidRPr="00B541D8">
              <w:rPr>
                <w:rFonts w:ascii="Arial" w:hAnsi="Arial" w:cs="Arial"/>
                <w:sz w:val="24"/>
              </w:rPr>
              <w:t>служив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ние пол</w:t>
            </w:r>
            <w:r w:rsidRPr="00B541D8">
              <w:rPr>
                <w:rFonts w:ascii="Arial" w:hAnsi="Arial" w:cs="Arial"/>
                <w:sz w:val="24"/>
              </w:rPr>
              <w:t>ь</w:t>
            </w:r>
            <w:r w:rsidRPr="00B541D8">
              <w:rPr>
                <w:rFonts w:ascii="Arial" w:hAnsi="Arial" w:cs="Arial"/>
                <w:sz w:val="24"/>
              </w:rPr>
              <w:t>зоват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лей библи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теки (в стаци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нарных условиях) (колич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пос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щений)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89345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89555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90277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96950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97330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101185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101185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101185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101185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471,17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924,71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932,17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1001,07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1004,99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1746,00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1646,30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1136,40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1136,40</w:t>
            </w:r>
          </w:p>
        </w:tc>
      </w:tr>
      <w:tr w:rsidR="00B541D8" w:rsidRPr="00B541D8" w:rsidTr="00C1733F">
        <w:trPr>
          <w:trHeight w:val="337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Библи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течное, библи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графи</w:t>
            </w:r>
            <w:r w:rsidR="00C1733F">
              <w:rPr>
                <w:rFonts w:ascii="Arial" w:hAnsi="Arial" w:cs="Arial"/>
                <w:sz w:val="24"/>
              </w:rPr>
              <w:t>ч</w:t>
            </w:r>
            <w:r w:rsidR="00C1733F">
              <w:rPr>
                <w:rFonts w:ascii="Arial" w:hAnsi="Arial" w:cs="Arial"/>
                <w:sz w:val="24"/>
              </w:rPr>
              <w:t>е</w:t>
            </w:r>
            <w:r w:rsidR="00C1733F">
              <w:rPr>
                <w:rFonts w:ascii="Arial" w:hAnsi="Arial" w:cs="Arial"/>
                <w:sz w:val="24"/>
              </w:rPr>
              <w:t xml:space="preserve">ское </w:t>
            </w:r>
            <w:r w:rsidRPr="00B541D8">
              <w:rPr>
                <w:rFonts w:ascii="Arial" w:hAnsi="Arial" w:cs="Arial"/>
                <w:sz w:val="24"/>
              </w:rPr>
              <w:t>и и</w:t>
            </w:r>
            <w:r w:rsidRPr="00B541D8">
              <w:rPr>
                <w:rFonts w:ascii="Arial" w:hAnsi="Arial" w:cs="Arial"/>
                <w:sz w:val="24"/>
              </w:rPr>
              <w:t>н</w:t>
            </w:r>
            <w:r w:rsidRPr="00B541D8">
              <w:rPr>
                <w:rFonts w:ascii="Arial" w:hAnsi="Arial" w:cs="Arial"/>
                <w:sz w:val="24"/>
              </w:rPr>
              <w:t>формац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онное о</w:t>
            </w:r>
            <w:r w:rsidRPr="00B541D8">
              <w:rPr>
                <w:rFonts w:ascii="Arial" w:hAnsi="Arial" w:cs="Arial"/>
                <w:sz w:val="24"/>
              </w:rPr>
              <w:t>б</w:t>
            </w:r>
            <w:r w:rsidRPr="00B541D8">
              <w:rPr>
                <w:rFonts w:ascii="Arial" w:hAnsi="Arial" w:cs="Arial"/>
                <w:sz w:val="24"/>
              </w:rPr>
              <w:t>служив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ние пол</w:t>
            </w:r>
            <w:r w:rsidRPr="00B541D8">
              <w:rPr>
                <w:rFonts w:ascii="Arial" w:hAnsi="Arial" w:cs="Arial"/>
                <w:sz w:val="24"/>
              </w:rPr>
              <w:t>ь</w:t>
            </w:r>
            <w:r w:rsidRPr="00B541D8">
              <w:rPr>
                <w:rFonts w:ascii="Arial" w:hAnsi="Arial" w:cs="Arial"/>
                <w:sz w:val="24"/>
              </w:rPr>
              <w:t>зоват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лей библи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теки (уд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ленно 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рез сеть Инте</w:t>
            </w:r>
            <w:r w:rsidRPr="00B541D8">
              <w:rPr>
                <w:rFonts w:ascii="Arial" w:hAnsi="Arial" w:cs="Arial"/>
                <w:sz w:val="24"/>
              </w:rPr>
              <w:t>р</w:t>
            </w:r>
            <w:r w:rsidRPr="00B541D8">
              <w:rPr>
                <w:rFonts w:ascii="Arial" w:hAnsi="Arial" w:cs="Arial"/>
                <w:sz w:val="24"/>
              </w:rPr>
              <w:t>нет) (колич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пос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щений)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160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163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41" w:type="pct"/>
            <w:shd w:val="clear" w:color="auto" w:fill="auto"/>
            <w:noWrap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539,41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651,40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679,37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679,40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679,40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806,45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836,45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836,45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836,45</w:t>
            </w:r>
          </w:p>
        </w:tc>
      </w:tr>
      <w:tr w:rsidR="00B541D8" w:rsidRPr="00B541D8" w:rsidTr="00C1733F">
        <w:trPr>
          <w:trHeight w:val="403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Пред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ставление библи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графич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ской и</w:t>
            </w:r>
            <w:r w:rsidRPr="00B541D8">
              <w:rPr>
                <w:rFonts w:ascii="Arial" w:hAnsi="Arial" w:cs="Arial"/>
                <w:sz w:val="24"/>
              </w:rPr>
              <w:t>н</w:t>
            </w:r>
            <w:r w:rsidRPr="00B541D8">
              <w:rPr>
                <w:rFonts w:ascii="Arial" w:hAnsi="Arial" w:cs="Arial"/>
                <w:sz w:val="24"/>
              </w:rPr>
              <w:t>формации из муниц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пальных библиоте</w:t>
            </w:r>
            <w:r w:rsidRPr="00B541D8">
              <w:rPr>
                <w:rFonts w:ascii="Arial" w:hAnsi="Arial" w:cs="Arial"/>
                <w:sz w:val="24"/>
              </w:rPr>
              <w:t>ч</w:t>
            </w:r>
            <w:r w:rsidR="00C1733F">
              <w:rPr>
                <w:rFonts w:ascii="Arial" w:hAnsi="Arial" w:cs="Arial"/>
                <w:sz w:val="24"/>
              </w:rPr>
              <w:t xml:space="preserve">ных </w:t>
            </w:r>
            <w:r w:rsidRPr="00B541D8">
              <w:rPr>
                <w:rFonts w:ascii="Arial" w:hAnsi="Arial" w:cs="Arial"/>
                <w:sz w:val="24"/>
              </w:rPr>
              <w:t>фо</w:t>
            </w:r>
            <w:r w:rsidRPr="00B541D8">
              <w:rPr>
                <w:rFonts w:ascii="Arial" w:hAnsi="Arial" w:cs="Arial"/>
                <w:sz w:val="24"/>
              </w:rPr>
              <w:t>н</w:t>
            </w:r>
            <w:r w:rsidRPr="00B541D8">
              <w:rPr>
                <w:rFonts w:ascii="Arial" w:hAnsi="Arial" w:cs="Arial"/>
                <w:sz w:val="24"/>
              </w:rPr>
              <w:t>дов и и</w:t>
            </w:r>
            <w:r w:rsidRPr="00B541D8">
              <w:rPr>
                <w:rFonts w:ascii="Arial" w:hAnsi="Arial" w:cs="Arial"/>
                <w:sz w:val="24"/>
              </w:rPr>
              <w:t>н</w:t>
            </w:r>
            <w:r w:rsidRPr="00B541D8">
              <w:rPr>
                <w:rFonts w:ascii="Arial" w:hAnsi="Arial" w:cs="Arial"/>
                <w:sz w:val="24"/>
              </w:rPr>
              <w:t>форм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ции из библи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течных фондов в ч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сти, не касающе</w:t>
            </w:r>
            <w:r w:rsidRPr="00B541D8">
              <w:rPr>
                <w:rFonts w:ascii="Arial" w:hAnsi="Arial" w:cs="Arial"/>
                <w:sz w:val="24"/>
              </w:rPr>
              <w:t>й</w:t>
            </w:r>
            <w:r w:rsidRPr="00B541D8">
              <w:rPr>
                <w:rFonts w:ascii="Arial" w:hAnsi="Arial" w:cs="Arial"/>
                <w:sz w:val="24"/>
              </w:rPr>
              <w:t>ся авто</w:t>
            </w:r>
            <w:r w:rsidRPr="00B541D8">
              <w:rPr>
                <w:rFonts w:ascii="Arial" w:hAnsi="Arial" w:cs="Arial"/>
                <w:sz w:val="24"/>
              </w:rPr>
              <w:t>р</w:t>
            </w:r>
            <w:r w:rsidRPr="00B541D8">
              <w:rPr>
                <w:rFonts w:ascii="Arial" w:hAnsi="Arial" w:cs="Arial"/>
                <w:sz w:val="24"/>
              </w:rPr>
              <w:t>ских прав (колич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пос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щений)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20874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20874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20874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23258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24000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24000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24000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24000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13017,22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12103,79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850,70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947,52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971,21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1001,21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1001,21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1001,21</w:t>
            </w:r>
          </w:p>
        </w:tc>
      </w:tr>
      <w:tr w:rsidR="00B541D8" w:rsidRPr="00B541D8" w:rsidTr="00C1733F">
        <w:trPr>
          <w:trHeight w:val="343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Формир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вание, учет, из</w:t>
            </w:r>
            <w:r w:rsidRPr="00B541D8">
              <w:rPr>
                <w:rFonts w:ascii="Arial" w:hAnsi="Arial" w:cs="Arial"/>
                <w:sz w:val="24"/>
              </w:rPr>
              <w:t>у</w:t>
            </w:r>
            <w:r w:rsidRPr="00B541D8">
              <w:rPr>
                <w:rFonts w:ascii="Arial" w:hAnsi="Arial" w:cs="Arial"/>
                <w:sz w:val="24"/>
              </w:rPr>
              <w:t>чение, обеспеч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ние физ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ческого с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хр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нения и безопасн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сти фондов би</w:t>
            </w:r>
            <w:r w:rsidRPr="00B541D8">
              <w:rPr>
                <w:rFonts w:ascii="Arial" w:hAnsi="Arial" w:cs="Arial"/>
                <w:sz w:val="24"/>
              </w:rPr>
              <w:t>б</w:t>
            </w:r>
            <w:r w:rsidRPr="00B541D8">
              <w:rPr>
                <w:rFonts w:ascii="Arial" w:hAnsi="Arial" w:cs="Arial"/>
                <w:sz w:val="24"/>
              </w:rPr>
              <w:t xml:space="preserve">лиотек, включая </w:t>
            </w:r>
            <w:r w:rsidRPr="00B541D8">
              <w:rPr>
                <w:rFonts w:ascii="Arial" w:hAnsi="Arial" w:cs="Arial"/>
                <w:sz w:val="24"/>
              </w:rPr>
              <w:lastRenderedPageBreak/>
              <w:t>оцифровку фондов (колич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док</w:t>
            </w:r>
            <w:r w:rsidRPr="00B541D8">
              <w:rPr>
                <w:rFonts w:ascii="Arial" w:hAnsi="Arial" w:cs="Arial"/>
                <w:sz w:val="24"/>
              </w:rPr>
              <w:t>у</w:t>
            </w:r>
            <w:r w:rsidRPr="00B541D8">
              <w:rPr>
                <w:rFonts w:ascii="Arial" w:hAnsi="Arial" w:cs="Arial"/>
                <w:sz w:val="24"/>
              </w:rPr>
              <w:t>ментов)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 xml:space="preserve"> - 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177331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169024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1800,11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1540,94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</w:tr>
      <w:tr w:rsidR="00B541D8" w:rsidRPr="00B541D8" w:rsidTr="00C1733F">
        <w:trPr>
          <w:trHeight w:val="318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Организ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и пр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ведение культу</w:t>
            </w:r>
            <w:r w:rsidRPr="00B541D8">
              <w:rPr>
                <w:rFonts w:ascii="Arial" w:hAnsi="Arial" w:cs="Arial"/>
                <w:sz w:val="24"/>
              </w:rPr>
              <w:t>р</w:t>
            </w:r>
            <w:r w:rsidRPr="00B541D8">
              <w:rPr>
                <w:rFonts w:ascii="Arial" w:hAnsi="Arial" w:cs="Arial"/>
                <w:sz w:val="24"/>
              </w:rPr>
              <w:t>но-массовых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(сем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нары, ко</w:t>
            </w:r>
            <w:r w:rsidRPr="00B541D8">
              <w:rPr>
                <w:rFonts w:ascii="Arial" w:hAnsi="Arial" w:cs="Arial"/>
                <w:sz w:val="24"/>
              </w:rPr>
              <w:t>н</w:t>
            </w:r>
            <w:r w:rsidRPr="00B541D8">
              <w:rPr>
                <w:rFonts w:ascii="Arial" w:hAnsi="Arial" w:cs="Arial"/>
                <w:sz w:val="24"/>
              </w:rPr>
              <w:t>фере</w:t>
            </w:r>
            <w:r w:rsidRPr="00B541D8">
              <w:rPr>
                <w:rFonts w:ascii="Arial" w:hAnsi="Arial" w:cs="Arial"/>
                <w:sz w:val="24"/>
              </w:rPr>
              <w:t>н</w:t>
            </w:r>
            <w:r w:rsidRPr="00B541D8">
              <w:rPr>
                <w:rFonts w:ascii="Arial" w:hAnsi="Arial" w:cs="Arial"/>
                <w:sz w:val="24"/>
              </w:rPr>
              <w:t>ции) в с</w:t>
            </w:r>
            <w:r w:rsidR="00C1733F">
              <w:rPr>
                <w:rFonts w:ascii="Arial" w:hAnsi="Arial" w:cs="Arial"/>
                <w:sz w:val="24"/>
              </w:rPr>
              <w:t>т</w:t>
            </w:r>
            <w:r w:rsidRPr="00B541D8">
              <w:rPr>
                <w:rFonts w:ascii="Arial" w:hAnsi="Arial" w:cs="Arial"/>
                <w:sz w:val="24"/>
              </w:rPr>
              <w:t>аци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нарных условиях (колич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мер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79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число участников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180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1913,46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177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Методич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ское обе</w:t>
            </w:r>
            <w:r w:rsidRPr="00B541D8">
              <w:rPr>
                <w:rFonts w:ascii="Arial" w:hAnsi="Arial" w:cs="Arial"/>
                <w:sz w:val="24"/>
              </w:rPr>
              <w:t>с</w:t>
            </w:r>
            <w:r w:rsidRPr="00B541D8">
              <w:rPr>
                <w:rFonts w:ascii="Arial" w:hAnsi="Arial" w:cs="Arial"/>
                <w:sz w:val="24"/>
              </w:rPr>
              <w:t>печение в области библиоте</w:t>
            </w:r>
            <w:r w:rsidRPr="00B541D8">
              <w:rPr>
                <w:rFonts w:ascii="Arial" w:hAnsi="Arial" w:cs="Arial"/>
                <w:sz w:val="24"/>
              </w:rPr>
              <w:t>ч</w:t>
            </w:r>
            <w:r w:rsidRPr="00B541D8">
              <w:rPr>
                <w:rFonts w:ascii="Arial" w:hAnsi="Arial" w:cs="Arial"/>
                <w:sz w:val="24"/>
              </w:rPr>
              <w:t>ного дела (колич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р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бот)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175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180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3073,43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3234,80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3297,70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3327,70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3327,70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3327,70</w:t>
            </w:r>
          </w:p>
        </w:tc>
      </w:tr>
      <w:tr w:rsidR="00B541D8" w:rsidRPr="00B541D8" w:rsidTr="00C1733F">
        <w:trPr>
          <w:trHeight w:val="193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Оказание т</w:t>
            </w:r>
            <w:r w:rsidRPr="00B541D8">
              <w:rPr>
                <w:rFonts w:ascii="Arial" w:hAnsi="Arial" w:cs="Arial"/>
                <w:sz w:val="24"/>
              </w:rPr>
              <w:t>у</w:t>
            </w:r>
            <w:r w:rsidRPr="00B541D8">
              <w:rPr>
                <w:rFonts w:ascii="Arial" w:hAnsi="Arial" w:cs="Arial"/>
                <w:sz w:val="24"/>
              </w:rPr>
              <w:t>ристско-информ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ционных услуг (уд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ленно 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рез сеть Интернет) (колич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пос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щений)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7787,85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12338,97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12432,91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12532,91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12532,91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12532,91</w:t>
            </w:r>
          </w:p>
        </w:tc>
      </w:tr>
      <w:tr w:rsidR="00B541D8" w:rsidRPr="00B541D8" w:rsidTr="00C1733F">
        <w:trPr>
          <w:trHeight w:val="193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Оказание т</w:t>
            </w:r>
            <w:r w:rsidRPr="00B541D8">
              <w:rPr>
                <w:rFonts w:ascii="Arial" w:hAnsi="Arial" w:cs="Arial"/>
                <w:sz w:val="24"/>
              </w:rPr>
              <w:t>у</w:t>
            </w:r>
            <w:r w:rsidRPr="00B541D8">
              <w:rPr>
                <w:rFonts w:ascii="Arial" w:hAnsi="Arial" w:cs="Arial"/>
                <w:sz w:val="24"/>
              </w:rPr>
              <w:t>ристско-информ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ционных услуг (в стациона</w:t>
            </w:r>
            <w:r w:rsidRPr="00B541D8">
              <w:rPr>
                <w:rFonts w:ascii="Arial" w:hAnsi="Arial" w:cs="Arial"/>
                <w:sz w:val="24"/>
              </w:rPr>
              <w:t>р</w:t>
            </w:r>
            <w:r w:rsidRPr="00B541D8">
              <w:rPr>
                <w:rFonts w:ascii="Arial" w:hAnsi="Arial" w:cs="Arial"/>
                <w:sz w:val="24"/>
              </w:rPr>
              <w:t>ных усл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виях) (к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личество посещ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1045,35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1255,21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1277,27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1307,27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1307,27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1307,27</w:t>
            </w:r>
          </w:p>
        </w:tc>
      </w:tr>
      <w:tr w:rsidR="00B541D8" w:rsidRPr="00B541D8" w:rsidTr="00C1733F">
        <w:trPr>
          <w:trHeight w:val="181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Оказание т</w:t>
            </w:r>
            <w:r w:rsidRPr="00B541D8">
              <w:rPr>
                <w:rFonts w:ascii="Arial" w:hAnsi="Arial" w:cs="Arial"/>
                <w:sz w:val="24"/>
              </w:rPr>
              <w:t>у</w:t>
            </w:r>
            <w:r w:rsidRPr="00B541D8">
              <w:rPr>
                <w:rFonts w:ascii="Arial" w:hAnsi="Arial" w:cs="Arial"/>
                <w:sz w:val="24"/>
              </w:rPr>
              <w:t>ристско-информ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ционных услуг (вне стацион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ра) (кол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чество п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сещений)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3000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352,88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290,69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288,08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232,78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232,78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232,78</w:t>
            </w:r>
          </w:p>
        </w:tc>
      </w:tr>
      <w:tr w:rsidR="00C1733F" w:rsidRPr="00B541D8" w:rsidTr="00C1733F">
        <w:trPr>
          <w:trHeight w:val="720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:rsidR="00C1733F" w:rsidRPr="00C1733F" w:rsidRDefault="00C1733F" w:rsidP="00B541D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sz w:val="24"/>
              </w:rPr>
              <w:t>Подпрограмма 2. Поддержка искусства и народного творч</w:t>
            </w:r>
            <w:r w:rsidRPr="00B541D8">
              <w:rPr>
                <w:rFonts w:ascii="Arial" w:hAnsi="Arial" w:cs="Arial"/>
                <w:b/>
                <w:bCs/>
                <w:sz w:val="24"/>
              </w:rPr>
              <w:t>е</w:t>
            </w:r>
            <w:r>
              <w:rPr>
                <w:rFonts w:ascii="Arial" w:hAnsi="Arial" w:cs="Arial"/>
                <w:b/>
                <w:bCs/>
                <w:sz w:val="24"/>
              </w:rPr>
              <w:t>ства</w:t>
            </w:r>
          </w:p>
        </w:tc>
      </w:tr>
      <w:tr w:rsidR="00B541D8" w:rsidRPr="00B541D8" w:rsidTr="00C1733F">
        <w:trPr>
          <w:trHeight w:val="174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Организ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пред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ста</w:t>
            </w:r>
            <w:r w:rsidRPr="00B541D8">
              <w:rPr>
                <w:rFonts w:ascii="Arial" w:hAnsi="Arial" w:cs="Arial"/>
                <w:sz w:val="24"/>
              </w:rPr>
              <w:t>в</w:t>
            </w:r>
            <w:r w:rsidRPr="00B541D8">
              <w:rPr>
                <w:rFonts w:ascii="Arial" w:hAnsi="Arial" w:cs="Arial"/>
                <w:sz w:val="24"/>
              </w:rPr>
              <w:t>ления кин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показа (колич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зрит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лей)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8390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8 450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2850,00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2650,00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256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Организ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и обеспеч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ние пров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дения ма</w:t>
            </w:r>
            <w:r w:rsidRPr="00B541D8">
              <w:rPr>
                <w:rFonts w:ascii="Arial" w:hAnsi="Arial" w:cs="Arial"/>
                <w:sz w:val="24"/>
              </w:rPr>
              <w:t>с</w:t>
            </w:r>
            <w:r w:rsidRPr="00B541D8">
              <w:rPr>
                <w:rFonts w:ascii="Arial" w:hAnsi="Arial" w:cs="Arial"/>
                <w:sz w:val="24"/>
              </w:rPr>
              <w:t>совых м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роприятий силами учрежд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ния (кол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чество культурн</w:t>
            </w:r>
            <w:proofErr w:type="gramStart"/>
            <w:r w:rsidRPr="00B541D8">
              <w:rPr>
                <w:rFonts w:ascii="Arial" w:hAnsi="Arial" w:cs="Arial"/>
                <w:sz w:val="24"/>
              </w:rPr>
              <w:t>о-</w:t>
            </w:r>
            <w:proofErr w:type="gramEnd"/>
            <w:r w:rsidRPr="00B541D8">
              <w:rPr>
                <w:rFonts w:ascii="Arial" w:hAnsi="Arial" w:cs="Arial"/>
                <w:sz w:val="24"/>
              </w:rPr>
              <w:t xml:space="preserve"> досуговых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328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330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5675,90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5313,30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553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Участие в провед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нии фест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валей, в</w:t>
            </w:r>
            <w:r w:rsidRPr="00B541D8">
              <w:rPr>
                <w:rFonts w:ascii="Arial" w:hAnsi="Arial" w:cs="Arial"/>
                <w:sz w:val="24"/>
              </w:rPr>
              <w:t>ы</w:t>
            </w:r>
            <w:r w:rsidRPr="00B541D8">
              <w:rPr>
                <w:rFonts w:ascii="Arial" w:hAnsi="Arial" w:cs="Arial"/>
                <w:sz w:val="24"/>
              </w:rPr>
              <w:t>ставок, смотров, ко</w:t>
            </w:r>
            <w:r w:rsidRPr="00B541D8">
              <w:rPr>
                <w:rFonts w:ascii="Arial" w:hAnsi="Arial" w:cs="Arial"/>
                <w:sz w:val="24"/>
              </w:rPr>
              <w:t>н</w:t>
            </w:r>
            <w:r w:rsidRPr="00B541D8">
              <w:rPr>
                <w:rFonts w:ascii="Arial" w:hAnsi="Arial" w:cs="Arial"/>
                <w:sz w:val="24"/>
              </w:rPr>
              <w:t>курсов, конфере</w:t>
            </w:r>
            <w:r w:rsidRPr="00B541D8">
              <w:rPr>
                <w:rFonts w:ascii="Arial" w:hAnsi="Arial" w:cs="Arial"/>
                <w:sz w:val="24"/>
              </w:rPr>
              <w:t>н</w:t>
            </w:r>
            <w:r w:rsidRPr="00B541D8">
              <w:rPr>
                <w:rFonts w:ascii="Arial" w:hAnsi="Arial" w:cs="Arial"/>
                <w:sz w:val="24"/>
              </w:rPr>
              <w:t>ций и иных програм</w:t>
            </w:r>
            <w:r w:rsidRPr="00B541D8">
              <w:rPr>
                <w:rFonts w:ascii="Arial" w:hAnsi="Arial" w:cs="Arial"/>
                <w:sz w:val="24"/>
              </w:rPr>
              <w:t>м</w:t>
            </w:r>
            <w:r w:rsidRPr="00B541D8">
              <w:rPr>
                <w:rFonts w:ascii="Arial" w:hAnsi="Arial" w:cs="Arial"/>
                <w:sz w:val="24"/>
              </w:rPr>
              <w:t>ных мер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тий, в том числе в рамках междун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родного сотрудн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чества (к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выездов коллект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вов для участия в ко</w:t>
            </w:r>
            <w:r w:rsidRPr="00B541D8">
              <w:rPr>
                <w:rFonts w:ascii="Arial" w:hAnsi="Arial" w:cs="Arial"/>
                <w:sz w:val="24"/>
              </w:rPr>
              <w:t>н</w:t>
            </w:r>
            <w:r w:rsidRPr="00B541D8">
              <w:rPr>
                <w:rFonts w:ascii="Arial" w:hAnsi="Arial" w:cs="Arial"/>
                <w:sz w:val="24"/>
              </w:rPr>
              <w:t>курсах, фестив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лях ра</w:t>
            </w:r>
            <w:r w:rsidRPr="00B541D8">
              <w:rPr>
                <w:rFonts w:ascii="Arial" w:hAnsi="Arial" w:cs="Arial"/>
                <w:sz w:val="24"/>
              </w:rPr>
              <w:t>з</w:t>
            </w:r>
            <w:r w:rsidRPr="00B541D8">
              <w:rPr>
                <w:rFonts w:ascii="Arial" w:hAnsi="Arial" w:cs="Arial"/>
                <w:sz w:val="24"/>
              </w:rPr>
              <w:t xml:space="preserve">личных уровней, в </w:t>
            </w:r>
            <w:proofErr w:type="spellStart"/>
            <w:r w:rsidRPr="00B541D8">
              <w:rPr>
                <w:rFonts w:ascii="Arial" w:hAnsi="Arial" w:cs="Arial"/>
                <w:sz w:val="24"/>
              </w:rPr>
              <w:t>т.ч</w:t>
            </w:r>
            <w:proofErr w:type="spellEnd"/>
            <w:r w:rsidRPr="00B541D8">
              <w:rPr>
                <w:rFonts w:ascii="Arial" w:hAnsi="Arial" w:cs="Arial"/>
                <w:sz w:val="24"/>
              </w:rPr>
              <w:t>. межд</w:t>
            </w:r>
            <w:r w:rsidRPr="00B541D8">
              <w:rPr>
                <w:rFonts w:ascii="Arial" w:hAnsi="Arial" w:cs="Arial"/>
                <w:sz w:val="24"/>
              </w:rPr>
              <w:t>у</w:t>
            </w:r>
            <w:r w:rsidRPr="00B541D8">
              <w:rPr>
                <w:rFonts w:ascii="Arial" w:hAnsi="Arial" w:cs="Arial"/>
                <w:sz w:val="24"/>
              </w:rPr>
              <w:t>народных)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3285,00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3000,00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349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Организ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де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тельн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сти клубных формир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ваний и формир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ваний с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моде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тельного народн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го творчества (работа) (колич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клу</w:t>
            </w:r>
            <w:r w:rsidRPr="00B541D8">
              <w:rPr>
                <w:rFonts w:ascii="Arial" w:hAnsi="Arial" w:cs="Arial"/>
                <w:sz w:val="24"/>
              </w:rPr>
              <w:t>б</w:t>
            </w:r>
            <w:r w:rsidRPr="00B541D8">
              <w:rPr>
                <w:rFonts w:ascii="Arial" w:hAnsi="Arial" w:cs="Arial"/>
                <w:sz w:val="24"/>
              </w:rPr>
              <w:t>ных фо</w:t>
            </w:r>
            <w:r w:rsidRPr="00B541D8">
              <w:rPr>
                <w:rFonts w:ascii="Arial" w:hAnsi="Arial" w:cs="Arial"/>
                <w:sz w:val="24"/>
              </w:rPr>
              <w:t>р</w:t>
            </w:r>
            <w:r w:rsidRPr="00B541D8">
              <w:rPr>
                <w:rFonts w:ascii="Arial" w:hAnsi="Arial" w:cs="Arial"/>
                <w:sz w:val="24"/>
              </w:rPr>
              <w:t>миров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213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90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число участников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2 939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2 940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2 951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2 951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2 961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2 971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2 971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192,04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182,10</w:t>
            </w:r>
          </w:p>
        </w:tc>
      </w:tr>
      <w:tr w:rsidR="00B541D8" w:rsidRPr="00B541D8" w:rsidTr="00C1733F">
        <w:trPr>
          <w:trHeight w:val="178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Организ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мер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приятий (выставки) (работа) (колич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мер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108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количество участников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3 381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1789,27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219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Организ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мер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приятий (конкурсы, смотры) (р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бота) (колич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мер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пр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ятий)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108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количество участников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1 030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2568,14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204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Организ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мер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приятий (фестив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ли) (раб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та) (кол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чество м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108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количество участников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460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2384,79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291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Организ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мер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приятий (народные гуляния, праздники, торж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ственные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тия, памя</w:t>
            </w:r>
            <w:r w:rsidRPr="00B541D8">
              <w:rPr>
                <w:rFonts w:ascii="Arial" w:hAnsi="Arial" w:cs="Arial"/>
                <w:sz w:val="24"/>
              </w:rPr>
              <w:t>т</w:t>
            </w:r>
            <w:r w:rsidRPr="00B541D8">
              <w:rPr>
                <w:rFonts w:ascii="Arial" w:hAnsi="Arial" w:cs="Arial"/>
                <w:sz w:val="24"/>
              </w:rPr>
              <w:t>ные д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ты) (колич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мер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183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111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количество участников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35 228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1524,08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244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Организ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мер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приятий (конфере</w:t>
            </w:r>
            <w:r w:rsidRPr="00B541D8">
              <w:rPr>
                <w:rFonts w:ascii="Arial" w:hAnsi="Arial" w:cs="Arial"/>
                <w:sz w:val="24"/>
              </w:rPr>
              <w:t>н</w:t>
            </w:r>
            <w:r w:rsidRPr="00B541D8">
              <w:rPr>
                <w:rFonts w:ascii="Arial" w:hAnsi="Arial" w:cs="Arial"/>
                <w:sz w:val="24"/>
              </w:rPr>
              <w:t>ции, сем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нары) (р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бота) (к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97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количество участников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78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1385,06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249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Пред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ставление консульт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цио</w:t>
            </w:r>
            <w:r w:rsidRPr="00B541D8">
              <w:rPr>
                <w:rFonts w:ascii="Arial" w:hAnsi="Arial" w:cs="Arial"/>
                <w:sz w:val="24"/>
              </w:rPr>
              <w:t>н</w:t>
            </w:r>
            <w:r w:rsidRPr="00B541D8">
              <w:rPr>
                <w:rFonts w:ascii="Arial" w:hAnsi="Arial" w:cs="Arial"/>
                <w:sz w:val="24"/>
              </w:rPr>
              <w:t>ных и методич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ских услуг (раб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та) (колич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пр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веденных консульт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ций)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1458,36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291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Организ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и пр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ведение культу</w:t>
            </w:r>
            <w:r w:rsidRPr="00B541D8">
              <w:rPr>
                <w:rFonts w:ascii="Arial" w:hAnsi="Arial" w:cs="Arial"/>
                <w:sz w:val="24"/>
              </w:rPr>
              <w:t>р</w:t>
            </w:r>
            <w:r w:rsidRPr="00B541D8">
              <w:rPr>
                <w:rFonts w:ascii="Arial" w:hAnsi="Arial" w:cs="Arial"/>
                <w:sz w:val="24"/>
              </w:rPr>
              <w:t>но-мас</w:t>
            </w:r>
            <w:r w:rsidR="00C1733F">
              <w:rPr>
                <w:rFonts w:ascii="Arial" w:hAnsi="Arial" w:cs="Arial"/>
                <w:sz w:val="24"/>
              </w:rPr>
              <w:t>с</w:t>
            </w:r>
            <w:r w:rsidRPr="00B541D8">
              <w:rPr>
                <w:rFonts w:ascii="Arial" w:hAnsi="Arial" w:cs="Arial"/>
                <w:sz w:val="24"/>
              </w:rPr>
              <w:t>овых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(м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стер-класс)</w:t>
            </w:r>
            <w:proofErr w:type="gramStart"/>
            <w:r w:rsidRPr="00B541D8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B541D8">
              <w:rPr>
                <w:rFonts w:ascii="Arial" w:hAnsi="Arial" w:cs="Arial"/>
                <w:sz w:val="24"/>
              </w:rPr>
              <w:t xml:space="preserve"> в том числе к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личество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84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число участников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538,14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704,36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315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Организ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де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тельности клубных формир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ваний и формир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ваний с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моде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тельного народн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го творчества (услуга) (колич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клу</w:t>
            </w:r>
            <w:r w:rsidRPr="00B541D8">
              <w:rPr>
                <w:rFonts w:ascii="Arial" w:hAnsi="Arial" w:cs="Arial"/>
                <w:sz w:val="24"/>
              </w:rPr>
              <w:t>б</w:t>
            </w:r>
            <w:r w:rsidRPr="00B541D8">
              <w:rPr>
                <w:rFonts w:ascii="Arial" w:hAnsi="Arial" w:cs="Arial"/>
                <w:sz w:val="24"/>
              </w:rPr>
              <w:t>ных фо</w:t>
            </w:r>
            <w:r w:rsidRPr="00B541D8">
              <w:rPr>
                <w:rFonts w:ascii="Arial" w:hAnsi="Arial" w:cs="Arial"/>
                <w:sz w:val="24"/>
              </w:rPr>
              <w:t>р</w:t>
            </w:r>
            <w:r w:rsidRPr="00B541D8">
              <w:rPr>
                <w:rFonts w:ascii="Arial" w:hAnsi="Arial" w:cs="Arial"/>
                <w:sz w:val="24"/>
              </w:rPr>
              <w:t>миров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ний)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213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78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количество п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сещений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2 939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2939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195768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197688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197928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198168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198168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10959,62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12829,80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18364,90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19843,00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19450,50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15113,80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15113,80</w:t>
            </w:r>
          </w:p>
        </w:tc>
      </w:tr>
      <w:tr w:rsidR="00B541D8" w:rsidRPr="00B541D8" w:rsidTr="00C1733F">
        <w:trPr>
          <w:trHeight w:val="292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Организ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и пр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ведение культу</w:t>
            </w:r>
            <w:r w:rsidRPr="00B541D8">
              <w:rPr>
                <w:rFonts w:ascii="Arial" w:hAnsi="Arial" w:cs="Arial"/>
                <w:sz w:val="24"/>
              </w:rPr>
              <w:t>р</w:t>
            </w:r>
            <w:r w:rsidRPr="00B541D8">
              <w:rPr>
                <w:rFonts w:ascii="Arial" w:hAnsi="Arial" w:cs="Arial"/>
                <w:sz w:val="24"/>
              </w:rPr>
              <w:t>но-мас</w:t>
            </w:r>
            <w:r w:rsidR="00C1733F">
              <w:rPr>
                <w:rFonts w:ascii="Arial" w:hAnsi="Arial" w:cs="Arial"/>
                <w:sz w:val="24"/>
              </w:rPr>
              <w:t>с</w:t>
            </w:r>
            <w:r w:rsidRPr="00B541D8">
              <w:rPr>
                <w:rFonts w:ascii="Arial" w:hAnsi="Arial" w:cs="Arial"/>
                <w:sz w:val="24"/>
              </w:rPr>
              <w:t>овых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(иные зр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лищные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тия), в том числе к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личество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76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число участников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2 860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9058,00</w:t>
            </w:r>
          </w:p>
        </w:tc>
      </w:tr>
      <w:tr w:rsidR="00B541D8" w:rsidRPr="00B541D8" w:rsidTr="00C1733F">
        <w:trPr>
          <w:trHeight w:val="315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Организ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и пр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ведение культу</w:t>
            </w:r>
            <w:r w:rsidRPr="00B541D8">
              <w:rPr>
                <w:rFonts w:ascii="Arial" w:hAnsi="Arial" w:cs="Arial"/>
                <w:sz w:val="24"/>
              </w:rPr>
              <w:t>р</w:t>
            </w:r>
            <w:r w:rsidRPr="00B541D8">
              <w:rPr>
                <w:rFonts w:ascii="Arial" w:hAnsi="Arial" w:cs="Arial"/>
                <w:sz w:val="24"/>
              </w:rPr>
              <w:t>но-мас</w:t>
            </w:r>
            <w:r w:rsidR="00C1733F">
              <w:rPr>
                <w:rFonts w:ascii="Arial" w:hAnsi="Arial" w:cs="Arial"/>
                <w:sz w:val="24"/>
              </w:rPr>
              <w:t>с</w:t>
            </w:r>
            <w:r w:rsidRPr="00B541D8">
              <w:rPr>
                <w:rFonts w:ascii="Arial" w:hAnsi="Arial" w:cs="Arial"/>
                <w:sz w:val="24"/>
              </w:rPr>
              <w:t>овых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(тво</w:t>
            </w:r>
            <w:r w:rsidRPr="00B541D8">
              <w:rPr>
                <w:rFonts w:ascii="Arial" w:hAnsi="Arial" w:cs="Arial"/>
                <w:sz w:val="24"/>
              </w:rPr>
              <w:t>р</w:t>
            </w:r>
            <w:r w:rsidRPr="00B541D8">
              <w:rPr>
                <w:rFonts w:ascii="Arial" w:hAnsi="Arial" w:cs="Arial"/>
                <w:sz w:val="24"/>
              </w:rPr>
              <w:t>ческие - фестиваль, выставка, конкурс, смотр)</w:t>
            </w:r>
            <w:proofErr w:type="gramStart"/>
            <w:r w:rsidRPr="00B541D8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B541D8">
              <w:rPr>
                <w:rFonts w:ascii="Arial" w:hAnsi="Arial" w:cs="Arial"/>
                <w:sz w:val="24"/>
              </w:rPr>
              <w:t xml:space="preserve"> в том числе кол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чество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88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число участников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655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661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150,00</w:t>
            </w:r>
          </w:p>
        </w:tc>
      </w:tr>
      <w:tr w:rsidR="00B541D8" w:rsidRPr="00B541D8" w:rsidTr="00C1733F">
        <w:trPr>
          <w:trHeight w:val="304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Организ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и пр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ведение культу</w:t>
            </w:r>
            <w:r w:rsidRPr="00B541D8">
              <w:rPr>
                <w:rFonts w:ascii="Arial" w:hAnsi="Arial" w:cs="Arial"/>
                <w:sz w:val="24"/>
              </w:rPr>
              <w:t>р</w:t>
            </w:r>
            <w:r w:rsidRPr="00B541D8">
              <w:rPr>
                <w:rFonts w:ascii="Arial" w:hAnsi="Arial" w:cs="Arial"/>
                <w:sz w:val="24"/>
              </w:rPr>
              <w:t>но-мас</w:t>
            </w:r>
            <w:r w:rsidR="00C1733F">
              <w:rPr>
                <w:rFonts w:ascii="Arial" w:hAnsi="Arial" w:cs="Arial"/>
                <w:sz w:val="24"/>
              </w:rPr>
              <w:t>с</w:t>
            </w:r>
            <w:r w:rsidRPr="00B541D8">
              <w:rPr>
                <w:rFonts w:ascii="Arial" w:hAnsi="Arial" w:cs="Arial"/>
                <w:sz w:val="24"/>
              </w:rPr>
              <w:t>овых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(мет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дич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ские - сем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нар, конфере</w:t>
            </w:r>
            <w:r w:rsidRPr="00B541D8">
              <w:rPr>
                <w:rFonts w:ascii="Arial" w:hAnsi="Arial" w:cs="Arial"/>
                <w:sz w:val="24"/>
              </w:rPr>
              <w:t>н</w:t>
            </w:r>
            <w:r w:rsidRPr="00B541D8">
              <w:rPr>
                <w:rFonts w:ascii="Arial" w:hAnsi="Arial" w:cs="Arial"/>
                <w:sz w:val="24"/>
              </w:rPr>
              <w:t>ция)</w:t>
            </w:r>
            <w:proofErr w:type="gramStart"/>
            <w:r w:rsidRPr="00B541D8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B541D8">
              <w:rPr>
                <w:rFonts w:ascii="Arial" w:hAnsi="Arial" w:cs="Arial"/>
                <w:sz w:val="24"/>
              </w:rPr>
              <w:t xml:space="preserve"> в том </w:t>
            </w:r>
            <w:r w:rsidRPr="00B541D8">
              <w:rPr>
                <w:rFonts w:ascii="Arial" w:hAnsi="Arial" w:cs="Arial"/>
                <w:sz w:val="24"/>
              </w:rPr>
              <w:lastRenderedPageBreak/>
              <w:t>числе к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 </w:t>
            </w:r>
          </w:p>
        </w:tc>
      </w:tr>
      <w:tr w:rsidR="00B541D8" w:rsidRPr="00B541D8" w:rsidTr="00C1733F">
        <w:trPr>
          <w:trHeight w:val="82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число участников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62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8588,80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13940,84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18498,80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18529,90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18152,40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14291,80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14291,80</w:t>
            </w:r>
          </w:p>
        </w:tc>
      </w:tr>
      <w:tr w:rsidR="00B541D8" w:rsidRPr="00B541D8" w:rsidTr="00B541D8">
        <w:trPr>
          <w:trHeight w:val="885"/>
        </w:trPr>
        <w:tc>
          <w:tcPr>
            <w:tcW w:w="5000" w:type="pct"/>
            <w:gridSpan w:val="21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B541D8">
              <w:rPr>
                <w:rFonts w:ascii="Arial" w:hAnsi="Arial" w:cs="Arial"/>
                <w:b/>
                <w:bCs/>
                <w:sz w:val="24"/>
              </w:rPr>
              <w:t xml:space="preserve">Подпрограмма 3. Поддержка дополнительного образования детей </w:t>
            </w:r>
          </w:p>
        </w:tc>
      </w:tr>
      <w:tr w:rsidR="00B541D8" w:rsidRPr="00B541D8" w:rsidTr="00C1733F">
        <w:trPr>
          <w:trHeight w:val="295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B541D8">
              <w:rPr>
                <w:rFonts w:ascii="Arial" w:hAnsi="Arial" w:cs="Arial"/>
                <w:sz w:val="24"/>
              </w:rPr>
              <w:t>Реализ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кул</w:t>
            </w:r>
            <w:r w:rsidRPr="00B541D8">
              <w:rPr>
                <w:rFonts w:ascii="Arial" w:hAnsi="Arial" w:cs="Arial"/>
                <w:sz w:val="24"/>
              </w:rPr>
              <w:t>ь</w:t>
            </w:r>
            <w:r w:rsidRPr="00B541D8">
              <w:rPr>
                <w:rFonts w:ascii="Arial" w:hAnsi="Arial" w:cs="Arial"/>
                <w:sz w:val="24"/>
              </w:rPr>
              <w:t>турно-просвет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тельских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тий, тво</w:t>
            </w:r>
            <w:r w:rsidRPr="00B541D8">
              <w:rPr>
                <w:rFonts w:ascii="Arial" w:hAnsi="Arial" w:cs="Arial"/>
                <w:sz w:val="24"/>
              </w:rPr>
              <w:t>р</w:t>
            </w:r>
            <w:r w:rsidRPr="00B541D8">
              <w:rPr>
                <w:rFonts w:ascii="Arial" w:hAnsi="Arial" w:cs="Arial"/>
                <w:sz w:val="24"/>
              </w:rPr>
              <w:t>ческих ко</w:t>
            </w:r>
            <w:r w:rsidRPr="00B541D8">
              <w:rPr>
                <w:rFonts w:ascii="Arial" w:hAnsi="Arial" w:cs="Arial"/>
                <w:sz w:val="24"/>
              </w:rPr>
              <w:t>н</w:t>
            </w:r>
            <w:r w:rsidRPr="00B541D8">
              <w:rPr>
                <w:rFonts w:ascii="Arial" w:hAnsi="Arial" w:cs="Arial"/>
                <w:sz w:val="24"/>
              </w:rPr>
              <w:t>курсов, фестив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лей, в</w:t>
            </w:r>
            <w:r w:rsidRPr="00B541D8">
              <w:rPr>
                <w:rFonts w:ascii="Arial" w:hAnsi="Arial" w:cs="Arial"/>
                <w:sz w:val="24"/>
              </w:rPr>
              <w:t>ы</w:t>
            </w:r>
            <w:r w:rsidRPr="00B541D8">
              <w:rPr>
                <w:rFonts w:ascii="Arial" w:hAnsi="Arial" w:cs="Arial"/>
                <w:sz w:val="24"/>
              </w:rPr>
              <w:t>ставок, конце</w:t>
            </w:r>
            <w:r w:rsidRPr="00B541D8">
              <w:rPr>
                <w:rFonts w:ascii="Arial" w:hAnsi="Arial" w:cs="Arial"/>
                <w:sz w:val="24"/>
              </w:rPr>
              <w:t>р</w:t>
            </w:r>
            <w:r w:rsidRPr="00B541D8">
              <w:rPr>
                <w:rFonts w:ascii="Arial" w:hAnsi="Arial" w:cs="Arial"/>
                <w:sz w:val="24"/>
              </w:rPr>
              <w:t>тов, спектаклей (колич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мер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тий)</w:t>
            </w:r>
            <w:proofErr w:type="gramEnd"/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3595,70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4153,15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291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Реализ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обр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зовател</w:t>
            </w:r>
            <w:r w:rsidRPr="00B541D8">
              <w:rPr>
                <w:rFonts w:ascii="Arial" w:hAnsi="Arial" w:cs="Arial"/>
                <w:sz w:val="24"/>
              </w:rPr>
              <w:t>ь</w:t>
            </w:r>
            <w:r w:rsidRPr="00B541D8">
              <w:rPr>
                <w:rFonts w:ascii="Arial" w:hAnsi="Arial" w:cs="Arial"/>
                <w:sz w:val="24"/>
              </w:rPr>
              <w:t>ных пр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грамм д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полнител</w:t>
            </w:r>
            <w:r w:rsidRPr="00B541D8">
              <w:rPr>
                <w:rFonts w:ascii="Arial" w:hAnsi="Arial" w:cs="Arial"/>
                <w:sz w:val="24"/>
              </w:rPr>
              <w:t>ь</w:t>
            </w:r>
            <w:r w:rsidRPr="00B541D8">
              <w:rPr>
                <w:rFonts w:ascii="Arial" w:hAnsi="Arial" w:cs="Arial"/>
                <w:sz w:val="24"/>
              </w:rPr>
              <w:t>ного обр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зов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ния детей в области культуры (число об</w:t>
            </w:r>
            <w:r w:rsidRPr="00B541D8">
              <w:rPr>
                <w:rFonts w:ascii="Arial" w:hAnsi="Arial" w:cs="Arial"/>
                <w:sz w:val="24"/>
              </w:rPr>
              <w:t>у</w:t>
            </w:r>
            <w:r w:rsidRPr="00B541D8">
              <w:rPr>
                <w:rFonts w:ascii="Arial" w:hAnsi="Arial" w:cs="Arial"/>
                <w:sz w:val="24"/>
              </w:rPr>
              <w:t>ча</w:t>
            </w:r>
            <w:r w:rsidRPr="00B541D8">
              <w:rPr>
                <w:rFonts w:ascii="Arial" w:hAnsi="Arial" w:cs="Arial"/>
                <w:sz w:val="24"/>
              </w:rPr>
              <w:t>ю</w:t>
            </w:r>
            <w:r w:rsidRPr="00B541D8">
              <w:rPr>
                <w:rFonts w:ascii="Arial" w:hAnsi="Arial" w:cs="Arial"/>
                <w:sz w:val="24"/>
              </w:rPr>
              <w:t>щихся в школе)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3595,70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4153,15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250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B541D8">
              <w:rPr>
                <w:rFonts w:ascii="Arial" w:hAnsi="Arial" w:cs="Arial"/>
                <w:sz w:val="24"/>
              </w:rPr>
              <w:t>Организ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мер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приятий (выставки, конкурсы, смотры) (р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бота), том числе: кол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чество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(ед</w:t>
            </w:r>
            <w:r w:rsidR="00C1733F">
              <w:rPr>
                <w:rFonts w:ascii="Arial" w:hAnsi="Arial" w:cs="Arial"/>
                <w:sz w:val="24"/>
              </w:rPr>
              <w:t>.</w:t>
            </w:r>
            <w:r w:rsidRPr="00B541D8">
              <w:rPr>
                <w:rFonts w:ascii="Arial" w:hAnsi="Arial" w:cs="Arial"/>
                <w:sz w:val="24"/>
              </w:rPr>
              <w:t>)</w:t>
            </w:r>
            <w:proofErr w:type="gramEnd"/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124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количество участников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3564,18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2352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Реализ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допо</w:t>
            </w:r>
            <w:r w:rsidRPr="00B541D8">
              <w:rPr>
                <w:rFonts w:ascii="Arial" w:hAnsi="Arial" w:cs="Arial"/>
                <w:sz w:val="24"/>
              </w:rPr>
              <w:t>л</w:t>
            </w:r>
            <w:r w:rsidRPr="00B541D8">
              <w:rPr>
                <w:rFonts w:ascii="Arial" w:hAnsi="Arial" w:cs="Arial"/>
                <w:sz w:val="24"/>
              </w:rPr>
              <w:t>нительных образов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тел</w:t>
            </w:r>
            <w:r w:rsidRPr="00B541D8">
              <w:rPr>
                <w:rFonts w:ascii="Arial" w:hAnsi="Arial" w:cs="Arial"/>
                <w:sz w:val="24"/>
              </w:rPr>
              <w:t>ь</w:t>
            </w:r>
            <w:r w:rsidRPr="00B541D8">
              <w:rPr>
                <w:rFonts w:ascii="Arial" w:hAnsi="Arial" w:cs="Arial"/>
                <w:sz w:val="24"/>
              </w:rPr>
              <w:t>ных предпр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фесси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нальных пр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грамм (число об</w:t>
            </w:r>
            <w:r w:rsidRPr="00B541D8">
              <w:rPr>
                <w:rFonts w:ascii="Arial" w:hAnsi="Arial" w:cs="Arial"/>
                <w:sz w:val="24"/>
              </w:rPr>
              <w:t>у</w:t>
            </w:r>
            <w:r w:rsidRPr="00B541D8">
              <w:rPr>
                <w:rFonts w:ascii="Arial" w:hAnsi="Arial" w:cs="Arial"/>
                <w:sz w:val="24"/>
              </w:rPr>
              <w:t>ча</w:t>
            </w:r>
            <w:r w:rsidRPr="00B541D8">
              <w:rPr>
                <w:rFonts w:ascii="Arial" w:hAnsi="Arial" w:cs="Arial"/>
                <w:sz w:val="24"/>
              </w:rPr>
              <w:t>ю</w:t>
            </w:r>
            <w:r w:rsidRPr="00B541D8">
              <w:rPr>
                <w:rFonts w:ascii="Arial" w:hAnsi="Arial" w:cs="Arial"/>
                <w:sz w:val="24"/>
              </w:rPr>
              <w:t>щихся)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3768,12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238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Реализ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допо</w:t>
            </w:r>
            <w:r w:rsidRPr="00B541D8">
              <w:rPr>
                <w:rFonts w:ascii="Arial" w:hAnsi="Arial" w:cs="Arial"/>
                <w:sz w:val="24"/>
              </w:rPr>
              <w:t>л</w:t>
            </w:r>
            <w:r w:rsidRPr="00B541D8">
              <w:rPr>
                <w:rFonts w:ascii="Arial" w:hAnsi="Arial" w:cs="Arial"/>
                <w:sz w:val="24"/>
              </w:rPr>
              <w:t>нительных общеобр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зовател</w:t>
            </w:r>
            <w:r w:rsidRPr="00B541D8">
              <w:rPr>
                <w:rFonts w:ascii="Arial" w:hAnsi="Arial" w:cs="Arial"/>
                <w:sz w:val="24"/>
              </w:rPr>
              <w:t>ь</w:t>
            </w:r>
            <w:r w:rsidRPr="00B541D8">
              <w:rPr>
                <w:rFonts w:ascii="Arial" w:hAnsi="Arial" w:cs="Arial"/>
                <w:sz w:val="24"/>
              </w:rPr>
              <w:t>ных общ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развива</w:t>
            </w:r>
            <w:r w:rsidRPr="00B541D8">
              <w:rPr>
                <w:rFonts w:ascii="Arial" w:hAnsi="Arial" w:cs="Arial"/>
                <w:sz w:val="24"/>
              </w:rPr>
              <w:t>ю</w:t>
            </w:r>
            <w:r w:rsidRPr="00B541D8">
              <w:rPr>
                <w:rFonts w:ascii="Arial" w:hAnsi="Arial" w:cs="Arial"/>
                <w:sz w:val="24"/>
              </w:rPr>
              <w:t>щих пр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грамм (число об</w:t>
            </w:r>
            <w:r w:rsidRPr="00B541D8">
              <w:rPr>
                <w:rFonts w:ascii="Arial" w:hAnsi="Arial" w:cs="Arial"/>
                <w:sz w:val="24"/>
              </w:rPr>
              <w:t>у</w:t>
            </w:r>
            <w:r w:rsidRPr="00B541D8">
              <w:rPr>
                <w:rFonts w:ascii="Arial" w:hAnsi="Arial" w:cs="Arial"/>
                <w:sz w:val="24"/>
              </w:rPr>
              <w:t>ча</w:t>
            </w:r>
            <w:r w:rsidRPr="00B541D8">
              <w:rPr>
                <w:rFonts w:ascii="Arial" w:hAnsi="Arial" w:cs="Arial"/>
                <w:sz w:val="24"/>
              </w:rPr>
              <w:t>ю</w:t>
            </w:r>
            <w:r w:rsidRPr="00B541D8">
              <w:rPr>
                <w:rFonts w:ascii="Arial" w:hAnsi="Arial" w:cs="Arial"/>
                <w:sz w:val="24"/>
              </w:rPr>
              <w:t>щихся)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2389,30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312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Организ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и пр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ведение культу</w:t>
            </w:r>
            <w:r w:rsidRPr="00B541D8">
              <w:rPr>
                <w:rFonts w:ascii="Arial" w:hAnsi="Arial" w:cs="Arial"/>
                <w:sz w:val="24"/>
              </w:rPr>
              <w:t>р</w:t>
            </w:r>
            <w:r w:rsidRPr="00B541D8">
              <w:rPr>
                <w:rFonts w:ascii="Arial" w:hAnsi="Arial" w:cs="Arial"/>
                <w:sz w:val="24"/>
              </w:rPr>
              <w:t>но-массовых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- Мет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дич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ские семин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ры, конфере</w:t>
            </w:r>
            <w:r w:rsidRPr="00B541D8">
              <w:rPr>
                <w:rFonts w:ascii="Arial" w:hAnsi="Arial" w:cs="Arial"/>
                <w:sz w:val="24"/>
              </w:rPr>
              <w:t>н</w:t>
            </w:r>
            <w:r w:rsidRPr="00B541D8">
              <w:rPr>
                <w:rFonts w:ascii="Arial" w:hAnsi="Arial" w:cs="Arial"/>
                <w:sz w:val="24"/>
              </w:rPr>
              <w:t>ции (раб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 xml:space="preserve">та), том </w:t>
            </w:r>
            <w:r w:rsidRPr="00B541D8">
              <w:rPr>
                <w:rFonts w:ascii="Arial" w:hAnsi="Arial" w:cs="Arial"/>
                <w:sz w:val="24"/>
              </w:rPr>
              <w:lastRenderedPageBreak/>
              <w:t>числе: к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личество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(ед</w:t>
            </w:r>
            <w:r w:rsidR="00C1733F">
              <w:rPr>
                <w:rFonts w:ascii="Arial" w:hAnsi="Arial" w:cs="Arial"/>
                <w:sz w:val="24"/>
              </w:rPr>
              <w:t>.</w:t>
            </w:r>
            <w:r w:rsidRPr="00B541D8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156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количество участников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202,01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106,95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595,30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610,12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610,12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610,12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610,12</w:t>
            </w:r>
          </w:p>
        </w:tc>
      </w:tr>
      <w:tr w:rsidR="00B541D8" w:rsidRPr="00B541D8" w:rsidTr="00C1733F">
        <w:trPr>
          <w:trHeight w:val="157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количество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(чел/день)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184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количество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(час)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234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Реализ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допо</w:t>
            </w:r>
            <w:r w:rsidRPr="00B541D8">
              <w:rPr>
                <w:rFonts w:ascii="Arial" w:hAnsi="Arial" w:cs="Arial"/>
                <w:sz w:val="24"/>
              </w:rPr>
              <w:t>л</w:t>
            </w:r>
            <w:r w:rsidRPr="00B541D8">
              <w:rPr>
                <w:rFonts w:ascii="Arial" w:hAnsi="Arial" w:cs="Arial"/>
                <w:sz w:val="24"/>
              </w:rPr>
              <w:t>нительных предпр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фесси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нальных программ - Хоровое пение (к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человек)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2092,94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_</w:t>
            </w:r>
          </w:p>
        </w:tc>
      </w:tr>
      <w:tr w:rsidR="00B541D8" w:rsidRPr="00B541D8" w:rsidTr="00C1733F">
        <w:trPr>
          <w:trHeight w:val="99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количество чел/час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48,2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426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502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502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352,72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303,68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427,56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365,12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430,32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430,32</w:t>
            </w:r>
          </w:p>
        </w:tc>
      </w:tr>
      <w:tr w:rsidR="00B541D8" w:rsidRPr="00B541D8" w:rsidTr="00C1733F">
        <w:trPr>
          <w:trHeight w:val="274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Реализ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допо</w:t>
            </w:r>
            <w:r w:rsidRPr="00B541D8">
              <w:rPr>
                <w:rFonts w:ascii="Arial" w:hAnsi="Arial" w:cs="Arial"/>
                <w:sz w:val="24"/>
              </w:rPr>
              <w:t>л</w:t>
            </w:r>
            <w:r w:rsidRPr="00B541D8">
              <w:rPr>
                <w:rFonts w:ascii="Arial" w:hAnsi="Arial" w:cs="Arial"/>
                <w:sz w:val="24"/>
              </w:rPr>
              <w:t>нительных предпр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фесси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нальных программ - Хореогр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фическое тво</w:t>
            </w:r>
            <w:r w:rsidRPr="00B541D8">
              <w:rPr>
                <w:rFonts w:ascii="Arial" w:hAnsi="Arial" w:cs="Arial"/>
                <w:sz w:val="24"/>
              </w:rPr>
              <w:t>р</w:t>
            </w:r>
            <w:r w:rsidRPr="00B541D8">
              <w:rPr>
                <w:rFonts w:ascii="Arial" w:hAnsi="Arial" w:cs="Arial"/>
                <w:sz w:val="24"/>
              </w:rPr>
              <w:t>чество (колич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чел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век)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292,53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91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количество чел/час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47,3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46,5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48,3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572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572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572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356,12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318,14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344,35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345,35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345,35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345,35</w:t>
            </w:r>
          </w:p>
        </w:tc>
      </w:tr>
      <w:tr w:rsidR="00B541D8" w:rsidRPr="00B541D8" w:rsidTr="00C1733F">
        <w:trPr>
          <w:trHeight w:val="250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Реализ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допо</w:t>
            </w:r>
            <w:r w:rsidRPr="00B541D8">
              <w:rPr>
                <w:rFonts w:ascii="Arial" w:hAnsi="Arial" w:cs="Arial"/>
                <w:sz w:val="24"/>
              </w:rPr>
              <w:t>л</w:t>
            </w:r>
            <w:r w:rsidRPr="00B541D8">
              <w:rPr>
                <w:rFonts w:ascii="Arial" w:hAnsi="Arial" w:cs="Arial"/>
                <w:sz w:val="24"/>
              </w:rPr>
              <w:t>нительных предпр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фесси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нальных программ - Народные инструме</w:t>
            </w:r>
            <w:r w:rsidRPr="00B541D8">
              <w:rPr>
                <w:rFonts w:ascii="Arial" w:hAnsi="Arial" w:cs="Arial"/>
                <w:sz w:val="24"/>
              </w:rPr>
              <w:t>н</w:t>
            </w:r>
            <w:r w:rsidRPr="00B541D8">
              <w:rPr>
                <w:rFonts w:ascii="Arial" w:hAnsi="Arial" w:cs="Arial"/>
                <w:sz w:val="24"/>
              </w:rPr>
              <w:t>ты (кол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чество 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ловек)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1263,29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100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количество чел/час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102,8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106,6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115,5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643,23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730,25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856,78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879,45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879,45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879,45</w:t>
            </w:r>
          </w:p>
        </w:tc>
      </w:tr>
      <w:tr w:rsidR="00B541D8" w:rsidRPr="00B541D8" w:rsidTr="00C1733F">
        <w:trPr>
          <w:trHeight w:val="249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Реализ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допо</w:t>
            </w:r>
            <w:r w:rsidRPr="00B541D8">
              <w:rPr>
                <w:rFonts w:ascii="Arial" w:hAnsi="Arial" w:cs="Arial"/>
                <w:sz w:val="24"/>
              </w:rPr>
              <w:t>л</w:t>
            </w:r>
            <w:r w:rsidRPr="00B541D8">
              <w:rPr>
                <w:rFonts w:ascii="Arial" w:hAnsi="Arial" w:cs="Arial"/>
                <w:sz w:val="24"/>
              </w:rPr>
              <w:t>нительных предпр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фесси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нальных программ - Духовые и ударные инструме</w:t>
            </w:r>
            <w:r w:rsidRPr="00B541D8">
              <w:rPr>
                <w:rFonts w:ascii="Arial" w:hAnsi="Arial" w:cs="Arial"/>
                <w:sz w:val="24"/>
              </w:rPr>
              <w:t>н</w:t>
            </w:r>
            <w:r w:rsidRPr="00B541D8">
              <w:rPr>
                <w:rFonts w:ascii="Arial" w:hAnsi="Arial" w:cs="Arial"/>
                <w:sz w:val="24"/>
              </w:rPr>
              <w:t>ты (кол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чество 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ловек)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1252,78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96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количество чел/час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118,2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121,5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191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191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191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2652,68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2359,82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2219,01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2111,72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2111,72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2111,72</w:t>
            </w:r>
          </w:p>
        </w:tc>
      </w:tr>
      <w:tr w:rsidR="00B541D8" w:rsidRPr="00B541D8" w:rsidTr="00C1733F">
        <w:trPr>
          <w:trHeight w:val="253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Реализ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допо</w:t>
            </w:r>
            <w:r w:rsidRPr="00B541D8">
              <w:rPr>
                <w:rFonts w:ascii="Arial" w:hAnsi="Arial" w:cs="Arial"/>
                <w:sz w:val="24"/>
              </w:rPr>
              <w:t>л</w:t>
            </w:r>
            <w:r w:rsidRPr="00B541D8">
              <w:rPr>
                <w:rFonts w:ascii="Arial" w:hAnsi="Arial" w:cs="Arial"/>
                <w:sz w:val="24"/>
              </w:rPr>
              <w:t>нительных предпр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фесси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нальных программ - Музыкал</w:t>
            </w:r>
            <w:r w:rsidRPr="00B541D8">
              <w:rPr>
                <w:rFonts w:ascii="Arial" w:hAnsi="Arial" w:cs="Arial"/>
                <w:sz w:val="24"/>
              </w:rPr>
              <w:t>ь</w:t>
            </w:r>
            <w:r w:rsidRPr="00B541D8">
              <w:rPr>
                <w:rFonts w:ascii="Arial" w:hAnsi="Arial" w:cs="Arial"/>
                <w:sz w:val="24"/>
              </w:rPr>
              <w:t>ный фол</w:t>
            </w:r>
            <w:r w:rsidRPr="00B541D8">
              <w:rPr>
                <w:rFonts w:ascii="Arial" w:hAnsi="Arial" w:cs="Arial"/>
                <w:sz w:val="24"/>
              </w:rPr>
              <w:t>ь</w:t>
            </w:r>
            <w:r w:rsidRPr="00B541D8">
              <w:rPr>
                <w:rFonts w:ascii="Arial" w:hAnsi="Arial" w:cs="Arial"/>
                <w:sz w:val="24"/>
              </w:rPr>
              <w:t>клор (кол</w:t>
            </w:r>
            <w:r w:rsidRPr="00B541D8">
              <w:rPr>
                <w:rFonts w:ascii="Arial" w:hAnsi="Arial" w:cs="Arial"/>
                <w:sz w:val="24"/>
              </w:rPr>
              <w:t>и</w:t>
            </w:r>
            <w:r w:rsidRPr="00B541D8">
              <w:rPr>
                <w:rFonts w:ascii="Arial" w:hAnsi="Arial" w:cs="Arial"/>
                <w:sz w:val="24"/>
              </w:rPr>
              <w:t>чество 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ловек)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1977,17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82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количество чел/час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88,9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88,9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88,9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319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319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319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2026,26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2216,75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2400,85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2910,51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2649,47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2649,47</w:t>
            </w:r>
          </w:p>
        </w:tc>
      </w:tr>
      <w:tr w:rsidR="00B541D8" w:rsidRPr="00B541D8" w:rsidTr="00C1733F">
        <w:trPr>
          <w:trHeight w:val="201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Реализ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допо</w:t>
            </w:r>
            <w:r w:rsidRPr="00B541D8">
              <w:rPr>
                <w:rFonts w:ascii="Arial" w:hAnsi="Arial" w:cs="Arial"/>
                <w:sz w:val="24"/>
              </w:rPr>
              <w:t>л</w:t>
            </w:r>
            <w:r w:rsidRPr="00B541D8">
              <w:rPr>
                <w:rFonts w:ascii="Arial" w:hAnsi="Arial" w:cs="Arial"/>
                <w:sz w:val="24"/>
              </w:rPr>
              <w:t>нительных предпр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фесси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нальных программ - Фортепи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но (колич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чел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век)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787,92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94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колич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96,8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103,6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108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413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413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413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654,76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900,75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833,37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834,37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834,37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834,37</w:t>
            </w:r>
          </w:p>
        </w:tc>
      </w:tr>
      <w:tr w:rsidR="00B541D8" w:rsidRPr="00B541D8" w:rsidTr="00C1733F">
        <w:trPr>
          <w:trHeight w:val="217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Реализ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допо</w:t>
            </w:r>
            <w:r w:rsidRPr="00B541D8">
              <w:rPr>
                <w:rFonts w:ascii="Arial" w:hAnsi="Arial" w:cs="Arial"/>
                <w:sz w:val="24"/>
              </w:rPr>
              <w:t>л</w:t>
            </w:r>
            <w:r w:rsidRPr="00B541D8">
              <w:rPr>
                <w:rFonts w:ascii="Arial" w:hAnsi="Arial" w:cs="Arial"/>
                <w:sz w:val="24"/>
              </w:rPr>
              <w:t>нительных предпр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фесси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нальных программ - Живопись (колич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чел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век)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413,50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112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количество чел/час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34,4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45,1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908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908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908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144,49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164,50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179,66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180,66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180,66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180,66</w:t>
            </w:r>
          </w:p>
        </w:tc>
      </w:tr>
      <w:tr w:rsidR="00B541D8" w:rsidRPr="00B541D8" w:rsidTr="00C1733F">
        <w:trPr>
          <w:trHeight w:val="208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Реализ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допо</w:t>
            </w:r>
            <w:r w:rsidRPr="00B541D8">
              <w:rPr>
                <w:rFonts w:ascii="Arial" w:hAnsi="Arial" w:cs="Arial"/>
                <w:sz w:val="24"/>
              </w:rPr>
              <w:t>л</w:t>
            </w:r>
            <w:r w:rsidRPr="00B541D8">
              <w:rPr>
                <w:rFonts w:ascii="Arial" w:hAnsi="Arial" w:cs="Arial"/>
                <w:sz w:val="24"/>
              </w:rPr>
              <w:t>нительных общера</w:t>
            </w:r>
            <w:r w:rsidRPr="00B541D8">
              <w:rPr>
                <w:rFonts w:ascii="Arial" w:hAnsi="Arial" w:cs="Arial"/>
                <w:sz w:val="24"/>
              </w:rPr>
              <w:t>з</w:t>
            </w:r>
            <w:r w:rsidRPr="00B541D8">
              <w:rPr>
                <w:rFonts w:ascii="Arial" w:hAnsi="Arial" w:cs="Arial"/>
                <w:sz w:val="24"/>
              </w:rPr>
              <w:t>вив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ющих пр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грамм (колич</w:t>
            </w:r>
            <w:r w:rsidRPr="00B541D8">
              <w:rPr>
                <w:rFonts w:ascii="Arial" w:hAnsi="Arial" w:cs="Arial"/>
                <w:sz w:val="24"/>
              </w:rPr>
              <w:t>е</w:t>
            </w:r>
            <w:r w:rsidRPr="00B541D8">
              <w:rPr>
                <w:rFonts w:ascii="Arial" w:hAnsi="Arial" w:cs="Arial"/>
                <w:sz w:val="24"/>
              </w:rPr>
              <w:t>ство чел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век)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368,52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109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количество чел/час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81,5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92,6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285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169,15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238,17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367,56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368,56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0,00</w:t>
            </w:r>
          </w:p>
        </w:tc>
      </w:tr>
      <w:tr w:rsidR="00B541D8" w:rsidRPr="00B541D8" w:rsidTr="00C1733F">
        <w:trPr>
          <w:trHeight w:val="241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Организ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и пр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ведение культу</w:t>
            </w:r>
            <w:r w:rsidRPr="00B541D8">
              <w:rPr>
                <w:rFonts w:ascii="Arial" w:hAnsi="Arial" w:cs="Arial"/>
                <w:sz w:val="24"/>
              </w:rPr>
              <w:t>р</w:t>
            </w:r>
            <w:r w:rsidRPr="00B541D8">
              <w:rPr>
                <w:rFonts w:ascii="Arial" w:hAnsi="Arial" w:cs="Arial"/>
                <w:sz w:val="24"/>
              </w:rPr>
              <w:t>но-массовых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- Тво</w:t>
            </w:r>
            <w:r w:rsidRPr="00B541D8">
              <w:rPr>
                <w:rFonts w:ascii="Arial" w:hAnsi="Arial" w:cs="Arial"/>
                <w:sz w:val="24"/>
              </w:rPr>
              <w:t>р</w:t>
            </w:r>
            <w:r w:rsidRPr="00B541D8">
              <w:rPr>
                <w:rFonts w:ascii="Arial" w:hAnsi="Arial" w:cs="Arial"/>
                <w:sz w:val="24"/>
              </w:rPr>
              <w:t>ческих (в</w:t>
            </w:r>
            <w:r w:rsidRPr="00B541D8">
              <w:rPr>
                <w:rFonts w:ascii="Arial" w:hAnsi="Arial" w:cs="Arial"/>
                <w:sz w:val="24"/>
              </w:rPr>
              <w:t>ы</w:t>
            </w:r>
            <w:r w:rsidRPr="00B541D8">
              <w:rPr>
                <w:rFonts w:ascii="Arial" w:hAnsi="Arial" w:cs="Arial"/>
                <w:sz w:val="24"/>
              </w:rPr>
              <w:t>ставка), в том числе: количество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(ед</w:t>
            </w:r>
            <w:r w:rsidR="00C1733F">
              <w:rPr>
                <w:rFonts w:ascii="Arial" w:hAnsi="Arial" w:cs="Arial"/>
                <w:sz w:val="24"/>
              </w:rPr>
              <w:t>.</w:t>
            </w:r>
            <w:r w:rsidRPr="00B541D8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72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количество участников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136,24</w:t>
            </w:r>
          </w:p>
        </w:tc>
      </w:tr>
      <w:tr w:rsidR="00B541D8" w:rsidRPr="00B541D8" w:rsidTr="00C1733F">
        <w:trPr>
          <w:trHeight w:val="72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количество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(чел/день)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2730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Организ</w:t>
            </w:r>
            <w:r w:rsidRPr="00B541D8">
              <w:rPr>
                <w:rFonts w:ascii="Arial" w:hAnsi="Arial" w:cs="Arial"/>
                <w:sz w:val="24"/>
              </w:rPr>
              <w:t>а</w:t>
            </w:r>
            <w:r w:rsidRPr="00B541D8">
              <w:rPr>
                <w:rFonts w:ascii="Arial" w:hAnsi="Arial" w:cs="Arial"/>
                <w:sz w:val="24"/>
              </w:rPr>
              <w:t>ция и пр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ведение культу</w:t>
            </w:r>
            <w:r w:rsidRPr="00B541D8">
              <w:rPr>
                <w:rFonts w:ascii="Arial" w:hAnsi="Arial" w:cs="Arial"/>
                <w:sz w:val="24"/>
              </w:rPr>
              <w:t>р</w:t>
            </w:r>
            <w:r w:rsidRPr="00B541D8">
              <w:rPr>
                <w:rFonts w:ascii="Arial" w:hAnsi="Arial" w:cs="Arial"/>
                <w:sz w:val="24"/>
              </w:rPr>
              <w:t>но-массовых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- Тво</w:t>
            </w:r>
            <w:r w:rsidRPr="00B541D8">
              <w:rPr>
                <w:rFonts w:ascii="Arial" w:hAnsi="Arial" w:cs="Arial"/>
                <w:sz w:val="24"/>
              </w:rPr>
              <w:t>р</w:t>
            </w:r>
            <w:r w:rsidRPr="00B541D8">
              <w:rPr>
                <w:rFonts w:ascii="Arial" w:hAnsi="Arial" w:cs="Arial"/>
                <w:sz w:val="24"/>
              </w:rPr>
              <w:t>ческих (конкурс, смотр), том числе: к</w:t>
            </w:r>
            <w:r w:rsidRPr="00B541D8">
              <w:rPr>
                <w:rFonts w:ascii="Arial" w:hAnsi="Arial" w:cs="Arial"/>
                <w:sz w:val="24"/>
              </w:rPr>
              <w:t>о</w:t>
            </w:r>
            <w:r w:rsidRPr="00B541D8">
              <w:rPr>
                <w:rFonts w:ascii="Arial" w:hAnsi="Arial" w:cs="Arial"/>
                <w:sz w:val="24"/>
              </w:rPr>
              <w:t>личество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lastRenderedPageBreak/>
              <w:t>тий (ед</w:t>
            </w:r>
            <w:r w:rsidR="00C1733F">
              <w:rPr>
                <w:rFonts w:ascii="Arial" w:hAnsi="Arial" w:cs="Arial"/>
                <w:sz w:val="24"/>
              </w:rPr>
              <w:t>.</w:t>
            </w:r>
            <w:bookmarkStart w:id="0" w:name="_GoBack"/>
            <w:bookmarkEnd w:id="0"/>
            <w:r w:rsidRPr="00B541D8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B541D8" w:rsidRPr="00B541D8" w:rsidTr="00C1733F">
        <w:trPr>
          <w:trHeight w:val="795"/>
        </w:trPr>
        <w:tc>
          <w:tcPr>
            <w:tcW w:w="530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lastRenderedPageBreak/>
              <w:t>количество участников меропри</w:t>
            </w:r>
            <w:r w:rsidRPr="00B541D8">
              <w:rPr>
                <w:rFonts w:ascii="Arial" w:hAnsi="Arial" w:cs="Arial"/>
                <w:sz w:val="24"/>
              </w:rPr>
              <w:t>я</w:t>
            </w:r>
            <w:r w:rsidRPr="00B541D8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186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208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158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158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158</w:t>
            </w:r>
          </w:p>
        </w:tc>
        <w:tc>
          <w:tcPr>
            <w:tcW w:w="208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158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auto" w:fill="auto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509,90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241" w:type="pct"/>
            <w:shd w:val="clear" w:color="000000" w:fill="FFFFFF"/>
            <w:hideMark/>
          </w:tcPr>
          <w:p w:rsidR="00B541D8" w:rsidRPr="00B541D8" w:rsidRDefault="00B541D8" w:rsidP="00B541D8">
            <w:pPr>
              <w:jc w:val="left"/>
              <w:rPr>
                <w:rFonts w:ascii="Arial" w:hAnsi="Arial" w:cs="Arial"/>
                <w:sz w:val="24"/>
              </w:rPr>
            </w:pPr>
            <w:r w:rsidRPr="00B541D8">
              <w:rPr>
                <w:rFonts w:ascii="Arial" w:hAnsi="Arial" w:cs="Arial"/>
                <w:sz w:val="24"/>
              </w:rPr>
              <w:t>510,90</w:t>
            </w:r>
          </w:p>
        </w:tc>
      </w:tr>
    </w:tbl>
    <w:p w:rsidR="00B541D8" w:rsidRPr="003B09F0" w:rsidRDefault="00B541D8" w:rsidP="00B541D8">
      <w:pPr>
        <w:rPr>
          <w:rFonts w:ascii="Arial" w:hAnsi="Arial" w:cs="Arial"/>
          <w:sz w:val="24"/>
        </w:rPr>
      </w:pPr>
    </w:p>
    <w:sectPr w:rsidR="00B541D8" w:rsidRPr="003B09F0" w:rsidSect="00AF1FFF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4F" w:rsidRDefault="00FF114F">
      <w:r>
        <w:separator/>
      </w:r>
    </w:p>
  </w:endnote>
  <w:endnote w:type="continuationSeparator" w:id="0">
    <w:p w:rsidR="00FF114F" w:rsidRDefault="00FF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4F" w:rsidRDefault="00FF114F">
      <w:r>
        <w:separator/>
      </w:r>
    </w:p>
  </w:footnote>
  <w:footnote w:type="continuationSeparator" w:id="0">
    <w:p w:rsidR="00FF114F" w:rsidRDefault="00FF1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D8" w:rsidRDefault="00B541D8" w:rsidP="00EC3593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541D8" w:rsidRDefault="00B541D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D8" w:rsidRDefault="00B541D8" w:rsidP="00EC3593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541D8" w:rsidRDefault="00B541D8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D8" w:rsidRDefault="00B541D8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D8" w:rsidRDefault="00B541D8" w:rsidP="00463D5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541D8" w:rsidRDefault="00B541D8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D8" w:rsidRDefault="00B541D8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D8" w:rsidRDefault="00B541D8" w:rsidP="0072014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541D8" w:rsidRDefault="00B541D8">
    <w:pPr>
      <w:pStyle w:val="af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D8" w:rsidRDefault="00B541D8" w:rsidP="00AF1FF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541D8" w:rsidRDefault="00B541D8">
    <w:pPr>
      <w:pStyle w:val="af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D8" w:rsidRDefault="00B541D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217AC"/>
    <w:rsid w:val="00031326"/>
    <w:rsid w:val="00036569"/>
    <w:rsid w:val="00043C96"/>
    <w:rsid w:val="000527E4"/>
    <w:rsid w:val="000772DB"/>
    <w:rsid w:val="00077EF6"/>
    <w:rsid w:val="00082639"/>
    <w:rsid w:val="000926D1"/>
    <w:rsid w:val="000A4DB2"/>
    <w:rsid w:val="000D172B"/>
    <w:rsid w:val="0011155C"/>
    <w:rsid w:val="0012010B"/>
    <w:rsid w:val="00156FDE"/>
    <w:rsid w:val="0017064A"/>
    <w:rsid w:val="001770C5"/>
    <w:rsid w:val="00177A02"/>
    <w:rsid w:val="00182221"/>
    <w:rsid w:val="001D189E"/>
    <w:rsid w:val="001F187E"/>
    <w:rsid w:val="001F4BDC"/>
    <w:rsid w:val="00220CCC"/>
    <w:rsid w:val="00222E9E"/>
    <w:rsid w:val="00227906"/>
    <w:rsid w:val="00255228"/>
    <w:rsid w:val="00267DE6"/>
    <w:rsid w:val="0028752E"/>
    <w:rsid w:val="00291284"/>
    <w:rsid w:val="00292F59"/>
    <w:rsid w:val="0029610A"/>
    <w:rsid w:val="002A7A43"/>
    <w:rsid w:val="002B06CB"/>
    <w:rsid w:val="002B1B00"/>
    <w:rsid w:val="002D6F8A"/>
    <w:rsid w:val="002D7BC9"/>
    <w:rsid w:val="002E250D"/>
    <w:rsid w:val="002E3A94"/>
    <w:rsid w:val="002E5F66"/>
    <w:rsid w:val="002F0594"/>
    <w:rsid w:val="0031054B"/>
    <w:rsid w:val="00333242"/>
    <w:rsid w:val="00336EDE"/>
    <w:rsid w:val="00342FC1"/>
    <w:rsid w:val="003447F5"/>
    <w:rsid w:val="00352952"/>
    <w:rsid w:val="00353A40"/>
    <w:rsid w:val="00360BED"/>
    <w:rsid w:val="00370CC8"/>
    <w:rsid w:val="00397C7F"/>
    <w:rsid w:val="003A5EE3"/>
    <w:rsid w:val="003B09F0"/>
    <w:rsid w:val="003C4981"/>
    <w:rsid w:val="003C7F3F"/>
    <w:rsid w:val="003D6DF3"/>
    <w:rsid w:val="003F1CA5"/>
    <w:rsid w:val="00406CF6"/>
    <w:rsid w:val="00407A05"/>
    <w:rsid w:val="0045623A"/>
    <w:rsid w:val="0045749F"/>
    <w:rsid w:val="00463430"/>
    <w:rsid w:val="00463D54"/>
    <w:rsid w:val="00471B0C"/>
    <w:rsid w:val="004777DB"/>
    <w:rsid w:val="00483DFC"/>
    <w:rsid w:val="00495A5A"/>
    <w:rsid w:val="004A2AE0"/>
    <w:rsid w:val="004A6E18"/>
    <w:rsid w:val="004C65DF"/>
    <w:rsid w:val="004C67F7"/>
    <w:rsid w:val="004D4CC2"/>
    <w:rsid w:val="004E0AE6"/>
    <w:rsid w:val="005060B5"/>
    <w:rsid w:val="00534E46"/>
    <w:rsid w:val="00564C03"/>
    <w:rsid w:val="00585FBE"/>
    <w:rsid w:val="005906FC"/>
    <w:rsid w:val="005A364F"/>
    <w:rsid w:val="005A3651"/>
    <w:rsid w:val="005B5938"/>
    <w:rsid w:val="005C42D6"/>
    <w:rsid w:val="005D1771"/>
    <w:rsid w:val="005D26A5"/>
    <w:rsid w:val="005F0C17"/>
    <w:rsid w:val="0062093A"/>
    <w:rsid w:val="006227C7"/>
    <w:rsid w:val="0063587D"/>
    <w:rsid w:val="00643F02"/>
    <w:rsid w:val="006476D6"/>
    <w:rsid w:val="00650AAD"/>
    <w:rsid w:val="00653011"/>
    <w:rsid w:val="00670B03"/>
    <w:rsid w:val="0068109B"/>
    <w:rsid w:val="00685979"/>
    <w:rsid w:val="00693C77"/>
    <w:rsid w:val="00697D3B"/>
    <w:rsid w:val="006A7DB6"/>
    <w:rsid w:val="006B2988"/>
    <w:rsid w:val="006C0DB9"/>
    <w:rsid w:val="006C4931"/>
    <w:rsid w:val="006D6D91"/>
    <w:rsid w:val="006F59AC"/>
    <w:rsid w:val="007060A0"/>
    <w:rsid w:val="0071108A"/>
    <w:rsid w:val="00720145"/>
    <w:rsid w:val="0073417E"/>
    <w:rsid w:val="00756BA1"/>
    <w:rsid w:val="00796F33"/>
    <w:rsid w:val="007A1CAF"/>
    <w:rsid w:val="007B6F3C"/>
    <w:rsid w:val="007C2EF5"/>
    <w:rsid w:val="007C3217"/>
    <w:rsid w:val="007C35B2"/>
    <w:rsid w:val="007C3A9C"/>
    <w:rsid w:val="007E1F40"/>
    <w:rsid w:val="007E494B"/>
    <w:rsid w:val="00804630"/>
    <w:rsid w:val="0082424E"/>
    <w:rsid w:val="00830818"/>
    <w:rsid w:val="0083612C"/>
    <w:rsid w:val="008457BF"/>
    <w:rsid w:val="0086089A"/>
    <w:rsid w:val="0086653E"/>
    <w:rsid w:val="00892EA1"/>
    <w:rsid w:val="00893AB1"/>
    <w:rsid w:val="008A0BA3"/>
    <w:rsid w:val="008D2510"/>
    <w:rsid w:val="008D2CFB"/>
    <w:rsid w:val="008E155D"/>
    <w:rsid w:val="008E22D5"/>
    <w:rsid w:val="008F4212"/>
    <w:rsid w:val="008F45C0"/>
    <w:rsid w:val="00910EF7"/>
    <w:rsid w:val="009174C8"/>
    <w:rsid w:val="0092401A"/>
    <w:rsid w:val="00924AB1"/>
    <w:rsid w:val="00937B7E"/>
    <w:rsid w:val="00957AD6"/>
    <w:rsid w:val="0096402B"/>
    <w:rsid w:val="00965C59"/>
    <w:rsid w:val="009A1519"/>
    <w:rsid w:val="009B4AE0"/>
    <w:rsid w:val="009C5970"/>
    <w:rsid w:val="009E0ED7"/>
    <w:rsid w:val="009E4D1D"/>
    <w:rsid w:val="009F5A58"/>
    <w:rsid w:val="00A12DED"/>
    <w:rsid w:val="00A25B46"/>
    <w:rsid w:val="00A36B11"/>
    <w:rsid w:val="00A45DBA"/>
    <w:rsid w:val="00A554BF"/>
    <w:rsid w:val="00A77616"/>
    <w:rsid w:val="00A93ED7"/>
    <w:rsid w:val="00AB2188"/>
    <w:rsid w:val="00AE33F8"/>
    <w:rsid w:val="00AF1FFF"/>
    <w:rsid w:val="00B11EEF"/>
    <w:rsid w:val="00B22537"/>
    <w:rsid w:val="00B33D51"/>
    <w:rsid w:val="00B459A1"/>
    <w:rsid w:val="00B541D8"/>
    <w:rsid w:val="00B5641B"/>
    <w:rsid w:val="00B64B8B"/>
    <w:rsid w:val="00BB758C"/>
    <w:rsid w:val="00BE1C44"/>
    <w:rsid w:val="00BE525C"/>
    <w:rsid w:val="00BF7A24"/>
    <w:rsid w:val="00C1733F"/>
    <w:rsid w:val="00C2015F"/>
    <w:rsid w:val="00C353E4"/>
    <w:rsid w:val="00C52B20"/>
    <w:rsid w:val="00C80CDB"/>
    <w:rsid w:val="00CA05F1"/>
    <w:rsid w:val="00CC0A9C"/>
    <w:rsid w:val="00CC66B1"/>
    <w:rsid w:val="00CE3A7A"/>
    <w:rsid w:val="00CE48BF"/>
    <w:rsid w:val="00D0225D"/>
    <w:rsid w:val="00D102AA"/>
    <w:rsid w:val="00D23418"/>
    <w:rsid w:val="00D27172"/>
    <w:rsid w:val="00D417C6"/>
    <w:rsid w:val="00D4455C"/>
    <w:rsid w:val="00D51FD0"/>
    <w:rsid w:val="00D531B9"/>
    <w:rsid w:val="00D55440"/>
    <w:rsid w:val="00D61649"/>
    <w:rsid w:val="00D665ED"/>
    <w:rsid w:val="00D814FB"/>
    <w:rsid w:val="00D83299"/>
    <w:rsid w:val="00D8494C"/>
    <w:rsid w:val="00DC1FA1"/>
    <w:rsid w:val="00DD47AC"/>
    <w:rsid w:val="00DF54D6"/>
    <w:rsid w:val="00DF6696"/>
    <w:rsid w:val="00E05A15"/>
    <w:rsid w:val="00E102EF"/>
    <w:rsid w:val="00E24970"/>
    <w:rsid w:val="00E32374"/>
    <w:rsid w:val="00E432D6"/>
    <w:rsid w:val="00E85B81"/>
    <w:rsid w:val="00E866A0"/>
    <w:rsid w:val="00E95140"/>
    <w:rsid w:val="00EB162D"/>
    <w:rsid w:val="00EC3593"/>
    <w:rsid w:val="00ED2B80"/>
    <w:rsid w:val="00EE3874"/>
    <w:rsid w:val="00EE4EF2"/>
    <w:rsid w:val="00F05999"/>
    <w:rsid w:val="00F20E33"/>
    <w:rsid w:val="00F45D78"/>
    <w:rsid w:val="00F73C43"/>
    <w:rsid w:val="00F9057F"/>
    <w:rsid w:val="00FD3735"/>
    <w:rsid w:val="00FD74C8"/>
    <w:rsid w:val="00FE5610"/>
    <w:rsid w:val="00FF114F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965C59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65C59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965C59"/>
  </w:style>
  <w:style w:type="paragraph" w:customStyle="1" w:styleId="ConsPlusCell">
    <w:name w:val="ConsPlusCell"/>
    <w:rsid w:val="00965C5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965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965C5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965C5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965C59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965C59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965C59"/>
    <w:pPr>
      <w:spacing w:after="12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965C59"/>
    <w:rPr>
      <w:sz w:val="24"/>
      <w:szCs w:val="24"/>
      <w:lang w:eastAsia="ru-RU"/>
    </w:rPr>
  </w:style>
  <w:style w:type="paragraph" w:customStyle="1" w:styleId="ConsPlusNonformat">
    <w:name w:val="ConsPlusNonformat"/>
    <w:rsid w:val="00965C5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3">
    <w:name w:val="Абзац списка1"/>
    <w:basedOn w:val="a"/>
    <w:rsid w:val="00965C5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965C59"/>
    <w:pPr>
      <w:jc w:val="center"/>
    </w:pPr>
  </w:style>
  <w:style w:type="character" w:customStyle="1" w:styleId="a8">
    <w:name w:val="Название Знак"/>
    <w:basedOn w:val="a0"/>
    <w:link w:val="a7"/>
    <w:rsid w:val="00965C59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965C59"/>
    <w:pPr>
      <w:spacing w:after="120"/>
      <w:ind w:left="283"/>
      <w:jc w:val="left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965C59"/>
    <w:rPr>
      <w:sz w:val="24"/>
      <w:szCs w:val="24"/>
      <w:lang w:eastAsia="ru-RU"/>
    </w:rPr>
  </w:style>
  <w:style w:type="paragraph" w:customStyle="1" w:styleId="ConsNormal">
    <w:name w:val="ConsNormal"/>
    <w:rsid w:val="00965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965C59"/>
    <w:pPr>
      <w:spacing w:line="360" w:lineRule="auto"/>
      <w:jc w:val="center"/>
    </w:pPr>
    <w:rPr>
      <w:rFonts w:eastAsia="Calibri"/>
      <w:b/>
      <w:sz w:val="24"/>
      <w:lang w:eastAsia="en-US"/>
    </w:rPr>
  </w:style>
  <w:style w:type="character" w:customStyle="1" w:styleId="30">
    <w:name w:val="Стратегия уровень 3 Знак"/>
    <w:link w:val="3"/>
    <w:rsid w:val="00965C59"/>
    <w:rPr>
      <w:rFonts w:eastAsia="Calibri"/>
      <w:b/>
      <w:sz w:val="24"/>
      <w:szCs w:val="24"/>
    </w:rPr>
  </w:style>
  <w:style w:type="paragraph" w:styleId="ab">
    <w:name w:val="Normal (Web)"/>
    <w:basedOn w:val="a"/>
    <w:rsid w:val="00965C59"/>
    <w:pPr>
      <w:spacing w:after="150"/>
      <w:jc w:val="left"/>
    </w:pPr>
    <w:rPr>
      <w:sz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965C59"/>
  </w:style>
  <w:style w:type="paragraph" w:customStyle="1" w:styleId="dash0410043104370430044600200441043f04380441043a0430">
    <w:name w:val="dash0410_0431_0437_0430_0446_0020_0441_043f_0438_0441_043a_0430"/>
    <w:basedOn w:val="a"/>
    <w:rsid w:val="00965C59"/>
    <w:pPr>
      <w:spacing w:before="100" w:beforeAutospacing="1" w:after="100" w:afterAutospacing="1"/>
      <w:jc w:val="left"/>
    </w:pPr>
    <w:rPr>
      <w:sz w:val="24"/>
    </w:rPr>
  </w:style>
  <w:style w:type="paragraph" w:styleId="ac">
    <w:name w:val="No Spacing"/>
    <w:link w:val="ad"/>
    <w:uiPriority w:val="1"/>
    <w:qFormat/>
    <w:rsid w:val="00965C59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965C59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965C59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65C59"/>
    <w:rPr>
      <w:lang w:eastAsia="ru-RU"/>
    </w:rPr>
  </w:style>
  <w:style w:type="character" w:styleId="af0">
    <w:name w:val="footnote reference"/>
    <w:semiHidden/>
    <w:rsid w:val="00965C59"/>
    <w:rPr>
      <w:vertAlign w:val="superscript"/>
    </w:rPr>
  </w:style>
  <w:style w:type="character" w:styleId="af1">
    <w:name w:val="Hyperlink"/>
    <w:uiPriority w:val="99"/>
    <w:rsid w:val="00965C59"/>
    <w:rPr>
      <w:color w:val="0000CC"/>
      <w:u w:val="single"/>
    </w:rPr>
  </w:style>
  <w:style w:type="character" w:customStyle="1" w:styleId="ad">
    <w:name w:val="Без интервала Знак"/>
    <w:link w:val="ac"/>
    <w:uiPriority w:val="1"/>
    <w:rsid w:val="00965C59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rsid w:val="00965C5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5C59"/>
    <w:rPr>
      <w:sz w:val="16"/>
      <w:szCs w:val="16"/>
      <w:lang w:eastAsia="ru-RU"/>
    </w:rPr>
  </w:style>
  <w:style w:type="paragraph" w:customStyle="1" w:styleId="af2">
    <w:name w:val="Знак"/>
    <w:basedOn w:val="a"/>
    <w:rsid w:val="00965C59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965C5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965C59"/>
    <w:rPr>
      <w:sz w:val="24"/>
      <w:szCs w:val="24"/>
      <w:lang w:eastAsia="ru-RU"/>
    </w:rPr>
  </w:style>
  <w:style w:type="character" w:styleId="af5">
    <w:name w:val="page number"/>
    <w:basedOn w:val="a0"/>
    <w:rsid w:val="00965C59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5C59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965C59"/>
    <w:rPr>
      <w:b/>
      <w:bCs/>
    </w:rPr>
  </w:style>
  <w:style w:type="paragraph" w:styleId="af7">
    <w:name w:val="Balloon Text"/>
    <w:basedOn w:val="a"/>
    <w:link w:val="af8"/>
    <w:rsid w:val="00965C59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965C59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965C59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965C59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965C5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965C59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965C59"/>
    <w:rPr>
      <w:color w:val="800080" w:themeColor="followedHyperlink"/>
      <w:u w:val="single"/>
    </w:rPr>
  </w:style>
  <w:style w:type="paragraph" w:customStyle="1" w:styleId="xl68">
    <w:name w:val="xl68"/>
    <w:basedOn w:val="a"/>
    <w:rsid w:val="00463D54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9">
    <w:name w:val="xl69"/>
    <w:basedOn w:val="a"/>
    <w:rsid w:val="00463D54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0">
    <w:name w:val="xl70"/>
    <w:basedOn w:val="a"/>
    <w:rsid w:val="00463D54"/>
    <w:pP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2">
    <w:name w:val="xl72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3">
    <w:name w:val="xl73"/>
    <w:basedOn w:val="a"/>
    <w:rsid w:val="00463D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463D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5">
    <w:name w:val="xl75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6">
    <w:name w:val="xl76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7">
    <w:name w:val="xl77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8">
    <w:name w:val="xl78"/>
    <w:basedOn w:val="a"/>
    <w:rsid w:val="00463D54"/>
    <w:pP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79">
    <w:name w:val="xl79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0">
    <w:name w:val="xl80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1">
    <w:name w:val="xl81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2">
    <w:name w:val="xl82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463D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4">
    <w:name w:val="xl84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6">
    <w:name w:val="xl86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8">
    <w:name w:val="xl88"/>
    <w:basedOn w:val="a"/>
    <w:rsid w:val="00463D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9">
    <w:name w:val="xl89"/>
    <w:basedOn w:val="a"/>
    <w:rsid w:val="00463D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0">
    <w:name w:val="xl90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91">
    <w:name w:val="xl91"/>
    <w:basedOn w:val="a"/>
    <w:rsid w:val="00463D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2">
    <w:name w:val="xl92"/>
    <w:basedOn w:val="a"/>
    <w:rsid w:val="00463D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3">
    <w:name w:val="xl93"/>
    <w:basedOn w:val="a"/>
    <w:rsid w:val="00463D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4">
    <w:name w:val="xl94"/>
    <w:basedOn w:val="a"/>
    <w:rsid w:val="00463D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5">
    <w:name w:val="xl95"/>
    <w:basedOn w:val="a"/>
    <w:rsid w:val="00463D54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6">
    <w:name w:val="xl96"/>
    <w:basedOn w:val="a"/>
    <w:rsid w:val="00463D5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7">
    <w:name w:val="xl97"/>
    <w:basedOn w:val="a"/>
    <w:rsid w:val="00463D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8">
    <w:name w:val="xl98"/>
    <w:basedOn w:val="a"/>
    <w:rsid w:val="00463D54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9">
    <w:name w:val="xl99"/>
    <w:basedOn w:val="a"/>
    <w:rsid w:val="00463D5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0">
    <w:name w:val="xl100"/>
    <w:basedOn w:val="a"/>
    <w:rsid w:val="00463D5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1">
    <w:name w:val="xl101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102">
    <w:name w:val="xl102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103">
    <w:name w:val="xl103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4">
    <w:name w:val="xl104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5">
    <w:name w:val="xl105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6">
    <w:name w:val="xl106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7">
    <w:name w:val="xl107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8">
    <w:name w:val="xl108"/>
    <w:basedOn w:val="a"/>
    <w:rsid w:val="00463D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9">
    <w:name w:val="xl109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0">
    <w:name w:val="xl110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11">
    <w:name w:val="xl111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2">
    <w:name w:val="xl112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13">
    <w:name w:val="xl113"/>
    <w:basedOn w:val="a"/>
    <w:rsid w:val="00463D54"/>
    <w:pPr>
      <w:shd w:val="clear" w:color="000000" w:fill="FFFF00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4">
    <w:name w:val="xl114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5">
    <w:name w:val="xl115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6">
    <w:name w:val="xl116"/>
    <w:basedOn w:val="a"/>
    <w:rsid w:val="00463D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7">
    <w:name w:val="xl117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8">
    <w:name w:val="xl118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19">
    <w:name w:val="xl119"/>
    <w:basedOn w:val="a"/>
    <w:rsid w:val="00463D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0">
    <w:name w:val="xl120"/>
    <w:basedOn w:val="a"/>
    <w:rsid w:val="00463D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1">
    <w:name w:val="xl121"/>
    <w:basedOn w:val="a"/>
    <w:rsid w:val="00463D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2">
    <w:name w:val="xl122"/>
    <w:basedOn w:val="a"/>
    <w:rsid w:val="00463D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3">
    <w:name w:val="xl123"/>
    <w:basedOn w:val="a"/>
    <w:rsid w:val="00463D5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4">
    <w:name w:val="xl124"/>
    <w:basedOn w:val="a"/>
    <w:rsid w:val="00463D5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5">
    <w:name w:val="xl125"/>
    <w:basedOn w:val="a"/>
    <w:rsid w:val="00463D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6">
    <w:name w:val="xl126"/>
    <w:basedOn w:val="a"/>
    <w:rsid w:val="00463D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7">
    <w:name w:val="xl127"/>
    <w:basedOn w:val="a"/>
    <w:rsid w:val="00463D5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8">
    <w:name w:val="xl128"/>
    <w:basedOn w:val="a"/>
    <w:rsid w:val="00463D5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9">
    <w:name w:val="xl129"/>
    <w:basedOn w:val="a"/>
    <w:rsid w:val="00463D5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0">
    <w:name w:val="xl130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1">
    <w:name w:val="xl131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2">
    <w:name w:val="xl132"/>
    <w:basedOn w:val="a"/>
    <w:rsid w:val="00463D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3">
    <w:name w:val="xl133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4">
    <w:name w:val="xl134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5">
    <w:name w:val="xl135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6">
    <w:name w:val="xl136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7">
    <w:name w:val="xl137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8">
    <w:name w:val="xl138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9">
    <w:name w:val="xl139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0">
    <w:name w:val="xl140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1">
    <w:name w:val="xl141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2">
    <w:name w:val="xl142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3">
    <w:name w:val="xl143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4">
    <w:name w:val="xl144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5">
    <w:name w:val="xl145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6">
    <w:name w:val="xl146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7">
    <w:name w:val="xl147"/>
    <w:basedOn w:val="a"/>
    <w:rsid w:val="00463D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8">
    <w:name w:val="xl148"/>
    <w:basedOn w:val="a"/>
    <w:rsid w:val="00463D5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9">
    <w:name w:val="xl149"/>
    <w:basedOn w:val="a"/>
    <w:rsid w:val="00463D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0">
    <w:name w:val="xl150"/>
    <w:basedOn w:val="a"/>
    <w:rsid w:val="00463D5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1">
    <w:name w:val="xl151"/>
    <w:basedOn w:val="a"/>
    <w:rsid w:val="00463D5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2">
    <w:name w:val="xl152"/>
    <w:basedOn w:val="a"/>
    <w:rsid w:val="00463D5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3">
    <w:name w:val="xl153"/>
    <w:basedOn w:val="a"/>
    <w:rsid w:val="00463D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4">
    <w:name w:val="xl154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5">
    <w:name w:val="xl155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6">
    <w:name w:val="xl156"/>
    <w:basedOn w:val="a"/>
    <w:rsid w:val="00463D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7">
    <w:name w:val="xl157"/>
    <w:basedOn w:val="a"/>
    <w:rsid w:val="00463D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8">
    <w:name w:val="xl158"/>
    <w:basedOn w:val="a"/>
    <w:rsid w:val="00463D5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9">
    <w:name w:val="xl159"/>
    <w:basedOn w:val="a"/>
    <w:rsid w:val="00463D5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0">
    <w:name w:val="xl160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1">
    <w:name w:val="xl161"/>
    <w:basedOn w:val="a"/>
    <w:rsid w:val="00463D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2">
    <w:name w:val="xl162"/>
    <w:basedOn w:val="a"/>
    <w:rsid w:val="00463D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3">
    <w:name w:val="xl163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4">
    <w:name w:val="xl164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5">
    <w:name w:val="xl165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6">
    <w:name w:val="xl166"/>
    <w:basedOn w:val="a"/>
    <w:rsid w:val="00463D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7">
    <w:name w:val="xl167"/>
    <w:basedOn w:val="a"/>
    <w:rsid w:val="00463D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8">
    <w:name w:val="xl168"/>
    <w:basedOn w:val="a"/>
    <w:rsid w:val="00463D5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9">
    <w:name w:val="xl169"/>
    <w:basedOn w:val="a"/>
    <w:rsid w:val="00463D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0">
    <w:name w:val="xl170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1">
    <w:name w:val="xl171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2">
    <w:name w:val="xl172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3">
    <w:name w:val="xl173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4">
    <w:name w:val="xl174"/>
    <w:basedOn w:val="a"/>
    <w:rsid w:val="00463D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5">
    <w:name w:val="xl175"/>
    <w:basedOn w:val="a"/>
    <w:rsid w:val="00463D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6">
    <w:name w:val="xl176"/>
    <w:basedOn w:val="a"/>
    <w:rsid w:val="00463D5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7">
    <w:name w:val="xl177"/>
    <w:basedOn w:val="a"/>
    <w:rsid w:val="00463D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8">
    <w:name w:val="xl178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79">
    <w:name w:val="xl179"/>
    <w:basedOn w:val="a"/>
    <w:rsid w:val="00463D5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80">
    <w:name w:val="xl180"/>
    <w:basedOn w:val="a"/>
    <w:rsid w:val="00463D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81">
    <w:name w:val="xl181"/>
    <w:basedOn w:val="a"/>
    <w:rsid w:val="00463D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82">
    <w:name w:val="xl182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3">
    <w:name w:val="xl183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4">
    <w:name w:val="xl184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5">
    <w:name w:val="xl185"/>
    <w:basedOn w:val="a"/>
    <w:rsid w:val="00463D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6">
    <w:name w:val="xl186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7">
    <w:name w:val="xl187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8">
    <w:name w:val="xl188"/>
    <w:basedOn w:val="a"/>
    <w:rsid w:val="00463D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9">
    <w:name w:val="xl189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0">
    <w:name w:val="xl190"/>
    <w:basedOn w:val="a"/>
    <w:rsid w:val="00463D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1">
    <w:name w:val="xl191"/>
    <w:basedOn w:val="a"/>
    <w:rsid w:val="00463D5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2">
    <w:name w:val="xl192"/>
    <w:basedOn w:val="a"/>
    <w:rsid w:val="00463D5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3">
    <w:name w:val="xl193"/>
    <w:basedOn w:val="a"/>
    <w:rsid w:val="00463D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4">
    <w:name w:val="xl194"/>
    <w:basedOn w:val="a"/>
    <w:rsid w:val="00463D5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5">
    <w:name w:val="xl195"/>
    <w:basedOn w:val="a"/>
    <w:rsid w:val="00463D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6">
    <w:name w:val="xl196"/>
    <w:basedOn w:val="a"/>
    <w:rsid w:val="00463D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7">
    <w:name w:val="xl197"/>
    <w:basedOn w:val="a"/>
    <w:rsid w:val="00463D5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8">
    <w:name w:val="xl198"/>
    <w:basedOn w:val="a"/>
    <w:rsid w:val="00463D5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9">
    <w:name w:val="xl199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0">
    <w:name w:val="xl200"/>
    <w:basedOn w:val="a"/>
    <w:rsid w:val="00463D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1">
    <w:name w:val="xl201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2">
    <w:name w:val="xl202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3">
    <w:name w:val="xl203"/>
    <w:basedOn w:val="a"/>
    <w:rsid w:val="00463D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4">
    <w:name w:val="xl204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5">
    <w:name w:val="xl205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6">
    <w:name w:val="xl206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7">
    <w:name w:val="xl207"/>
    <w:basedOn w:val="a"/>
    <w:rsid w:val="00463D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8">
    <w:name w:val="xl208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9">
    <w:name w:val="xl209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210">
    <w:name w:val="xl210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11">
    <w:name w:val="xl211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965C59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65C59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965C59"/>
  </w:style>
  <w:style w:type="paragraph" w:customStyle="1" w:styleId="ConsPlusCell">
    <w:name w:val="ConsPlusCell"/>
    <w:rsid w:val="00965C5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965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965C5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965C5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965C59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965C59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965C59"/>
    <w:pPr>
      <w:spacing w:after="12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965C59"/>
    <w:rPr>
      <w:sz w:val="24"/>
      <w:szCs w:val="24"/>
      <w:lang w:eastAsia="ru-RU"/>
    </w:rPr>
  </w:style>
  <w:style w:type="paragraph" w:customStyle="1" w:styleId="ConsPlusNonformat">
    <w:name w:val="ConsPlusNonformat"/>
    <w:rsid w:val="00965C5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3">
    <w:name w:val="Абзац списка1"/>
    <w:basedOn w:val="a"/>
    <w:rsid w:val="00965C5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965C59"/>
    <w:pPr>
      <w:jc w:val="center"/>
    </w:pPr>
  </w:style>
  <w:style w:type="character" w:customStyle="1" w:styleId="a8">
    <w:name w:val="Название Знак"/>
    <w:basedOn w:val="a0"/>
    <w:link w:val="a7"/>
    <w:rsid w:val="00965C59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965C59"/>
    <w:pPr>
      <w:spacing w:after="120"/>
      <w:ind w:left="283"/>
      <w:jc w:val="left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965C59"/>
    <w:rPr>
      <w:sz w:val="24"/>
      <w:szCs w:val="24"/>
      <w:lang w:eastAsia="ru-RU"/>
    </w:rPr>
  </w:style>
  <w:style w:type="paragraph" w:customStyle="1" w:styleId="ConsNormal">
    <w:name w:val="ConsNormal"/>
    <w:rsid w:val="00965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965C59"/>
    <w:pPr>
      <w:spacing w:line="360" w:lineRule="auto"/>
      <w:jc w:val="center"/>
    </w:pPr>
    <w:rPr>
      <w:rFonts w:eastAsia="Calibri"/>
      <w:b/>
      <w:sz w:val="24"/>
      <w:lang w:eastAsia="en-US"/>
    </w:rPr>
  </w:style>
  <w:style w:type="character" w:customStyle="1" w:styleId="30">
    <w:name w:val="Стратегия уровень 3 Знак"/>
    <w:link w:val="3"/>
    <w:rsid w:val="00965C59"/>
    <w:rPr>
      <w:rFonts w:eastAsia="Calibri"/>
      <w:b/>
      <w:sz w:val="24"/>
      <w:szCs w:val="24"/>
    </w:rPr>
  </w:style>
  <w:style w:type="paragraph" w:styleId="ab">
    <w:name w:val="Normal (Web)"/>
    <w:basedOn w:val="a"/>
    <w:rsid w:val="00965C59"/>
    <w:pPr>
      <w:spacing w:after="150"/>
      <w:jc w:val="left"/>
    </w:pPr>
    <w:rPr>
      <w:sz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965C59"/>
  </w:style>
  <w:style w:type="paragraph" w:customStyle="1" w:styleId="dash0410043104370430044600200441043f04380441043a0430">
    <w:name w:val="dash0410_0431_0437_0430_0446_0020_0441_043f_0438_0441_043a_0430"/>
    <w:basedOn w:val="a"/>
    <w:rsid w:val="00965C59"/>
    <w:pPr>
      <w:spacing w:before="100" w:beforeAutospacing="1" w:after="100" w:afterAutospacing="1"/>
      <w:jc w:val="left"/>
    </w:pPr>
    <w:rPr>
      <w:sz w:val="24"/>
    </w:rPr>
  </w:style>
  <w:style w:type="paragraph" w:styleId="ac">
    <w:name w:val="No Spacing"/>
    <w:link w:val="ad"/>
    <w:uiPriority w:val="1"/>
    <w:qFormat/>
    <w:rsid w:val="00965C59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965C59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965C59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65C59"/>
    <w:rPr>
      <w:lang w:eastAsia="ru-RU"/>
    </w:rPr>
  </w:style>
  <w:style w:type="character" w:styleId="af0">
    <w:name w:val="footnote reference"/>
    <w:semiHidden/>
    <w:rsid w:val="00965C59"/>
    <w:rPr>
      <w:vertAlign w:val="superscript"/>
    </w:rPr>
  </w:style>
  <w:style w:type="character" w:styleId="af1">
    <w:name w:val="Hyperlink"/>
    <w:uiPriority w:val="99"/>
    <w:rsid w:val="00965C59"/>
    <w:rPr>
      <w:color w:val="0000CC"/>
      <w:u w:val="single"/>
    </w:rPr>
  </w:style>
  <w:style w:type="character" w:customStyle="1" w:styleId="ad">
    <w:name w:val="Без интервала Знак"/>
    <w:link w:val="ac"/>
    <w:uiPriority w:val="1"/>
    <w:rsid w:val="00965C59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rsid w:val="00965C5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5C59"/>
    <w:rPr>
      <w:sz w:val="16"/>
      <w:szCs w:val="16"/>
      <w:lang w:eastAsia="ru-RU"/>
    </w:rPr>
  </w:style>
  <w:style w:type="paragraph" w:customStyle="1" w:styleId="af2">
    <w:name w:val="Знак"/>
    <w:basedOn w:val="a"/>
    <w:rsid w:val="00965C59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965C5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965C59"/>
    <w:rPr>
      <w:sz w:val="24"/>
      <w:szCs w:val="24"/>
      <w:lang w:eastAsia="ru-RU"/>
    </w:rPr>
  </w:style>
  <w:style w:type="character" w:styleId="af5">
    <w:name w:val="page number"/>
    <w:basedOn w:val="a0"/>
    <w:rsid w:val="00965C59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5C59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965C59"/>
    <w:rPr>
      <w:b/>
      <w:bCs/>
    </w:rPr>
  </w:style>
  <w:style w:type="paragraph" w:styleId="af7">
    <w:name w:val="Balloon Text"/>
    <w:basedOn w:val="a"/>
    <w:link w:val="af8"/>
    <w:rsid w:val="00965C59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965C59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965C59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965C59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965C5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965C59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965C59"/>
    <w:rPr>
      <w:color w:val="800080" w:themeColor="followedHyperlink"/>
      <w:u w:val="single"/>
    </w:rPr>
  </w:style>
  <w:style w:type="paragraph" w:customStyle="1" w:styleId="xl68">
    <w:name w:val="xl68"/>
    <w:basedOn w:val="a"/>
    <w:rsid w:val="00463D54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9">
    <w:name w:val="xl69"/>
    <w:basedOn w:val="a"/>
    <w:rsid w:val="00463D54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0">
    <w:name w:val="xl70"/>
    <w:basedOn w:val="a"/>
    <w:rsid w:val="00463D54"/>
    <w:pP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2">
    <w:name w:val="xl72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3">
    <w:name w:val="xl73"/>
    <w:basedOn w:val="a"/>
    <w:rsid w:val="00463D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463D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5">
    <w:name w:val="xl75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6">
    <w:name w:val="xl76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7">
    <w:name w:val="xl77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8">
    <w:name w:val="xl78"/>
    <w:basedOn w:val="a"/>
    <w:rsid w:val="00463D54"/>
    <w:pP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79">
    <w:name w:val="xl79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0">
    <w:name w:val="xl80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1">
    <w:name w:val="xl81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2">
    <w:name w:val="xl82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463D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4">
    <w:name w:val="xl84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6">
    <w:name w:val="xl86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8">
    <w:name w:val="xl88"/>
    <w:basedOn w:val="a"/>
    <w:rsid w:val="00463D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9">
    <w:name w:val="xl89"/>
    <w:basedOn w:val="a"/>
    <w:rsid w:val="00463D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0">
    <w:name w:val="xl90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91">
    <w:name w:val="xl91"/>
    <w:basedOn w:val="a"/>
    <w:rsid w:val="00463D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2">
    <w:name w:val="xl92"/>
    <w:basedOn w:val="a"/>
    <w:rsid w:val="00463D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3">
    <w:name w:val="xl93"/>
    <w:basedOn w:val="a"/>
    <w:rsid w:val="00463D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4">
    <w:name w:val="xl94"/>
    <w:basedOn w:val="a"/>
    <w:rsid w:val="00463D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5">
    <w:name w:val="xl95"/>
    <w:basedOn w:val="a"/>
    <w:rsid w:val="00463D54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6">
    <w:name w:val="xl96"/>
    <w:basedOn w:val="a"/>
    <w:rsid w:val="00463D5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7">
    <w:name w:val="xl97"/>
    <w:basedOn w:val="a"/>
    <w:rsid w:val="00463D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8">
    <w:name w:val="xl98"/>
    <w:basedOn w:val="a"/>
    <w:rsid w:val="00463D54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9">
    <w:name w:val="xl99"/>
    <w:basedOn w:val="a"/>
    <w:rsid w:val="00463D5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0">
    <w:name w:val="xl100"/>
    <w:basedOn w:val="a"/>
    <w:rsid w:val="00463D5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1">
    <w:name w:val="xl101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102">
    <w:name w:val="xl102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103">
    <w:name w:val="xl103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4">
    <w:name w:val="xl104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5">
    <w:name w:val="xl105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6">
    <w:name w:val="xl106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7">
    <w:name w:val="xl107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8">
    <w:name w:val="xl108"/>
    <w:basedOn w:val="a"/>
    <w:rsid w:val="00463D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9">
    <w:name w:val="xl109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0">
    <w:name w:val="xl110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11">
    <w:name w:val="xl111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2">
    <w:name w:val="xl112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13">
    <w:name w:val="xl113"/>
    <w:basedOn w:val="a"/>
    <w:rsid w:val="00463D54"/>
    <w:pPr>
      <w:shd w:val="clear" w:color="000000" w:fill="FFFF00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4">
    <w:name w:val="xl114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5">
    <w:name w:val="xl115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6">
    <w:name w:val="xl116"/>
    <w:basedOn w:val="a"/>
    <w:rsid w:val="00463D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7">
    <w:name w:val="xl117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8">
    <w:name w:val="xl118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19">
    <w:name w:val="xl119"/>
    <w:basedOn w:val="a"/>
    <w:rsid w:val="00463D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0">
    <w:name w:val="xl120"/>
    <w:basedOn w:val="a"/>
    <w:rsid w:val="00463D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1">
    <w:name w:val="xl121"/>
    <w:basedOn w:val="a"/>
    <w:rsid w:val="00463D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2">
    <w:name w:val="xl122"/>
    <w:basedOn w:val="a"/>
    <w:rsid w:val="00463D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3">
    <w:name w:val="xl123"/>
    <w:basedOn w:val="a"/>
    <w:rsid w:val="00463D5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4">
    <w:name w:val="xl124"/>
    <w:basedOn w:val="a"/>
    <w:rsid w:val="00463D5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5">
    <w:name w:val="xl125"/>
    <w:basedOn w:val="a"/>
    <w:rsid w:val="00463D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6">
    <w:name w:val="xl126"/>
    <w:basedOn w:val="a"/>
    <w:rsid w:val="00463D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7">
    <w:name w:val="xl127"/>
    <w:basedOn w:val="a"/>
    <w:rsid w:val="00463D5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8">
    <w:name w:val="xl128"/>
    <w:basedOn w:val="a"/>
    <w:rsid w:val="00463D5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9">
    <w:name w:val="xl129"/>
    <w:basedOn w:val="a"/>
    <w:rsid w:val="00463D5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0">
    <w:name w:val="xl130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1">
    <w:name w:val="xl131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2">
    <w:name w:val="xl132"/>
    <w:basedOn w:val="a"/>
    <w:rsid w:val="00463D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3">
    <w:name w:val="xl133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4">
    <w:name w:val="xl134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5">
    <w:name w:val="xl135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6">
    <w:name w:val="xl136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7">
    <w:name w:val="xl137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8">
    <w:name w:val="xl138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9">
    <w:name w:val="xl139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0">
    <w:name w:val="xl140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1">
    <w:name w:val="xl141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2">
    <w:name w:val="xl142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3">
    <w:name w:val="xl143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4">
    <w:name w:val="xl144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5">
    <w:name w:val="xl145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6">
    <w:name w:val="xl146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7">
    <w:name w:val="xl147"/>
    <w:basedOn w:val="a"/>
    <w:rsid w:val="00463D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8">
    <w:name w:val="xl148"/>
    <w:basedOn w:val="a"/>
    <w:rsid w:val="00463D5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9">
    <w:name w:val="xl149"/>
    <w:basedOn w:val="a"/>
    <w:rsid w:val="00463D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0">
    <w:name w:val="xl150"/>
    <w:basedOn w:val="a"/>
    <w:rsid w:val="00463D5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1">
    <w:name w:val="xl151"/>
    <w:basedOn w:val="a"/>
    <w:rsid w:val="00463D5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2">
    <w:name w:val="xl152"/>
    <w:basedOn w:val="a"/>
    <w:rsid w:val="00463D5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3">
    <w:name w:val="xl153"/>
    <w:basedOn w:val="a"/>
    <w:rsid w:val="00463D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4">
    <w:name w:val="xl154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5">
    <w:name w:val="xl155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6">
    <w:name w:val="xl156"/>
    <w:basedOn w:val="a"/>
    <w:rsid w:val="00463D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7">
    <w:name w:val="xl157"/>
    <w:basedOn w:val="a"/>
    <w:rsid w:val="00463D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8">
    <w:name w:val="xl158"/>
    <w:basedOn w:val="a"/>
    <w:rsid w:val="00463D5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9">
    <w:name w:val="xl159"/>
    <w:basedOn w:val="a"/>
    <w:rsid w:val="00463D5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0">
    <w:name w:val="xl160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1">
    <w:name w:val="xl161"/>
    <w:basedOn w:val="a"/>
    <w:rsid w:val="00463D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2">
    <w:name w:val="xl162"/>
    <w:basedOn w:val="a"/>
    <w:rsid w:val="00463D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3">
    <w:name w:val="xl163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4">
    <w:name w:val="xl164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5">
    <w:name w:val="xl165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6">
    <w:name w:val="xl166"/>
    <w:basedOn w:val="a"/>
    <w:rsid w:val="00463D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7">
    <w:name w:val="xl167"/>
    <w:basedOn w:val="a"/>
    <w:rsid w:val="00463D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8">
    <w:name w:val="xl168"/>
    <w:basedOn w:val="a"/>
    <w:rsid w:val="00463D5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9">
    <w:name w:val="xl169"/>
    <w:basedOn w:val="a"/>
    <w:rsid w:val="00463D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0">
    <w:name w:val="xl170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1">
    <w:name w:val="xl171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2">
    <w:name w:val="xl172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3">
    <w:name w:val="xl173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4">
    <w:name w:val="xl174"/>
    <w:basedOn w:val="a"/>
    <w:rsid w:val="00463D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5">
    <w:name w:val="xl175"/>
    <w:basedOn w:val="a"/>
    <w:rsid w:val="00463D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6">
    <w:name w:val="xl176"/>
    <w:basedOn w:val="a"/>
    <w:rsid w:val="00463D5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7">
    <w:name w:val="xl177"/>
    <w:basedOn w:val="a"/>
    <w:rsid w:val="00463D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8">
    <w:name w:val="xl178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79">
    <w:name w:val="xl179"/>
    <w:basedOn w:val="a"/>
    <w:rsid w:val="00463D5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80">
    <w:name w:val="xl180"/>
    <w:basedOn w:val="a"/>
    <w:rsid w:val="00463D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81">
    <w:name w:val="xl181"/>
    <w:basedOn w:val="a"/>
    <w:rsid w:val="00463D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82">
    <w:name w:val="xl182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3">
    <w:name w:val="xl183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4">
    <w:name w:val="xl184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5">
    <w:name w:val="xl185"/>
    <w:basedOn w:val="a"/>
    <w:rsid w:val="00463D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6">
    <w:name w:val="xl186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7">
    <w:name w:val="xl187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8">
    <w:name w:val="xl188"/>
    <w:basedOn w:val="a"/>
    <w:rsid w:val="00463D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9">
    <w:name w:val="xl189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0">
    <w:name w:val="xl190"/>
    <w:basedOn w:val="a"/>
    <w:rsid w:val="00463D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1">
    <w:name w:val="xl191"/>
    <w:basedOn w:val="a"/>
    <w:rsid w:val="00463D5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2">
    <w:name w:val="xl192"/>
    <w:basedOn w:val="a"/>
    <w:rsid w:val="00463D5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3">
    <w:name w:val="xl193"/>
    <w:basedOn w:val="a"/>
    <w:rsid w:val="00463D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4">
    <w:name w:val="xl194"/>
    <w:basedOn w:val="a"/>
    <w:rsid w:val="00463D5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5">
    <w:name w:val="xl195"/>
    <w:basedOn w:val="a"/>
    <w:rsid w:val="00463D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6">
    <w:name w:val="xl196"/>
    <w:basedOn w:val="a"/>
    <w:rsid w:val="00463D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7">
    <w:name w:val="xl197"/>
    <w:basedOn w:val="a"/>
    <w:rsid w:val="00463D5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8">
    <w:name w:val="xl198"/>
    <w:basedOn w:val="a"/>
    <w:rsid w:val="00463D5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9">
    <w:name w:val="xl199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0">
    <w:name w:val="xl200"/>
    <w:basedOn w:val="a"/>
    <w:rsid w:val="00463D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1">
    <w:name w:val="xl201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2">
    <w:name w:val="xl202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3">
    <w:name w:val="xl203"/>
    <w:basedOn w:val="a"/>
    <w:rsid w:val="00463D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4">
    <w:name w:val="xl204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5">
    <w:name w:val="xl205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6">
    <w:name w:val="xl206"/>
    <w:basedOn w:val="a"/>
    <w:rsid w:val="00463D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7">
    <w:name w:val="xl207"/>
    <w:basedOn w:val="a"/>
    <w:rsid w:val="00463D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8">
    <w:name w:val="xl208"/>
    <w:basedOn w:val="a"/>
    <w:rsid w:val="00463D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9">
    <w:name w:val="xl209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210">
    <w:name w:val="xl210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11">
    <w:name w:val="xl211"/>
    <w:basedOn w:val="a"/>
    <w:rsid w:val="00463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../../../../../AdMin/Downloads/&#1055;&#1086;&#1076;&#1087;&#1088;&#1086;&#1075;&#1088;&#1072;&#1084;&#1084;&#1072;%202%20&#1044;&#1050;%20&#1089;%20&#1080;&#1079;&#1084;%20(1).docx" TargetMode="Externa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../../../../../../AppData/Local/Microsoft/Users/AdMin/Downloads/&#1055;&#1086;&#1076;&#1087;&#1088;&#1086;&#1075;&#1088;&#1072;&#1084;&#1084;&#1072;%201%20&#1073;&#1080;&#1073;&#1083;&#1080;&#1086;&#1090;&#1077;&#1082;&#1072;%20&#1080;&#1089;&#1087;&#1088;.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A1F9A-62B3-41A9-9A9E-B0E0CCB1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133</Pages>
  <Words>22300</Words>
  <Characters>127110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7</cp:revision>
  <cp:lastPrinted>2021-02-01T06:23:00Z</cp:lastPrinted>
  <dcterms:created xsi:type="dcterms:W3CDTF">2021-02-08T04:03:00Z</dcterms:created>
  <dcterms:modified xsi:type="dcterms:W3CDTF">2021-02-08T07:00:00Z</dcterms:modified>
</cp:coreProperties>
</file>