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EC" w:rsidRPr="00011EE7" w:rsidRDefault="007F3BEC" w:rsidP="00011EE7">
      <w:pPr>
        <w:jc w:val="center"/>
        <w:rPr>
          <w:rFonts w:ascii="Arial" w:hAnsi="Arial" w:cs="Arial"/>
          <w:b/>
          <w:sz w:val="24"/>
          <w:szCs w:val="24"/>
        </w:rPr>
      </w:pPr>
      <w:r w:rsidRPr="00011EE7">
        <w:rPr>
          <w:rFonts w:ascii="Arial" w:hAnsi="Arial" w:cs="Arial"/>
          <w:b/>
          <w:sz w:val="24"/>
          <w:szCs w:val="24"/>
        </w:rPr>
        <w:t>Как принять участие в переписи через портал «</w:t>
      </w:r>
      <w:proofErr w:type="spellStart"/>
      <w:r w:rsidRPr="00011EE7">
        <w:rPr>
          <w:rFonts w:ascii="Arial" w:hAnsi="Arial" w:cs="Arial"/>
          <w:b/>
          <w:sz w:val="24"/>
          <w:szCs w:val="24"/>
        </w:rPr>
        <w:t>Госуслуг</w:t>
      </w:r>
      <w:proofErr w:type="spellEnd"/>
      <w:r w:rsidRPr="00011EE7">
        <w:rPr>
          <w:rFonts w:ascii="Arial" w:hAnsi="Arial" w:cs="Arial"/>
          <w:b/>
          <w:sz w:val="24"/>
          <w:szCs w:val="24"/>
        </w:rPr>
        <w:t>»</w:t>
      </w:r>
    </w:p>
    <w:p w:rsidR="007F3BEC" w:rsidRPr="00011EE7" w:rsidRDefault="007F3BEC" w:rsidP="00011EE7">
      <w:pPr>
        <w:jc w:val="both"/>
        <w:rPr>
          <w:rFonts w:ascii="Arial" w:hAnsi="Arial" w:cs="Arial"/>
          <w:sz w:val="24"/>
          <w:szCs w:val="24"/>
        </w:rPr>
      </w:pPr>
    </w:p>
    <w:p w:rsidR="00011EE7" w:rsidRDefault="007F3BEC" w:rsidP="00011EE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11EE7">
        <w:rPr>
          <w:rFonts w:ascii="Arial" w:hAnsi="Arial" w:cs="Arial"/>
          <w:sz w:val="24"/>
          <w:szCs w:val="24"/>
        </w:rPr>
        <w:t>Всероссийская перепись населе</w:t>
      </w:r>
      <w:r w:rsidR="00011EE7">
        <w:rPr>
          <w:rFonts w:ascii="Arial" w:hAnsi="Arial" w:cs="Arial"/>
          <w:sz w:val="24"/>
          <w:szCs w:val="24"/>
        </w:rPr>
        <w:t>ния будет цифровой и мобильной.</w:t>
      </w:r>
    </w:p>
    <w:p w:rsidR="00011EE7" w:rsidRDefault="007F3BEC" w:rsidP="00011EE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011EE7">
        <w:rPr>
          <w:rFonts w:ascii="Arial" w:hAnsi="Arial" w:cs="Arial"/>
          <w:sz w:val="24"/>
          <w:szCs w:val="24"/>
        </w:rPr>
        <w:t>Впервые появится возможность ответить на вопросы переписного листа с помощью планшета, смартфона или компьютера. Для этого достаточн</w:t>
      </w:r>
      <w:r w:rsidR="00011EE7">
        <w:rPr>
          <w:rFonts w:ascii="Arial" w:hAnsi="Arial" w:cs="Arial"/>
          <w:sz w:val="24"/>
          <w:szCs w:val="24"/>
        </w:rPr>
        <w:t xml:space="preserve">о будет зайти на сайт </w:t>
      </w:r>
      <w:proofErr w:type="spellStart"/>
      <w:r w:rsidR="00011EE7">
        <w:rPr>
          <w:rFonts w:ascii="Arial" w:hAnsi="Arial" w:cs="Arial"/>
          <w:sz w:val="24"/>
          <w:szCs w:val="24"/>
        </w:rPr>
        <w:t>Госуслуг.</w:t>
      </w:r>
      <w:proofErr w:type="spellEnd"/>
    </w:p>
    <w:p w:rsidR="00011EE7" w:rsidRPr="00011EE7" w:rsidRDefault="007F3BEC" w:rsidP="00011EE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011EE7">
        <w:rPr>
          <w:rFonts w:ascii="Arial" w:hAnsi="Arial" w:cs="Arial"/>
          <w:sz w:val="24"/>
          <w:szCs w:val="24"/>
        </w:rPr>
        <w:t>Все подробности знает начальник отдела организации и пр</w:t>
      </w:r>
      <w:r w:rsidR="00011EE7" w:rsidRPr="00011EE7">
        <w:rPr>
          <w:rFonts w:ascii="Arial" w:hAnsi="Arial" w:cs="Arial"/>
          <w:sz w:val="24"/>
          <w:szCs w:val="24"/>
        </w:rPr>
        <w:t xml:space="preserve">оведения переписей и наблюдений </w:t>
      </w:r>
      <w:proofErr w:type="spellStart"/>
      <w:r w:rsidRPr="00011EE7">
        <w:rPr>
          <w:rFonts w:ascii="Arial" w:hAnsi="Arial" w:cs="Arial"/>
          <w:sz w:val="24"/>
          <w:szCs w:val="24"/>
        </w:rPr>
        <w:t>Кра</w:t>
      </w:r>
      <w:r w:rsidR="00011EE7" w:rsidRPr="00011EE7">
        <w:rPr>
          <w:rFonts w:ascii="Arial" w:hAnsi="Arial" w:cs="Arial"/>
          <w:sz w:val="24"/>
          <w:szCs w:val="24"/>
        </w:rPr>
        <w:t>сноярскстата</w:t>
      </w:r>
      <w:proofErr w:type="spellEnd"/>
      <w:r w:rsidR="00011EE7" w:rsidRPr="00011EE7">
        <w:rPr>
          <w:rFonts w:ascii="Arial" w:hAnsi="Arial" w:cs="Arial"/>
          <w:sz w:val="24"/>
          <w:szCs w:val="24"/>
        </w:rPr>
        <w:t xml:space="preserve"> Галина </w:t>
      </w:r>
      <w:proofErr w:type="spellStart"/>
      <w:r w:rsidR="00011EE7" w:rsidRPr="00011EE7">
        <w:rPr>
          <w:rFonts w:ascii="Arial" w:hAnsi="Arial" w:cs="Arial"/>
          <w:sz w:val="24"/>
          <w:szCs w:val="24"/>
        </w:rPr>
        <w:t>Митрошенко.</w:t>
      </w:r>
      <w:proofErr w:type="spellEnd"/>
    </w:p>
    <w:p w:rsidR="009463DC" w:rsidRPr="00011EE7" w:rsidRDefault="007F3BEC" w:rsidP="00011EE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011EE7">
        <w:rPr>
          <w:rFonts w:ascii="Arial" w:hAnsi="Arial" w:cs="Arial"/>
          <w:sz w:val="24"/>
          <w:szCs w:val="24"/>
        </w:rPr>
        <w:t>Слушайте новый подкаст «Коротко о переписи» и вы тоже будете в курсе.</w:t>
      </w:r>
    </w:p>
    <w:p w:rsidR="007F3BEC" w:rsidRPr="00011EE7" w:rsidRDefault="007F3BEC" w:rsidP="00011EE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011EE7">
        <w:rPr>
          <w:rFonts w:ascii="Arial" w:hAnsi="Arial" w:cs="Arial"/>
          <w:sz w:val="24"/>
          <w:szCs w:val="24"/>
        </w:rPr>
        <w:t xml:space="preserve">Скачать подкаст можно по ссылке: </w:t>
      </w:r>
      <w:hyperlink r:id="rId5" w:history="1">
        <w:r w:rsidRPr="00011EE7">
          <w:rPr>
            <w:rStyle w:val="a3"/>
            <w:rFonts w:ascii="Arial" w:hAnsi="Arial" w:cs="Arial"/>
            <w:sz w:val="24"/>
            <w:szCs w:val="24"/>
          </w:rPr>
          <w:t>https://yadi.sk/d</w:t>
        </w:r>
        <w:r w:rsidRPr="00011EE7">
          <w:rPr>
            <w:rStyle w:val="a3"/>
            <w:rFonts w:ascii="Arial" w:hAnsi="Arial" w:cs="Arial"/>
            <w:sz w:val="24"/>
            <w:szCs w:val="24"/>
          </w:rPr>
          <w:t>/</w:t>
        </w:r>
        <w:r w:rsidRPr="00011EE7">
          <w:rPr>
            <w:rStyle w:val="a3"/>
            <w:rFonts w:ascii="Arial" w:hAnsi="Arial" w:cs="Arial"/>
            <w:sz w:val="24"/>
            <w:szCs w:val="24"/>
          </w:rPr>
          <w:t>sVjcbaqf4EFZvQ</w:t>
        </w:r>
      </w:hyperlink>
      <w:bookmarkEnd w:id="0"/>
      <w:r w:rsidRPr="00011EE7">
        <w:rPr>
          <w:rFonts w:ascii="Arial" w:hAnsi="Arial" w:cs="Arial"/>
          <w:sz w:val="24"/>
          <w:szCs w:val="24"/>
        </w:rPr>
        <w:t xml:space="preserve"> </w:t>
      </w:r>
    </w:p>
    <w:sectPr w:rsidR="007F3BEC" w:rsidRPr="0001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B9"/>
    <w:rsid w:val="00011EE7"/>
    <w:rsid w:val="000F2354"/>
    <w:rsid w:val="001714CD"/>
    <w:rsid w:val="0022479C"/>
    <w:rsid w:val="00291D54"/>
    <w:rsid w:val="003F37BC"/>
    <w:rsid w:val="004012CE"/>
    <w:rsid w:val="00453D7F"/>
    <w:rsid w:val="004704C9"/>
    <w:rsid w:val="004A08B9"/>
    <w:rsid w:val="00607960"/>
    <w:rsid w:val="007F3BEC"/>
    <w:rsid w:val="00866188"/>
    <w:rsid w:val="00867361"/>
    <w:rsid w:val="009463DC"/>
    <w:rsid w:val="009707E2"/>
    <w:rsid w:val="009840DC"/>
    <w:rsid w:val="009E2174"/>
    <w:rsid w:val="00B47354"/>
    <w:rsid w:val="00CD1B0F"/>
    <w:rsid w:val="00D226DC"/>
    <w:rsid w:val="00DC64EB"/>
    <w:rsid w:val="00F13031"/>
    <w:rsid w:val="00F53F2E"/>
    <w:rsid w:val="00F5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94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9463DC"/>
  </w:style>
  <w:style w:type="character" w:styleId="a3">
    <w:name w:val="Hyperlink"/>
    <w:basedOn w:val="a0"/>
    <w:uiPriority w:val="99"/>
    <w:unhideWhenUsed/>
    <w:rsid w:val="007F3BE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3BEC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011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94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9463DC"/>
  </w:style>
  <w:style w:type="character" w:styleId="a3">
    <w:name w:val="Hyperlink"/>
    <w:basedOn w:val="a0"/>
    <w:uiPriority w:val="99"/>
    <w:unhideWhenUsed/>
    <w:rsid w:val="007F3BE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3BEC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011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sVjcbaqf4EFZ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S304</cp:lastModifiedBy>
  <cp:revision>5</cp:revision>
  <dcterms:created xsi:type="dcterms:W3CDTF">2021-02-05T01:35:00Z</dcterms:created>
  <dcterms:modified xsi:type="dcterms:W3CDTF">2021-02-05T04:09:00Z</dcterms:modified>
</cp:coreProperties>
</file>