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CB" w:rsidRPr="00994BCB" w:rsidRDefault="00994BCB" w:rsidP="00994BC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994BCB">
        <w:rPr>
          <w:rFonts w:ascii="Arial" w:eastAsia="Times New Roman" w:hAnsi="Arial" w:cs="Arial"/>
          <w:b/>
          <w:bCs/>
          <w:sz w:val="24"/>
          <w:szCs w:val="24"/>
          <w:lang w:eastAsia="ru-RU"/>
        </w:rPr>
        <w:t>МУНИЦИПАЛЬНОЕ ОБРАЗОВАНИЕ</w:t>
      </w:r>
    </w:p>
    <w:p w:rsidR="00994BCB" w:rsidRPr="00994BCB" w:rsidRDefault="00994BCB" w:rsidP="00994BC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994BCB">
        <w:rPr>
          <w:rFonts w:ascii="Arial" w:eastAsia="Times New Roman" w:hAnsi="Arial" w:cs="Arial"/>
          <w:b/>
          <w:bCs/>
          <w:sz w:val="24"/>
          <w:szCs w:val="24"/>
          <w:lang w:eastAsia="ru-RU"/>
        </w:rPr>
        <w:t>Ермаковский район</w:t>
      </w:r>
    </w:p>
    <w:p w:rsidR="00994BCB" w:rsidRPr="00994BCB" w:rsidRDefault="00994BCB" w:rsidP="00994BC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994BCB">
        <w:rPr>
          <w:rFonts w:ascii="Arial" w:eastAsia="Times New Roman" w:hAnsi="Arial" w:cs="Arial"/>
          <w:b/>
          <w:bCs/>
          <w:sz w:val="24"/>
          <w:szCs w:val="24"/>
          <w:lang w:eastAsia="ru-RU"/>
        </w:rPr>
        <w:t>ЕРМАКОВСКИЙ РАЙОННЫЙ СОВЕТ ДЕПУТАТОВ</w:t>
      </w:r>
    </w:p>
    <w:p w:rsidR="00994BCB" w:rsidRPr="00994BCB" w:rsidRDefault="00994BCB" w:rsidP="00994BCB">
      <w:pPr>
        <w:widowControl w:val="0"/>
        <w:autoSpaceDE w:val="0"/>
        <w:autoSpaceDN w:val="0"/>
        <w:adjustRightInd w:val="0"/>
        <w:spacing w:after="0" w:line="240" w:lineRule="auto"/>
        <w:jc w:val="both"/>
        <w:rPr>
          <w:rFonts w:ascii="Arial" w:eastAsia="Times New Roman" w:hAnsi="Arial" w:cs="Arial"/>
          <w:b/>
          <w:bCs/>
          <w:sz w:val="24"/>
          <w:szCs w:val="24"/>
          <w:lang w:eastAsia="ru-RU"/>
        </w:rPr>
      </w:pPr>
    </w:p>
    <w:p w:rsidR="00994BCB" w:rsidRPr="00994BCB" w:rsidRDefault="00994BCB" w:rsidP="00994BC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994BCB">
        <w:rPr>
          <w:rFonts w:ascii="Arial" w:eastAsia="Times New Roman" w:hAnsi="Arial" w:cs="Arial"/>
          <w:b/>
          <w:bCs/>
          <w:sz w:val="24"/>
          <w:szCs w:val="24"/>
          <w:lang w:eastAsia="ru-RU"/>
        </w:rPr>
        <w:t>РЕШЕНИЕ</w:t>
      </w:r>
    </w:p>
    <w:p w:rsidR="00994BCB" w:rsidRPr="00994BCB" w:rsidRDefault="00994BCB" w:rsidP="00994BCB">
      <w:pPr>
        <w:spacing w:after="0" w:line="240" w:lineRule="auto"/>
        <w:ind w:left="-720" w:right="-5" w:firstLine="720"/>
        <w:jc w:val="both"/>
        <w:rPr>
          <w:rFonts w:ascii="Arial" w:eastAsia="Times New Roman" w:hAnsi="Arial" w:cs="Arial"/>
          <w:bCs/>
          <w:sz w:val="24"/>
          <w:szCs w:val="24"/>
        </w:rPr>
      </w:pPr>
      <w:r w:rsidRPr="00994BCB">
        <w:rPr>
          <w:rFonts w:ascii="Arial" w:eastAsia="Times New Roman" w:hAnsi="Arial" w:cs="Arial"/>
          <w:bCs/>
          <w:sz w:val="24"/>
          <w:szCs w:val="24"/>
        </w:rPr>
        <w:t>«</w:t>
      </w:r>
      <w:r w:rsidRPr="00994BCB">
        <w:rPr>
          <w:rFonts w:ascii="Arial" w:eastAsia="Times New Roman" w:hAnsi="Arial" w:cs="Arial"/>
          <w:bCs/>
          <w:sz w:val="24"/>
          <w:szCs w:val="24"/>
          <w:lang w:val="en-US"/>
        </w:rPr>
        <w:t>25</w:t>
      </w:r>
      <w:r w:rsidRPr="00994BCB">
        <w:rPr>
          <w:rFonts w:ascii="Arial" w:eastAsia="Times New Roman" w:hAnsi="Arial" w:cs="Arial"/>
          <w:bCs/>
          <w:sz w:val="24"/>
          <w:szCs w:val="24"/>
        </w:rPr>
        <w:t xml:space="preserve">» декабря 2020 года                             </w:t>
      </w:r>
      <w:r w:rsidRPr="00994BCB">
        <w:rPr>
          <w:rFonts w:ascii="Arial" w:eastAsia="Times New Roman" w:hAnsi="Arial" w:cs="Arial"/>
          <w:bCs/>
          <w:sz w:val="24"/>
          <w:szCs w:val="24"/>
          <w:lang w:val="en-US"/>
        </w:rPr>
        <w:t xml:space="preserve">                               </w:t>
      </w:r>
      <w:r w:rsidRPr="00994BCB">
        <w:rPr>
          <w:rFonts w:ascii="Arial" w:eastAsia="Times New Roman" w:hAnsi="Arial" w:cs="Arial"/>
          <w:bCs/>
          <w:sz w:val="24"/>
          <w:szCs w:val="24"/>
        </w:rPr>
        <w:t xml:space="preserve">                        № 0</w:t>
      </w:r>
      <w:r w:rsidRPr="00994BCB">
        <w:rPr>
          <w:rFonts w:ascii="Arial" w:eastAsia="Times New Roman" w:hAnsi="Arial" w:cs="Arial"/>
          <w:bCs/>
          <w:sz w:val="24"/>
          <w:szCs w:val="24"/>
          <w:lang w:val="en-US"/>
        </w:rPr>
        <w:t>7</w:t>
      </w:r>
      <w:r w:rsidRPr="00994BCB">
        <w:rPr>
          <w:rFonts w:ascii="Arial" w:eastAsia="Times New Roman" w:hAnsi="Arial" w:cs="Arial"/>
          <w:bCs/>
          <w:sz w:val="24"/>
          <w:szCs w:val="24"/>
        </w:rPr>
        <w:t>-</w:t>
      </w:r>
      <w:r w:rsidRPr="00994BCB">
        <w:rPr>
          <w:rFonts w:ascii="Arial" w:eastAsia="Times New Roman" w:hAnsi="Arial" w:cs="Arial"/>
          <w:bCs/>
          <w:sz w:val="24"/>
          <w:szCs w:val="24"/>
          <w:lang w:val="en-US"/>
        </w:rPr>
        <w:t>2</w:t>
      </w:r>
      <w:r>
        <w:rPr>
          <w:rFonts w:ascii="Arial" w:eastAsia="Times New Roman" w:hAnsi="Arial" w:cs="Arial"/>
          <w:bCs/>
          <w:sz w:val="24"/>
          <w:szCs w:val="24"/>
        </w:rPr>
        <w:t>2</w:t>
      </w:r>
      <w:r w:rsidRPr="00994BCB">
        <w:rPr>
          <w:rFonts w:ascii="Arial" w:eastAsia="Times New Roman" w:hAnsi="Arial" w:cs="Arial"/>
          <w:bCs/>
          <w:sz w:val="24"/>
          <w:szCs w:val="24"/>
        </w:rPr>
        <w:t>в</w:t>
      </w:r>
    </w:p>
    <w:p w:rsidR="00DE63F0" w:rsidRPr="00994BCB" w:rsidRDefault="00DE63F0" w:rsidP="00994BCB">
      <w:pPr>
        <w:widowControl w:val="0"/>
        <w:spacing w:after="0" w:line="240" w:lineRule="auto"/>
        <w:jc w:val="both"/>
        <w:rPr>
          <w:rFonts w:ascii="Arial" w:eastAsia="Times New Roman" w:hAnsi="Arial" w:cs="Arial"/>
          <w:sz w:val="24"/>
          <w:szCs w:val="24"/>
          <w:lang w:eastAsia="ru-RU"/>
        </w:rPr>
      </w:pPr>
    </w:p>
    <w:p w:rsidR="00E155DE" w:rsidRPr="00994BCB" w:rsidRDefault="00E155DE" w:rsidP="00994BCB">
      <w:pPr>
        <w:widowControl w:val="0"/>
        <w:spacing w:after="0" w:line="240" w:lineRule="auto"/>
        <w:ind w:firstLine="720"/>
        <w:jc w:val="both"/>
        <w:rPr>
          <w:rFonts w:ascii="Arial" w:eastAsia="Times New Roman" w:hAnsi="Arial" w:cs="Arial"/>
          <w:sz w:val="24"/>
          <w:szCs w:val="24"/>
          <w:lang w:eastAsia="ru-RU"/>
        </w:rPr>
      </w:pPr>
      <w:r w:rsidRPr="00994BCB">
        <w:rPr>
          <w:rFonts w:ascii="Arial" w:eastAsia="Times New Roman" w:hAnsi="Arial" w:cs="Arial"/>
          <w:sz w:val="24"/>
          <w:szCs w:val="24"/>
          <w:lang w:eastAsia="ru-RU"/>
        </w:rPr>
        <w:t>О</w:t>
      </w:r>
      <w:r w:rsidR="00D315D5" w:rsidRPr="00994BCB">
        <w:rPr>
          <w:rFonts w:ascii="Arial" w:eastAsia="Times New Roman" w:hAnsi="Arial" w:cs="Arial"/>
          <w:sz w:val="24"/>
          <w:szCs w:val="24"/>
          <w:lang w:eastAsia="ru-RU"/>
        </w:rPr>
        <w:t xml:space="preserve">б утверждении Регламента Ермаковского </w:t>
      </w:r>
      <w:r w:rsidRPr="00994BCB">
        <w:rPr>
          <w:rFonts w:ascii="Arial" w:eastAsia="Times New Roman" w:hAnsi="Arial" w:cs="Arial"/>
          <w:sz w:val="24"/>
          <w:szCs w:val="24"/>
          <w:lang w:eastAsia="ru-RU"/>
        </w:rPr>
        <w:t>районного Совета депутатов</w:t>
      </w:r>
      <w:r w:rsidR="00D315D5" w:rsidRPr="00994BCB">
        <w:rPr>
          <w:rFonts w:ascii="Arial" w:eastAsia="Times New Roman" w:hAnsi="Arial" w:cs="Arial"/>
          <w:sz w:val="24"/>
          <w:szCs w:val="24"/>
          <w:lang w:eastAsia="ru-RU"/>
        </w:rPr>
        <w:t xml:space="preserve"> и признании </w:t>
      </w:r>
      <w:proofErr w:type="gramStart"/>
      <w:r w:rsidR="00D315D5" w:rsidRPr="00994BCB">
        <w:rPr>
          <w:rFonts w:ascii="Arial" w:eastAsia="Times New Roman" w:hAnsi="Arial" w:cs="Arial"/>
          <w:sz w:val="24"/>
          <w:szCs w:val="24"/>
          <w:lang w:eastAsia="ru-RU"/>
        </w:rPr>
        <w:t>утратившими</w:t>
      </w:r>
      <w:proofErr w:type="gramEnd"/>
      <w:r w:rsidR="00D315D5" w:rsidRPr="00994BCB">
        <w:rPr>
          <w:rFonts w:ascii="Arial" w:eastAsia="Times New Roman" w:hAnsi="Arial" w:cs="Arial"/>
          <w:sz w:val="24"/>
          <w:szCs w:val="24"/>
          <w:lang w:eastAsia="ru-RU"/>
        </w:rPr>
        <w:t xml:space="preserve"> силу решений Ермаковского районного Совета д</w:t>
      </w:r>
      <w:r w:rsidR="00D315D5" w:rsidRPr="00994BCB">
        <w:rPr>
          <w:rFonts w:ascii="Arial" w:eastAsia="Times New Roman" w:hAnsi="Arial" w:cs="Arial"/>
          <w:sz w:val="24"/>
          <w:szCs w:val="24"/>
          <w:lang w:eastAsia="ru-RU"/>
        </w:rPr>
        <w:t>е</w:t>
      </w:r>
      <w:r w:rsidR="00D315D5" w:rsidRPr="00994BCB">
        <w:rPr>
          <w:rFonts w:ascii="Arial" w:eastAsia="Times New Roman" w:hAnsi="Arial" w:cs="Arial"/>
          <w:sz w:val="24"/>
          <w:szCs w:val="24"/>
          <w:lang w:eastAsia="ru-RU"/>
        </w:rPr>
        <w:t>путатов</w:t>
      </w:r>
    </w:p>
    <w:p w:rsidR="00E155DE" w:rsidRPr="00994BCB" w:rsidRDefault="00E155DE" w:rsidP="00994BCB">
      <w:pPr>
        <w:widowControl w:val="0"/>
        <w:spacing w:after="0" w:line="240" w:lineRule="auto"/>
        <w:ind w:firstLine="709"/>
        <w:jc w:val="both"/>
        <w:rPr>
          <w:rFonts w:ascii="Arial" w:eastAsia="Times New Roman" w:hAnsi="Arial" w:cs="Arial"/>
          <w:sz w:val="24"/>
          <w:szCs w:val="24"/>
          <w:lang w:eastAsia="ru-RU"/>
        </w:rPr>
      </w:pPr>
    </w:p>
    <w:p w:rsidR="00994BCB" w:rsidRDefault="00E155DE" w:rsidP="00994BCB">
      <w:pPr>
        <w:widowControl w:val="0"/>
        <w:spacing w:after="0" w:line="240" w:lineRule="auto"/>
        <w:ind w:firstLine="709"/>
        <w:jc w:val="both"/>
        <w:rPr>
          <w:rFonts w:ascii="Arial" w:eastAsia="Times New Roman" w:hAnsi="Arial" w:cs="Arial"/>
          <w:b/>
          <w:sz w:val="24"/>
          <w:szCs w:val="24"/>
          <w:lang w:eastAsia="ru-RU"/>
        </w:rPr>
      </w:pPr>
      <w:r w:rsidRPr="00994BCB">
        <w:rPr>
          <w:rFonts w:ascii="Arial" w:eastAsia="Times New Roman" w:hAnsi="Arial" w:cs="Arial"/>
          <w:sz w:val="24"/>
          <w:szCs w:val="24"/>
          <w:lang w:eastAsia="ru-RU"/>
        </w:rPr>
        <w:t>Руководствуясь статьей 23 Устава Ермаковск</w:t>
      </w:r>
      <w:r w:rsidR="00D315D5" w:rsidRPr="00994BCB">
        <w:rPr>
          <w:rFonts w:ascii="Arial" w:eastAsia="Times New Roman" w:hAnsi="Arial" w:cs="Arial"/>
          <w:sz w:val="24"/>
          <w:szCs w:val="24"/>
          <w:lang w:eastAsia="ru-RU"/>
        </w:rPr>
        <w:t>ого</w:t>
      </w:r>
      <w:r w:rsidRPr="00994BCB">
        <w:rPr>
          <w:rFonts w:ascii="Arial" w:eastAsia="Times New Roman" w:hAnsi="Arial" w:cs="Arial"/>
          <w:sz w:val="24"/>
          <w:szCs w:val="24"/>
          <w:lang w:eastAsia="ru-RU"/>
        </w:rPr>
        <w:t xml:space="preserve"> район</w:t>
      </w:r>
      <w:r w:rsidR="00D315D5" w:rsidRPr="00994BCB">
        <w:rPr>
          <w:rFonts w:ascii="Arial" w:eastAsia="Times New Roman" w:hAnsi="Arial" w:cs="Arial"/>
          <w:sz w:val="24"/>
          <w:szCs w:val="24"/>
          <w:lang w:eastAsia="ru-RU"/>
        </w:rPr>
        <w:t>а Красноярского края, Ермаковский</w:t>
      </w:r>
      <w:r w:rsidRPr="00994BCB">
        <w:rPr>
          <w:rFonts w:ascii="Arial" w:eastAsia="Times New Roman" w:hAnsi="Arial" w:cs="Arial"/>
          <w:sz w:val="24"/>
          <w:szCs w:val="24"/>
          <w:lang w:eastAsia="ru-RU"/>
        </w:rPr>
        <w:t xml:space="preserve"> районный Совет депутатов </w:t>
      </w:r>
      <w:r w:rsidRPr="00994BCB">
        <w:rPr>
          <w:rFonts w:ascii="Arial" w:eastAsia="Times New Roman" w:hAnsi="Arial" w:cs="Arial"/>
          <w:b/>
          <w:sz w:val="24"/>
          <w:szCs w:val="24"/>
          <w:lang w:eastAsia="ru-RU"/>
        </w:rPr>
        <w:t>РЕШИЛ:</w:t>
      </w:r>
    </w:p>
    <w:p w:rsidR="00994BCB" w:rsidRDefault="00994BCB" w:rsidP="00994BCB">
      <w:pPr>
        <w:widowControl w:val="0"/>
        <w:spacing w:after="0" w:line="240" w:lineRule="auto"/>
        <w:ind w:firstLine="709"/>
        <w:jc w:val="both"/>
        <w:rPr>
          <w:rFonts w:ascii="Arial" w:eastAsia="Times New Roman" w:hAnsi="Arial" w:cs="Arial"/>
          <w:sz w:val="24"/>
          <w:szCs w:val="24"/>
          <w:lang w:eastAsia="ru-RU"/>
        </w:rPr>
      </w:pPr>
      <w:r w:rsidRPr="00994BCB">
        <w:rPr>
          <w:rFonts w:ascii="Arial" w:eastAsia="Times New Roman" w:hAnsi="Arial" w:cs="Arial"/>
          <w:sz w:val="24"/>
          <w:szCs w:val="24"/>
          <w:lang w:eastAsia="ru-RU"/>
        </w:rPr>
        <w:t>1.</w:t>
      </w:r>
      <w:r>
        <w:rPr>
          <w:rFonts w:ascii="Arial" w:eastAsia="Times New Roman" w:hAnsi="Arial" w:cs="Arial"/>
          <w:b/>
          <w:sz w:val="24"/>
          <w:szCs w:val="24"/>
          <w:lang w:eastAsia="ru-RU"/>
        </w:rPr>
        <w:t xml:space="preserve"> </w:t>
      </w:r>
      <w:r w:rsidR="00D315D5" w:rsidRPr="00994BCB">
        <w:rPr>
          <w:rFonts w:ascii="Arial" w:eastAsia="Times New Roman" w:hAnsi="Arial" w:cs="Arial"/>
          <w:sz w:val="24"/>
          <w:szCs w:val="24"/>
          <w:lang w:eastAsia="ru-RU"/>
        </w:rPr>
        <w:t xml:space="preserve">Утвердить </w:t>
      </w:r>
      <w:r w:rsidR="00E155DE" w:rsidRPr="00994BCB">
        <w:rPr>
          <w:rFonts w:ascii="Arial" w:eastAsia="Times New Roman" w:hAnsi="Arial" w:cs="Arial"/>
          <w:sz w:val="24"/>
          <w:szCs w:val="24"/>
          <w:lang w:eastAsia="ru-RU"/>
        </w:rPr>
        <w:t xml:space="preserve">Регламент </w:t>
      </w:r>
      <w:r w:rsidR="00D315D5" w:rsidRPr="00994BCB">
        <w:rPr>
          <w:rFonts w:ascii="Arial" w:eastAsia="Times New Roman" w:hAnsi="Arial" w:cs="Arial"/>
          <w:sz w:val="24"/>
          <w:szCs w:val="24"/>
          <w:lang w:eastAsia="ru-RU"/>
        </w:rPr>
        <w:t xml:space="preserve">Ермаковского </w:t>
      </w:r>
      <w:r w:rsidR="00E155DE" w:rsidRPr="00994BCB">
        <w:rPr>
          <w:rFonts w:ascii="Arial" w:eastAsia="Times New Roman" w:hAnsi="Arial" w:cs="Arial"/>
          <w:sz w:val="24"/>
          <w:szCs w:val="24"/>
          <w:lang w:eastAsia="ru-RU"/>
        </w:rPr>
        <w:t>районного Совета депутатов согла</w:t>
      </w:r>
      <w:r w:rsidR="00E155DE" w:rsidRPr="00994BCB">
        <w:rPr>
          <w:rFonts w:ascii="Arial" w:eastAsia="Times New Roman" w:hAnsi="Arial" w:cs="Arial"/>
          <w:sz w:val="24"/>
          <w:szCs w:val="24"/>
          <w:lang w:eastAsia="ru-RU"/>
        </w:rPr>
        <w:t>с</w:t>
      </w:r>
      <w:r w:rsidR="00E155DE" w:rsidRPr="00994BCB">
        <w:rPr>
          <w:rFonts w:ascii="Arial" w:eastAsia="Times New Roman" w:hAnsi="Arial" w:cs="Arial"/>
          <w:sz w:val="24"/>
          <w:szCs w:val="24"/>
          <w:lang w:eastAsia="ru-RU"/>
        </w:rPr>
        <w:t>но приложению.</w:t>
      </w:r>
    </w:p>
    <w:p w:rsidR="00D315D5" w:rsidRPr="00994BCB" w:rsidRDefault="00994BCB" w:rsidP="00994BCB">
      <w:pPr>
        <w:widowControl w:val="0"/>
        <w:spacing w:after="0" w:line="240" w:lineRule="auto"/>
        <w:ind w:firstLine="709"/>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2. </w:t>
      </w:r>
      <w:r w:rsidR="00E155DE" w:rsidRPr="00994BCB">
        <w:rPr>
          <w:rFonts w:ascii="Arial" w:eastAsia="Times New Roman" w:hAnsi="Arial" w:cs="Arial"/>
          <w:sz w:val="24"/>
          <w:szCs w:val="24"/>
        </w:rPr>
        <w:t>Признать утратившим</w:t>
      </w:r>
      <w:r w:rsidR="00D315D5" w:rsidRPr="00994BCB">
        <w:rPr>
          <w:rFonts w:ascii="Arial" w:eastAsia="Times New Roman" w:hAnsi="Arial" w:cs="Arial"/>
          <w:sz w:val="24"/>
          <w:szCs w:val="24"/>
        </w:rPr>
        <w:t>и</w:t>
      </w:r>
      <w:r w:rsidR="00E155DE" w:rsidRPr="00994BCB">
        <w:rPr>
          <w:rFonts w:ascii="Arial" w:eastAsia="Times New Roman" w:hAnsi="Arial" w:cs="Arial"/>
          <w:sz w:val="24"/>
          <w:szCs w:val="24"/>
        </w:rPr>
        <w:t xml:space="preserve"> силу</w:t>
      </w:r>
      <w:r w:rsidR="00D315D5" w:rsidRPr="00994BCB">
        <w:rPr>
          <w:rFonts w:ascii="Arial" w:eastAsia="Times New Roman" w:hAnsi="Arial" w:cs="Arial"/>
          <w:sz w:val="24"/>
          <w:szCs w:val="24"/>
        </w:rPr>
        <w:t>:</w:t>
      </w:r>
    </w:p>
    <w:p w:rsidR="00D315D5" w:rsidRPr="00994BCB" w:rsidRDefault="00994BCB" w:rsidP="00994BCB">
      <w:pPr>
        <w:pStyle w:val="1"/>
        <w:keepNext w:val="0"/>
        <w:keepLines w:val="0"/>
        <w:widowControl w:val="0"/>
        <w:spacing w:before="0" w:line="240" w:lineRule="auto"/>
        <w:ind w:firstLine="709"/>
        <w:jc w:val="both"/>
        <w:rPr>
          <w:rFonts w:ascii="Arial" w:eastAsia="Times New Roman" w:hAnsi="Arial" w:cs="Arial"/>
          <w:b w:val="0"/>
          <w:bCs w:val="0"/>
          <w:color w:val="auto"/>
          <w:sz w:val="24"/>
          <w:szCs w:val="24"/>
        </w:rPr>
      </w:pPr>
      <w:r>
        <w:rPr>
          <w:rFonts w:ascii="Arial" w:eastAsia="Times New Roman" w:hAnsi="Arial" w:cs="Arial"/>
          <w:b w:val="0"/>
          <w:color w:val="auto"/>
          <w:sz w:val="24"/>
          <w:szCs w:val="24"/>
        </w:rPr>
        <w:t xml:space="preserve">- </w:t>
      </w:r>
      <w:r w:rsidR="00E155DE" w:rsidRPr="00994BCB">
        <w:rPr>
          <w:rFonts w:ascii="Arial" w:eastAsia="Times New Roman" w:hAnsi="Arial" w:cs="Arial"/>
          <w:b w:val="0"/>
          <w:color w:val="auto"/>
          <w:sz w:val="24"/>
          <w:szCs w:val="24"/>
        </w:rPr>
        <w:t xml:space="preserve">решение Ермаковского районного Совета депутатов от </w:t>
      </w:r>
      <w:r w:rsidR="00E155DE" w:rsidRPr="00994BCB">
        <w:rPr>
          <w:rFonts w:ascii="Arial" w:eastAsia="Times New Roman" w:hAnsi="Arial" w:cs="Arial"/>
          <w:b w:val="0"/>
          <w:color w:val="auto"/>
          <w:sz w:val="24"/>
          <w:szCs w:val="24"/>
          <w:lang w:eastAsia="ru-RU"/>
        </w:rPr>
        <w:t>15</w:t>
      </w:r>
      <w:r w:rsidR="00D315D5" w:rsidRPr="00994BCB">
        <w:rPr>
          <w:rFonts w:ascii="Arial" w:eastAsia="Times New Roman" w:hAnsi="Arial" w:cs="Arial"/>
          <w:b w:val="0"/>
          <w:color w:val="auto"/>
          <w:sz w:val="24"/>
          <w:szCs w:val="24"/>
          <w:lang w:eastAsia="ru-RU"/>
        </w:rPr>
        <w:t>.11.</w:t>
      </w:r>
      <w:r w:rsidR="00E155DE" w:rsidRPr="00994BCB">
        <w:rPr>
          <w:rFonts w:ascii="Arial" w:eastAsia="Times New Roman" w:hAnsi="Arial" w:cs="Arial"/>
          <w:b w:val="0"/>
          <w:color w:val="auto"/>
          <w:sz w:val="24"/>
          <w:szCs w:val="24"/>
          <w:lang w:eastAsia="ru-RU"/>
        </w:rPr>
        <w:t xml:space="preserve">2005 </w:t>
      </w:r>
      <w:bookmarkStart w:id="0" w:name="_Toc114307272"/>
      <w:bookmarkStart w:id="1" w:name="_Toc105952704"/>
      <w:r>
        <w:rPr>
          <w:rFonts w:ascii="Arial" w:eastAsia="Times New Roman" w:hAnsi="Arial" w:cs="Arial"/>
          <w:b w:val="0"/>
          <w:color w:val="auto"/>
          <w:sz w:val="24"/>
          <w:szCs w:val="24"/>
          <w:lang w:eastAsia="ru-RU"/>
        </w:rPr>
        <w:t xml:space="preserve">г. </w:t>
      </w:r>
      <w:r w:rsidR="00E155DE" w:rsidRPr="00994BCB">
        <w:rPr>
          <w:rFonts w:ascii="Arial" w:eastAsia="Times New Roman" w:hAnsi="Arial" w:cs="Arial"/>
          <w:b w:val="0"/>
          <w:color w:val="auto"/>
          <w:sz w:val="24"/>
          <w:szCs w:val="24"/>
          <w:lang w:eastAsia="ru-RU"/>
        </w:rPr>
        <w:t>№ 05-40р</w:t>
      </w:r>
      <w:r w:rsidR="00E155DE" w:rsidRPr="00994BCB">
        <w:rPr>
          <w:rFonts w:ascii="Arial" w:eastAsia="Times New Roman" w:hAnsi="Arial" w:cs="Arial"/>
          <w:b w:val="0"/>
          <w:color w:val="auto"/>
          <w:sz w:val="24"/>
          <w:szCs w:val="24"/>
        </w:rPr>
        <w:t xml:space="preserve"> «</w:t>
      </w:r>
      <w:bookmarkEnd w:id="0"/>
      <w:bookmarkEnd w:id="1"/>
      <w:r w:rsidR="00E155DE" w:rsidRPr="00994BCB">
        <w:rPr>
          <w:rFonts w:ascii="Arial" w:eastAsia="Times New Roman" w:hAnsi="Arial" w:cs="Arial"/>
          <w:b w:val="0"/>
          <w:color w:val="auto"/>
          <w:sz w:val="24"/>
          <w:szCs w:val="24"/>
        </w:rPr>
        <w:t>О регламенте районного Совета депутатов</w:t>
      </w:r>
      <w:r w:rsidR="00E155DE" w:rsidRPr="00994BCB">
        <w:rPr>
          <w:rFonts w:ascii="Arial" w:eastAsia="Times New Roman" w:hAnsi="Arial" w:cs="Arial"/>
          <w:b w:val="0"/>
          <w:bCs w:val="0"/>
          <w:color w:val="auto"/>
          <w:sz w:val="24"/>
          <w:szCs w:val="24"/>
        </w:rPr>
        <w:t>»</w:t>
      </w:r>
      <w:r w:rsidR="00D315D5" w:rsidRPr="00994BCB">
        <w:rPr>
          <w:rFonts w:ascii="Arial" w:eastAsia="Times New Roman" w:hAnsi="Arial" w:cs="Arial"/>
          <w:b w:val="0"/>
          <w:bCs w:val="0"/>
          <w:color w:val="auto"/>
          <w:sz w:val="24"/>
          <w:szCs w:val="24"/>
        </w:rPr>
        <w:t>;</w:t>
      </w:r>
    </w:p>
    <w:p w:rsidR="00D315D5" w:rsidRPr="00994BCB" w:rsidRDefault="00994BCB" w:rsidP="00994BCB">
      <w:pPr>
        <w:pStyle w:val="1"/>
        <w:keepNext w:val="0"/>
        <w:keepLines w:val="0"/>
        <w:widowControl w:val="0"/>
        <w:spacing w:before="0" w:line="240" w:lineRule="auto"/>
        <w:ind w:firstLine="709"/>
        <w:jc w:val="both"/>
        <w:rPr>
          <w:rFonts w:ascii="Arial" w:eastAsia="Times New Roman" w:hAnsi="Arial" w:cs="Arial"/>
          <w:b w:val="0"/>
          <w:bCs w:val="0"/>
          <w:color w:val="auto"/>
          <w:sz w:val="24"/>
          <w:szCs w:val="24"/>
        </w:rPr>
      </w:pPr>
      <w:r>
        <w:rPr>
          <w:rFonts w:ascii="Arial" w:eastAsia="Times New Roman" w:hAnsi="Arial" w:cs="Arial"/>
          <w:b w:val="0"/>
          <w:color w:val="auto"/>
          <w:sz w:val="24"/>
          <w:szCs w:val="24"/>
        </w:rPr>
        <w:t xml:space="preserve">- </w:t>
      </w:r>
      <w:r w:rsidR="00FC290D" w:rsidRPr="00994BCB">
        <w:rPr>
          <w:rFonts w:ascii="Arial" w:eastAsia="Times New Roman" w:hAnsi="Arial" w:cs="Arial"/>
          <w:b w:val="0"/>
          <w:color w:val="auto"/>
          <w:sz w:val="24"/>
          <w:szCs w:val="24"/>
        </w:rPr>
        <w:t xml:space="preserve">решение Ермаковского районного Совета депутатов от </w:t>
      </w:r>
      <w:r>
        <w:rPr>
          <w:rFonts w:ascii="Arial" w:eastAsia="Times New Roman" w:hAnsi="Arial" w:cs="Arial"/>
          <w:b w:val="0"/>
          <w:bCs w:val="0"/>
          <w:color w:val="auto"/>
          <w:sz w:val="24"/>
          <w:szCs w:val="24"/>
        </w:rPr>
        <w:t xml:space="preserve">17.11.09 г. </w:t>
      </w:r>
      <w:r w:rsidR="00FC290D" w:rsidRPr="00994BCB">
        <w:rPr>
          <w:rFonts w:ascii="Arial" w:eastAsia="Times New Roman" w:hAnsi="Arial" w:cs="Arial"/>
          <w:b w:val="0"/>
          <w:bCs w:val="0"/>
          <w:color w:val="auto"/>
          <w:sz w:val="24"/>
          <w:szCs w:val="24"/>
        </w:rPr>
        <w:t>№ 50-375 «</w:t>
      </w:r>
      <w:r w:rsidR="004215B9" w:rsidRPr="00994BCB">
        <w:rPr>
          <w:rFonts w:ascii="Arial" w:eastAsia="Times New Roman" w:hAnsi="Arial" w:cs="Arial"/>
          <w:b w:val="0"/>
          <w:color w:val="auto"/>
          <w:sz w:val="24"/>
          <w:szCs w:val="24"/>
          <w:lang w:eastAsia="ru-RU"/>
        </w:rPr>
        <w:t>О внесении изменений в Регламент Ермаковского районного Совета депут</w:t>
      </w:r>
      <w:r w:rsidR="004215B9" w:rsidRPr="00994BCB">
        <w:rPr>
          <w:rFonts w:ascii="Arial" w:eastAsia="Times New Roman" w:hAnsi="Arial" w:cs="Arial"/>
          <w:b w:val="0"/>
          <w:color w:val="auto"/>
          <w:sz w:val="24"/>
          <w:szCs w:val="24"/>
          <w:lang w:eastAsia="ru-RU"/>
        </w:rPr>
        <w:t>а</w:t>
      </w:r>
      <w:r w:rsidR="004215B9" w:rsidRPr="00994BCB">
        <w:rPr>
          <w:rFonts w:ascii="Arial" w:eastAsia="Times New Roman" w:hAnsi="Arial" w:cs="Arial"/>
          <w:b w:val="0"/>
          <w:color w:val="auto"/>
          <w:sz w:val="24"/>
          <w:szCs w:val="24"/>
          <w:lang w:eastAsia="ru-RU"/>
        </w:rPr>
        <w:t>тов»</w:t>
      </w:r>
      <w:r>
        <w:rPr>
          <w:rFonts w:ascii="Arial" w:eastAsia="Times New Roman" w:hAnsi="Arial" w:cs="Arial"/>
          <w:b w:val="0"/>
          <w:color w:val="auto"/>
          <w:sz w:val="24"/>
          <w:szCs w:val="24"/>
          <w:lang w:eastAsia="ru-RU"/>
        </w:rPr>
        <w:t>;</w:t>
      </w:r>
    </w:p>
    <w:p w:rsidR="00D315D5" w:rsidRPr="00994BCB" w:rsidRDefault="00994BCB" w:rsidP="00994BCB">
      <w:pPr>
        <w:pStyle w:val="1"/>
        <w:keepNext w:val="0"/>
        <w:keepLines w:val="0"/>
        <w:widowControl w:val="0"/>
        <w:spacing w:before="0" w:line="240" w:lineRule="auto"/>
        <w:ind w:firstLine="709"/>
        <w:jc w:val="both"/>
        <w:rPr>
          <w:rFonts w:ascii="Arial" w:eastAsia="Times New Roman" w:hAnsi="Arial" w:cs="Arial"/>
          <w:b w:val="0"/>
          <w:bCs w:val="0"/>
          <w:color w:val="auto"/>
          <w:sz w:val="24"/>
          <w:szCs w:val="24"/>
        </w:rPr>
      </w:pPr>
      <w:r>
        <w:rPr>
          <w:rFonts w:ascii="Arial" w:eastAsia="Times New Roman" w:hAnsi="Arial" w:cs="Arial"/>
          <w:b w:val="0"/>
          <w:color w:val="auto"/>
          <w:sz w:val="24"/>
          <w:szCs w:val="24"/>
        </w:rPr>
        <w:t xml:space="preserve">- </w:t>
      </w:r>
      <w:r w:rsidR="00FC290D" w:rsidRPr="00994BCB">
        <w:rPr>
          <w:rFonts w:ascii="Arial" w:eastAsia="Times New Roman" w:hAnsi="Arial" w:cs="Arial"/>
          <w:b w:val="0"/>
          <w:color w:val="auto"/>
          <w:sz w:val="24"/>
          <w:szCs w:val="24"/>
        </w:rPr>
        <w:t xml:space="preserve">решение Ермаковского районного Совета депутатов </w:t>
      </w:r>
      <w:r>
        <w:rPr>
          <w:rFonts w:ascii="Arial" w:eastAsia="Times New Roman" w:hAnsi="Arial" w:cs="Arial"/>
          <w:b w:val="0"/>
          <w:bCs w:val="0"/>
          <w:color w:val="auto"/>
          <w:sz w:val="24"/>
          <w:szCs w:val="24"/>
        </w:rPr>
        <w:t xml:space="preserve">от 30.03.2012 г. </w:t>
      </w:r>
      <w:r w:rsidR="00FC290D" w:rsidRPr="00994BCB">
        <w:rPr>
          <w:rFonts w:ascii="Arial" w:eastAsia="Times New Roman" w:hAnsi="Arial" w:cs="Arial"/>
          <w:b w:val="0"/>
          <w:bCs w:val="0"/>
          <w:color w:val="auto"/>
          <w:sz w:val="24"/>
          <w:szCs w:val="24"/>
        </w:rPr>
        <w:t>№ 20-131р</w:t>
      </w:r>
      <w:r w:rsidR="00FC290D" w:rsidRPr="00994BCB">
        <w:rPr>
          <w:rFonts w:ascii="Arial" w:eastAsia="Times New Roman" w:hAnsi="Arial" w:cs="Arial"/>
          <w:b w:val="0"/>
          <w:color w:val="auto"/>
          <w:sz w:val="24"/>
          <w:szCs w:val="24"/>
        </w:rPr>
        <w:t xml:space="preserve"> </w:t>
      </w:r>
      <w:r w:rsidR="004215B9" w:rsidRPr="00994BCB">
        <w:rPr>
          <w:rFonts w:ascii="Arial" w:eastAsia="Times New Roman" w:hAnsi="Arial" w:cs="Arial"/>
          <w:b w:val="0"/>
          <w:color w:val="auto"/>
          <w:sz w:val="24"/>
          <w:szCs w:val="24"/>
        </w:rPr>
        <w:t>«</w:t>
      </w:r>
      <w:r w:rsidR="004215B9" w:rsidRPr="00994BCB">
        <w:rPr>
          <w:rFonts w:ascii="Arial" w:eastAsia="Times New Roman" w:hAnsi="Arial" w:cs="Arial"/>
          <w:b w:val="0"/>
          <w:color w:val="auto"/>
          <w:sz w:val="24"/>
          <w:szCs w:val="24"/>
          <w:lang w:eastAsia="ru-RU"/>
        </w:rPr>
        <w:t>О внесении изменений в Регламент Ермаковского районного Совета деп</w:t>
      </w:r>
      <w:r w:rsidR="004215B9" w:rsidRPr="00994BCB">
        <w:rPr>
          <w:rFonts w:ascii="Arial" w:eastAsia="Times New Roman" w:hAnsi="Arial" w:cs="Arial"/>
          <w:b w:val="0"/>
          <w:color w:val="auto"/>
          <w:sz w:val="24"/>
          <w:szCs w:val="24"/>
          <w:lang w:eastAsia="ru-RU"/>
        </w:rPr>
        <w:t>у</w:t>
      </w:r>
      <w:r w:rsidR="004215B9" w:rsidRPr="00994BCB">
        <w:rPr>
          <w:rFonts w:ascii="Arial" w:eastAsia="Times New Roman" w:hAnsi="Arial" w:cs="Arial"/>
          <w:b w:val="0"/>
          <w:color w:val="auto"/>
          <w:sz w:val="24"/>
          <w:szCs w:val="24"/>
          <w:lang w:eastAsia="ru-RU"/>
        </w:rPr>
        <w:t>татов»</w:t>
      </w:r>
      <w:r>
        <w:rPr>
          <w:rFonts w:ascii="Arial" w:eastAsia="Times New Roman" w:hAnsi="Arial" w:cs="Arial"/>
          <w:b w:val="0"/>
          <w:color w:val="auto"/>
          <w:sz w:val="24"/>
          <w:szCs w:val="24"/>
          <w:lang w:eastAsia="ru-RU"/>
        </w:rPr>
        <w:t>;</w:t>
      </w:r>
    </w:p>
    <w:p w:rsidR="00D315D5" w:rsidRPr="00994BCB" w:rsidRDefault="00994BCB" w:rsidP="00994BCB">
      <w:pPr>
        <w:pStyle w:val="1"/>
        <w:keepNext w:val="0"/>
        <w:keepLines w:val="0"/>
        <w:widowControl w:val="0"/>
        <w:spacing w:before="0" w:line="240" w:lineRule="auto"/>
        <w:ind w:firstLine="709"/>
        <w:jc w:val="both"/>
        <w:rPr>
          <w:rFonts w:ascii="Arial" w:eastAsia="Times New Roman" w:hAnsi="Arial" w:cs="Arial"/>
          <w:b w:val="0"/>
          <w:color w:val="auto"/>
          <w:sz w:val="24"/>
          <w:szCs w:val="24"/>
        </w:rPr>
      </w:pPr>
      <w:r>
        <w:rPr>
          <w:rFonts w:ascii="Arial" w:eastAsia="Times New Roman" w:hAnsi="Arial" w:cs="Arial"/>
          <w:b w:val="0"/>
          <w:color w:val="auto"/>
          <w:sz w:val="24"/>
          <w:szCs w:val="24"/>
        </w:rPr>
        <w:t xml:space="preserve">- </w:t>
      </w:r>
      <w:r w:rsidR="00FC290D" w:rsidRPr="00994BCB">
        <w:rPr>
          <w:rFonts w:ascii="Arial" w:eastAsia="Times New Roman" w:hAnsi="Arial" w:cs="Arial"/>
          <w:b w:val="0"/>
          <w:color w:val="auto"/>
          <w:sz w:val="24"/>
          <w:szCs w:val="24"/>
        </w:rPr>
        <w:t xml:space="preserve">решение Ермаковского районного Совета депутатов </w:t>
      </w:r>
      <w:r w:rsidR="00E155DE" w:rsidRPr="00994BCB">
        <w:rPr>
          <w:rFonts w:ascii="Arial" w:eastAsia="Times New Roman" w:hAnsi="Arial" w:cs="Arial"/>
          <w:b w:val="0"/>
          <w:bCs w:val="0"/>
          <w:color w:val="auto"/>
          <w:sz w:val="24"/>
          <w:szCs w:val="24"/>
        </w:rPr>
        <w:t xml:space="preserve">от 03.07.2015 </w:t>
      </w:r>
      <w:r>
        <w:rPr>
          <w:rFonts w:ascii="Arial" w:eastAsia="Times New Roman" w:hAnsi="Arial" w:cs="Arial"/>
          <w:b w:val="0"/>
          <w:bCs w:val="0"/>
          <w:color w:val="auto"/>
          <w:sz w:val="24"/>
          <w:szCs w:val="24"/>
        </w:rPr>
        <w:t xml:space="preserve">г. </w:t>
      </w:r>
      <w:r w:rsidR="00E155DE" w:rsidRPr="00994BCB">
        <w:rPr>
          <w:rFonts w:ascii="Arial" w:eastAsia="Times New Roman" w:hAnsi="Arial" w:cs="Arial"/>
          <w:b w:val="0"/>
          <w:bCs w:val="0"/>
          <w:color w:val="auto"/>
          <w:sz w:val="24"/>
          <w:szCs w:val="24"/>
        </w:rPr>
        <w:t>№</w:t>
      </w:r>
      <w:r w:rsidR="00FC290D" w:rsidRPr="00994BCB">
        <w:rPr>
          <w:rFonts w:ascii="Arial" w:eastAsia="Times New Roman" w:hAnsi="Arial" w:cs="Arial"/>
          <w:b w:val="0"/>
          <w:bCs w:val="0"/>
          <w:color w:val="auto"/>
          <w:sz w:val="24"/>
          <w:szCs w:val="24"/>
        </w:rPr>
        <w:t xml:space="preserve"> </w:t>
      </w:r>
      <w:r w:rsidR="00E155DE" w:rsidRPr="00994BCB">
        <w:rPr>
          <w:rFonts w:ascii="Arial" w:eastAsia="Times New Roman" w:hAnsi="Arial" w:cs="Arial"/>
          <w:b w:val="0"/>
          <w:bCs w:val="0"/>
          <w:color w:val="auto"/>
          <w:sz w:val="24"/>
          <w:szCs w:val="24"/>
        </w:rPr>
        <w:t>65-375р</w:t>
      </w:r>
      <w:r w:rsidR="004215B9" w:rsidRPr="00994BCB">
        <w:rPr>
          <w:rFonts w:ascii="Arial" w:eastAsia="Times New Roman" w:hAnsi="Arial" w:cs="Arial"/>
          <w:b w:val="0"/>
          <w:bCs w:val="0"/>
          <w:color w:val="auto"/>
          <w:sz w:val="24"/>
          <w:szCs w:val="24"/>
        </w:rPr>
        <w:t xml:space="preserve"> «</w:t>
      </w:r>
      <w:r w:rsidR="004215B9" w:rsidRPr="00994BCB">
        <w:rPr>
          <w:rFonts w:ascii="Arial" w:eastAsia="Times New Roman" w:hAnsi="Arial" w:cs="Arial"/>
          <w:b w:val="0"/>
          <w:color w:val="auto"/>
          <w:sz w:val="24"/>
          <w:szCs w:val="24"/>
          <w:lang w:eastAsia="ru-RU"/>
        </w:rPr>
        <w:t>О внесении изменений в Регламент Ермаковского районного Совета деп</w:t>
      </w:r>
      <w:r w:rsidR="004215B9" w:rsidRPr="00994BCB">
        <w:rPr>
          <w:rFonts w:ascii="Arial" w:eastAsia="Times New Roman" w:hAnsi="Arial" w:cs="Arial"/>
          <w:b w:val="0"/>
          <w:color w:val="auto"/>
          <w:sz w:val="24"/>
          <w:szCs w:val="24"/>
          <w:lang w:eastAsia="ru-RU"/>
        </w:rPr>
        <w:t>у</w:t>
      </w:r>
      <w:r w:rsidR="004215B9" w:rsidRPr="00994BCB">
        <w:rPr>
          <w:rFonts w:ascii="Arial" w:eastAsia="Times New Roman" w:hAnsi="Arial" w:cs="Arial"/>
          <w:b w:val="0"/>
          <w:color w:val="auto"/>
          <w:sz w:val="24"/>
          <w:szCs w:val="24"/>
          <w:lang w:eastAsia="ru-RU"/>
        </w:rPr>
        <w:t>татов»</w:t>
      </w:r>
      <w:r>
        <w:rPr>
          <w:rFonts w:ascii="Arial" w:eastAsia="Times New Roman" w:hAnsi="Arial" w:cs="Arial"/>
          <w:b w:val="0"/>
          <w:color w:val="auto"/>
          <w:sz w:val="24"/>
          <w:szCs w:val="24"/>
        </w:rPr>
        <w:t>;</w:t>
      </w:r>
    </w:p>
    <w:p w:rsidR="00E155DE" w:rsidRPr="00994BCB" w:rsidRDefault="00994BCB" w:rsidP="00994BCB">
      <w:pPr>
        <w:pStyle w:val="1"/>
        <w:keepNext w:val="0"/>
        <w:keepLines w:val="0"/>
        <w:widowControl w:val="0"/>
        <w:spacing w:before="0" w:line="240" w:lineRule="auto"/>
        <w:ind w:firstLine="709"/>
        <w:jc w:val="both"/>
        <w:rPr>
          <w:rFonts w:ascii="Arial" w:eastAsia="Times New Roman" w:hAnsi="Arial" w:cs="Arial"/>
          <w:b w:val="0"/>
          <w:bCs w:val="0"/>
          <w:color w:val="auto"/>
          <w:sz w:val="24"/>
          <w:szCs w:val="24"/>
        </w:rPr>
      </w:pPr>
      <w:r>
        <w:rPr>
          <w:rFonts w:ascii="Arial" w:eastAsia="Times New Roman" w:hAnsi="Arial" w:cs="Arial"/>
          <w:b w:val="0"/>
          <w:color w:val="auto"/>
          <w:sz w:val="24"/>
          <w:szCs w:val="24"/>
        </w:rPr>
        <w:t xml:space="preserve">- </w:t>
      </w:r>
      <w:r w:rsidR="001A39C0" w:rsidRPr="00994BCB">
        <w:rPr>
          <w:rFonts w:ascii="Arial" w:eastAsia="Times New Roman" w:hAnsi="Arial" w:cs="Arial"/>
          <w:b w:val="0"/>
          <w:color w:val="auto"/>
          <w:sz w:val="24"/>
          <w:szCs w:val="24"/>
        </w:rPr>
        <w:t>решение Ермаковского районного Совета депутатов</w:t>
      </w:r>
      <w:r w:rsidR="001A39C0" w:rsidRPr="00994BCB">
        <w:rPr>
          <w:rFonts w:ascii="Arial" w:eastAsia="Times New Roman" w:hAnsi="Arial" w:cs="Arial"/>
          <w:b w:val="0"/>
          <w:bCs w:val="0"/>
          <w:color w:val="auto"/>
          <w:sz w:val="24"/>
          <w:szCs w:val="24"/>
        </w:rPr>
        <w:t xml:space="preserve"> </w:t>
      </w:r>
      <w:r w:rsidR="001A39C0" w:rsidRPr="00994BCB">
        <w:rPr>
          <w:rFonts w:ascii="Arial" w:eastAsia="Times New Roman" w:hAnsi="Arial" w:cs="Arial"/>
          <w:b w:val="0"/>
          <w:color w:val="auto"/>
          <w:sz w:val="24"/>
          <w:szCs w:val="24"/>
        </w:rPr>
        <w:t xml:space="preserve">от </w:t>
      </w:r>
      <w:r w:rsidR="001A39C0" w:rsidRPr="00994BCB">
        <w:rPr>
          <w:rFonts w:ascii="Arial" w:eastAsia="Times New Roman" w:hAnsi="Arial" w:cs="Arial"/>
          <w:b w:val="0"/>
          <w:color w:val="auto"/>
          <w:sz w:val="24"/>
          <w:szCs w:val="24"/>
          <w:lang w:eastAsia="ru-RU"/>
        </w:rPr>
        <w:t>22</w:t>
      </w:r>
      <w:r w:rsidR="00FC290D" w:rsidRPr="00994BCB">
        <w:rPr>
          <w:rFonts w:ascii="Arial" w:eastAsia="Times New Roman" w:hAnsi="Arial" w:cs="Arial"/>
          <w:b w:val="0"/>
          <w:color w:val="auto"/>
          <w:sz w:val="24"/>
          <w:szCs w:val="24"/>
          <w:lang w:eastAsia="ru-RU"/>
        </w:rPr>
        <w:t>.11.</w:t>
      </w:r>
      <w:r w:rsidR="001A39C0" w:rsidRPr="00994BCB">
        <w:rPr>
          <w:rFonts w:ascii="Arial" w:eastAsia="Times New Roman" w:hAnsi="Arial" w:cs="Arial"/>
          <w:b w:val="0"/>
          <w:color w:val="auto"/>
          <w:sz w:val="24"/>
          <w:szCs w:val="24"/>
          <w:lang w:eastAsia="ru-RU"/>
        </w:rPr>
        <w:t xml:space="preserve">2017 </w:t>
      </w:r>
      <w:r>
        <w:rPr>
          <w:rFonts w:ascii="Arial" w:eastAsia="Times New Roman" w:hAnsi="Arial" w:cs="Arial"/>
          <w:b w:val="0"/>
          <w:color w:val="auto"/>
          <w:sz w:val="24"/>
          <w:szCs w:val="24"/>
          <w:lang w:eastAsia="ru-RU"/>
        </w:rPr>
        <w:t xml:space="preserve">г. </w:t>
      </w:r>
      <w:r w:rsidR="001A39C0" w:rsidRPr="00994BCB">
        <w:rPr>
          <w:rFonts w:ascii="Arial" w:eastAsia="Times New Roman" w:hAnsi="Arial" w:cs="Arial"/>
          <w:b w:val="0"/>
          <w:color w:val="auto"/>
          <w:sz w:val="24"/>
          <w:szCs w:val="24"/>
          <w:lang w:eastAsia="ru-RU"/>
        </w:rPr>
        <w:t>№ 22-107р</w:t>
      </w:r>
      <w:r w:rsidR="001A39C0" w:rsidRPr="00994BCB">
        <w:rPr>
          <w:rFonts w:ascii="Arial" w:eastAsia="Times New Roman" w:hAnsi="Arial" w:cs="Arial"/>
          <w:b w:val="0"/>
          <w:color w:val="auto"/>
          <w:sz w:val="24"/>
          <w:szCs w:val="24"/>
        </w:rPr>
        <w:t xml:space="preserve"> «О регламенте</w:t>
      </w:r>
      <w:r w:rsidRPr="00994BCB">
        <w:rPr>
          <w:rFonts w:ascii="Arial" w:eastAsia="Times New Roman" w:hAnsi="Arial" w:cs="Arial"/>
          <w:b w:val="0"/>
          <w:color w:val="auto"/>
          <w:sz w:val="24"/>
          <w:szCs w:val="24"/>
        </w:rPr>
        <w:t xml:space="preserve"> </w:t>
      </w:r>
      <w:r w:rsidR="001A39C0" w:rsidRPr="00994BCB">
        <w:rPr>
          <w:rFonts w:ascii="Arial" w:eastAsia="Times New Roman" w:hAnsi="Arial" w:cs="Arial"/>
          <w:b w:val="0"/>
          <w:color w:val="auto"/>
          <w:sz w:val="24"/>
          <w:szCs w:val="24"/>
        </w:rPr>
        <w:t>районного Совета депутатов</w:t>
      </w:r>
      <w:r w:rsidR="001A39C0" w:rsidRPr="00994BCB">
        <w:rPr>
          <w:rFonts w:ascii="Arial" w:eastAsia="Times New Roman" w:hAnsi="Arial" w:cs="Arial"/>
          <w:b w:val="0"/>
          <w:bCs w:val="0"/>
          <w:color w:val="auto"/>
          <w:sz w:val="24"/>
          <w:szCs w:val="24"/>
        </w:rPr>
        <w:t>»</w:t>
      </w:r>
      <w:r w:rsidR="00FC290D" w:rsidRPr="00994BCB">
        <w:rPr>
          <w:rFonts w:ascii="Arial" w:eastAsia="Times New Roman" w:hAnsi="Arial" w:cs="Arial"/>
          <w:b w:val="0"/>
          <w:bCs w:val="0"/>
          <w:color w:val="auto"/>
          <w:sz w:val="24"/>
          <w:szCs w:val="24"/>
        </w:rPr>
        <w:t>.</w:t>
      </w:r>
    </w:p>
    <w:p w:rsidR="005A790D" w:rsidRPr="00994BCB" w:rsidRDefault="005A790D" w:rsidP="00994BCB">
      <w:pPr>
        <w:widowControl w:val="0"/>
        <w:spacing w:after="0" w:line="240" w:lineRule="auto"/>
        <w:ind w:firstLine="709"/>
        <w:jc w:val="both"/>
        <w:rPr>
          <w:rFonts w:ascii="Arial" w:eastAsia="Times New Roman" w:hAnsi="Arial" w:cs="Arial"/>
          <w:sz w:val="24"/>
          <w:szCs w:val="24"/>
        </w:rPr>
      </w:pPr>
      <w:r w:rsidRPr="00994BCB">
        <w:rPr>
          <w:rFonts w:ascii="Arial" w:eastAsia="Times New Roman" w:hAnsi="Arial" w:cs="Arial"/>
          <w:sz w:val="24"/>
          <w:szCs w:val="24"/>
        </w:rPr>
        <w:t xml:space="preserve">3. Решение вступает в силу </w:t>
      </w:r>
      <w:r w:rsidR="00FC290D" w:rsidRPr="00994BCB">
        <w:rPr>
          <w:rFonts w:ascii="Arial" w:eastAsia="Times New Roman" w:hAnsi="Arial" w:cs="Arial"/>
          <w:sz w:val="24"/>
          <w:szCs w:val="24"/>
        </w:rPr>
        <w:t xml:space="preserve">в день, следующий за днем его </w:t>
      </w:r>
      <w:r w:rsidRPr="00994BCB">
        <w:rPr>
          <w:rFonts w:ascii="Arial" w:eastAsia="Times New Roman" w:hAnsi="Arial" w:cs="Arial"/>
          <w:sz w:val="24"/>
          <w:szCs w:val="24"/>
        </w:rPr>
        <w:t>официального опубликования (обнародования)</w:t>
      </w:r>
      <w:r w:rsidR="004215B9" w:rsidRPr="00994BCB">
        <w:rPr>
          <w:rFonts w:ascii="Arial" w:eastAsia="Times New Roman" w:hAnsi="Arial" w:cs="Arial"/>
          <w:sz w:val="24"/>
          <w:szCs w:val="24"/>
        </w:rPr>
        <w:t xml:space="preserve"> в газете «</w:t>
      </w:r>
      <w:r w:rsidR="004215B9" w:rsidRPr="00994BCB">
        <w:rPr>
          <w:rFonts w:ascii="Arial" w:hAnsi="Arial" w:cs="Arial"/>
          <w:sz w:val="24"/>
          <w:szCs w:val="24"/>
        </w:rPr>
        <w:t>Ермаковский вестник»</w:t>
      </w:r>
    </w:p>
    <w:p w:rsidR="005A790D" w:rsidRPr="00994BCB" w:rsidRDefault="005A790D" w:rsidP="00994BCB">
      <w:pPr>
        <w:widowControl w:val="0"/>
        <w:spacing w:after="0" w:line="240" w:lineRule="auto"/>
        <w:ind w:firstLine="709"/>
        <w:jc w:val="both"/>
        <w:rPr>
          <w:rFonts w:ascii="Arial" w:eastAsia="Times New Roman" w:hAnsi="Arial" w:cs="Arial"/>
          <w:sz w:val="24"/>
          <w:szCs w:val="24"/>
        </w:rPr>
      </w:pPr>
    </w:p>
    <w:p w:rsidR="00994BCB" w:rsidRPr="00994BCB" w:rsidRDefault="00994BCB" w:rsidP="00994BCB">
      <w:pPr>
        <w:spacing w:after="0" w:line="240" w:lineRule="auto"/>
        <w:jc w:val="both"/>
        <w:rPr>
          <w:rFonts w:ascii="Arial" w:eastAsia="Times New Roman" w:hAnsi="Arial" w:cs="Arial"/>
          <w:sz w:val="24"/>
          <w:szCs w:val="24"/>
        </w:rPr>
      </w:pPr>
      <w:r w:rsidRPr="00994BCB">
        <w:rPr>
          <w:rFonts w:ascii="Arial" w:eastAsia="Times New Roman" w:hAnsi="Arial" w:cs="Arial"/>
          <w:sz w:val="24"/>
          <w:szCs w:val="24"/>
        </w:rPr>
        <w:t>Председатель районного Совета депутатов                                            В.И. Форсель</w:t>
      </w:r>
    </w:p>
    <w:p w:rsidR="00994BCB" w:rsidRPr="00994BCB" w:rsidRDefault="00994BCB" w:rsidP="00994BCB">
      <w:pPr>
        <w:spacing w:after="0" w:line="240" w:lineRule="auto"/>
        <w:jc w:val="both"/>
        <w:rPr>
          <w:rFonts w:ascii="Arial" w:eastAsia="Times New Roman" w:hAnsi="Arial" w:cs="Arial"/>
          <w:sz w:val="24"/>
          <w:szCs w:val="24"/>
        </w:rPr>
      </w:pPr>
    </w:p>
    <w:p w:rsidR="00994BCB" w:rsidRPr="00994BCB" w:rsidRDefault="00994BCB" w:rsidP="00994BCB">
      <w:pPr>
        <w:spacing w:after="0" w:line="240" w:lineRule="auto"/>
        <w:jc w:val="both"/>
        <w:rPr>
          <w:rFonts w:ascii="Arial" w:eastAsia="Times New Roman" w:hAnsi="Arial" w:cs="Arial"/>
          <w:sz w:val="24"/>
          <w:szCs w:val="24"/>
        </w:rPr>
      </w:pPr>
      <w:r w:rsidRPr="00994BCB">
        <w:rPr>
          <w:rFonts w:ascii="Arial" w:eastAsia="Times New Roman" w:hAnsi="Arial" w:cs="Arial"/>
          <w:sz w:val="24"/>
          <w:szCs w:val="24"/>
        </w:rPr>
        <w:t>Глава района                                                                                           М.А. Виговский</w:t>
      </w:r>
    </w:p>
    <w:p w:rsidR="009E1D11" w:rsidRDefault="009E1D11" w:rsidP="00994BCB">
      <w:pPr>
        <w:spacing w:after="0" w:line="240" w:lineRule="auto"/>
        <w:jc w:val="both"/>
        <w:rPr>
          <w:rFonts w:ascii="Arial" w:eastAsia="Times New Roman" w:hAnsi="Arial" w:cs="Arial"/>
          <w:sz w:val="24"/>
          <w:szCs w:val="24"/>
          <w:lang w:eastAsia="ru-RU"/>
        </w:rPr>
        <w:sectPr w:rsidR="009E1D11" w:rsidSect="00994BCB">
          <w:pgSz w:w="11906" w:h="16838"/>
          <w:pgMar w:top="1134" w:right="850" w:bottom="1134" w:left="1701" w:header="708" w:footer="708" w:gutter="0"/>
          <w:cols w:space="708"/>
          <w:docGrid w:linePitch="360"/>
        </w:sectPr>
      </w:pPr>
    </w:p>
    <w:p w:rsidR="009E1D11" w:rsidRPr="009E1D11" w:rsidRDefault="009E1D11" w:rsidP="009E1D11">
      <w:pPr>
        <w:autoSpaceDE w:val="0"/>
        <w:autoSpaceDN w:val="0"/>
        <w:adjustRightInd w:val="0"/>
        <w:spacing w:after="0" w:line="240" w:lineRule="auto"/>
        <w:jc w:val="right"/>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Приложение</w:t>
      </w:r>
    </w:p>
    <w:p w:rsidR="009E1D11" w:rsidRPr="009E1D11" w:rsidRDefault="009E1D11" w:rsidP="009E1D11">
      <w:pPr>
        <w:autoSpaceDE w:val="0"/>
        <w:autoSpaceDN w:val="0"/>
        <w:adjustRightInd w:val="0"/>
        <w:spacing w:after="0" w:line="240" w:lineRule="auto"/>
        <w:jc w:val="right"/>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к решению Ермаковского </w:t>
      </w:r>
      <w:proofErr w:type="gramStart"/>
      <w:r w:rsidRPr="009E1D11">
        <w:rPr>
          <w:rFonts w:ascii="Arial" w:eastAsia="Times New Roman" w:hAnsi="Arial" w:cs="Arial"/>
          <w:sz w:val="24"/>
          <w:szCs w:val="24"/>
          <w:lang w:eastAsia="ru-RU"/>
        </w:rPr>
        <w:t>районного</w:t>
      </w:r>
      <w:proofErr w:type="gramEnd"/>
    </w:p>
    <w:p w:rsidR="009E1D11" w:rsidRPr="009E1D11" w:rsidRDefault="009E1D11" w:rsidP="009E1D11">
      <w:pPr>
        <w:autoSpaceDE w:val="0"/>
        <w:autoSpaceDN w:val="0"/>
        <w:adjustRightInd w:val="0"/>
        <w:spacing w:after="0" w:line="240" w:lineRule="auto"/>
        <w:jc w:val="right"/>
        <w:rPr>
          <w:rFonts w:ascii="Arial" w:eastAsia="Times New Roman" w:hAnsi="Arial" w:cs="Arial"/>
          <w:sz w:val="24"/>
          <w:szCs w:val="24"/>
          <w:lang w:eastAsia="ru-RU"/>
        </w:rPr>
      </w:pPr>
      <w:r w:rsidRPr="009E1D11">
        <w:rPr>
          <w:rFonts w:ascii="Arial" w:eastAsia="Times New Roman" w:hAnsi="Arial" w:cs="Arial"/>
          <w:sz w:val="24"/>
          <w:szCs w:val="24"/>
          <w:lang w:eastAsia="ru-RU"/>
        </w:rPr>
        <w:t>Совета депутатов</w:t>
      </w:r>
    </w:p>
    <w:p w:rsidR="009E1D11" w:rsidRPr="009E1D11" w:rsidRDefault="009E1D11" w:rsidP="009E1D11">
      <w:pPr>
        <w:autoSpaceDE w:val="0"/>
        <w:autoSpaceDN w:val="0"/>
        <w:adjustRightInd w:val="0"/>
        <w:spacing w:after="0" w:line="240" w:lineRule="auto"/>
        <w:jc w:val="right"/>
        <w:rPr>
          <w:rFonts w:ascii="Arial" w:eastAsia="Times New Roman" w:hAnsi="Arial" w:cs="Arial"/>
          <w:sz w:val="24"/>
          <w:szCs w:val="24"/>
          <w:lang w:eastAsia="ru-RU"/>
        </w:rPr>
      </w:pPr>
      <w:r w:rsidRPr="009E1D11">
        <w:rPr>
          <w:rFonts w:ascii="Arial" w:eastAsia="Times New Roman" w:hAnsi="Arial" w:cs="Arial"/>
          <w:sz w:val="24"/>
          <w:szCs w:val="24"/>
          <w:lang w:eastAsia="ru-RU"/>
        </w:rPr>
        <w:t>от «25» декабря 2020 г. № 07-22в</w:t>
      </w:r>
    </w:p>
    <w:p w:rsidR="009E1D11" w:rsidRPr="009E1D11" w:rsidRDefault="009E1D11" w:rsidP="009E1D11">
      <w:pPr>
        <w:autoSpaceDE w:val="0"/>
        <w:autoSpaceDN w:val="0"/>
        <w:adjustRightInd w:val="0"/>
        <w:spacing w:after="0" w:line="240" w:lineRule="auto"/>
        <w:jc w:val="right"/>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center"/>
        <w:rPr>
          <w:rFonts w:ascii="Arial" w:eastAsia="Times New Roman" w:hAnsi="Arial" w:cs="Arial"/>
          <w:sz w:val="24"/>
          <w:szCs w:val="24"/>
          <w:lang w:eastAsia="ru-RU"/>
        </w:rPr>
      </w:pPr>
      <w:r w:rsidRPr="009E1D11">
        <w:rPr>
          <w:rFonts w:ascii="Arial" w:eastAsia="Times New Roman" w:hAnsi="Arial" w:cs="Arial"/>
          <w:b/>
          <w:sz w:val="24"/>
          <w:szCs w:val="24"/>
          <w:lang w:eastAsia="ru-RU"/>
        </w:rPr>
        <w:t>Регламент Ермаковского районного Совета депутатов</w:t>
      </w:r>
    </w:p>
    <w:p w:rsidR="009E1D11" w:rsidRPr="009E1D11" w:rsidRDefault="009E1D11" w:rsidP="009E1D11">
      <w:pPr>
        <w:autoSpaceDE w:val="0"/>
        <w:autoSpaceDN w:val="0"/>
        <w:adjustRightInd w:val="0"/>
        <w:spacing w:after="0" w:line="240" w:lineRule="auto"/>
        <w:jc w:val="center"/>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Глава 1. Общие положения</w:t>
      </w:r>
    </w:p>
    <w:p w:rsidR="009E1D11" w:rsidRPr="009E1D11" w:rsidRDefault="009E1D11" w:rsidP="009E1D11">
      <w:pPr>
        <w:autoSpaceDE w:val="0"/>
        <w:autoSpaceDN w:val="0"/>
        <w:adjustRightInd w:val="0"/>
        <w:spacing w:after="0" w:line="240" w:lineRule="auto"/>
        <w:jc w:val="center"/>
        <w:rPr>
          <w:rFonts w:ascii="Arial" w:eastAsia="Times New Roman" w:hAnsi="Arial" w:cs="Arial"/>
          <w:b/>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Статья 1. Районный Совет депутатов муниципального образования Ерм</w:t>
      </w:r>
      <w:r w:rsidRPr="009E1D11">
        <w:rPr>
          <w:rFonts w:ascii="Arial" w:eastAsia="Times New Roman" w:hAnsi="Arial" w:cs="Arial"/>
          <w:b/>
          <w:sz w:val="24"/>
          <w:szCs w:val="24"/>
          <w:lang w:eastAsia="ru-RU"/>
        </w:rPr>
        <w:t>а</w:t>
      </w:r>
      <w:r w:rsidRPr="009E1D11">
        <w:rPr>
          <w:rFonts w:ascii="Arial" w:eastAsia="Times New Roman" w:hAnsi="Arial" w:cs="Arial"/>
          <w:b/>
          <w:sz w:val="24"/>
          <w:szCs w:val="24"/>
          <w:lang w:eastAsia="ru-RU"/>
        </w:rPr>
        <w:t>ковский район</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Районный Совет депутатов – однопалатный выборный коллегиальный предст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вительный орган муниципального образования.</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Районный Совет депутатов состоит из 21 депутата, представляющих население муниципального образования.</w:t>
      </w:r>
    </w:p>
    <w:p w:rsidR="009E1D11" w:rsidRPr="009E1D11" w:rsidRDefault="009E1D11" w:rsidP="009E1D11">
      <w:pPr>
        <w:spacing w:after="0" w:line="240" w:lineRule="auto"/>
        <w:jc w:val="both"/>
        <w:rPr>
          <w:rFonts w:ascii="Arial" w:eastAsia="Times New Roman" w:hAnsi="Arial" w:cs="Arial"/>
          <w:sz w:val="24"/>
          <w:szCs w:val="24"/>
          <w:lang w:eastAsia="ru-RU"/>
        </w:rPr>
      </w:pP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2. Формирование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Районный Совет депутатов избирается на муниципальных выборах на основе всеобщего равного и прямого избирательного права при тайном голосовании ср</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ком на пять лет.</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Районный Совет депутатов осуществляет свои полномочия в случае избрания не менее двух третей от установленной численности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3. Прекращение полномочий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Полномочия районного Совета депутатов прекращаются в день первой сессии вновь избранного состава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2. Полномочия районного Совета депутатов прекращаются досрочно: </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в случае самороспуска при условии, что за самороспуск проголосовало бол</w:t>
      </w:r>
      <w:r w:rsidRPr="009E1D11">
        <w:rPr>
          <w:rFonts w:ascii="Arial" w:eastAsia="Times New Roman" w:hAnsi="Arial" w:cs="Arial"/>
          <w:sz w:val="24"/>
          <w:szCs w:val="24"/>
          <w:lang w:eastAsia="ru-RU"/>
        </w:rPr>
        <w:t>ь</w:t>
      </w:r>
      <w:r w:rsidRPr="009E1D11">
        <w:rPr>
          <w:rFonts w:ascii="Arial" w:eastAsia="Times New Roman" w:hAnsi="Arial" w:cs="Arial"/>
          <w:sz w:val="24"/>
          <w:szCs w:val="24"/>
          <w:lang w:eastAsia="ru-RU"/>
        </w:rPr>
        <w:t>шинство от установленной численности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в случае вступления в силу решения краевого суда о неправомочности данного состава депутатов районного Совета, в том числе в связи со сложением депут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тами своих полномочий;</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в случае его роспуска в порядке и по основаниям, которые предусмотрены ст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тьей 73 Федерального закона «Об общих принципах организации местного сам</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 xml:space="preserve">управления в Российской Федерации»; </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преобразования муниципального образования, осуществляемого в соотве</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ствии с частями 3.1-1, 4, 6 статьи 13 Федерального закона № 131-ФЗ, а также в случае упразднения муниципального;</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ципального образования.</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Досрочное прекращение полномочий Совета влечет досрочное прекращение полномочий его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В случае досрочного прекращения полномочий Совета депутатов досрочные выборы в Совет проводятся в сроки, установленные законодательством».</w:t>
      </w:r>
    </w:p>
    <w:p w:rsidR="009E1D11" w:rsidRPr="009E1D11" w:rsidRDefault="009E1D11" w:rsidP="009E1D11">
      <w:pPr>
        <w:spacing w:after="0" w:line="240" w:lineRule="auto"/>
        <w:jc w:val="both"/>
        <w:rPr>
          <w:rFonts w:ascii="Arial" w:eastAsia="Times New Roman" w:hAnsi="Arial" w:cs="Arial"/>
          <w:sz w:val="24"/>
          <w:szCs w:val="24"/>
          <w:lang w:eastAsia="ru-RU"/>
        </w:rPr>
      </w:pP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4. Принципы деятельности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Деятельность районного Совета депутатов основывается на принципах колле</w:t>
      </w:r>
      <w:r w:rsidRPr="009E1D11">
        <w:rPr>
          <w:rFonts w:ascii="Arial" w:eastAsia="Times New Roman" w:hAnsi="Arial" w:cs="Arial"/>
          <w:sz w:val="24"/>
          <w:szCs w:val="24"/>
          <w:lang w:eastAsia="ru-RU"/>
        </w:rPr>
        <w:t>к</w:t>
      </w:r>
      <w:r w:rsidRPr="009E1D11">
        <w:rPr>
          <w:rFonts w:ascii="Arial" w:eastAsia="Times New Roman" w:hAnsi="Arial" w:cs="Arial"/>
          <w:sz w:val="24"/>
          <w:szCs w:val="24"/>
          <w:lang w:eastAsia="ru-RU"/>
        </w:rPr>
        <w:t>тивного, свободного обсуждения и решения вопросов, гласности, законности, э</w:t>
      </w:r>
      <w:r w:rsidRPr="009E1D11">
        <w:rPr>
          <w:rFonts w:ascii="Arial" w:eastAsia="Times New Roman" w:hAnsi="Arial" w:cs="Arial"/>
          <w:sz w:val="24"/>
          <w:szCs w:val="24"/>
          <w:lang w:eastAsia="ru-RU"/>
        </w:rPr>
        <w:t>ф</w:t>
      </w:r>
      <w:r w:rsidRPr="009E1D11">
        <w:rPr>
          <w:rFonts w:ascii="Arial" w:eastAsia="Times New Roman" w:hAnsi="Arial" w:cs="Arial"/>
          <w:sz w:val="24"/>
          <w:szCs w:val="24"/>
          <w:lang w:eastAsia="ru-RU"/>
        </w:rPr>
        <w:t>фективности, учета мнения жителей муниципального образования.</w:t>
      </w:r>
    </w:p>
    <w:p w:rsidR="009E1D11" w:rsidRPr="009E1D11" w:rsidRDefault="009E1D11" w:rsidP="009E1D11">
      <w:pPr>
        <w:spacing w:after="0" w:line="240" w:lineRule="auto"/>
        <w:jc w:val="both"/>
        <w:rPr>
          <w:rFonts w:ascii="Arial" w:eastAsia="Times New Roman" w:hAnsi="Arial" w:cs="Arial"/>
          <w:sz w:val="24"/>
          <w:szCs w:val="24"/>
          <w:lang w:eastAsia="ru-RU"/>
        </w:rPr>
      </w:pP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5. Организация работы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Вопросы организации работы районного Совета депутатов определяются фед</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ральными законами, законами Красноярского края, Уставом муниципального о</w:t>
      </w:r>
      <w:r w:rsidRPr="009E1D11">
        <w:rPr>
          <w:rFonts w:ascii="Arial" w:eastAsia="Times New Roman" w:hAnsi="Arial" w:cs="Arial"/>
          <w:sz w:val="24"/>
          <w:szCs w:val="24"/>
          <w:lang w:eastAsia="ru-RU"/>
        </w:rPr>
        <w:t>б</w:t>
      </w:r>
      <w:r w:rsidRPr="009E1D11">
        <w:rPr>
          <w:rFonts w:ascii="Arial" w:eastAsia="Times New Roman" w:hAnsi="Arial" w:cs="Arial"/>
          <w:sz w:val="24"/>
          <w:szCs w:val="24"/>
          <w:lang w:eastAsia="ru-RU"/>
        </w:rPr>
        <w:t>разования Ермаковский район, настоящим Регламентом, другими решениями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6. Статус депутата районного Совета депутатов муниципального о</w:t>
      </w:r>
      <w:r w:rsidRPr="009E1D11">
        <w:rPr>
          <w:rFonts w:ascii="Arial" w:eastAsia="Times New Roman" w:hAnsi="Arial" w:cs="Arial"/>
          <w:b/>
          <w:sz w:val="24"/>
          <w:szCs w:val="24"/>
          <w:lang w:eastAsia="ru-RU"/>
        </w:rPr>
        <w:t>б</w:t>
      </w:r>
      <w:r w:rsidRPr="009E1D11">
        <w:rPr>
          <w:rFonts w:ascii="Arial" w:eastAsia="Times New Roman" w:hAnsi="Arial" w:cs="Arial"/>
          <w:b/>
          <w:sz w:val="24"/>
          <w:szCs w:val="24"/>
          <w:lang w:eastAsia="ru-RU"/>
        </w:rPr>
        <w:t>разования</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Депутатам районного Совета обеспечиваются условия для беспрепятственного осуществления ими своих полномочий, установленных законодательством Ро</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сийской Федерации и Красноярского края.</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2. Полномочия депутатов районного Совета начинаются со дня их избрания и прекращаются со дня </w:t>
      </w:r>
      <w:proofErr w:type="gramStart"/>
      <w:r w:rsidRPr="009E1D11">
        <w:rPr>
          <w:rFonts w:ascii="Arial" w:eastAsia="Times New Roman" w:hAnsi="Arial" w:cs="Arial"/>
          <w:sz w:val="24"/>
          <w:szCs w:val="24"/>
          <w:lang w:eastAsia="ru-RU"/>
        </w:rPr>
        <w:t>начала работы районного Совета депутатов нового созыва</w:t>
      </w:r>
      <w:proofErr w:type="gramEnd"/>
      <w:r w:rsidRPr="009E1D11">
        <w:rPr>
          <w:rFonts w:ascii="Arial" w:eastAsia="Times New Roman" w:hAnsi="Arial" w:cs="Arial"/>
          <w:sz w:val="24"/>
          <w:szCs w:val="24"/>
          <w:lang w:eastAsia="ru-RU"/>
        </w:rPr>
        <w:t>.</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Председатель районного Совета работает на постоянной (штатной) основе, остальные депутаты осуществляют свои полномочия на непостоянной основе.</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Депутат обязан принимать участие в деятельности районного Совета, прису</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ствовать на его заседаниях, работать в комиссиях, иных органах Совета, в состав которых он избран.</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5.Никто не имеет право комментировать выступление депутата районного Совета на сессиях и заседаниях постоянных комиссий.</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 На депутата районного Совета распространяются ограничения, установленные законодательством.</w:t>
      </w:r>
    </w:p>
    <w:p w:rsidR="009E1D11" w:rsidRPr="009E1D11" w:rsidRDefault="009E1D11" w:rsidP="009E1D11">
      <w:pPr>
        <w:spacing w:after="0" w:line="240" w:lineRule="auto"/>
        <w:jc w:val="both"/>
        <w:rPr>
          <w:rFonts w:ascii="Arial" w:eastAsia="Times New Roman" w:hAnsi="Arial" w:cs="Arial"/>
          <w:sz w:val="24"/>
          <w:szCs w:val="24"/>
          <w:lang w:eastAsia="ru-RU"/>
        </w:rPr>
      </w:pPr>
    </w:p>
    <w:p w:rsidR="009E1D11" w:rsidRPr="009E1D11" w:rsidRDefault="009E1D11" w:rsidP="009E1D11">
      <w:pPr>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Статья 7. Досрочное прекращение полномочий депутата</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Полномочия депутата районного Совета депутатов прекращаются досрочно в случае:</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смерти;</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отставки по собственному желанию;</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признания судом недееспособным или ограниченно дееспособным;</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признания судом безвестно отсутствующим или объявления умершим;</w:t>
      </w:r>
    </w:p>
    <w:p w:rsidR="009E1D11" w:rsidRPr="009E1D11" w:rsidRDefault="009E1D11" w:rsidP="009E1D11">
      <w:pPr>
        <w:spacing w:after="12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 5) вступления в отношении его в законную силу обвинительного приговора суда;</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 выезда за пределы Российской Федерации на постоянное место жительства;</w:t>
      </w:r>
    </w:p>
    <w:p w:rsidR="009E1D11" w:rsidRPr="009E1D11" w:rsidRDefault="009E1D11" w:rsidP="009E1D11">
      <w:pPr>
        <w:spacing w:after="0" w:line="240" w:lineRule="auto"/>
        <w:jc w:val="both"/>
        <w:rPr>
          <w:rFonts w:ascii="Arial" w:eastAsia="Times New Roman" w:hAnsi="Arial" w:cs="Arial"/>
          <w:sz w:val="24"/>
          <w:szCs w:val="24"/>
          <w:lang w:eastAsia="ru-RU"/>
        </w:rPr>
      </w:pPr>
      <w:proofErr w:type="gramStart"/>
      <w:r w:rsidRPr="009E1D11">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дерации, в соответствии с которым иностранный гражданин имеет право быть и</w:t>
      </w:r>
      <w:r w:rsidRPr="009E1D11">
        <w:rPr>
          <w:rFonts w:ascii="Arial" w:eastAsia="Times New Roman" w:hAnsi="Arial" w:cs="Arial"/>
          <w:sz w:val="24"/>
          <w:szCs w:val="24"/>
          <w:lang w:eastAsia="ru-RU"/>
        </w:rPr>
        <w:t>з</w:t>
      </w:r>
      <w:r w:rsidRPr="009E1D11">
        <w:rPr>
          <w:rFonts w:ascii="Arial" w:eastAsia="Times New Roman" w:hAnsi="Arial" w:cs="Arial"/>
          <w:sz w:val="24"/>
          <w:szCs w:val="24"/>
          <w:lang w:eastAsia="ru-RU"/>
        </w:rPr>
        <w:t>бранным в органы местного самоуправления, приобретения им гражданства ин</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странного государства либо получения им вида на жительство или иного докуме</w:t>
      </w:r>
      <w:r w:rsidRPr="009E1D11">
        <w:rPr>
          <w:rFonts w:ascii="Arial" w:eastAsia="Times New Roman" w:hAnsi="Arial" w:cs="Arial"/>
          <w:sz w:val="24"/>
          <w:szCs w:val="24"/>
          <w:lang w:eastAsia="ru-RU"/>
        </w:rPr>
        <w:t>н</w:t>
      </w:r>
      <w:r w:rsidRPr="009E1D11">
        <w:rPr>
          <w:rFonts w:ascii="Arial" w:eastAsia="Times New Roman" w:hAnsi="Arial" w:cs="Arial"/>
          <w:sz w:val="24"/>
          <w:szCs w:val="24"/>
          <w:lang w:eastAsia="ru-RU"/>
        </w:rPr>
        <w:t>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1D11">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w:t>
      </w:r>
      <w:r w:rsidRPr="009E1D11">
        <w:rPr>
          <w:rFonts w:ascii="Arial" w:eastAsia="Times New Roman" w:hAnsi="Arial" w:cs="Arial"/>
          <w:sz w:val="24"/>
          <w:szCs w:val="24"/>
          <w:lang w:eastAsia="ru-RU"/>
        </w:rPr>
        <w:t>р</w:t>
      </w:r>
      <w:r w:rsidRPr="009E1D11">
        <w:rPr>
          <w:rFonts w:ascii="Arial" w:eastAsia="Times New Roman" w:hAnsi="Arial" w:cs="Arial"/>
          <w:sz w:val="24"/>
          <w:szCs w:val="24"/>
          <w:lang w:eastAsia="ru-RU"/>
        </w:rPr>
        <w:t>ства, имеет право быть избранным в органы местного самоуправления;</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8) отзыва избирателями;</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9) досрочного прекращения полномочий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 призыва на военную службу или направления на заменяющую ее альтерн</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тивную гражданскую службу;</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11) в иных случаях, предусмотренных законом.</w:t>
      </w:r>
    </w:p>
    <w:p w:rsidR="009E1D11" w:rsidRPr="009E1D11" w:rsidRDefault="009E1D11" w:rsidP="009E1D11">
      <w:pPr>
        <w:spacing w:after="0" w:line="240" w:lineRule="auto"/>
        <w:jc w:val="both"/>
        <w:rPr>
          <w:rFonts w:ascii="Arial" w:eastAsia="Times New Roman" w:hAnsi="Arial" w:cs="Arial"/>
          <w:sz w:val="24"/>
          <w:szCs w:val="24"/>
          <w:lang w:eastAsia="ru-RU"/>
        </w:rPr>
      </w:pPr>
    </w:p>
    <w:p w:rsidR="009E1D11" w:rsidRPr="009E1D11" w:rsidRDefault="009E1D11" w:rsidP="009E1D11">
      <w:pPr>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Глава 2. Устройство и органы районного Совета депутатов</w:t>
      </w:r>
    </w:p>
    <w:p w:rsidR="009E1D11" w:rsidRPr="009E1D11" w:rsidRDefault="009E1D11" w:rsidP="009E1D11">
      <w:pPr>
        <w:spacing w:after="0" w:line="240" w:lineRule="auto"/>
        <w:jc w:val="both"/>
        <w:rPr>
          <w:rFonts w:ascii="Arial" w:eastAsia="Times New Roman" w:hAnsi="Arial" w:cs="Arial"/>
          <w:b/>
          <w:sz w:val="24"/>
          <w:szCs w:val="24"/>
          <w:lang w:eastAsia="ru-RU"/>
        </w:rPr>
      </w:pPr>
    </w:p>
    <w:p w:rsidR="009E1D11" w:rsidRPr="009E1D11" w:rsidRDefault="009E1D11" w:rsidP="009E1D11">
      <w:pPr>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Статья 8. Председатель районного Совета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Работу районного Совета депутатов организует его председатель. Председ</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тель районного Совета работает на постоянной основе.</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2. Председатель районного Совета избирается из числа его депутатов путем о</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крытого голосования на срок полномочий данного Совета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Кандидатуры председателя районного Совета депутатов предлагаются депут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тами районного Совета путем открытого голосования.</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Кандидаты на должность председателя районного Совета депутатов выступают на заседании районного Совета и отвечают на вопросы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 Избранным на должность председателя районного Совета депутатов считается кандидат, за которого проголосовало большинство от установленной численности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7. В случае если на должность председателя районного Совета депутатов были выдвинуты один или два кандидата и не один из них не набрал требуемого для избрания числа голосов, процедура выборов повторяется, начиная с выдвижения кандидатов.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8. В случае если на должность председателя районного Совета депутатов выдв</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Избранным на должность председателя районного Совета депутатов по итогам второго тура считается тот кандидат, который получил большинство от устано</w:t>
      </w:r>
      <w:r w:rsidRPr="009E1D11">
        <w:rPr>
          <w:rFonts w:ascii="Arial" w:eastAsia="Times New Roman" w:hAnsi="Arial" w:cs="Arial"/>
          <w:sz w:val="24"/>
          <w:szCs w:val="24"/>
          <w:lang w:eastAsia="ru-RU"/>
        </w:rPr>
        <w:t>в</w:t>
      </w:r>
      <w:r w:rsidRPr="009E1D11">
        <w:rPr>
          <w:rFonts w:ascii="Arial" w:eastAsia="Times New Roman" w:hAnsi="Arial" w:cs="Arial"/>
          <w:sz w:val="24"/>
          <w:szCs w:val="24"/>
          <w:lang w:eastAsia="ru-RU"/>
        </w:rPr>
        <w:t>ленной численности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Если во втором туре голосования председатель районного Совета депутатов не избран, то процедура выборов повторяется, начиная с выдвижения кандидатов.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9. Результаты выборов председателя районного Совета депутатов оформляются решением районного Совета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 Председатель районного Совета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10.1. представляет районный Совет в отношениях с населением, органами и должностными лицами государственной власти, местного самоуправления, пре</w:t>
      </w:r>
      <w:r w:rsidRPr="009E1D11">
        <w:rPr>
          <w:rFonts w:ascii="Arial" w:eastAsia="Times New Roman" w:hAnsi="Arial" w:cs="Arial"/>
          <w:sz w:val="24"/>
          <w:szCs w:val="24"/>
          <w:lang w:eastAsia="ru-RU"/>
        </w:rPr>
        <w:t>д</w:t>
      </w:r>
      <w:r w:rsidRPr="009E1D11">
        <w:rPr>
          <w:rFonts w:ascii="Arial" w:eastAsia="Times New Roman" w:hAnsi="Arial" w:cs="Arial"/>
          <w:sz w:val="24"/>
          <w:szCs w:val="24"/>
          <w:lang w:eastAsia="ru-RU"/>
        </w:rPr>
        <w:t>приятиями, учреждениями, организациями, общественными объединениями;</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10.2. созывает сессии, определяет и доводит до сведения главы муниципального образования, депутатов и населения время и место проведения заседаний се</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сии, а также проект повестки дня;</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10.3. созывает, в том числе по требованию главы муниципального образования, группы депутатов численностью не менее одной трети от общего числа избранных депутатов или по требованию не менее 10 % жителей муниципального образов</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ния Ермаковский район, обладающих избирательным правом, внеочередную се</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сию.</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10.4. осуществляет руководство подготовкой сессии и заседаниями районного С</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вета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10.5. ведет заседания районного Совета депутатов в соответствии с правилами, установленными настоящим Регламентом;</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10.6. подписывает протоколы заседаний, а также решения районного Совета д</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путатов, кроме решений, носящих нормативный характер;</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10.7. направляет главе муниципального образования для подписания и опублик</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вания нормативные решения, принятые районным Советом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10.8. оказывает содействие депутатам районного Совета в осуществлении ими своих полномочий;</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10.9. открывает и закрывает расчетные и текущие счета районного Совета деп</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татов в банках и является распорядителем по этим счетам;</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10.10. от имени районного Совета подписывает исковые заявления, заявления, жалобы, направляемые в суд или арбитражный суд, иные органы или организации</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10.11. решает иные вопросы, возложенные на него законодательством Росси</w:t>
      </w:r>
      <w:r w:rsidRPr="009E1D11">
        <w:rPr>
          <w:rFonts w:ascii="Arial" w:eastAsia="Times New Roman" w:hAnsi="Arial" w:cs="Arial"/>
          <w:sz w:val="24"/>
          <w:szCs w:val="24"/>
          <w:lang w:eastAsia="ru-RU"/>
        </w:rPr>
        <w:t>й</w:t>
      </w:r>
      <w:r w:rsidRPr="009E1D11">
        <w:rPr>
          <w:rFonts w:ascii="Arial" w:eastAsia="Times New Roman" w:hAnsi="Arial" w:cs="Arial"/>
          <w:sz w:val="24"/>
          <w:szCs w:val="24"/>
          <w:lang w:eastAsia="ru-RU"/>
        </w:rPr>
        <w:t>ской Федерации и Красноярского края, Уставом муниципального образования, настоящим Регламентом.</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11. Председатель районного Совета депутатов муниципального образования и</w:t>
      </w:r>
      <w:r w:rsidRPr="009E1D11">
        <w:rPr>
          <w:rFonts w:ascii="Arial" w:eastAsia="Times New Roman" w:hAnsi="Arial" w:cs="Arial"/>
          <w:sz w:val="24"/>
          <w:szCs w:val="24"/>
          <w:lang w:eastAsia="ru-RU"/>
        </w:rPr>
        <w:t>з</w:t>
      </w:r>
      <w:r w:rsidRPr="009E1D11">
        <w:rPr>
          <w:rFonts w:ascii="Arial" w:eastAsia="Times New Roman" w:hAnsi="Arial" w:cs="Arial"/>
          <w:sz w:val="24"/>
          <w:szCs w:val="24"/>
          <w:lang w:eastAsia="ru-RU"/>
        </w:rPr>
        <w:t>дает постановления и распоряжения по вопросам организации деятельности ра</w:t>
      </w:r>
      <w:r w:rsidRPr="009E1D11">
        <w:rPr>
          <w:rFonts w:ascii="Arial" w:eastAsia="Times New Roman" w:hAnsi="Arial" w:cs="Arial"/>
          <w:sz w:val="24"/>
          <w:szCs w:val="24"/>
          <w:lang w:eastAsia="ru-RU"/>
        </w:rPr>
        <w:t>й</w:t>
      </w:r>
      <w:r w:rsidRPr="009E1D11">
        <w:rPr>
          <w:rFonts w:ascii="Arial" w:eastAsia="Times New Roman" w:hAnsi="Arial" w:cs="Arial"/>
          <w:sz w:val="24"/>
          <w:szCs w:val="24"/>
          <w:lang w:eastAsia="ru-RU"/>
        </w:rPr>
        <w:t>онного Совета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12. Председатель районного Совета депутатов досрочно утрачивает полномочия в случае добровольной отставки, прекращения этих полномочий районным Сов</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том путем тайного голосования, а также в случае выбытия из состава районного Совета.</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13. Вопрос об освобождении от занимаемой должности председателя районного Совета депутатов рассматривается районным Советом:</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по личному заявлению председателя районного Совета о его добровольной о</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ставке;</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по инициативе депутатов районного Совета, выдвинутой не менее чем одной третью от установленной численности депутатов Совета, оформленной в виде обращения. Указанное обращение вносится вместе с проектом решения районн</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го Совета об удалении председателя районного Совета в отставку;</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в случае выбытия председателя районного Совета из состава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14. Вопрос о добровольной отставке председателя районного Совета включается в повестку дня сессии, ближайшей после поступления соответствующего заявл</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Рассмотрение инициативы депутатов об удалении председателя районного Сов</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та в отставку осуществляется районным Советом депутатов в течение одного м</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сяца со дня внесения соответствующего обращения.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15. В случае</w:t>
      </w:r>
      <w:proofErr w:type="gramStart"/>
      <w:r w:rsidRPr="009E1D11">
        <w:rPr>
          <w:rFonts w:ascii="Arial" w:eastAsia="Times New Roman" w:hAnsi="Arial" w:cs="Arial"/>
          <w:sz w:val="24"/>
          <w:szCs w:val="24"/>
          <w:lang w:eastAsia="ru-RU"/>
        </w:rPr>
        <w:t>,</w:t>
      </w:r>
      <w:proofErr w:type="gramEnd"/>
      <w:r w:rsidRPr="009E1D11">
        <w:rPr>
          <w:rFonts w:ascii="Arial" w:eastAsia="Times New Roman" w:hAnsi="Arial" w:cs="Arial"/>
          <w:sz w:val="24"/>
          <w:szCs w:val="24"/>
          <w:lang w:eastAsia="ru-RU"/>
        </w:rPr>
        <w:t xml:space="preserve"> если председатель районного Совета, присутствует на заседании Совета депутатов, на котором рассматривается вопрос об удалении его в отста</w:t>
      </w:r>
      <w:r w:rsidRPr="009E1D11">
        <w:rPr>
          <w:rFonts w:ascii="Arial" w:eastAsia="Times New Roman" w:hAnsi="Arial" w:cs="Arial"/>
          <w:sz w:val="24"/>
          <w:szCs w:val="24"/>
          <w:lang w:eastAsia="ru-RU"/>
        </w:rPr>
        <w:t>в</w:t>
      </w:r>
      <w:r w:rsidRPr="009E1D11">
        <w:rPr>
          <w:rFonts w:ascii="Arial" w:eastAsia="Times New Roman" w:hAnsi="Arial" w:cs="Arial"/>
          <w:sz w:val="24"/>
          <w:szCs w:val="24"/>
          <w:lang w:eastAsia="ru-RU"/>
        </w:rPr>
        <w:t>ку, указанное заседание проходит под председательством депутата районного Совета, уполномоченного на это представительным органом муниципального о</w:t>
      </w:r>
      <w:r w:rsidRPr="009E1D11">
        <w:rPr>
          <w:rFonts w:ascii="Arial" w:eastAsia="Times New Roman" w:hAnsi="Arial" w:cs="Arial"/>
          <w:sz w:val="24"/>
          <w:szCs w:val="24"/>
          <w:lang w:eastAsia="ru-RU"/>
        </w:rPr>
        <w:t>б</w:t>
      </w:r>
      <w:r w:rsidRPr="009E1D11">
        <w:rPr>
          <w:rFonts w:ascii="Arial" w:eastAsia="Times New Roman" w:hAnsi="Arial" w:cs="Arial"/>
          <w:sz w:val="24"/>
          <w:szCs w:val="24"/>
          <w:lang w:eastAsia="ru-RU"/>
        </w:rPr>
        <w:t>разования.</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16. Решение районного Совета депутатов об освобождении от занимаемой дол</w:t>
      </w:r>
      <w:r w:rsidRPr="009E1D11">
        <w:rPr>
          <w:rFonts w:ascii="Arial" w:eastAsia="Times New Roman" w:hAnsi="Arial" w:cs="Arial"/>
          <w:sz w:val="24"/>
          <w:szCs w:val="24"/>
          <w:lang w:eastAsia="ru-RU"/>
        </w:rPr>
        <w:t>ж</w:t>
      </w:r>
      <w:r w:rsidRPr="009E1D11">
        <w:rPr>
          <w:rFonts w:ascii="Arial" w:eastAsia="Times New Roman" w:hAnsi="Arial" w:cs="Arial"/>
          <w:sz w:val="24"/>
          <w:szCs w:val="24"/>
          <w:lang w:eastAsia="ru-RU"/>
        </w:rPr>
        <w:t>ности председателя районного Совета принимается 2/3 голосов от общего уст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новленного числа депутатов районного Совета.</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17. В случае непринятия районным Советом добровольной отставки председ</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тель районного Совета вправе сложить свои полномочия по истечении двух недель после подачи заявления.</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p>
    <w:p w:rsidR="009E1D11" w:rsidRPr="009E1D11" w:rsidRDefault="009E1D11" w:rsidP="009E1D11">
      <w:pPr>
        <w:tabs>
          <w:tab w:val="left" w:pos="0"/>
        </w:tabs>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Статья 9. Заместитель председателя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Заместитель председателя районного Совета депутатов избирается по пре</w:t>
      </w:r>
      <w:r w:rsidRPr="009E1D11">
        <w:rPr>
          <w:rFonts w:ascii="Arial" w:eastAsia="Times New Roman" w:hAnsi="Arial" w:cs="Arial"/>
          <w:sz w:val="24"/>
          <w:szCs w:val="24"/>
          <w:lang w:eastAsia="ru-RU"/>
        </w:rPr>
        <w:t>д</w:t>
      </w:r>
      <w:r w:rsidRPr="009E1D11">
        <w:rPr>
          <w:rFonts w:ascii="Arial" w:eastAsia="Times New Roman" w:hAnsi="Arial" w:cs="Arial"/>
          <w:sz w:val="24"/>
          <w:szCs w:val="24"/>
          <w:lang w:eastAsia="ru-RU"/>
        </w:rPr>
        <w:t xml:space="preserve">ложению Председателя районного Совета депутатов тайным голосованием из числа депутатов, большинством голосов от установленного численного состава депутатов Совета на срок полномочий Председателя Совета. </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Заместитель председателя районного Совета депутатов выполняет функции в соответствии с распределением обязанностей, установленных Регламентом ра</w:t>
      </w:r>
      <w:r w:rsidRPr="009E1D11">
        <w:rPr>
          <w:rFonts w:ascii="Arial" w:eastAsia="Times New Roman" w:hAnsi="Arial" w:cs="Arial"/>
          <w:sz w:val="24"/>
          <w:szCs w:val="24"/>
          <w:lang w:eastAsia="ru-RU"/>
        </w:rPr>
        <w:t>й</w:t>
      </w:r>
      <w:r w:rsidRPr="009E1D11">
        <w:rPr>
          <w:rFonts w:ascii="Arial" w:eastAsia="Times New Roman" w:hAnsi="Arial" w:cs="Arial"/>
          <w:sz w:val="24"/>
          <w:szCs w:val="24"/>
          <w:lang w:eastAsia="ru-RU"/>
        </w:rPr>
        <w:t>онного Совета депутатов, решениями районного Совета депутатов, поручениями председателя районного Совета депутатов. Организует работу постоянных коми</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сий.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Заместитель председателя Совета депутатов выполняет полномочия Предс</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дателя Совета депутатов в случае отсутствия Председателя Совета депутатов (отпуск, болезнь, командировка и т.д.).</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10. Постоянные комиссии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1. Совет депутатов образует из числа депутатов постоянные комиссии, занима</w:t>
      </w:r>
      <w:r w:rsidRPr="009E1D11">
        <w:rPr>
          <w:rFonts w:ascii="Arial" w:eastAsia="Times New Roman" w:hAnsi="Arial" w:cs="Arial"/>
          <w:sz w:val="24"/>
          <w:szCs w:val="24"/>
          <w:lang w:eastAsia="ru-RU"/>
        </w:rPr>
        <w:t>ю</w:t>
      </w:r>
      <w:r w:rsidRPr="009E1D11">
        <w:rPr>
          <w:rFonts w:ascii="Arial" w:eastAsia="Times New Roman" w:hAnsi="Arial" w:cs="Arial"/>
          <w:sz w:val="24"/>
          <w:szCs w:val="24"/>
          <w:lang w:eastAsia="ru-RU"/>
        </w:rPr>
        <w:t>щиеся предварительной подготовкой определенного круга вопросов, которые находятся в ведении районного Совета депутатов. Постоянные комиссии являю</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ся постоянно действующими органами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Количество членов постоянной комиссии не может быть менее трех человек и б</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лее 7 человек.</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Перечень постоянных комиссий утверждается решением районного Совета д</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путатов, как правило, на первой сессии вновь избранного районного Совета деп</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татов на срок его полномочий. В случае необходимости на заседаниях районного Совета могут образовываться новые комиссии, упраздняться и реорганизов</w:t>
      </w:r>
      <w:r w:rsidRPr="009E1D11">
        <w:rPr>
          <w:rFonts w:ascii="Arial" w:eastAsia="Times New Roman" w:hAnsi="Arial" w:cs="Arial"/>
          <w:sz w:val="24"/>
          <w:szCs w:val="24"/>
          <w:lang w:eastAsia="ru-RU"/>
        </w:rPr>
        <w:t>ы</w:t>
      </w:r>
      <w:r w:rsidRPr="009E1D11">
        <w:rPr>
          <w:rFonts w:ascii="Arial" w:eastAsia="Times New Roman" w:hAnsi="Arial" w:cs="Arial"/>
          <w:sz w:val="24"/>
          <w:szCs w:val="24"/>
          <w:lang w:eastAsia="ru-RU"/>
        </w:rPr>
        <w:t>ваться ранее созданные.</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Депутат районного Совета не может быть одновременно членом более двух п</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стоянных комиссий.</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Постоянные комиссии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4.1. Разрабатывают и предварительно рассматривают проекты решений районн</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4.2. Осуществляют подготовку заключений по проектам решений, внесенных на рассмотрение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4.3. Принимают решение о готовности проекта решения районного Совета депут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тов к рассмотрению Советом и передают проект решения председателю районн</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го Совета для включения в повестку дня сессии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4.4. Участвуют в подготовке и проведении публичных слушаний по проектам р</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шений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4.5. Осуществляют в соответствии с профилем своей деятельности </w:t>
      </w:r>
      <w:proofErr w:type="gramStart"/>
      <w:r w:rsidRPr="009E1D11">
        <w:rPr>
          <w:rFonts w:ascii="Arial" w:eastAsia="Times New Roman" w:hAnsi="Arial" w:cs="Arial"/>
          <w:sz w:val="24"/>
          <w:szCs w:val="24"/>
          <w:lang w:eastAsia="ru-RU"/>
        </w:rPr>
        <w:t>контроль за</w:t>
      </w:r>
      <w:proofErr w:type="gramEnd"/>
      <w:r w:rsidRPr="009E1D11">
        <w:rPr>
          <w:rFonts w:ascii="Arial" w:eastAsia="Times New Roman" w:hAnsi="Arial" w:cs="Arial"/>
          <w:sz w:val="24"/>
          <w:szCs w:val="24"/>
          <w:lang w:eastAsia="ru-RU"/>
        </w:rPr>
        <w:t xml:space="preserve"> исполнением Федеральных законов и законов Красноярского края, Устава мун</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ципального образования, решений районного Совета депутатов, а также контроль за исполнением бюджета муниципального образования и соблюдения порядка распоряжения муниципальной собственностью;</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4.6. Решают вопросы организации своей деятельности.</w:t>
      </w:r>
    </w:p>
    <w:p w:rsidR="009E1D11" w:rsidRPr="009E1D11" w:rsidRDefault="009E1D11" w:rsidP="009E1D11">
      <w:pPr>
        <w:spacing w:after="0" w:line="240" w:lineRule="auto"/>
        <w:jc w:val="both"/>
        <w:rPr>
          <w:rFonts w:ascii="Arial" w:eastAsia="Times New Roman" w:hAnsi="Arial" w:cs="Arial"/>
          <w:sz w:val="24"/>
          <w:szCs w:val="24"/>
          <w:lang w:eastAsia="ru-RU"/>
        </w:rPr>
      </w:pP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11. Временные комиссии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Районный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районного Совета образовывать из числа депутатов временные комиссии (в том числе комиссию д</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путатского расследования) в качестве временных органов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2. Задачи, объем </w:t>
      </w:r>
      <w:proofErr w:type="gramStart"/>
      <w:r w:rsidRPr="009E1D11">
        <w:rPr>
          <w:rFonts w:ascii="Arial" w:eastAsia="Times New Roman" w:hAnsi="Arial" w:cs="Arial"/>
          <w:sz w:val="24"/>
          <w:szCs w:val="24"/>
          <w:lang w:eastAsia="ru-RU"/>
        </w:rPr>
        <w:t>полномочий</w:t>
      </w:r>
      <w:proofErr w:type="gramEnd"/>
      <w:r w:rsidRPr="009E1D11">
        <w:rPr>
          <w:rFonts w:ascii="Arial" w:eastAsia="Times New Roman" w:hAnsi="Arial" w:cs="Arial"/>
          <w:sz w:val="24"/>
          <w:szCs w:val="24"/>
          <w:lang w:eastAsia="ru-RU"/>
        </w:rPr>
        <w:t xml:space="preserve"> и срок деятельности временной комиссии опред</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ляются районным Советом депутатов при образовании данной временной коми</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сии. Срок деятельности временной комиссии в случае необходимости может быть продлен решением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12. Комиссии депутатского расследования</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По предложению, внесенному группой депутатов в количестве не менее трети от общего установленного для районного Совета числа депутатов, Совет вправе создать комиссию депутатского расследования.</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Депутаты, выдвинувшие предложение о создании комиссии депутатского ра</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следования, могут войти в состав данной комиссии в количестве, не превыша</w:t>
      </w:r>
      <w:r w:rsidRPr="009E1D11">
        <w:rPr>
          <w:rFonts w:ascii="Arial" w:eastAsia="Times New Roman" w:hAnsi="Arial" w:cs="Arial"/>
          <w:sz w:val="24"/>
          <w:szCs w:val="24"/>
          <w:lang w:eastAsia="ru-RU"/>
        </w:rPr>
        <w:t>ю</w:t>
      </w:r>
      <w:r w:rsidRPr="009E1D11">
        <w:rPr>
          <w:rFonts w:ascii="Arial" w:eastAsia="Times New Roman" w:hAnsi="Arial" w:cs="Arial"/>
          <w:sz w:val="24"/>
          <w:szCs w:val="24"/>
          <w:lang w:eastAsia="ru-RU"/>
        </w:rPr>
        <w:t>щем одной трети всего состава комиссии.</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районный Совет заключение или доклад. С момента представления заключения или доклада деятельность комиссии депутатского расследования прекращается.</w:t>
      </w:r>
    </w:p>
    <w:p w:rsidR="009E1D11" w:rsidRPr="009E1D11" w:rsidRDefault="009E1D11" w:rsidP="009E1D11">
      <w:pPr>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outlineLvl w:val="0"/>
        <w:rPr>
          <w:rFonts w:ascii="Arial" w:eastAsia="Times New Roman" w:hAnsi="Arial" w:cs="Arial"/>
          <w:b/>
          <w:sz w:val="24"/>
          <w:szCs w:val="24"/>
          <w:lang w:eastAsia="ru-RU"/>
        </w:rPr>
      </w:pPr>
      <w:r w:rsidRPr="009E1D11">
        <w:rPr>
          <w:rFonts w:ascii="Arial" w:eastAsia="Times New Roman" w:hAnsi="Arial" w:cs="Arial"/>
          <w:b/>
          <w:sz w:val="24"/>
          <w:szCs w:val="24"/>
          <w:lang w:eastAsia="ru-RU"/>
        </w:rPr>
        <w:t>Статья 13 Депутатские объединения.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Депутаты районного Совета депутатов вправе образовывать добровольные д</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путатские объединения на основе свободного волеизъявления. Депутатскими объединениями являются депутатские группы. В депутатские группы депутаты объединяются по профессиональному, территориальному и другим принципам.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Депутаты районного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на основании решения большинства от общего числа членов депутатского объединения.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Регистрация депутатских объединений осуществляется постановлением пре</w:t>
      </w:r>
      <w:r w:rsidRPr="009E1D11">
        <w:rPr>
          <w:rFonts w:ascii="Arial" w:eastAsia="Times New Roman" w:hAnsi="Arial" w:cs="Arial"/>
          <w:sz w:val="24"/>
          <w:szCs w:val="24"/>
          <w:lang w:eastAsia="ru-RU"/>
        </w:rPr>
        <w:t>д</w:t>
      </w:r>
      <w:r w:rsidRPr="009E1D11">
        <w:rPr>
          <w:rFonts w:ascii="Arial" w:eastAsia="Times New Roman" w:hAnsi="Arial" w:cs="Arial"/>
          <w:sz w:val="24"/>
          <w:szCs w:val="24"/>
          <w:lang w:eastAsia="ru-RU"/>
        </w:rPr>
        <w:t>седателя районного Совета депутатов на основании следующих документов: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а) письменного уведомления руководителя депутатского объединения об образ</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вании депутатского объединения;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б) протокола собрания депутатов районного Совета депутатов о формировании депутатского объединения, содержащего сведения об официальном названии, списочном составе, а также о лицах, уполномоченных представлять его интересы на заседаниях районного Совета депутатов, в государственных органах и общ</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ственных объединениях, скрепленного подписями всех членов депутатского об</w:t>
      </w:r>
      <w:r w:rsidRPr="009E1D11">
        <w:rPr>
          <w:rFonts w:ascii="Arial" w:eastAsia="Times New Roman" w:hAnsi="Arial" w:cs="Arial"/>
          <w:sz w:val="24"/>
          <w:szCs w:val="24"/>
          <w:lang w:eastAsia="ru-RU"/>
        </w:rPr>
        <w:t>ъ</w:t>
      </w:r>
      <w:r w:rsidRPr="009E1D11">
        <w:rPr>
          <w:rFonts w:ascii="Arial" w:eastAsia="Times New Roman" w:hAnsi="Arial" w:cs="Arial"/>
          <w:sz w:val="24"/>
          <w:szCs w:val="24"/>
          <w:lang w:eastAsia="ru-RU"/>
        </w:rPr>
        <w:t>единения;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в) декларации о намерениях (цели, задачи объединения).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Регистрация депутатских объединений производится не позднее трех рабочих дней со дня подачи председателю районного Совета депутатов документов, пер</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численных в пункте 3 настоящей статьи. Председатель районного Совета депут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тов информирует о создании депутатского объединения на ближайшем заседании Совета депутатов. Информация о регистрации депутатского объединения пре</w:t>
      </w:r>
      <w:r w:rsidRPr="009E1D11">
        <w:rPr>
          <w:rFonts w:ascii="Arial" w:eastAsia="Times New Roman" w:hAnsi="Arial" w:cs="Arial"/>
          <w:sz w:val="24"/>
          <w:szCs w:val="24"/>
          <w:lang w:eastAsia="ru-RU"/>
        </w:rPr>
        <w:t>д</w:t>
      </w:r>
      <w:r w:rsidRPr="009E1D11">
        <w:rPr>
          <w:rFonts w:ascii="Arial" w:eastAsia="Times New Roman" w:hAnsi="Arial" w:cs="Arial"/>
          <w:sz w:val="24"/>
          <w:szCs w:val="24"/>
          <w:lang w:eastAsia="ru-RU"/>
        </w:rPr>
        <w:t>ставляется средствам массовой информации.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 Депутат входит в состав депутатского объединения на основании решения большинства от общего числа членов депутатского объединения по его письме</w:t>
      </w:r>
      <w:r w:rsidRPr="009E1D11">
        <w:rPr>
          <w:rFonts w:ascii="Arial" w:eastAsia="Times New Roman" w:hAnsi="Arial" w:cs="Arial"/>
          <w:sz w:val="24"/>
          <w:szCs w:val="24"/>
          <w:lang w:eastAsia="ru-RU"/>
        </w:rPr>
        <w:t>н</w:t>
      </w:r>
      <w:r w:rsidRPr="009E1D11">
        <w:rPr>
          <w:rFonts w:ascii="Arial" w:eastAsia="Times New Roman" w:hAnsi="Arial" w:cs="Arial"/>
          <w:sz w:val="24"/>
          <w:szCs w:val="24"/>
          <w:lang w:eastAsia="ru-RU"/>
        </w:rPr>
        <w:t>ному заявлению. Датой вхождения депутата в депутатское объединение считае</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ся день принятия решения объединением.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Депутат вправе выйти из состава депутатского объединения, подав письменное заявление о выходе из депутатского объединения руководителю соответствующ</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го депутатского объединения. Датой выхода депутата из депутатского объедин</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ния считается день подачи заявления.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Депутат может быть выведен из состава депутатского объединения на основании решения двух третей от общего числа членов депутатского объединения об и</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ключении его из депутатского объединения. Датой вывода депутата из депута</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ского объединения считается день принятия соответствующего решения.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 Депутатские объединения обязаны представлять председателю районного С</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вета депутатов сведения о любом изменении в своем составе в течение трех р</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бочих дней с момента изменения состава депутатского объединения.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7. Депутатское объединение может принять решение о самороспуске. Решение о самороспуске направляется председателю районного Совета депутатов. В теч</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ние трех рабочих дней с момента поступления информации о самороспуске деп</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татского объединения председатель районного Совета депутатов информирует все депутатские объединения.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14. Организация деятельности комиссий</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Состав постоянных и временных комиссий утверждается решением районного Совета депутатов.</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2. Председатель комиссии избирается на заседании комиссии большинством г</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лосов членов комиссии. Решение об освобождении от должности председателей комиссий принимается большинством голосов от числа членов комиссии.</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Заместитель председателя комиссии назначается на должность и освобожд</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ется от занимаемой должности председателем комиссии.</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Заседания комиссии проводятся по мере необходимости, но не реже одного р</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 xml:space="preserve">за в два месяца. Председатель комиссии созывает </w:t>
      </w:r>
      <w:proofErr w:type="gramStart"/>
      <w:r w:rsidRPr="009E1D11">
        <w:rPr>
          <w:rFonts w:ascii="Arial" w:eastAsia="Times New Roman" w:hAnsi="Arial" w:cs="Arial"/>
          <w:sz w:val="24"/>
          <w:szCs w:val="24"/>
          <w:lang w:eastAsia="ru-RU"/>
        </w:rPr>
        <w:t>заседание</w:t>
      </w:r>
      <w:proofErr w:type="gramEnd"/>
      <w:r w:rsidRPr="009E1D11">
        <w:rPr>
          <w:rFonts w:ascii="Arial" w:eastAsia="Times New Roman" w:hAnsi="Arial" w:cs="Arial"/>
          <w:sz w:val="24"/>
          <w:szCs w:val="24"/>
          <w:lang w:eastAsia="ru-RU"/>
        </w:rPr>
        <w:t xml:space="preserve"> как по своей иниц</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ативе, так и по требованию депутата, входящего в состав комиссии, или предс</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дателя районного Совета депутатов.</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 О созыве заседания комиссии председатель комиссии уведомляет не менее чем за 48 часов членов комиссии, председателя районного Совета депутатов, а также инициаторов проекта решения, который подлежит рассмотрению.</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 В заседании комиссии могут принимать участие с правом совещательного гол</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са депутаты районного Совета депутатов, не входящие в состав комиссии.</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7. На заседаниях комиссии вправе присутствовать глава муниципального образ</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вания, инициаторы проекта решения, который подлежит рассмотрению, а также с согласия председателя комиссии или по решению комиссии представители заи</w:t>
      </w:r>
      <w:r w:rsidRPr="009E1D11">
        <w:rPr>
          <w:rFonts w:ascii="Arial" w:eastAsia="Times New Roman" w:hAnsi="Arial" w:cs="Arial"/>
          <w:sz w:val="24"/>
          <w:szCs w:val="24"/>
          <w:lang w:eastAsia="ru-RU"/>
        </w:rPr>
        <w:t>н</w:t>
      </w:r>
      <w:r w:rsidRPr="009E1D11">
        <w:rPr>
          <w:rFonts w:ascii="Arial" w:eastAsia="Times New Roman" w:hAnsi="Arial" w:cs="Arial"/>
          <w:sz w:val="24"/>
          <w:szCs w:val="24"/>
          <w:lang w:eastAsia="ru-RU"/>
        </w:rPr>
        <w:t>тересованных органов и общественных объединений.</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8. Комиссии вправе через председателя комиссии запрашивать информацию, м</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териалы и документы, необходимые для их деятельности у главы муниципального образования, любого органа и должностного лица местного самоуправления. Ук</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занные органы и должностные лица обязаны предоставлять комиссиям запраш</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ваемую информацию, материалы и документы.</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9. Комиссии вправе проводить совместные заседания; решения на таких засед</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ниях принимаются комиссиями раздельно. Для выяснения фактического полож</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ния дел и общественного мнения по проектам решений, а также по другим вопр</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сам, находящимся в ведении комиссий, комиссии могут проводить конференции, совещания, семинары и принимать участие в их работе.</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outlineLvl w:val="0"/>
        <w:rPr>
          <w:rFonts w:ascii="Arial" w:eastAsia="Times New Roman" w:hAnsi="Arial" w:cs="Arial"/>
          <w:b/>
          <w:sz w:val="24"/>
          <w:szCs w:val="24"/>
          <w:lang w:eastAsia="ru-RU"/>
        </w:rPr>
      </w:pPr>
      <w:r w:rsidRPr="009E1D11">
        <w:rPr>
          <w:rFonts w:ascii="Arial" w:eastAsia="Times New Roman" w:hAnsi="Arial" w:cs="Arial"/>
          <w:b/>
          <w:sz w:val="24"/>
          <w:szCs w:val="24"/>
          <w:lang w:eastAsia="ru-RU"/>
        </w:rPr>
        <w:t>Статья 15. Организация деятельности депутатских объединений (фракций)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Внутренняя деятельность депутатского объединения (фракции) организуется им самостоятельно.</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Организацию деятельности депутатского объединения (фракции) осуществляет его руководитель, избираемый большинством голосов от общего числа членов депутатского объединения.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Руководитель депутатского объединения (фракции):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приглашает для участия в заседаниях депутатского объединения представит</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лей органов государственной власти, органов местного самоуправления, общ</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ственных объединений, предприятий, учреждений, организаций и средств масс</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вой информации;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запрашивает в органах государственной власти, местного самоуправления, о</w:t>
      </w:r>
      <w:r w:rsidRPr="009E1D11">
        <w:rPr>
          <w:rFonts w:ascii="Arial" w:eastAsia="Times New Roman" w:hAnsi="Arial" w:cs="Arial"/>
          <w:sz w:val="24"/>
          <w:szCs w:val="24"/>
          <w:lang w:eastAsia="ru-RU"/>
        </w:rPr>
        <w:t>б</w:t>
      </w:r>
      <w:r w:rsidRPr="009E1D11">
        <w:rPr>
          <w:rFonts w:ascii="Arial" w:eastAsia="Times New Roman" w:hAnsi="Arial" w:cs="Arial"/>
          <w:sz w:val="24"/>
          <w:szCs w:val="24"/>
          <w:lang w:eastAsia="ru-RU"/>
        </w:rPr>
        <w:t>щественных объединениях, в организациях информацию по вопросам, связанным с депутатской деятельностью;</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выступает от имени депутатского объединения на заседаниях районного Совета депутатов, в средствах массовой информации, если иное не предусмотрено р</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шением депутатского объединения;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представляет депутатское объединение в отношениях с населением, органами государственной власти, местного самоуправления, предприятиями, учреждени</w:t>
      </w:r>
      <w:r w:rsidRPr="009E1D11">
        <w:rPr>
          <w:rFonts w:ascii="Arial" w:eastAsia="Times New Roman" w:hAnsi="Arial" w:cs="Arial"/>
          <w:sz w:val="24"/>
          <w:szCs w:val="24"/>
          <w:lang w:eastAsia="ru-RU"/>
        </w:rPr>
        <w:t>я</w:t>
      </w:r>
      <w:r w:rsidRPr="009E1D11">
        <w:rPr>
          <w:rFonts w:ascii="Arial" w:eastAsia="Times New Roman" w:hAnsi="Arial" w:cs="Arial"/>
          <w:sz w:val="24"/>
          <w:szCs w:val="24"/>
          <w:lang w:eastAsia="ru-RU"/>
        </w:rPr>
        <w:t>ми, организациями, общественными объединениями, если иное не предусмотрено решением депутатского объединения;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осуществляет иные возложенные на него депутатским объединением полном</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чия.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4. Заседание депутатского объединения (фракции) правомочно, если на нем пр</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сутствует более половины от общего числа членов депутатского объединения. На заседание депутатского объединения могут быть приглашены депутаты, не явл</w:t>
      </w:r>
      <w:r w:rsidRPr="009E1D11">
        <w:rPr>
          <w:rFonts w:ascii="Arial" w:eastAsia="Times New Roman" w:hAnsi="Arial" w:cs="Arial"/>
          <w:sz w:val="24"/>
          <w:szCs w:val="24"/>
          <w:lang w:eastAsia="ru-RU"/>
        </w:rPr>
        <w:t>я</w:t>
      </w:r>
      <w:r w:rsidRPr="009E1D11">
        <w:rPr>
          <w:rFonts w:ascii="Arial" w:eastAsia="Times New Roman" w:hAnsi="Arial" w:cs="Arial"/>
          <w:sz w:val="24"/>
          <w:szCs w:val="24"/>
          <w:lang w:eastAsia="ru-RU"/>
        </w:rPr>
        <w:t>ющиеся членами данного депутатского объединения, представители органов го</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ударственной власти, органов местного самоуправления, общественных объед</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нений, предприятий, учреждений, организаций и средств массовой информации. По решению депутатского объединения могут проводиться его закрытые засед</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 Депутатские объединения (фракции) вправе: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готовить и вносить на рассмотрение заседаний районного Совета депутатов, п</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стоянных комиссий районного Совета депутатов вопросы для обсуждения и участвовать в них;</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проводить обмен мнениями по вопросам, рассматриваемым районным Советом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проводить консультации и иные согласительные мероприятия с другими деп</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татскими объединениями;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знакомить депутатов районного Совета депутатов со своими программами, о</w:t>
      </w:r>
      <w:r w:rsidRPr="009E1D11">
        <w:rPr>
          <w:rFonts w:ascii="Arial" w:eastAsia="Times New Roman" w:hAnsi="Arial" w:cs="Arial"/>
          <w:sz w:val="24"/>
          <w:szCs w:val="24"/>
          <w:lang w:eastAsia="ru-RU"/>
        </w:rPr>
        <w:t>б</w:t>
      </w:r>
      <w:r w:rsidRPr="009E1D11">
        <w:rPr>
          <w:rFonts w:ascii="Arial" w:eastAsia="Times New Roman" w:hAnsi="Arial" w:cs="Arial"/>
          <w:sz w:val="24"/>
          <w:szCs w:val="24"/>
          <w:lang w:eastAsia="ru-RU"/>
        </w:rPr>
        <w:t>ращениями и другими материалами;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через своих представителей выступать на заседании районного Совета депут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тов по любому обсуждаемому вопросу;</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вносить предложения по организации деятельности районного Совета депут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тов, в том числе по кандидатурам в состав временных депутатских комиссий.</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 6. Полное наименование депутатского объединения (фракции) должно соотве</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ствовать наименованию политической партии, указанному в Уставе политической партии, в составе федерального списка кандидатов которой были избраны соо</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ветствующие депутаты. Фракция вправе иметь установленное положением о фракции краткое наименование, соответствующее её полному наименованию.</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7. Деятельность депутатского объединения (фракции) организуется ею в соотве</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ствии с Федеральным законом от 11 июля 2001 г. №95-ФЗ «о политических парт</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ях», настоящим Регламентом, положением о фракции.</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8. Депутат Совета депутатов вправе состоять только в одном депутатском об</w:t>
      </w:r>
      <w:r w:rsidRPr="009E1D11">
        <w:rPr>
          <w:rFonts w:ascii="Arial" w:eastAsia="Times New Roman" w:hAnsi="Arial" w:cs="Arial"/>
          <w:sz w:val="24"/>
          <w:szCs w:val="24"/>
          <w:lang w:eastAsia="ru-RU"/>
        </w:rPr>
        <w:t>ъ</w:t>
      </w:r>
      <w:r w:rsidRPr="009E1D11">
        <w:rPr>
          <w:rFonts w:ascii="Arial" w:eastAsia="Times New Roman" w:hAnsi="Arial" w:cs="Arial"/>
          <w:sz w:val="24"/>
          <w:szCs w:val="24"/>
          <w:lang w:eastAsia="ru-RU"/>
        </w:rPr>
        <w:t>единении (одной фракции).</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p>
    <w:p w:rsidR="009E1D11" w:rsidRPr="009E1D11" w:rsidRDefault="009E1D11" w:rsidP="009E1D11">
      <w:pPr>
        <w:tabs>
          <w:tab w:val="left" w:pos="0"/>
        </w:tabs>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Глава 3. Сессии районного Совета депутатов муниципального образования</w:t>
      </w:r>
    </w:p>
    <w:p w:rsidR="009E1D11" w:rsidRPr="009E1D11" w:rsidRDefault="009E1D11" w:rsidP="009E1D11">
      <w:pPr>
        <w:tabs>
          <w:tab w:val="left" w:pos="0"/>
        </w:tabs>
        <w:spacing w:after="0" w:line="240" w:lineRule="auto"/>
        <w:jc w:val="both"/>
        <w:rPr>
          <w:rFonts w:ascii="Arial" w:eastAsia="Times New Roman" w:hAnsi="Arial" w:cs="Arial"/>
          <w:b/>
          <w:sz w:val="24"/>
          <w:szCs w:val="24"/>
          <w:lang w:eastAsia="ru-RU"/>
        </w:rPr>
      </w:pPr>
    </w:p>
    <w:p w:rsidR="009E1D11" w:rsidRPr="009E1D11" w:rsidRDefault="009E1D11" w:rsidP="009E1D11">
      <w:pPr>
        <w:tabs>
          <w:tab w:val="left" w:pos="0"/>
        </w:tabs>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Статья 16. Созыв первой сессии районного Совета депутатов нового созыва</w:t>
      </w:r>
    </w:p>
    <w:p w:rsidR="009E1D11" w:rsidRPr="009E1D11" w:rsidRDefault="009E1D11" w:rsidP="009E1D11">
      <w:pPr>
        <w:tabs>
          <w:tab w:val="left" w:pos="0"/>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Первая сессия вновь избранного состава районного Совета депутатов созыв</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ется главой муниципального образования в течение 10 дней со дня объявления результатов выборов при условии избрания не менее двух третей от установле</w:t>
      </w:r>
      <w:r w:rsidRPr="009E1D11">
        <w:rPr>
          <w:rFonts w:ascii="Arial" w:eastAsia="Times New Roman" w:hAnsi="Arial" w:cs="Arial"/>
          <w:sz w:val="24"/>
          <w:szCs w:val="24"/>
          <w:lang w:eastAsia="ru-RU"/>
        </w:rPr>
        <w:t>н</w:t>
      </w:r>
      <w:r w:rsidRPr="009E1D11">
        <w:rPr>
          <w:rFonts w:ascii="Arial" w:eastAsia="Times New Roman" w:hAnsi="Arial" w:cs="Arial"/>
          <w:sz w:val="24"/>
          <w:szCs w:val="24"/>
          <w:lang w:eastAsia="ru-RU"/>
        </w:rPr>
        <w:t>ного числа депутатов районного Совета.</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Повестка дня первой сессии может включать только вопросы, связанные с и</w:t>
      </w:r>
      <w:r w:rsidRPr="009E1D11">
        <w:rPr>
          <w:rFonts w:ascii="Arial" w:eastAsia="Times New Roman" w:hAnsi="Arial" w:cs="Arial"/>
          <w:sz w:val="24"/>
          <w:szCs w:val="24"/>
          <w:lang w:eastAsia="ru-RU"/>
        </w:rPr>
        <w:t>з</w:t>
      </w:r>
      <w:r w:rsidRPr="009E1D11">
        <w:rPr>
          <w:rFonts w:ascii="Arial" w:eastAsia="Times New Roman" w:hAnsi="Arial" w:cs="Arial"/>
          <w:sz w:val="24"/>
          <w:szCs w:val="24"/>
          <w:lang w:eastAsia="ru-RU"/>
        </w:rPr>
        <w:t>бранием председателя районного Совета депутатов, его заместителя, формир</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ванием постоянных и временных комиссий районного Совета, решением иных о</w:t>
      </w:r>
      <w:r w:rsidRPr="009E1D11">
        <w:rPr>
          <w:rFonts w:ascii="Arial" w:eastAsia="Times New Roman" w:hAnsi="Arial" w:cs="Arial"/>
          <w:sz w:val="24"/>
          <w:szCs w:val="24"/>
          <w:lang w:eastAsia="ru-RU"/>
        </w:rPr>
        <w:t>р</w:t>
      </w:r>
      <w:r w:rsidRPr="009E1D11">
        <w:rPr>
          <w:rFonts w:ascii="Arial" w:eastAsia="Times New Roman" w:hAnsi="Arial" w:cs="Arial"/>
          <w:sz w:val="24"/>
          <w:szCs w:val="24"/>
          <w:lang w:eastAsia="ru-RU"/>
        </w:rPr>
        <w:t>ганизационных вопросов.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Первая сессия до избрания председателя районного Совета депутатов откр</w:t>
      </w:r>
      <w:r w:rsidRPr="009E1D11">
        <w:rPr>
          <w:rFonts w:ascii="Arial" w:eastAsia="Times New Roman" w:hAnsi="Arial" w:cs="Arial"/>
          <w:sz w:val="24"/>
          <w:szCs w:val="24"/>
          <w:lang w:eastAsia="ru-RU"/>
        </w:rPr>
        <w:t>ы</w:t>
      </w:r>
      <w:r w:rsidRPr="009E1D11">
        <w:rPr>
          <w:rFonts w:ascii="Arial" w:eastAsia="Times New Roman" w:hAnsi="Arial" w:cs="Arial"/>
          <w:sz w:val="24"/>
          <w:szCs w:val="24"/>
          <w:lang w:eastAsia="ru-RU"/>
        </w:rPr>
        <w:t>вается и ведется старейшим по возрасту из участвующих в заседании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17. Созыв сессии районного Совета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1. Очередные сессии районного Совета депутатов созываются председателем районного Совета депутатов по мере необходимости, но не реже одного раза в три месяца. Решение о дате созыва сессии должно быть принято не менее чем за </w:t>
      </w:r>
      <w:r w:rsidRPr="009E1D11">
        <w:rPr>
          <w:rFonts w:ascii="Arial" w:eastAsia="Times New Roman" w:hAnsi="Arial" w:cs="Arial"/>
          <w:sz w:val="24"/>
          <w:szCs w:val="24"/>
          <w:lang w:eastAsia="ru-RU"/>
        </w:rPr>
        <w:lastRenderedPageBreak/>
        <w:t xml:space="preserve">10 рабочих дней до ее проведения, опубликовано в СМИ. Продолжительность сессии определяется </w:t>
      </w:r>
      <w:proofErr w:type="gramStart"/>
      <w:r w:rsidRPr="009E1D11">
        <w:rPr>
          <w:rFonts w:ascii="Arial" w:eastAsia="Times New Roman" w:hAnsi="Arial" w:cs="Arial"/>
          <w:sz w:val="24"/>
          <w:szCs w:val="24"/>
          <w:lang w:eastAsia="ru-RU"/>
        </w:rPr>
        <w:t>районного</w:t>
      </w:r>
      <w:proofErr w:type="gramEnd"/>
      <w:r w:rsidRPr="009E1D11">
        <w:rPr>
          <w:rFonts w:ascii="Arial" w:eastAsia="Times New Roman" w:hAnsi="Arial" w:cs="Arial"/>
          <w:sz w:val="24"/>
          <w:szCs w:val="24"/>
          <w:lang w:eastAsia="ru-RU"/>
        </w:rPr>
        <w:t xml:space="preserve"> Советом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Председатель районного Совета депутатов в день принятия решения о созыве сессии районного Совета депутатов направляет письменное уведомление об этом главе муниципального образования, заблаговременно сообщает депутатам ра</w:t>
      </w:r>
      <w:r w:rsidRPr="009E1D11">
        <w:rPr>
          <w:rFonts w:ascii="Arial" w:eastAsia="Times New Roman" w:hAnsi="Arial" w:cs="Arial"/>
          <w:sz w:val="24"/>
          <w:szCs w:val="24"/>
          <w:lang w:eastAsia="ru-RU"/>
        </w:rPr>
        <w:t>й</w:t>
      </w:r>
      <w:r w:rsidRPr="009E1D11">
        <w:rPr>
          <w:rFonts w:ascii="Arial" w:eastAsia="Times New Roman" w:hAnsi="Arial" w:cs="Arial"/>
          <w:sz w:val="24"/>
          <w:szCs w:val="24"/>
          <w:lang w:eastAsia="ru-RU"/>
        </w:rPr>
        <w:t>онного Совета депутатов о времени созыва и месте проведения очередной се</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сии. В случае невозможности прибыть на сессию депутат сообщает об этом пре</w:t>
      </w:r>
      <w:r w:rsidRPr="009E1D11">
        <w:rPr>
          <w:rFonts w:ascii="Arial" w:eastAsia="Times New Roman" w:hAnsi="Arial" w:cs="Arial"/>
          <w:sz w:val="24"/>
          <w:szCs w:val="24"/>
          <w:lang w:eastAsia="ru-RU"/>
        </w:rPr>
        <w:t>д</w:t>
      </w:r>
      <w:r w:rsidRPr="009E1D11">
        <w:rPr>
          <w:rFonts w:ascii="Arial" w:eastAsia="Times New Roman" w:hAnsi="Arial" w:cs="Arial"/>
          <w:sz w:val="24"/>
          <w:szCs w:val="24"/>
          <w:lang w:eastAsia="ru-RU"/>
        </w:rPr>
        <w:t xml:space="preserve">седателю районного Совета депутатов. </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Депутатам районного Совета депутатов представляются проекты решений и другие документы не позднее, чем за 7 дней до их рассмотрения на сессии.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18. Внеочередная и чрезвычайная сессии районного Совета депут</w:t>
      </w:r>
      <w:r w:rsidRPr="009E1D11">
        <w:rPr>
          <w:rFonts w:ascii="Arial" w:eastAsia="Times New Roman" w:hAnsi="Arial" w:cs="Arial"/>
          <w:b/>
          <w:sz w:val="24"/>
          <w:szCs w:val="24"/>
          <w:lang w:eastAsia="ru-RU"/>
        </w:rPr>
        <w:t>а</w:t>
      </w:r>
      <w:r w:rsidRPr="009E1D11">
        <w:rPr>
          <w:rFonts w:ascii="Arial" w:eastAsia="Times New Roman" w:hAnsi="Arial" w:cs="Arial"/>
          <w:b/>
          <w:sz w:val="24"/>
          <w:szCs w:val="24"/>
          <w:lang w:eastAsia="ru-RU"/>
        </w:rPr>
        <w:t>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Внеочередная сессия районного Совета депутатов созывается по инициативе главы муниципального образования либо по инициативе не менее 1/3 от устано</w:t>
      </w:r>
      <w:r w:rsidRPr="009E1D11">
        <w:rPr>
          <w:rFonts w:ascii="Arial" w:eastAsia="Times New Roman" w:hAnsi="Arial" w:cs="Arial"/>
          <w:sz w:val="24"/>
          <w:szCs w:val="24"/>
          <w:lang w:eastAsia="ru-RU"/>
        </w:rPr>
        <w:t>в</w:t>
      </w:r>
      <w:r w:rsidRPr="009E1D11">
        <w:rPr>
          <w:rFonts w:ascii="Arial" w:eastAsia="Times New Roman" w:hAnsi="Arial" w:cs="Arial"/>
          <w:sz w:val="24"/>
          <w:szCs w:val="24"/>
          <w:lang w:eastAsia="ru-RU"/>
        </w:rPr>
        <w:t>ленного числа депутатов районного Совета, а также по требованию не менее 10 % жителей муниципального образования, обладающих избирательным правом, в срок до 14 дней с момента поступления данного требования.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2. Требование, содержащее указание на повестку дня, с обоснованием </w:t>
      </w:r>
      <w:proofErr w:type="gramStart"/>
      <w:r w:rsidRPr="009E1D11">
        <w:rPr>
          <w:rFonts w:ascii="Arial" w:eastAsia="Times New Roman" w:hAnsi="Arial" w:cs="Arial"/>
          <w:sz w:val="24"/>
          <w:szCs w:val="24"/>
          <w:lang w:eastAsia="ru-RU"/>
        </w:rPr>
        <w:t>необход</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мости созыва внеочередной сессии районного Совета депутатов</w:t>
      </w:r>
      <w:proofErr w:type="gramEnd"/>
      <w:r w:rsidRPr="009E1D11">
        <w:rPr>
          <w:rFonts w:ascii="Arial" w:eastAsia="Times New Roman" w:hAnsi="Arial" w:cs="Arial"/>
          <w:sz w:val="24"/>
          <w:szCs w:val="24"/>
          <w:lang w:eastAsia="ru-RU"/>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9E1D11" w:rsidRPr="009E1D11" w:rsidRDefault="009E1D11" w:rsidP="009E1D11">
      <w:pPr>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Сообщение о месте и времени проведения внеочередной сессии районного С</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 xml:space="preserve">вета депутатов доводится до депутатов не </w:t>
      </w:r>
      <w:proofErr w:type="gramStart"/>
      <w:r w:rsidRPr="009E1D11">
        <w:rPr>
          <w:rFonts w:ascii="Arial" w:eastAsia="Times New Roman" w:hAnsi="Arial" w:cs="Arial"/>
          <w:sz w:val="24"/>
          <w:szCs w:val="24"/>
          <w:lang w:eastAsia="ru-RU"/>
        </w:rPr>
        <w:t>позднее</w:t>
      </w:r>
      <w:proofErr w:type="gramEnd"/>
      <w:r w:rsidRPr="009E1D11">
        <w:rPr>
          <w:rFonts w:ascii="Arial" w:eastAsia="Times New Roman" w:hAnsi="Arial" w:cs="Arial"/>
          <w:sz w:val="24"/>
          <w:szCs w:val="24"/>
          <w:lang w:eastAsia="ru-RU"/>
        </w:rPr>
        <w:t xml:space="preserve"> чем за сутки до ее открытия.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Чрезвычайная сессия может быть созвана председателем районного Совета депутатов немедленно по предложению главы муниципального образования или по собственной инициативе в случаях, требующих принятия оперативных реш</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ний.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крытию.</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19. Заседания районного Совета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1. Районный Совет депутатов муниципального образования решает вопросы, </w:t>
      </w:r>
      <w:proofErr w:type="gramStart"/>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несенные</w:t>
      </w:r>
      <w:proofErr w:type="gramEnd"/>
      <w:r w:rsidRPr="009E1D11">
        <w:rPr>
          <w:rFonts w:ascii="Arial" w:eastAsia="Times New Roman" w:hAnsi="Arial" w:cs="Arial"/>
          <w:sz w:val="24"/>
          <w:szCs w:val="24"/>
          <w:lang w:eastAsia="ru-RU"/>
        </w:rPr>
        <w:t xml:space="preserve"> к его ведению, на своих заседаниях.</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Заседание районного Совета депутатов правомочно, если в нем принимает участие не менее 50 процентов избранных депутатов районного Совета.</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Депутат не вправе требовать отмены своей регистрации.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Присутствующий на заседании депутат районного Совета не вправе отказаться от участия в голосовании.</w:t>
      </w:r>
    </w:p>
    <w:p w:rsidR="009E1D11" w:rsidRPr="009E1D11" w:rsidRDefault="009E1D11" w:rsidP="009E1D11">
      <w:pPr>
        <w:tabs>
          <w:tab w:val="left" w:pos="-567"/>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4. Заседание районного Совета депутатов открывает и ведет его председатель, а в его отсутствие – заместитель председателя. </w:t>
      </w:r>
    </w:p>
    <w:p w:rsidR="009E1D11" w:rsidRPr="009E1D11" w:rsidRDefault="009E1D11" w:rsidP="009E1D11">
      <w:pPr>
        <w:tabs>
          <w:tab w:val="left" w:pos="-567"/>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 Из числа депутатов избирается секретарь районного Совета депутатов. Секр</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районного Совета деп</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татов в ходе заседания.</w:t>
      </w:r>
    </w:p>
    <w:p w:rsidR="009E1D11" w:rsidRPr="009E1D11" w:rsidRDefault="009E1D11" w:rsidP="009E1D11">
      <w:pPr>
        <w:tabs>
          <w:tab w:val="left" w:pos="-567"/>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Секретарь районного Совета депутатов избирается открытым голосованием пр</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стым большинством голосов депутатов районного депутатов Совета.</w:t>
      </w:r>
    </w:p>
    <w:p w:rsidR="009E1D11" w:rsidRPr="009E1D11" w:rsidRDefault="009E1D11" w:rsidP="009E1D11">
      <w:pPr>
        <w:tabs>
          <w:tab w:val="left" w:pos="-567"/>
        </w:tabs>
        <w:spacing w:after="0" w:line="240" w:lineRule="auto"/>
        <w:jc w:val="both"/>
        <w:rPr>
          <w:rFonts w:ascii="Arial" w:eastAsia="Times New Roman" w:hAnsi="Arial" w:cs="Arial"/>
          <w:sz w:val="24"/>
          <w:szCs w:val="24"/>
          <w:lang w:eastAsia="ru-RU"/>
        </w:rPr>
      </w:pPr>
    </w:p>
    <w:p w:rsidR="009E1D11" w:rsidRPr="009E1D11" w:rsidRDefault="009E1D11" w:rsidP="009E1D11">
      <w:pPr>
        <w:tabs>
          <w:tab w:val="left" w:pos="-567"/>
        </w:tabs>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20. Присутствие на заседаниях районного Совета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1. Заседания районного Совета депутатов носят открытый характер. Любому ж</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телю муниципального образования, обладающему избирательным правом, предоставляется возможность ознакомиться с протоколом открытого заседания районного Совета депутатов. По решению председателя районного Совета деп</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татов либо непосредственно Совета депутатов на заседания могут быть пригл</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шены представители органов местного самоуправления, а также организаций, общественных объединений, научных учреждений, эксперты и другие специал</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сты для предоставления необходимых сведений и заключений по рассматрива</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мым проектам решений и иным вопросам.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На открытых заседаниях районного Совета депутатов вправе присутствовать представители средств массовой информации.</w:t>
      </w:r>
    </w:p>
    <w:p w:rsidR="009E1D11" w:rsidRPr="009E1D11" w:rsidRDefault="009E1D11" w:rsidP="009E1D11">
      <w:pPr>
        <w:tabs>
          <w:tab w:val="left" w:pos="-567"/>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Глава муниципального образования, прокурор муниципального района вправе присутствовать на всех заседаниях районного Совета депутатов.</w:t>
      </w:r>
    </w:p>
    <w:p w:rsidR="009E1D11" w:rsidRPr="009E1D11" w:rsidRDefault="009E1D11" w:rsidP="009E1D11">
      <w:pPr>
        <w:tabs>
          <w:tab w:val="left" w:pos="-567"/>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Районный Совет депутатов вправе провести закрытое заседание. Решение об этом может быть принято Советом по предложению не менее одной трети депут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тов от их общего установленного числа либо главы муниципального образования. На закрытом заседании вправе присутствовать глава муниципального образов</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ния, прокурор района. По решению районного Совета депутатов на закрытом з</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седании вправе присутствовать и другие лица.</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3. </w:t>
      </w:r>
      <w:proofErr w:type="gramStart"/>
      <w:r w:rsidRPr="009E1D11">
        <w:rPr>
          <w:rFonts w:ascii="Arial" w:eastAsia="Times New Roman" w:hAnsi="Arial" w:cs="Arial"/>
          <w:sz w:val="24"/>
          <w:szCs w:val="24"/>
          <w:lang w:eastAsia="ru-RU"/>
        </w:rPr>
        <w:t>Закрытое заседание не может быть проведено для рассмотрения и принятия решения по вопросам принятия и изменения Устава муниципального образов</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ниципальной собственностью, установления порядка и условий приватизации м</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ниципальной собственности, установления местных налогов и сборов, а также установления льгот</w:t>
      </w:r>
      <w:proofErr w:type="gramEnd"/>
      <w:r w:rsidRPr="009E1D11">
        <w:rPr>
          <w:rFonts w:ascii="Arial" w:eastAsia="Times New Roman" w:hAnsi="Arial" w:cs="Arial"/>
          <w:sz w:val="24"/>
          <w:szCs w:val="24"/>
          <w:lang w:eastAsia="ru-RU"/>
        </w:rPr>
        <w:t xml:space="preserve"> по их уплате.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21. Председательствующий на заседании районного Совета депут</w:t>
      </w:r>
      <w:r w:rsidRPr="009E1D11">
        <w:rPr>
          <w:rFonts w:ascii="Arial" w:eastAsia="Times New Roman" w:hAnsi="Arial" w:cs="Arial"/>
          <w:b/>
          <w:sz w:val="24"/>
          <w:szCs w:val="24"/>
          <w:lang w:eastAsia="ru-RU"/>
        </w:rPr>
        <w:t>а</w:t>
      </w:r>
      <w:r w:rsidRPr="009E1D11">
        <w:rPr>
          <w:rFonts w:ascii="Arial" w:eastAsia="Times New Roman" w:hAnsi="Arial" w:cs="Arial"/>
          <w:b/>
          <w:sz w:val="24"/>
          <w:szCs w:val="24"/>
          <w:lang w:eastAsia="ru-RU"/>
        </w:rPr>
        <w:t>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Председательствующим на заседании районного Совета депутатов является председатель районного Совета депутатов или его заместитель, а в случае их о</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сутствия - депутат, избранный большинством голосов от числа присутствующих на заседании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Председатель районного Совета депутатов должен передать ведение заседания при рассмотрении вопроса об освобождении его от должности своему заместит</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лю.</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Председательствующий на заседании при поименном голосовании голосует п</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следним.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 Председательствующий имеет право:</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5.1. Лишить выступающего слова, если он нарушает Регламент, выступает не по повестке дня, использует оскорбительные выражения;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5.2. Обращаться за справками к депутатам и должностным лицам администрации муниципального образования;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5.3. Приостанавливать дебаты, не относящиеся к обсуждаемому вопросу и не предусмотренные режимом работы сессии;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5.4. Призвать депутата к порядку, временно лишить слова в соответствии насто</w:t>
      </w:r>
      <w:r w:rsidRPr="009E1D11">
        <w:rPr>
          <w:rFonts w:ascii="Arial" w:eastAsia="Times New Roman" w:hAnsi="Arial" w:cs="Arial"/>
          <w:sz w:val="24"/>
          <w:szCs w:val="24"/>
          <w:lang w:eastAsia="ru-RU"/>
        </w:rPr>
        <w:t>я</w:t>
      </w:r>
      <w:r w:rsidRPr="009E1D11">
        <w:rPr>
          <w:rFonts w:ascii="Arial" w:eastAsia="Times New Roman" w:hAnsi="Arial" w:cs="Arial"/>
          <w:sz w:val="24"/>
          <w:szCs w:val="24"/>
          <w:lang w:eastAsia="ru-RU"/>
        </w:rPr>
        <w:t>щим Регламентом;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5.5. Прервать заседание в случае возникновения в зале чрезвычайных обсто</w:t>
      </w:r>
      <w:r w:rsidRPr="009E1D11">
        <w:rPr>
          <w:rFonts w:ascii="Arial" w:eastAsia="Times New Roman" w:hAnsi="Arial" w:cs="Arial"/>
          <w:sz w:val="24"/>
          <w:szCs w:val="24"/>
          <w:lang w:eastAsia="ru-RU"/>
        </w:rPr>
        <w:t>я</w:t>
      </w:r>
      <w:r w:rsidRPr="009E1D11">
        <w:rPr>
          <w:rFonts w:ascii="Arial" w:eastAsia="Times New Roman" w:hAnsi="Arial" w:cs="Arial"/>
          <w:sz w:val="24"/>
          <w:szCs w:val="24"/>
          <w:lang w:eastAsia="ru-RU"/>
        </w:rPr>
        <w:t>тельств, а также грубого нарушения порядка ведения заседаний.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 Председательствующий обязан:</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6.1. Соблюдать Регламент и придерживаться повестки дня;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6.2. Обеспечивать соблюдение прав депутатов на заседании;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6.3. Обеспечивать порядок в зале заседаний;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6.4. Осуществлять </w:t>
      </w:r>
      <w:proofErr w:type="gramStart"/>
      <w:r w:rsidRPr="009E1D11">
        <w:rPr>
          <w:rFonts w:ascii="Arial" w:eastAsia="Times New Roman" w:hAnsi="Arial" w:cs="Arial"/>
          <w:sz w:val="24"/>
          <w:szCs w:val="24"/>
          <w:lang w:eastAsia="ru-RU"/>
        </w:rPr>
        <w:t>контроль за</w:t>
      </w:r>
      <w:proofErr w:type="gramEnd"/>
      <w:r w:rsidRPr="009E1D11">
        <w:rPr>
          <w:rFonts w:ascii="Arial" w:eastAsia="Times New Roman" w:hAnsi="Arial" w:cs="Arial"/>
          <w:sz w:val="24"/>
          <w:szCs w:val="24"/>
          <w:lang w:eastAsia="ru-RU"/>
        </w:rPr>
        <w:t xml:space="preserve"> соблюдением времени выступлений, своевреме</w:t>
      </w:r>
      <w:r w:rsidRPr="009E1D11">
        <w:rPr>
          <w:rFonts w:ascii="Arial" w:eastAsia="Times New Roman" w:hAnsi="Arial" w:cs="Arial"/>
          <w:sz w:val="24"/>
          <w:szCs w:val="24"/>
          <w:lang w:eastAsia="ru-RU"/>
        </w:rPr>
        <w:t>н</w:t>
      </w:r>
      <w:r w:rsidRPr="009E1D11">
        <w:rPr>
          <w:rFonts w:ascii="Arial" w:eastAsia="Times New Roman" w:hAnsi="Arial" w:cs="Arial"/>
          <w:sz w:val="24"/>
          <w:szCs w:val="24"/>
          <w:lang w:eastAsia="ru-RU"/>
        </w:rPr>
        <w:t>но напоминать выступающему об истечении установленного времени;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6.5. Ставить на голосование все поступившие предложения;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6.6. Сообщать результаты голосования;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6.7. Предоставлять слово депутатам вне очереди по мотивам голосования или по порядку ведения заседания;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6.8. Проявлять уважительное отношение к участникам заседания, воздерживаться от персональных оценок выступлений участников заседания;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6.9. Принимать во внимание сообщения секретаря районного Совета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22. Права депутата районного Совета депутатов муниципального о</w:t>
      </w:r>
      <w:r w:rsidRPr="009E1D11">
        <w:rPr>
          <w:rFonts w:ascii="Arial" w:eastAsia="Times New Roman" w:hAnsi="Arial" w:cs="Arial"/>
          <w:b/>
          <w:sz w:val="24"/>
          <w:szCs w:val="24"/>
          <w:lang w:eastAsia="ru-RU"/>
        </w:rPr>
        <w:t>б</w:t>
      </w:r>
      <w:r w:rsidRPr="009E1D11">
        <w:rPr>
          <w:rFonts w:ascii="Arial" w:eastAsia="Times New Roman" w:hAnsi="Arial" w:cs="Arial"/>
          <w:b/>
          <w:sz w:val="24"/>
          <w:szCs w:val="24"/>
          <w:lang w:eastAsia="ru-RU"/>
        </w:rPr>
        <w:t>разования на заседании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В порядке, установленном настоящим Регламентом, депутат районного Совета на его заседаниях вправе: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1.1. Избирать и быть избранным в органы районного Совета депутатов, предл</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гать кандидатов (в том числе и свою кандидатуру) в эти органы, заявлять отвод кандидатам;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1.2. Вносить предложения по повестке дня, порядку ведения заседания;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1.3. Вносить поправки к проектам документов;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1.4. Участвовать в прениях, задавать вопросы докладчику (содокладчику), выст</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пать по мотивам голосования (до голосования);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1.5. Требовать постановки своих предложений на голосование;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1.6. требовать повторного голосования в случаях установленного нарушения пр</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вил голосования и ошибок, выразившихся в учете голосов депутатов, отсутств</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 xml:space="preserve">ющих в зале заседания в момент голосования, или в </w:t>
      </w:r>
      <w:proofErr w:type="spellStart"/>
      <w:r w:rsidRPr="009E1D11">
        <w:rPr>
          <w:rFonts w:ascii="Arial" w:eastAsia="Times New Roman" w:hAnsi="Arial" w:cs="Arial"/>
          <w:sz w:val="24"/>
          <w:szCs w:val="24"/>
          <w:lang w:eastAsia="ru-RU"/>
        </w:rPr>
        <w:t>неучёте</w:t>
      </w:r>
      <w:proofErr w:type="spellEnd"/>
      <w:r w:rsidRPr="009E1D11">
        <w:rPr>
          <w:rFonts w:ascii="Arial" w:eastAsia="Times New Roman" w:hAnsi="Arial" w:cs="Arial"/>
          <w:sz w:val="24"/>
          <w:szCs w:val="24"/>
          <w:lang w:eastAsia="ru-RU"/>
        </w:rPr>
        <w:t xml:space="preserve"> голосов депутатов, принимавших участие в голосовании;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1.7. Вносить депутатский запрос;</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1.8. Вносить предложения о заслушивании на заседании районного Совета деп</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1.9. Вносить предложения о необходимости проверок и депутатских расследов</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ний по вопросам компетенции районного Совета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1.10. Ставить вопрос о необходимости разработки нового правового акта районн</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го Совета депутатов, вносить предложения по изменению действующих правовых актов;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1.11. Оглашать обращения, имеющие общественное значение;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1.12. Пользоваться другими правами, предоставленными ему законодательством и настоящим Регламентом.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Депутат районного Совета депутата обязан:</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2.1. Соблюдать Регламент, повестку дня и требования председательствующего на заседании;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2.2. Выступать только с разрешения председательствующего на заседании;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2.3. Не допускать оскорбительных выражений;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2.4. Регистрироваться на каждом заседании и участвовать в работе заседания.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Статья 23. Повестка дня сессии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Проект повестки дня формируется председателем районного Совета депутатов совместно с председателями постоянных комиссий районного Совета депутатов и доводится до сведения депутатов и главы муниципального образования не менее чем за 7 календарных дней до начала заседания.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Повестка дня сессии обсуждается и утверждается районным Советом депут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районного Совета депутатов при соблюдении иници</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торами проектов решений требований к оформлению проектов и сроков их пред</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ставления.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В исключительных случаях по решению районного Совета депутатов в повестку дня могут быть </w:t>
      </w:r>
      <w:proofErr w:type="gramStart"/>
      <w:r w:rsidRPr="009E1D11">
        <w:rPr>
          <w:rFonts w:ascii="Arial" w:eastAsia="Times New Roman" w:hAnsi="Arial" w:cs="Arial"/>
          <w:sz w:val="24"/>
          <w:szCs w:val="24"/>
          <w:lang w:eastAsia="ru-RU"/>
        </w:rPr>
        <w:t>включены</w:t>
      </w:r>
      <w:proofErr w:type="gramEnd"/>
      <w:r w:rsidRPr="009E1D11">
        <w:rPr>
          <w:rFonts w:ascii="Arial" w:eastAsia="Times New Roman" w:hAnsi="Arial" w:cs="Arial"/>
          <w:sz w:val="24"/>
          <w:szCs w:val="24"/>
          <w:lang w:eastAsia="ru-RU"/>
        </w:rPr>
        <w:t xml:space="preserve"> вопросы, вносимые непосредственно на заседании ра</w:t>
      </w:r>
      <w:r w:rsidRPr="009E1D11">
        <w:rPr>
          <w:rFonts w:ascii="Arial" w:eastAsia="Times New Roman" w:hAnsi="Arial" w:cs="Arial"/>
          <w:sz w:val="24"/>
          <w:szCs w:val="24"/>
          <w:lang w:eastAsia="ru-RU"/>
        </w:rPr>
        <w:t>й</w:t>
      </w:r>
      <w:r w:rsidRPr="009E1D11">
        <w:rPr>
          <w:rFonts w:ascii="Arial" w:eastAsia="Times New Roman" w:hAnsi="Arial" w:cs="Arial"/>
          <w:sz w:val="24"/>
          <w:szCs w:val="24"/>
          <w:lang w:eastAsia="ru-RU"/>
        </w:rPr>
        <w:t>онного Совета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В случае не утверждения повестки дня голосование о включении каждого в</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проса, предлагаемого к рассмотрению на заседании в повестку дня, производится отдельно.</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После утверждения каждого вопроса, предлагаемого к рассмотрению на засед</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нии районного Совета депутатов, голосование по повестке дня в целом не прои</w:t>
      </w:r>
      <w:r w:rsidRPr="009E1D11">
        <w:rPr>
          <w:rFonts w:ascii="Arial" w:eastAsia="Times New Roman" w:hAnsi="Arial" w:cs="Arial"/>
          <w:sz w:val="24"/>
          <w:szCs w:val="24"/>
          <w:lang w:eastAsia="ru-RU"/>
        </w:rPr>
        <w:t>з</w:t>
      </w:r>
      <w:r w:rsidRPr="009E1D11">
        <w:rPr>
          <w:rFonts w:ascii="Arial" w:eastAsia="Times New Roman" w:hAnsi="Arial" w:cs="Arial"/>
          <w:sz w:val="24"/>
          <w:szCs w:val="24"/>
          <w:lang w:eastAsia="ru-RU"/>
        </w:rPr>
        <w:t>водится, повестка дня считается утвержденной.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24. Рассмотрение вопросов повестки дня сессии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После утверждения районным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районного Совета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Продолжительность этапов рассмотрения вопросов повестки дня, а также вр</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мя, отведенное для выступления на заседаниях районного Совета депутатов по вопросам, включенным в повестку дня, определяется районным Советом депут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тов. С согласия большинства депутатов, присутствующих на заседании, данное время может быть продлено.</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Депутат районного Совета депутатов вправе выступить по одному вопросу не более 2 раз. Слово для выступления предоставляется депутату председател</w:t>
      </w:r>
      <w:r w:rsidRPr="009E1D11">
        <w:rPr>
          <w:rFonts w:ascii="Arial" w:eastAsia="Times New Roman" w:hAnsi="Arial" w:cs="Arial"/>
          <w:sz w:val="24"/>
          <w:szCs w:val="24"/>
          <w:lang w:eastAsia="ru-RU"/>
        </w:rPr>
        <w:t>ь</w:t>
      </w:r>
      <w:r w:rsidRPr="009E1D11">
        <w:rPr>
          <w:rFonts w:ascii="Arial" w:eastAsia="Times New Roman" w:hAnsi="Arial" w:cs="Arial"/>
          <w:sz w:val="24"/>
          <w:szCs w:val="24"/>
          <w:lang w:eastAsia="ru-RU"/>
        </w:rPr>
        <w:t>ствующим в порядке поступления устных или письменных заявлений.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Глава муниципального образования по его просьбе заслушивается вне очер</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ди. По решению районного Совета депутатов право выступить вне очереди также может быть предоставлено любому участнику заседания.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 По требованию группы депутатов численностью не менее трети от их общего установленного для районного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обсуждения его в комиссиях районного Совета, изучения мнения избирателей. По одному вопросу указанное право может быть использовано только единожды.</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Глава 4. Правила голосования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25. Голосование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На заседаниях решения принимаются, как правило, открытым голосованием. По решению районного Совета депутатов открытое голосование может быть поиме</w:t>
      </w:r>
      <w:r w:rsidRPr="009E1D11">
        <w:rPr>
          <w:rFonts w:ascii="Arial" w:eastAsia="Times New Roman" w:hAnsi="Arial" w:cs="Arial"/>
          <w:sz w:val="24"/>
          <w:szCs w:val="24"/>
          <w:lang w:eastAsia="ru-RU"/>
        </w:rPr>
        <w:t>н</w:t>
      </w:r>
      <w:r w:rsidRPr="009E1D11">
        <w:rPr>
          <w:rFonts w:ascii="Arial" w:eastAsia="Times New Roman" w:hAnsi="Arial" w:cs="Arial"/>
          <w:sz w:val="24"/>
          <w:szCs w:val="24"/>
          <w:lang w:eastAsia="ru-RU"/>
        </w:rPr>
        <w:t>ным.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2. Депутат районного Совета депутатов на заседаниях голосует лично и неп</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средственно. При голосовании по каждому вопросу депутат районного Совета имеет один голос и подает его за принятие решения или против принятия реш</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ния либо воздерживается от принятия решения. Депутат, присутствующий на з</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седании, не вправе отказаться от голосования.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Поименное голосование проводится по требованию не менее четверти депут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тов от их общего установленного числа. При проведении поименного голосования председательствующий на заседании после объявления голосования устанавл</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вает и называет фамилии депутатов, проголосовавших «за», «против» и возде</w:t>
      </w:r>
      <w:r w:rsidRPr="009E1D11">
        <w:rPr>
          <w:rFonts w:ascii="Arial" w:eastAsia="Times New Roman" w:hAnsi="Arial" w:cs="Arial"/>
          <w:sz w:val="24"/>
          <w:szCs w:val="24"/>
          <w:lang w:eastAsia="ru-RU"/>
        </w:rPr>
        <w:t>р</w:t>
      </w:r>
      <w:r w:rsidRPr="009E1D11">
        <w:rPr>
          <w:rFonts w:ascii="Arial" w:eastAsia="Times New Roman" w:hAnsi="Arial" w:cs="Arial"/>
          <w:sz w:val="24"/>
          <w:szCs w:val="24"/>
          <w:lang w:eastAsia="ru-RU"/>
        </w:rPr>
        <w:t>жавшихся от голосования.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Участвуя в открытом голосовании, председательствующий голосует последним.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26. Порядок голосования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ет, при каких итогах подсчета голосов принимается решение.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Открытое голосование осуществляется поднятием руки</w:t>
      </w:r>
      <w:proofErr w:type="gramStart"/>
      <w:r w:rsidRPr="009E1D11">
        <w:rPr>
          <w:rFonts w:ascii="Arial" w:eastAsia="Times New Roman" w:hAnsi="Arial" w:cs="Arial"/>
          <w:sz w:val="24"/>
          <w:szCs w:val="24"/>
          <w:lang w:eastAsia="ru-RU"/>
        </w:rPr>
        <w:t xml:space="preserve"> .</w:t>
      </w:r>
      <w:proofErr w:type="gramEnd"/>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Поименное голосование производится поднятием рук с оглашением фамилий д</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путатов, проголосовавших "за", "против" или воздержавшихся. Подсчет голосов ведется секретарем либо счетной комиссией.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Тайное голосование проводится с использованием бюллетеней для тайного гол</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сования. Текст бюллетеней для тайного голосования утверждает районный Совет депутатов по правилам, установленным для принятия решений по процедурным вопросам.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Решения по вопросам повестки дня принимаются, если за них проголосовало более половины депутатов районного Совета от их общего установленного для районного Совета числа, если федеральным законом, законом Красноярского края, уставом муниципального образования или настоящим Регламентом не предусмотрено иное.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Решения по процедурным вопросам принимаются простым большинством гол</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сов от числа присутствующих. К процедурным относятся вопросы:</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4.1. О перерыве в заседании или переносе заседания;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4.2. Об изменении </w:t>
      </w:r>
      <w:proofErr w:type="gramStart"/>
      <w:r w:rsidRPr="009E1D11">
        <w:rPr>
          <w:rFonts w:ascii="Arial" w:eastAsia="Times New Roman" w:hAnsi="Arial" w:cs="Arial"/>
          <w:sz w:val="24"/>
          <w:szCs w:val="24"/>
          <w:lang w:eastAsia="ru-RU"/>
        </w:rPr>
        <w:t>очередности рассмотрения вопросов повестки дня</w:t>
      </w:r>
      <w:proofErr w:type="gramEnd"/>
      <w:r w:rsidRPr="009E1D11">
        <w:rPr>
          <w:rFonts w:ascii="Arial" w:eastAsia="Times New Roman" w:hAnsi="Arial" w:cs="Arial"/>
          <w:sz w:val="24"/>
          <w:szCs w:val="24"/>
          <w:lang w:eastAsia="ru-RU"/>
        </w:rPr>
        <w:t>;</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4.4. О предоставлении дополнительного времени для выступления;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4.5. О приглашении на заседание лиц, указанных в статье 18 настоящего Регл</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мента;</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4.6. О предоставлении слова </w:t>
      </w:r>
      <w:proofErr w:type="gramStart"/>
      <w:r w:rsidRPr="009E1D11">
        <w:rPr>
          <w:rFonts w:ascii="Arial" w:eastAsia="Times New Roman" w:hAnsi="Arial" w:cs="Arial"/>
          <w:sz w:val="24"/>
          <w:szCs w:val="24"/>
          <w:lang w:eastAsia="ru-RU"/>
        </w:rPr>
        <w:t>приглашенным</w:t>
      </w:r>
      <w:proofErr w:type="gramEnd"/>
      <w:r w:rsidRPr="009E1D11">
        <w:rPr>
          <w:rFonts w:ascii="Arial" w:eastAsia="Times New Roman" w:hAnsi="Arial" w:cs="Arial"/>
          <w:sz w:val="24"/>
          <w:szCs w:val="24"/>
          <w:lang w:eastAsia="ru-RU"/>
        </w:rPr>
        <w:t xml:space="preserve"> на заседание;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4.7. О передаче вопроса на рассмотрение соответствующей комиссии;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4.8. О проведении закрытого заседания;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4.9. Об изменении очередностей выступления;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4.10. О голосовании без обсуждения;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4.11. Об отложении голосования на следующее заседание;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4.12. Об определении или изменении способа проведения голосования;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4.13. О пересчете голосов.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5. Подсчет голосов при открытом голосовании проводит, как правило, председ</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тельствующий. В необходимых случаях по решению районного Совета для по</w:t>
      </w:r>
      <w:r w:rsidRPr="009E1D11">
        <w:rPr>
          <w:rFonts w:ascii="Arial" w:eastAsia="Times New Roman" w:hAnsi="Arial" w:cs="Arial"/>
          <w:sz w:val="24"/>
          <w:szCs w:val="24"/>
          <w:lang w:eastAsia="ru-RU"/>
        </w:rPr>
        <w:t>д</w:t>
      </w:r>
      <w:r w:rsidRPr="009E1D11">
        <w:rPr>
          <w:rFonts w:ascii="Arial" w:eastAsia="Times New Roman" w:hAnsi="Arial" w:cs="Arial"/>
          <w:sz w:val="24"/>
          <w:szCs w:val="24"/>
          <w:lang w:eastAsia="ru-RU"/>
        </w:rPr>
        <w:t>счета голосов может быть образована счетная комиссия из числа депутатов С</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вета.</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Счетная комиссия формируется в обязательном порядке при проведении тайного голосования.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6. В счетную комиссию не могут входить депутаты районного Совета, чьи канд</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 xml:space="preserve">датуры выдвинуты в состав избираемых органов или на посты должностных лиц, а также, чьи предложения ставятся на голосование. Счетная комиссия избирает из своего состава председателя и секретаря комиссии. </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При проведении тайного голосования счетная комиссия контролирует изготовл</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ние бюллетеней, выдает их депутатам. О результатах тайного голосования к</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миссия составляет протокол, который подписывается всеми членами комиссии.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Решения счетной комиссии принимаются большинством голосов членов счетной комиссии.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7. По окончании подсчета голосов председательствующий объявляет, какое р</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шение принято (положительное или отрицательное).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8. Повторное голосование по рассматриваемому вопросу проводится, если выя</w:t>
      </w:r>
      <w:r w:rsidRPr="009E1D11">
        <w:rPr>
          <w:rFonts w:ascii="Arial" w:eastAsia="Times New Roman" w:hAnsi="Arial" w:cs="Arial"/>
          <w:sz w:val="24"/>
          <w:szCs w:val="24"/>
          <w:lang w:eastAsia="ru-RU"/>
        </w:rPr>
        <w:t>в</w:t>
      </w:r>
      <w:r w:rsidRPr="009E1D11">
        <w:rPr>
          <w:rFonts w:ascii="Arial" w:eastAsia="Times New Roman" w:hAnsi="Arial" w:cs="Arial"/>
          <w:sz w:val="24"/>
          <w:szCs w:val="24"/>
          <w:lang w:eastAsia="ru-RU"/>
        </w:rPr>
        <w:t>лены явные ошибки в порядке и технике проведения голосования.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Глава 5. Правотворческая деятельность районного Совета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27. Виды актов районного Совета депутатов</w:t>
      </w:r>
    </w:p>
    <w:p w:rsidR="009E1D11" w:rsidRPr="009E1D11" w:rsidRDefault="009E1D11" w:rsidP="009E1D11">
      <w:pPr>
        <w:tabs>
          <w:tab w:val="left" w:pos="-567"/>
        </w:tabs>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Районный Совет депутатов муниципального образования по вопросам, отн</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сенным к его компетенции федеральными законами, законами Красноярского края, Уставом муниципального образования, принимает решения, устанавлива</w:t>
      </w:r>
      <w:r w:rsidRPr="009E1D11">
        <w:rPr>
          <w:rFonts w:ascii="Arial" w:eastAsia="Times New Roman" w:hAnsi="Arial" w:cs="Arial"/>
          <w:sz w:val="24"/>
          <w:szCs w:val="24"/>
          <w:lang w:eastAsia="ru-RU"/>
        </w:rPr>
        <w:t>ю</w:t>
      </w:r>
      <w:r w:rsidRPr="009E1D11">
        <w:rPr>
          <w:rFonts w:ascii="Arial" w:eastAsia="Times New Roman" w:hAnsi="Arial" w:cs="Arial"/>
          <w:sz w:val="24"/>
          <w:szCs w:val="24"/>
          <w:lang w:eastAsia="ru-RU"/>
        </w:rPr>
        <w:t>щие правила, обязательные для исполнения на всей территории муниципального образования, решение об удалении главы в отставку, а также решения по вопр</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сам организации деятельности районного Совета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Районный Совет депутатов также принимает:</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2.1. Заявления (акты, не носящие правового характера, излагающие позицию ра</w:t>
      </w:r>
      <w:r w:rsidRPr="009E1D11">
        <w:rPr>
          <w:rFonts w:ascii="Arial" w:eastAsia="Times New Roman" w:hAnsi="Arial" w:cs="Arial"/>
          <w:sz w:val="24"/>
          <w:szCs w:val="24"/>
          <w:lang w:eastAsia="ru-RU"/>
        </w:rPr>
        <w:t>й</w:t>
      </w:r>
      <w:r w:rsidRPr="009E1D11">
        <w:rPr>
          <w:rFonts w:ascii="Arial" w:eastAsia="Times New Roman" w:hAnsi="Arial" w:cs="Arial"/>
          <w:sz w:val="24"/>
          <w:szCs w:val="24"/>
          <w:lang w:eastAsia="ru-RU"/>
        </w:rPr>
        <w:t>онного Совета депутатов по вопросам, не относящимся к организации его раб</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ты);</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2.2. Обращения (акты, содержащие предложения, рекомендации, призывы, адр</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суемые конкретным физическим или юридическим лицам);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2.3. Декларации (акты торжественного характера, формулирующие общие при</w:t>
      </w:r>
      <w:r w:rsidRPr="009E1D11">
        <w:rPr>
          <w:rFonts w:ascii="Arial" w:eastAsia="Times New Roman" w:hAnsi="Arial" w:cs="Arial"/>
          <w:sz w:val="24"/>
          <w:szCs w:val="24"/>
          <w:lang w:eastAsia="ru-RU"/>
        </w:rPr>
        <w:t>н</w:t>
      </w:r>
      <w:r w:rsidRPr="009E1D11">
        <w:rPr>
          <w:rFonts w:ascii="Arial" w:eastAsia="Times New Roman" w:hAnsi="Arial" w:cs="Arial"/>
          <w:sz w:val="24"/>
          <w:szCs w:val="24"/>
          <w:lang w:eastAsia="ru-RU"/>
        </w:rPr>
        <w:t>ципы, цели);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2.4. Протокольные решения, принимаемые согласно пункту 4 статьи 24 настоящ</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го Регламента и не оформляемые в качестве вышеуказанных документов.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28. Субъекты правотворческой инициативы в районном Совете д</w:t>
      </w:r>
      <w:r w:rsidRPr="009E1D11">
        <w:rPr>
          <w:rFonts w:ascii="Arial" w:eastAsia="Times New Roman" w:hAnsi="Arial" w:cs="Arial"/>
          <w:b/>
          <w:sz w:val="24"/>
          <w:szCs w:val="24"/>
          <w:lang w:eastAsia="ru-RU"/>
        </w:rPr>
        <w:t>е</w:t>
      </w:r>
      <w:r w:rsidRPr="009E1D11">
        <w:rPr>
          <w:rFonts w:ascii="Arial" w:eastAsia="Times New Roman" w:hAnsi="Arial" w:cs="Arial"/>
          <w:b/>
          <w:sz w:val="24"/>
          <w:szCs w:val="24"/>
          <w:lang w:eastAsia="ru-RU"/>
        </w:rPr>
        <w:t>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Проекты решений в районный Совет депутатов могут вноситься депутатами районного Совета, постоянными комиссиями районного Совета, главой муниц</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пального образования, инициативными группами граждан, а также иными субъе</w:t>
      </w:r>
      <w:r w:rsidRPr="009E1D11">
        <w:rPr>
          <w:rFonts w:ascii="Arial" w:eastAsia="Times New Roman" w:hAnsi="Arial" w:cs="Arial"/>
          <w:sz w:val="24"/>
          <w:szCs w:val="24"/>
          <w:lang w:eastAsia="ru-RU"/>
        </w:rPr>
        <w:t>к</w:t>
      </w:r>
      <w:r w:rsidRPr="009E1D11">
        <w:rPr>
          <w:rFonts w:ascii="Arial" w:eastAsia="Times New Roman" w:hAnsi="Arial" w:cs="Arial"/>
          <w:sz w:val="24"/>
          <w:szCs w:val="24"/>
          <w:lang w:eastAsia="ru-RU"/>
        </w:rPr>
        <w:t>тами правотворческой инициативы в соответствии с Уставом муниципального о</w:t>
      </w:r>
      <w:r w:rsidRPr="009E1D11">
        <w:rPr>
          <w:rFonts w:ascii="Arial" w:eastAsia="Times New Roman" w:hAnsi="Arial" w:cs="Arial"/>
          <w:sz w:val="24"/>
          <w:szCs w:val="24"/>
          <w:lang w:eastAsia="ru-RU"/>
        </w:rPr>
        <w:t>б</w:t>
      </w:r>
      <w:r w:rsidRPr="009E1D11">
        <w:rPr>
          <w:rFonts w:ascii="Arial" w:eastAsia="Times New Roman" w:hAnsi="Arial" w:cs="Arial"/>
          <w:sz w:val="24"/>
          <w:szCs w:val="24"/>
          <w:lang w:eastAsia="ru-RU"/>
        </w:rPr>
        <w:t>разования.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Проекты решений районного Совета депутатов об утверждении бюджета мун</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ципального образования, внесении в него изменений и отчета об его исполнении могут быть внесены на рассмотрение районного Совета депутатов только по ин</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циативе главы муниципального образования.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Проекты решений районного Совета депутатов, предусматривающие устано</w:t>
      </w:r>
      <w:r w:rsidRPr="009E1D11">
        <w:rPr>
          <w:rFonts w:ascii="Arial" w:eastAsia="Times New Roman" w:hAnsi="Arial" w:cs="Arial"/>
          <w:sz w:val="24"/>
          <w:szCs w:val="24"/>
          <w:lang w:eastAsia="ru-RU"/>
        </w:rPr>
        <w:t>в</w:t>
      </w:r>
      <w:r w:rsidRPr="009E1D11">
        <w:rPr>
          <w:rFonts w:ascii="Arial" w:eastAsia="Times New Roman" w:hAnsi="Arial" w:cs="Arial"/>
          <w:sz w:val="24"/>
          <w:szCs w:val="24"/>
          <w:lang w:eastAsia="ru-RU"/>
        </w:rPr>
        <w:t>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депутатов только по инициативе главы муниципального образования или при наличии заключения главы муниципального образования.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29. Оформление проектов решений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lastRenderedPageBreak/>
        <w:t>1. Вносимый в районный Совет депутатов проект решения должен быть изложен в виде правовых предписаний.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 Проект решения в обязательном порядке должен:</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1.1. указывать исполнителей, сроки исполнения, источники финансирования, а также время вступления решения в силу;</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1.2. учитывать предыдущее решение по данному вопросу и содержать предлож</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ния по отмене или изменению ранее принятых решений.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30. Порядок и сроки внесения проектов решений в районный Совет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Официальным внесением проекта решения в районный Совет депутатов счит</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ется внесение проекта на имя его председателя. Датой официального внесения проекта считается дата его регистрации в районном Совете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Проекты решений районного Совета депутатов, подлежащие рассмотрению, представляются его председателю не позднее, чем за 10 рабочих дней до зас</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дания, на котором предполагается его рассмотрение.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Проект бюджета на очередной финансовый год представляется главой муниц</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пального образования не позднее 15 ноября текущего года.</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31. Порядок подготовки проектов решений к рассмотрению</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Председатель районного Совета депутатов по каждому проекту решения опр</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деляет ответственную постоянную комиссию и этапы подготовки проекта к ра</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смотрению. Если проект решения вносится постоянной комиссией районного С</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вета депутатов, то эта постоянная комиссия, как правило, выполняет функции о</w:t>
      </w:r>
      <w:r w:rsidRPr="009E1D11">
        <w:rPr>
          <w:rFonts w:ascii="Arial" w:eastAsia="Times New Roman" w:hAnsi="Arial" w:cs="Arial"/>
          <w:sz w:val="24"/>
          <w:szCs w:val="24"/>
          <w:lang w:eastAsia="ru-RU"/>
        </w:rPr>
        <w:t>т</w:t>
      </w:r>
      <w:r w:rsidRPr="009E1D11">
        <w:rPr>
          <w:rFonts w:ascii="Arial" w:eastAsia="Times New Roman" w:hAnsi="Arial" w:cs="Arial"/>
          <w:sz w:val="24"/>
          <w:szCs w:val="24"/>
          <w:lang w:eastAsia="ru-RU"/>
        </w:rPr>
        <w:t>ветственной.</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Постоянные комиссии районного Совета депутатов, глава муниципального о</w:t>
      </w:r>
      <w:r w:rsidRPr="009E1D11">
        <w:rPr>
          <w:rFonts w:ascii="Arial" w:eastAsia="Times New Roman" w:hAnsi="Arial" w:cs="Arial"/>
          <w:sz w:val="24"/>
          <w:szCs w:val="24"/>
          <w:lang w:eastAsia="ru-RU"/>
        </w:rPr>
        <w:t>б</w:t>
      </w:r>
      <w:r w:rsidRPr="009E1D11">
        <w:rPr>
          <w:rFonts w:ascii="Arial" w:eastAsia="Times New Roman" w:hAnsi="Arial" w:cs="Arial"/>
          <w:sz w:val="24"/>
          <w:szCs w:val="24"/>
          <w:lang w:eastAsia="ru-RU"/>
        </w:rPr>
        <w:t>разования представляют свои заключения в ответственную комиссию в 3-дневный срок, с момента поступления проекта решения им на рассмотрение.</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3. Если указанные заключения не представлены в установленный срок, районный Совет депутатов вправе рассмотреть проект без таких заключений, за исключен</w:t>
      </w:r>
      <w:r w:rsidRPr="009E1D11">
        <w:rPr>
          <w:rFonts w:ascii="Arial" w:eastAsia="Times New Roman" w:hAnsi="Arial" w:cs="Arial"/>
          <w:sz w:val="24"/>
          <w:szCs w:val="24"/>
          <w:lang w:eastAsia="ru-RU"/>
        </w:rPr>
        <w:t>и</w:t>
      </w:r>
      <w:r w:rsidRPr="009E1D11">
        <w:rPr>
          <w:rFonts w:ascii="Arial" w:eastAsia="Times New Roman" w:hAnsi="Arial" w:cs="Arial"/>
          <w:sz w:val="24"/>
          <w:szCs w:val="24"/>
          <w:lang w:eastAsia="ru-RU"/>
        </w:rPr>
        <w:t>ем проектов решений, которые в соответствии с пунктом 3 статьи 28 настоящего Регламента не могут быть рассмотрены без заключения главы муниципального образования.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4. Для обсуждения проектов решений районного Совета по вопросам местного значения с участием жителей муниципального образования могут проводиться публичные слушания. </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E1D11">
        <w:rPr>
          <w:rFonts w:ascii="Arial" w:eastAsia="Times New Roman" w:hAnsi="Arial" w:cs="Arial"/>
          <w:sz w:val="24"/>
          <w:szCs w:val="24"/>
          <w:lang w:eastAsia="ru-RU"/>
        </w:rPr>
        <w:t>Обязательному вынесению на публичные слушания подлежат: проект Устава м</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ниципального образования, а также проект решения о внесении изменений и д</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полнений в данный Устав, проект местного бюджета и отчет об его исполнении, проекты планов и программ развития муниципального образования, проекты г</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неральных планов, проекты правил землепользования и застройки, проекты м</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жевания территорий, а также вопросы предоставления разрешений на условно разрешенный вид использования земельных участков</w:t>
      </w:r>
      <w:proofErr w:type="gramEnd"/>
      <w:r w:rsidRPr="009E1D11">
        <w:rPr>
          <w:rFonts w:ascii="Arial" w:eastAsia="Times New Roman" w:hAnsi="Arial" w:cs="Arial"/>
          <w:sz w:val="24"/>
          <w:szCs w:val="24"/>
          <w:lang w:eastAsia="ru-RU"/>
        </w:rPr>
        <w:t xml:space="preserve"> и объектов капитального строительства, вопросы отклонения от предельных параметров разрешенного строительства, реконструкция объектов капитального строительства. Вопросы о преобразовании муниципального образования. </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5. Назначение и проведение публичных слушаний осуществляется в соответствии с Уставом муниципального образования и соответствующим </w:t>
      </w:r>
      <w:proofErr w:type="gramStart"/>
      <w:r w:rsidRPr="009E1D11">
        <w:rPr>
          <w:rFonts w:ascii="Arial" w:eastAsia="Times New Roman" w:hAnsi="Arial" w:cs="Arial"/>
          <w:sz w:val="24"/>
          <w:szCs w:val="24"/>
          <w:lang w:eastAsia="ru-RU"/>
        </w:rPr>
        <w:t>Положением</w:t>
      </w:r>
      <w:proofErr w:type="gramEnd"/>
      <w:r w:rsidRPr="009E1D11">
        <w:rPr>
          <w:rFonts w:ascii="Arial" w:eastAsia="Times New Roman" w:hAnsi="Arial" w:cs="Arial"/>
          <w:sz w:val="24"/>
          <w:szCs w:val="24"/>
          <w:lang w:eastAsia="ru-RU"/>
        </w:rPr>
        <w:t xml:space="preserve"> утве</w:t>
      </w:r>
      <w:r w:rsidRPr="009E1D11">
        <w:rPr>
          <w:rFonts w:ascii="Arial" w:eastAsia="Times New Roman" w:hAnsi="Arial" w:cs="Arial"/>
          <w:sz w:val="24"/>
          <w:szCs w:val="24"/>
          <w:lang w:eastAsia="ru-RU"/>
        </w:rPr>
        <w:t>р</w:t>
      </w:r>
      <w:r w:rsidRPr="009E1D11">
        <w:rPr>
          <w:rFonts w:ascii="Arial" w:eastAsia="Times New Roman" w:hAnsi="Arial" w:cs="Arial"/>
          <w:sz w:val="24"/>
          <w:szCs w:val="24"/>
          <w:lang w:eastAsia="ru-RU"/>
        </w:rPr>
        <w:t>жденным районным Советом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6. </w:t>
      </w:r>
      <w:proofErr w:type="gramStart"/>
      <w:r w:rsidRPr="009E1D11">
        <w:rPr>
          <w:rFonts w:ascii="Arial" w:eastAsia="Times New Roman" w:hAnsi="Arial" w:cs="Arial"/>
          <w:sz w:val="24"/>
          <w:szCs w:val="24"/>
          <w:lang w:eastAsia="ru-RU"/>
        </w:rPr>
        <w:t>Ответственная комиссия на основе материалов, представленных инициатором проекта, представленных заключений по проекту, результатов обсуждений и пу</w:t>
      </w:r>
      <w:r w:rsidRPr="009E1D11">
        <w:rPr>
          <w:rFonts w:ascii="Arial" w:eastAsia="Times New Roman" w:hAnsi="Arial" w:cs="Arial"/>
          <w:sz w:val="24"/>
          <w:szCs w:val="24"/>
          <w:lang w:eastAsia="ru-RU"/>
        </w:rPr>
        <w:t>б</w:t>
      </w:r>
      <w:r w:rsidRPr="009E1D11">
        <w:rPr>
          <w:rFonts w:ascii="Arial" w:eastAsia="Times New Roman" w:hAnsi="Arial" w:cs="Arial"/>
          <w:sz w:val="24"/>
          <w:szCs w:val="24"/>
          <w:lang w:eastAsia="ru-RU"/>
        </w:rPr>
        <w:t>личных слушаний принимает решение о готовности проекта к рассмотрению ра</w:t>
      </w:r>
      <w:r w:rsidRPr="009E1D11">
        <w:rPr>
          <w:rFonts w:ascii="Arial" w:eastAsia="Times New Roman" w:hAnsi="Arial" w:cs="Arial"/>
          <w:sz w:val="24"/>
          <w:szCs w:val="24"/>
          <w:lang w:eastAsia="ru-RU"/>
        </w:rPr>
        <w:t>й</w:t>
      </w:r>
      <w:r w:rsidRPr="009E1D11">
        <w:rPr>
          <w:rFonts w:ascii="Arial" w:eastAsia="Times New Roman" w:hAnsi="Arial" w:cs="Arial"/>
          <w:sz w:val="24"/>
          <w:szCs w:val="24"/>
          <w:lang w:eastAsia="ru-RU"/>
        </w:rPr>
        <w:lastRenderedPageBreak/>
        <w:t>онным Советом депутатов, об учете заключений и предлагаемых поправок в пр</w:t>
      </w:r>
      <w:r w:rsidRPr="009E1D11">
        <w:rPr>
          <w:rFonts w:ascii="Arial" w:eastAsia="Times New Roman" w:hAnsi="Arial" w:cs="Arial"/>
          <w:sz w:val="24"/>
          <w:szCs w:val="24"/>
          <w:lang w:eastAsia="ru-RU"/>
        </w:rPr>
        <w:t>о</w:t>
      </w:r>
      <w:r w:rsidRPr="009E1D11">
        <w:rPr>
          <w:rFonts w:ascii="Arial" w:eastAsia="Times New Roman" w:hAnsi="Arial" w:cs="Arial"/>
          <w:sz w:val="24"/>
          <w:szCs w:val="24"/>
          <w:lang w:eastAsia="ru-RU"/>
        </w:rPr>
        <w:t>ект и передает проект решения председателю районного Совета депутатов для включения в повестку дня сессии районного Совета депутатов.</w:t>
      </w:r>
      <w:proofErr w:type="gramEnd"/>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32. Подписание и обнародование решений, принятых районным С</w:t>
      </w:r>
      <w:r w:rsidRPr="009E1D11">
        <w:rPr>
          <w:rFonts w:ascii="Arial" w:eastAsia="Times New Roman" w:hAnsi="Arial" w:cs="Arial"/>
          <w:b/>
          <w:sz w:val="24"/>
          <w:szCs w:val="24"/>
          <w:lang w:eastAsia="ru-RU"/>
        </w:rPr>
        <w:t>о</w:t>
      </w:r>
      <w:r w:rsidRPr="009E1D11">
        <w:rPr>
          <w:rFonts w:ascii="Arial" w:eastAsia="Times New Roman" w:hAnsi="Arial" w:cs="Arial"/>
          <w:b/>
          <w:sz w:val="24"/>
          <w:szCs w:val="24"/>
          <w:lang w:eastAsia="ru-RU"/>
        </w:rPr>
        <w:t>ветом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Решения районного Совета депутатов по вопросам организации деятельности районного Совета депутатов подписывает председатель районного Совета деп</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Решение районного Совета депутатов, носящее нормативный характер напра</w:t>
      </w:r>
      <w:r w:rsidRPr="009E1D11">
        <w:rPr>
          <w:rFonts w:ascii="Arial" w:eastAsia="Times New Roman" w:hAnsi="Arial" w:cs="Arial"/>
          <w:sz w:val="24"/>
          <w:szCs w:val="24"/>
          <w:lang w:eastAsia="ru-RU"/>
        </w:rPr>
        <w:t>в</w:t>
      </w:r>
      <w:r w:rsidRPr="009E1D11">
        <w:rPr>
          <w:rFonts w:ascii="Arial" w:eastAsia="Times New Roman" w:hAnsi="Arial" w:cs="Arial"/>
          <w:sz w:val="24"/>
          <w:szCs w:val="24"/>
          <w:lang w:eastAsia="ru-RU"/>
        </w:rPr>
        <w:t>ляется главе муниципального образования в семидневный срок со дня голосов</w:t>
      </w:r>
      <w:r w:rsidRPr="009E1D11">
        <w:rPr>
          <w:rFonts w:ascii="Arial" w:eastAsia="Times New Roman" w:hAnsi="Arial" w:cs="Arial"/>
          <w:sz w:val="24"/>
          <w:szCs w:val="24"/>
          <w:lang w:eastAsia="ru-RU"/>
        </w:rPr>
        <w:t>а</w:t>
      </w:r>
      <w:r w:rsidRPr="009E1D11">
        <w:rPr>
          <w:rFonts w:ascii="Arial" w:eastAsia="Times New Roman" w:hAnsi="Arial" w:cs="Arial"/>
          <w:sz w:val="24"/>
          <w:szCs w:val="24"/>
          <w:lang w:eastAsia="ru-RU"/>
        </w:rPr>
        <w:t>ния по проекту решения в целом.</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 xml:space="preserve">3. </w:t>
      </w:r>
      <w:proofErr w:type="gramStart"/>
      <w:r w:rsidRPr="009E1D11">
        <w:rPr>
          <w:rFonts w:ascii="Arial" w:eastAsia="Times New Roman" w:hAnsi="Arial" w:cs="Arial"/>
          <w:sz w:val="24"/>
          <w:szCs w:val="24"/>
          <w:lang w:eastAsia="ru-RU"/>
        </w:rPr>
        <w:t>Глава муниципального образования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районный Совет депутатов в теч</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ние срока подписания решения мотивированные возражения против принятия данного решения в целом или против принятия его отдельных частей в избранной районным Советом редакции.</w:t>
      </w:r>
      <w:proofErr w:type="gramEnd"/>
      <w:r w:rsidRPr="009E1D11">
        <w:rPr>
          <w:rFonts w:ascii="Arial" w:eastAsia="Times New Roman" w:hAnsi="Arial" w:cs="Arial"/>
          <w:sz w:val="24"/>
          <w:szCs w:val="24"/>
          <w:lang w:eastAsia="ru-RU"/>
        </w:rPr>
        <w:t xml:space="preserve"> Выдвижение главой муниципального образования возражений против принятия отдельных частей решения должно сопровождаться внесением им предложений по изменению текста решения.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4. Если глава муниципального образования отклонит решение, оно вновь ра</w:t>
      </w:r>
      <w:r w:rsidRPr="009E1D11">
        <w:rPr>
          <w:rFonts w:ascii="Arial" w:eastAsia="Times New Roman" w:hAnsi="Arial" w:cs="Arial"/>
          <w:sz w:val="24"/>
          <w:szCs w:val="24"/>
          <w:lang w:eastAsia="ru-RU"/>
        </w:rPr>
        <w:t>с</w:t>
      </w:r>
      <w:r w:rsidRPr="009E1D11">
        <w:rPr>
          <w:rFonts w:ascii="Arial" w:eastAsia="Times New Roman" w:hAnsi="Arial" w:cs="Arial"/>
          <w:sz w:val="24"/>
          <w:szCs w:val="24"/>
          <w:lang w:eastAsia="ru-RU"/>
        </w:rPr>
        <w:t>сматривается районным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районного Совета, оно подлежит подписанию главой муниципального образования в течение семи дней и обнародованию.</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Глава 6. Соблюдение Регламента районного Совета депутатов</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 xml:space="preserve">Статья 33. </w:t>
      </w:r>
      <w:proofErr w:type="gramStart"/>
      <w:r w:rsidRPr="009E1D11">
        <w:rPr>
          <w:rFonts w:ascii="Arial" w:eastAsia="Times New Roman" w:hAnsi="Arial" w:cs="Arial"/>
          <w:b/>
          <w:sz w:val="24"/>
          <w:szCs w:val="24"/>
          <w:lang w:eastAsia="ru-RU"/>
        </w:rPr>
        <w:t>Контроль за</w:t>
      </w:r>
      <w:proofErr w:type="gramEnd"/>
      <w:r w:rsidRPr="009E1D11">
        <w:rPr>
          <w:rFonts w:ascii="Arial" w:eastAsia="Times New Roman" w:hAnsi="Arial" w:cs="Arial"/>
          <w:b/>
          <w:sz w:val="24"/>
          <w:szCs w:val="24"/>
          <w:lang w:eastAsia="ru-RU"/>
        </w:rPr>
        <w:t xml:space="preserve"> соблюдением Регламента</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9E1D11">
        <w:rPr>
          <w:rFonts w:ascii="Arial" w:eastAsia="Times New Roman" w:hAnsi="Arial" w:cs="Arial"/>
          <w:sz w:val="24"/>
          <w:szCs w:val="24"/>
          <w:lang w:eastAsia="ru-RU"/>
        </w:rPr>
        <w:t>Контроль за</w:t>
      </w:r>
      <w:proofErr w:type="gramEnd"/>
      <w:r w:rsidRPr="009E1D11">
        <w:rPr>
          <w:rFonts w:ascii="Arial" w:eastAsia="Times New Roman" w:hAnsi="Arial" w:cs="Arial"/>
          <w:sz w:val="24"/>
          <w:szCs w:val="24"/>
          <w:lang w:eastAsia="ru-RU"/>
        </w:rPr>
        <w:t xml:space="preserve"> соблюдением Регламента районного Совета депутатов возлагается на председателя районного Совета. Контроль за соблюдением Регламента во время заседаний районного Совета депутатов возлагается на </w:t>
      </w:r>
      <w:proofErr w:type="gramStart"/>
      <w:r w:rsidRPr="009E1D11">
        <w:rPr>
          <w:rFonts w:ascii="Arial" w:eastAsia="Times New Roman" w:hAnsi="Arial" w:cs="Arial"/>
          <w:sz w:val="24"/>
          <w:szCs w:val="24"/>
          <w:lang w:eastAsia="ru-RU"/>
        </w:rPr>
        <w:t>председательств</w:t>
      </w:r>
      <w:r w:rsidRPr="009E1D11">
        <w:rPr>
          <w:rFonts w:ascii="Arial" w:eastAsia="Times New Roman" w:hAnsi="Arial" w:cs="Arial"/>
          <w:sz w:val="24"/>
          <w:szCs w:val="24"/>
          <w:lang w:eastAsia="ru-RU"/>
        </w:rPr>
        <w:t>у</w:t>
      </w:r>
      <w:r w:rsidRPr="009E1D11">
        <w:rPr>
          <w:rFonts w:ascii="Arial" w:eastAsia="Times New Roman" w:hAnsi="Arial" w:cs="Arial"/>
          <w:sz w:val="24"/>
          <w:szCs w:val="24"/>
          <w:lang w:eastAsia="ru-RU"/>
        </w:rPr>
        <w:t>ющего</w:t>
      </w:r>
      <w:proofErr w:type="gramEnd"/>
      <w:r w:rsidRPr="009E1D11">
        <w:rPr>
          <w:rFonts w:ascii="Arial" w:eastAsia="Times New Roman" w:hAnsi="Arial" w:cs="Arial"/>
          <w:sz w:val="24"/>
          <w:szCs w:val="24"/>
          <w:lang w:eastAsia="ru-RU"/>
        </w:rPr>
        <w:t xml:space="preserve"> на заседании и секретариат.</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b/>
          <w:sz w:val="24"/>
          <w:szCs w:val="24"/>
          <w:lang w:eastAsia="ru-RU"/>
        </w:rPr>
      </w:pPr>
      <w:r w:rsidRPr="009E1D11">
        <w:rPr>
          <w:rFonts w:ascii="Arial" w:eastAsia="Times New Roman" w:hAnsi="Arial" w:cs="Arial"/>
          <w:b/>
          <w:sz w:val="24"/>
          <w:szCs w:val="24"/>
          <w:lang w:eastAsia="ru-RU"/>
        </w:rPr>
        <w:t>Статья 34. Меры воздействия на нарушителей порядка в заседании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При нарушении участником заседания порядка на заседании районного Совета депутатов к нему могут применяться следующие меры воздействия: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1.1. Призыв к порядку;</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1.2. Призыв к порядку с занесением в протокол;</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1.3. Временное лишение слова.</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35. Условия призыва к порядку</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1. Призывать к порядку вправе только председательствующий на заседании.</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 Участник заседания призывается к порядку, если он:</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2.1. Выступает без разрешения председательствующего;</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2.2. Допускает в своей речи оскорбительные выражения.</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t>Статья 36. Условия призыва к порядку с занесением в протокол</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Участник заседания, который на том же заседании уже был призван к порядку, призывается к порядку с занесением в протокол.</w:t>
      </w: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p>
    <w:p w:rsidR="009E1D11" w:rsidRPr="009E1D11"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b/>
          <w:sz w:val="24"/>
          <w:szCs w:val="24"/>
          <w:lang w:eastAsia="ru-RU"/>
        </w:rPr>
        <w:lastRenderedPageBreak/>
        <w:t>Статья 37. Временное лишение слова</w:t>
      </w:r>
    </w:p>
    <w:p w:rsidR="004215B9" w:rsidRPr="00994BCB" w:rsidRDefault="009E1D11" w:rsidP="009E1D11">
      <w:pPr>
        <w:autoSpaceDE w:val="0"/>
        <w:autoSpaceDN w:val="0"/>
        <w:adjustRightInd w:val="0"/>
        <w:spacing w:after="0" w:line="240" w:lineRule="auto"/>
        <w:jc w:val="both"/>
        <w:rPr>
          <w:rFonts w:ascii="Arial" w:eastAsia="Times New Roman" w:hAnsi="Arial" w:cs="Arial"/>
          <w:sz w:val="24"/>
          <w:szCs w:val="24"/>
          <w:lang w:eastAsia="ru-RU"/>
        </w:rPr>
      </w:pPr>
      <w:r w:rsidRPr="009E1D11">
        <w:rPr>
          <w:rFonts w:ascii="Arial" w:eastAsia="Times New Roman" w:hAnsi="Arial" w:cs="Arial"/>
          <w:sz w:val="24"/>
          <w:szCs w:val="24"/>
          <w:lang w:eastAsia="ru-RU"/>
        </w:rPr>
        <w:t>Временное лишение слова на заседании производится Председательствующим на заседании либо путем принятия протокольного решения районного Совета д</w:t>
      </w:r>
      <w:r w:rsidRPr="009E1D11">
        <w:rPr>
          <w:rFonts w:ascii="Arial" w:eastAsia="Times New Roman" w:hAnsi="Arial" w:cs="Arial"/>
          <w:sz w:val="24"/>
          <w:szCs w:val="24"/>
          <w:lang w:eastAsia="ru-RU"/>
        </w:rPr>
        <w:t>е</w:t>
      </w:r>
      <w:r w:rsidRPr="009E1D11">
        <w:rPr>
          <w:rFonts w:ascii="Arial" w:eastAsia="Times New Roman" w:hAnsi="Arial" w:cs="Arial"/>
          <w:sz w:val="24"/>
          <w:szCs w:val="24"/>
          <w:lang w:eastAsia="ru-RU"/>
        </w:rPr>
        <w:t>путатов в отношении депутата, который дважды призывался к порядку.</w:t>
      </w:r>
      <w:bookmarkStart w:id="2" w:name="_GoBack"/>
      <w:bookmarkEnd w:id="2"/>
    </w:p>
    <w:sectPr w:rsidR="004215B9" w:rsidRPr="0099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5DE1"/>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7"/>
    <w:rsid w:val="000F38FC"/>
    <w:rsid w:val="00153751"/>
    <w:rsid w:val="001541BF"/>
    <w:rsid w:val="001A39C0"/>
    <w:rsid w:val="00353E3A"/>
    <w:rsid w:val="003B5D50"/>
    <w:rsid w:val="004215B9"/>
    <w:rsid w:val="00425645"/>
    <w:rsid w:val="004C7B87"/>
    <w:rsid w:val="0052514B"/>
    <w:rsid w:val="005A790D"/>
    <w:rsid w:val="005D19C1"/>
    <w:rsid w:val="006D1470"/>
    <w:rsid w:val="0077467B"/>
    <w:rsid w:val="007F5D23"/>
    <w:rsid w:val="0085538E"/>
    <w:rsid w:val="008A57CC"/>
    <w:rsid w:val="008B41EE"/>
    <w:rsid w:val="00994BCB"/>
    <w:rsid w:val="009E0FAF"/>
    <w:rsid w:val="009E1D11"/>
    <w:rsid w:val="00A610BA"/>
    <w:rsid w:val="00B94CB1"/>
    <w:rsid w:val="00BF48B0"/>
    <w:rsid w:val="00C81D76"/>
    <w:rsid w:val="00CA11B2"/>
    <w:rsid w:val="00D01EB7"/>
    <w:rsid w:val="00D315D5"/>
    <w:rsid w:val="00D46328"/>
    <w:rsid w:val="00D5094A"/>
    <w:rsid w:val="00DA0C77"/>
    <w:rsid w:val="00DC7796"/>
    <w:rsid w:val="00DD25F8"/>
    <w:rsid w:val="00DE63F0"/>
    <w:rsid w:val="00E155DE"/>
    <w:rsid w:val="00EC6AA4"/>
    <w:rsid w:val="00EC7852"/>
    <w:rsid w:val="00FC290D"/>
    <w:rsid w:val="00FD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5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E1D11"/>
    <w:pPr>
      <w:keepNext/>
      <w:spacing w:after="0" w:line="240" w:lineRule="auto"/>
      <w:jc w:val="center"/>
      <w:outlineLvl w:val="1"/>
    </w:pPr>
    <w:rPr>
      <w:rFonts w:ascii="Times New Roman" w:eastAsia="Arial Unicode MS" w:hAnsi="Times New Roman" w:cs="Times New Roman"/>
      <w:b/>
      <w:sz w:val="24"/>
      <w:szCs w:val="20"/>
      <w:lang w:eastAsia="ru-RU"/>
    </w:rPr>
  </w:style>
  <w:style w:type="paragraph" w:styleId="3">
    <w:name w:val="heading 3"/>
    <w:basedOn w:val="a"/>
    <w:next w:val="a"/>
    <w:link w:val="30"/>
    <w:qFormat/>
    <w:rsid w:val="009E1D1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55D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155DE"/>
    <w:pPr>
      <w:ind w:left="720"/>
      <w:contextualSpacing/>
    </w:pPr>
  </w:style>
  <w:style w:type="character" w:customStyle="1" w:styleId="20">
    <w:name w:val="Заголовок 2 Знак"/>
    <w:basedOn w:val="a0"/>
    <w:link w:val="2"/>
    <w:rsid w:val="009E1D11"/>
    <w:rPr>
      <w:rFonts w:ascii="Times New Roman" w:eastAsia="Arial Unicode MS" w:hAnsi="Times New Roman" w:cs="Times New Roman"/>
      <w:b/>
      <w:sz w:val="24"/>
      <w:szCs w:val="20"/>
      <w:lang w:eastAsia="ru-RU"/>
    </w:rPr>
  </w:style>
  <w:style w:type="character" w:customStyle="1" w:styleId="30">
    <w:name w:val="Заголовок 3 Знак"/>
    <w:basedOn w:val="a0"/>
    <w:link w:val="3"/>
    <w:rsid w:val="009E1D11"/>
    <w:rPr>
      <w:rFonts w:ascii="Arial" w:eastAsia="Times New Roman" w:hAnsi="Arial" w:cs="Arial"/>
      <w:b/>
      <w:bCs/>
      <w:sz w:val="26"/>
      <w:szCs w:val="26"/>
      <w:lang w:eastAsia="ru-RU"/>
    </w:rPr>
  </w:style>
  <w:style w:type="numbering" w:customStyle="1" w:styleId="11">
    <w:name w:val="Нет списка1"/>
    <w:next w:val="a2"/>
    <w:semiHidden/>
    <w:unhideWhenUsed/>
    <w:rsid w:val="009E1D11"/>
  </w:style>
  <w:style w:type="paragraph" w:styleId="a4">
    <w:name w:val="caption"/>
    <w:basedOn w:val="a"/>
    <w:qFormat/>
    <w:rsid w:val="009E1D11"/>
    <w:pPr>
      <w:spacing w:after="0" w:line="240" w:lineRule="auto"/>
      <w:jc w:val="center"/>
    </w:pPr>
    <w:rPr>
      <w:rFonts w:ascii="Times New Roman" w:eastAsia="Times New Roman" w:hAnsi="Times New Roman" w:cs="Times New Roman"/>
      <w:b/>
      <w:sz w:val="28"/>
      <w:szCs w:val="20"/>
      <w:lang w:eastAsia="ru-RU"/>
    </w:rPr>
  </w:style>
  <w:style w:type="paragraph" w:styleId="a5">
    <w:name w:val="Body Text"/>
    <w:basedOn w:val="a"/>
    <w:link w:val="a6"/>
    <w:rsid w:val="009E1D11"/>
    <w:pPr>
      <w:spacing w:before="160" w:after="0" w:line="256" w:lineRule="auto"/>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9E1D11"/>
    <w:rPr>
      <w:rFonts w:ascii="Times New Roman" w:eastAsia="Times New Roman" w:hAnsi="Times New Roman" w:cs="Times New Roman"/>
      <w:b/>
      <w:sz w:val="28"/>
      <w:szCs w:val="20"/>
      <w:lang w:eastAsia="ru-RU"/>
    </w:rPr>
  </w:style>
  <w:style w:type="paragraph" w:customStyle="1" w:styleId="ConsNormal">
    <w:name w:val="ConsNormal"/>
    <w:rsid w:val="009E1D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E1D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E1D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Body Text Indent"/>
    <w:basedOn w:val="a"/>
    <w:link w:val="a8"/>
    <w:rsid w:val="009E1D11"/>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E1D11"/>
    <w:rPr>
      <w:rFonts w:ascii="Times New Roman" w:eastAsia="Times New Roman" w:hAnsi="Times New Roman" w:cs="Times New Roman"/>
      <w:sz w:val="20"/>
      <w:szCs w:val="20"/>
      <w:lang w:eastAsia="ru-RU"/>
    </w:rPr>
  </w:style>
  <w:style w:type="paragraph" w:styleId="a9">
    <w:name w:val="Balloon Text"/>
    <w:basedOn w:val="a"/>
    <w:link w:val="aa"/>
    <w:semiHidden/>
    <w:rsid w:val="009E1D1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E1D11"/>
    <w:rPr>
      <w:rFonts w:ascii="Tahoma" w:eastAsia="Times New Roman" w:hAnsi="Tahoma" w:cs="Tahoma"/>
      <w:sz w:val="16"/>
      <w:szCs w:val="16"/>
      <w:lang w:eastAsia="ru-RU"/>
    </w:rPr>
  </w:style>
  <w:style w:type="paragraph" w:customStyle="1" w:styleId="ConsPlusNormal">
    <w:name w:val="ConsPlusNormal"/>
    <w:rsid w:val="009E1D1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55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E1D11"/>
    <w:pPr>
      <w:keepNext/>
      <w:spacing w:after="0" w:line="240" w:lineRule="auto"/>
      <w:jc w:val="center"/>
      <w:outlineLvl w:val="1"/>
    </w:pPr>
    <w:rPr>
      <w:rFonts w:ascii="Times New Roman" w:eastAsia="Arial Unicode MS" w:hAnsi="Times New Roman" w:cs="Times New Roman"/>
      <w:b/>
      <w:sz w:val="24"/>
      <w:szCs w:val="20"/>
      <w:lang w:eastAsia="ru-RU"/>
    </w:rPr>
  </w:style>
  <w:style w:type="paragraph" w:styleId="3">
    <w:name w:val="heading 3"/>
    <w:basedOn w:val="a"/>
    <w:next w:val="a"/>
    <w:link w:val="30"/>
    <w:qFormat/>
    <w:rsid w:val="009E1D1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55DE"/>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155DE"/>
    <w:pPr>
      <w:ind w:left="720"/>
      <w:contextualSpacing/>
    </w:pPr>
  </w:style>
  <w:style w:type="character" w:customStyle="1" w:styleId="20">
    <w:name w:val="Заголовок 2 Знак"/>
    <w:basedOn w:val="a0"/>
    <w:link w:val="2"/>
    <w:rsid w:val="009E1D11"/>
    <w:rPr>
      <w:rFonts w:ascii="Times New Roman" w:eastAsia="Arial Unicode MS" w:hAnsi="Times New Roman" w:cs="Times New Roman"/>
      <w:b/>
      <w:sz w:val="24"/>
      <w:szCs w:val="20"/>
      <w:lang w:eastAsia="ru-RU"/>
    </w:rPr>
  </w:style>
  <w:style w:type="character" w:customStyle="1" w:styleId="30">
    <w:name w:val="Заголовок 3 Знак"/>
    <w:basedOn w:val="a0"/>
    <w:link w:val="3"/>
    <w:rsid w:val="009E1D11"/>
    <w:rPr>
      <w:rFonts w:ascii="Arial" w:eastAsia="Times New Roman" w:hAnsi="Arial" w:cs="Arial"/>
      <w:b/>
      <w:bCs/>
      <w:sz w:val="26"/>
      <w:szCs w:val="26"/>
      <w:lang w:eastAsia="ru-RU"/>
    </w:rPr>
  </w:style>
  <w:style w:type="numbering" w:customStyle="1" w:styleId="11">
    <w:name w:val="Нет списка1"/>
    <w:next w:val="a2"/>
    <w:semiHidden/>
    <w:unhideWhenUsed/>
    <w:rsid w:val="009E1D11"/>
  </w:style>
  <w:style w:type="paragraph" w:styleId="a4">
    <w:name w:val="caption"/>
    <w:basedOn w:val="a"/>
    <w:qFormat/>
    <w:rsid w:val="009E1D11"/>
    <w:pPr>
      <w:spacing w:after="0" w:line="240" w:lineRule="auto"/>
      <w:jc w:val="center"/>
    </w:pPr>
    <w:rPr>
      <w:rFonts w:ascii="Times New Roman" w:eastAsia="Times New Roman" w:hAnsi="Times New Roman" w:cs="Times New Roman"/>
      <w:b/>
      <w:sz w:val="28"/>
      <w:szCs w:val="20"/>
      <w:lang w:eastAsia="ru-RU"/>
    </w:rPr>
  </w:style>
  <w:style w:type="paragraph" w:styleId="a5">
    <w:name w:val="Body Text"/>
    <w:basedOn w:val="a"/>
    <w:link w:val="a6"/>
    <w:rsid w:val="009E1D11"/>
    <w:pPr>
      <w:spacing w:before="160" w:after="0" w:line="256" w:lineRule="auto"/>
    </w:pPr>
    <w:rPr>
      <w:rFonts w:ascii="Times New Roman" w:eastAsia="Times New Roman" w:hAnsi="Times New Roman" w:cs="Times New Roman"/>
      <w:b/>
      <w:sz w:val="28"/>
      <w:szCs w:val="20"/>
      <w:lang w:eastAsia="ru-RU"/>
    </w:rPr>
  </w:style>
  <w:style w:type="character" w:customStyle="1" w:styleId="a6">
    <w:name w:val="Основной текст Знак"/>
    <w:basedOn w:val="a0"/>
    <w:link w:val="a5"/>
    <w:rsid w:val="009E1D11"/>
    <w:rPr>
      <w:rFonts w:ascii="Times New Roman" w:eastAsia="Times New Roman" w:hAnsi="Times New Roman" w:cs="Times New Roman"/>
      <w:b/>
      <w:sz w:val="28"/>
      <w:szCs w:val="20"/>
      <w:lang w:eastAsia="ru-RU"/>
    </w:rPr>
  </w:style>
  <w:style w:type="paragraph" w:customStyle="1" w:styleId="ConsNormal">
    <w:name w:val="ConsNormal"/>
    <w:rsid w:val="009E1D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E1D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E1D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Body Text Indent"/>
    <w:basedOn w:val="a"/>
    <w:link w:val="a8"/>
    <w:rsid w:val="009E1D11"/>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E1D11"/>
    <w:rPr>
      <w:rFonts w:ascii="Times New Roman" w:eastAsia="Times New Roman" w:hAnsi="Times New Roman" w:cs="Times New Roman"/>
      <w:sz w:val="20"/>
      <w:szCs w:val="20"/>
      <w:lang w:eastAsia="ru-RU"/>
    </w:rPr>
  </w:style>
  <w:style w:type="paragraph" w:styleId="a9">
    <w:name w:val="Balloon Text"/>
    <w:basedOn w:val="a"/>
    <w:link w:val="aa"/>
    <w:semiHidden/>
    <w:rsid w:val="009E1D1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9E1D11"/>
    <w:rPr>
      <w:rFonts w:ascii="Tahoma" w:eastAsia="Times New Roman" w:hAnsi="Tahoma" w:cs="Tahoma"/>
      <w:sz w:val="16"/>
      <w:szCs w:val="16"/>
      <w:lang w:eastAsia="ru-RU"/>
    </w:rPr>
  </w:style>
  <w:style w:type="paragraph" w:customStyle="1" w:styleId="ConsPlusNormal">
    <w:name w:val="ConsPlusNormal"/>
    <w:rsid w:val="009E1D1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6218">
      <w:bodyDiv w:val="1"/>
      <w:marLeft w:val="0"/>
      <w:marRight w:val="0"/>
      <w:marTop w:val="0"/>
      <w:marBottom w:val="0"/>
      <w:divBdr>
        <w:top w:val="none" w:sz="0" w:space="0" w:color="auto"/>
        <w:left w:val="none" w:sz="0" w:space="0" w:color="auto"/>
        <w:bottom w:val="none" w:sz="0" w:space="0" w:color="auto"/>
        <w:right w:val="none" w:sz="0" w:space="0" w:color="auto"/>
      </w:divBdr>
    </w:div>
    <w:div w:id="429007042">
      <w:bodyDiv w:val="1"/>
      <w:marLeft w:val="0"/>
      <w:marRight w:val="0"/>
      <w:marTop w:val="0"/>
      <w:marBottom w:val="0"/>
      <w:divBdr>
        <w:top w:val="none" w:sz="0" w:space="0" w:color="auto"/>
        <w:left w:val="none" w:sz="0" w:space="0" w:color="auto"/>
        <w:bottom w:val="none" w:sz="0" w:space="0" w:color="auto"/>
        <w:right w:val="none" w:sz="0" w:space="0" w:color="auto"/>
      </w:divBdr>
    </w:div>
    <w:div w:id="1449154253">
      <w:bodyDiv w:val="1"/>
      <w:marLeft w:val="0"/>
      <w:marRight w:val="0"/>
      <w:marTop w:val="0"/>
      <w:marBottom w:val="0"/>
      <w:divBdr>
        <w:top w:val="none" w:sz="0" w:space="0" w:color="auto"/>
        <w:left w:val="none" w:sz="0" w:space="0" w:color="auto"/>
        <w:bottom w:val="none" w:sz="0" w:space="0" w:color="auto"/>
        <w:right w:val="none" w:sz="0" w:space="0" w:color="auto"/>
      </w:divBdr>
    </w:div>
    <w:div w:id="1858929361">
      <w:bodyDiv w:val="1"/>
      <w:marLeft w:val="0"/>
      <w:marRight w:val="0"/>
      <w:marTop w:val="0"/>
      <w:marBottom w:val="0"/>
      <w:divBdr>
        <w:top w:val="none" w:sz="0" w:space="0" w:color="auto"/>
        <w:left w:val="none" w:sz="0" w:space="0" w:color="auto"/>
        <w:bottom w:val="none" w:sz="0" w:space="0" w:color="auto"/>
        <w:right w:val="none" w:sz="0" w:space="0" w:color="auto"/>
      </w:divBdr>
    </w:div>
    <w:div w:id="21283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7448</Words>
  <Characters>42459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dc:creator>
  <cp:lastModifiedBy>S304</cp:lastModifiedBy>
  <cp:revision>2</cp:revision>
  <cp:lastPrinted>2020-12-25T08:43:00Z</cp:lastPrinted>
  <dcterms:created xsi:type="dcterms:W3CDTF">2020-12-28T07:50:00Z</dcterms:created>
  <dcterms:modified xsi:type="dcterms:W3CDTF">2020-12-28T07:50:00Z</dcterms:modified>
</cp:coreProperties>
</file>