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C7" w:rsidRPr="004F17C7" w:rsidRDefault="004F17C7" w:rsidP="004F17C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F17C7"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4F17C7" w:rsidRPr="004F17C7" w:rsidRDefault="004F17C7" w:rsidP="004F17C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F17C7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4F17C7" w:rsidRPr="004F17C7" w:rsidRDefault="004F17C7" w:rsidP="004F17C7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603873" w:rsidRPr="004F17C7" w:rsidRDefault="004F17C7" w:rsidP="004F17C7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  <w:r w:rsidRPr="004F17C7">
        <w:rPr>
          <w:b w:val="0"/>
          <w:sz w:val="24"/>
          <w:szCs w:val="24"/>
          <w:lang w:eastAsia="en-US"/>
        </w:rPr>
        <w:t>«</w:t>
      </w:r>
      <w:r>
        <w:rPr>
          <w:b w:val="0"/>
          <w:sz w:val="24"/>
          <w:szCs w:val="24"/>
          <w:lang w:eastAsia="en-US"/>
        </w:rPr>
        <w:t>11</w:t>
      </w:r>
      <w:r w:rsidRPr="004F17C7">
        <w:rPr>
          <w:b w:val="0"/>
          <w:sz w:val="24"/>
          <w:szCs w:val="24"/>
          <w:lang w:eastAsia="en-US"/>
        </w:rPr>
        <w:t>» ноября 2020 года                                                                                       № 7</w:t>
      </w:r>
      <w:r>
        <w:rPr>
          <w:b w:val="0"/>
          <w:sz w:val="24"/>
          <w:szCs w:val="24"/>
          <w:lang w:eastAsia="en-US"/>
        </w:rPr>
        <w:t>68</w:t>
      </w:r>
      <w:r w:rsidRPr="004F17C7">
        <w:rPr>
          <w:b w:val="0"/>
          <w:sz w:val="24"/>
          <w:szCs w:val="24"/>
          <w:lang w:eastAsia="en-US"/>
        </w:rPr>
        <w:t>-п</w:t>
      </w:r>
    </w:p>
    <w:p w:rsidR="00603873" w:rsidRPr="004F17C7" w:rsidRDefault="00603873" w:rsidP="004F17C7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4F17C7" w:rsidRDefault="00B01464" w:rsidP="004F17C7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4F17C7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4F17C7">
        <w:rPr>
          <w:b w:val="0"/>
          <w:bCs w:val="0"/>
          <w:sz w:val="24"/>
          <w:szCs w:val="24"/>
        </w:rPr>
        <w:t xml:space="preserve"> </w:t>
      </w:r>
      <w:r w:rsidRPr="004F17C7">
        <w:rPr>
          <w:b w:val="0"/>
          <w:bCs w:val="0"/>
          <w:sz w:val="24"/>
          <w:szCs w:val="24"/>
        </w:rPr>
        <w:t>администрации Ермаковского ра</w:t>
      </w:r>
      <w:r w:rsidRPr="004F17C7">
        <w:rPr>
          <w:b w:val="0"/>
          <w:bCs w:val="0"/>
          <w:sz w:val="24"/>
          <w:szCs w:val="24"/>
        </w:rPr>
        <w:t>й</w:t>
      </w:r>
      <w:r w:rsidRPr="004F17C7">
        <w:rPr>
          <w:b w:val="0"/>
          <w:bCs w:val="0"/>
          <w:sz w:val="24"/>
          <w:szCs w:val="24"/>
        </w:rPr>
        <w:t>она</w:t>
      </w:r>
      <w:r w:rsidR="004B584C" w:rsidRPr="004F17C7">
        <w:rPr>
          <w:b w:val="0"/>
          <w:bCs w:val="0"/>
          <w:sz w:val="24"/>
          <w:szCs w:val="24"/>
        </w:rPr>
        <w:t xml:space="preserve"> </w:t>
      </w:r>
      <w:r w:rsidRPr="004F17C7">
        <w:rPr>
          <w:b w:val="0"/>
          <w:bCs w:val="0"/>
          <w:sz w:val="24"/>
          <w:szCs w:val="24"/>
        </w:rPr>
        <w:t>от</w:t>
      </w:r>
      <w:r w:rsidR="004B584C" w:rsidRPr="004F17C7">
        <w:rPr>
          <w:b w:val="0"/>
          <w:bCs w:val="0"/>
          <w:sz w:val="24"/>
          <w:szCs w:val="24"/>
        </w:rPr>
        <w:t xml:space="preserve"> </w:t>
      </w:r>
      <w:r w:rsidRPr="004F17C7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4F17C7">
        <w:rPr>
          <w:b w:val="0"/>
          <w:sz w:val="24"/>
          <w:szCs w:val="24"/>
        </w:rPr>
        <w:t>(в редакции от 04.04.2014 г. №</w:t>
      </w:r>
      <w:r w:rsidR="00F11776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225-п, от 17.04.2014 г.</w:t>
      </w:r>
      <w:r w:rsidR="004B584C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№</w:t>
      </w:r>
      <w:r w:rsidR="00F11776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274-п, от 27.06.2014 г.</w:t>
      </w:r>
      <w:r w:rsidR="004B584C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№ 468-п, от 14.08.2014 г. №</w:t>
      </w:r>
      <w:r w:rsidR="00F11776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607-п, от 01.10.2014 г. №</w:t>
      </w:r>
      <w:r w:rsidR="00F11776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762-п, от 30.10.2014 г.</w:t>
      </w:r>
      <w:r w:rsidR="004B584C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№</w:t>
      </w:r>
      <w:r w:rsidR="00F11776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869-п, от 04.12.2014 г. №</w:t>
      </w:r>
      <w:r w:rsidR="00F11776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989-п, от 09.12.2014 г. №</w:t>
      </w:r>
      <w:r w:rsidR="00F11776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995-п, от 26.02.2015 г. №</w:t>
      </w:r>
      <w:r w:rsidR="00F11776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89-п</w:t>
      </w:r>
      <w:proofErr w:type="gramEnd"/>
      <w:r w:rsidRPr="004F17C7">
        <w:rPr>
          <w:b w:val="0"/>
          <w:sz w:val="24"/>
          <w:szCs w:val="24"/>
        </w:rPr>
        <w:t xml:space="preserve">, </w:t>
      </w:r>
      <w:proofErr w:type="gramStart"/>
      <w:r w:rsidRPr="004F17C7">
        <w:rPr>
          <w:b w:val="0"/>
          <w:sz w:val="24"/>
          <w:szCs w:val="24"/>
        </w:rPr>
        <w:t>от 03.04.2015 г. № 182-п, от 18.05.2015 г. №</w:t>
      </w:r>
      <w:r w:rsidR="00F11776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285-п, от 23.07.2015 г.</w:t>
      </w:r>
      <w:r w:rsidR="004B584C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№</w:t>
      </w:r>
      <w:r w:rsidR="00F11776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105-п, от 25.03.2016 г. №</w:t>
      </w:r>
      <w:r w:rsidR="00F11776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157-п, от 17.05.2016</w:t>
      </w:r>
      <w:r w:rsidR="004B584C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г. № 270-п, 29.06.2016</w:t>
      </w:r>
      <w:r w:rsidR="004B584C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г. № 301-п, от</w:t>
      </w:r>
      <w:proofErr w:type="gramEnd"/>
      <w:r w:rsidRPr="004F17C7">
        <w:rPr>
          <w:b w:val="0"/>
          <w:sz w:val="24"/>
          <w:szCs w:val="24"/>
        </w:rPr>
        <w:t xml:space="preserve"> </w:t>
      </w:r>
      <w:proofErr w:type="gramStart"/>
      <w:r w:rsidRPr="004F17C7">
        <w:rPr>
          <w:b w:val="0"/>
          <w:sz w:val="24"/>
          <w:szCs w:val="24"/>
        </w:rPr>
        <w:t>14.06.2017</w:t>
      </w:r>
      <w:r w:rsidR="00CC4602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 xml:space="preserve">г. № 396-п, </w:t>
      </w:r>
      <w:r w:rsidR="008B2AC1" w:rsidRPr="004F17C7">
        <w:rPr>
          <w:b w:val="0"/>
          <w:sz w:val="24"/>
          <w:szCs w:val="24"/>
        </w:rPr>
        <w:t xml:space="preserve">от 22.06.2017 г. № 420-п, </w:t>
      </w:r>
      <w:r w:rsidRPr="004F17C7">
        <w:rPr>
          <w:b w:val="0"/>
          <w:sz w:val="24"/>
          <w:szCs w:val="24"/>
        </w:rPr>
        <w:t>от 01.08.2017</w:t>
      </w:r>
      <w:r w:rsidR="00CC4602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г. № 508-п, от 19.10.2017</w:t>
      </w:r>
      <w:r w:rsidR="00CC4602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г. № 739-п.</w:t>
      </w:r>
      <w:r w:rsidRPr="004F17C7">
        <w:rPr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от 31.10.2017</w:t>
      </w:r>
      <w:r w:rsidR="00CC4602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г. № 785-п, от 22.01.2018</w:t>
      </w:r>
      <w:r w:rsidR="00CC4602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г. № 39-п</w:t>
      </w:r>
      <w:r w:rsidR="00800B66" w:rsidRPr="004F17C7">
        <w:rPr>
          <w:b w:val="0"/>
          <w:sz w:val="24"/>
          <w:szCs w:val="24"/>
        </w:rPr>
        <w:t>, от 16.03.2018</w:t>
      </w:r>
      <w:r w:rsidR="00CC4602" w:rsidRPr="004F17C7">
        <w:rPr>
          <w:b w:val="0"/>
          <w:sz w:val="24"/>
          <w:szCs w:val="24"/>
        </w:rPr>
        <w:t xml:space="preserve"> </w:t>
      </w:r>
      <w:r w:rsidR="00800B66" w:rsidRPr="004F17C7">
        <w:rPr>
          <w:b w:val="0"/>
          <w:sz w:val="24"/>
          <w:szCs w:val="24"/>
        </w:rPr>
        <w:t>г. №</w:t>
      </w:r>
      <w:r w:rsidR="00F11776" w:rsidRPr="004F17C7">
        <w:rPr>
          <w:b w:val="0"/>
          <w:sz w:val="24"/>
          <w:szCs w:val="24"/>
        </w:rPr>
        <w:t xml:space="preserve"> </w:t>
      </w:r>
      <w:r w:rsidR="00800B66" w:rsidRPr="004F17C7">
        <w:rPr>
          <w:b w:val="0"/>
          <w:sz w:val="24"/>
          <w:szCs w:val="24"/>
        </w:rPr>
        <w:t>124</w:t>
      </w:r>
      <w:r w:rsidR="00E05A60" w:rsidRPr="004F17C7">
        <w:rPr>
          <w:b w:val="0"/>
          <w:sz w:val="24"/>
          <w:szCs w:val="24"/>
        </w:rPr>
        <w:t>-п</w:t>
      </w:r>
      <w:r w:rsidR="0015480E" w:rsidRPr="004F17C7">
        <w:rPr>
          <w:b w:val="0"/>
          <w:sz w:val="24"/>
          <w:szCs w:val="24"/>
        </w:rPr>
        <w:t>, от 24.04.2018</w:t>
      </w:r>
      <w:r w:rsidR="00CC4602" w:rsidRPr="004F17C7">
        <w:rPr>
          <w:b w:val="0"/>
          <w:sz w:val="24"/>
          <w:szCs w:val="24"/>
        </w:rPr>
        <w:t xml:space="preserve"> </w:t>
      </w:r>
      <w:r w:rsidR="0015480E" w:rsidRPr="004F17C7">
        <w:rPr>
          <w:b w:val="0"/>
          <w:sz w:val="24"/>
          <w:szCs w:val="24"/>
        </w:rPr>
        <w:t>г. №</w:t>
      </w:r>
      <w:r w:rsidR="00F11776" w:rsidRPr="004F17C7">
        <w:rPr>
          <w:b w:val="0"/>
          <w:sz w:val="24"/>
          <w:szCs w:val="24"/>
        </w:rPr>
        <w:t xml:space="preserve"> </w:t>
      </w:r>
      <w:r w:rsidR="0015480E" w:rsidRPr="004F17C7">
        <w:rPr>
          <w:b w:val="0"/>
          <w:sz w:val="24"/>
          <w:szCs w:val="24"/>
        </w:rPr>
        <w:t>189-п</w:t>
      </w:r>
      <w:r w:rsidR="009E69E1" w:rsidRPr="004F17C7">
        <w:rPr>
          <w:b w:val="0"/>
          <w:sz w:val="24"/>
          <w:szCs w:val="24"/>
        </w:rPr>
        <w:t xml:space="preserve">, </w:t>
      </w:r>
      <w:r w:rsidR="002A31F5" w:rsidRPr="004F17C7">
        <w:rPr>
          <w:b w:val="0"/>
          <w:sz w:val="24"/>
          <w:szCs w:val="24"/>
        </w:rPr>
        <w:t>от 13.06.2018</w:t>
      </w:r>
      <w:r w:rsidR="00CC4602" w:rsidRPr="004F17C7">
        <w:rPr>
          <w:b w:val="0"/>
          <w:sz w:val="24"/>
          <w:szCs w:val="24"/>
        </w:rPr>
        <w:t xml:space="preserve"> </w:t>
      </w:r>
      <w:r w:rsidR="002A31F5" w:rsidRPr="004F17C7">
        <w:rPr>
          <w:b w:val="0"/>
          <w:sz w:val="24"/>
          <w:szCs w:val="24"/>
        </w:rPr>
        <w:t>г. №</w:t>
      </w:r>
      <w:r w:rsidR="00F11776" w:rsidRPr="004F17C7">
        <w:rPr>
          <w:b w:val="0"/>
          <w:sz w:val="24"/>
          <w:szCs w:val="24"/>
        </w:rPr>
        <w:t xml:space="preserve"> </w:t>
      </w:r>
      <w:r w:rsidR="002A31F5" w:rsidRPr="004F17C7">
        <w:rPr>
          <w:b w:val="0"/>
          <w:sz w:val="24"/>
          <w:szCs w:val="24"/>
        </w:rPr>
        <w:t>305-п</w:t>
      </w:r>
      <w:r w:rsidR="00902805" w:rsidRPr="004F17C7">
        <w:rPr>
          <w:b w:val="0"/>
          <w:sz w:val="24"/>
          <w:szCs w:val="24"/>
        </w:rPr>
        <w:t>, от 09.07.2018</w:t>
      </w:r>
      <w:r w:rsidR="00CC4602" w:rsidRPr="004F17C7">
        <w:rPr>
          <w:b w:val="0"/>
          <w:sz w:val="24"/>
          <w:szCs w:val="24"/>
        </w:rPr>
        <w:t xml:space="preserve"> </w:t>
      </w:r>
      <w:r w:rsidR="00902805" w:rsidRPr="004F17C7">
        <w:rPr>
          <w:b w:val="0"/>
          <w:sz w:val="24"/>
          <w:szCs w:val="24"/>
        </w:rPr>
        <w:t>г. №</w:t>
      </w:r>
      <w:r w:rsidR="00F11776" w:rsidRPr="004F17C7">
        <w:rPr>
          <w:b w:val="0"/>
          <w:sz w:val="24"/>
          <w:szCs w:val="24"/>
        </w:rPr>
        <w:t xml:space="preserve"> </w:t>
      </w:r>
      <w:r w:rsidR="00902805" w:rsidRPr="004F17C7">
        <w:rPr>
          <w:b w:val="0"/>
          <w:sz w:val="24"/>
          <w:szCs w:val="24"/>
        </w:rPr>
        <w:t>362-п</w:t>
      </w:r>
      <w:r w:rsidR="00B70A19" w:rsidRPr="004F17C7">
        <w:rPr>
          <w:b w:val="0"/>
          <w:sz w:val="24"/>
          <w:szCs w:val="24"/>
        </w:rPr>
        <w:t>, от 10.07.2018</w:t>
      </w:r>
      <w:r w:rsidR="00CC4602" w:rsidRPr="004F17C7">
        <w:rPr>
          <w:b w:val="0"/>
          <w:sz w:val="24"/>
          <w:szCs w:val="24"/>
        </w:rPr>
        <w:t xml:space="preserve"> </w:t>
      </w:r>
      <w:r w:rsidR="00B70A19" w:rsidRPr="004F17C7">
        <w:rPr>
          <w:b w:val="0"/>
          <w:sz w:val="24"/>
          <w:szCs w:val="24"/>
        </w:rPr>
        <w:t>г. №</w:t>
      </w:r>
      <w:r w:rsidR="00F11776" w:rsidRPr="004F17C7">
        <w:rPr>
          <w:b w:val="0"/>
          <w:sz w:val="24"/>
          <w:szCs w:val="24"/>
        </w:rPr>
        <w:t xml:space="preserve"> </w:t>
      </w:r>
      <w:r w:rsidR="00B70A19" w:rsidRPr="004F17C7">
        <w:rPr>
          <w:b w:val="0"/>
          <w:sz w:val="24"/>
          <w:szCs w:val="24"/>
        </w:rPr>
        <w:t>363-п</w:t>
      </w:r>
      <w:r w:rsidR="00111BCF" w:rsidRPr="004F17C7">
        <w:rPr>
          <w:b w:val="0"/>
          <w:sz w:val="24"/>
          <w:szCs w:val="24"/>
        </w:rPr>
        <w:t>, от 12.10.2018</w:t>
      </w:r>
      <w:r w:rsidR="00CC4602" w:rsidRPr="004F17C7">
        <w:rPr>
          <w:b w:val="0"/>
          <w:sz w:val="24"/>
          <w:szCs w:val="24"/>
        </w:rPr>
        <w:t xml:space="preserve"> </w:t>
      </w:r>
      <w:r w:rsidR="00111BCF" w:rsidRPr="004F17C7">
        <w:rPr>
          <w:b w:val="0"/>
          <w:sz w:val="24"/>
          <w:szCs w:val="24"/>
        </w:rPr>
        <w:t>г. №</w:t>
      </w:r>
      <w:r w:rsidR="00F11776" w:rsidRPr="004F17C7">
        <w:rPr>
          <w:b w:val="0"/>
          <w:sz w:val="24"/>
          <w:szCs w:val="24"/>
        </w:rPr>
        <w:t xml:space="preserve"> </w:t>
      </w:r>
      <w:r w:rsidR="00111BCF" w:rsidRPr="004F17C7">
        <w:rPr>
          <w:b w:val="0"/>
          <w:sz w:val="24"/>
          <w:szCs w:val="24"/>
        </w:rPr>
        <w:t>564-п, от</w:t>
      </w:r>
      <w:r w:rsidR="00C5705A" w:rsidRPr="004F17C7">
        <w:rPr>
          <w:b w:val="0"/>
          <w:sz w:val="24"/>
          <w:szCs w:val="24"/>
        </w:rPr>
        <w:t xml:space="preserve"> </w:t>
      </w:r>
      <w:r w:rsidR="0046251D" w:rsidRPr="004F17C7">
        <w:rPr>
          <w:b w:val="0"/>
          <w:sz w:val="24"/>
          <w:szCs w:val="24"/>
        </w:rPr>
        <w:t>31.10.2018</w:t>
      </w:r>
      <w:r w:rsidR="00C5705A" w:rsidRPr="004F17C7">
        <w:rPr>
          <w:b w:val="0"/>
          <w:sz w:val="24"/>
          <w:szCs w:val="24"/>
        </w:rPr>
        <w:t xml:space="preserve"> г. №</w:t>
      </w:r>
      <w:r w:rsidR="00F11776" w:rsidRPr="004F17C7">
        <w:rPr>
          <w:b w:val="0"/>
          <w:sz w:val="24"/>
          <w:szCs w:val="24"/>
        </w:rPr>
        <w:t xml:space="preserve"> </w:t>
      </w:r>
      <w:r w:rsidR="0046251D" w:rsidRPr="004F17C7">
        <w:rPr>
          <w:b w:val="0"/>
          <w:sz w:val="24"/>
          <w:szCs w:val="24"/>
        </w:rPr>
        <w:t>632</w:t>
      </w:r>
      <w:r w:rsidR="00C5705A" w:rsidRPr="004F17C7">
        <w:rPr>
          <w:b w:val="0"/>
          <w:sz w:val="24"/>
          <w:szCs w:val="24"/>
        </w:rPr>
        <w:t>-п</w:t>
      </w:r>
      <w:r w:rsidR="00D37B85" w:rsidRPr="004F17C7">
        <w:rPr>
          <w:b w:val="0"/>
          <w:sz w:val="24"/>
          <w:szCs w:val="24"/>
        </w:rPr>
        <w:t>, от 06.12.2018</w:t>
      </w:r>
      <w:r w:rsidR="00CC4602" w:rsidRPr="004F17C7">
        <w:rPr>
          <w:b w:val="0"/>
          <w:sz w:val="24"/>
          <w:szCs w:val="24"/>
        </w:rPr>
        <w:t xml:space="preserve"> </w:t>
      </w:r>
      <w:r w:rsidR="00D37B85" w:rsidRPr="004F17C7">
        <w:rPr>
          <w:b w:val="0"/>
          <w:sz w:val="24"/>
          <w:szCs w:val="24"/>
        </w:rPr>
        <w:t>г. №</w:t>
      </w:r>
      <w:r w:rsidR="00F11776" w:rsidRPr="004F17C7">
        <w:rPr>
          <w:b w:val="0"/>
          <w:sz w:val="24"/>
          <w:szCs w:val="24"/>
        </w:rPr>
        <w:t xml:space="preserve"> </w:t>
      </w:r>
      <w:r w:rsidR="00D37B85" w:rsidRPr="004F17C7">
        <w:rPr>
          <w:b w:val="0"/>
          <w:sz w:val="24"/>
          <w:szCs w:val="24"/>
        </w:rPr>
        <w:t>709-п</w:t>
      </w:r>
      <w:r w:rsidR="002D1AB4" w:rsidRPr="004F17C7">
        <w:rPr>
          <w:b w:val="0"/>
          <w:sz w:val="24"/>
          <w:szCs w:val="24"/>
        </w:rPr>
        <w:t>, от 08.02.2019</w:t>
      </w:r>
      <w:r w:rsidR="00CC4602" w:rsidRPr="004F17C7">
        <w:rPr>
          <w:b w:val="0"/>
          <w:sz w:val="24"/>
          <w:szCs w:val="24"/>
        </w:rPr>
        <w:t xml:space="preserve"> </w:t>
      </w:r>
      <w:r w:rsidR="002D1AB4" w:rsidRPr="004F17C7">
        <w:rPr>
          <w:b w:val="0"/>
          <w:sz w:val="24"/>
          <w:szCs w:val="24"/>
        </w:rPr>
        <w:t>г</w:t>
      </w:r>
      <w:r w:rsidR="00CC4602" w:rsidRPr="004F17C7">
        <w:rPr>
          <w:b w:val="0"/>
          <w:sz w:val="24"/>
          <w:szCs w:val="24"/>
        </w:rPr>
        <w:t>.</w:t>
      </w:r>
      <w:r w:rsidR="002D1AB4" w:rsidRPr="004F17C7">
        <w:rPr>
          <w:b w:val="0"/>
          <w:sz w:val="24"/>
          <w:szCs w:val="24"/>
        </w:rPr>
        <w:t xml:space="preserve"> №</w:t>
      </w:r>
      <w:r w:rsidR="00F11776" w:rsidRPr="004F17C7">
        <w:rPr>
          <w:b w:val="0"/>
          <w:sz w:val="24"/>
          <w:szCs w:val="24"/>
        </w:rPr>
        <w:t xml:space="preserve"> </w:t>
      </w:r>
      <w:r w:rsidR="002D1AB4" w:rsidRPr="004F17C7">
        <w:rPr>
          <w:b w:val="0"/>
          <w:sz w:val="24"/>
          <w:szCs w:val="24"/>
        </w:rPr>
        <w:t>61-п</w:t>
      </w:r>
      <w:r w:rsidR="008B2AC1" w:rsidRPr="004F17C7">
        <w:rPr>
          <w:b w:val="0"/>
          <w:sz w:val="24"/>
          <w:szCs w:val="24"/>
        </w:rPr>
        <w:t>, от</w:t>
      </w:r>
      <w:proofErr w:type="gramEnd"/>
      <w:r w:rsidR="008B2AC1" w:rsidRPr="004F17C7">
        <w:rPr>
          <w:b w:val="0"/>
          <w:sz w:val="24"/>
          <w:szCs w:val="24"/>
        </w:rPr>
        <w:t xml:space="preserve"> 18.04.2019 г. № 176-п, от 14.05.2019 г. № 232-п</w:t>
      </w:r>
      <w:r w:rsidR="00C90E62" w:rsidRPr="004F17C7">
        <w:rPr>
          <w:b w:val="0"/>
          <w:sz w:val="24"/>
          <w:szCs w:val="24"/>
        </w:rPr>
        <w:t>, от 29.07.2019 г. № 383-п</w:t>
      </w:r>
      <w:r w:rsidR="005427F7" w:rsidRPr="004F17C7">
        <w:rPr>
          <w:b w:val="0"/>
          <w:sz w:val="24"/>
          <w:szCs w:val="24"/>
        </w:rPr>
        <w:t>, от 31.10.2019 г</w:t>
      </w:r>
      <w:r w:rsidR="00CC4602" w:rsidRPr="004F17C7">
        <w:rPr>
          <w:b w:val="0"/>
          <w:sz w:val="24"/>
          <w:szCs w:val="24"/>
        </w:rPr>
        <w:t>.</w:t>
      </w:r>
      <w:r w:rsidR="005427F7" w:rsidRPr="004F17C7">
        <w:rPr>
          <w:b w:val="0"/>
          <w:sz w:val="24"/>
          <w:szCs w:val="24"/>
        </w:rPr>
        <w:t xml:space="preserve"> № 624-п</w:t>
      </w:r>
      <w:r w:rsidR="0087073E" w:rsidRPr="004F17C7">
        <w:rPr>
          <w:b w:val="0"/>
          <w:sz w:val="24"/>
          <w:szCs w:val="24"/>
        </w:rPr>
        <w:t>, от 13.02.2020 г. № 91-п</w:t>
      </w:r>
      <w:r w:rsidR="00CF1C37" w:rsidRPr="004F17C7">
        <w:rPr>
          <w:b w:val="0"/>
          <w:sz w:val="24"/>
          <w:szCs w:val="24"/>
        </w:rPr>
        <w:t>, от 10.04.2020 г.</w:t>
      </w:r>
      <w:r w:rsidR="00333490" w:rsidRPr="004F17C7">
        <w:rPr>
          <w:b w:val="0"/>
          <w:sz w:val="24"/>
          <w:szCs w:val="24"/>
        </w:rPr>
        <w:t xml:space="preserve"> </w:t>
      </w:r>
      <w:r w:rsidR="00CF1C37" w:rsidRPr="004F17C7">
        <w:rPr>
          <w:b w:val="0"/>
          <w:sz w:val="24"/>
          <w:szCs w:val="24"/>
        </w:rPr>
        <w:t>№ 191-п</w:t>
      </w:r>
      <w:r w:rsidR="00BC7D9A" w:rsidRPr="004F17C7">
        <w:rPr>
          <w:b w:val="0"/>
          <w:sz w:val="24"/>
          <w:szCs w:val="24"/>
        </w:rPr>
        <w:t>, от</w:t>
      </w:r>
      <w:r w:rsidR="004F17C7" w:rsidRPr="004F17C7">
        <w:rPr>
          <w:b w:val="0"/>
          <w:sz w:val="24"/>
          <w:szCs w:val="24"/>
        </w:rPr>
        <w:t xml:space="preserve"> </w:t>
      </w:r>
      <w:r w:rsidR="00BC7D9A" w:rsidRPr="004F17C7">
        <w:rPr>
          <w:b w:val="0"/>
          <w:sz w:val="24"/>
          <w:szCs w:val="24"/>
        </w:rPr>
        <w:t>28.05.2020</w:t>
      </w:r>
      <w:r w:rsidR="00CC4602" w:rsidRPr="004F17C7">
        <w:rPr>
          <w:b w:val="0"/>
          <w:sz w:val="24"/>
          <w:szCs w:val="24"/>
        </w:rPr>
        <w:t xml:space="preserve"> </w:t>
      </w:r>
      <w:r w:rsidR="00BC7D9A" w:rsidRPr="004F17C7">
        <w:rPr>
          <w:b w:val="0"/>
          <w:sz w:val="24"/>
          <w:szCs w:val="24"/>
        </w:rPr>
        <w:t>г. № 343-п</w:t>
      </w:r>
      <w:r w:rsidR="00CF7F14" w:rsidRPr="004F17C7">
        <w:rPr>
          <w:b w:val="0"/>
          <w:sz w:val="24"/>
          <w:szCs w:val="24"/>
        </w:rPr>
        <w:t>, от 02.07.2020 №431-п</w:t>
      </w:r>
      <w:r w:rsidR="00652ADE" w:rsidRPr="004F17C7">
        <w:rPr>
          <w:b w:val="0"/>
          <w:sz w:val="24"/>
          <w:szCs w:val="24"/>
        </w:rPr>
        <w:t>, от 29.07.2020 №487-п</w:t>
      </w:r>
      <w:r w:rsidR="002C3D0F" w:rsidRPr="004F17C7">
        <w:rPr>
          <w:b w:val="0"/>
          <w:sz w:val="24"/>
          <w:szCs w:val="24"/>
        </w:rPr>
        <w:t>, от 21.08.2020 № 555-п</w:t>
      </w:r>
      <w:r w:rsidR="00751481" w:rsidRPr="004F17C7">
        <w:rPr>
          <w:b w:val="0"/>
          <w:sz w:val="24"/>
          <w:szCs w:val="24"/>
        </w:rPr>
        <w:t xml:space="preserve">, от 18.09.2020 № </w:t>
      </w:r>
      <w:proofErr w:type="gramStart"/>
      <w:r w:rsidR="00751481" w:rsidRPr="004F17C7">
        <w:rPr>
          <w:b w:val="0"/>
          <w:sz w:val="24"/>
          <w:szCs w:val="24"/>
        </w:rPr>
        <w:t>607-п</w:t>
      </w:r>
      <w:r w:rsidR="006A09CB" w:rsidRPr="004F17C7">
        <w:rPr>
          <w:b w:val="0"/>
          <w:sz w:val="24"/>
          <w:szCs w:val="24"/>
        </w:rPr>
        <w:t>, от 28.10.2020 №711-</w:t>
      </w:r>
      <w:r w:rsidR="00F16B24" w:rsidRPr="004F17C7">
        <w:rPr>
          <w:b w:val="0"/>
          <w:sz w:val="24"/>
          <w:szCs w:val="24"/>
        </w:rPr>
        <w:t>п</w:t>
      </w:r>
      <w:r w:rsidRPr="004F17C7">
        <w:rPr>
          <w:b w:val="0"/>
          <w:sz w:val="24"/>
          <w:szCs w:val="24"/>
        </w:rPr>
        <w:t>).</w:t>
      </w:r>
      <w:proofErr w:type="gramEnd"/>
    </w:p>
    <w:p w:rsidR="004B584C" w:rsidRPr="004F17C7" w:rsidRDefault="004B584C" w:rsidP="004F17C7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4F17C7" w:rsidRDefault="00B01464" w:rsidP="004F17C7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4F17C7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4F17C7">
        <w:rPr>
          <w:b w:val="0"/>
          <w:sz w:val="24"/>
          <w:szCs w:val="24"/>
        </w:rPr>
        <w:t>о</w:t>
      </w:r>
      <w:r w:rsidRPr="004F17C7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4F17C7">
        <w:rPr>
          <w:b w:val="0"/>
          <w:sz w:val="24"/>
          <w:szCs w:val="24"/>
          <w:shd w:val="clear" w:color="auto" w:fill="FFFFFF"/>
        </w:rPr>
        <w:t>от 13.12.2019</w:t>
      </w:r>
      <w:r w:rsidR="004F17C7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4F17C7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4F17C7">
        <w:rPr>
          <w:b w:val="0"/>
          <w:sz w:val="24"/>
          <w:szCs w:val="24"/>
        </w:rPr>
        <w:t xml:space="preserve">, </w:t>
      </w:r>
      <w:r w:rsidRPr="004F17C7">
        <w:rPr>
          <w:b w:val="0"/>
          <w:sz w:val="24"/>
          <w:szCs w:val="24"/>
        </w:rPr>
        <w:t>в целях обеспечения</w:t>
      </w:r>
      <w:proofErr w:type="gramEnd"/>
      <w:r w:rsidRPr="004F17C7">
        <w:rPr>
          <w:b w:val="0"/>
          <w:sz w:val="24"/>
          <w:szCs w:val="24"/>
        </w:rPr>
        <w:t xml:space="preserve"> высокого качества образования, соотве</w:t>
      </w:r>
      <w:r w:rsidRPr="004F17C7">
        <w:rPr>
          <w:b w:val="0"/>
          <w:sz w:val="24"/>
          <w:szCs w:val="24"/>
        </w:rPr>
        <w:t>т</w:t>
      </w:r>
      <w:r w:rsidRPr="004F17C7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4F17C7">
        <w:rPr>
          <w:b w:val="0"/>
          <w:sz w:val="24"/>
          <w:szCs w:val="24"/>
        </w:rPr>
        <w:t>а</w:t>
      </w:r>
      <w:r w:rsidRPr="004F17C7">
        <w:rPr>
          <w:b w:val="0"/>
          <w:sz w:val="24"/>
          <w:szCs w:val="24"/>
        </w:rPr>
        <w:t>вом Ермаковского района, ПОСТАНОВЛЯЮ:</w:t>
      </w:r>
    </w:p>
    <w:p w:rsidR="004F17C7" w:rsidRDefault="00B01464" w:rsidP="004F17C7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4F17C7">
        <w:rPr>
          <w:b w:val="0"/>
          <w:sz w:val="24"/>
          <w:szCs w:val="24"/>
        </w:rPr>
        <w:t>Внести в постановление администрации</w:t>
      </w:r>
      <w:r w:rsidR="004B584C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Ермаковского района</w:t>
      </w:r>
      <w:r w:rsidR="004B584C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от</w:t>
      </w:r>
      <w:r w:rsidR="004B584C" w:rsidRPr="004F17C7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13"/>
        </w:smartTagPr>
        <w:r w:rsidRPr="004F17C7">
          <w:rPr>
            <w:b w:val="0"/>
            <w:sz w:val="24"/>
            <w:szCs w:val="24"/>
          </w:rPr>
          <w:t>31 октября 2013 года</w:t>
        </w:r>
      </w:smartTag>
      <w:r w:rsidRPr="004F17C7">
        <w:rPr>
          <w:b w:val="0"/>
          <w:sz w:val="24"/>
          <w:szCs w:val="24"/>
        </w:rPr>
        <w:t xml:space="preserve"> №</w:t>
      </w:r>
      <w:r w:rsidR="002B7DD7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«Развитие обр</w:t>
      </w:r>
      <w:r w:rsidRPr="004F17C7">
        <w:rPr>
          <w:b w:val="0"/>
          <w:sz w:val="24"/>
          <w:szCs w:val="24"/>
        </w:rPr>
        <w:t>а</w:t>
      </w:r>
      <w:r w:rsidRPr="004F17C7">
        <w:rPr>
          <w:b w:val="0"/>
          <w:sz w:val="24"/>
          <w:szCs w:val="24"/>
        </w:rPr>
        <w:t xml:space="preserve">зования Ермаковского района» (далее-Программа) </w:t>
      </w:r>
      <w:r w:rsidR="00EC5402" w:rsidRPr="004F17C7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4F17C7">
        <w:rPr>
          <w:b w:val="0"/>
          <w:sz w:val="24"/>
          <w:szCs w:val="24"/>
        </w:rPr>
        <w:t xml:space="preserve"> </w:t>
      </w:r>
      <w:proofErr w:type="gramStart"/>
      <w:r w:rsidR="00EC5402" w:rsidRPr="004F17C7">
        <w:rPr>
          <w:b w:val="0"/>
          <w:sz w:val="24"/>
          <w:szCs w:val="24"/>
        </w:rPr>
        <w:t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4F17C7">
        <w:rPr>
          <w:sz w:val="24"/>
          <w:szCs w:val="24"/>
        </w:rPr>
        <w:t xml:space="preserve"> </w:t>
      </w:r>
      <w:r w:rsidR="00EC5402" w:rsidRPr="004F17C7">
        <w:rPr>
          <w:b w:val="0"/>
          <w:sz w:val="24"/>
          <w:szCs w:val="24"/>
        </w:rPr>
        <w:t xml:space="preserve"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</w:t>
      </w:r>
      <w:r w:rsidR="00EC5402" w:rsidRPr="004F17C7">
        <w:rPr>
          <w:b w:val="0"/>
          <w:sz w:val="24"/>
          <w:szCs w:val="24"/>
        </w:rPr>
        <w:lastRenderedPageBreak/>
        <w:t>31.10.2018 г. № 632-п, от 06.12.2018г. № 709-п, от 08.02.2019г</w:t>
      </w:r>
      <w:proofErr w:type="gramEnd"/>
      <w:r w:rsidR="00EC5402" w:rsidRPr="004F17C7">
        <w:rPr>
          <w:b w:val="0"/>
          <w:sz w:val="24"/>
          <w:szCs w:val="24"/>
        </w:rPr>
        <w:t xml:space="preserve"> № 61-п, от 18.04.2019 г. № 176-п, от 14.05.2019 г. № 232-п</w:t>
      </w:r>
      <w:r w:rsidR="00C90E62" w:rsidRPr="004F17C7">
        <w:rPr>
          <w:b w:val="0"/>
          <w:sz w:val="24"/>
          <w:szCs w:val="24"/>
        </w:rPr>
        <w:t>, от 29.07.2019 г. № 383-п</w:t>
      </w:r>
      <w:r w:rsidR="005427F7" w:rsidRPr="004F17C7">
        <w:rPr>
          <w:b w:val="0"/>
          <w:sz w:val="24"/>
          <w:szCs w:val="24"/>
        </w:rPr>
        <w:t>, от 31.10.2019 г № 624-п</w:t>
      </w:r>
      <w:r w:rsidR="0087073E" w:rsidRPr="004F17C7">
        <w:rPr>
          <w:b w:val="0"/>
          <w:sz w:val="24"/>
          <w:szCs w:val="24"/>
        </w:rPr>
        <w:t>, от 13.02.2020 г. № 91-п</w:t>
      </w:r>
      <w:r w:rsidR="00CF1C37" w:rsidRPr="004F17C7">
        <w:rPr>
          <w:b w:val="0"/>
          <w:sz w:val="24"/>
          <w:szCs w:val="24"/>
        </w:rPr>
        <w:t>, от 10.04.2020 г. № 191-п</w:t>
      </w:r>
      <w:r w:rsidR="00BC7D9A" w:rsidRPr="004F17C7">
        <w:rPr>
          <w:b w:val="0"/>
          <w:sz w:val="24"/>
          <w:szCs w:val="24"/>
        </w:rPr>
        <w:t>, от</w:t>
      </w:r>
      <w:r w:rsidR="004F17C7" w:rsidRPr="004F17C7">
        <w:rPr>
          <w:b w:val="0"/>
          <w:sz w:val="24"/>
          <w:szCs w:val="24"/>
        </w:rPr>
        <w:t xml:space="preserve"> </w:t>
      </w:r>
      <w:r w:rsidR="00BC7D9A" w:rsidRPr="004F17C7">
        <w:rPr>
          <w:b w:val="0"/>
          <w:sz w:val="24"/>
          <w:szCs w:val="24"/>
        </w:rPr>
        <w:t>28.05.2020г. № 343-п</w:t>
      </w:r>
      <w:r w:rsidR="00CF7F14" w:rsidRPr="004F17C7">
        <w:rPr>
          <w:b w:val="0"/>
          <w:sz w:val="24"/>
          <w:szCs w:val="24"/>
        </w:rPr>
        <w:t>, № 343-п, от 02.07.2020 №431-п</w:t>
      </w:r>
      <w:r w:rsidR="00652ADE" w:rsidRPr="004F17C7">
        <w:rPr>
          <w:b w:val="0"/>
          <w:sz w:val="24"/>
          <w:szCs w:val="24"/>
        </w:rPr>
        <w:t>, от 29.07.2020 №487-п</w:t>
      </w:r>
      <w:r w:rsidR="002C3D0F" w:rsidRPr="004F17C7">
        <w:rPr>
          <w:b w:val="0"/>
          <w:sz w:val="24"/>
          <w:szCs w:val="24"/>
        </w:rPr>
        <w:t>, от 21.08.2020 № 555-п</w:t>
      </w:r>
      <w:r w:rsidR="00751481" w:rsidRPr="004F17C7">
        <w:rPr>
          <w:b w:val="0"/>
          <w:sz w:val="24"/>
          <w:szCs w:val="24"/>
        </w:rPr>
        <w:t>, от 18.09.2020 № 607-п</w:t>
      </w:r>
      <w:r w:rsidR="006A09CB" w:rsidRPr="004F17C7">
        <w:rPr>
          <w:b w:val="0"/>
          <w:sz w:val="24"/>
          <w:szCs w:val="24"/>
        </w:rPr>
        <w:t>, от 28.10.2020 №711-</w:t>
      </w:r>
      <w:r w:rsidR="00F16B24" w:rsidRPr="004F17C7">
        <w:rPr>
          <w:b w:val="0"/>
          <w:sz w:val="24"/>
          <w:szCs w:val="24"/>
        </w:rPr>
        <w:t>п</w:t>
      </w:r>
      <w:r w:rsidR="00CF7F14" w:rsidRPr="004F17C7">
        <w:rPr>
          <w:b w:val="0"/>
          <w:sz w:val="24"/>
          <w:szCs w:val="24"/>
        </w:rPr>
        <w:t>)</w:t>
      </w:r>
      <w:r w:rsidR="004B584C" w:rsidRPr="004F17C7">
        <w:rPr>
          <w:b w:val="0"/>
          <w:sz w:val="24"/>
          <w:szCs w:val="24"/>
        </w:rPr>
        <w:t xml:space="preserve"> </w:t>
      </w:r>
      <w:r w:rsidRPr="004F17C7">
        <w:rPr>
          <w:b w:val="0"/>
          <w:sz w:val="24"/>
          <w:szCs w:val="24"/>
        </w:rPr>
        <w:t>следующие и</w:t>
      </w:r>
      <w:r w:rsidRPr="004F17C7">
        <w:rPr>
          <w:b w:val="0"/>
          <w:sz w:val="24"/>
          <w:szCs w:val="24"/>
        </w:rPr>
        <w:t>з</w:t>
      </w:r>
      <w:r w:rsidR="004F17C7">
        <w:rPr>
          <w:b w:val="0"/>
          <w:sz w:val="24"/>
          <w:szCs w:val="24"/>
        </w:rPr>
        <w:t>менения:</w:t>
      </w:r>
    </w:p>
    <w:p w:rsidR="002F1E1E" w:rsidRPr="004F17C7" w:rsidRDefault="005427F7" w:rsidP="004F17C7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4F17C7">
        <w:rPr>
          <w:b w:val="0"/>
          <w:sz w:val="24"/>
          <w:szCs w:val="24"/>
        </w:rPr>
        <w:t>Программу и приложения к постановлению изложить в новой редакции с</w:t>
      </w:r>
      <w:r w:rsidRPr="004F17C7">
        <w:rPr>
          <w:b w:val="0"/>
          <w:sz w:val="24"/>
          <w:szCs w:val="24"/>
        </w:rPr>
        <w:t>о</w:t>
      </w:r>
      <w:r w:rsidRPr="004F17C7">
        <w:rPr>
          <w:b w:val="0"/>
          <w:sz w:val="24"/>
          <w:szCs w:val="24"/>
        </w:rPr>
        <w:t>гласно приложениям к настоящему постановлению.</w:t>
      </w:r>
    </w:p>
    <w:p w:rsidR="000059EB" w:rsidRPr="004F17C7" w:rsidRDefault="000059EB" w:rsidP="004F17C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7C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F17C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F17C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4F17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F17C7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4F17C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F17C7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4F17C7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4F17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4F17C7" w:rsidRDefault="000059EB" w:rsidP="004F17C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7C7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4F17C7" w:rsidRDefault="001167A1" w:rsidP="004F17C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F16B24" w:rsidP="004F17C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7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A09CB" w:rsidRPr="004F17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F17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A09CB" w:rsidRPr="004F17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F17C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4F17C7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6A09CB" w:rsidRPr="004F17C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F17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27F7" w:rsidRPr="004F17C7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</w:t>
      </w:r>
      <w:r w:rsidR="00B01464" w:rsidRPr="004F17C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F1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="004F17C7" w:rsidRPr="004F17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09CB" w:rsidRPr="004F17C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6251D" w:rsidRPr="004F17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A09CB" w:rsidRPr="004F17C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6251D" w:rsidRPr="004F17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A09CB" w:rsidRPr="004F17C7">
        <w:rPr>
          <w:rFonts w:ascii="Arial" w:eastAsia="Times New Roman" w:hAnsi="Arial" w:cs="Arial"/>
          <w:sz w:val="24"/>
          <w:szCs w:val="24"/>
          <w:lang w:eastAsia="ru-RU"/>
        </w:rPr>
        <w:t>Абрамов</w:t>
      </w:r>
    </w:p>
    <w:p w:rsidR="00767322" w:rsidRDefault="00767322" w:rsidP="004F17C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7322" w:rsidSect="004F17C7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767322" w:rsidRPr="00767322" w:rsidRDefault="00767322" w:rsidP="007673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программы</w:t>
      </w:r>
      <w:r w:rsidRPr="00767322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767322" w:rsidRPr="00767322" w:rsidRDefault="00767322" w:rsidP="00767322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767322" w:rsidRPr="00767322" w:rsidTr="00BE52E0">
        <w:trPr>
          <w:trHeight w:val="720"/>
        </w:trPr>
        <w:tc>
          <w:tcPr>
            <w:tcW w:w="13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образования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района» </w:t>
            </w:r>
          </w:p>
        </w:tc>
      </w:tr>
      <w:tr w:rsidR="00767322" w:rsidRPr="00767322" w:rsidTr="00BE52E0">
        <w:trPr>
          <w:trHeight w:val="720"/>
        </w:trPr>
        <w:tc>
          <w:tcPr>
            <w:tcW w:w="13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работки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767322" w:rsidRPr="00767322" w:rsidTr="00BE52E0">
        <w:trPr>
          <w:trHeight w:val="720"/>
        </w:trPr>
        <w:tc>
          <w:tcPr>
            <w:tcW w:w="13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 </w:t>
            </w:r>
          </w:p>
        </w:tc>
        <w:tc>
          <w:tcPr>
            <w:tcW w:w="368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767322" w:rsidRPr="00767322" w:rsidTr="00BE52E0">
        <w:trPr>
          <w:trHeight w:val="720"/>
        </w:trPr>
        <w:tc>
          <w:tcPr>
            <w:tcW w:w="13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767322" w:rsidRPr="00767322" w:rsidTr="00BE52E0">
        <w:trPr>
          <w:trHeight w:val="720"/>
        </w:trPr>
        <w:tc>
          <w:tcPr>
            <w:tcW w:w="13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отдельные мероприятия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68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детей».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мероприятия».</w:t>
            </w:r>
          </w:p>
        </w:tc>
      </w:tr>
      <w:tr w:rsidR="00767322" w:rsidRPr="00767322" w:rsidTr="00BE52E0">
        <w:trPr>
          <w:trHeight w:val="720"/>
        </w:trPr>
        <w:tc>
          <w:tcPr>
            <w:tcW w:w="13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68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потребностям граждан и перспективным задачам развития экономики Ермаковского района, поддержка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оставшихся без попечения родителей,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 и оздоровление детей в летний период</w:t>
            </w:r>
          </w:p>
        </w:tc>
      </w:tr>
      <w:tr w:rsidR="00767322" w:rsidRPr="00767322" w:rsidTr="00BE52E0">
        <w:trPr>
          <w:trHeight w:val="720"/>
        </w:trPr>
        <w:tc>
          <w:tcPr>
            <w:tcW w:w="13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</w:t>
            </w:r>
            <w:r w:rsidRPr="00767322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</w:rPr>
              <w:t>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оказание гос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поддержки детям-сиротам и детям, оставши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попечения родителей, а также лицам из их числа.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школьников в летний период, детей дошкольного во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раста.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отраслью.</w:t>
            </w:r>
          </w:p>
        </w:tc>
      </w:tr>
      <w:tr w:rsidR="00767322" w:rsidRPr="00767322" w:rsidTr="00BE52E0">
        <w:trPr>
          <w:trHeight w:val="720"/>
        </w:trPr>
        <w:tc>
          <w:tcPr>
            <w:tcW w:w="13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  <w:shd w:val="clear" w:color="auto" w:fill="auto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без деления на этапы </w:t>
            </w:r>
          </w:p>
        </w:tc>
      </w:tr>
      <w:tr w:rsidR="00767322" w:rsidRPr="00767322" w:rsidTr="00BE52E0">
        <w:trPr>
          <w:trHeight w:val="1248"/>
        </w:trPr>
        <w:tc>
          <w:tcPr>
            <w:tcW w:w="13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</w:t>
            </w:r>
            <w:proofErr w:type="gramEnd"/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</w:t>
            </w: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чение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2" w:type="pct"/>
            <w:shd w:val="clear" w:color="auto" w:fill="auto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6 087 456,7 тыс. рублей, в том числе: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423 157,3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529 783,3 тыс. рублей.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557 465,1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624 677,6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701 423,6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677 194,8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725 912,0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693 835,8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662 717,4 тыс. рублей.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32 839,8 тыс. ру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т.ч. по годам: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4 252,2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7282,2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- 8 065,1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- 918,4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6696,9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886,7 тыс. рублей.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4 097 487,3 тыс. рублей, в т. ч. по годам: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310 809,1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353 768,4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381 769,5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436 921,7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513 482,5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446 213,4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478 202,7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- 467 623,7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446 688,7 тыс. рублей.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1 956 242,9 тыс. рублей, в т. ч. по годам: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156 897,5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177 828,5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174 328,2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175 147,0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180 473,7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187 191,1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222 916,3 тыс. рублей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246 790,9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219 515,2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215 142,0 тыс. рублей.</w:t>
            </w:r>
          </w:p>
        </w:tc>
      </w:tr>
    </w:tbl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767322" w:rsidRPr="00767322" w:rsidRDefault="00767322" w:rsidP="0076732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767322" w:rsidRPr="00767322" w:rsidRDefault="00767322" w:rsidP="0076732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767322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767322" w:rsidRPr="00767322" w:rsidRDefault="00767322" w:rsidP="00767322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3,5% от их общего количества. Данная проблема усугубляется пол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17,1 %.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В 2019 - 2020 учебном году сеть образовательных учреждений Ермаковск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ставляет не менее 78 % от общей численности детей и молодежи в возрасте от 5 до 18 лет.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ния, а с 01.01.2021 г. – в общеобразовательных учреждениях. 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767322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767322">
        <w:rPr>
          <w:rFonts w:ascii="Arial" w:eastAsia="Times New Roman" w:hAnsi="Arial" w:cs="Arial"/>
          <w:sz w:val="24"/>
          <w:szCs w:val="24"/>
        </w:rPr>
        <w:t>к</w:t>
      </w:r>
      <w:r w:rsidRPr="00767322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систематизирована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участниками которых ежегодно становятся свыше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767322" w:rsidRPr="00767322" w:rsidRDefault="00767322" w:rsidP="0076732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На 01.01.2020 в Ермаковском районе проживает 201 несовершеннолетний из числа детей-сирот и детей, оставшихся без попечения родителей. Необход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767322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767322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школьного и муниципального этапов Всеро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767322" w:rsidRPr="00767322" w:rsidRDefault="00767322" w:rsidP="0076732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zh-CN"/>
        </w:rPr>
        <w:t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>3. Улучшение состояния условий и охраны труда на рабочих местах учреждений, подведомственных органам местного самоуправления Ермаковского района.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Аттестация рабочих мест является обязательным мероприятием, закрепленная в виде обязанности работодателя ст. 212 ТК РФ, позволяет: 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- получить скидку </w:t>
      </w:r>
      <w:r w:rsidRPr="00767322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767322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</w:t>
      </w:r>
      <w:r w:rsidRPr="00767322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 образования.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1038 мест, в том числе в рамках целевой программы «Развитие сети дошкольных образовательных </w:t>
      </w:r>
      <w:r w:rsidRPr="00767322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учреждений». 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группах полного дня получают </w:t>
      </w:r>
      <w:proofErr w:type="gramStart"/>
      <w:r w:rsidRPr="00767322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дошкольное</w:t>
      </w:r>
      <w:proofErr w:type="gramEnd"/>
      <w:r w:rsidRPr="00767322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образование 930 детей, кроме этого 3 детей посещают группу кратковременного пребывания.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стандарты, </w:t>
      </w:r>
      <w:r w:rsidRPr="00767322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767322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767322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>- в 2018 году в здании МБОУ «Танзыбейская СОШ»;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>- в 2019 году в здании МБОУ «Ойская СШ»;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>- в 2020 году в здании филиала МБОУ «Ермаковская СШ №2» «Новоозёрновская ОШ».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>В 2017, 2018, 2019 и 2020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2020 году завершилось строительство новой школы на 80 учащихся с дошкольными группами на 35 мест </w:t>
      </w:r>
      <w:proofErr w:type="gramStart"/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>в</w:t>
      </w:r>
      <w:proofErr w:type="gramEnd"/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с. Разъезжее. Согласно, постановления правительства Красноярского края от 11.09.2018 года №507-п сроки строительства данного объекта 2018 - 2020 годы.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>В 2017 году выполнено инструментальное обследование технического состояния и подготовлена проектно-сметная документация на капитальный ремонт здания МБОУ «Араданская ООШ». Капитального ремонт здания МБОУ «Араданская ООШ» выполнен в 2019 году.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val="x-none" w:eastAsia="zh-CN"/>
        </w:rPr>
        <w:t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выполнено инструментальное обследование технического состояния МБОУ «Жеблахтинская СОШ» и МБОУ «Мигнинская СОШ». Подготовка проектно-сметной документации на капитальный ремонт зданий МБОУ «Жеблахтинская СОШ» и МБОУ «Мигнинская СОШ» планируется на 2021 год.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>В 2021 году планируется выполнить инструментальное обследование технического состояния МБОУ «Танзыбейская СОШ», МБОУ «Нижнесуэтукская СОШ» и МБОУ «Новополтавская СОШ».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В 2021 году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 В бюджете района на 2020 год и плановый период 2021–2022 годов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Общий размер Субсидии,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zh-CN"/>
        </w:rPr>
        <w:t>предоставляемой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 из краевого бюджета: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в 2020 году – 2 640,0 тысяч рублей;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в 2021 году – 3 080,0 тысяч рублей;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в 2022 году – 3 520,0 тысяч рублей.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gramStart"/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связи с нехваткой учебных кабинетов и полной загруженностью школ в 2 смены, в селе Ермаковское, в 2021 году планируется решение вопроса совместно </w:t>
      </w: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с министерством образования Красноярского края о необходимости строительства в с. Ермаковском новой школы на 400 мест.</w:t>
      </w:r>
      <w:proofErr w:type="gramEnd"/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zh-CN"/>
        </w:rPr>
        <w:t>экономических механизмов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обеспечения доступности услуг дополнительного образования детей.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zh-CN"/>
        </w:rPr>
        <w:t>экономических механизмов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обеспечения доступности услуг дополнительного образования детей.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767322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767322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организацию методического сопровождения молодых педагогов, поддержку лучших учителей.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выявления, сопровождения и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zh-CN"/>
        </w:rPr>
        <w:t>поддержки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767322">
        <w:rPr>
          <w:rFonts w:ascii="Arial" w:eastAsia="Times New Roman" w:hAnsi="Arial" w:cs="Arial"/>
          <w:bCs/>
          <w:sz w:val="24"/>
          <w:szCs w:val="24"/>
          <w:lang w:eastAsia="zh-CN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76732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zh-CN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 С целью обеспечения использования сертификатов дополнительного образования муниципальный опорный центр муниципального бюджетного учреждения дополнительного образования «Ермаковский центр дополнительного образования»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Ермаковском районе.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zh-CN"/>
        </w:rPr>
        <w:t>4.</w:t>
      </w: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67322">
        <w:rPr>
          <w:rFonts w:ascii="Arial" w:eastAsia="Times New Roman" w:hAnsi="Arial" w:cs="Arial"/>
          <w:b/>
          <w:sz w:val="24"/>
          <w:szCs w:val="24"/>
          <w:lang w:eastAsia="zh-CN"/>
        </w:rPr>
        <w:t>Механизм реализации мероприятий Программы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zh-CN"/>
        </w:rPr>
        <w:t>5.</w:t>
      </w: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67322">
        <w:rPr>
          <w:rFonts w:ascii="Arial" w:eastAsia="Times New Roman" w:hAnsi="Arial" w:cs="Arial"/>
          <w:b/>
          <w:sz w:val="24"/>
          <w:szCs w:val="24"/>
          <w:lang w:eastAsia="zh-CN"/>
        </w:rPr>
        <w:t>Прогноз конечных результатов Программы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Своевременная и в полном объеме реализация Программы позволит: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- повысить удовлетворенность населения качеством образовательных услуг;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- повысить привлекательность педагогической профессии и уровень квалификации преподавательских кадров;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Pr="00767322">
        <w:rPr>
          <w:rFonts w:ascii="Arial" w:eastAsia="Times New Roman" w:hAnsi="Arial" w:cs="Arial"/>
          <w:spacing w:val="-3"/>
          <w:sz w:val="24"/>
          <w:szCs w:val="24"/>
          <w:lang w:eastAsia="zh-CN"/>
        </w:rPr>
        <w:t>ликвидировать очередь на зачисление детей в дошкольные образовательные организации;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создать условия, соответствующие требованиям федеральных государственных образовательных стандартов во всех общеобразовательных организациях;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обеспечить охват не менее 85 процентов детей в возрасте 5-18 лет программами дополнительного образования.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zh-CN"/>
        </w:rPr>
        <w:t>6. Перечень подпрограмм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В рамках муниципальной программы в период с 2014 по 2021 годы будут реализованы 5 подпрограмм: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Подпрограмма 1 «Развитие дошкольного, общего и дополнительного образования детей».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Подпрограмма 2 «Господдержка детей-сирот, расширение практики применения семейных форм воспитания».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Подпрограмма 5 «Обеспечение реализации муниципальной программы и прочие мероприятия».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zh-CN"/>
        </w:rPr>
        <w:t>7.</w:t>
      </w: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67322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распределении планируемых расходов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Программы приведены в приложении к муниципальной программе.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zh-CN"/>
        </w:rPr>
        <w:t>8.</w:t>
      </w:r>
      <w:r w:rsidRPr="007673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67322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Программа финансируется за счет средств федерального, краевого и местного бюджетов.</w:t>
      </w:r>
    </w:p>
    <w:p w:rsidR="00767322" w:rsidRPr="00767322" w:rsidRDefault="00767322" w:rsidP="007673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67322">
        <w:rPr>
          <w:rFonts w:ascii="Arial" w:eastAsia="Times New Roman" w:hAnsi="Arial" w:cs="Arial"/>
          <w:sz w:val="24"/>
          <w:szCs w:val="24"/>
          <w:lang w:eastAsia="zh-CN"/>
        </w:rPr>
        <w:t>Объем финансирования программы составит 6 087 456,7 тыс. рублей, в том числе: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423 157,3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– 677 194,8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– 725 912,0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– 693 835,8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662 717,4 тыс. рублей.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32 839,8 тыс. рублей, в т.ч. по г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– 7282,2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- 8 065,1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- 918,4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– 6696,9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886,7 тыс. рублей.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4 097 487,3 тыс. рублей, в т. ч. по годам: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– 436 921,7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– 446 213,4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– 478 202,7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- 467 623,7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446 688,7 тыс. рублей.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1 956 242,9 тыс. рублей, в т. ч. по годам: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2020 год – 222 916,3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– 246 790,9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– 219 515,2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215 142,0 тыс. рублей.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(индикаторы) Программы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767322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767322">
        <w:rPr>
          <w:rFonts w:ascii="Arial" w:eastAsia="Times New Roman" w:hAnsi="Arial" w:cs="Arial"/>
          <w:sz w:val="24"/>
          <w:szCs w:val="24"/>
        </w:rPr>
        <w:t>а</w:t>
      </w:r>
      <w:r w:rsidRPr="00767322">
        <w:rPr>
          <w:rFonts w:ascii="Arial" w:eastAsia="Times New Roman" w:hAnsi="Arial" w:cs="Arial"/>
          <w:sz w:val="24"/>
          <w:szCs w:val="24"/>
        </w:rPr>
        <w:t>ния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к численности детей проживающих на территории Ермаковского района,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83,2%», характеризует обеспечение законодательно закрепленных гарантий д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767322" w:rsidRPr="00767322" w:rsidRDefault="00767322" w:rsidP="0076732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767322" w:rsidRPr="00767322" w:rsidRDefault="00767322" w:rsidP="00767322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Увеличение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числа детей, получивших возможность участия в конкурсах, олимпи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767322" w:rsidRPr="00767322" w:rsidRDefault="00767322" w:rsidP="0076732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767322" w:rsidRPr="00767322" w:rsidRDefault="00767322" w:rsidP="0076732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Показатель 6: «Доля детей в возрасте от 5 до 18 лет, использующих се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тификаты дополнительного образования»: </w:t>
      </w:r>
    </w:p>
    <w:p w:rsidR="00767322" w:rsidRPr="00767322" w:rsidRDefault="00767322" w:rsidP="0076732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767322" w:rsidRPr="00767322" w:rsidRDefault="00767322" w:rsidP="0076732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767322" w:rsidRPr="00767322" w:rsidRDefault="00767322" w:rsidP="0076732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767322" w:rsidRPr="00767322" w:rsidRDefault="00767322" w:rsidP="0076732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С=Ч_серт/Ч_всего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767322" w:rsidRPr="00767322" w:rsidRDefault="00767322" w:rsidP="0076732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доля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возрасте от 5 до 18 лет, использующих сертификаты 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767322" w:rsidRPr="00767322" w:rsidRDefault="00767322" w:rsidP="0076732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Ч_серт – общая численность детей,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использующих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сертификаты дополн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образования.</w:t>
      </w:r>
    </w:p>
    <w:p w:rsidR="00767322" w:rsidRPr="00767322" w:rsidRDefault="00767322" w:rsidP="0076732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Ч_всего – численность детей в возрасте от 5 до 18 лет, проживающих на территории муниципалитета».</w:t>
      </w:r>
    </w:p>
    <w:p w:rsidR="00767322" w:rsidRPr="00767322" w:rsidRDefault="00767322" w:rsidP="0076732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Реализация и </w:t>
      </w:r>
      <w:proofErr w:type="gramStart"/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выполнения программы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767322">
        <w:rPr>
          <w:rFonts w:ascii="Arial" w:eastAsia="Calibri" w:hAnsi="Arial" w:cs="Arial"/>
          <w:sz w:val="24"/>
          <w:szCs w:val="24"/>
        </w:rPr>
        <w:t>т</w:t>
      </w:r>
      <w:r w:rsidRPr="00767322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767322">
        <w:rPr>
          <w:rFonts w:ascii="Arial" w:eastAsia="Calibri" w:hAnsi="Arial" w:cs="Arial"/>
          <w:sz w:val="24"/>
          <w:szCs w:val="24"/>
        </w:rPr>
        <w:t>а</w:t>
      </w:r>
      <w:r w:rsidRPr="00767322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767322">
        <w:rPr>
          <w:rFonts w:ascii="Arial" w:eastAsia="Calibri" w:hAnsi="Arial" w:cs="Arial"/>
          <w:sz w:val="24"/>
          <w:szCs w:val="24"/>
        </w:rPr>
        <w:t>а</w:t>
      </w:r>
      <w:r w:rsidRPr="00767322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lastRenderedPageBreak/>
        <w:t>10.2. Ответственным исполнителем программы осуществляется: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76732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67322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767322">
        <w:rPr>
          <w:rFonts w:ascii="Arial" w:eastAsia="Calibri" w:hAnsi="Arial" w:cs="Arial"/>
          <w:sz w:val="24"/>
          <w:szCs w:val="24"/>
        </w:rPr>
        <w:t>е</w:t>
      </w:r>
      <w:r w:rsidRPr="00767322">
        <w:rPr>
          <w:rFonts w:ascii="Arial" w:eastAsia="Calibri" w:hAnsi="Arial" w:cs="Arial"/>
          <w:sz w:val="24"/>
          <w:szCs w:val="24"/>
        </w:rPr>
        <w:t>лем;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767322">
        <w:rPr>
          <w:rFonts w:ascii="Arial" w:eastAsia="Calibri" w:hAnsi="Arial" w:cs="Arial"/>
          <w:sz w:val="24"/>
          <w:szCs w:val="24"/>
        </w:rPr>
        <w:t>я</w:t>
      </w:r>
      <w:r w:rsidRPr="00767322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76732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67322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767322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767322">
        <w:rPr>
          <w:rFonts w:ascii="Arial" w:eastAsia="Calibri" w:hAnsi="Arial" w:cs="Arial"/>
          <w:sz w:val="24"/>
          <w:szCs w:val="24"/>
        </w:rPr>
        <w:t>д</w:t>
      </w:r>
      <w:r w:rsidRPr="00767322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767322">
        <w:rPr>
          <w:rFonts w:ascii="Arial" w:eastAsia="Calibri" w:hAnsi="Arial" w:cs="Arial"/>
          <w:sz w:val="24"/>
          <w:szCs w:val="24"/>
        </w:rPr>
        <w:t>о</w:t>
      </w:r>
      <w:r w:rsidRPr="00767322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767322">
        <w:rPr>
          <w:rFonts w:ascii="Arial" w:eastAsia="Calibri" w:hAnsi="Arial" w:cs="Arial"/>
          <w:sz w:val="24"/>
          <w:szCs w:val="24"/>
        </w:rPr>
        <w:t>о</w:t>
      </w:r>
      <w:r w:rsidRPr="00767322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767322">
        <w:rPr>
          <w:rFonts w:ascii="Arial" w:eastAsia="Calibri" w:hAnsi="Arial" w:cs="Arial"/>
          <w:sz w:val="24"/>
          <w:szCs w:val="24"/>
        </w:rPr>
        <w:t>т</w:t>
      </w:r>
      <w:r w:rsidRPr="00767322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767322">
        <w:rPr>
          <w:rFonts w:ascii="Arial" w:eastAsia="Calibri" w:hAnsi="Arial" w:cs="Arial"/>
          <w:sz w:val="24"/>
          <w:szCs w:val="24"/>
        </w:rPr>
        <w:t>о</w:t>
      </w:r>
      <w:r w:rsidRPr="00767322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767322">
        <w:rPr>
          <w:rFonts w:ascii="Arial" w:eastAsia="Calibri" w:hAnsi="Arial" w:cs="Arial"/>
          <w:sz w:val="24"/>
          <w:szCs w:val="24"/>
        </w:rPr>
        <w:t>ь</w:t>
      </w:r>
      <w:r w:rsidRPr="00767322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767322">
        <w:rPr>
          <w:rFonts w:ascii="Arial" w:eastAsia="Calibri" w:hAnsi="Arial" w:cs="Arial"/>
          <w:sz w:val="24"/>
          <w:szCs w:val="24"/>
        </w:rPr>
        <w:t>о</w:t>
      </w:r>
      <w:r w:rsidRPr="00767322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767322">
        <w:rPr>
          <w:rFonts w:ascii="Arial" w:eastAsia="Calibri" w:hAnsi="Arial" w:cs="Arial"/>
          <w:sz w:val="24"/>
          <w:szCs w:val="24"/>
        </w:rPr>
        <w:t>е</w:t>
      </w:r>
      <w:r w:rsidRPr="00767322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767322">
        <w:rPr>
          <w:rFonts w:ascii="Arial" w:eastAsia="Calibri" w:hAnsi="Arial" w:cs="Arial"/>
          <w:sz w:val="24"/>
          <w:szCs w:val="24"/>
        </w:rPr>
        <w:t>а</w:t>
      </w:r>
      <w:r w:rsidRPr="00767322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767322">
        <w:rPr>
          <w:rFonts w:ascii="Arial" w:eastAsia="Calibri" w:hAnsi="Arial" w:cs="Arial"/>
          <w:sz w:val="24"/>
          <w:szCs w:val="24"/>
        </w:rPr>
        <w:t>с</w:t>
      </w:r>
      <w:r w:rsidRPr="00767322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767322">
        <w:rPr>
          <w:rFonts w:ascii="Arial" w:eastAsia="Calibri" w:hAnsi="Arial" w:cs="Arial"/>
          <w:sz w:val="24"/>
          <w:szCs w:val="24"/>
        </w:rPr>
        <w:t>и</w:t>
      </w:r>
      <w:r w:rsidRPr="00767322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767322">
        <w:rPr>
          <w:rFonts w:ascii="Arial" w:eastAsia="Calibri" w:hAnsi="Arial" w:cs="Arial"/>
          <w:sz w:val="24"/>
          <w:szCs w:val="24"/>
        </w:rPr>
        <w:t>е</w:t>
      </w:r>
      <w:r w:rsidRPr="00767322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767322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767322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767322">
        <w:rPr>
          <w:rFonts w:ascii="Arial" w:eastAsia="Calibri" w:hAnsi="Arial" w:cs="Arial"/>
          <w:sz w:val="24"/>
          <w:szCs w:val="24"/>
        </w:rPr>
        <w:t>т</w:t>
      </w:r>
      <w:r w:rsidRPr="00767322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767322">
        <w:rPr>
          <w:rFonts w:ascii="Arial" w:eastAsia="Calibri" w:hAnsi="Arial" w:cs="Arial"/>
          <w:sz w:val="24"/>
          <w:szCs w:val="24"/>
        </w:rPr>
        <w:t>с</w:t>
      </w:r>
      <w:r w:rsidRPr="00767322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767322">
        <w:rPr>
          <w:rFonts w:ascii="Arial" w:eastAsia="Calibri" w:hAnsi="Arial" w:cs="Arial"/>
          <w:sz w:val="24"/>
          <w:szCs w:val="24"/>
        </w:rPr>
        <w:t>я</w:t>
      </w:r>
      <w:r w:rsidRPr="00767322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767322">
        <w:rPr>
          <w:rFonts w:ascii="Arial" w:eastAsia="Calibri" w:hAnsi="Arial" w:cs="Arial"/>
          <w:sz w:val="24"/>
          <w:szCs w:val="24"/>
        </w:rPr>
        <w:t>а</w:t>
      </w:r>
      <w:r w:rsidRPr="00767322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767322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767322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67322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767322">
        <w:rPr>
          <w:rFonts w:ascii="Arial" w:eastAsia="Calibri" w:hAnsi="Arial" w:cs="Arial"/>
          <w:sz w:val="24"/>
          <w:szCs w:val="24"/>
        </w:rPr>
        <w:t>в</w:t>
      </w:r>
      <w:r w:rsidRPr="00767322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767322">
        <w:rPr>
          <w:rFonts w:ascii="Arial" w:eastAsia="Calibri" w:hAnsi="Arial" w:cs="Arial"/>
          <w:sz w:val="24"/>
          <w:szCs w:val="24"/>
        </w:rPr>
        <w:t>а</w:t>
      </w:r>
      <w:r w:rsidRPr="00767322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  <w:proofErr w:type="gramEnd"/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767322">
        <w:rPr>
          <w:rFonts w:ascii="Arial" w:eastAsia="Calibri" w:hAnsi="Arial" w:cs="Arial"/>
          <w:sz w:val="24"/>
          <w:szCs w:val="24"/>
        </w:rPr>
        <w:t>т</w:t>
      </w:r>
      <w:r w:rsidRPr="00767322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hyperlink w:anchor="Par2344" w:history="1">
        <w:r w:rsidRPr="00767322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767322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767322">
        <w:rPr>
          <w:rFonts w:ascii="Arial" w:eastAsia="Calibri" w:hAnsi="Arial" w:cs="Arial"/>
          <w:sz w:val="24"/>
          <w:szCs w:val="24"/>
        </w:rPr>
        <w:t>и</w:t>
      </w:r>
      <w:r w:rsidRPr="00767322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767322">
        <w:rPr>
          <w:rFonts w:ascii="Arial" w:eastAsia="Calibri" w:hAnsi="Arial" w:cs="Arial"/>
          <w:sz w:val="24"/>
          <w:szCs w:val="24"/>
        </w:rPr>
        <w:t>а</w:t>
      </w:r>
      <w:r w:rsidRPr="00767322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767322">
        <w:rPr>
          <w:rFonts w:ascii="Arial" w:eastAsia="Calibri" w:hAnsi="Arial" w:cs="Arial"/>
          <w:sz w:val="24"/>
          <w:szCs w:val="24"/>
        </w:rPr>
        <w:t>а</w:t>
      </w:r>
      <w:r w:rsidRPr="00767322">
        <w:rPr>
          <w:rFonts w:ascii="Arial" w:eastAsia="Calibri" w:hAnsi="Arial" w:cs="Arial"/>
          <w:sz w:val="24"/>
          <w:szCs w:val="24"/>
        </w:rPr>
        <w:t>занием причин);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767322">
        <w:rPr>
          <w:rFonts w:ascii="Arial" w:eastAsia="Calibri" w:hAnsi="Arial" w:cs="Arial"/>
          <w:sz w:val="24"/>
          <w:szCs w:val="24"/>
        </w:rPr>
        <w:t>т</w:t>
      </w:r>
      <w:r w:rsidRPr="00767322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(нереализацию);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767322">
        <w:rPr>
          <w:rFonts w:ascii="Arial" w:eastAsia="Calibri" w:hAnsi="Arial" w:cs="Arial"/>
          <w:sz w:val="24"/>
          <w:szCs w:val="24"/>
        </w:rPr>
        <w:t>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767322">
        <w:rPr>
          <w:rFonts w:ascii="Arial" w:eastAsia="Calibri" w:hAnsi="Arial" w:cs="Arial"/>
          <w:sz w:val="24"/>
          <w:szCs w:val="24"/>
        </w:rPr>
        <w:t>д</w:t>
      </w:r>
      <w:r w:rsidRPr="00767322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767322">
        <w:rPr>
          <w:rFonts w:ascii="Arial" w:eastAsia="Calibri" w:hAnsi="Arial" w:cs="Arial"/>
          <w:sz w:val="24"/>
          <w:szCs w:val="24"/>
        </w:rPr>
        <w:t>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767322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767322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767322">
        <w:rPr>
          <w:rFonts w:ascii="Arial" w:eastAsia="Calibri" w:hAnsi="Arial" w:cs="Arial"/>
          <w:sz w:val="24"/>
          <w:szCs w:val="24"/>
        </w:rPr>
        <w:t>д</w:t>
      </w:r>
      <w:r w:rsidRPr="00767322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767322">
        <w:rPr>
          <w:rFonts w:ascii="Arial" w:eastAsia="Calibri" w:hAnsi="Arial" w:cs="Arial"/>
          <w:sz w:val="24"/>
          <w:szCs w:val="24"/>
        </w:rPr>
        <w:t>е</w:t>
      </w:r>
      <w:r w:rsidRPr="00767322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767322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767322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767322">
        <w:rPr>
          <w:rFonts w:ascii="Arial" w:eastAsia="Calibri" w:hAnsi="Arial" w:cs="Arial"/>
          <w:sz w:val="24"/>
          <w:szCs w:val="24"/>
        </w:rPr>
        <w:t>е</w:t>
      </w:r>
      <w:r w:rsidRPr="00767322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767322">
        <w:rPr>
          <w:rFonts w:ascii="Arial" w:eastAsia="Calibri" w:hAnsi="Arial" w:cs="Arial"/>
          <w:sz w:val="24"/>
          <w:szCs w:val="24"/>
        </w:rPr>
        <w:t>и</w:t>
      </w:r>
      <w:r w:rsidRPr="00767322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767322">
        <w:rPr>
          <w:rFonts w:ascii="Arial" w:eastAsia="Calibri" w:hAnsi="Arial" w:cs="Arial"/>
          <w:sz w:val="24"/>
          <w:szCs w:val="24"/>
        </w:rPr>
        <w:t>в</w:t>
      </w:r>
      <w:r w:rsidRPr="00767322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767322">
        <w:rPr>
          <w:rFonts w:ascii="Arial" w:eastAsia="Calibri" w:hAnsi="Arial" w:cs="Arial"/>
          <w:sz w:val="24"/>
          <w:szCs w:val="24"/>
        </w:rPr>
        <w:t>о</w:t>
      </w:r>
      <w:r w:rsidRPr="00767322">
        <w:rPr>
          <w:rFonts w:ascii="Arial" w:eastAsia="Calibri" w:hAnsi="Arial" w:cs="Arial"/>
          <w:sz w:val="24"/>
          <w:szCs w:val="24"/>
        </w:rPr>
        <w:t>сти;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67322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767322">
        <w:rPr>
          <w:rFonts w:ascii="Arial" w:eastAsia="Calibri" w:hAnsi="Arial" w:cs="Arial"/>
          <w:sz w:val="24"/>
          <w:szCs w:val="24"/>
        </w:rPr>
        <w:t>о</w:t>
      </w:r>
      <w:r w:rsidRPr="00767322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67322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767322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67322">
        <w:rPr>
          <w:rFonts w:ascii="Arial" w:eastAsia="Calibri" w:hAnsi="Arial" w:cs="Arial"/>
          <w:sz w:val="24"/>
          <w:szCs w:val="24"/>
        </w:rPr>
        <w:t xml:space="preserve">10.9. 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767322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767322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67322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7322" w:rsidRPr="00767322" w:rsidSect="006B038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94"/>
        <w:gridCol w:w="1056"/>
        <w:gridCol w:w="529"/>
        <w:gridCol w:w="519"/>
        <w:gridCol w:w="910"/>
        <w:gridCol w:w="37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890"/>
      </w:tblGrid>
      <w:tr w:rsidR="00767322" w:rsidRPr="00767322" w:rsidTr="00BE52E0">
        <w:trPr>
          <w:trHeight w:val="375"/>
        </w:trPr>
        <w:tc>
          <w:tcPr>
            <w:tcW w:w="30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820" w:type="pct"/>
            <w:gridSpan w:val="4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31" w:type="pct"/>
            <w:gridSpan w:val="11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767322" w:rsidRPr="00767322" w:rsidTr="00BE52E0">
        <w:trPr>
          <w:trHeight w:val="94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767322" w:rsidRPr="00767322" w:rsidTr="00BE52E0">
        <w:trPr>
          <w:trHeight w:val="960"/>
        </w:trPr>
        <w:tc>
          <w:tcPr>
            <w:tcW w:w="30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677 194,8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725 924,5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693 835,8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662 717,4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6 087 456,7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677 194,8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725 924,5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693 835,8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662 717,4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6 087 456,7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19 796,2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6 158,5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216 170,2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187,0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485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357,4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502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264,3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248,4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597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285,9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644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655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696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120,3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673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656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5 857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248,7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8 065,1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32 839,8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7 615,3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446 213,4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478 202,7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467 623,7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446 688,7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4 097 487,3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492695,20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176129,81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3091,80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4114,60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12 480,3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3 735,0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30391,80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1 603,0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21629,10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3 272,5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23670,10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1863,60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221 372,3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2139335,40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52153,70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37 167,6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278071,30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123972,70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10 613,80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55377,20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25140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466,8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</w:tr>
      <w:tr w:rsidR="00767322" w:rsidRPr="00767322" w:rsidTr="00BE52E0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767322" w:rsidRPr="00767322" w:rsidTr="00BE52E0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767322" w:rsidRPr="00767322" w:rsidTr="00BE52E0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767322" w:rsidRPr="00767322" w:rsidTr="00BE52E0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767322" w:rsidRPr="00767322" w:rsidTr="00BE52E0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767322" w:rsidRPr="00767322" w:rsidTr="00BE52E0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767322" w:rsidRPr="00767322" w:rsidTr="00BE52E0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767322" w:rsidRPr="00767322" w:rsidTr="00BE52E0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767322" w:rsidRPr="00767322" w:rsidTr="00BE52E0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767322" w:rsidRPr="00767322" w:rsidTr="00BE52E0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109876,00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20 141,7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15 232,4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12 851,8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16 208,7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184437,10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33932,20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97719,20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4466,1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4635,0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4635,0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4635,0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24482,80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24821,20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20607,80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L0271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4362,50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1295,40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1295,40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151,40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151,40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356,30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356,20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761,30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767322" w:rsidRPr="00767322" w:rsidTr="00BE52E0">
        <w:trPr>
          <w:trHeight w:val="398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222 916,3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246 803,4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219 515,2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215 142,0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1 956 242,9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31 747,3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33 968,3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314 906,9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130 808,4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145 072,5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129 041,0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126 141,0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1 116 749,3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32 554,3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28 973,0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28 322,0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163 646,8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102,0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069,4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813,7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043,1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3 424,9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7 044,6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66 492,5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93980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4 033,1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5 125,0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4 561,0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4 459,0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43 599,0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1 679,3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1 524,5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14 176,6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6330080650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38,95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38,95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17 811,6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19 599,4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156 494,6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3 464,0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81,9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767322" w:rsidRPr="00767322" w:rsidTr="00BE52E0">
        <w:trPr>
          <w:trHeight w:val="942"/>
        </w:trPr>
        <w:tc>
          <w:tcPr>
            <w:tcW w:w="30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620 488,9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659 722,7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639 832,8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624 448,4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5 630 652,5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620 488,9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659 722,7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639 832,8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624 448,4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5 630 652,5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77 236,6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617 345,1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659 710,2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639 832,8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623 561,7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5 539 436,5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16 258,0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2 573,4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7 615,3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4 076,747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417 926,8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440 055,4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438 787,1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433 061,3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3 891 155,9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492 695,2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176 129,8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3 091,8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1 358,916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12 480,3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3 735,0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30 391,8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1 603,0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21 629,1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3 272,5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23 670,1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109 876,0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221 372,3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2 139 335,4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10 239,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10 531,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10 531,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10 531,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52 153,7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37 167,6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278 071,3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123 972,7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1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10 613,80 </w:t>
            </w:r>
          </w:p>
        </w:tc>
        <w:tc>
          <w:tcPr>
            <w:tcW w:w="28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55 377,2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15 831,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18 506,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22 011,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71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23 471,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27 243,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20 141,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15 232,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12 851,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16 208,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184 437,1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2 056,0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20 607,8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1 344,0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4 362,5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5 217,0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5 217,0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356,2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761,3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198 485,4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218 748,9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194 348,8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190 500,4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1 723 238,6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36 185,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30 971,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33 026,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36 078,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27 015,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31 747,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33 968,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30 232,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29 552,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314 906,9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130 808,4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145 072,5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129 041,0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126 141,0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1 116 749,3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32 554,3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28 973,0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28 322,0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163 646,8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3 424,9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95620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7 044,6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66 492,5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144,0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81,9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767322" w:rsidRPr="00767322" w:rsidTr="00BE52E0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менения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тания"»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155 497,0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6 547,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9 027,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10 359,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21 826,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23 445,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18 729,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29 791,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20 481,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5 271,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155 497,0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138 933,6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142 016,9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33 932,2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97 719,2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767322" w:rsidRPr="00767322" w:rsidTr="00BE52E0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 отдыха и озд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5 120,2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50 211,5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5 120,2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50 211,5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5 120,2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50 211,5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4 466,1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4 635,0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4 635,0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4 635,0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34 289,8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995,5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116,2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466,1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635,0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482,8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15 921,7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9 766,6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3 464,0 </w:t>
            </w:r>
          </w:p>
        </w:tc>
      </w:tr>
      <w:tr w:rsidR="00767322" w:rsidRPr="00767322" w:rsidTr="00BE52E0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767322" w:rsidRPr="00767322" w:rsidTr="00BE52E0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32 704,7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29 969,5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27 081,4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26 556,6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249 626,8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32 704,7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29 969,5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27 081,4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26 556,6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249 626,8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20 635,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21 598,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21 927,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23 657,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25 183,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32 646,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29 969,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27 081,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26 556,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249 568,4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5 091,4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30 024,7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24 821,2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635Е4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209,9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23 624,9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26 248,9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23 360,8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22 836,0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215 613,7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4 033,1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4 561,0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4 459,0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43 599,0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6330080650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38,95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38,95 </w:t>
            </w:r>
          </w:p>
        </w:tc>
      </w:tr>
      <w:tr w:rsidR="00767322" w:rsidRPr="00767322" w:rsidTr="00BE52E0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1 679,3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1 524,5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14 176,6 </w:t>
            </w:r>
          </w:p>
        </w:tc>
      </w:tr>
      <w:tr w:rsidR="00767322" w:rsidRPr="00767322" w:rsidTr="00BE52E0">
        <w:trPr>
          <w:trHeight w:val="360"/>
        </w:trPr>
        <w:tc>
          <w:tcPr>
            <w:tcW w:w="30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17 811,6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19 599,4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9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156 494,6 </w:t>
            </w:r>
          </w:p>
        </w:tc>
      </w:tr>
    </w:tbl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7322" w:rsidRPr="00767322" w:rsidSect="00FB342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840"/>
        <w:gridCol w:w="46"/>
        <w:gridCol w:w="441"/>
        <w:gridCol w:w="35"/>
        <w:gridCol w:w="1296"/>
        <w:gridCol w:w="987"/>
        <w:gridCol w:w="23"/>
        <w:gridCol w:w="1065"/>
        <w:gridCol w:w="1010"/>
        <w:gridCol w:w="63"/>
        <w:gridCol w:w="1079"/>
        <w:gridCol w:w="35"/>
        <w:gridCol w:w="1045"/>
        <w:gridCol w:w="26"/>
        <w:gridCol w:w="1053"/>
        <w:gridCol w:w="12"/>
        <w:gridCol w:w="1068"/>
        <w:gridCol w:w="1010"/>
        <w:gridCol w:w="1004"/>
        <w:gridCol w:w="26"/>
        <w:gridCol w:w="12"/>
        <w:gridCol w:w="909"/>
      </w:tblGrid>
      <w:tr w:rsidR="00767322" w:rsidRPr="00767322" w:rsidTr="00BE52E0">
        <w:trPr>
          <w:trHeight w:val="1169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результати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4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фина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2022</w:t>
            </w:r>
          </w:p>
        </w:tc>
        <w:tc>
          <w:tcPr>
            <w:tcW w:w="3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план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пери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2023</w:t>
            </w:r>
          </w:p>
        </w:tc>
      </w:tr>
      <w:tr w:rsidR="00767322" w:rsidRPr="00767322" w:rsidTr="00BE52E0">
        <w:trPr>
          <w:trHeight w:val="24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767322" w:rsidRPr="00767322" w:rsidTr="00BE52E0">
        <w:trPr>
          <w:trHeight w:val="36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767322" w:rsidRPr="00767322" w:rsidTr="00BE52E0">
        <w:trPr>
          <w:trHeight w:val="360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рым пред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лучать услуги дошкольного, общего и 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полнительного образования, к численности детей </w:t>
            </w:r>
            <w:proofErr w:type="gramStart"/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</w:t>
            </w:r>
            <w:proofErr w:type="gramEnd"/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территории Ермаковского района, %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ния, во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 55,1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4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83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76732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</w:p>
        </w:tc>
      </w:tr>
      <w:tr w:rsidR="00767322" w:rsidRPr="00767322" w:rsidTr="00BE52E0">
        <w:trPr>
          <w:trHeight w:val="24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>ла</w:t>
            </w:r>
          </w:p>
        </w:tc>
      </w:tr>
      <w:tr w:rsidR="00767322" w:rsidRPr="00767322" w:rsidTr="00BE52E0">
        <w:trPr>
          <w:trHeight w:val="240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мьи, на ус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новление (удочерение), под опеку (п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печительство), охваченных другими фо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мами семе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(семе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детские дома, патр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натные 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мьи), наход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щихся в гос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дарственных 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ных) учрежд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ниях всех т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 на уровне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опеки и попеч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767322" w:rsidRPr="00767322" w:rsidTr="00BE52E0">
        <w:trPr>
          <w:trHeight w:val="24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767322" w:rsidRPr="00767322" w:rsidTr="00BE52E0">
        <w:trPr>
          <w:trHeight w:val="240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hAnsi="Arial" w:cs="Arial"/>
                <w:sz w:val="24"/>
                <w:szCs w:val="24"/>
              </w:rPr>
              <w:t>Доля детей, участвующих в олимпиадах, конкурсах, м</w:t>
            </w:r>
            <w:r w:rsidRPr="00767322">
              <w:rPr>
                <w:rFonts w:ascii="Arial" w:hAnsi="Arial" w:cs="Arial"/>
                <w:sz w:val="24"/>
                <w:szCs w:val="24"/>
              </w:rPr>
              <w:t>е</w:t>
            </w:r>
            <w:r w:rsidRPr="00767322">
              <w:rPr>
                <w:rFonts w:ascii="Arial" w:hAnsi="Arial" w:cs="Arial"/>
                <w:sz w:val="24"/>
                <w:szCs w:val="24"/>
              </w:rPr>
              <w:t>роприятиях, направленных на выявление и развитие у обучающихся интеллект</w:t>
            </w:r>
            <w:r w:rsidRPr="00767322">
              <w:rPr>
                <w:rFonts w:ascii="Arial" w:hAnsi="Arial" w:cs="Arial"/>
                <w:sz w:val="24"/>
                <w:szCs w:val="24"/>
              </w:rPr>
              <w:t>у</w:t>
            </w:r>
            <w:r w:rsidRPr="00767322">
              <w:rPr>
                <w:rFonts w:ascii="Arial" w:hAnsi="Arial" w:cs="Arial"/>
                <w:sz w:val="24"/>
                <w:szCs w:val="24"/>
              </w:rPr>
              <w:t>альных и творческих способностей - 57% от общего количества обучающихся района (в во</w:t>
            </w:r>
            <w:r w:rsidRPr="00767322">
              <w:rPr>
                <w:rFonts w:ascii="Arial" w:hAnsi="Arial" w:cs="Arial"/>
                <w:sz w:val="24"/>
                <w:szCs w:val="24"/>
              </w:rPr>
              <w:t>з</w:t>
            </w:r>
            <w:r w:rsidRPr="00767322">
              <w:rPr>
                <w:rFonts w:ascii="Arial" w:hAnsi="Arial" w:cs="Arial"/>
                <w:sz w:val="24"/>
                <w:szCs w:val="24"/>
              </w:rPr>
              <w:t>расте от 5 до 18 лет);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7322" w:rsidRPr="00767322" w:rsidTr="00BE52E0">
        <w:trPr>
          <w:trHeight w:val="240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полнительным общеобраз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вательным программам на базе учр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полнительного образования и общеобраз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учреждений Ермаковского района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ния, во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1720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767322" w:rsidRPr="00767322" w:rsidTr="00BE52E0">
        <w:trPr>
          <w:trHeight w:val="240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hAnsi="Arial" w:cs="Arial"/>
                <w:sz w:val="24"/>
                <w:szCs w:val="24"/>
              </w:rPr>
              <w:t>Доля детей, получивших возможность участия в ко</w:t>
            </w:r>
            <w:r w:rsidRPr="00767322">
              <w:rPr>
                <w:rFonts w:ascii="Arial" w:hAnsi="Arial" w:cs="Arial"/>
                <w:sz w:val="24"/>
                <w:szCs w:val="24"/>
              </w:rPr>
              <w:t>н</w:t>
            </w:r>
            <w:r w:rsidRPr="00767322">
              <w:rPr>
                <w:rFonts w:ascii="Arial" w:hAnsi="Arial" w:cs="Arial"/>
                <w:sz w:val="24"/>
                <w:szCs w:val="24"/>
              </w:rPr>
              <w:t>курсах, оли</w:t>
            </w:r>
            <w:r w:rsidRPr="00767322">
              <w:rPr>
                <w:rFonts w:ascii="Arial" w:hAnsi="Arial" w:cs="Arial"/>
                <w:sz w:val="24"/>
                <w:szCs w:val="24"/>
              </w:rPr>
              <w:t>м</w:t>
            </w:r>
            <w:r w:rsidRPr="00767322">
              <w:rPr>
                <w:rFonts w:ascii="Arial" w:hAnsi="Arial" w:cs="Arial"/>
                <w:sz w:val="24"/>
                <w:szCs w:val="24"/>
              </w:rPr>
              <w:t>пиадах, с</w:t>
            </w:r>
            <w:r w:rsidRPr="00767322">
              <w:rPr>
                <w:rFonts w:ascii="Arial" w:hAnsi="Arial" w:cs="Arial"/>
                <w:sz w:val="24"/>
                <w:szCs w:val="24"/>
              </w:rPr>
              <w:t>о</w:t>
            </w:r>
            <w:r w:rsidRPr="00767322">
              <w:rPr>
                <w:rFonts w:ascii="Arial" w:hAnsi="Arial" w:cs="Arial"/>
                <w:sz w:val="24"/>
                <w:szCs w:val="24"/>
              </w:rPr>
              <w:t>ревнованиях, турнирах за пределами района - 31 % от количества выявленных одаренных и высокомот</w:t>
            </w:r>
            <w:r w:rsidRPr="00767322">
              <w:rPr>
                <w:rFonts w:ascii="Arial" w:hAnsi="Arial" w:cs="Arial"/>
                <w:sz w:val="24"/>
                <w:szCs w:val="24"/>
              </w:rPr>
              <w:t>и</w:t>
            </w:r>
            <w:r w:rsidRPr="00767322">
              <w:rPr>
                <w:rFonts w:ascii="Arial" w:hAnsi="Arial" w:cs="Arial"/>
                <w:sz w:val="24"/>
                <w:szCs w:val="24"/>
              </w:rPr>
              <w:t>вированных обучающихся района (в во</w:t>
            </w:r>
            <w:r w:rsidRPr="00767322">
              <w:rPr>
                <w:rFonts w:ascii="Arial" w:hAnsi="Arial" w:cs="Arial"/>
                <w:sz w:val="24"/>
                <w:szCs w:val="24"/>
              </w:rPr>
              <w:t>з</w:t>
            </w:r>
            <w:r w:rsidRPr="00767322">
              <w:rPr>
                <w:rFonts w:ascii="Arial" w:hAnsi="Arial" w:cs="Arial"/>
                <w:sz w:val="24"/>
                <w:szCs w:val="24"/>
              </w:rPr>
              <w:t>расте от 5 до 18 лет).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7322" w:rsidRPr="00767322" w:rsidTr="00BE52E0">
        <w:trPr>
          <w:trHeight w:val="24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>ь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>ного возраста</w:t>
            </w:r>
          </w:p>
        </w:tc>
      </w:tr>
      <w:tr w:rsidR="00767322" w:rsidRPr="00767322" w:rsidTr="00BE52E0">
        <w:trPr>
          <w:trHeight w:val="240"/>
        </w:trPr>
        <w:tc>
          <w:tcPr>
            <w:tcW w:w="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личества детей в возрасте от 7 до 15 лет, охваче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ных отдыхом в учреждениях 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района, %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767322" w:rsidRPr="00767322" w:rsidTr="00BE52E0">
        <w:trPr>
          <w:trHeight w:val="240"/>
        </w:trPr>
        <w:tc>
          <w:tcPr>
            <w:tcW w:w="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обеспечение бе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опасности детей во время их пр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бывания в озд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ровительных л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герях, %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7322" w:rsidRPr="00767322" w:rsidTr="00BE52E0">
        <w:trPr>
          <w:trHeight w:val="240"/>
        </w:trPr>
        <w:tc>
          <w:tcPr>
            <w:tcW w:w="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во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раста </w:t>
            </w:r>
            <w:proofErr w:type="gramStart"/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охваченных</w:t>
            </w:r>
            <w:proofErr w:type="gramEnd"/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оздоровительн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мероприяти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в ДОУ, %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</w:t>
            </w:r>
            <w:proofErr w:type="gramStart"/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дошкол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7322" w:rsidRPr="00767322" w:rsidTr="00BE52E0">
        <w:trPr>
          <w:trHeight w:val="24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67322" w:rsidRPr="00767322" w:rsidTr="00BE52E0">
        <w:trPr>
          <w:trHeight w:val="240"/>
        </w:trPr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тельности отра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левого органа местного сам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управления и 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подведомстве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учреждений, обеспечивающих деятельность 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разовательных учреждений, направленной на эффективное управление 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Управл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обр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зования 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админ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Ермако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7322" w:rsidRPr="00767322" w:rsidSect="00FB342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14"/>
        <w:gridCol w:w="614"/>
        <w:gridCol w:w="1553"/>
        <w:gridCol w:w="1553"/>
        <w:gridCol w:w="1553"/>
        <w:gridCol w:w="1553"/>
        <w:gridCol w:w="1288"/>
        <w:gridCol w:w="1288"/>
        <w:gridCol w:w="963"/>
        <w:gridCol w:w="781"/>
      </w:tblGrid>
      <w:tr w:rsidR="00767322" w:rsidRPr="00767322" w:rsidTr="00BE52E0">
        <w:trPr>
          <w:trHeight w:val="1169"/>
        </w:trPr>
        <w:tc>
          <w:tcPr>
            <w:tcW w:w="162" w:type="pct"/>
            <w:vMerge w:val="restar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5" w:type="pct"/>
            <w:vMerge w:val="restar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результативн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13" w:type="pct"/>
            <w:vMerge w:val="restar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8" w:type="pct"/>
            <w:vMerge w:val="restar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538" w:type="pct"/>
            <w:vMerge w:val="restar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538" w:type="pct"/>
            <w:vMerge w:val="restar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538" w:type="pct"/>
            <w:vMerge w:val="restar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893" w:type="pct"/>
            <w:gridSpan w:val="2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604" w:type="pct"/>
            <w:gridSpan w:val="2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период по годам</w:t>
            </w:r>
          </w:p>
        </w:tc>
      </w:tr>
      <w:tr w:rsidR="00767322" w:rsidRPr="00767322" w:rsidTr="00BE52E0">
        <w:trPr>
          <w:trHeight w:val="240"/>
        </w:trPr>
        <w:tc>
          <w:tcPr>
            <w:tcW w:w="162" w:type="pct"/>
            <w:vMerge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334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1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767322" w:rsidRPr="00767322" w:rsidTr="00BE52E0">
        <w:trPr>
          <w:trHeight w:val="240"/>
        </w:trPr>
        <w:tc>
          <w:tcPr>
            <w:tcW w:w="5000" w:type="pct"/>
            <w:gridSpan w:val="11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767322" w:rsidRPr="00767322" w:rsidTr="00BE52E0">
        <w:trPr>
          <w:trHeight w:val="360"/>
        </w:trPr>
        <w:tc>
          <w:tcPr>
            <w:tcW w:w="5000" w:type="pct"/>
            <w:gridSpan w:val="11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767322" w:rsidRPr="00767322" w:rsidTr="00BE52E0">
        <w:trPr>
          <w:trHeight w:val="360"/>
        </w:trPr>
        <w:tc>
          <w:tcPr>
            <w:tcW w:w="16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получать услуги дошкольного, общего и дополн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тельного образования, к численности детей </w:t>
            </w:r>
            <w:proofErr w:type="gramStart"/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21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34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71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767322" w:rsidRPr="00767322" w:rsidTr="00BE52E0">
        <w:trPr>
          <w:trHeight w:val="240"/>
        </w:trPr>
        <w:tc>
          <w:tcPr>
            <w:tcW w:w="5000" w:type="pct"/>
            <w:gridSpan w:val="11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ла </w:t>
            </w:r>
          </w:p>
        </w:tc>
      </w:tr>
      <w:tr w:rsidR="00767322" w:rsidRPr="00767322" w:rsidTr="00BE52E0">
        <w:trPr>
          <w:trHeight w:val="240"/>
        </w:trPr>
        <w:tc>
          <w:tcPr>
            <w:tcW w:w="16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ление (удочерение), под опеку (попечител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ство), охваченных др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гими формами семе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устройства (с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мейные детские дома, патронатные семьи), находящихся в гос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дарственных (муниц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21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4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1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767322" w:rsidRPr="00767322" w:rsidTr="00BE52E0">
        <w:trPr>
          <w:trHeight w:val="240"/>
        </w:trPr>
        <w:tc>
          <w:tcPr>
            <w:tcW w:w="5000" w:type="pct"/>
            <w:gridSpan w:val="11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767322" w:rsidRPr="00767322" w:rsidTr="00BE52E0">
        <w:trPr>
          <w:trHeight w:val="240"/>
        </w:trPr>
        <w:tc>
          <w:tcPr>
            <w:tcW w:w="16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hAnsi="Arial" w:cs="Arial"/>
                <w:sz w:val="24"/>
                <w:szCs w:val="24"/>
              </w:rPr>
              <w:t>Доля детей, участву</w:t>
            </w:r>
            <w:r w:rsidRPr="00767322">
              <w:rPr>
                <w:rFonts w:ascii="Arial" w:hAnsi="Arial" w:cs="Arial"/>
                <w:sz w:val="24"/>
                <w:szCs w:val="24"/>
              </w:rPr>
              <w:t>ю</w:t>
            </w:r>
            <w:r w:rsidRPr="00767322">
              <w:rPr>
                <w:rFonts w:ascii="Arial" w:hAnsi="Arial" w:cs="Arial"/>
                <w:sz w:val="24"/>
                <w:szCs w:val="24"/>
              </w:rPr>
              <w:t>щих в олимпиадах, конкурсах, меропри</w:t>
            </w:r>
            <w:r w:rsidRPr="00767322">
              <w:rPr>
                <w:rFonts w:ascii="Arial" w:hAnsi="Arial" w:cs="Arial"/>
                <w:sz w:val="24"/>
                <w:szCs w:val="24"/>
              </w:rPr>
              <w:t>я</w:t>
            </w:r>
            <w:r w:rsidRPr="00767322">
              <w:rPr>
                <w:rFonts w:ascii="Arial" w:hAnsi="Arial" w:cs="Arial"/>
                <w:sz w:val="24"/>
                <w:szCs w:val="24"/>
              </w:rPr>
              <w:t>тиях, направленных на выявление и развитие у обучающихся инте</w:t>
            </w:r>
            <w:r w:rsidRPr="00767322">
              <w:rPr>
                <w:rFonts w:ascii="Arial" w:hAnsi="Arial" w:cs="Arial"/>
                <w:sz w:val="24"/>
                <w:szCs w:val="24"/>
              </w:rPr>
              <w:t>л</w:t>
            </w:r>
            <w:r w:rsidRPr="00767322">
              <w:rPr>
                <w:rFonts w:ascii="Arial" w:hAnsi="Arial" w:cs="Arial"/>
                <w:sz w:val="24"/>
                <w:szCs w:val="24"/>
              </w:rPr>
              <w:t>лектуальных и творч</w:t>
            </w:r>
            <w:r w:rsidRPr="00767322">
              <w:rPr>
                <w:rFonts w:ascii="Arial" w:hAnsi="Arial" w:cs="Arial"/>
                <w:sz w:val="24"/>
                <w:szCs w:val="24"/>
              </w:rPr>
              <w:t>е</w:t>
            </w:r>
            <w:r w:rsidRPr="00767322">
              <w:rPr>
                <w:rFonts w:ascii="Arial" w:hAnsi="Arial" w:cs="Arial"/>
                <w:sz w:val="24"/>
                <w:szCs w:val="24"/>
              </w:rPr>
              <w:t>ских способностей - 57% от общего колич</w:t>
            </w:r>
            <w:r w:rsidRPr="00767322">
              <w:rPr>
                <w:rFonts w:ascii="Arial" w:hAnsi="Arial" w:cs="Arial"/>
                <w:sz w:val="24"/>
                <w:szCs w:val="24"/>
              </w:rPr>
              <w:t>е</w:t>
            </w:r>
            <w:r w:rsidRPr="00767322">
              <w:rPr>
                <w:rFonts w:ascii="Arial" w:hAnsi="Arial" w:cs="Arial"/>
                <w:sz w:val="24"/>
                <w:szCs w:val="24"/>
              </w:rPr>
              <w:t xml:space="preserve">ства обучающихся района (в возрасте от 5 </w:t>
            </w:r>
            <w:r w:rsidRPr="00767322">
              <w:rPr>
                <w:rFonts w:ascii="Arial" w:hAnsi="Arial" w:cs="Arial"/>
                <w:sz w:val="24"/>
                <w:szCs w:val="24"/>
              </w:rPr>
              <w:lastRenderedPageBreak/>
              <w:t>до 18 лет);</w:t>
            </w:r>
          </w:p>
        </w:tc>
        <w:tc>
          <w:tcPr>
            <w:tcW w:w="21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1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7322" w:rsidRPr="00767322" w:rsidTr="00BE52E0">
        <w:trPr>
          <w:trHeight w:val="240"/>
        </w:trPr>
        <w:tc>
          <w:tcPr>
            <w:tcW w:w="16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общеобр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зовательным програ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34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71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767322" w:rsidRPr="00767322" w:rsidTr="00BE52E0">
        <w:trPr>
          <w:trHeight w:val="240"/>
        </w:trPr>
        <w:tc>
          <w:tcPr>
            <w:tcW w:w="16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hAnsi="Arial" w:cs="Arial"/>
                <w:sz w:val="24"/>
                <w:szCs w:val="24"/>
              </w:rPr>
              <w:t>Доля детей, получи</w:t>
            </w:r>
            <w:r w:rsidRPr="00767322">
              <w:rPr>
                <w:rFonts w:ascii="Arial" w:hAnsi="Arial" w:cs="Arial"/>
                <w:sz w:val="24"/>
                <w:szCs w:val="24"/>
              </w:rPr>
              <w:t>в</w:t>
            </w:r>
            <w:r w:rsidRPr="00767322">
              <w:rPr>
                <w:rFonts w:ascii="Arial" w:hAnsi="Arial" w:cs="Arial"/>
                <w:sz w:val="24"/>
                <w:szCs w:val="24"/>
              </w:rPr>
              <w:t>ших возможность уч</w:t>
            </w:r>
            <w:r w:rsidRPr="00767322">
              <w:rPr>
                <w:rFonts w:ascii="Arial" w:hAnsi="Arial" w:cs="Arial"/>
                <w:sz w:val="24"/>
                <w:szCs w:val="24"/>
              </w:rPr>
              <w:t>а</w:t>
            </w:r>
            <w:r w:rsidRPr="00767322">
              <w:rPr>
                <w:rFonts w:ascii="Arial" w:hAnsi="Arial" w:cs="Arial"/>
                <w:sz w:val="24"/>
                <w:szCs w:val="24"/>
              </w:rPr>
              <w:t>стия в конкурсах, олимпиадах, соревн</w:t>
            </w:r>
            <w:r w:rsidRPr="00767322">
              <w:rPr>
                <w:rFonts w:ascii="Arial" w:hAnsi="Arial" w:cs="Arial"/>
                <w:sz w:val="24"/>
                <w:szCs w:val="24"/>
              </w:rPr>
              <w:t>о</w:t>
            </w:r>
            <w:r w:rsidRPr="00767322">
              <w:rPr>
                <w:rFonts w:ascii="Arial" w:hAnsi="Arial" w:cs="Arial"/>
                <w:sz w:val="24"/>
                <w:szCs w:val="24"/>
              </w:rPr>
              <w:t>ваниях, турнирах за пределами района - 31 % от количества выя</w:t>
            </w:r>
            <w:r w:rsidRPr="00767322">
              <w:rPr>
                <w:rFonts w:ascii="Arial" w:hAnsi="Arial" w:cs="Arial"/>
                <w:sz w:val="24"/>
                <w:szCs w:val="24"/>
              </w:rPr>
              <w:t>в</w:t>
            </w:r>
            <w:r w:rsidRPr="00767322">
              <w:rPr>
                <w:rFonts w:ascii="Arial" w:hAnsi="Arial" w:cs="Arial"/>
                <w:sz w:val="24"/>
                <w:szCs w:val="24"/>
              </w:rPr>
              <w:t>ленных одаренных и высокомотивирова</w:t>
            </w:r>
            <w:r w:rsidRPr="00767322">
              <w:rPr>
                <w:rFonts w:ascii="Arial" w:hAnsi="Arial" w:cs="Arial"/>
                <w:sz w:val="24"/>
                <w:szCs w:val="24"/>
              </w:rPr>
              <w:t>н</w:t>
            </w:r>
            <w:r w:rsidRPr="00767322">
              <w:rPr>
                <w:rFonts w:ascii="Arial" w:hAnsi="Arial" w:cs="Arial"/>
                <w:sz w:val="24"/>
                <w:szCs w:val="24"/>
              </w:rPr>
              <w:t>ных обучающихся ра</w:t>
            </w:r>
            <w:r w:rsidRPr="00767322">
              <w:rPr>
                <w:rFonts w:ascii="Arial" w:hAnsi="Arial" w:cs="Arial"/>
                <w:sz w:val="24"/>
                <w:szCs w:val="24"/>
              </w:rPr>
              <w:t>й</w:t>
            </w:r>
            <w:r w:rsidRPr="00767322">
              <w:rPr>
                <w:rFonts w:ascii="Arial" w:hAnsi="Arial" w:cs="Arial"/>
                <w:sz w:val="24"/>
                <w:szCs w:val="24"/>
              </w:rPr>
              <w:t>она (в возрасте от 5 до 18 лет).</w:t>
            </w:r>
          </w:p>
        </w:tc>
        <w:tc>
          <w:tcPr>
            <w:tcW w:w="21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1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7322" w:rsidRPr="00767322" w:rsidTr="00BE52E0">
        <w:trPr>
          <w:trHeight w:val="240"/>
        </w:trPr>
        <w:tc>
          <w:tcPr>
            <w:tcW w:w="5000" w:type="pct"/>
            <w:gridSpan w:val="11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7673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767322" w:rsidRPr="00767322" w:rsidTr="00BE52E0">
        <w:trPr>
          <w:trHeight w:val="240"/>
        </w:trPr>
        <w:tc>
          <w:tcPr>
            <w:tcW w:w="16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детей в возрасте от 7 до 15 лет, охв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отдыхом в учреждениях района, %</w:t>
            </w:r>
          </w:p>
        </w:tc>
        <w:tc>
          <w:tcPr>
            <w:tcW w:w="21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4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1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767322" w:rsidRPr="00767322" w:rsidTr="00BE52E0">
        <w:trPr>
          <w:trHeight w:val="240"/>
        </w:trPr>
        <w:tc>
          <w:tcPr>
            <w:tcW w:w="16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ровительных лагерях, %</w:t>
            </w:r>
          </w:p>
        </w:tc>
        <w:tc>
          <w:tcPr>
            <w:tcW w:w="21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34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71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767322" w:rsidRPr="00767322" w:rsidTr="00BE52E0">
        <w:trPr>
          <w:trHeight w:val="240"/>
        </w:trPr>
        <w:tc>
          <w:tcPr>
            <w:tcW w:w="16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дошкольн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 возраста </w:t>
            </w:r>
            <w:proofErr w:type="gramStart"/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охваче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оздоровительными мероприятиями в ДОУ, %</w:t>
            </w:r>
          </w:p>
        </w:tc>
        <w:tc>
          <w:tcPr>
            <w:tcW w:w="21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1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7322" w:rsidRPr="00767322" w:rsidTr="00BE52E0">
        <w:trPr>
          <w:trHeight w:val="240"/>
        </w:trPr>
        <w:tc>
          <w:tcPr>
            <w:tcW w:w="16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отраслевого 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гана местного сам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домственных учрежд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направленной на эффективное управл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 отраслью</w:t>
            </w:r>
          </w:p>
        </w:tc>
        <w:tc>
          <w:tcPr>
            <w:tcW w:w="21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1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7322" w:rsidRDefault="00767322" w:rsidP="004F17C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7322" w:rsidSect="00FB342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67322" w:rsidRPr="00767322" w:rsidRDefault="00767322" w:rsidP="00767322">
      <w:pPr>
        <w:spacing w:after="0" w:line="240" w:lineRule="auto"/>
        <w:ind w:left="851" w:right="2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767322" w:rsidRPr="00767322" w:rsidRDefault="00767322" w:rsidP="00767322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767322" w:rsidRPr="00767322" w:rsidTr="00BE52E0">
        <w:trPr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767322" w:rsidRPr="00767322" w:rsidTr="00BE52E0">
        <w:trPr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767322" w:rsidRPr="00767322" w:rsidTr="00BE52E0">
        <w:trPr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767322" w:rsidRPr="00767322" w:rsidTr="00BE52E0">
        <w:trPr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767322" w:rsidRPr="00767322" w:rsidTr="00BE52E0">
        <w:trPr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767322" w:rsidRPr="00767322" w:rsidTr="00BE52E0">
        <w:trPr>
          <w:trHeight w:val="608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равных возможностей для современн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качественного образования, позитивной социализации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образовательных учреждений для создания условий, обеспечивающих 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чающимся по адаптированным общеобразовательным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инклюзивных условиях и в отдельных (коррекц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классах);</w:t>
            </w:r>
            <w:proofErr w:type="gramEnd"/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персонифицир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финансирования, обеспечивающей свободу выбора образовательных программ, равенство доступа к дополн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тельному образованию за счет средств бюджетов бюджетной системы, легкость и оперативность смены осваиваемых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программ.</w:t>
            </w:r>
          </w:p>
        </w:tc>
      </w:tr>
      <w:tr w:rsidR="00767322" w:rsidRPr="00767322" w:rsidTr="00BE52E0">
        <w:trPr>
          <w:trHeight w:val="608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с 2014 по 2023 г. сохранится на уровне не ниже 90 %.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2022 г. составит 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15%.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2023 г. сохранится на уровне 100 %.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2023 г. сохранится на уровне не выше 1 %.</w:t>
            </w:r>
          </w:p>
        </w:tc>
      </w:tr>
      <w:tr w:rsidR="00767322" w:rsidRPr="00767322" w:rsidTr="00BE52E0">
        <w:trPr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изменится с 27,8 % в 2014 г. до 33,3 % в 2022 г.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услуге увеличится с 98 % в 2014 г. до 100 % в 2022 г.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увеличится с 44 % в 2014 г. до 48 % в 2022 г.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дополнительного образования в рамках системы пе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сонифицированного финансирования – не менее 25%</w:t>
            </w:r>
          </w:p>
        </w:tc>
      </w:tr>
      <w:tr w:rsidR="00767322" w:rsidRPr="00767322" w:rsidTr="00BE52E0">
        <w:trPr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2014-2023 годы </w:t>
            </w:r>
          </w:p>
        </w:tc>
      </w:tr>
      <w:tr w:rsidR="00767322" w:rsidRPr="00767322" w:rsidTr="00BE52E0">
        <w:trPr>
          <w:trHeight w:val="740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5 630 652,5 тыс. рублей, в том числе: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389 182,8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494 753,9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520 738,5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573 875,9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647 249,1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620 488,9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- 659 722,7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- 639 832,8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–624 448,4 тыс. рублей.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16 258,0 тыс. рублей, в том числе по годам: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4 076,70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918,4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- 6696,9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886,7 тыс. рублей.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3 891 155,9 тыс. рублей, в том числе по годам: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– 252 280,9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341 002,2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367 600,5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415 962,8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482 373,2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417 926,8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440 055,4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438 787,1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433 061,3 тыс. рублей.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 1 723 238,6 тыс. рублей, в том числе по годам: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136 901,9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157 559, 8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152 065,0 тыс. рублей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152 589,4 тыс. рублей; 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157 913,1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164 125,9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198 485,4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218 748,9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194 348,8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190 500,4 тыс. рублей.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в целом на реализацию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составит 6 000,058 тыс. рублей, в том числе по 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 реализации программы: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- 6 000,058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6 000,058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6 000,058 тыс. рублей.</w:t>
            </w:r>
          </w:p>
        </w:tc>
      </w:tr>
      <w:tr w:rsidR="00767322" w:rsidRPr="00767322" w:rsidTr="00BE52E0">
        <w:trPr>
          <w:trHeight w:val="1437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163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767322" w:rsidRPr="00767322" w:rsidRDefault="00767322" w:rsidP="00767322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- 8 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- 18 образовательных учреждений; 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- 3 учреждения дополнительного образования детей.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 предстоящие годы продолжится повышение эффективности системы о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767322">
        <w:rPr>
          <w:rFonts w:ascii="Arial" w:eastAsia="Calibri" w:hAnsi="Arial" w:cs="Arial"/>
          <w:sz w:val="24"/>
          <w:szCs w:val="24"/>
        </w:rPr>
        <w:t>план мероприятий («д</w:t>
      </w:r>
      <w:r w:rsidRPr="00767322">
        <w:rPr>
          <w:rFonts w:ascii="Arial" w:eastAsia="Calibri" w:hAnsi="Arial" w:cs="Arial"/>
          <w:sz w:val="24"/>
          <w:szCs w:val="24"/>
        </w:rPr>
        <w:t>о</w:t>
      </w:r>
      <w:r w:rsidRPr="00767322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767322">
        <w:rPr>
          <w:rFonts w:ascii="Arial" w:eastAsia="Calibri" w:hAnsi="Arial" w:cs="Arial"/>
          <w:sz w:val="24"/>
          <w:szCs w:val="24"/>
        </w:rPr>
        <w:t>о</w:t>
      </w:r>
      <w:r w:rsidRPr="00767322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767322" w:rsidRPr="00767322" w:rsidRDefault="00767322" w:rsidP="00767322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15 – средних школ;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 – основных;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767322" w:rsidRPr="00767322" w:rsidRDefault="00767322" w:rsidP="0076732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767322" w:rsidRPr="00767322" w:rsidRDefault="00767322" w:rsidP="0076732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нием </w:t>
      </w:r>
      <w:proofErr w:type="gramStart"/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767322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767322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767322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в 2018 году в здании МБОУ «Танзыбейская СОШ»; 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- в 2019 году в здании МБОУ «Ойская СШ»;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- в 2020 году в здании филиала МБОУ «Ермаковская СШ №2» «Новоозё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новская ОШ». 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бюджете района на 2020 год и плановый период 2021–2022 годов пред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размер Субсидии, </w:t>
      </w:r>
      <w:proofErr w:type="gramStart"/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2 640,0 тысяч рублей;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3 080,0 тысяч рублей;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3 520,0 тысяч рублей.</w:t>
      </w:r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767322" w:rsidRPr="00767322" w:rsidRDefault="00767322" w:rsidP="00767322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767322" w:rsidRPr="00767322" w:rsidRDefault="00767322" w:rsidP="00767322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673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767322" w:rsidRPr="00767322" w:rsidRDefault="00767322" w:rsidP="00767322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673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7673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7673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7673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7673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767322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767322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767322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7673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767322" w:rsidRPr="00767322" w:rsidRDefault="00767322" w:rsidP="00767322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673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В 2019 - 2020 учебном году сеть образовательных учреждений Ермаковск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ставляет не менее 78 % от общей численности детей и молодежи в возрасте от 5 до 18 лет.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ния, а с 01.01.2021 г. – в общеобразовательных учреждениях. 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767322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767322">
        <w:rPr>
          <w:rFonts w:ascii="Arial" w:eastAsia="Times New Roman" w:hAnsi="Arial" w:cs="Arial"/>
          <w:sz w:val="24"/>
          <w:szCs w:val="24"/>
        </w:rPr>
        <w:t>к</w:t>
      </w:r>
      <w:r w:rsidRPr="00767322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систематизир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вана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767322" w:rsidRPr="00767322" w:rsidRDefault="00767322" w:rsidP="00767322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767322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767322">
        <w:rPr>
          <w:rFonts w:ascii="Arial" w:eastAsia="Times New Roman" w:hAnsi="Arial" w:cs="Arial"/>
          <w:sz w:val="24"/>
          <w:szCs w:val="24"/>
        </w:rPr>
        <w:t>о</w:t>
      </w:r>
      <w:r w:rsidRPr="00767322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767322">
        <w:rPr>
          <w:rFonts w:ascii="Arial" w:eastAsia="Times New Roman" w:hAnsi="Arial" w:cs="Arial"/>
          <w:sz w:val="24"/>
          <w:szCs w:val="24"/>
        </w:rPr>
        <w:t>и</w:t>
      </w:r>
      <w:r w:rsidRPr="00767322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767322">
        <w:rPr>
          <w:rFonts w:ascii="Arial" w:eastAsia="Times New Roman" w:hAnsi="Arial" w:cs="Arial"/>
          <w:sz w:val="24"/>
          <w:szCs w:val="24"/>
        </w:rPr>
        <w:t xml:space="preserve"> В рамках решения задач подпрограммы реализуются следующие меропр</w:t>
      </w:r>
      <w:r w:rsidRPr="00767322">
        <w:rPr>
          <w:rFonts w:ascii="Arial" w:eastAsia="Times New Roman" w:hAnsi="Arial" w:cs="Arial"/>
          <w:sz w:val="24"/>
          <w:szCs w:val="24"/>
        </w:rPr>
        <w:t>и</w:t>
      </w:r>
      <w:r w:rsidRPr="00767322">
        <w:rPr>
          <w:rFonts w:ascii="Arial" w:eastAsia="Times New Roman" w:hAnsi="Arial" w:cs="Arial"/>
          <w:sz w:val="24"/>
          <w:szCs w:val="24"/>
        </w:rPr>
        <w:t>ятия: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76732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Федеральным </w:t>
        </w:r>
        <w:r w:rsidRPr="00767322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t>законом</w:t>
        </w:r>
      </w:hyperlink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 работ, приобретение товаров и услуг для муниципальных нужд осуществляется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76732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767322" w:rsidRPr="00767322" w:rsidRDefault="00767322" w:rsidP="007673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proofErr w:type="gramStart"/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  <w:proofErr w:type="gramEnd"/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награждения за выполнение функций классного руководителя педагогическим 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  <w:proofErr w:type="gramEnd"/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67322" w:rsidRPr="00767322" w:rsidRDefault="00767322" w:rsidP="00767322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2014–2023 годы». </w:t>
      </w:r>
    </w:p>
    <w:p w:rsidR="00767322" w:rsidRPr="00767322" w:rsidRDefault="00767322" w:rsidP="00767322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реализацией подпрограммы осуществляет управление образ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767322" w:rsidRPr="00767322" w:rsidRDefault="00767322" w:rsidP="00767322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67322" w:rsidRPr="00767322" w:rsidRDefault="00767322" w:rsidP="00767322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767322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 и молодежи,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образованием сохранится на уровне не ниже 85 %, что позволит обеспечить на высоком уровне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занятость детей и обеспечит высокий уровень физического, психического и нра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5 630 652,5 тыс. рублей, в том числе: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– 620 488,9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- 659 722,7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- 639 832,8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–624 448,4 тыс. рублей.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16 258,0 тыс. рублей, в том числе по годам: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– 4 076,70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– 918,4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- 6696,9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886,7 тыс. рублей.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3 891 155,9 тыс. рублей, в том числе по годам: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– 417 926,8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– 440 055,4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 – 438 787,1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433 061,3 тыс. рублей.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1 723 238,6 тыс. рублей, в том числе по годам: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– 198 485,4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– 218 748,9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– 194 348,8 тыс. рублей;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190 500,4 тыс. рублей.</w:t>
      </w:r>
    </w:p>
    <w:p w:rsidR="00767322" w:rsidRPr="00767322" w:rsidRDefault="00767322" w:rsidP="00767322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7322" w:rsidRPr="00767322" w:rsidSect="004B6CC0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8191"/>
        <w:gridCol w:w="542"/>
        <w:gridCol w:w="681"/>
        <w:gridCol w:w="360"/>
        <w:gridCol w:w="360"/>
        <w:gridCol w:w="360"/>
        <w:gridCol w:w="360"/>
        <w:gridCol w:w="360"/>
        <w:gridCol w:w="360"/>
        <w:gridCol w:w="476"/>
        <w:gridCol w:w="476"/>
        <w:gridCol w:w="476"/>
        <w:gridCol w:w="476"/>
        <w:gridCol w:w="360"/>
        <w:gridCol w:w="360"/>
      </w:tblGrid>
      <w:tr w:rsidR="00767322" w:rsidRPr="00767322" w:rsidTr="00BE52E0">
        <w:trPr>
          <w:trHeight w:val="510"/>
        </w:trPr>
        <w:tc>
          <w:tcPr>
            <w:tcW w:w="80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4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9" w:type="pct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" w:type="pct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67322" w:rsidRPr="00767322" w:rsidTr="00BE52E0">
        <w:trPr>
          <w:trHeight w:val="276"/>
        </w:trPr>
        <w:tc>
          <w:tcPr>
            <w:tcW w:w="80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285"/>
        </w:trPr>
        <w:tc>
          <w:tcPr>
            <w:tcW w:w="80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672"/>
        </w:trPr>
        <w:tc>
          <w:tcPr>
            <w:tcW w:w="8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pct"/>
            <w:gridSpan w:val="15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767322" w:rsidRPr="00767322" w:rsidTr="00BE52E0">
        <w:trPr>
          <w:trHeight w:val="1058"/>
        </w:trPr>
        <w:tc>
          <w:tcPr>
            <w:tcW w:w="8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767322" w:rsidRPr="00767322" w:rsidTr="00BE52E0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767322" w:rsidRPr="00767322" w:rsidTr="00BE52E0">
        <w:trPr>
          <w:trHeight w:val="1643"/>
        </w:trPr>
        <w:tc>
          <w:tcPr>
            <w:tcW w:w="8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основных образовательных программ в общей численности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основных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7322" w:rsidRPr="00767322" w:rsidTr="00BE52E0">
        <w:trPr>
          <w:trHeight w:val="1309"/>
        </w:trPr>
        <w:tc>
          <w:tcPr>
            <w:tcW w:w="8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валидам в общем количестве муниципальных общеобразовательных организаций </w:t>
            </w:r>
          </w:p>
        </w:tc>
        <w:tc>
          <w:tcPr>
            <w:tcW w:w="18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767322" w:rsidRPr="00767322" w:rsidTr="00BE52E0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выпускников муниципальных общеобразовательных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67322" w:rsidRPr="00767322" w:rsidTr="00BE52E0">
        <w:trPr>
          <w:trHeight w:val="1590"/>
        </w:trPr>
        <w:tc>
          <w:tcPr>
            <w:tcW w:w="8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состоянии или требуют капитального ремонта, в общем колич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муниципальных образовательных организаций, реализующих программы общего образования </w:t>
            </w:r>
          </w:p>
        </w:tc>
        <w:tc>
          <w:tcPr>
            <w:tcW w:w="18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767322" w:rsidRPr="00767322" w:rsidTr="00BE52E0">
        <w:trPr>
          <w:trHeight w:val="1103"/>
        </w:trPr>
        <w:tc>
          <w:tcPr>
            <w:tcW w:w="8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7322" w:rsidRPr="00767322" w:rsidTr="00BE52E0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767322" w:rsidRPr="00767322" w:rsidTr="00BE52E0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сохранится на уровне не ниже 85 %.</w:t>
            </w:r>
          </w:p>
        </w:tc>
        <w:tc>
          <w:tcPr>
            <w:tcW w:w="18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767322" w:rsidRPr="00767322" w:rsidTr="00BE52E0">
        <w:trPr>
          <w:trHeight w:val="1305"/>
        </w:trPr>
        <w:tc>
          <w:tcPr>
            <w:tcW w:w="80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54" w:type="pc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финансирования в общей численности детей в возрасте от 5 до 18 лет.</w:t>
            </w:r>
          </w:p>
        </w:tc>
        <w:tc>
          <w:tcPr>
            <w:tcW w:w="186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7322" w:rsidRPr="00767322" w:rsidSect="00363AD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450"/>
        <w:gridCol w:w="1056"/>
        <w:gridCol w:w="508"/>
        <w:gridCol w:w="467"/>
        <w:gridCol w:w="907"/>
        <w:gridCol w:w="405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750"/>
        <w:gridCol w:w="1429"/>
      </w:tblGrid>
      <w:tr w:rsidR="00767322" w:rsidRPr="00767322" w:rsidTr="00BE52E0">
        <w:trPr>
          <w:trHeight w:val="495"/>
        </w:trPr>
        <w:tc>
          <w:tcPr>
            <w:tcW w:w="548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87" w:type="dxa"/>
            <w:gridSpan w:val="4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30" w:type="dxa"/>
            <w:gridSpan w:val="11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натурал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767322" w:rsidRPr="00767322" w:rsidTr="00BE52E0">
        <w:trPr>
          <w:trHeight w:val="649"/>
        </w:trPr>
        <w:tc>
          <w:tcPr>
            <w:tcW w:w="54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767322" w:rsidRPr="00767322" w:rsidTr="00BE52E0">
        <w:trPr>
          <w:trHeight w:val="480"/>
        </w:trPr>
        <w:tc>
          <w:tcPr>
            <w:tcW w:w="14400" w:type="dxa"/>
            <w:gridSpan w:val="19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767322" w:rsidRPr="00767322" w:rsidTr="00BE52E0">
        <w:trPr>
          <w:trHeight w:val="915"/>
        </w:trPr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  <w:proofErr w:type="gramEnd"/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492 181,4</w:t>
            </w:r>
          </w:p>
        </w:tc>
        <w:tc>
          <w:tcPr>
            <w:tcW w:w="1429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767322" w:rsidRPr="00767322" w:rsidTr="00BE52E0">
        <w:trPr>
          <w:trHeight w:val="552"/>
        </w:trPr>
        <w:tc>
          <w:tcPr>
            <w:tcW w:w="54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141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176 129,8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398"/>
        </w:trPr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31 747,3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33 968,3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30 232,0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29 552,0</w:t>
            </w:r>
          </w:p>
        </w:tc>
        <w:tc>
          <w:tcPr>
            <w:tcW w:w="750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313 887,2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398"/>
        </w:trPr>
        <w:tc>
          <w:tcPr>
            <w:tcW w:w="54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398"/>
        </w:trPr>
        <w:tc>
          <w:tcPr>
            <w:tcW w:w="54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398"/>
        </w:trPr>
        <w:tc>
          <w:tcPr>
            <w:tcW w:w="54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398"/>
        </w:trPr>
        <w:tc>
          <w:tcPr>
            <w:tcW w:w="54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135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65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29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29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34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присмотра и ухода за детьми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в размере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3 091,8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767322" w:rsidRPr="00767322" w:rsidTr="00BE52E0">
        <w:trPr>
          <w:trHeight w:val="90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98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пенсации части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ребенка в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21 629,1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сацию 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942 человека в 2017 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 и 942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человека в 2018-2020 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767322" w:rsidRPr="00767322" w:rsidTr="00BE52E0">
        <w:trPr>
          <w:trHeight w:val="140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449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 населения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532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652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инвалидов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других малом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532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 "Р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53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цента,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16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357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54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450"/>
        </w:trPr>
        <w:tc>
          <w:tcPr>
            <w:tcW w:w="1998" w:type="dxa"/>
            <w:gridSpan w:val="2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105 302,9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104 082,7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100 346,4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99 666,4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1 056 650,7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435"/>
        </w:trPr>
        <w:tc>
          <w:tcPr>
            <w:tcW w:w="14400" w:type="dxa"/>
            <w:gridSpan w:val="19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</w:t>
            </w: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там начального общего, основного общего, среднего общего образования</w:t>
            </w:r>
          </w:p>
        </w:tc>
      </w:tr>
      <w:tr w:rsidR="00767322" w:rsidRPr="00767322" w:rsidTr="00BE52E0">
        <w:trPr>
          <w:trHeight w:val="1763"/>
        </w:trPr>
        <w:tc>
          <w:tcPr>
            <w:tcW w:w="54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553"/>
        </w:trPr>
        <w:tc>
          <w:tcPr>
            <w:tcW w:w="54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178"/>
        </w:trPr>
        <w:tc>
          <w:tcPr>
            <w:tcW w:w="54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118"/>
        </w:trPr>
        <w:tc>
          <w:tcPr>
            <w:tcW w:w="548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гарантий прав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на пол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221372,3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222094,1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222094,1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222094,1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2135381,3</w:t>
            </w:r>
          </w:p>
        </w:tc>
        <w:tc>
          <w:tcPr>
            <w:tcW w:w="1429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общео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767322" w:rsidRPr="00767322" w:rsidTr="00BE52E0">
        <w:trPr>
          <w:trHeight w:val="563"/>
        </w:trPr>
        <w:tc>
          <w:tcPr>
            <w:tcW w:w="54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1800"/>
        </w:trPr>
        <w:tc>
          <w:tcPr>
            <w:tcW w:w="54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начальн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37167,6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278071,3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1095"/>
        </w:trPr>
        <w:tc>
          <w:tcPr>
            <w:tcW w:w="548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общего, основного общего, среднего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123912,1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458"/>
        </w:trPr>
        <w:tc>
          <w:tcPr>
            <w:tcW w:w="54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1789"/>
        </w:trPr>
        <w:tc>
          <w:tcPr>
            <w:tcW w:w="54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10613,80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55377,2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630"/>
        </w:trPr>
        <w:tc>
          <w:tcPr>
            <w:tcW w:w="548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130808,4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145072,5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129041,0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126141,0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1018973,1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660"/>
        </w:trPr>
        <w:tc>
          <w:tcPr>
            <w:tcW w:w="54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425"/>
        </w:trPr>
        <w:tc>
          <w:tcPr>
            <w:tcW w:w="54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669"/>
        </w:trPr>
        <w:tc>
          <w:tcPr>
            <w:tcW w:w="54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малообе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обуча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20141,7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15232,4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12851,8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16208,7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184437,1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767322" w:rsidRPr="00767322" w:rsidTr="00BE52E0">
        <w:trPr>
          <w:trHeight w:val="2543"/>
        </w:trPr>
        <w:tc>
          <w:tcPr>
            <w:tcW w:w="54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53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и введенных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эксплу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58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04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886,7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2573,4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01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22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37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70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"Семенн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 СОШ"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3469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29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2014 г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26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205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ную, 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07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17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2011-2015 годы 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504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504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22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"Мигни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20607,8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569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68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92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"Развитие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"Арада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49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аварийном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состоянии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"Арада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572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26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среда" на 2011-2015 годы за счет средств фед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рального бюджета 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37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гос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33279,2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33279,2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33279,2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109876,0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932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22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детей в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дорожном движении,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992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в дорожном движении,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992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дителей автобусов, осущест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60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25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реализ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отдельных расходных обяз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052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модели цифровой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631E452100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60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цифрового и гуман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тарных профилей в общео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7125,2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7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8458,5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420"/>
        </w:trPr>
        <w:tc>
          <w:tcPr>
            <w:tcW w:w="1998" w:type="dxa"/>
            <w:gridSpan w:val="2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454613,0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489693,4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477429,4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472004,0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4107953,5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55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767322" w:rsidRPr="00767322" w:rsidTr="00BE52E0">
        <w:trPr>
          <w:trHeight w:val="155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  <w:proofErr w:type="gramEnd"/>
          </w:p>
        </w:tc>
      </w:tr>
      <w:tr w:rsidR="00767322" w:rsidRPr="00767322" w:rsidTr="00BE52E0">
        <w:trPr>
          <w:trHeight w:val="155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32 554,3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28 973,0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28 322,0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163 646,8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55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9 406,0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55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64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16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17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25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14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029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3 272,5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23 670,1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909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00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88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к субсидии на 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счет сре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22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29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76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напра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767322" w:rsidRPr="00767322" w:rsidTr="00BE52E0">
        <w:trPr>
          <w:trHeight w:val="1272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профе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начальное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767322" w:rsidRPr="00767322" w:rsidTr="00BE52E0">
        <w:trPr>
          <w:trHeight w:val="135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332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272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840"/>
        </w:trPr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7 044,6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50 627,5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767322" w:rsidRPr="00767322" w:rsidTr="00BE52E0">
        <w:trPr>
          <w:trHeight w:val="552"/>
        </w:trPr>
        <w:tc>
          <w:tcPr>
            <w:tcW w:w="54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34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29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опасное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колесо"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38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28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края, в том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ук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зами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Росси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892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созданных в виде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ющихся структу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"Развитие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538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56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3109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спорти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1 344,0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4 362,5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392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выплаты,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1 октя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509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края,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209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504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 в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общео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52 153,7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434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чением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428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категорий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плат,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3432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их оплаты труда, в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01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выплаты,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связи с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88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52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выплаты,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55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мального размера оплаты труда),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640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края на частичное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243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получа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начальное общее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909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получа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начальное общее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  <w:proofErr w:type="gramEnd"/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4 114,6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3169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и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начальн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беспла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сматр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наличие горячего блюда, не считая 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3 735,0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34 486,5 </w:t>
            </w:r>
          </w:p>
        </w:tc>
        <w:tc>
          <w:tcPr>
            <w:tcW w:w="1429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420"/>
        </w:trPr>
        <w:tc>
          <w:tcPr>
            <w:tcW w:w="1998" w:type="dxa"/>
            <w:gridSpan w:val="2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60 573,0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71 947,2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62 057,0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52 778,0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472 048,9 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405"/>
        </w:trPr>
        <w:tc>
          <w:tcPr>
            <w:tcW w:w="1998" w:type="dxa"/>
            <w:gridSpan w:val="2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182,8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460 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359,5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494 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753,9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520 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738,5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573 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875,9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647 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249,1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620 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488,9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665 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723,3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639 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832,8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624 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448,4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636 653,1 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- 822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250,5 </w:t>
            </w:r>
          </w:p>
        </w:tc>
      </w:tr>
      <w:tr w:rsidR="00767322" w:rsidRPr="00767322" w:rsidTr="00BE52E0">
        <w:trPr>
          <w:trHeight w:val="405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617 345,0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665 723,3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639 832,8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623 561,7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5 545 449,5 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405"/>
        </w:trPr>
        <w:tc>
          <w:tcPr>
            <w:tcW w:w="54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435"/>
        </w:trPr>
        <w:tc>
          <w:tcPr>
            <w:tcW w:w="1998" w:type="dxa"/>
            <w:gridSpan w:val="2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3 143,9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79 313,4 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7322" w:rsidRDefault="00767322" w:rsidP="004F17C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7322" w:rsidSect="00363AD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767322" w:rsidRPr="00767322" w:rsidTr="00BE52E0">
        <w:trPr>
          <w:cantSplit/>
          <w:trHeight w:val="720"/>
        </w:trPr>
        <w:tc>
          <w:tcPr>
            <w:tcW w:w="173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767322" w:rsidRPr="00767322" w:rsidTr="00BE52E0">
        <w:trPr>
          <w:cantSplit/>
          <w:trHeight w:val="720"/>
        </w:trPr>
        <w:tc>
          <w:tcPr>
            <w:tcW w:w="173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767322" w:rsidRPr="00767322" w:rsidTr="00BE52E0">
        <w:trPr>
          <w:cantSplit/>
          <w:trHeight w:val="720"/>
        </w:trPr>
        <w:tc>
          <w:tcPr>
            <w:tcW w:w="173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767322" w:rsidRPr="00767322" w:rsidTr="00BE52E0">
        <w:trPr>
          <w:cantSplit/>
          <w:trHeight w:val="720"/>
        </w:trPr>
        <w:tc>
          <w:tcPr>
            <w:tcW w:w="173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767322" w:rsidRPr="00767322" w:rsidTr="00BE52E0">
        <w:trPr>
          <w:cantSplit/>
          <w:trHeight w:val="720"/>
        </w:trPr>
        <w:tc>
          <w:tcPr>
            <w:tcW w:w="173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767322" w:rsidRPr="00767322" w:rsidTr="00BE52E0">
        <w:trPr>
          <w:cantSplit/>
          <w:trHeight w:val="720"/>
        </w:trPr>
        <w:tc>
          <w:tcPr>
            <w:tcW w:w="173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767322" w:rsidRPr="00767322" w:rsidTr="00BE52E0">
        <w:trPr>
          <w:cantSplit/>
          <w:trHeight w:val="4102"/>
        </w:trPr>
        <w:tc>
          <w:tcPr>
            <w:tcW w:w="173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155 497,0 тыс. рублей, в том числе: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10 016,3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21 826,8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23 445,6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18 729,1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29 791,1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- 20 481,0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5 271,8 тыс. рублей.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6 197,9 тыс. рублей, в т.ч. по годам: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7282,2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0,00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142 016,9 тыс. рублей, в т.ч. по годам: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5 764,1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14 544,6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23 445,6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18 729,1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29 781,7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20 481,0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5 271,8 тыс. рублей.</w:t>
            </w:r>
          </w:p>
        </w:tc>
      </w:tr>
      <w:tr w:rsidR="00767322" w:rsidRPr="00767322" w:rsidTr="00BE52E0">
        <w:trPr>
          <w:cantSplit/>
          <w:trHeight w:val="1408"/>
        </w:trPr>
        <w:tc>
          <w:tcPr>
            <w:tcW w:w="173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178 детей.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незначительном снижении числа выявленных детей-сирот и детей, оставши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767322">
        <w:rPr>
          <w:rFonts w:ascii="Arial" w:eastAsia="Calibri" w:hAnsi="Arial" w:cs="Arial"/>
          <w:sz w:val="24"/>
          <w:szCs w:val="24"/>
        </w:rPr>
        <w:t>и</w:t>
      </w:r>
      <w:r w:rsidRPr="00767322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767322">
        <w:rPr>
          <w:rFonts w:ascii="Arial" w:eastAsia="Calibri" w:hAnsi="Arial" w:cs="Arial"/>
          <w:sz w:val="24"/>
          <w:szCs w:val="24"/>
        </w:rPr>
        <w:t>н</w:t>
      </w:r>
      <w:r w:rsidRPr="00767322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767322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Pr="00767322">
        <w:rPr>
          <w:rFonts w:ascii="Arial" w:eastAsia="Calibri" w:hAnsi="Arial" w:cs="Arial"/>
          <w:sz w:val="24"/>
          <w:szCs w:val="24"/>
        </w:rPr>
        <w:t>аевого и федерального бюджетов.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767322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  <w:proofErr w:type="gramEnd"/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155 497,0 тыс. рублей, в том числе: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21 826,8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– 29 791,1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- 20 481,0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5 271,8 тыс. рублей.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6 197,9 тыс. рублей, в т.ч. по г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– 7282,2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142 016,9 тыс. рублей, в т. ч. по годам: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– 29 781,7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– 20 481,0 тыс. рублей;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5 271,8 тыс. рублей.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7322" w:rsidRPr="00767322" w:rsidSect="000713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767322" w:rsidRPr="00767322" w:rsidRDefault="00767322" w:rsidP="0076732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 расширение практики применения семейных форм воспитания»</w:t>
      </w:r>
    </w:p>
    <w:p w:rsidR="00767322" w:rsidRPr="00767322" w:rsidRDefault="00767322" w:rsidP="0076732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798"/>
        <w:gridCol w:w="1165"/>
        <w:gridCol w:w="1206"/>
        <w:gridCol w:w="159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767322" w:rsidRPr="00767322" w:rsidTr="00BE52E0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9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67322" w:rsidRPr="00767322" w:rsidTr="00BE52E0">
        <w:trPr>
          <w:trHeight w:val="510"/>
        </w:trPr>
        <w:tc>
          <w:tcPr>
            <w:tcW w:w="131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510"/>
        </w:trPr>
        <w:tc>
          <w:tcPr>
            <w:tcW w:w="131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1335"/>
        </w:trPr>
        <w:tc>
          <w:tcPr>
            <w:tcW w:w="5000" w:type="pct"/>
            <w:gridSpan w:val="17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767322" w:rsidRPr="00767322" w:rsidTr="00BE52E0">
        <w:trPr>
          <w:trHeight w:val="1770"/>
        </w:trPr>
        <w:tc>
          <w:tcPr>
            <w:tcW w:w="13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родстве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емные семьи, на усыновл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(удоч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рение), под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опеку (поп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чительство), охваченных другими формами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устройства (семейные детские дома, патронатные семьи), нах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всех типов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767322" w:rsidRPr="00767322" w:rsidTr="00BE52E0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9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соответствии с соглашен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ставлении субсидий из федеральн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5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67322" w:rsidRPr="00767322" w:rsidTr="00BE52E0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9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сво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5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767322" w:rsidRPr="00767322" w:rsidTr="00BE52E0">
        <w:trPr>
          <w:trHeight w:val="2280"/>
        </w:trPr>
        <w:tc>
          <w:tcPr>
            <w:tcW w:w="13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9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чая лиц в возрасте от 14 до 23 лет и старше, обеспече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жилыми помещени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 отче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и лиц из их числа, сост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уч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помещения.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767322" w:rsidRPr="00767322" w:rsidRDefault="00767322" w:rsidP="007673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7322" w:rsidRPr="00767322" w:rsidSect="008D55F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«28» октября 2020 г. № 711-п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767322" w:rsidRPr="00767322" w:rsidRDefault="00767322" w:rsidP="0076732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 расширение практики применения семейных форм воспитания»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1444"/>
        <w:gridCol w:w="1128"/>
        <w:gridCol w:w="533"/>
        <w:gridCol w:w="488"/>
        <w:gridCol w:w="917"/>
        <w:gridCol w:w="421"/>
        <w:gridCol w:w="727"/>
        <w:gridCol w:w="659"/>
        <w:gridCol w:w="659"/>
        <w:gridCol w:w="727"/>
        <w:gridCol w:w="727"/>
        <w:gridCol w:w="727"/>
        <w:gridCol w:w="727"/>
        <w:gridCol w:w="727"/>
        <w:gridCol w:w="727"/>
        <w:gridCol w:w="659"/>
        <w:gridCol w:w="795"/>
        <w:gridCol w:w="1222"/>
      </w:tblGrid>
      <w:tr w:rsidR="00767322" w:rsidRPr="00767322" w:rsidTr="00BE52E0">
        <w:trPr>
          <w:trHeight w:val="645"/>
        </w:trPr>
        <w:tc>
          <w:tcPr>
            <w:tcW w:w="386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4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28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59" w:type="dxa"/>
            <w:gridSpan w:val="4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61" w:type="dxa"/>
            <w:gridSpan w:val="11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22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767322" w:rsidRPr="00767322" w:rsidTr="00BE52E0">
        <w:trPr>
          <w:trHeight w:val="758"/>
        </w:trPr>
        <w:tc>
          <w:tcPr>
            <w:tcW w:w="386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22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548"/>
        </w:trPr>
        <w:tc>
          <w:tcPr>
            <w:tcW w:w="14400" w:type="dxa"/>
            <w:gridSpan w:val="19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767322" w:rsidRPr="00767322" w:rsidTr="00BE52E0">
        <w:trPr>
          <w:trHeight w:val="683"/>
        </w:trPr>
        <w:tc>
          <w:tcPr>
            <w:tcW w:w="14400" w:type="dxa"/>
            <w:gridSpan w:val="19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767322" w:rsidRPr="00767322" w:rsidTr="00BE52E0">
        <w:trPr>
          <w:trHeight w:val="1200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44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оставши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2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275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4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тям-сиротам и детям,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попечения родит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2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530 ежего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767322" w:rsidRPr="00767322" w:rsidTr="00BE52E0">
        <w:trPr>
          <w:trHeight w:val="1215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4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детей-сирот и детей, оставши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2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70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767322" w:rsidRPr="00767322" w:rsidTr="00BE52E0">
        <w:trPr>
          <w:trHeight w:val="2775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4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за счет средств краевого бюджета или мес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 городском, пригоро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сельской местности на внутр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районном транспо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 края от 2 ноя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2000 года № 12-961 «О защите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548"/>
        </w:trPr>
        <w:tc>
          <w:tcPr>
            <w:tcW w:w="1830" w:type="dxa"/>
            <w:gridSpan w:val="2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765"/>
        </w:trPr>
        <w:tc>
          <w:tcPr>
            <w:tcW w:w="14400" w:type="dxa"/>
            <w:gridSpan w:val="19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767322" w:rsidRPr="00767322" w:rsidTr="00BE52E0">
        <w:trPr>
          <w:trHeight w:val="1140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4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оставши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767322" w:rsidRPr="00767322" w:rsidTr="00BE52E0">
        <w:trPr>
          <w:trHeight w:val="1170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4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 во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на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выплаты возн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</w:t>
            </w:r>
          </w:p>
        </w:tc>
      </w:tr>
      <w:tr w:rsidR="00767322" w:rsidRPr="00767322" w:rsidTr="00BE52E0">
        <w:trPr>
          <w:trHeight w:val="1200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4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1170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4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всех формах устро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печения, в семью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767322" w:rsidRPr="00767322" w:rsidTr="00BE52E0">
        <w:trPr>
          <w:trHeight w:val="1193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4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ус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ежего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767322" w:rsidRPr="00767322" w:rsidTr="00BE52E0">
        <w:trPr>
          <w:trHeight w:val="495"/>
        </w:trPr>
        <w:tc>
          <w:tcPr>
            <w:tcW w:w="1830" w:type="dxa"/>
            <w:gridSpan w:val="2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683"/>
        </w:trPr>
        <w:tc>
          <w:tcPr>
            <w:tcW w:w="14400" w:type="dxa"/>
            <w:gridSpan w:val="19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767322" w:rsidRPr="00767322" w:rsidTr="00BE52E0">
        <w:trPr>
          <w:trHeight w:val="1275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4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лищный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 и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22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767322" w:rsidRPr="00767322" w:rsidTr="00BE52E0">
        <w:trPr>
          <w:trHeight w:val="1275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4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22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1752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ревод их в специал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22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1800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4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пальную собстве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2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52661,30</w:t>
            </w:r>
          </w:p>
        </w:tc>
        <w:tc>
          <w:tcPr>
            <w:tcW w:w="1222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1920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4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детей-сирот и детей, оставши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лей, лиц из числа детей-сирот и детей, оставши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Законом края от 24 декабря 2009 года № 9-4225), за счет средств краевого бюджета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семейных форм во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питания»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  <w:proofErr w:type="gramEnd"/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2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78990,10</w:t>
            </w:r>
          </w:p>
        </w:tc>
        <w:tc>
          <w:tcPr>
            <w:tcW w:w="122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473"/>
        </w:trPr>
        <w:tc>
          <w:tcPr>
            <w:tcW w:w="1830" w:type="dxa"/>
            <w:gridSpan w:val="2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6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155497,00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420"/>
        </w:trPr>
        <w:tc>
          <w:tcPr>
            <w:tcW w:w="1830" w:type="dxa"/>
            <w:gridSpan w:val="2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2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155497,00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405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28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405"/>
        </w:trPr>
        <w:tc>
          <w:tcPr>
            <w:tcW w:w="38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138933,60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7322" w:rsidRDefault="00767322" w:rsidP="004F17C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7322" w:rsidSect="008D55F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11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1.Паспорт</w:t>
      </w:r>
    </w:p>
    <w:tbl>
      <w:tblPr>
        <w:tblpPr w:leftFromText="180" w:rightFromText="180" w:vertAnchor="text" w:horzAnchor="margin" w:tblpX="216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7203"/>
      </w:tblGrid>
      <w:tr w:rsidR="00767322" w:rsidRPr="00767322" w:rsidTr="00BE52E0">
        <w:tc>
          <w:tcPr>
            <w:tcW w:w="1237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6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767322" w:rsidRPr="00767322" w:rsidTr="00BE52E0">
        <w:tc>
          <w:tcPr>
            <w:tcW w:w="1237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лизуется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376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767322" w:rsidRPr="00767322" w:rsidTr="00BE52E0">
        <w:trPr>
          <w:trHeight w:val="1670"/>
        </w:trPr>
        <w:tc>
          <w:tcPr>
            <w:tcW w:w="1237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6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формационно-методический центр»</w:t>
            </w:r>
          </w:p>
        </w:tc>
      </w:tr>
      <w:tr w:rsidR="00767322" w:rsidRPr="00767322" w:rsidTr="00BE52E0">
        <w:trPr>
          <w:trHeight w:val="1670"/>
        </w:trPr>
        <w:tc>
          <w:tcPr>
            <w:tcW w:w="1237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дители бюджетных средств, отве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меропр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подпрогра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6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767322" w:rsidRPr="00767322" w:rsidTr="00BE52E0">
        <w:trPr>
          <w:trHeight w:val="841"/>
        </w:trPr>
        <w:tc>
          <w:tcPr>
            <w:tcW w:w="1237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6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сопровождения и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 и высокомотивированных школьников.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одаренных детей и высокомотивированных школьников, проживающих на территории района;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комотивированных школьников в конкурсах, соревнованиях, олимпиадах, турнирах, интенсивных школах за пределами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и края;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психолого-педагогическое сопровождение деятельности образовател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 для орган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летних профильных смен, интенсивных школ, выез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семинаров, научно-практических конференций.</w:t>
            </w:r>
          </w:p>
        </w:tc>
      </w:tr>
      <w:tr w:rsidR="00767322" w:rsidRPr="00767322" w:rsidTr="00BE52E0">
        <w:trPr>
          <w:trHeight w:val="60"/>
        </w:trPr>
        <w:tc>
          <w:tcPr>
            <w:tcW w:w="1237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торы и показатели </w:t>
            </w:r>
          </w:p>
        </w:tc>
        <w:tc>
          <w:tcPr>
            <w:tcW w:w="376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выявление и развитие у обуча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интеллектуальных и творческих способностей - 57% от общего количества обучающихся района (в возрасте от 5 до 18 лет); 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 района, до 31 % от количества выявленных одаренных и высокомотивированных обучающихся района (в возрасте от 5 до 18 лет);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увеличение числа педагогов, владеющих и применяющих в практике современными приёмами и методами выявления, развития и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одарённых детей до 35% от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количества педагогов района;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767322" w:rsidRPr="00767322" w:rsidTr="00BE52E0">
        <w:tc>
          <w:tcPr>
            <w:tcW w:w="1237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76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2020–2022 годы без деления на этапы</w:t>
            </w:r>
          </w:p>
        </w:tc>
      </w:tr>
      <w:tr w:rsidR="00767322" w:rsidRPr="00767322" w:rsidTr="00BE52E0">
        <w:tc>
          <w:tcPr>
            <w:tcW w:w="1237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376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районного бюджета. 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1 468,9 тыс. рублей: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рублей.</w:t>
            </w:r>
          </w:p>
        </w:tc>
      </w:tr>
      <w:tr w:rsidR="00767322" w:rsidRPr="00767322" w:rsidTr="00BE52E0">
        <w:tc>
          <w:tcPr>
            <w:tcW w:w="1237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63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она. </w:t>
            </w:r>
          </w:p>
        </w:tc>
      </w:tr>
    </w:tbl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Основные разделы подпрограммы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 необходимости разр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767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767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767322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767322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767322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767322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67322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67322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67322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767322">
        <w:rPr>
          <w:rFonts w:ascii="Arial" w:eastAsia="Calibri" w:hAnsi="Arial" w:cs="Arial"/>
          <w:color w:val="000000"/>
          <w:sz w:val="24"/>
          <w:szCs w:val="24"/>
        </w:rPr>
        <w:t>в</w:t>
      </w:r>
      <w:r w:rsidRPr="00767322">
        <w:rPr>
          <w:rFonts w:ascii="Arial" w:eastAsia="Calibri" w:hAnsi="Arial" w:cs="Arial"/>
          <w:color w:val="000000"/>
          <w:sz w:val="24"/>
          <w:szCs w:val="24"/>
        </w:rPr>
        <w:t xml:space="preserve">ные аспекты воспитания и </w:t>
      </w:r>
      <w:proofErr w:type="gramStart"/>
      <w:r w:rsidRPr="00767322">
        <w:rPr>
          <w:rFonts w:ascii="Arial" w:eastAsia="Calibri" w:hAnsi="Arial" w:cs="Arial"/>
          <w:color w:val="000000"/>
          <w:sz w:val="24"/>
          <w:szCs w:val="24"/>
        </w:rPr>
        <w:t>обучения</w:t>
      </w:r>
      <w:proofErr w:type="gramEnd"/>
      <w:r w:rsidRPr="00767322">
        <w:rPr>
          <w:rFonts w:ascii="Arial" w:eastAsia="Calibri" w:hAnsi="Arial" w:cs="Arial"/>
          <w:color w:val="000000"/>
          <w:sz w:val="24"/>
          <w:szCs w:val="24"/>
        </w:rPr>
        <w:t xml:space="preserve">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767322">
        <w:rPr>
          <w:rFonts w:ascii="Arial" w:eastAsia="Calibri" w:hAnsi="Arial" w:cs="Arial"/>
          <w:color w:val="000000"/>
          <w:sz w:val="24"/>
          <w:szCs w:val="24"/>
        </w:rPr>
        <w:t>о</w:t>
      </w:r>
      <w:r w:rsidRPr="00767322">
        <w:rPr>
          <w:rFonts w:ascii="Arial" w:eastAsia="Calibri" w:hAnsi="Arial" w:cs="Arial"/>
          <w:color w:val="000000"/>
          <w:sz w:val="24"/>
          <w:szCs w:val="24"/>
        </w:rPr>
        <w:t>стижению поставленных целей. Подпрограммой предусмотрена внедрение ди</w:t>
      </w:r>
      <w:r w:rsidRPr="00767322">
        <w:rPr>
          <w:rFonts w:ascii="Arial" w:eastAsia="Calibri" w:hAnsi="Arial" w:cs="Arial"/>
          <w:color w:val="000000"/>
          <w:sz w:val="24"/>
          <w:szCs w:val="24"/>
        </w:rPr>
        <w:t>а</w:t>
      </w:r>
      <w:r w:rsidRPr="00767322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767322">
        <w:rPr>
          <w:rFonts w:ascii="Arial" w:eastAsia="Calibri" w:hAnsi="Arial" w:cs="Arial"/>
          <w:color w:val="000000"/>
          <w:sz w:val="24"/>
          <w:szCs w:val="24"/>
        </w:rPr>
        <w:t>я</w:t>
      </w:r>
      <w:r w:rsidRPr="00767322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767322">
        <w:rPr>
          <w:rFonts w:ascii="Arial" w:eastAsia="Calibri" w:hAnsi="Arial" w:cs="Arial"/>
          <w:color w:val="000000"/>
          <w:sz w:val="24"/>
          <w:szCs w:val="24"/>
        </w:rPr>
        <w:t>е</w:t>
      </w:r>
      <w:r w:rsidRPr="00767322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 в работе с одарёнными и высокомот</w:t>
      </w:r>
      <w:r w:rsidRPr="00767322">
        <w:rPr>
          <w:rFonts w:ascii="Arial" w:eastAsia="Calibri" w:hAnsi="Arial" w:cs="Arial"/>
          <w:color w:val="000000"/>
          <w:sz w:val="24"/>
          <w:szCs w:val="24"/>
        </w:rPr>
        <w:t>и</w:t>
      </w:r>
      <w:r w:rsidRPr="00767322">
        <w:rPr>
          <w:rFonts w:ascii="Arial" w:eastAsia="Calibri" w:hAnsi="Arial" w:cs="Arial"/>
          <w:color w:val="000000"/>
          <w:sz w:val="24"/>
          <w:szCs w:val="24"/>
        </w:rPr>
        <w:t>вированными детьми.</w:t>
      </w:r>
      <w:r w:rsidRPr="00767322">
        <w:rPr>
          <w:rFonts w:ascii="Arial" w:eastAsia="Calibri" w:hAnsi="Arial" w:cs="Arial"/>
          <w:sz w:val="24"/>
          <w:szCs w:val="24"/>
        </w:rPr>
        <w:t xml:space="preserve"> 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 xml:space="preserve">Основными социально – значимыми результатами подпрограммы являются следующие: 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767322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767322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767322">
        <w:rPr>
          <w:rFonts w:ascii="Arial" w:eastAsia="Calibri" w:hAnsi="Arial" w:cs="Arial"/>
          <w:sz w:val="24"/>
          <w:szCs w:val="24"/>
        </w:rPr>
        <w:t>ы</w:t>
      </w:r>
      <w:r w:rsidRPr="00767322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767322">
        <w:rPr>
          <w:rFonts w:ascii="Arial" w:eastAsia="Calibri" w:hAnsi="Arial" w:cs="Arial"/>
          <w:sz w:val="24"/>
          <w:szCs w:val="24"/>
        </w:rPr>
        <w:t>и</w:t>
      </w:r>
      <w:r w:rsidRPr="00767322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767322">
        <w:rPr>
          <w:rFonts w:ascii="Arial" w:eastAsia="Calibri" w:hAnsi="Arial" w:cs="Arial"/>
          <w:sz w:val="24"/>
          <w:szCs w:val="24"/>
        </w:rPr>
        <w:t>и</w:t>
      </w:r>
      <w:r w:rsidRPr="00767322">
        <w:rPr>
          <w:rFonts w:ascii="Arial" w:eastAsia="Calibri" w:hAnsi="Arial" w:cs="Arial"/>
          <w:sz w:val="24"/>
          <w:szCs w:val="24"/>
        </w:rPr>
        <w:t xml:space="preserve">ков в конкурсных мероприятиях различной направленности и формы проведения; 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767322">
        <w:rPr>
          <w:rFonts w:ascii="Arial" w:eastAsia="Calibri" w:hAnsi="Arial" w:cs="Arial"/>
          <w:sz w:val="24"/>
          <w:szCs w:val="24"/>
        </w:rPr>
        <w:t>а</w:t>
      </w:r>
      <w:r w:rsidRPr="00767322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 детьми и в</w:t>
      </w:r>
      <w:r w:rsidRPr="00767322">
        <w:rPr>
          <w:rFonts w:ascii="Arial" w:eastAsia="Calibri" w:hAnsi="Arial" w:cs="Arial"/>
          <w:sz w:val="24"/>
          <w:szCs w:val="24"/>
        </w:rPr>
        <w:t>ы</w:t>
      </w:r>
      <w:r w:rsidRPr="00767322">
        <w:rPr>
          <w:rFonts w:ascii="Arial" w:eastAsia="Calibri" w:hAnsi="Arial" w:cs="Arial"/>
          <w:sz w:val="24"/>
          <w:szCs w:val="24"/>
        </w:rPr>
        <w:t>сокомотивированными школьниками.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2.1.1. Сфера образования.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767322">
        <w:rPr>
          <w:rFonts w:ascii="Arial" w:eastAsia="Calibri" w:hAnsi="Arial" w:cs="Arial"/>
          <w:sz w:val="24"/>
          <w:szCs w:val="24"/>
        </w:rPr>
        <w:t>и</w:t>
      </w:r>
      <w:r w:rsidRPr="00767322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767322">
        <w:rPr>
          <w:rFonts w:ascii="Arial" w:eastAsia="Calibri" w:hAnsi="Arial" w:cs="Arial"/>
          <w:sz w:val="24"/>
          <w:szCs w:val="24"/>
        </w:rPr>
        <w:t>е</w:t>
      </w:r>
      <w:r w:rsidRPr="00767322">
        <w:rPr>
          <w:rFonts w:ascii="Arial" w:eastAsia="Calibri" w:hAnsi="Arial" w:cs="Arial"/>
          <w:sz w:val="24"/>
          <w:szCs w:val="24"/>
        </w:rPr>
        <w:lastRenderedPageBreak/>
        <w:t>ству, отличающихся мобильностью, динамизмом, конструктивностью, облада</w:t>
      </w:r>
      <w:r w:rsidRPr="00767322">
        <w:rPr>
          <w:rFonts w:ascii="Arial" w:eastAsia="Calibri" w:hAnsi="Arial" w:cs="Arial"/>
          <w:sz w:val="24"/>
          <w:szCs w:val="24"/>
        </w:rPr>
        <w:t>ю</w:t>
      </w:r>
      <w:r w:rsidRPr="00767322">
        <w:rPr>
          <w:rFonts w:ascii="Arial" w:eastAsia="Calibri" w:hAnsi="Arial" w:cs="Arial"/>
          <w:sz w:val="24"/>
          <w:szCs w:val="24"/>
        </w:rPr>
        <w:t>щих развитым чувством ответственности за судьбу страны.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С этой целью в районе организуется работа целенаправленная работа с одаренными детьми.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На протяжении нескольких лет налажено взаимодействие с высшими гос</w:t>
      </w:r>
      <w:r w:rsidRPr="00767322">
        <w:rPr>
          <w:rFonts w:ascii="Arial" w:eastAsia="Calibri" w:hAnsi="Arial" w:cs="Arial"/>
          <w:sz w:val="24"/>
          <w:szCs w:val="24"/>
        </w:rPr>
        <w:t>у</w:t>
      </w:r>
      <w:r w:rsidRPr="00767322">
        <w:rPr>
          <w:rFonts w:ascii="Arial" w:eastAsia="Calibri" w:hAnsi="Arial" w:cs="Arial"/>
          <w:sz w:val="24"/>
          <w:szCs w:val="24"/>
        </w:rPr>
        <w:t>дарственными образовательными учреждениями (СФУ, КГПУ, ХГУ).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К организационно-управленческим и финансовым механизмам, обеспеч</w:t>
      </w:r>
      <w:r w:rsidRPr="00767322">
        <w:rPr>
          <w:rFonts w:ascii="Arial" w:eastAsia="Calibri" w:hAnsi="Arial" w:cs="Arial"/>
          <w:sz w:val="24"/>
          <w:szCs w:val="24"/>
        </w:rPr>
        <w:t>и</w:t>
      </w:r>
      <w:r w:rsidRPr="00767322">
        <w:rPr>
          <w:rFonts w:ascii="Arial" w:eastAsia="Calibri" w:hAnsi="Arial" w:cs="Arial"/>
          <w:sz w:val="24"/>
          <w:szCs w:val="24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767322">
        <w:rPr>
          <w:rFonts w:ascii="Arial" w:eastAsia="Calibri" w:hAnsi="Arial" w:cs="Arial"/>
          <w:sz w:val="24"/>
          <w:szCs w:val="24"/>
        </w:rPr>
        <w:t>и</w:t>
      </w:r>
      <w:r w:rsidRPr="00767322">
        <w:rPr>
          <w:rFonts w:ascii="Arial" w:eastAsia="Calibri" w:hAnsi="Arial" w:cs="Arial"/>
          <w:sz w:val="24"/>
          <w:szCs w:val="24"/>
        </w:rPr>
        <w:t>пальной программы «Развитие системы образования Ермаковского района.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Реализация мероприятий программы позволяет создать ценностное и де</w:t>
      </w:r>
      <w:r w:rsidRPr="00767322">
        <w:rPr>
          <w:rFonts w:ascii="Arial" w:eastAsia="Calibri" w:hAnsi="Arial" w:cs="Arial"/>
          <w:sz w:val="24"/>
          <w:szCs w:val="24"/>
        </w:rPr>
        <w:t>я</w:t>
      </w:r>
      <w:r w:rsidRPr="00767322">
        <w:rPr>
          <w:rFonts w:ascii="Arial" w:eastAsia="Calibri" w:hAnsi="Arial" w:cs="Arial"/>
          <w:sz w:val="24"/>
          <w:szCs w:val="24"/>
        </w:rPr>
        <w:t xml:space="preserve">тельностное пространство, важное для развития и саморазвития детей. </w:t>
      </w:r>
      <w:proofErr w:type="gramStart"/>
      <w:r w:rsidRPr="00767322">
        <w:rPr>
          <w:rFonts w:ascii="Arial" w:eastAsia="Calibri" w:hAnsi="Arial" w:cs="Arial"/>
          <w:sz w:val="24"/>
          <w:szCs w:val="24"/>
        </w:rPr>
        <w:t>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767322">
        <w:rPr>
          <w:rFonts w:ascii="Arial" w:eastAsia="Calibri" w:hAnsi="Arial" w:cs="Arial"/>
          <w:sz w:val="24"/>
          <w:szCs w:val="24"/>
        </w:rPr>
        <w:t>о</w:t>
      </w:r>
      <w:r w:rsidRPr="00767322">
        <w:rPr>
          <w:rFonts w:ascii="Arial" w:eastAsia="Calibri" w:hAnsi="Arial" w:cs="Arial"/>
          <w:sz w:val="24"/>
          <w:szCs w:val="24"/>
        </w:rPr>
        <w:t>ваться как личности:</w:t>
      </w:r>
      <w:proofErr w:type="gramEnd"/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традиционное районное мероприятие «Торжественное вручение стипе</w:t>
      </w:r>
      <w:r w:rsidRPr="00767322">
        <w:rPr>
          <w:rFonts w:ascii="Arial" w:eastAsia="Calibri" w:hAnsi="Arial" w:cs="Arial"/>
          <w:sz w:val="24"/>
          <w:szCs w:val="24"/>
        </w:rPr>
        <w:t>н</w:t>
      </w:r>
      <w:r w:rsidRPr="00767322">
        <w:rPr>
          <w:rFonts w:ascii="Arial" w:eastAsia="Calibri" w:hAnsi="Arial" w:cs="Arial"/>
          <w:sz w:val="24"/>
          <w:szCs w:val="24"/>
        </w:rPr>
        <w:t>дии Главы района» объединило одарённых и высокомотивированных школьников;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767322">
        <w:rPr>
          <w:rFonts w:ascii="Arial" w:eastAsia="Calibri" w:hAnsi="Arial" w:cs="Arial"/>
          <w:sz w:val="24"/>
          <w:szCs w:val="24"/>
        </w:rPr>
        <w:t>о</w:t>
      </w:r>
      <w:r w:rsidRPr="00767322">
        <w:rPr>
          <w:rFonts w:ascii="Arial" w:eastAsia="Calibri" w:hAnsi="Arial" w:cs="Arial"/>
          <w:sz w:val="24"/>
          <w:szCs w:val="24"/>
        </w:rPr>
        <w:t>нальном этапе олимпиады;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67322">
        <w:rPr>
          <w:rFonts w:ascii="Arial" w:eastAsia="Calibri" w:hAnsi="Arial" w:cs="Arial"/>
          <w:sz w:val="24"/>
          <w:szCs w:val="24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767322">
        <w:rPr>
          <w:rFonts w:ascii="Arial" w:eastAsia="Calibri" w:hAnsi="Arial" w:cs="Arial"/>
          <w:sz w:val="24"/>
          <w:szCs w:val="24"/>
        </w:rPr>
        <w:t>е</w:t>
      </w:r>
      <w:r w:rsidRPr="00767322">
        <w:rPr>
          <w:rFonts w:ascii="Arial" w:eastAsia="Calibri" w:hAnsi="Arial" w:cs="Arial"/>
          <w:sz w:val="24"/>
          <w:szCs w:val="24"/>
        </w:rPr>
        <w:t>ние научного уровня исследовательских работ школьников, стремящихся сове</w:t>
      </w:r>
      <w:r w:rsidRPr="00767322">
        <w:rPr>
          <w:rFonts w:ascii="Arial" w:eastAsia="Calibri" w:hAnsi="Arial" w:cs="Arial"/>
          <w:sz w:val="24"/>
          <w:szCs w:val="24"/>
        </w:rPr>
        <w:t>р</w:t>
      </w:r>
      <w:r w:rsidRPr="00767322">
        <w:rPr>
          <w:rFonts w:ascii="Arial" w:eastAsia="Calibri" w:hAnsi="Arial" w:cs="Arial"/>
          <w:sz w:val="24"/>
          <w:szCs w:val="24"/>
        </w:rPr>
        <w:t>шенствовать свои знания в определенной научной области, развивать свои и</w:t>
      </w:r>
      <w:r w:rsidRPr="00767322">
        <w:rPr>
          <w:rFonts w:ascii="Arial" w:eastAsia="Calibri" w:hAnsi="Arial" w:cs="Arial"/>
          <w:sz w:val="24"/>
          <w:szCs w:val="24"/>
        </w:rPr>
        <w:t>н</w:t>
      </w:r>
      <w:r w:rsidRPr="00767322">
        <w:rPr>
          <w:rFonts w:ascii="Arial" w:eastAsia="Calibri" w:hAnsi="Arial" w:cs="Arial"/>
          <w:sz w:val="24"/>
          <w:szCs w:val="24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  <w:proofErr w:type="gramEnd"/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767322">
        <w:rPr>
          <w:rFonts w:ascii="Arial" w:eastAsia="Calibri" w:hAnsi="Arial" w:cs="Arial"/>
          <w:sz w:val="24"/>
          <w:szCs w:val="24"/>
        </w:rPr>
        <w:t>а</w:t>
      </w:r>
      <w:r w:rsidRPr="00767322">
        <w:rPr>
          <w:rFonts w:ascii="Arial" w:eastAsia="Calibri" w:hAnsi="Arial" w:cs="Arial"/>
          <w:sz w:val="24"/>
          <w:szCs w:val="24"/>
        </w:rPr>
        <w:t>циями статей в газетах, вся информация о проведенных мероприятиях выставл</w:t>
      </w:r>
      <w:r w:rsidRPr="00767322">
        <w:rPr>
          <w:rFonts w:ascii="Arial" w:eastAsia="Calibri" w:hAnsi="Arial" w:cs="Arial"/>
          <w:sz w:val="24"/>
          <w:szCs w:val="24"/>
        </w:rPr>
        <w:t>я</w:t>
      </w:r>
      <w:r w:rsidRPr="00767322">
        <w:rPr>
          <w:rFonts w:ascii="Arial" w:eastAsia="Calibri" w:hAnsi="Arial" w:cs="Arial"/>
          <w:sz w:val="24"/>
          <w:szCs w:val="24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В целях поддержки родителей одаренных детей в образовательных учр</w:t>
      </w:r>
      <w:r w:rsidRPr="00767322">
        <w:rPr>
          <w:rFonts w:ascii="Arial" w:eastAsia="Calibri" w:hAnsi="Arial" w:cs="Arial"/>
          <w:sz w:val="24"/>
          <w:szCs w:val="24"/>
        </w:rPr>
        <w:t>е</w:t>
      </w:r>
      <w:r w:rsidRPr="00767322">
        <w:rPr>
          <w:rFonts w:ascii="Arial" w:eastAsia="Calibri" w:hAnsi="Arial" w:cs="Arial"/>
          <w:sz w:val="24"/>
          <w:szCs w:val="24"/>
        </w:rPr>
        <w:t xml:space="preserve">ждениях района проводятся общешкольные и классные родительские собрания, </w:t>
      </w:r>
      <w:r w:rsidRPr="00767322">
        <w:rPr>
          <w:rFonts w:ascii="Arial" w:eastAsia="Calibri" w:hAnsi="Arial" w:cs="Arial"/>
          <w:sz w:val="24"/>
          <w:szCs w:val="24"/>
        </w:rPr>
        <w:lastRenderedPageBreak/>
        <w:t xml:space="preserve">на которых поднимаются вопросы одаренности у детей. </w:t>
      </w:r>
      <w:proofErr w:type="gramStart"/>
      <w:r w:rsidRPr="00767322">
        <w:rPr>
          <w:rFonts w:ascii="Arial" w:eastAsia="Calibri" w:hAnsi="Arial" w:cs="Arial"/>
          <w:sz w:val="24"/>
          <w:szCs w:val="24"/>
        </w:rPr>
        <w:t>А так же при желании р</w:t>
      </w:r>
      <w:r w:rsidRPr="00767322">
        <w:rPr>
          <w:rFonts w:ascii="Arial" w:eastAsia="Calibri" w:hAnsi="Arial" w:cs="Arial"/>
          <w:sz w:val="24"/>
          <w:szCs w:val="24"/>
        </w:rPr>
        <w:t>о</w:t>
      </w:r>
      <w:r w:rsidRPr="00767322">
        <w:rPr>
          <w:rFonts w:ascii="Arial" w:eastAsia="Calibri" w:hAnsi="Arial" w:cs="Arial"/>
          <w:sz w:val="24"/>
          <w:szCs w:val="24"/>
        </w:rPr>
        <w:t>дители таких детей в любое время при необходимости могут обратиться за пом</w:t>
      </w:r>
      <w:r w:rsidRPr="00767322">
        <w:rPr>
          <w:rFonts w:ascii="Arial" w:eastAsia="Calibri" w:hAnsi="Arial" w:cs="Arial"/>
          <w:sz w:val="24"/>
          <w:szCs w:val="24"/>
        </w:rPr>
        <w:t>о</w:t>
      </w:r>
      <w:r w:rsidRPr="00767322">
        <w:rPr>
          <w:rFonts w:ascii="Arial" w:eastAsia="Calibri" w:hAnsi="Arial" w:cs="Arial"/>
          <w:sz w:val="24"/>
          <w:szCs w:val="24"/>
        </w:rPr>
        <w:t>щью к психологам, которые работают в учреждениях района.</w:t>
      </w:r>
      <w:proofErr w:type="gramEnd"/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2.2. Основная цель, задачи и сроки выполнения подпрограммы, целевые индикаторы.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67322">
        <w:rPr>
          <w:rFonts w:ascii="Arial" w:eastAsia="Calibri" w:hAnsi="Arial" w:cs="Arial"/>
          <w:sz w:val="24"/>
          <w:szCs w:val="24"/>
          <w:lang w:eastAsia="x-none"/>
        </w:rPr>
        <w:t>Цель: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67322">
        <w:rPr>
          <w:rFonts w:ascii="Arial" w:eastAsia="Calibri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у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67322">
        <w:rPr>
          <w:rFonts w:ascii="Arial" w:eastAsia="Calibri" w:hAnsi="Arial" w:cs="Arial"/>
          <w:sz w:val="24"/>
          <w:szCs w:val="24"/>
          <w:lang w:eastAsia="x-none"/>
        </w:rPr>
        <w:t>Задачи: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67322">
        <w:rPr>
          <w:rFonts w:ascii="Arial" w:eastAsia="Calibri" w:hAnsi="Arial" w:cs="Arial"/>
          <w:sz w:val="24"/>
          <w:szCs w:val="24"/>
          <w:lang w:eastAsia="x-none"/>
        </w:rPr>
        <w:t>- создать муниципальную систему по координации работы с одарёнными детьми;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67322">
        <w:rPr>
          <w:rFonts w:ascii="Arial" w:eastAsia="Calibri" w:hAnsi="Arial" w:cs="Arial"/>
          <w:sz w:val="24"/>
          <w:szCs w:val="24"/>
          <w:lang w:eastAsia="x-none"/>
        </w:rPr>
        <w:t>- создать систему материального стимулирования одаренных детей и выс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67322">
        <w:rPr>
          <w:rFonts w:ascii="Arial" w:eastAsia="Calibri" w:hAnsi="Arial" w:cs="Arial"/>
          <w:sz w:val="24"/>
          <w:szCs w:val="24"/>
          <w:lang w:eastAsia="x-none"/>
        </w:rPr>
        <w:t>- повысить доступность услуг в сфере образования, спорта, культуры и и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с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тивированных школьников, проживающих на территории района;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67322">
        <w:rPr>
          <w:rFonts w:ascii="Arial" w:eastAsia="Calibri" w:hAnsi="Arial" w:cs="Arial"/>
          <w:sz w:val="24"/>
          <w:szCs w:val="24"/>
          <w:lang w:eastAsia="x-none"/>
        </w:rPr>
        <w:t>- обеспечить возможность участия одарённых детей и высокомотивирова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н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ных школьников в конкурсах, соревнованиях, олимпиадах, турнирах, интенсивных школах за пределами района и края;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67322">
        <w:rPr>
          <w:rFonts w:ascii="Arial" w:eastAsia="Calibri" w:hAnsi="Arial" w:cs="Arial"/>
          <w:sz w:val="24"/>
          <w:szCs w:val="24"/>
          <w:lang w:eastAsia="x-none"/>
        </w:rPr>
        <w:t>- способствовать развитию системы подготовки и повышения квалификации кадров, работающих с одарёнными детьми;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67322">
        <w:rPr>
          <w:rFonts w:ascii="Arial" w:eastAsia="Calibri" w:hAnsi="Arial" w:cs="Arial"/>
          <w:sz w:val="24"/>
          <w:szCs w:val="24"/>
          <w:lang w:eastAsia="x-none"/>
        </w:rPr>
        <w:t>-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д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держке одарённых детей;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67322">
        <w:rPr>
          <w:rFonts w:ascii="Arial" w:eastAsia="Calibri" w:hAnsi="Arial" w:cs="Arial"/>
          <w:sz w:val="24"/>
          <w:szCs w:val="24"/>
          <w:lang w:eastAsia="x-none"/>
        </w:rPr>
        <w:t>-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вательных услуг;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67322">
        <w:rPr>
          <w:rFonts w:ascii="Arial" w:eastAsia="Calibri" w:hAnsi="Arial" w:cs="Arial"/>
          <w:sz w:val="24"/>
          <w:szCs w:val="24"/>
          <w:lang w:eastAsia="x-none"/>
        </w:rPr>
        <w:t>- способствовать привлечению преподавательского состава высших уче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б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н</w:t>
      </w:r>
      <w:r w:rsidRPr="00767322">
        <w:rPr>
          <w:rFonts w:ascii="Arial" w:eastAsia="Calibri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Сроки реализации подпрограммы: 2020-2023 годы без деления на этапы.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приведён в приложении № 1 к настоящей подпрограмме.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2.3. Механизм реализации подпрограммы.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</w:t>
      </w:r>
      <w:proofErr w:type="gramStart"/>
      <w:r w:rsidRPr="00767322">
        <w:rPr>
          <w:rFonts w:ascii="Arial" w:eastAsia="Calibri" w:hAnsi="Arial" w:cs="Arial"/>
          <w:sz w:val="24"/>
          <w:szCs w:val="24"/>
        </w:rPr>
        <w:t>дополнительное</w:t>
      </w:r>
      <w:proofErr w:type="gramEnd"/>
      <w:r w:rsidRPr="00767322">
        <w:rPr>
          <w:rFonts w:ascii="Arial" w:eastAsia="Calibri" w:hAnsi="Arial" w:cs="Arial"/>
          <w:sz w:val="24"/>
          <w:szCs w:val="24"/>
        </w:rPr>
        <w:t xml:space="preserve"> образование). Реализация такого подхода будет способствовать развитию системы непрерывного образования.</w:t>
      </w:r>
    </w:p>
    <w:p w:rsidR="00767322" w:rsidRPr="00767322" w:rsidRDefault="00767322" w:rsidP="0076732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Реалистичность подпрограммы обеспечена: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максимально эффективным использованием кадрового потенциала обр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рий Красноярского края по работе с одарёнными детьми;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767322" w:rsidRPr="00767322" w:rsidRDefault="00767322" w:rsidP="00767322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767322">
        <w:rPr>
          <w:rFonts w:ascii="Arial" w:eastAsia="Calibri" w:hAnsi="Arial" w:cs="Arial"/>
          <w:sz w:val="24"/>
          <w:szCs w:val="24"/>
        </w:rPr>
        <w:t>о</w:t>
      </w:r>
      <w:r w:rsidRPr="00767322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67322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6732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67322">
        <w:rPr>
          <w:rFonts w:ascii="Arial" w:eastAsia="Calibri" w:hAnsi="Arial" w:cs="Arial"/>
          <w:sz w:val="24"/>
          <w:szCs w:val="24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767322" w:rsidRPr="00767322" w:rsidRDefault="00767322" w:rsidP="00767322">
      <w:pPr>
        <w:spacing w:after="0"/>
        <w:ind w:firstLine="70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</w:pPr>
      <w:r w:rsidRPr="00767322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Управление образования представляет отчет о реализации подпрограммы в отдел планирования</w:t>
      </w:r>
      <w:r w:rsidRPr="00767322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 xml:space="preserve"> и </w:t>
      </w:r>
      <w:r w:rsidRPr="00767322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767322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>.</w:t>
      </w:r>
    </w:p>
    <w:p w:rsidR="00767322" w:rsidRPr="00767322" w:rsidRDefault="00767322" w:rsidP="00767322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временными приёмами и методами выявления, развития и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сопровождения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767322" w:rsidRPr="00767322" w:rsidRDefault="00767322" w:rsidP="0076732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767322" w:rsidRPr="00767322" w:rsidRDefault="00767322" w:rsidP="00767322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1 468,9 тыс. рублей: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рублей;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рублей;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– 151,9 тыс. рублей;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рублей.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7322" w:rsidRPr="00767322" w:rsidSect="00767322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767322" w:rsidRPr="00767322" w:rsidRDefault="00767322" w:rsidP="00767322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3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767322" w:rsidRPr="00767322" w:rsidTr="00BE52E0">
        <w:trPr>
          <w:trHeight w:val="510"/>
        </w:trPr>
        <w:tc>
          <w:tcPr>
            <w:tcW w:w="156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3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67322" w:rsidRPr="00767322" w:rsidTr="00BE52E0">
        <w:trPr>
          <w:trHeight w:val="510"/>
        </w:trPr>
        <w:tc>
          <w:tcPr>
            <w:tcW w:w="15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510"/>
        </w:trPr>
        <w:tc>
          <w:tcPr>
            <w:tcW w:w="15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1275"/>
        </w:trPr>
        <w:tc>
          <w:tcPr>
            <w:tcW w:w="5000" w:type="pct"/>
            <w:gridSpan w:val="13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767322" w:rsidRPr="00767322" w:rsidTr="00BE52E0">
        <w:trPr>
          <w:trHeight w:val="1200"/>
        </w:trPr>
        <w:tc>
          <w:tcPr>
            <w:tcW w:w="15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767322" w:rsidRPr="00767322" w:rsidTr="00BE52E0">
        <w:trPr>
          <w:trHeight w:val="1665"/>
        </w:trPr>
        <w:tc>
          <w:tcPr>
            <w:tcW w:w="15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767322" w:rsidRPr="00767322" w:rsidTr="00BE52E0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современными приёмами и методами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явления, развития и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(чел)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767322" w:rsidRPr="00767322" w:rsidTr="00BE52E0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деющих современными приёмами и мет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 выявления, развития и сопровожд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одаренных детей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767322" w:rsidRPr="00767322" w:rsidRDefault="00767322" w:rsidP="0076732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7322" w:rsidRPr="00767322" w:rsidSect="00B036A6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767322" w:rsidRPr="00767322" w:rsidRDefault="00767322" w:rsidP="00767322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61"/>
        <w:gridCol w:w="1157"/>
        <w:gridCol w:w="551"/>
        <w:gridCol w:w="504"/>
        <w:gridCol w:w="937"/>
        <w:gridCol w:w="43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824"/>
        <w:gridCol w:w="1533"/>
      </w:tblGrid>
      <w:tr w:rsidR="00767322" w:rsidRPr="00767322" w:rsidTr="00BE52E0">
        <w:trPr>
          <w:trHeight w:val="645"/>
        </w:trPr>
        <w:tc>
          <w:tcPr>
            <w:tcW w:w="570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1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157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25" w:type="dxa"/>
            <w:gridSpan w:val="4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54" w:type="dxa"/>
            <w:gridSpan w:val="11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3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767322" w:rsidRPr="00767322" w:rsidTr="00BE52E0">
        <w:trPr>
          <w:trHeight w:val="754"/>
        </w:trPr>
        <w:tc>
          <w:tcPr>
            <w:tcW w:w="570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3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3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544"/>
        </w:trPr>
        <w:tc>
          <w:tcPr>
            <w:tcW w:w="14400" w:type="dxa"/>
            <w:gridSpan w:val="19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767322" w:rsidRPr="00767322" w:rsidTr="00BE52E0">
        <w:trPr>
          <w:trHeight w:val="55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1. Создать муниципальную систему по координации работы с одарёнными детьми; </w:t>
            </w:r>
          </w:p>
        </w:tc>
      </w:tr>
      <w:tr w:rsidR="00767322" w:rsidRPr="00767322" w:rsidTr="00BE52E0">
        <w:trPr>
          <w:trHeight w:val="1890"/>
        </w:trPr>
        <w:tc>
          <w:tcPr>
            <w:tcW w:w="57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одаренными детьми и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каждом общеобраз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вательном учреждении </w:t>
            </w:r>
          </w:p>
        </w:tc>
        <w:tc>
          <w:tcPr>
            <w:tcW w:w="115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ств </w:t>
            </w:r>
          </w:p>
        </w:tc>
        <w:tc>
          <w:tcPr>
            <w:tcW w:w="1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работы с одаренн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</w:t>
            </w:r>
          </w:p>
        </w:tc>
      </w:tr>
      <w:tr w:rsidR="00767322" w:rsidRPr="00767322" w:rsidTr="00BE52E0">
        <w:trPr>
          <w:trHeight w:val="544"/>
        </w:trPr>
        <w:tc>
          <w:tcPr>
            <w:tcW w:w="2331" w:type="dxa"/>
            <w:gridSpan w:val="2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5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660"/>
        </w:trPr>
        <w:tc>
          <w:tcPr>
            <w:tcW w:w="14400" w:type="dxa"/>
            <w:gridSpan w:val="19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Создать систему материального стимулирования одаренных детей и высокомотивированных школ</w:t>
            </w: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ников за высокие результаты в сфере образования, спорта, культуры и искусства, а также социально-значимой д</w:t>
            </w: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ятельности. </w:t>
            </w:r>
          </w:p>
        </w:tc>
      </w:tr>
      <w:tr w:rsidR="00767322" w:rsidRPr="00767322" w:rsidTr="00BE52E0">
        <w:trPr>
          <w:trHeight w:val="555"/>
        </w:trPr>
        <w:tc>
          <w:tcPr>
            <w:tcW w:w="570" w:type="dxa"/>
            <w:vMerge w:val="restar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1" w:type="dxa"/>
            <w:vMerge w:val="restar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57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824" w:type="dxa"/>
            <w:vMerge w:val="restar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153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555"/>
        </w:trPr>
        <w:tc>
          <w:tcPr>
            <w:tcW w:w="570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544"/>
        </w:trPr>
        <w:tc>
          <w:tcPr>
            <w:tcW w:w="570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1215"/>
        </w:trPr>
        <w:tc>
          <w:tcPr>
            <w:tcW w:w="570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выездных семинаров, научно-практических конференций с участием профессо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ско-преподав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става ВУЗов и ССУЗов Красноярск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края </w:t>
            </w:r>
          </w:p>
        </w:tc>
        <w:tc>
          <w:tcPr>
            <w:tcW w:w="115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495"/>
        </w:trPr>
        <w:tc>
          <w:tcPr>
            <w:tcW w:w="2331" w:type="dxa"/>
            <w:gridSpan w:val="2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5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705"/>
        </w:trPr>
        <w:tc>
          <w:tcPr>
            <w:tcW w:w="14400" w:type="dxa"/>
            <w:gridSpan w:val="19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767322" w:rsidRPr="00767322" w:rsidTr="00BE52E0">
        <w:trPr>
          <w:trHeight w:val="1530"/>
        </w:trPr>
        <w:tc>
          <w:tcPr>
            <w:tcW w:w="57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за участие в регионал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росси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ме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дународных конкурсах</w:t>
            </w:r>
            <w:proofErr w:type="gramEnd"/>
          </w:p>
        </w:tc>
        <w:tc>
          <w:tcPr>
            <w:tcW w:w="115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767322" w:rsidRPr="00767322" w:rsidTr="00BE52E0">
        <w:trPr>
          <w:trHeight w:val="52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4. Способствовать развитию системы подготовки и повышения квалификации кадров, работающих с одарёнными детьми</w:t>
            </w:r>
          </w:p>
        </w:tc>
      </w:tr>
      <w:tr w:rsidR="00767322" w:rsidRPr="00767322" w:rsidTr="00BE52E0">
        <w:trPr>
          <w:trHeight w:val="525"/>
        </w:trPr>
        <w:tc>
          <w:tcPr>
            <w:tcW w:w="570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 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</w:t>
            </w:r>
          </w:p>
        </w:tc>
        <w:tc>
          <w:tcPr>
            <w:tcW w:w="115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ональный рост пед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гогов для выстра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альной лестницы успехов одаренных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767322" w:rsidRPr="00767322" w:rsidTr="00BE52E0">
        <w:trPr>
          <w:trHeight w:val="525"/>
        </w:trPr>
        <w:tc>
          <w:tcPr>
            <w:tcW w:w="570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52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767322" w:rsidRPr="00767322" w:rsidTr="00BE52E0">
        <w:trPr>
          <w:trHeight w:val="915"/>
        </w:trPr>
        <w:tc>
          <w:tcPr>
            <w:tcW w:w="57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объединения психологов и психологов и районного професси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общества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раторов по работе с одаренными и высоком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никами</w:t>
            </w:r>
          </w:p>
        </w:tc>
        <w:tc>
          <w:tcPr>
            <w:tcW w:w="115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ческое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род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767322" w:rsidRPr="00767322" w:rsidTr="00BE52E0">
        <w:trPr>
          <w:trHeight w:val="450"/>
        </w:trPr>
        <w:tc>
          <w:tcPr>
            <w:tcW w:w="14400" w:type="dxa"/>
            <w:gridSpan w:val="19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6. Обеспечить дальнейшее развитие системы дистанционного образования для поддержки работы с од</w:t>
            </w: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767322" w:rsidRPr="00767322" w:rsidTr="00BE52E0">
        <w:trPr>
          <w:trHeight w:val="1515"/>
        </w:trPr>
        <w:tc>
          <w:tcPr>
            <w:tcW w:w="570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конференц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диспутах, предметных олимпиадах</w:t>
            </w:r>
          </w:p>
        </w:tc>
        <w:tc>
          <w:tcPr>
            <w:tcW w:w="115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учащихся, подготовка к итоговой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аттестации выпускн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школ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767322" w:rsidRPr="00767322" w:rsidTr="00BE52E0">
        <w:trPr>
          <w:trHeight w:val="720"/>
        </w:trPr>
        <w:tc>
          <w:tcPr>
            <w:tcW w:w="14400" w:type="dxa"/>
            <w:gridSpan w:val="19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767322" w:rsidRPr="00767322" w:rsidTr="00BE52E0">
        <w:trPr>
          <w:trHeight w:val="1695"/>
        </w:trPr>
        <w:tc>
          <w:tcPr>
            <w:tcW w:w="570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сивных школ, выездных семинаров, научно-практических конференций </w:t>
            </w:r>
          </w:p>
        </w:tc>
        <w:tc>
          <w:tcPr>
            <w:tcW w:w="115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515"/>
        </w:trPr>
        <w:tc>
          <w:tcPr>
            <w:tcW w:w="2331" w:type="dxa"/>
            <w:gridSpan w:val="2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5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590"/>
        </w:trPr>
        <w:tc>
          <w:tcPr>
            <w:tcW w:w="570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</w:t>
            </w:r>
          </w:p>
        </w:tc>
        <w:tc>
          <w:tcPr>
            <w:tcW w:w="176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4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7322" w:rsidRDefault="00767322" w:rsidP="004F17C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7322" w:rsidSect="00B036A6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767322" w:rsidRPr="00767322" w:rsidTr="00BE52E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767322" w:rsidRPr="00767322" w:rsidTr="00BE52E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767322" w:rsidRPr="00767322" w:rsidTr="00BE52E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767322" w:rsidRPr="00767322" w:rsidTr="00BE52E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767322" w:rsidRPr="00767322" w:rsidRDefault="00767322" w:rsidP="007673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767322" w:rsidRPr="00767322" w:rsidRDefault="00767322" w:rsidP="007673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767322" w:rsidRPr="00767322" w:rsidRDefault="00767322" w:rsidP="007673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767322" w:rsidRPr="00767322" w:rsidTr="00BE52E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</w:tc>
      </w:tr>
      <w:tr w:rsidR="00767322" w:rsidRPr="00767322" w:rsidTr="00BE52E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оздоровительных лагерей с дневным пребыванием детей на базе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767322" w:rsidRPr="00767322" w:rsidRDefault="00767322" w:rsidP="007673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оздоровительные лагеря детям;</w:t>
            </w:r>
          </w:p>
          <w:p w:rsidR="00767322" w:rsidRPr="00767322" w:rsidRDefault="00767322" w:rsidP="007673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767322" w:rsidRPr="00767322" w:rsidRDefault="00767322" w:rsidP="007673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палаточного лагеря «Ергаки»</w:t>
            </w:r>
          </w:p>
        </w:tc>
      </w:tr>
      <w:tr w:rsidR="00767322" w:rsidRPr="00767322" w:rsidTr="00BE52E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района.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в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№ 1 к настоящей подпрограмме.</w:t>
            </w:r>
          </w:p>
        </w:tc>
      </w:tr>
      <w:tr w:rsidR="00767322" w:rsidRPr="00767322" w:rsidTr="00BE52E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767322" w:rsidRPr="00767322" w:rsidTr="00BE52E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50 211,5 тыс. рублей, в том числе, по 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3 494,5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3 629,0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4 287,7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5 165,1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5 393,8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- 5 120,2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- 6 288,7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6 288,7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6 288,7 тыс. рублей.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34 289,8 тыс. руб., в том числе по годам: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2 472,4 тыс. рублей; 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2 516,6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2 407,2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- 3 116,2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- 4 466,1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- 4 635,0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- 4 635,0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4 635,0 тыс. рублей.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15 921,7 тыс. рублей, в том числе по годам: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1 022,1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1 112,4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1 844, 3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1 880,5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2 169,6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- 2 277,6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- 654,1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- 1 653,7 тыс. рублей; 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1 653,7 тыс. рублей;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1 653,7 тыс. рублей.</w:t>
            </w:r>
          </w:p>
        </w:tc>
      </w:tr>
      <w:tr w:rsidR="00767322" w:rsidRPr="00767322" w:rsidTr="00BE52E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отдыха, оздоровления, занятости детей и подростков в каник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767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  <w:proofErr w:type="gramEnd"/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7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767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767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2021,2022, 2023 годов, а детей дошкольного возраста круглогодично в дошкольных учреждениях.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2014-2023 годы без деления на этапы.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Выбор мероприятий и определение объемов их финансирования обусловлены оценкой их вклада в решение задач, связанных с обеспечением достижения главной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цели подпрограммы.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67322" w:rsidRPr="00767322" w:rsidRDefault="00767322" w:rsidP="00767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767322" w:rsidRPr="00767322" w:rsidRDefault="00767322" w:rsidP="00767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админ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767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767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767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767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  <w:proofErr w:type="gramEnd"/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7322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767322">
        <w:rPr>
          <w:rFonts w:ascii="Arial" w:eastAsia="Times New Roman" w:hAnsi="Arial" w:cs="Arial"/>
          <w:sz w:val="24"/>
          <w:szCs w:val="24"/>
        </w:rPr>
        <w:t>а</w:t>
      </w:r>
      <w:r w:rsidRPr="00767322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67322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767322">
        <w:rPr>
          <w:rFonts w:ascii="Arial" w:eastAsia="Times New Roman" w:hAnsi="Arial" w:cs="Arial"/>
          <w:sz w:val="24"/>
          <w:szCs w:val="24"/>
        </w:rPr>
        <w:t>л</w:t>
      </w:r>
      <w:r w:rsidRPr="00767322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бодное от учебы время числа детей,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в трудной жизненной ситуации;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50 211,5 тыс. рублей, в том числе, по годам: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- 5 120,2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- 6 288,7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– 6 288,7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6 288,7 тыс. рублей.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>аевого бюджета 34 289,8 тыс. руб., в том числе по годам: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2 472,4 тыс. рублей;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- 3 116,2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- 4 466,1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- 4 635,0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- 4 635,0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4 635,0 тыс. рублей.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районного бюджета 15 921,7 тыс.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руб-лей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>, в том числе по г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2015год – 1 112,4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2016год – 1 844, 3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2017год – 1 880,5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- 2 277,6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2021 год - 1 653,7 тыс. рублей; 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– 1 653,7 тыс. рублей;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1 653,7 тыс. рублей.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7322" w:rsidRPr="00767322" w:rsidSect="00767322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153"/>
        <w:gridCol w:w="1301"/>
        <w:gridCol w:w="696"/>
        <w:gridCol w:w="756"/>
        <w:gridCol w:w="756"/>
        <w:gridCol w:w="756"/>
        <w:gridCol w:w="756"/>
        <w:gridCol w:w="756"/>
        <w:gridCol w:w="843"/>
        <w:gridCol w:w="843"/>
        <w:gridCol w:w="843"/>
        <w:gridCol w:w="843"/>
        <w:gridCol w:w="843"/>
        <w:gridCol w:w="843"/>
      </w:tblGrid>
      <w:tr w:rsidR="00767322" w:rsidRPr="00767322" w:rsidTr="00BE52E0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67322" w:rsidRPr="00767322" w:rsidTr="00BE52E0">
        <w:trPr>
          <w:trHeight w:val="510"/>
        </w:trPr>
        <w:tc>
          <w:tcPr>
            <w:tcW w:w="131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510"/>
        </w:trPr>
        <w:tc>
          <w:tcPr>
            <w:tcW w:w="131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795"/>
        </w:trPr>
        <w:tc>
          <w:tcPr>
            <w:tcW w:w="5000" w:type="pct"/>
            <w:gridSpan w:val="15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767322" w:rsidRPr="00767322" w:rsidTr="00BE52E0">
        <w:trPr>
          <w:trHeight w:val="660"/>
        </w:trPr>
        <w:tc>
          <w:tcPr>
            <w:tcW w:w="5000" w:type="pct"/>
            <w:gridSpan w:val="15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 - методическое сопровождение отдыха детей, их оздоровления и занятости</w:t>
            </w:r>
          </w:p>
        </w:tc>
      </w:tr>
      <w:tr w:rsidR="00767322" w:rsidRPr="00767322" w:rsidTr="00BE52E0">
        <w:trPr>
          <w:trHeight w:val="1178"/>
        </w:trPr>
        <w:tc>
          <w:tcPr>
            <w:tcW w:w="13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767322" w:rsidRPr="00767322" w:rsidTr="00BE52E0">
        <w:trPr>
          <w:trHeight w:val="825"/>
        </w:trPr>
        <w:tc>
          <w:tcPr>
            <w:tcW w:w="13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2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вительных лаг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 с дневным пребыванием детей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767322" w:rsidRPr="00767322" w:rsidTr="00BE52E0">
        <w:trPr>
          <w:trHeight w:val="840"/>
        </w:trPr>
        <w:tc>
          <w:tcPr>
            <w:tcW w:w="13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2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в возрасте 14-18 лет, устроенных на временную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нятость в общем числе подрос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района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767322" w:rsidRPr="00767322" w:rsidTr="00BE52E0">
        <w:trPr>
          <w:trHeight w:val="743"/>
        </w:trPr>
        <w:tc>
          <w:tcPr>
            <w:tcW w:w="13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2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дошкольного возраста</w:t>
            </w:r>
          </w:p>
        </w:tc>
        <w:tc>
          <w:tcPr>
            <w:tcW w:w="292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7322" w:rsidRPr="00767322" w:rsidTr="00BE52E0">
        <w:trPr>
          <w:trHeight w:val="949"/>
        </w:trPr>
        <w:tc>
          <w:tcPr>
            <w:tcW w:w="131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6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оздоровленных (с учетом детей, включенных в другие формы отдыха, труд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отряды старшеклассн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46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45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С.А. Носова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7322" w:rsidRPr="00767322" w:rsidSect="00E47656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420"/>
        <w:gridCol w:w="1098"/>
        <w:gridCol w:w="526"/>
        <w:gridCol w:w="483"/>
        <w:gridCol w:w="884"/>
        <w:gridCol w:w="417"/>
        <w:gridCol w:w="584"/>
        <w:gridCol w:w="650"/>
        <w:gridCol w:w="584"/>
        <w:gridCol w:w="584"/>
        <w:gridCol w:w="584"/>
        <w:gridCol w:w="584"/>
        <w:gridCol w:w="584"/>
        <w:gridCol w:w="584"/>
        <w:gridCol w:w="584"/>
        <w:gridCol w:w="584"/>
        <w:gridCol w:w="780"/>
        <w:gridCol w:w="1506"/>
      </w:tblGrid>
      <w:tr w:rsidR="00767322" w:rsidRPr="00767322" w:rsidTr="00BE52E0">
        <w:trPr>
          <w:trHeight w:val="495"/>
        </w:trPr>
        <w:tc>
          <w:tcPr>
            <w:tcW w:w="12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5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79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1" w:type="dxa"/>
            <w:gridSpan w:val="4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01" w:type="dxa"/>
            <w:gridSpan w:val="11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80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767322" w:rsidRPr="00767322" w:rsidTr="00BE52E0">
        <w:trPr>
          <w:trHeight w:val="840"/>
        </w:trPr>
        <w:tc>
          <w:tcPr>
            <w:tcW w:w="12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780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525"/>
        </w:trPr>
        <w:tc>
          <w:tcPr>
            <w:tcW w:w="9699" w:type="dxa"/>
            <w:gridSpan w:val="19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</w:t>
            </w:r>
          </w:p>
        </w:tc>
      </w:tr>
      <w:tr w:rsidR="00767322" w:rsidRPr="00767322" w:rsidTr="00BE52E0">
        <w:trPr>
          <w:trHeight w:val="480"/>
        </w:trPr>
        <w:tc>
          <w:tcPr>
            <w:tcW w:w="9699" w:type="dxa"/>
            <w:gridSpan w:val="19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информационно-методическое сопровождение отдыха детей, их оздоровления и занятости</w:t>
            </w:r>
          </w:p>
        </w:tc>
      </w:tr>
      <w:tr w:rsidR="00767322" w:rsidRPr="00767322" w:rsidTr="00BE52E0">
        <w:trPr>
          <w:trHeight w:val="2280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дыха,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но-правовой базы ле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отд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ха. Работа комиссии по распр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делению путевок в загоро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на безво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территории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767322" w:rsidRPr="00767322" w:rsidTr="00BE52E0">
        <w:trPr>
          <w:trHeight w:val="1692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вещаний), по вопр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 и оздоро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оздоров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  <w:proofErr w:type="gramEnd"/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не менее 2 семинаров ежегодно</w:t>
            </w:r>
          </w:p>
        </w:tc>
      </w:tr>
      <w:tr w:rsidR="00767322" w:rsidRPr="00767322" w:rsidTr="00BE52E0">
        <w:trPr>
          <w:trHeight w:val="1909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района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S13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лагерей с дневным пребыв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герей, наход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других форм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и занятости детей и подростков </w:t>
            </w:r>
            <w:bookmarkEnd w:id="0"/>
          </w:p>
        </w:tc>
      </w:tr>
      <w:tr w:rsidR="00767322" w:rsidRPr="00767322" w:rsidTr="00BE52E0">
        <w:trPr>
          <w:trHeight w:val="780"/>
        </w:trPr>
        <w:tc>
          <w:tcPr>
            <w:tcW w:w="9699" w:type="dxa"/>
            <w:gridSpan w:val="19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организацию деятельности оздоровительных лагерей с дневным пребыванием д</w:t>
            </w: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 на базе образовательных учреждений района и детей дошкольного возраста круглогодично</w:t>
            </w:r>
          </w:p>
        </w:tc>
      </w:tr>
      <w:tr w:rsidR="00767322" w:rsidRPr="00767322" w:rsidTr="00BE52E0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767322" w:rsidRPr="00767322" w:rsidTr="00BE52E0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767322" w:rsidRPr="00767322" w:rsidTr="00BE52E0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2054,16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767322" w:rsidRPr="00767322" w:rsidTr="00BE52E0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 набора продуктов питания краевого бюджета</w:t>
            </w:r>
            <w:proofErr w:type="gramEnd"/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843 человека</w:t>
            </w:r>
          </w:p>
        </w:tc>
      </w:tr>
      <w:tr w:rsidR="00767322" w:rsidRPr="00767322" w:rsidTr="00BE52E0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 набора продуктов питания краевого бюджета</w:t>
            </w:r>
            <w:proofErr w:type="gramEnd"/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767322" w:rsidRPr="00767322" w:rsidTr="00BE52E0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 набора продуктов питания краевого бюджета</w:t>
            </w:r>
            <w:proofErr w:type="gramEnd"/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2 853,0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2 955,7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2 955,7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2 955,7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15507,60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767322" w:rsidRPr="00767322" w:rsidTr="00BE52E0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6618,73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сещающие дошкол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получают фрукты и соки еж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767322" w:rsidRPr="00767322" w:rsidTr="00BE52E0">
        <w:trPr>
          <w:trHeight w:val="1845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досуга детей в лагерях с дневным пребыв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тельным програ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сез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должны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программы лагерей с дневным пребыв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</w:t>
            </w:r>
          </w:p>
        </w:tc>
      </w:tr>
      <w:tr w:rsidR="00767322" w:rsidRPr="00767322" w:rsidTr="00BE52E0">
        <w:trPr>
          <w:trHeight w:val="1845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детей школьного возраста в палато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"Ерг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2858,70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на "Ергаки" отдохнут школьники района в количестве 500 чел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767322" w:rsidRPr="00767322" w:rsidTr="00BE52E0">
        <w:trPr>
          <w:trHeight w:val="1170"/>
        </w:trPr>
        <w:tc>
          <w:tcPr>
            <w:tcW w:w="9699" w:type="dxa"/>
            <w:gridSpan w:val="19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767322" w:rsidRPr="00767322" w:rsidTr="00BE52E0">
        <w:trPr>
          <w:trHeight w:val="3120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767322" w:rsidRPr="00767322" w:rsidTr="00BE52E0">
        <w:trPr>
          <w:trHeight w:val="2989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767322" w:rsidRPr="00767322" w:rsidTr="00BE52E0">
        <w:trPr>
          <w:trHeight w:val="3169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1410,12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48 человек</w:t>
            </w:r>
          </w:p>
        </w:tc>
      </w:tr>
      <w:tr w:rsidR="00767322" w:rsidRPr="00767322" w:rsidTr="00BE52E0">
        <w:trPr>
          <w:trHeight w:val="2772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767322" w:rsidRPr="00767322" w:rsidTr="00BE52E0">
        <w:trPr>
          <w:trHeight w:val="3038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767322" w:rsidRPr="00767322" w:rsidTr="00BE52E0">
        <w:trPr>
          <w:trHeight w:val="2194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1 355,1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7768,40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194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гос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ждениями, органами управл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фондами 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87,5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90,9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485,50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3192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ря, в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наторно-курортные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проезда к месту 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обратно в случае самосто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проезда, тыс. ру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170,5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721,30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680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месту отдыха и обратно (65 чел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заг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767322" w:rsidRPr="00767322" w:rsidTr="00BE52E0">
        <w:trPr>
          <w:trHeight w:val="1170"/>
        </w:trPr>
        <w:tc>
          <w:tcPr>
            <w:tcW w:w="9699" w:type="dxa"/>
            <w:gridSpan w:val="19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4. </w:t>
            </w:r>
            <w:proofErr w:type="gramStart"/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Обеспечить рабочие места для подростков в приоритетном пордке, находящихся в социальн</w:t>
            </w: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положении</w:t>
            </w:r>
            <w:proofErr w:type="gramEnd"/>
          </w:p>
        </w:tc>
      </w:tr>
      <w:tr w:rsidR="00767322" w:rsidRPr="00767322" w:rsidTr="00BE52E0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иных межбю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трансфе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на орган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труд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шенн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767322" w:rsidRPr="00767322" w:rsidTr="00BE52E0">
        <w:trPr>
          <w:trHeight w:val="1695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5 120,2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6 288,8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6 288,8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6 288,8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50 211,8 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695"/>
        </w:trPr>
        <w:tc>
          <w:tcPr>
            <w:tcW w:w="12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9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5 120,2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6 288,8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6 288,8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6 288,8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50 211,8 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7322" w:rsidRPr="00767322" w:rsidRDefault="00767322" w:rsidP="0076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С.А. Носова</w:t>
      </w:r>
    </w:p>
    <w:p w:rsidR="00767322" w:rsidRDefault="00767322" w:rsidP="004F17C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7322" w:rsidSect="00E47656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767322" w:rsidRPr="00767322" w:rsidRDefault="00767322" w:rsidP="00767322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767322" w:rsidRPr="00767322" w:rsidTr="00BE52E0">
        <w:trPr>
          <w:trHeight w:val="720"/>
        </w:trPr>
        <w:tc>
          <w:tcPr>
            <w:tcW w:w="18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76732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767322" w:rsidRPr="00767322" w:rsidTr="00BE52E0">
        <w:trPr>
          <w:trHeight w:val="720"/>
        </w:trPr>
        <w:tc>
          <w:tcPr>
            <w:tcW w:w="18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767322" w:rsidRPr="00767322" w:rsidTr="00BE52E0">
        <w:trPr>
          <w:trHeight w:val="720"/>
        </w:trPr>
        <w:tc>
          <w:tcPr>
            <w:tcW w:w="18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767322" w:rsidRPr="00767322" w:rsidTr="00BE52E0">
        <w:trPr>
          <w:trHeight w:val="720"/>
        </w:trPr>
        <w:tc>
          <w:tcPr>
            <w:tcW w:w="1818" w:type="pct"/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767322" w:rsidRPr="00767322" w:rsidRDefault="00767322" w:rsidP="0076732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767322" w:rsidRPr="00767322" w:rsidTr="00BE52E0">
        <w:trPr>
          <w:trHeight w:val="720"/>
        </w:trPr>
        <w:tc>
          <w:tcPr>
            <w:tcW w:w="18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767322" w:rsidRPr="00767322" w:rsidRDefault="00767322" w:rsidP="0076732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767322" w:rsidRPr="00767322" w:rsidTr="00BE52E0">
        <w:trPr>
          <w:trHeight w:val="720"/>
        </w:trPr>
        <w:tc>
          <w:tcPr>
            <w:tcW w:w="1818" w:type="pct"/>
            <w:shd w:val="clear" w:color="auto" w:fill="auto"/>
          </w:tcPr>
          <w:p w:rsidR="00767322" w:rsidRPr="00767322" w:rsidRDefault="00767322" w:rsidP="0076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767322" w:rsidRPr="00767322" w:rsidRDefault="00767322" w:rsidP="00767322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767322" w:rsidRPr="00767322" w:rsidRDefault="00767322" w:rsidP="00767322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767322" w:rsidRPr="00767322" w:rsidRDefault="00767322" w:rsidP="00767322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</w:tc>
      </w:tr>
      <w:tr w:rsidR="00767322" w:rsidRPr="00767322" w:rsidTr="00BE52E0">
        <w:trPr>
          <w:trHeight w:val="720"/>
        </w:trPr>
        <w:tc>
          <w:tcPr>
            <w:tcW w:w="18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767322" w:rsidRPr="00767322" w:rsidTr="00BE52E0">
        <w:trPr>
          <w:trHeight w:val="2320"/>
        </w:trPr>
        <w:tc>
          <w:tcPr>
            <w:tcW w:w="18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249 626,8 тыс. рублей, в том числе: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20 635, 5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21 598,9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21 927,3 тыс. рублей;</w:t>
            </w:r>
          </w:p>
          <w:p w:rsidR="00767322" w:rsidRPr="00767322" w:rsidRDefault="00767322" w:rsidP="007673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23 657,9 тыс. рублей;</w:t>
            </w:r>
          </w:p>
          <w:p w:rsidR="00767322" w:rsidRPr="00767322" w:rsidRDefault="00767322" w:rsidP="007673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– 25 183,2 тыс. рублей;</w:t>
            </w:r>
          </w:p>
          <w:p w:rsidR="00767322" w:rsidRPr="00767322" w:rsidRDefault="00767322" w:rsidP="007673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32 704,7 тыс. рублей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67322" w:rsidRPr="00767322" w:rsidRDefault="00767322" w:rsidP="007673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29 969,5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- 27 081,4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26 556,6 тыс. рублей.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3 988,4 тыс. рублей, в т. ч. по годам:</w:t>
            </w:r>
          </w:p>
          <w:p w:rsidR="00767322" w:rsidRPr="00767322" w:rsidRDefault="00767322" w:rsidP="007673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3 988,4 тыс. рублей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67322" w:rsidRPr="00767322" w:rsidRDefault="00767322" w:rsidP="007673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767322" w:rsidRPr="00767322" w:rsidRDefault="00767322" w:rsidP="007673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767322" w:rsidRPr="00767322" w:rsidRDefault="00767322" w:rsidP="007673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30 024,7 тыс. рублей, в т. ч. по годам: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1 490,2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1 585, 4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1 402,1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4 547,5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5 091,4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3 720,6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- 3 720,6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3 720,6 тыс. рублей.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215 613,7 тыс. рублей, в т. ч. по годам: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18 821,6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19 050,1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20 271,4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20 525,2 тыс. рублей;</w:t>
            </w:r>
          </w:p>
          <w:p w:rsidR="00767322" w:rsidRPr="00767322" w:rsidRDefault="00767322" w:rsidP="007673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20 239,1 тыс. рублей;</w:t>
            </w:r>
          </w:p>
          <w:p w:rsidR="00767322" w:rsidRPr="00767322" w:rsidRDefault="00767322" w:rsidP="007673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20 635,7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23 624,9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26 248,9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- 23 360,8 тыс. рублей;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22 836,0 тыс. рублей.</w:t>
            </w:r>
          </w:p>
        </w:tc>
      </w:tr>
      <w:tr w:rsidR="00767322" w:rsidRPr="00767322" w:rsidTr="00BE52E0">
        <w:trPr>
          <w:trHeight w:val="1254"/>
        </w:trPr>
        <w:tc>
          <w:tcPr>
            <w:tcW w:w="1818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лируют образовательные организации к реализации всех видов образовательных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67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ведет учет </w:t>
      </w:r>
      <w:proofErr w:type="gramStart"/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усыновленных</w:t>
      </w:r>
      <w:proofErr w:type="gramEnd"/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(удочеренных) детей, детей, в отношении кот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разработка и реализация в пределах своей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подведомственными муниципальными учреждениями.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Цель: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эффективного управления отраслью.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Задача: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767322">
        <w:rPr>
          <w:rFonts w:ascii="Arial" w:eastAsia="Calibri" w:hAnsi="Arial" w:cs="Arial"/>
          <w:sz w:val="24"/>
          <w:szCs w:val="24"/>
        </w:rPr>
        <w:t>д</w:t>
      </w:r>
      <w:r w:rsidRPr="00767322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67322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76732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образования, как отраслевой орган местного самоуправления, финансируется за счет средств районного бюджетов, на основании утвержденной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бюджетной сметы.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767322">
        <w:rPr>
          <w:rFonts w:ascii="Arial" w:eastAsia="Calibri" w:hAnsi="Arial" w:cs="Arial"/>
          <w:sz w:val="24"/>
          <w:szCs w:val="24"/>
        </w:rPr>
        <w:t>о</w:t>
      </w:r>
      <w:r w:rsidRPr="00767322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67322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ченной и согласованной с соисполнителями на бумажных носителях и в электро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767322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767322">
        <w:rPr>
          <w:rFonts w:ascii="Arial" w:eastAsia="Calibri" w:hAnsi="Arial" w:cs="Arial"/>
          <w:sz w:val="24"/>
          <w:szCs w:val="24"/>
        </w:rPr>
        <w:t>о</w:t>
      </w:r>
      <w:r w:rsidRPr="00767322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7322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767322">
        <w:rPr>
          <w:rFonts w:ascii="Arial" w:eastAsia="Calibri" w:hAnsi="Arial" w:cs="Arial"/>
          <w:sz w:val="24"/>
          <w:szCs w:val="24"/>
        </w:rPr>
        <w:t>и</w:t>
      </w:r>
      <w:r w:rsidRPr="00767322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программы,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7322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767322">
        <w:rPr>
          <w:rFonts w:ascii="Arial" w:eastAsia="Calibri" w:hAnsi="Arial" w:cs="Arial"/>
          <w:sz w:val="24"/>
          <w:szCs w:val="24"/>
        </w:rPr>
        <w:t>ь</w:t>
      </w:r>
      <w:r w:rsidRPr="00767322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Calibri" w:hAnsi="Arial" w:cs="Arial"/>
          <w:sz w:val="24"/>
          <w:szCs w:val="24"/>
        </w:rPr>
        <w:t xml:space="preserve">-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ра, госпожнадзора и госэнергонадзора, а также проведение анализа проделанной в этом направлении работы;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767322" w:rsidRPr="00767322" w:rsidRDefault="00767322" w:rsidP="007673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322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767322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249 626,8 тыс. рублей, в том числе: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– 32 704,7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– 29 969,5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- 27 081,4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26 556,6 тыс. рублей.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3 988,4 тыс. рублей, в т. ч. по годам: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76732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767322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30 024,7 тыс. рублей, в т. ч. по годам: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– 5 091,4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– 3 720,6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- 3 720,6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3 720,6 тыс. рублей.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215 613,7 тыс. рублей, в т. ч. по годам: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19 050,1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2020 год – 23 624,9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2021 год – 26 248,9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2022 год - 23 360,8 тыс. рублей;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2023 год – 22 836,0 тыс. рублей.</w:t>
      </w: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7322" w:rsidRPr="00767322" w:rsidSect="00EB31B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767322" w:rsidRPr="00767322" w:rsidRDefault="00767322" w:rsidP="0076732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18</w:t>
      </w:r>
    </w:p>
    <w:p w:rsidR="00767322" w:rsidRPr="00767322" w:rsidRDefault="00767322" w:rsidP="0076732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43"/>
        <w:gridCol w:w="1305"/>
        <w:gridCol w:w="176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767322" w:rsidRPr="00767322" w:rsidTr="00BE52E0">
        <w:trPr>
          <w:trHeight w:val="645"/>
        </w:trPr>
        <w:tc>
          <w:tcPr>
            <w:tcW w:w="16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7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6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67322" w:rsidRPr="00767322" w:rsidTr="00BE52E0">
        <w:trPr>
          <w:trHeight w:val="1332"/>
        </w:trPr>
        <w:tc>
          <w:tcPr>
            <w:tcW w:w="5000" w:type="pct"/>
            <w:gridSpan w:val="16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767322" w:rsidRPr="00767322" w:rsidTr="00BE52E0">
        <w:trPr>
          <w:trHeight w:val="1005"/>
        </w:trPr>
        <w:tc>
          <w:tcPr>
            <w:tcW w:w="16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6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7322" w:rsidRPr="00767322" w:rsidTr="00BE52E0">
        <w:trPr>
          <w:trHeight w:val="660"/>
        </w:trPr>
        <w:tc>
          <w:tcPr>
            <w:tcW w:w="16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67322" w:rsidRPr="00767322" w:rsidTr="00BE52E0">
        <w:trPr>
          <w:trHeight w:val="1155"/>
        </w:trPr>
        <w:tc>
          <w:tcPr>
            <w:tcW w:w="16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задания Муниципальным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"Централизова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ния".</w:t>
            </w:r>
          </w:p>
        </w:tc>
        <w:tc>
          <w:tcPr>
            <w:tcW w:w="26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7322" w:rsidRPr="00767322" w:rsidTr="00BE52E0">
        <w:trPr>
          <w:trHeight w:val="1185"/>
        </w:trPr>
        <w:tc>
          <w:tcPr>
            <w:tcW w:w="163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7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7322" w:rsidRPr="00767322" w:rsidSect="00EB31B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67322" w:rsidRPr="00767322" w:rsidRDefault="00767322" w:rsidP="0076732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19</w:t>
      </w:r>
    </w:p>
    <w:p w:rsidR="00767322" w:rsidRPr="00767322" w:rsidRDefault="00767322" w:rsidP="0076732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7322" w:rsidRPr="00767322" w:rsidRDefault="00767322" w:rsidP="0076732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7322" w:rsidRPr="00767322" w:rsidRDefault="00767322" w:rsidP="0076732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от «11» ноября 2020 г.</w:t>
      </w:r>
      <w:r w:rsidRPr="00767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>№ 768-п</w:t>
      </w:r>
    </w:p>
    <w:p w:rsidR="00767322" w:rsidRPr="00767322" w:rsidRDefault="00767322" w:rsidP="0076732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767322" w:rsidRPr="00767322" w:rsidRDefault="00767322" w:rsidP="007673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05"/>
        <w:gridCol w:w="1025"/>
        <w:gridCol w:w="504"/>
        <w:gridCol w:w="464"/>
        <w:gridCol w:w="848"/>
        <w:gridCol w:w="402"/>
        <w:gridCol w:w="619"/>
        <w:gridCol w:w="619"/>
        <w:gridCol w:w="619"/>
        <w:gridCol w:w="681"/>
        <w:gridCol w:w="681"/>
        <w:gridCol w:w="681"/>
        <w:gridCol w:w="681"/>
        <w:gridCol w:w="681"/>
        <w:gridCol w:w="681"/>
        <w:gridCol w:w="681"/>
        <w:gridCol w:w="743"/>
        <w:gridCol w:w="1265"/>
      </w:tblGrid>
      <w:tr w:rsidR="00767322" w:rsidRPr="00767322" w:rsidTr="00BE52E0">
        <w:trPr>
          <w:trHeight w:val="315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213" w:type="dxa"/>
            <w:gridSpan w:val="4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45" w:type="dxa"/>
            <w:gridSpan w:val="11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лизации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767322" w:rsidRPr="00767322" w:rsidTr="00BE52E0">
        <w:trPr>
          <w:trHeight w:val="1170"/>
        </w:trPr>
        <w:tc>
          <w:tcPr>
            <w:tcW w:w="55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6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37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767322" w:rsidRPr="00767322" w:rsidTr="00BE52E0">
        <w:trPr>
          <w:trHeight w:val="31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767322" w:rsidRPr="00767322" w:rsidTr="00BE52E0">
        <w:trPr>
          <w:trHeight w:val="735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 местного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4033,08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5125,00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4561,00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4459,00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43599,0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76732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767322" w:rsidRPr="00767322" w:rsidTr="00BE52E0">
        <w:trPr>
          <w:trHeight w:val="420"/>
        </w:trPr>
        <w:tc>
          <w:tcPr>
            <w:tcW w:w="55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852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2906,50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32199,5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915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1122,08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11080,9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76732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пускники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767322" w:rsidRPr="00767322" w:rsidTr="00BE52E0">
        <w:trPr>
          <w:trHeight w:val="758"/>
        </w:trPr>
        <w:tc>
          <w:tcPr>
            <w:tcW w:w="55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758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923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900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900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1679,30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1524,50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1356,80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1326,00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14176,6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600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24821,2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767322" w:rsidRPr="00767322" w:rsidTr="00BE52E0">
        <w:trPr>
          <w:trHeight w:val="323"/>
        </w:trPr>
        <w:tc>
          <w:tcPr>
            <w:tcW w:w="55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322" w:rsidRPr="00767322" w:rsidTr="00BE52E0">
        <w:trPr>
          <w:trHeight w:val="852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(м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6350075520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2819,50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2819,50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2819,50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18092,5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889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6727,7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178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292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329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организации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средствами контроля, обеспечива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889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17811,63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19599,40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17443,00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17051,00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156494,63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ждений,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767322" w:rsidRPr="00767322" w:rsidTr="00BE52E0">
        <w:trPr>
          <w:trHeight w:val="998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16020,93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13735,30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131493,14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908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1782,70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15176,94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908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249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283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043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043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работников бюджетной сферы не ниже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918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четного звания, нагрудного зн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358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края, которым пре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298"/>
        </w:trPr>
        <w:tc>
          <w:tcPr>
            <w:tcW w:w="55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бюджетной сферы края,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7322" w:rsidRPr="00767322" w:rsidTr="00BE52E0">
        <w:trPr>
          <w:trHeight w:val="2040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472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980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052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 «Разв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Ермаковского района»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9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832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99" w:type="dxa"/>
            <w:shd w:val="clear" w:color="FFFFCC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135,40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135,40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820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99" w:type="dxa"/>
            <w:shd w:val="clear" w:color="FFFFCC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558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99" w:type="dxa"/>
            <w:shd w:val="clear" w:color="FFFFCC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580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99" w:type="dxa"/>
            <w:shd w:val="clear" w:color="FFFFCC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образования»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292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99" w:type="dxa"/>
            <w:shd w:val="clear" w:color="FFFFCC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"Обеспечение реализации муниципальной программы и прочие мер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"развитие образования Ермаковского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292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99" w:type="dxa"/>
            <w:shd w:val="clear" w:color="FFFFCC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6330080650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292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99" w:type="dxa"/>
            <w:shd w:val="clear" w:color="FFFFCC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2292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9" w:type="dxa"/>
            <w:shd w:val="clear" w:color="FFFFCC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26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600"/>
        </w:trPr>
        <w:tc>
          <w:tcPr>
            <w:tcW w:w="2558" w:type="dxa"/>
            <w:gridSpan w:val="2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32704,7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29969,5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27081,4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26556,6</w:t>
            </w:r>
          </w:p>
        </w:tc>
        <w:tc>
          <w:tcPr>
            <w:tcW w:w="74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249626,8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7322" w:rsidRPr="00767322" w:rsidTr="00BE52E0">
        <w:trPr>
          <w:trHeight w:val="1020"/>
        </w:trPr>
        <w:tc>
          <w:tcPr>
            <w:tcW w:w="55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9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000000" w:fill="FFFFFF"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32704,7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29969,5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27081,4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26556,6</w:t>
            </w:r>
          </w:p>
        </w:tc>
        <w:tc>
          <w:tcPr>
            <w:tcW w:w="74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249626,8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767322" w:rsidRPr="00767322" w:rsidRDefault="00767322" w:rsidP="0076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67322" w:rsidRPr="00767322" w:rsidRDefault="00767322" w:rsidP="00767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22" w:rsidRPr="00767322" w:rsidRDefault="00767322" w:rsidP="00767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7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  <w:bookmarkStart w:id="1" w:name="_GoBack"/>
      <w:bookmarkEnd w:id="1"/>
    </w:p>
    <w:sectPr w:rsidR="00767322" w:rsidRPr="00767322" w:rsidSect="00EB31B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E4" w:rsidRDefault="004130E4">
      <w:pPr>
        <w:spacing w:after="0" w:line="240" w:lineRule="auto"/>
      </w:pPr>
      <w:r>
        <w:separator/>
      </w:r>
    </w:p>
  </w:endnote>
  <w:endnote w:type="continuationSeparator" w:id="0">
    <w:p w:rsidR="004130E4" w:rsidRDefault="0041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22" w:rsidRDefault="00767322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767322" w:rsidRDefault="00767322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22" w:rsidRDefault="00767322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E4" w:rsidRDefault="004130E4">
      <w:pPr>
        <w:spacing w:after="0" w:line="240" w:lineRule="auto"/>
      </w:pPr>
      <w:r>
        <w:separator/>
      </w:r>
    </w:p>
  </w:footnote>
  <w:footnote w:type="continuationSeparator" w:id="0">
    <w:p w:rsidR="004130E4" w:rsidRDefault="0041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88" w:rsidRPr="00F04135" w:rsidRDefault="0064378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22" w:rsidRDefault="00767322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67322" w:rsidRDefault="00767322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22" w:rsidRDefault="00767322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22" w:rsidRDefault="00767322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22" w:rsidRPr="00F04135" w:rsidRDefault="00767322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B44A5"/>
    <w:rsid w:val="000C2760"/>
    <w:rsid w:val="000C6ADC"/>
    <w:rsid w:val="000C7E73"/>
    <w:rsid w:val="000F64EE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95AC5"/>
    <w:rsid w:val="001970EF"/>
    <w:rsid w:val="001A0372"/>
    <w:rsid w:val="001A5543"/>
    <w:rsid w:val="001C26D0"/>
    <w:rsid w:val="00202EB0"/>
    <w:rsid w:val="00236A94"/>
    <w:rsid w:val="00260464"/>
    <w:rsid w:val="00263B59"/>
    <w:rsid w:val="00280240"/>
    <w:rsid w:val="002A31F5"/>
    <w:rsid w:val="002B5B0F"/>
    <w:rsid w:val="002B7DD7"/>
    <w:rsid w:val="002C3D0F"/>
    <w:rsid w:val="002D1AB4"/>
    <w:rsid w:val="002F1E1E"/>
    <w:rsid w:val="003070DB"/>
    <w:rsid w:val="00317E99"/>
    <w:rsid w:val="0032277C"/>
    <w:rsid w:val="003272F2"/>
    <w:rsid w:val="00333490"/>
    <w:rsid w:val="00340359"/>
    <w:rsid w:val="00350C44"/>
    <w:rsid w:val="00356967"/>
    <w:rsid w:val="00366B7A"/>
    <w:rsid w:val="003670FD"/>
    <w:rsid w:val="003C385B"/>
    <w:rsid w:val="003E15C8"/>
    <w:rsid w:val="003E2C59"/>
    <w:rsid w:val="00406806"/>
    <w:rsid w:val="00412ACE"/>
    <w:rsid w:val="004130E4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4F17C7"/>
    <w:rsid w:val="005011D7"/>
    <w:rsid w:val="005427F7"/>
    <w:rsid w:val="0054587C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52ADE"/>
    <w:rsid w:val="006543B2"/>
    <w:rsid w:val="0066432A"/>
    <w:rsid w:val="0067221F"/>
    <w:rsid w:val="006949B4"/>
    <w:rsid w:val="00696045"/>
    <w:rsid w:val="00696409"/>
    <w:rsid w:val="006A09CB"/>
    <w:rsid w:val="006B3167"/>
    <w:rsid w:val="006B6F46"/>
    <w:rsid w:val="006B799E"/>
    <w:rsid w:val="006E35FD"/>
    <w:rsid w:val="0070392C"/>
    <w:rsid w:val="00713788"/>
    <w:rsid w:val="00714D91"/>
    <w:rsid w:val="00722A06"/>
    <w:rsid w:val="00741CDA"/>
    <w:rsid w:val="00751481"/>
    <w:rsid w:val="00763997"/>
    <w:rsid w:val="00767322"/>
    <w:rsid w:val="007D1F10"/>
    <w:rsid w:val="007E1BCD"/>
    <w:rsid w:val="00800B66"/>
    <w:rsid w:val="008157DC"/>
    <w:rsid w:val="00826B0B"/>
    <w:rsid w:val="008478F6"/>
    <w:rsid w:val="0087073E"/>
    <w:rsid w:val="00871F1A"/>
    <w:rsid w:val="00896C52"/>
    <w:rsid w:val="008B188A"/>
    <w:rsid w:val="008B2AC1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6778F"/>
    <w:rsid w:val="00A76641"/>
    <w:rsid w:val="00A8093B"/>
    <w:rsid w:val="00A8578C"/>
    <w:rsid w:val="00AA45CD"/>
    <w:rsid w:val="00AB1223"/>
    <w:rsid w:val="00AB1EBE"/>
    <w:rsid w:val="00AD7F16"/>
    <w:rsid w:val="00AF71A7"/>
    <w:rsid w:val="00B010B1"/>
    <w:rsid w:val="00B01464"/>
    <w:rsid w:val="00B070C5"/>
    <w:rsid w:val="00B22C01"/>
    <w:rsid w:val="00B62B6A"/>
    <w:rsid w:val="00B70A1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90E62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71D88"/>
    <w:rsid w:val="00E936EF"/>
    <w:rsid w:val="00EB6748"/>
    <w:rsid w:val="00EC5402"/>
    <w:rsid w:val="00ED2AE9"/>
    <w:rsid w:val="00ED3F10"/>
    <w:rsid w:val="00EF44C6"/>
    <w:rsid w:val="00F02C3F"/>
    <w:rsid w:val="00F043D0"/>
    <w:rsid w:val="00F11776"/>
    <w:rsid w:val="00F16B24"/>
    <w:rsid w:val="00F20872"/>
    <w:rsid w:val="00F34A85"/>
    <w:rsid w:val="00F37C2A"/>
    <w:rsid w:val="00F446E7"/>
    <w:rsid w:val="00F856DF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67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767322"/>
  </w:style>
  <w:style w:type="table" w:customStyle="1" w:styleId="32">
    <w:name w:val="Сетка таблицы3"/>
    <w:basedOn w:val="a1"/>
    <w:next w:val="a7"/>
    <w:rsid w:val="0076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767322"/>
  </w:style>
  <w:style w:type="table" w:customStyle="1" w:styleId="40">
    <w:name w:val="Сетка таблицы4"/>
    <w:basedOn w:val="a1"/>
    <w:next w:val="a7"/>
    <w:rsid w:val="007673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767322"/>
  </w:style>
  <w:style w:type="table" w:customStyle="1" w:styleId="50">
    <w:name w:val="Сетка таблицы5"/>
    <w:basedOn w:val="a1"/>
    <w:next w:val="a7"/>
    <w:uiPriority w:val="59"/>
    <w:rsid w:val="007673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7673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767322"/>
  </w:style>
  <w:style w:type="paragraph" w:customStyle="1" w:styleId="ConsNonformat">
    <w:name w:val="ConsNonformat"/>
    <w:rsid w:val="00767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67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67322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7673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673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76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7673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76732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6732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76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76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76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7673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7673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767322"/>
  </w:style>
  <w:style w:type="paragraph" w:styleId="afff">
    <w:name w:val="List"/>
    <w:basedOn w:val="a8"/>
    <w:uiPriority w:val="99"/>
    <w:rsid w:val="00767322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76732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767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767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767322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767322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76732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67322"/>
  </w:style>
  <w:style w:type="numbering" w:customStyle="1" w:styleId="80">
    <w:name w:val="Нет списка8"/>
    <w:next w:val="a2"/>
    <w:uiPriority w:val="99"/>
    <w:semiHidden/>
    <w:unhideWhenUsed/>
    <w:rsid w:val="00767322"/>
  </w:style>
  <w:style w:type="table" w:customStyle="1" w:styleId="81">
    <w:name w:val="Сетка таблицы8"/>
    <w:basedOn w:val="a1"/>
    <w:next w:val="a7"/>
    <w:uiPriority w:val="59"/>
    <w:rsid w:val="007673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7673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67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767322"/>
  </w:style>
  <w:style w:type="table" w:customStyle="1" w:styleId="32">
    <w:name w:val="Сетка таблицы3"/>
    <w:basedOn w:val="a1"/>
    <w:next w:val="a7"/>
    <w:rsid w:val="0076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767322"/>
  </w:style>
  <w:style w:type="table" w:customStyle="1" w:styleId="40">
    <w:name w:val="Сетка таблицы4"/>
    <w:basedOn w:val="a1"/>
    <w:next w:val="a7"/>
    <w:rsid w:val="007673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767322"/>
  </w:style>
  <w:style w:type="table" w:customStyle="1" w:styleId="50">
    <w:name w:val="Сетка таблицы5"/>
    <w:basedOn w:val="a1"/>
    <w:next w:val="a7"/>
    <w:uiPriority w:val="59"/>
    <w:rsid w:val="007673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7673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767322"/>
  </w:style>
  <w:style w:type="paragraph" w:customStyle="1" w:styleId="ConsNonformat">
    <w:name w:val="ConsNonformat"/>
    <w:rsid w:val="00767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67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67322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7673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673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76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7673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76732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6732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76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76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76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7673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7673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767322"/>
  </w:style>
  <w:style w:type="paragraph" w:styleId="afff">
    <w:name w:val="List"/>
    <w:basedOn w:val="a8"/>
    <w:uiPriority w:val="99"/>
    <w:rsid w:val="00767322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76732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767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767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767322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767322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76732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67322"/>
  </w:style>
  <w:style w:type="numbering" w:customStyle="1" w:styleId="80">
    <w:name w:val="Нет списка8"/>
    <w:next w:val="a2"/>
    <w:uiPriority w:val="99"/>
    <w:semiHidden/>
    <w:unhideWhenUsed/>
    <w:rsid w:val="00767322"/>
  </w:style>
  <w:style w:type="table" w:customStyle="1" w:styleId="81">
    <w:name w:val="Сетка таблицы8"/>
    <w:basedOn w:val="a1"/>
    <w:next w:val="a7"/>
    <w:uiPriority w:val="59"/>
    <w:rsid w:val="007673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7673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C9F2-4B00-4959-85D1-CBBA84ED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299</Pages>
  <Words>39738</Words>
  <Characters>226512</Characters>
  <Application>Microsoft Office Word</Application>
  <DocSecurity>0</DocSecurity>
  <Lines>1887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2020-11-06T01:38:00Z</cp:lastPrinted>
  <dcterms:created xsi:type="dcterms:W3CDTF">2020-11-17T08:42:00Z</dcterms:created>
  <dcterms:modified xsi:type="dcterms:W3CDTF">2020-11-24T01:14:00Z</dcterms:modified>
</cp:coreProperties>
</file>