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E" w:rsidRDefault="00F91C7E" w:rsidP="00F91C7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F91C7E" w:rsidRDefault="00F91C7E" w:rsidP="00F91C7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91C7E" w:rsidRDefault="00F91C7E" w:rsidP="00F91C7E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91C7E" w:rsidRDefault="00F91C7E" w:rsidP="00F91C7E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«02» июля 2020 года                                                                                           № </w:t>
      </w:r>
      <w:r w:rsidRPr="00F91C7E">
        <w:rPr>
          <w:rFonts w:ascii="Arial" w:hAnsi="Arial" w:cs="Arial"/>
          <w:bCs/>
          <w:sz w:val="24"/>
          <w:szCs w:val="24"/>
        </w:rPr>
        <w:t>43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-п</w:t>
      </w:r>
    </w:p>
    <w:p w:rsidR="00F91C7E" w:rsidRDefault="00F91C7E" w:rsidP="00F91C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1C7E" w:rsidRDefault="00853C44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1C7E">
        <w:rPr>
          <w:b w:val="0"/>
          <w:sz w:val="24"/>
          <w:szCs w:val="24"/>
        </w:rPr>
        <w:t>О</w:t>
      </w:r>
      <w:r w:rsidR="00F91C7E" w:rsidRPr="00F91C7E">
        <w:rPr>
          <w:b w:val="0"/>
          <w:sz w:val="24"/>
          <w:szCs w:val="24"/>
        </w:rPr>
        <w:t xml:space="preserve"> </w:t>
      </w:r>
      <w:r w:rsidRPr="00F91C7E">
        <w:rPr>
          <w:b w:val="0"/>
          <w:sz w:val="24"/>
          <w:szCs w:val="24"/>
        </w:rPr>
        <w:t>реализации мероприятий</w:t>
      </w:r>
      <w:r w:rsidR="00F91C7E" w:rsidRPr="00F91C7E">
        <w:rPr>
          <w:b w:val="0"/>
          <w:sz w:val="24"/>
          <w:szCs w:val="24"/>
        </w:rPr>
        <w:t xml:space="preserve"> </w:t>
      </w:r>
      <w:r w:rsidR="00FA0A25" w:rsidRPr="00F91C7E">
        <w:rPr>
          <w:b w:val="0"/>
          <w:sz w:val="24"/>
          <w:szCs w:val="24"/>
        </w:rPr>
        <w:t>по трудовому воспитан</w:t>
      </w:r>
      <w:r w:rsidRPr="00F91C7E">
        <w:rPr>
          <w:b w:val="0"/>
          <w:sz w:val="24"/>
          <w:szCs w:val="24"/>
        </w:rPr>
        <w:t xml:space="preserve">ию </w:t>
      </w:r>
      <w:r w:rsidR="00FA0A25" w:rsidRPr="00F91C7E">
        <w:rPr>
          <w:b w:val="0"/>
          <w:sz w:val="24"/>
          <w:szCs w:val="24"/>
        </w:rPr>
        <w:t>несовершеннолетних</w:t>
      </w:r>
      <w:r w:rsidR="00F91C7E" w:rsidRPr="00F91C7E">
        <w:rPr>
          <w:b w:val="0"/>
          <w:sz w:val="24"/>
          <w:szCs w:val="24"/>
        </w:rPr>
        <w:t xml:space="preserve"> </w:t>
      </w:r>
      <w:r w:rsidR="00FA0A25" w:rsidRPr="00F91C7E">
        <w:rPr>
          <w:b w:val="0"/>
          <w:sz w:val="24"/>
          <w:szCs w:val="24"/>
        </w:rPr>
        <w:t>в летний период</w:t>
      </w:r>
      <w:r w:rsidR="00F91C7E" w:rsidRPr="00F91C7E">
        <w:rPr>
          <w:b w:val="0"/>
          <w:sz w:val="24"/>
          <w:szCs w:val="24"/>
        </w:rPr>
        <w:t xml:space="preserve"> </w:t>
      </w:r>
      <w:r w:rsidR="000645AC" w:rsidRPr="00F91C7E">
        <w:rPr>
          <w:b w:val="0"/>
          <w:sz w:val="24"/>
          <w:szCs w:val="24"/>
        </w:rPr>
        <w:t>2020</w:t>
      </w:r>
      <w:r w:rsidR="00FA0A25" w:rsidRPr="00F91C7E">
        <w:rPr>
          <w:b w:val="0"/>
          <w:sz w:val="24"/>
          <w:szCs w:val="24"/>
        </w:rPr>
        <w:t xml:space="preserve"> года</w:t>
      </w:r>
      <w:r w:rsidR="00C2199E" w:rsidRPr="00F91C7E">
        <w:rPr>
          <w:b w:val="0"/>
          <w:sz w:val="24"/>
          <w:szCs w:val="24"/>
        </w:rPr>
        <w:t>.</w:t>
      </w:r>
    </w:p>
    <w:p w:rsidR="00F91C7E" w:rsidRDefault="00F91C7E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F91C7E" w:rsidRDefault="00FA0A25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1C7E">
        <w:rPr>
          <w:b w:val="0"/>
          <w:sz w:val="24"/>
          <w:szCs w:val="24"/>
        </w:rPr>
        <w:t>В целях реализации мероприятий по трудовому воспитанию несовершеннолетних граждан в возрасте 14 – 18 лет в рамках</w:t>
      </w:r>
      <w:r w:rsidR="00E95D28" w:rsidRPr="00F91C7E">
        <w:rPr>
          <w:b w:val="0"/>
          <w:sz w:val="24"/>
          <w:szCs w:val="24"/>
        </w:rPr>
        <w:t>,</w:t>
      </w:r>
      <w:r w:rsidRPr="00F91C7E">
        <w:rPr>
          <w:b w:val="0"/>
          <w:sz w:val="24"/>
          <w:szCs w:val="24"/>
        </w:rPr>
        <w:t xml:space="preserve"> </w:t>
      </w:r>
      <w:r w:rsidR="007E5E79" w:rsidRPr="00F91C7E">
        <w:rPr>
          <w:b w:val="0"/>
          <w:sz w:val="24"/>
          <w:szCs w:val="24"/>
        </w:rPr>
        <w:t>муниципальной</w:t>
      </w:r>
      <w:r w:rsidRPr="00F91C7E">
        <w:rPr>
          <w:b w:val="0"/>
          <w:sz w:val="24"/>
          <w:szCs w:val="24"/>
        </w:rPr>
        <w:t xml:space="preserve"> программы «Молодежь Ермаковского района</w:t>
      </w:r>
      <w:r w:rsidR="007E5E79" w:rsidRPr="00F91C7E">
        <w:rPr>
          <w:b w:val="0"/>
          <w:sz w:val="24"/>
          <w:szCs w:val="24"/>
        </w:rPr>
        <w:t xml:space="preserve"> в </w:t>
      </w:r>
      <w:r w:rsidR="007E5E79" w:rsidRPr="00F91C7E">
        <w:rPr>
          <w:b w:val="0"/>
          <w:sz w:val="24"/>
          <w:szCs w:val="24"/>
          <w:lang w:val="en-US"/>
        </w:rPr>
        <w:t>XXI</w:t>
      </w:r>
      <w:r w:rsidR="007E5E79" w:rsidRPr="00F91C7E">
        <w:rPr>
          <w:b w:val="0"/>
          <w:sz w:val="24"/>
          <w:szCs w:val="24"/>
        </w:rPr>
        <w:t xml:space="preserve"> веке</w:t>
      </w:r>
      <w:r w:rsidR="007B5572" w:rsidRPr="00F91C7E">
        <w:rPr>
          <w:b w:val="0"/>
          <w:sz w:val="24"/>
          <w:szCs w:val="24"/>
        </w:rPr>
        <w:t>» (</w:t>
      </w:r>
      <w:r w:rsidR="00B95240" w:rsidRPr="00F91C7E">
        <w:rPr>
          <w:b w:val="0"/>
          <w:sz w:val="24"/>
          <w:szCs w:val="24"/>
        </w:rPr>
        <w:t>утвержденной</w:t>
      </w:r>
      <w:r w:rsidRPr="00F91C7E">
        <w:rPr>
          <w:b w:val="0"/>
          <w:sz w:val="24"/>
          <w:szCs w:val="24"/>
        </w:rPr>
        <w:t xml:space="preserve"> постановлением</w:t>
      </w:r>
      <w:r w:rsidR="00F91C7E" w:rsidRPr="00F91C7E">
        <w:rPr>
          <w:b w:val="0"/>
          <w:sz w:val="24"/>
          <w:szCs w:val="24"/>
        </w:rPr>
        <w:t xml:space="preserve"> </w:t>
      </w:r>
      <w:r w:rsidRPr="00F91C7E">
        <w:rPr>
          <w:b w:val="0"/>
          <w:sz w:val="24"/>
          <w:szCs w:val="24"/>
        </w:rPr>
        <w:t xml:space="preserve">администрации Ермаковского района от </w:t>
      </w:r>
      <w:r w:rsidR="007E5E79" w:rsidRPr="00F91C7E">
        <w:rPr>
          <w:b w:val="0"/>
          <w:sz w:val="24"/>
          <w:szCs w:val="24"/>
        </w:rPr>
        <w:t>2</w:t>
      </w:r>
      <w:r w:rsidRPr="00F91C7E">
        <w:rPr>
          <w:b w:val="0"/>
          <w:sz w:val="24"/>
          <w:szCs w:val="24"/>
        </w:rPr>
        <w:t>4.10.201</w:t>
      </w:r>
      <w:r w:rsidR="007E5E79" w:rsidRPr="00F91C7E">
        <w:rPr>
          <w:b w:val="0"/>
          <w:sz w:val="24"/>
          <w:szCs w:val="24"/>
        </w:rPr>
        <w:t>3</w:t>
      </w:r>
      <w:r w:rsidRPr="00F91C7E">
        <w:rPr>
          <w:b w:val="0"/>
          <w:sz w:val="24"/>
          <w:szCs w:val="24"/>
        </w:rPr>
        <w:t xml:space="preserve"> года № 6</w:t>
      </w:r>
      <w:r w:rsidR="007E5E79" w:rsidRPr="00F91C7E">
        <w:rPr>
          <w:b w:val="0"/>
          <w:sz w:val="24"/>
          <w:szCs w:val="24"/>
        </w:rPr>
        <w:t>99</w:t>
      </w:r>
      <w:r w:rsidRPr="00F91C7E">
        <w:rPr>
          <w:b w:val="0"/>
          <w:sz w:val="24"/>
          <w:szCs w:val="24"/>
        </w:rPr>
        <w:t xml:space="preserve"> - </w:t>
      </w:r>
      <w:proofErr w:type="gramStart"/>
      <w:r w:rsidRPr="00F91C7E">
        <w:rPr>
          <w:b w:val="0"/>
          <w:sz w:val="24"/>
          <w:szCs w:val="24"/>
        </w:rPr>
        <w:t>п</w:t>
      </w:r>
      <w:proofErr w:type="gramEnd"/>
      <w:r w:rsidR="00F91C7E" w:rsidRPr="00F91C7E">
        <w:rPr>
          <w:b w:val="0"/>
          <w:sz w:val="24"/>
          <w:szCs w:val="24"/>
        </w:rPr>
        <w:t xml:space="preserve"> </w:t>
      </w:r>
      <w:r w:rsidRPr="00F91C7E">
        <w:rPr>
          <w:b w:val="0"/>
          <w:sz w:val="24"/>
          <w:szCs w:val="24"/>
        </w:rPr>
        <w:t>(</w:t>
      </w:r>
      <w:r w:rsidR="00B920FD" w:rsidRPr="00F91C7E">
        <w:rPr>
          <w:b w:val="0"/>
          <w:sz w:val="24"/>
          <w:szCs w:val="24"/>
        </w:rPr>
        <w:t>в последующих редакциях)</w:t>
      </w:r>
      <w:r w:rsidR="00853C44" w:rsidRPr="00F91C7E">
        <w:rPr>
          <w:b w:val="0"/>
          <w:sz w:val="24"/>
          <w:szCs w:val="24"/>
        </w:rPr>
        <w:t>, на основании Устава Ермаковского района</w:t>
      </w:r>
      <w:r w:rsidR="00F91C7E" w:rsidRPr="00F91C7E">
        <w:rPr>
          <w:b w:val="0"/>
          <w:sz w:val="24"/>
          <w:szCs w:val="24"/>
        </w:rPr>
        <w:t xml:space="preserve"> </w:t>
      </w:r>
      <w:r w:rsidRPr="00F91C7E">
        <w:rPr>
          <w:b w:val="0"/>
          <w:sz w:val="24"/>
          <w:szCs w:val="24"/>
        </w:rPr>
        <w:t>ПОСТАНОВЛЯ</w:t>
      </w:r>
      <w:r w:rsidR="00695FA0" w:rsidRPr="00F91C7E">
        <w:rPr>
          <w:b w:val="0"/>
          <w:sz w:val="24"/>
          <w:szCs w:val="24"/>
        </w:rPr>
        <w:t>Ю</w:t>
      </w:r>
      <w:r w:rsidRPr="00F91C7E">
        <w:rPr>
          <w:b w:val="0"/>
          <w:sz w:val="24"/>
          <w:szCs w:val="24"/>
        </w:rPr>
        <w:t>:</w:t>
      </w:r>
    </w:p>
    <w:p w:rsidR="00F91C7E" w:rsidRPr="00F91C7E" w:rsidRDefault="00F91C7E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1C7E">
        <w:rPr>
          <w:b w:val="0"/>
          <w:sz w:val="24"/>
          <w:szCs w:val="24"/>
        </w:rPr>
        <w:t xml:space="preserve">1. </w:t>
      </w:r>
      <w:r w:rsidR="00B920FD" w:rsidRPr="00F91C7E">
        <w:rPr>
          <w:b w:val="0"/>
          <w:sz w:val="24"/>
          <w:szCs w:val="24"/>
        </w:rPr>
        <w:t>Утвердить положение о реализации мероприятий по трудовому воспитанию несовершеннолетних граждан в возрасте 14 – 18 лет, согласно приложению №1 к настоящему постановлению.</w:t>
      </w:r>
    </w:p>
    <w:p w:rsidR="00F91C7E" w:rsidRPr="00F91C7E" w:rsidRDefault="00F91C7E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1C7E">
        <w:rPr>
          <w:b w:val="0"/>
          <w:sz w:val="24"/>
          <w:szCs w:val="24"/>
        </w:rPr>
        <w:t xml:space="preserve">2. </w:t>
      </w:r>
      <w:proofErr w:type="gramStart"/>
      <w:r w:rsidR="00FA0A25" w:rsidRPr="00F91C7E">
        <w:rPr>
          <w:b w:val="0"/>
          <w:sz w:val="24"/>
          <w:szCs w:val="24"/>
        </w:rPr>
        <w:t>Контроль за</w:t>
      </w:r>
      <w:proofErr w:type="gramEnd"/>
      <w:r w:rsidR="00FA0A25" w:rsidRPr="00F91C7E">
        <w:rPr>
          <w:b w:val="0"/>
          <w:sz w:val="24"/>
          <w:szCs w:val="24"/>
        </w:rPr>
        <w:t xml:space="preserve"> </w:t>
      </w:r>
      <w:r w:rsidR="00393B08" w:rsidRPr="00F91C7E">
        <w:rPr>
          <w:b w:val="0"/>
          <w:sz w:val="24"/>
          <w:szCs w:val="24"/>
        </w:rPr>
        <w:t>исполнением</w:t>
      </w:r>
      <w:r w:rsidR="00FA0A25" w:rsidRPr="00F91C7E">
        <w:rPr>
          <w:b w:val="0"/>
          <w:sz w:val="24"/>
          <w:szCs w:val="24"/>
        </w:rPr>
        <w:t xml:space="preserve"> постановления возложить на заместителя главы администрации района</w:t>
      </w:r>
      <w:r w:rsidRPr="00F91C7E">
        <w:rPr>
          <w:b w:val="0"/>
          <w:sz w:val="24"/>
          <w:szCs w:val="24"/>
        </w:rPr>
        <w:t xml:space="preserve"> </w:t>
      </w:r>
      <w:r w:rsidR="00FA0A25" w:rsidRPr="00F91C7E">
        <w:rPr>
          <w:b w:val="0"/>
          <w:sz w:val="24"/>
          <w:szCs w:val="24"/>
        </w:rPr>
        <w:t xml:space="preserve">по </w:t>
      </w:r>
      <w:r w:rsidR="007E5E79" w:rsidRPr="00F91C7E">
        <w:rPr>
          <w:b w:val="0"/>
          <w:sz w:val="24"/>
          <w:szCs w:val="24"/>
        </w:rPr>
        <w:t>социальным и общественно-политическим вопросам</w:t>
      </w:r>
      <w:r w:rsidRPr="00F91C7E">
        <w:rPr>
          <w:b w:val="0"/>
          <w:sz w:val="24"/>
          <w:szCs w:val="24"/>
        </w:rPr>
        <w:t xml:space="preserve"> </w:t>
      </w:r>
      <w:r w:rsidR="007E5E79" w:rsidRPr="00F91C7E">
        <w:rPr>
          <w:b w:val="0"/>
          <w:sz w:val="24"/>
          <w:szCs w:val="24"/>
        </w:rPr>
        <w:t>И.П. Добросоцкую</w:t>
      </w:r>
      <w:r w:rsidR="00FA0A25" w:rsidRPr="00F91C7E">
        <w:rPr>
          <w:b w:val="0"/>
          <w:sz w:val="24"/>
          <w:szCs w:val="24"/>
        </w:rPr>
        <w:t>.</w:t>
      </w:r>
    </w:p>
    <w:p w:rsidR="00FA0A25" w:rsidRPr="00F91C7E" w:rsidRDefault="00F91C7E" w:rsidP="00F91C7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1C7E">
        <w:rPr>
          <w:b w:val="0"/>
          <w:sz w:val="24"/>
          <w:szCs w:val="24"/>
        </w:rPr>
        <w:t xml:space="preserve">3. </w:t>
      </w:r>
      <w:r w:rsidR="00FA0A25" w:rsidRPr="00F91C7E">
        <w:rPr>
          <w:b w:val="0"/>
          <w:color w:val="000000"/>
          <w:sz w:val="24"/>
          <w:szCs w:val="24"/>
        </w:rPr>
        <w:t xml:space="preserve">Постановление вступает в силу </w:t>
      </w:r>
      <w:r w:rsidR="00393B08" w:rsidRPr="00F91C7E">
        <w:rPr>
          <w:b w:val="0"/>
          <w:color w:val="000000"/>
          <w:sz w:val="24"/>
          <w:szCs w:val="24"/>
        </w:rPr>
        <w:t xml:space="preserve">со дня его </w:t>
      </w:r>
      <w:r w:rsidR="002A2610" w:rsidRPr="00F91C7E">
        <w:rPr>
          <w:b w:val="0"/>
          <w:color w:val="000000"/>
          <w:sz w:val="24"/>
          <w:szCs w:val="24"/>
        </w:rPr>
        <w:t>официального опубликования.</w:t>
      </w:r>
    </w:p>
    <w:p w:rsidR="00FA0A25" w:rsidRPr="00F91C7E" w:rsidRDefault="00FA0A25" w:rsidP="00F91C7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A0A25" w:rsidRDefault="00393B08" w:rsidP="00F91C7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1C7E">
        <w:rPr>
          <w:sz w:val="24"/>
          <w:szCs w:val="24"/>
        </w:rPr>
        <w:t xml:space="preserve">Глава </w:t>
      </w:r>
      <w:r w:rsidR="00F91C7E">
        <w:rPr>
          <w:sz w:val="24"/>
          <w:szCs w:val="24"/>
        </w:rPr>
        <w:t xml:space="preserve">района                                                                                           </w:t>
      </w:r>
      <w:r w:rsidR="00B95240" w:rsidRPr="00F91C7E">
        <w:rPr>
          <w:sz w:val="24"/>
          <w:szCs w:val="24"/>
        </w:rPr>
        <w:t xml:space="preserve">М.А. </w:t>
      </w:r>
      <w:r w:rsidRPr="00F91C7E">
        <w:rPr>
          <w:sz w:val="24"/>
          <w:szCs w:val="24"/>
        </w:rPr>
        <w:t>Виговский</w:t>
      </w:r>
    </w:p>
    <w:p w:rsidR="00E526EE" w:rsidRDefault="00E526EE" w:rsidP="00F91C7E">
      <w:pPr>
        <w:pStyle w:val="ConsPlusNormal"/>
        <w:widowControl/>
        <w:ind w:firstLine="0"/>
        <w:jc w:val="both"/>
        <w:rPr>
          <w:sz w:val="24"/>
          <w:szCs w:val="24"/>
        </w:rPr>
        <w:sectPr w:rsidR="00E526EE" w:rsidSect="00F91C7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E526EE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E526E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E526EE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E526EE">
        <w:rPr>
          <w:rFonts w:ascii="Arial" w:hAnsi="Arial" w:cs="Arial"/>
          <w:sz w:val="24"/>
          <w:szCs w:val="24"/>
          <w:lang w:eastAsia="ru-RU"/>
        </w:rPr>
        <w:t>от «02» июля 2020 г. № 435-п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26EE" w:rsidRPr="00E526EE" w:rsidRDefault="00E526EE" w:rsidP="00E526EE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Положение</w:t>
      </w:r>
    </w:p>
    <w:p w:rsidR="00E526EE" w:rsidRPr="00E526EE" w:rsidRDefault="00E526EE" w:rsidP="00E526EE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о реализации мероприятий по трудовому воспитанию</w:t>
      </w:r>
    </w:p>
    <w:p w:rsidR="00E526EE" w:rsidRPr="00E526EE" w:rsidRDefault="00E526EE" w:rsidP="00E526EE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несовершеннолетних граждан в возрасте от 14 до 18 лет</w:t>
      </w:r>
    </w:p>
    <w:p w:rsidR="00E526EE" w:rsidRPr="00E526EE" w:rsidRDefault="00E526EE" w:rsidP="00E526EE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 Ермаковского района 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1. Общие положения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1.1. «Отряд» (далее - Отряд) – это трудовой коллектив, созданный из числа несовершеннолетних граждан в возрасте от 14 до 18 лет (далее по тексту – по</w:t>
      </w:r>
      <w:r w:rsidRPr="00E526EE">
        <w:rPr>
          <w:rFonts w:ascii="Arial" w:hAnsi="Arial" w:cs="Arial"/>
          <w:sz w:val="24"/>
          <w:szCs w:val="24"/>
        </w:rPr>
        <w:t>д</w:t>
      </w:r>
      <w:r w:rsidRPr="00E526EE">
        <w:rPr>
          <w:rFonts w:ascii="Arial" w:hAnsi="Arial" w:cs="Arial"/>
          <w:sz w:val="24"/>
          <w:szCs w:val="24"/>
        </w:rPr>
        <w:t>ростки), сформированные для осуществления социально-значимых работ в св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>бодное от учебы время.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1.2. Отряд создается с целью трудового воспитания подростков, включа</w:t>
      </w:r>
      <w:r w:rsidRPr="00E526EE">
        <w:rPr>
          <w:rFonts w:ascii="Arial" w:hAnsi="Arial" w:cs="Arial"/>
          <w:sz w:val="24"/>
          <w:szCs w:val="24"/>
        </w:rPr>
        <w:t>ю</w:t>
      </w:r>
      <w:r w:rsidRPr="00E526EE">
        <w:rPr>
          <w:rFonts w:ascii="Arial" w:hAnsi="Arial" w:cs="Arial"/>
          <w:sz w:val="24"/>
          <w:szCs w:val="24"/>
        </w:rPr>
        <w:t>щего в себя комплекс воспитательных, досуговых и профилактических меропри</w:t>
      </w:r>
      <w:r w:rsidRPr="00E526EE">
        <w:rPr>
          <w:rFonts w:ascii="Arial" w:hAnsi="Arial" w:cs="Arial"/>
          <w:sz w:val="24"/>
          <w:szCs w:val="24"/>
        </w:rPr>
        <w:t>я</w:t>
      </w:r>
      <w:r w:rsidRPr="00E526EE">
        <w:rPr>
          <w:rFonts w:ascii="Arial" w:hAnsi="Arial" w:cs="Arial"/>
          <w:sz w:val="24"/>
          <w:szCs w:val="24"/>
        </w:rPr>
        <w:t>тий, предусматривающих привлечение подростков к трудовой деятельности.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1.3. 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>ганда идеологии гражданского сотрудничества.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1.4. Организация мероприятий по трудовому воспитанию подростков (</w:t>
      </w:r>
      <w:proofErr w:type="gramStart"/>
      <w:r w:rsidRPr="00E526EE">
        <w:rPr>
          <w:rFonts w:ascii="Arial" w:hAnsi="Arial" w:cs="Arial"/>
          <w:sz w:val="24"/>
          <w:szCs w:val="24"/>
        </w:rPr>
        <w:t>орг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>низационные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мероприятия по временному трудоустройству подростков, воспит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>тельная работа, оплата труда подростков и бригадиров) осуществляется работ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>дателями, определенными в соответствии с действующим законодательством.</w:t>
      </w:r>
    </w:p>
    <w:p w:rsidR="00E526EE" w:rsidRPr="00E526EE" w:rsidRDefault="00E526EE" w:rsidP="00E526EE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1.5. </w:t>
      </w:r>
      <w:r w:rsidRPr="00E526EE">
        <w:rPr>
          <w:rFonts w:ascii="Arial" w:hAnsi="Arial" w:cs="Arial"/>
          <w:b/>
          <w:bCs/>
          <w:sz w:val="24"/>
          <w:szCs w:val="24"/>
        </w:rPr>
        <w:t>Работодателем</w:t>
      </w:r>
      <w:r w:rsidRPr="00E526EE">
        <w:rPr>
          <w:rFonts w:ascii="Arial" w:hAnsi="Arial" w:cs="Arial"/>
          <w:sz w:val="24"/>
          <w:szCs w:val="24"/>
        </w:rPr>
        <w:t xml:space="preserve"> является МБУ «Молодежный центр «Звездный» и ос</w:t>
      </w:r>
      <w:r w:rsidRPr="00E526EE">
        <w:rPr>
          <w:rFonts w:ascii="Arial" w:hAnsi="Arial" w:cs="Arial"/>
          <w:sz w:val="24"/>
          <w:szCs w:val="24"/>
        </w:rPr>
        <w:t>у</w:t>
      </w:r>
      <w:r w:rsidRPr="00E526EE">
        <w:rPr>
          <w:rFonts w:ascii="Arial" w:hAnsi="Arial" w:cs="Arial"/>
          <w:sz w:val="24"/>
          <w:szCs w:val="24"/>
        </w:rPr>
        <w:t>ществляет функции в соответствии с приложением 1 к настоящему положению;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b/>
          <w:bCs/>
          <w:sz w:val="24"/>
          <w:szCs w:val="24"/>
        </w:rPr>
        <w:t>Заказчиком</w:t>
      </w:r>
      <w:r w:rsidRPr="00E526EE">
        <w:rPr>
          <w:rFonts w:ascii="Arial" w:hAnsi="Arial" w:cs="Arial"/>
          <w:sz w:val="24"/>
          <w:szCs w:val="24"/>
        </w:rPr>
        <w:t xml:space="preserve"> являются организации, предприятия и учреждения любой формы собственности.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1.6. Организация работ Отряда осуществляется в организациях, предприятиях и учреждениях любой формы собственности, при условии, что все результаты работы передаются для социальных нужд, что должно фиксироваться в Соглашениях о сотрудничестве между работодателем и заказчиком.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1.7. Подростки не могут привлекаться к работам, направленным на поддержку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1.8. Отряды имеют символику и форму Трудовых отрядов Ермаковского района.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2. Участники отрядов</w:t>
      </w:r>
    </w:p>
    <w:p w:rsidR="00E526EE" w:rsidRPr="00E526EE" w:rsidRDefault="00E526EE" w:rsidP="00E526E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lastRenderedPageBreak/>
        <w:t>2.1. Членами Отряда могут быть граждане в возрасте от 14 до 18 лет, имеющие место жительства на территории Красноярского края, добровольно изъявившие желание трудиться в свободное от учебы время, не имеющие медицинских противопоказаний для выполнения указанных в трудовом договоре видов работ.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2.2. Приоритетным правом при трудоустройстве пользуются подростки: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- из числа детей-сирот и детей, оставшихся без попечения родителей, а также лиц их заменяющих;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- из многодетных, малообеспеченных, неполных семей, семей безработных граждан;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- состоящие на учете в Комиссии по делам несовершеннолетних и защите их прав, подразделении по делам несовершеннолетних ОП МО МВД России «Шушенский»;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526EE">
        <w:rPr>
          <w:rFonts w:ascii="Arial" w:hAnsi="Arial" w:cs="Arial"/>
          <w:sz w:val="24"/>
          <w:szCs w:val="24"/>
        </w:rPr>
        <w:t>освобожденные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E526EE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E526EE">
        <w:rPr>
          <w:rFonts w:ascii="Arial" w:hAnsi="Arial" w:cs="Arial"/>
          <w:sz w:val="24"/>
          <w:szCs w:val="24"/>
        </w:rPr>
        <w:t xml:space="preserve">-трудовых колоний. 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2.3. 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2.4. 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2.5. Участники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нормы; соблюдать правила внутреннего трудового распорядка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3. Организация деятельности Отрядов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3.1. Отряд состоит из бригад, работающих на территории Ермаковского района.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3.2. Отряд формируются под руководством МБУ «Молодежный центр «Звездный».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3.3. Районный отряд состоит из производственных бригад, численностью не более 10 человек.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3.4. Общее руководство Отрядом осуществляет МБУ «Молодежный центр «Звездный».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3.5. МБУ «Молодежный центр «Звездный» участвует в содействии исполнению производственных планов Отряда, организации работы по выполнению планов воспитательной и общественной работы бригад, организации информационного освещения проекта в местных средствах массовой информации, привлечении дополнительных средств на реализацию проекта.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3.6. Руководителем и организатором производственной деятельности бригады на конкретном участке работы является бригадир. Бригадиром Отряда может быть гражданин Российской Федерации, имеющий полное среднее образование. Рекомендуемый возраст бригадира – от 18 лет.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3.7. Бригадир несет персональную ответственность за производственную, общественную, воспитательную и финансово-хозяйственную деятельность отряда, обеспечение безопасных условий труда, дисциплину внутри Бригады.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3.8. Бригадир осуществляет свою деятельность на основании должностной инструкции, согласованной с МБУ «Молодежный центр «Звездный».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lastRenderedPageBreak/>
        <w:t>3.9. МБУ «Молодежный центр «Звездный» заключает с заказчиками работ соглашение о сотрудничестве определяющий объемы, виды работ и численность бригады.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4. Оплата труда работников Отряда</w:t>
      </w: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6EE" w:rsidRPr="00E526EE" w:rsidRDefault="00E526EE" w:rsidP="00E526EE">
      <w:pPr>
        <w:tabs>
          <w:tab w:val="left" w:pos="72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4.1. Для работников Отряда устанавливается </w:t>
      </w:r>
      <w:proofErr w:type="gramStart"/>
      <w:r w:rsidRPr="00E526EE">
        <w:rPr>
          <w:rFonts w:ascii="Arial" w:hAnsi="Arial" w:cs="Arial"/>
          <w:sz w:val="24"/>
          <w:szCs w:val="24"/>
        </w:rPr>
        <w:t>повременная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система оплаты труда, при которой размер заработной платы определяется за фактически отработанное рабочее время.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4.2. В качестве единицы учета рабочего времени устанавливается: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- один час фактически отработанного рабочего времени – для подростков;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- один календарный месяц – для остальных работников Отряда.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4.3. 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4.4. Продолжительность рабочего времени для подростков определяется действующим трудовым законодательством. 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4.5. Участие несовершеннолетних работников Отряда в культурно-массовых и </w:t>
      </w:r>
      <w:proofErr w:type="spellStart"/>
      <w:r w:rsidRPr="00E526EE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E526EE">
        <w:rPr>
          <w:rFonts w:ascii="Arial" w:hAnsi="Arial" w:cs="Arial"/>
          <w:sz w:val="24"/>
          <w:szCs w:val="24"/>
        </w:rPr>
        <w:t xml:space="preserve"> мероприятиях Отряда не является рабочим временем и не оплачивается.</w:t>
      </w:r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4.6. Размер заработной платы несовершеннолетних работников,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Pr="00E526EE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в Красноярском крае. </w:t>
      </w:r>
      <w:proofErr w:type="gramStart"/>
      <w:r w:rsidRPr="00E526EE">
        <w:rPr>
          <w:rFonts w:ascii="Arial" w:hAnsi="Arial" w:cs="Arial"/>
          <w:sz w:val="24"/>
          <w:szCs w:val="24"/>
        </w:rPr>
        <w:t xml:space="preserve">Указанная заработная плата включает в себя компенсационные выплаты (доплаты 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 </w:t>
      </w:r>
      <w:proofErr w:type="gramEnd"/>
    </w:p>
    <w:p w:rsidR="00E526EE" w:rsidRPr="00E526EE" w:rsidRDefault="00E526EE" w:rsidP="00E526EE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4.7. Размер заработной платы бригадиров, выплачиваемый за счет средств районного бюджета, устанавливается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 </w:t>
      </w:r>
      <w:proofErr w:type="gramStart"/>
      <w:r w:rsidRPr="00E526EE">
        <w:rPr>
          <w:rFonts w:ascii="Arial" w:hAnsi="Arial" w:cs="Arial"/>
          <w:sz w:val="24"/>
          <w:szCs w:val="24"/>
        </w:rPr>
        <w:t>Указанная заработная плата включает в себя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</w:t>
      </w:r>
      <w:proofErr w:type="gramEnd"/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E526EE">
        <w:rPr>
          <w:rFonts w:ascii="Arial" w:hAnsi="Arial" w:cs="Arial"/>
          <w:sz w:val="24"/>
          <w:szCs w:val="24"/>
        </w:rPr>
        <w:t>К оплате труда подростков, бригадиров может осуществляться надба</w:t>
      </w:r>
      <w:r w:rsidRPr="00E526EE">
        <w:rPr>
          <w:rFonts w:ascii="Arial" w:hAnsi="Arial" w:cs="Arial"/>
          <w:sz w:val="24"/>
          <w:szCs w:val="24"/>
        </w:rPr>
        <w:t>в</w:t>
      </w:r>
      <w:r w:rsidRPr="00E526EE">
        <w:rPr>
          <w:rFonts w:ascii="Arial" w:hAnsi="Arial" w:cs="Arial"/>
          <w:sz w:val="24"/>
          <w:szCs w:val="24"/>
        </w:rPr>
        <w:t>ка за счет федерального бюджета в соответствии с административным регламе</w:t>
      </w:r>
      <w:r w:rsidRPr="00E526EE">
        <w:rPr>
          <w:rFonts w:ascii="Arial" w:hAnsi="Arial" w:cs="Arial"/>
          <w:sz w:val="24"/>
          <w:szCs w:val="24"/>
        </w:rPr>
        <w:t>н</w:t>
      </w:r>
      <w:r w:rsidRPr="00E526EE">
        <w:rPr>
          <w:rFonts w:ascii="Arial" w:hAnsi="Arial" w:cs="Arial"/>
          <w:sz w:val="24"/>
          <w:szCs w:val="24"/>
        </w:rPr>
        <w:t>том предоставления государственной услуги по организации временного труд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>устройства несовершеннолетних граждан в возрасте от 14 до 18 лет в свободное от учебы время, безработных граждан, испытывающих трудности в поиске раб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>ты, безработных граждан в возрасте от 18 до 20 лет из числа выпускников обр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 xml:space="preserve">зовательных учреждений </w:t>
      </w:r>
      <w:proofErr w:type="spellStart"/>
      <w:r w:rsidRPr="00E526EE">
        <w:rPr>
          <w:rFonts w:ascii="Arial" w:hAnsi="Arial" w:cs="Arial"/>
          <w:sz w:val="24"/>
          <w:szCs w:val="24"/>
        </w:rPr>
        <w:t>начальногои</w:t>
      </w:r>
      <w:proofErr w:type="spellEnd"/>
      <w:proofErr w:type="gramEnd"/>
      <w:r w:rsidRPr="00E526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6EE">
        <w:rPr>
          <w:rFonts w:ascii="Arial" w:hAnsi="Arial" w:cs="Arial"/>
          <w:sz w:val="24"/>
          <w:szCs w:val="24"/>
        </w:rPr>
        <w:t xml:space="preserve">среднего профессионального образования, ищущих работу впервые, Утверждённый приказом </w:t>
      </w:r>
      <w:proofErr w:type="spellStart"/>
      <w:r w:rsidRPr="00E526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E526EE">
        <w:rPr>
          <w:rFonts w:ascii="Arial" w:hAnsi="Arial" w:cs="Arial"/>
          <w:sz w:val="24"/>
          <w:szCs w:val="24"/>
        </w:rPr>
        <w:t xml:space="preserve"> России от «28» июня 2007 г. № 449</w:t>
      </w:r>
      <w:proofErr w:type="gramEnd"/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5.</w:t>
      </w:r>
      <w:r w:rsidRPr="00E526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6EE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E526EE">
        <w:rPr>
          <w:rFonts w:ascii="Arial" w:hAnsi="Arial" w:cs="Arial"/>
          <w:b/>
          <w:sz w:val="24"/>
          <w:szCs w:val="24"/>
        </w:rPr>
        <w:t xml:space="preserve"> обеспечение отряда</w:t>
      </w:r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5.1. 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 воспитательной работой и приемом на работу осуществл</w:t>
      </w:r>
      <w:r w:rsidRPr="00E526EE">
        <w:rPr>
          <w:rFonts w:ascii="Arial" w:hAnsi="Arial" w:cs="Arial"/>
          <w:sz w:val="24"/>
          <w:szCs w:val="24"/>
        </w:rPr>
        <w:t>я</w:t>
      </w:r>
      <w:r w:rsidRPr="00E526EE">
        <w:rPr>
          <w:rFonts w:ascii="Arial" w:hAnsi="Arial" w:cs="Arial"/>
          <w:sz w:val="24"/>
          <w:szCs w:val="24"/>
        </w:rPr>
        <w:lastRenderedPageBreak/>
        <w:t>ется в соответствии с Муниципальной программой «Молодежь Ермаковского ра</w:t>
      </w:r>
      <w:r w:rsidRPr="00E526EE">
        <w:rPr>
          <w:rFonts w:ascii="Arial" w:hAnsi="Arial" w:cs="Arial"/>
          <w:sz w:val="24"/>
          <w:szCs w:val="24"/>
        </w:rPr>
        <w:t>й</w:t>
      </w:r>
      <w:r w:rsidRPr="00E526EE">
        <w:rPr>
          <w:rFonts w:ascii="Arial" w:hAnsi="Arial" w:cs="Arial"/>
          <w:sz w:val="24"/>
          <w:szCs w:val="24"/>
        </w:rPr>
        <w:t xml:space="preserve">она в </w:t>
      </w:r>
      <w:r w:rsidRPr="00E526EE">
        <w:rPr>
          <w:rFonts w:ascii="Arial" w:hAnsi="Arial" w:cs="Arial"/>
          <w:sz w:val="24"/>
          <w:szCs w:val="24"/>
          <w:lang w:val="en-US"/>
        </w:rPr>
        <w:t>XXI</w:t>
      </w:r>
      <w:r w:rsidRPr="00E526EE">
        <w:rPr>
          <w:rFonts w:ascii="Arial" w:hAnsi="Arial" w:cs="Arial"/>
          <w:sz w:val="24"/>
          <w:szCs w:val="24"/>
        </w:rPr>
        <w:t xml:space="preserve"> веке», утвержденной постановлением Ермаковского района от 24.10.2013 г. № 699-п (в последующих редакциях).</w:t>
      </w:r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5.2. Расходы на приобретение стройматериалов, мелкого хозяйственного инвентаря, культурно-массовые мероприятия бригад отряда, транспортные и др</w:t>
      </w:r>
      <w:r w:rsidRPr="00E526EE">
        <w:rPr>
          <w:rFonts w:ascii="Arial" w:hAnsi="Arial" w:cs="Arial"/>
          <w:sz w:val="24"/>
          <w:szCs w:val="24"/>
        </w:rPr>
        <w:t>у</w:t>
      </w:r>
      <w:r w:rsidRPr="00E526EE">
        <w:rPr>
          <w:rFonts w:ascii="Arial" w:hAnsi="Arial" w:cs="Arial"/>
          <w:sz w:val="24"/>
          <w:szCs w:val="24"/>
        </w:rPr>
        <w:t>гие расходы осуществляются за счет сре</w:t>
      </w:r>
      <w:proofErr w:type="gramStart"/>
      <w:r w:rsidRPr="00E526EE">
        <w:rPr>
          <w:rFonts w:ascii="Arial" w:hAnsi="Arial" w:cs="Arial"/>
          <w:sz w:val="24"/>
          <w:szCs w:val="24"/>
        </w:rPr>
        <w:t>дств пр</w:t>
      </w:r>
      <w:proofErr w:type="gramEnd"/>
      <w:r w:rsidRPr="00E526EE">
        <w:rPr>
          <w:rFonts w:ascii="Arial" w:hAnsi="Arial" w:cs="Arial"/>
          <w:sz w:val="24"/>
          <w:szCs w:val="24"/>
        </w:rPr>
        <w:t>едприятий и организаций – зака</w:t>
      </w:r>
      <w:r w:rsidRPr="00E526EE">
        <w:rPr>
          <w:rFonts w:ascii="Arial" w:hAnsi="Arial" w:cs="Arial"/>
          <w:sz w:val="24"/>
          <w:szCs w:val="24"/>
        </w:rPr>
        <w:t>з</w:t>
      </w:r>
      <w:r w:rsidRPr="00E526EE">
        <w:rPr>
          <w:rFonts w:ascii="Arial" w:hAnsi="Arial" w:cs="Arial"/>
          <w:sz w:val="24"/>
          <w:szCs w:val="24"/>
        </w:rPr>
        <w:t>чиков, иных привлеченных средств.</w:t>
      </w:r>
    </w:p>
    <w:p w:rsidR="00E526EE" w:rsidRPr="00E526EE" w:rsidRDefault="00E526EE" w:rsidP="00E526EE">
      <w:pPr>
        <w:tabs>
          <w:tab w:val="left" w:pos="540"/>
          <w:tab w:val="left" w:pos="1134"/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  <w:sectPr w:rsidR="00E526EE" w:rsidRPr="00E526EE" w:rsidSect="0032449F">
          <w:pgSz w:w="11906" w:h="16838"/>
          <w:pgMar w:top="1134" w:right="850" w:bottom="1134" w:left="1701" w:header="390" w:footer="720" w:gutter="0"/>
          <w:cols w:space="720"/>
          <w:docGrid w:linePitch="360"/>
        </w:sectPr>
      </w:pP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к положению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о реализации мероприятий по трудовому воспитанию</w:t>
      </w:r>
    </w:p>
    <w:p w:rsidR="00E526EE" w:rsidRPr="00E526EE" w:rsidRDefault="00E526EE" w:rsidP="00E526EE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E526EE">
        <w:rPr>
          <w:rFonts w:ascii="Arial" w:hAnsi="Arial" w:cs="Arial"/>
          <w:sz w:val="24"/>
          <w:szCs w:val="24"/>
        </w:rPr>
        <w:t>несовершеннолетних граждан в возрасте от 14 до 18 лет</w:t>
      </w:r>
    </w:p>
    <w:p w:rsidR="00E526EE" w:rsidRPr="00E526EE" w:rsidRDefault="00E526EE" w:rsidP="00E526EE">
      <w:pPr>
        <w:tabs>
          <w:tab w:val="left" w:pos="567"/>
        </w:tabs>
        <w:suppressAutoHyphens w:val="0"/>
        <w:autoSpaceDE w:val="0"/>
        <w:ind w:left="567"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0"/>
        </w:tabs>
        <w:suppressAutoHyphens w:val="0"/>
        <w:autoSpaceDE w:val="0"/>
        <w:spacing w:after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26EE">
        <w:rPr>
          <w:rFonts w:ascii="Arial" w:hAnsi="Arial" w:cs="Arial"/>
          <w:b/>
          <w:sz w:val="24"/>
          <w:szCs w:val="24"/>
        </w:rPr>
        <w:t>Должностные регламенты</w:t>
      </w:r>
    </w:p>
    <w:p w:rsidR="00E526EE" w:rsidRPr="00E526EE" w:rsidRDefault="00E526EE" w:rsidP="00E526EE">
      <w:pPr>
        <w:tabs>
          <w:tab w:val="left" w:pos="0"/>
        </w:tabs>
        <w:suppressAutoHyphens w:val="0"/>
        <w:autoSpaceDE w:val="0"/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526EE" w:rsidRPr="00E526EE" w:rsidRDefault="00E526EE" w:rsidP="00E526EE">
      <w:pPr>
        <w:tabs>
          <w:tab w:val="left" w:pos="0"/>
        </w:tabs>
        <w:suppressAutoHyphens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26EE">
        <w:rPr>
          <w:rFonts w:ascii="Arial" w:hAnsi="Arial" w:cs="Arial"/>
          <w:sz w:val="24"/>
          <w:szCs w:val="24"/>
        </w:rPr>
        <w:t>Координатор Трудового отряда Ермаковского района – МБУ «Молодёжный центр «Звёздный» – осуществляет деятельность по трудовому воспитанию по</w:t>
      </w:r>
      <w:r w:rsidRPr="00E526EE">
        <w:rPr>
          <w:rFonts w:ascii="Arial" w:hAnsi="Arial" w:cs="Arial"/>
          <w:sz w:val="24"/>
          <w:szCs w:val="24"/>
        </w:rPr>
        <w:t>д</w:t>
      </w:r>
      <w:r w:rsidRPr="00E526EE">
        <w:rPr>
          <w:rFonts w:ascii="Arial" w:hAnsi="Arial" w:cs="Arial"/>
          <w:sz w:val="24"/>
          <w:szCs w:val="24"/>
        </w:rPr>
        <w:t xml:space="preserve">ростков, </w:t>
      </w:r>
      <w:proofErr w:type="gramStart"/>
      <w:r w:rsidRPr="00E526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организацией и проведением культурно-массовых меропри</w:t>
      </w:r>
      <w:r w:rsidRPr="00E526EE">
        <w:rPr>
          <w:rFonts w:ascii="Arial" w:hAnsi="Arial" w:cs="Arial"/>
          <w:sz w:val="24"/>
          <w:szCs w:val="24"/>
        </w:rPr>
        <w:t>я</w:t>
      </w:r>
      <w:r w:rsidRPr="00E526EE">
        <w:rPr>
          <w:rFonts w:ascii="Arial" w:hAnsi="Arial" w:cs="Arial"/>
          <w:sz w:val="24"/>
          <w:szCs w:val="24"/>
        </w:rPr>
        <w:t>тий в рамках организации мероприятий по трудовому воспитанию, организацией воспитательной работы с подростками в рабочее и внерабочее время, освещен</w:t>
      </w:r>
      <w:r w:rsidRPr="00E526EE">
        <w:rPr>
          <w:rFonts w:ascii="Arial" w:hAnsi="Arial" w:cs="Arial"/>
          <w:sz w:val="24"/>
          <w:szCs w:val="24"/>
        </w:rPr>
        <w:t>и</w:t>
      </w:r>
      <w:r w:rsidRPr="00E526EE">
        <w:rPr>
          <w:rFonts w:ascii="Arial" w:hAnsi="Arial" w:cs="Arial"/>
          <w:sz w:val="24"/>
          <w:szCs w:val="24"/>
        </w:rPr>
        <w:t>ем мероприятий по трудовому воспитанию подростков в средствах массовой и</w:t>
      </w:r>
      <w:r w:rsidRPr="00E526EE">
        <w:rPr>
          <w:rFonts w:ascii="Arial" w:hAnsi="Arial" w:cs="Arial"/>
          <w:sz w:val="24"/>
          <w:szCs w:val="24"/>
        </w:rPr>
        <w:t>н</w:t>
      </w:r>
      <w:r w:rsidRPr="00E526EE">
        <w:rPr>
          <w:rFonts w:ascii="Arial" w:hAnsi="Arial" w:cs="Arial"/>
          <w:sz w:val="24"/>
          <w:szCs w:val="24"/>
        </w:rPr>
        <w:t>формации.</w:t>
      </w:r>
    </w:p>
    <w:p w:rsidR="00E526EE" w:rsidRPr="00E526EE" w:rsidRDefault="00E526EE" w:rsidP="00E526EE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26EE">
        <w:rPr>
          <w:rFonts w:ascii="Arial" w:eastAsia="Calibri" w:hAnsi="Arial" w:cs="Arial"/>
          <w:sz w:val="24"/>
          <w:szCs w:val="24"/>
          <w:lang w:eastAsia="en-US"/>
        </w:rPr>
        <w:t xml:space="preserve">МБУК «Централизованная бухгалтерия в сфере образования» – </w:t>
      </w:r>
      <w:r w:rsidRPr="00E526EE">
        <w:rPr>
          <w:rFonts w:ascii="Arial" w:hAnsi="Arial" w:cs="Arial"/>
          <w:sz w:val="24"/>
          <w:szCs w:val="24"/>
        </w:rPr>
        <w:t>ведет бу</w:t>
      </w:r>
      <w:r w:rsidRPr="00E526EE">
        <w:rPr>
          <w:rFonts w:ascii="Arial" w:hAnsi="Arial" w:cs="Arial"/>
          <w:sz w:val="24"/>
          <w:szCs w:val="24"/>
        </w:rPr>
        <w:t>х</w:t>
      </w:r>
      <w:r w:rsidRPr="00E526EE">
        <w:rPr>
          <w:rFonts w:ascii="Arial" w:hAnsi="Arial" w:cs="Arial"/>
          <w:sz w:val="24"/>
          <w:szCs w:val="24"/>
        </w:rPr>
        <w:t>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</w:t>
      </w:r>
      <w:r w:rsidRPr="00E526EE">
        <w:rPr>
          <w:rFonts w:ascii="Arial" w:hAnsi="Arial" w:cs="Arial"/>
          <w:sz w:val="24"/>
          <w:szCs w:val="24"/>
        </w:rPr>
        <w:t>к</w:t>
      </w:r>
      <w:r w:rsidRPr="00E526EE">
        <w:rPr>
          <w:rFonts w:ascii="Arial" w:hAnsi="Arial" w:cs="Arial"/>
          <w:sz w:val="24"/>
          <w:szCs w:val="24"/>
        </w:rPr>
        <w:t>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E526EE">
        <w:rPr>
          <w:rFonts w:ascii="Arial" w:hAnsi="Arial" w:cs="Arial"/>
          <w:sz w:val="24"/>
          <w:szCs w:val="24"/>
        </w:rPr>
        <w:t>, доверенности, расходные кассовые ордера и др.), своевременное и правильное начисление и перечисление налогов и сборов в соответствии с зак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 xml:space="preserve">нодательством РФ. </w:t>
      </w:r>
    </w:p>
    <w:p w:rsidR="00E526EE" w:rsidRPr="00E526EE" w:rsidRDefault="00E526EE" w:rsidP="00E526EE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526EE">
        <w:rPr>
          <w:rFonts w:ascii="Arial" w:hAnsi="Arial" w:cs="Arial"/>
          <w:sz w:val="24"/>
          <w:szCs w:val="24"/>
        </w:rPr>
        <w:t>Специалист МБУ «Молодежный центр «Звездный» - осуществляет компле</w:t>
      </w:r>
      <w:r w:rsidRPr="00E526EE">
        <w:rPr>
          <w:rFonts w:ascii="Arial" w:hAnsi="Arial" w:cs="Arial"/>
          <w:sz w:val="24"/>
          <w:szCs w:val="24"/>
        </w:rPr>
        <w:t>к</w:t>
      </w:r>
      <w:r w:rsidRPr="00E526EE">
        <w:rPr>
          <w:rFonts w:ascii="Arial" w:hAnsi="Arial" w:cs="Arial"/>
          <w:sz w:val="24"/>
          <w:szCs w:val="24"/>
        </w:rPr>
        <w:t>тование трудовых отрядов, подготовка и заключение трудовых договоров с по</w:t>
      </w:r>
      <w:r w:rsidRPr="00E526EE">
        <w:rPr>
          <w:rFonts w:ascii="Arial" w:hAnsi="Arial" w:cs="Arial"/>
          <w:sz w:val="24"/>
          <w:szCs w:val="24"/>
        </w:rPr>
        <w:t>д</w:t>
      </w:r>
      <w:r w:rsidRPr="00E526EE">
        <w:rPr>
          <w:rFonts w:ascii="Arial" w:hAnsi="Arial" w:cs="Arial"/>
          <w:sz w:val="24"/>
          <w:szCs w:val="24"/>
        </w:rPr>
        <w:t xml:space="preserve">ростками, оформление приема и увольнение подростков, 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</w:t>
      </w:r>
      <w:proofErr w:type="spellStart"/>
      <w:r w:rsidRPr="00E526EE">
        <w:rPr>
          <w:rFonts w:ascii="Arial" w:hAnsi="Arial" w:cs="Arial"/>
          <w:sz w:val="24"/>
          <w:szCs w:val="24"/>
        </w:rPr>
        <w:t>по</w:t>
      </w:r>
      <w:r w:rsidRPr="00E526EE">
        <w:rPr>
          <w:rFonts w:ascii="Arial" w:hAnsi="Arial" w:cs="Arial"/>
          <w:sz w:val="24"/>
          <w:szCs w:val="24"/>
        </w:rPr>
        <w:t>д</w:t>
      </w:r>
      <w:r w:rsidRPr="00E526EE">
        <w:rPr>
          <w:rFonts w:ascii="Arial" w:hAnsi="Arial" w:cs="Arial"/>
          <w:sz w:val="24"/>
          <w:szCs w:val="24"/>
        </w:rPr>
        <w:t>ростковтребованиям</w:t>
      </w:r>
      <w:proofErr w:type="spellEnd"/>
      <w:proofErr w:type="gramEnd"/>
      <w:r w:rsidRPr="00E526EE">
        <w:rPr>
          <w:rFonts w:ascii="Arial" w:hAnsi="Arial" w:cs="Arial"/>
          <w:sz w:val="24"/>
          <w:szCs w:val="24"/>
        </w:rPr>
        <w:t xml:space="preserve"> действующего трудового законодательства, выдача подрос</w:t>
      </w:r>
      <w:r w:rsidRPr="00E526EE">
        <w:rPr>
          <w:rFonts w:ascii="Arial" w:hAnsi="Arial" w:cs="Arial"/>
          <w:sz w:val="24"/>
          <w:szCs w:val="24"/>
        </w:rPr>
        <w:t>т</w:t>
      </w:r>
      <w:r w:rsidRPr="00E526EE">
        <w:rPr>
          <w:rFonts w:ascii="Arial" w:hAnsi="Arial" w:cs="Arial"/>
          <w:sz w:val="24"/>
          <w:szCs w:val="24"/>
        </w:rPr>
        <w:t>кам и бригадирам униформы (спецодежды)</w:t>
      </w:r>
      <w:proofErr w:type="gramStart"/>
      <w:r w:rsidRPr="00E526EE">
        <w:rPr>
          <w:rFonts w:ascii="Arial" w:hAnsi="Arial" w:cs="Arial"/>
          <w:sz w:val="24"/>
          <w:szCs w:val="24"/>
        </w:rPr>
        <w:t>,в</w:t>
      </w:r>
      <w:proofErr w:type="gramEnd"/>
      <w:r w:rsidRPr="00E526EE">
        <w:rPr>
          <w:rFonts w:ascii="Arial" w:hAnsi="Arial" w:cs="Arial"/>
          <w:sz w:val="24"/>
          <w:szCs w:val="24"/>
        </w:rPr>
        <w:t>едение документации в рамках ре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>лизации мероприятий по трудовому воспитанию подростков (приказы о приеме на работу и увольнении подростков и бригадиров и др.), составление отчетов и ан</w:t>
      </w:r>
      <w:r w:rsidRPr="00E526EE">
        <w:rPr>
          <w:rFonts w:ascii="Arial" w:hAnsi="Arial" w:cs="Arial"/>
          <w:sz w:val="24"/>
          <w:szCs w:val="24"/>
        </w:rPr>
        <w:t>а</w:t>
      </w:r>
      <w:r w:rsidRPr="00E526EE">
        <w:rPr>
          <w:rFonts w:ascii="Arial" w:hAnsi="Arial" w:cs="Arial"/>
          <w:sz w:val="24"/>
          <w:szCs w:val="24"/>
        </w:rPr>
        <w:t>литических записок для Заказчика о ходе реализации мероприятий по трудовому воспитанию подростков по соответствующей группе районов и проведении кул</w:t>
      </w:r>
      <w:r w:rsidRPr="00E526EE">
        <w:rPr>
          <w:rFonts w:ascii="Arial" w:hAnsi="Arial" w:cs="Arial"/>
          <w:sz w:val="24"/>
          <w:szCs w:val="24"/>
        </w:rPr>
        <w:t>ь</w:t>
      </w:r>
      <w:r w:rsidRPr="00E526EE">
        <w:rPr>
          <w:rFonts w:ascii="Arial" w:hAnsi="Arial" w:cs="Arial"/>
          <w:sz w:val="24"/>
          <w:szCs w:val="24"/>
        </w:rPr>
        <w:t>турно-массовых мероприятий в рамках ТОЕР 2020.</w:t>
      </w:r>
    </w:p>
    <w:p w:rsidR="00E526EE" w:rsidRPr="00F91C7E" w:rsidRDefault="00E526EE" w:rsidP="00E526EE">
      <w:pPr>
        <w:tabs>
          <w:tab w:val="left" w:pos="0"/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26EE">
        <w:rPr>
          <w:rFonts w:ascii="Arial" w:hAnsi="Arial" w:cs="Arial"/>
          <w:sz w:val="24"/>
          <w:szCs w:val="24"/>
        </w:rPr>
        <w:t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профориентационных мероприятий в бригаде, своевременное качественное выполнение работ, соблюдение подростками ОТ на объектах раб</w:t>
      </w:r>
      <w:r w:rsidRPr="00E526EE">
        <w:rPr>
          <w:rFonts w:ascii="Arial" w:hAnsi="Arial" w:cs="Arial"/>
          <w:sz w:val="24"/>
          <w:szCs w:val="24"/>
        </w:rPr>
        <w:t>о</w:t>
      </w:r>
      <w:r w:rsidRPr="00E526EE">
        <w:rPr>
          <w:rFonts w:ascii="Arial" w:hAnsi="Arial" w:cs="Arial"/>
          <w:sz w:val="24"/>
          <w:szCs w:val="24"/>
        </w:rPr>
        <w:t>ты, определение видов и объемов, а также времени выполнения</w:t>
      </w:r>
      <w:proofErr w:type="gramEnd"/>
      <w:r w:rsidRPr="00E526EE">
        <w:rPr>
          <w:rFonts w:ascii="Arial" w:hAnsi="Arial" w:cs="Arial"/>
          <w:sz w:val="24"/>
          <w:szCs w:val="24"/>
        </w:rPr>
        <w:t xml:space="preserve"> работ совместно с координатором, своевременная подача документов (табеля, акты) руководству, исполнение правил внутреннего распорядка организации.</w:t>
      </w:r>
      <w:bookmarkStart w:id="0" w:name="_GoBack"/>
      <w:bookmarkEnd w:id="0"/>
    </w:p>
    <w:sectPr w:rsidR="00E526EE" w:rsidRPr="00F91C7E" w:rsidSect="0032449F">
      <w:pgSz w:w="11906" w:h="16838"/>
      <w:pgMar w:top="1134" w:right="850" w:bottom="1134" w:left="1701" w:header="3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645AC"/>
    <w:rsid w:val="000B3B6E"/>
    <w:rsid w:val="000C587E"/>
    <w:rsid w:val="000D2D12"/>
    <w:rsid w:val="00163D0D"/>
    <w:rsid w:val="002635A1"/>
    <w:rsid w:val="00285888"/>
    <w:rsid w:val="002A2610"/>
    <w:rsid w:val="00393B08"/>
    <w:rsid w:val="004443F4"/>
    <w:rsid w:val="0047256A"/>
    <w:rsid w:val="00695FA0"/>
    <w:rsid w:val="006A7796"/>
    <w:rsid w:val="007666CF"/>
    <w:rsid w:val="007B5572"/>
    <w:rsid w:val="007E5E79"/>
    <w:rsid w:val="00853C44"/>
    <w:rsid w:val="00857368"/>
    <w:rsid w:val="008E6542"/>
    <w:rsid w:val="008F0768"/>
    <w:rsid w:val="00982503"/>
    <w:rsid w:val="009A2052"/>
    <w:rsid w:val="00B05FC0"/>
    <w:rsid w:val="00B920FD"/>
    <w:rsid w:val="00B95240"/>
    <w:rsid w:val="00C2199E"/>
    <w:rsid w:val="00C268FA"/>
    <w:rsid w:val="00C62977"/>
    <w:rsid w:val="00C76393"/>
    <w:rsid w:val="00D53B29"/>
    <w:rsid w:val="00E526EE"/>
    <w:rsid w:val="00E95D28"/>
    <w:rsid w:val="00F91C7E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2</cp:revision>
  <cp:lastPrinted>2019-02-13T06:42:00Z</cp:lastPrinted>
  <dcterms:created xsi:type="dcterms:W3CDTF">2020-07-03T07:11:00Z</dcterms:created>
  <dcterms:modified xsi:type="dcterms:W3CDTF">2020-07-03T07:11:00Z</dcterms:modified>
</cp:coreProperties>
</file>