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67" w:rsidRDefault="00D62367" w:rsidP="00D6236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D62367" w:rsidRDefault="00D62367" w:rsidP="00D6236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D62367" w:rsidRDefault="00D62367" w:rsidP="00D6236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D62367" w:rsidRDefault="00D62367" w:rsidP="00D62367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</w:rPr>
        <w:t>02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</w:rPr>
        <w:t>ию</w:t>
      </w:r>
      <w:r>
        <w:rPr>
          <w:rFonts w:ascii="Arial" w:eastAsia="Times New Roman" w:hAnsi="Arial" w:cs="Arial"/>
          <w:bCs/>
          <w:sz w:val="24"/>
          <w:szCs w:val="24"/>
        </w:rPr>
        <w:t xml:space="preserve">ля 2020 года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№ </w:t>
      </w:r>
      <w:r w:rsidRPr="00D62367">
        <w:rPr>
          <w:rFonts w:ascii="Arial" w:eastAsia="Times New Roman" w:hAnsi="Arial" w:cs="Arial"/>
          <w:bCs/>
          <w:sz w:val="24"/>
          <w:szCs w:val="24"/>
        </w:rPr>
        <w:t>432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033F99" w:rsidRPr="00D62367" w:rsidRDefault="00033F99" w:rsidP="00D62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367" w:rsidRDefault="000F1CFA" w:rsidP="00D62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D62367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Pr="00D62367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D62367" w:rsidRPr="00D62367">
        <w:rPr>
          <w:rFonts w:ascii="Arial" w:eastAsia="Calibri" w:hAnsi="Arial" w:cs="Arial"/>
          <w:sz w:val="24"/>
          <w:szCs w:val="24"/>
        </w:rPr>
        <w:t xml:space="preserve"> </w:t>
      </w:r>
      <w:r w:rsidRPr="00D62367">
        <w:rPr>
          <w:rFonts w:ascii="Arial" w:hAnsi="Arial" w:cs="Arial"/>
          <w:sz w:val="24"/>
          <w:szCs w:val="24"/>
        </w:rPr>
        <w:t>муниципального образ</w:t>
      </w:r>
      <w:r w:rsidRPr="00D62367">
        <w:rPr>
          <w:rFonts w:ascii="Arial" w:hAnsi="Arial" w:cs="Arial"/>
          <w:sz w:val="24"/>
          <w:szCs w:val="24"/>
        </w:rPr>
        <w:t>о</w:t>
      </w:r>
      <w:r w:rsidRPr="00D62367">
        <w:rPr>
          <w:rFonts w:ascii="Arial" w:hAnsi="Arial" w:cs="Arial"/>
          <w:sz w:val="24"/>
          <w:szCs w:val="24"/>
        </w:rPr>
        <w:t xml:space="preserve">вания Ермаковский район на </w:t>
      </w:r>
      <w:r w:rsidR="00531551" w:rsidRPr="00D62367">
        <w:rPr>
          <w:rFonts w:ascii="Arial" w:hAnsi="Arial" w:cs="Arial"/>
          <w:sz w:val="24"/>
          <w:szCs w:val="24"/>
          <w:lang w:val="en-US"/>
        </w:rPr>
        <w:t>III</w:t>
      </w:r>
      <w:r w:rsidR="00531551" w:rsidRPr="00D62367">
        <w:rPr>
          <w:rFonts w:ascii="Arial" w:hAnsi="Arial" w:cs="Arial"/>
          <w:sz w:val="24"/>
          <w:szCs w:val="24"/>
        </w:rPr>
        <w:t xml:space="preserve"> квартал 2020</w:t>
      </w:r>
      <w:r w:rsidRPr="00D62367">
        <w:rPr>
          <w:rFonts w:ascii="Arial" w:hAnsi="Arial" w:cs="Arial"/>
          <w:sz w:val="24"/>
          <w:szCs w:val="24"/>
        </w:rPr>
        <w:t xml:space="preserve"> года</w:t>
      </w:r>
    </w:p>
    <w:p w:rsidR="00D62367" w:rsidRDefault="00D62367" w:rsidP="00D62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1CFA" w:rsidRPr="00D62367" w:rsidRDefault="000F1CFA" w:rsidP="00D62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62367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D6236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Законов Красн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ярского края от 02.11.2000</w:t>
      </w:r>
      <w:r w:rsidR="00D6236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D62367">
          <w:rPr>
            <w:rFonts w:ascii="Arial" w:eastAsia="Times New Roman" w:hAnsi="Arial" w:cs="Arial"/>
            <w:sz w:val="24"/>
            <w:szCs w:val="24"/>
            <w:lang w:eastAsia="ru-RU"/>
          </w:rPr>
          <w:t>N 12-961</w:t>
        </w:r>
      </w:hyperlink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"О защите прав ребенка", от 24.12.2009</w:t>
      </w:r>
      <w:r w:rsidR="00D6236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D62367">
          <w:rPr>
            <w:rFonts w:ascii="Arial" w:eastAsia="Times New Roman" w:hAnsi="Arial" w:cs="Arial"/>
            <w:sz w:val="24"/>
            <w:szCs w:val="24"/>
            <w:lang w:eastAsia="ru-RU"/>
          </w:rPr>
          <w:t>N 9-4225</w:t>
        </w:r>
      </w:hyperlink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лыми помещениями детей-сирот и детей</w:t>
      </w:r>
      <w:proofErr w:type="gramEnd"/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D62367">
        <w:rPr>
          <w:rFonts w:ascii="Arial" w:eastAsia="Times New Roman" w:hAnsi="Arial" w:cs="Arial"/>
          <w:sz w:val="24"/>
          <w:szCs w:val="24"/>
          <w:lang w:eastAsia="ru-RU"/>
        </w:rPr>
        <w:t>оставшихся без попечения род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числа, не имеющих жилого помещения", от 25.03.2010 года № 10-4487 «О порядке обеспечения жильем отдельных категорий ветеранов, инвалидов и семей, имеющих детей-инвалидов, нуждающихся в улучшении жилищных усл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вий», от 20.06.2006</w:t>
      </w:r>
      <w:r w:rsidR="00D6236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D62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19-4833 « О порядке определения размера дохода и ст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имости имущества в целях признания граждан малоимущими на территории края»,</w:t>
      </w:r>
      <w:r w:rsidR="00D62367"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в рамках Федеральной целевой программы</w:t>
      </w:r>
      <w:proofErr w:type="gramEnd"/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«Устойчивое развитие сельских территорий на 2014-2017 годы и на период до 2020 года», Государственной пр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граммы Красноярского края «Развитие сельского хозяйства и регулирования ры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ков сельскохозяйственной продукции, сырья и продовольствия», мероприятий программы «Обеспечение жильем молодых семей и молодых </w:t>
      </w:r>
      <w:proofErr w:type="gramStart"/>
      <w:r w:rsidRPr="00D62367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proofErr w:type="gramEnd"/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пр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живающих в сельской местности» руководствуясь Уставом</w:t>
      </w:r>
      <w:r w:rsidR="00D62367"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D62367"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D62367"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62367" w:rsidRDefault="000F1CFA" w:rsidP="00D62367">
      <w:pPr>
        <w:spacing w:after="0" w:line="240" w:lineRule="auto"/>
        <w:ind w:right="216" w:firstLine="720"/>
        <w:jc w:val="both"/>
        <w:rPr>
          <w:rFonts w:ascii="Arial" w:hAnsi="Arial" w:cs="Arial"/>
          <w:sz w:val="24"/>
          <w:szCs w:val="24"/>
        </w:rPr>
      </w:pPr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62367">
        <w:rPr>
          <w:rFonts w:ascii="Arial" w:eastAsia="Times New Roman" w:hAnsi="Arial" w:cs="Arial"/>
          <w:sz w:val="24"/>
          <w:szCs w:val="24"/>
          <w:lang w:eastAsia="ru-RU"/>
        </w:rPr>
        <w:t>Определить стоимость одного квадратного метра общей площади ж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лых помещений на территории Ермаковского района на </w:t>
      </w:r>
      <w:r w:rsidR="00531551" w:rsidRPr="00D62367">
        <w:rPr>
          <w:rFonts w:ascii="Arial" w:hAnsi="Arial" w:cs="Arial"/>
          <w:sz w:val="24"/>
          <w:szCs w:val="24"/>
        </w:rPr>
        <w:t xml:space="preserve">3 </w:t>
      </w:r>
      <w:r w:rsidR="00531551" w:rsidRPr="00D62367">
        <w:rPr>
          <w:rFonts w:ascii="Arial" w:eastAsia="Times New Roman" w:hAnsi="Arial" w:cs="Arial"/>
          <w:sz w:val="24"/>
          <w:szCs w:val="24"/>
          <w:lang w:eastAsia="ru-RU"/>
        </w:rPr>
        <w:t>квартал 2020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D62367">
        <w:rPr>
          <w:rFonts w:ascii="Arial" w:hAnsi="Arial" w:cs="Arial"/>
          <w:sz w:val="24"/>
          <w:szCs w:val="24"/>
        </w:rPr>
        <w:t>для определения средней рыночной стоимости одного квадратного метра общей площади жилого помещения в м</w:t>
      </w:r>
      <w:r w:rsidRPr="00D62367">
        <w:rPr>
          <w:rFonts w:ascii="Arial" w:hAnsi="Arial" w:cs="Arial"/>
          <w:sz w:val="24"/>
          <w:szCs w:val="24"/>
        </w:rPr>
        <w:t>у</w:t>
      </w:r>
      <w:r w:rsidRPr="00D62367">
        <w:rPr>
          <w:rFonts w:ascii="Arial" w:hAnsi="Arial" w:cs="Arial"/>
          <w:sz w:val="24"/>
          <w:szCs w:val="24"/>
        </w:rPr>
        <w:t>ниципальном образовании Ермаковский район при осуществлении расходов федерального и краевого бюджетов на жилищное строительство, приобретение жилья и дол</w:t>
      </w:r>
      <w:r w:rsidRPr="00D62367">
        <w:rPr>
          <w:rFonts w:ascii="Arial" w:hAnsi="Arial" w:cs="Arial"/>
          <w:sz w:val="24"/>
          <w:szCs w:val="24"/>
        </w:rPr>
        <w:t>е</w:t>
      </w:r>
      <w:r w:rsidRPr="00D62367">
        <w:rPr>
          <w:rFonts w:ascii="Arial" w:hAnsi="Arial" w:cs="Arial"/>
          <w:sz w:val="24"/>
          <w:szCs w:val="24"/>
        </w:rPr>
        <w:t>вое участие в строительстве жилья в случаях, установленных действующим законодательством, а также</w:t>
      </w:r>
      <w:proofErr w:type="gramEnd"/>
      <w:r w:rsidRPr="00D62367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</w:t>
      </w:r>
      <w:r w:rsidRPr="00D62367">
        <w:rPr>
          <w:rFonts w:ascii="Arial" w:hAnsi="Arial" w:cs="Arial"/>
          <w:sz w:val="24"/>
          <w:szCs w:val="24"/>
        </w:rPr>
        <w:t>е</w:t>
      </w:r>
      <w:r w:rsidRPr="00D62367">
        <w:rPr>
          <w:rFonts w:ascii="Arial" w:hAnsi="Arial" w:cs="Arial"/>
          <w:sz w:val="24"/>
          <w:szCs w:val="24"/>
        </w:rPr>
        <w:t>ний гражданам, участвующим в жилищных программах, реализуемых в Красн</w:t>
      </w:r>
      <w:r w:rsidRPr="00D62367">
        <w:rPr>
          <w:rFonts w:ascii="Arial" w:hAnsi="Arial" w:cs="Arial"/>
          <w:sz w:val="24"/>
          <w:szCs w:val="24"/>
        </w:rPr>
        <w:t>о</w:t>
      </w:r>
      <w:r w:rsidRPr="00D62367">
        <w:rPr>
          <w:rFonts w:ascii="Arial" w:hAnsi="Arial" w:cs="Arial"/>
          <w:sz w:val="24"/>
          <w:szCs w:val="24"/>
        </w:rPr>
        <w:t>ярском крае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531551" w:rsidRPr="00D62367">
        <w:rPr>
          <w:rFonts w:ascii="Arial" w:eastAsia="Times New Roman" w:hAnsi="Arial" w:cs="Arial"/>
          <w:sz w:val="24"/>
          <w:szCs w:val="24"/>
          <w:lang w:eastAsia="ru-RU"/>
        </w:rPr>
        <w:t>37881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531551" w:rsidRPr="00D62367">
        <w:rPr>
          <w:rFonts w:ascii="Arial" w:eastAsia="Times New Roman" w:hAnsi="Arial" w:cs="Arial"/>
          <w:sz w:val="24"/>
          <w:szCs w:val="24"/>
          <w:lang w:eastAsia="ru-RU"/>
        </w:rPr>
        <w:t>тридцать семь тысяч восемьсот восемьдесят один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) рубл</w:t>
      </w:r>
      <w:r w:rsidR="00531551" w:rsidRPr="00D6236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367" w:rsidRDefault="000F1CFA" w:rsidP="00D62367">
      <w:pPr>
        <w:spacing w:after="0" w:line="240" w:lineRule="auto"/>
        <w:ind w:right="216" w:firstLine="720"/>
        <w:jc w:val="both"/>
        <w:rPr>
          <w:rFonts w:ascii="Arial" w:hAnsi="Arial" w:cs="Arial"/>
          <w:sz w:val="24"/>
          <w:szCs w:val="24"/>
        </w:rPr>
      </w:pPr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6236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района по оперативному управлению </w:t>
      </w:r>
      <w:r w:rsidR="00531551" w:rsidRPr="00D62367">
        <w:rPr>
          <w:rFonts w:ascii="Arial" w:eastAsia="Times New Roman" w:hAnsi="Arial" w:cs="Arial"/>
          <w:sz w:val="24"/>
          <w:szCs w:val="24"/>
          <w:lang w:eastAsia="ru-RU"/>
        </w:rPr>
        <w:t>С.М.Абрамова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1CFA" w:rsidRPr="00D62367" w:rsidRDefault="000F1CFA" w:rsidP="00D62367">
      <w:pPr>
        <w:spacing w:after="0" w:line="240" w:lineRule="auto"/>
        <w:ind w:right="216" w:firstLine="720"/>
        <w:jc w:val="both"/>
        <w:rPr>
          <w:rFonts w:ascii="Arial" w:hAnsi="Arial" w:cs="Arial"/>
          <w:sz w:val="24"/>
          <w:szCs w:val="24"/>
        </w:rPr>
      </w:pPr>
      <w:r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62367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</w:t>
      </w:r>
      <w:r w:rsidRPr="00D62367">
        <w:rPr>
          <w:rFonts w:ascii="Arial" w:hAnsi="Arial" w:cs="Arial"/>
          <w:sz w:val="24"/>
          <w:szCs w:val="24"/>
        </w:rPr>
        <w:t>а</w:t>
      </w:r>
      <w:r w:rsidRPr="00D62367">
        <w:rPr>
          <w:rFonts w:ascii="Arial" w:hAnsi="Arial" w:cs="Arial"/>
          <w:sz w:val="24"/>
          <w:szCs w:val="24"/>
        </w:rPr>
        <w:t>ния (обн</w:t>
      </w:r>
      <w:r w:rsidRPr="00D62367">
        <w:rPr>
          <w:rFonts w:ascii="Arial" w:hAnsi="Arial" w:cs="Arial"/>
          <w:sz w:val="24"/>
          <w:szCs w:val="24"/>
        </w:rPr>
        <w:t>а</w:t>
      </w:r>
      <w:r w:rsidRPr="00D62367">
        <w:rPr>
          <w:rFonts w:ascii="Arial" w:hAnsi="Arial" w:cs="Arial"/>
          <w:sz w:val="24"/>
          <w:szCs w:val="24"/>
        </w:rPr>
        <w:t>родования).</w:t>
      </w:r>
    </w:p>
    <w:p w:rsidR="000F1CFA" w:rsidRPr="00D62367" w:rsidRDefault="000F1CFA" w:rsidP="00D623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B50" w:rsidRPr="00D62367" w:rsidRDefault="00531551" w:rsidP="00D623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36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F1CFA" w:rsidRPr="00D62367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D62367" w:rsidRPr="00D62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3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D62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62367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D91B50" w:rsidRPr="00D6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33F99"/>
    <w:rsid w:val="000F1CFA"/>
    <w:rsid w:val="00531551"/>
    <w:rsid w:val="007C53E3"/>
    <w:rsid w:val="009B3032"/>
    <w:rsid w:val="00D4139C"/>
    <w:rsid w:val="00D5191D"/>
    <w:rsid w:val="00D62367"/>
    <w:rsid w:val="00D91B50"/>
    <w:rsid w:val="00D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027BC731D1CF3AF5BCB043AD9520D9454B0C5242A3FF7B52D765F6CF620B257A93EBu6T3G" TargetMode="External"/><Relationship Id="rId5" Type="http://schemas.openxmlformats.org/officeDocument/2006/relationships/hyperlink" Target="consultantplus://offline/ref=A88DF4C73978A8418A5D027BC731D1CF3AF5BCB043AC912CDE484B0C5242A3FF7B52D765F6CF620B26u7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2019-10-07T06:11:00Z</cp:lastPrinted>
  <dcterms:created xsi:type="dcterms:W3CDTF">2020-07-03T06:52:00Z</dcterms:created>
  <dcterms:modified xsi:type="dcterms:W3CDTF">2020-07-03T06:52:00Z</dcterms:modified>
</cp:coreProperties>
</file>