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E" w:rsidRPr="000E114C" w:rsidRDefault="00846E4E">
      <w:pPr>
        <w:rPr>
          <w:rFonts w:ascii="Times New Roman" w:hAnsi="Times New Roman"/>
          <w:szCs w:val="28"/>
        </w:rPr>
      </w:pPr>
    </w:p>
    <w:p w:rsidR="00846E4E" w:rsidRPr="000E114C" w:rsidRDefault="00846E4E">
      <w:pPr>
        <w:rPr>
          <w:rFonts w:ascii="Times New Roman" w:hAnsi="Times New Roman"/>
          <w:szCs w:val="28"/>
        </w:rPr>
      </w:pPr>
    </w:p>
    <w:p w:rsidR="00846E4E" w:rsidRPr="000E114C" w:rsidRDefault="00846E4E">
      <w:pPr>
        <w:rPr>
          <w:rFonts w:ascii="Times New Roman" w:hAnsi="Times New Roman"/>
          <w:szCs w:val="28"/>
        </w:rPr>
      </w:pPr>
    </w:p>
    <w:p w:rsidR="00846E4E" w:rsidRPr="000E114C" w:rsidRDefault="00846E4E">
      <w:pPr>
        <w:rPr>
          <w:rFonts w:ascii="Times New Roman" w:hAnsi="Times New Roman"/>
          <w:szCs w:val="28"/>
        </w:rPr>
      </w:pPr>
    </w:p>
    <w:p w:rsidR="00846E4E" w:rsidRPr="000E114C" w:rsidRDefault="00846E4E">
      <w:pPr>
        <w:rPr>
          <w:rFonts w:ascii="Times New Roman" w:hAnsi="Times New Roman"/>
          <w:szCs w:val="28"/>
        </w:rPr>
      </w:pPr>
    </w:p>
    <w:p w:rsidR="00846E4E" w:rsidRPr="000E114C" w:rsidRDefault="00846E4E">
      <w:pPr>
        <w:rPr>
          <w:rFonts w:ascii="Times New Roman" w:hAnsi="Times New Roman"/>
          <w:szCs w:val="28"/>
        </w:rPr>
      </w:pPr>
    </w:p>
    <w:p w:rsidR="00846E4E" w:rsidRPr="000E114C" w:rsidRDefault="00846E4E">
      <w:pPr>
        <w:rPr>
          <w:rFonts w:ascii="Times New Roman" w:hAnsi="Times New Roman"/>
          <w:szCs w:val="28"/>
        </w:rPr>
      </w:pPr>
    </w:p>
    <w:p w:rsidR="00846E4E" w:rsidRPr="000E114C" w:rsidRDefault="00846E4E">
      <w:pPr>
        <w:rPr>
          <w:rFonts w:ascii="Times New Roman" w:hAnsi="Times New Roman"/>
          <w:szCs w:val="28"/>
        </w:rPr>
      </w:pPr>
    </w:p>
    <w:p w:rsidR="00E63042" w:rsidRPr="000E114C" w:rsidRDefault="000E114C" w:rsidP="00C121E5">
      <w:pPr>
        <w:pStyle w:val="11"/>
        <w:shd w:val="clear" w:color="auto" w:fill="auto"/>
        <w:spacing w:before="0" w:after="0" w:line="360" w:lineRule="exact"/>
        <w:jc w:val="both"/>
        <w:rPr>
          <w:spacing w:val="0"/>
          <w:sz w:val="28"/>
          <w:szCs w:val="28"/>
          <w:lang w:eastAsia="ru-RU"/>
        </w:rPr>
      </w:pPr>
      <w:r>
        <w:rPr>
          <w:sz w:val="28"/>
          <w:szCs w:val="28"/>
        </w:rPr>
        <w:t>О внесении изменений в постановление администрации Ермаковского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29.05.2019 № 275-п «О создании антитеррористической комиссии Ермаковского района»</w:t>
      </w:r>
      <w:r w:rsidR="007C37D5">
        <w:rPr>
          <w:sz w:val="28"/>
          <w:szCs w:val="28"/>
        </w:rPr>
        <w:t xml:space="preserve"> </w:t>
      </w:r>
    </w:p>
    <w:p w:rsidR="00074EC0" w:rsidRPr="000E114C" w:rsidRDefault="00074EC0" w:rsidP="00C121E5">
      <w:pPr>
        <w:spacing w:line="360" w:lineRule="exact"/>
        <w:ind w:firstLine="709"/>
        <w:jc w:val="both"/>
        <w:rPr>
          <w:rFonts w:ascii="Times New Roman" w:hAnsi="Times New Roman"/>
          <w:szCs w:val="28"/>
        </w:rPr>
      </w:pPr>
    </w:p>
    <w:p w:rsidR="000E114C" w:rsidRPr="000E114C" w:rsidRDefault="000E114C" w:rsidP="00C121E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b/>
          <w:bCs/>
          <w:sz w:val="24"/>
          <w:szCs w:val="24"/>
        </w:rPr>
      </w:pPr>
    </w:p>
    <w:p w:rsidR="000E114C" w:rsidRPr="000E114C" w:rsidRDefault="000E114C" w:rsidP="00C121E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0E114C">
        <w:rPr>
          <w:rFonts w:ascii="Times New Roman" w:hAnsi="Times New Roman"/>
          <w:szCs w:val="28"/>
        </w:rPr>
        <w:t>В соответствии с Федеральным Законом РФ от 06.03.2006 № 35-ФЗ « О противодействии терроризму», статьей 15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Ермаковского района в пределах своих полномочий государственной политики в области противодействия терроризму, руководствуясь ст. 9 Устава Ермаковского района Красноярского края, ПОСТАНОВЛЯЮ:</w:t>
      </w:r>
      <w:proofErr w:type="gramEnd"/>
    </w:p>
    <w:p w:rsidR="00997279" w:rsidRPr="000E114C" w:rsidRDefault="00997279" w:rsidP="00C121E5">
      <w:pPr>
        <w:spacing w:line="360" w:lineRule="exact"/>
        <w:ind w:firstLine="709"/>
        <w:jc w:val="both"/>
        <w:rPr>
          <w:rFonts w:ascii="Times New Roman" w:hAnsi="Times New Roman"/>
          <w:szCs w:val="28"/>
        </w:rPr>
      </w:pPr>
    </w:p>
    <w:p w:rsidR="007C37D5" w:rsidRPr="007C37D5" w:rsidRDefault="00DB123F" w:rsidP="007C37D5">
      <w:pPr>
        <w:pStyle w:val="11"/>
        <w:numPr>
          <w:ilvl w:val="0"/>
          <w:numId w:val="7"/>
        </w:numPr>
        <w:shd w:val="clear" w:color="auto" w:fill="auto"/>
        <w:tabs>
          <w:tab w:val="left" w:pos="317"/>
        </w:tabs>
        <w:spacing w:before="0" w:after="0" w:line="360" w:lineRule="exact"/>
        <w:ind w:left="0" w:firstLine="709"/>
        <w:jc w:val="both"/>
        <w:rPr>
          <w:spacing w:val="0"/>
          <w:sz w:val="28"/>
          <w:szCs w:val="28"/>
          <w:lang w:eastAsia="ru-RU"/>
        </w:rPr>
      </w:pPr>
      <w:r w:rsidRPr="00DB123F">
        <w:rPr>
          <w:rFonts w:eastAsia="Calibri"/>
          <w:spacing w:val="0"/>
          <w:sz w:val="28"/>
          <w:szCs w:val="28"/>
          <w:shd w:val="clear" w:color="auto" w:fill="FFFFFF"/>
        </w:rPr>
        <w:t>Внести изменения в постановление администрации Ермаковского района</w:t>
      </w:r>
      <w:r w:rsidRPr="00DB123F">
        <w:rPr>
          <w:rFonts w:eastAsia="Calibri"/>
          <w:spacing w:val="0"/>
          <w:sz w:val="28"/>
          <w:szCs w:val="28"/>
        </w:rPr>
        <w:t xml:space="preserve"> </w:t>
      </w:r>
      <w:r w:rsidRPr="00DB123F">
        <w:rPr>
          <w:spacing w:val="0"/>
          <w:sz w:val="28"/>
          <w:szCs w:val="28"/>
          <w:lang w:eastAsia="ru-RU"/>
        </w:rPr>
        <w:t>от 29.05.2019 № 275-п «О создании антитеррористической комиссии Ермаковского района»</w:t>
      </w:r>
      <w:r w:rsidR="007C37D5">
        <w:rPr>
          <w:spacing w:val="0"/>
          <w:sz w:val="28"/>
          <w:szCs w:val="28"/>
          <w:lang w:eastAsia="ru-RU"/>
        </w:rPr>
        <w:t xml:space="preserve"> (в редакции от 20.02.2020 № 113-п) следующие изм</w:t>
      </w:r>
      <w:r w:rsidR="007C37D5">
        <w:rPr>
          <w:spacing w:val="0"/>
          <w:sz w:val="28"/>
          <w:szCs w:val="28"/>
          <w:lang w:eastAsia="ru-RU"/>
        </w:rPr>
        <w:t>е</w:t>
      </w:r>
      <w:r w:rsidR="007C37D5">
        <w:rPr>
          <w:spacing w:val="0"/>
          <w:sz w:val="28"/>
          <w:szCs w:val="28"/>
          <w:lang w:eastAsia="ru-RU"/>
        </w:rPr>
        <w:t>нения</w:t>
      </w:r>
      <w:r w:rsidRPr="00DB123F">
        <w:rPr>
          <w:rFonts w:eastAsia="Calibri"/>
          <w:spacing w:val="0"/>
          <w:sz w:val="28"/>
          <w:szCs w:val="28"/>
          <w:shd w:val="clear" w:color="auto" w:fill="FFFFFF"/>
        </w:rPr>
        <w:t>:</w:t>
      </w:r>
    </w:p>
    <w:p w:rsidR="00DB123F" w:rsidRPr="00DB123F" w:rsidRDefault="00DB123F" w:rsidP="007C37D5">
      <w:pPr>
        <w:pStyle w:val="11"/>
        <w:shd w:val="clear" w:color="auto" w:fill="auto"/>
        <w:tabs>
          <w:tab w:val="left" w:pos="317"/>
        </w:tabs>
        <w:spacing w:before="0" w:after="0" w:line="360" w:lineRule="exact"/>
        <w:ind w:firstLine="709"/>
        <w:jc w:val="both"/>
        <w:rPr>
          <w:spacing w:val="0"/>
          <w:sz w:val="28"/>
          <w:szCs w:val="28"/>
          <w:lang w:eastAsia="ru-RU"/>
        </w:rPr>
      </w:pPr>
      <w:r w:rsidRPr="00DB123F">
        <w:rPr>
          <w:rFonts w:eastAsia="Calibri"/>
          <w:spacing w:val="0"/>
          <w:sz w:val="28"/>
          <w:szCs w:val="28"/>
          <w:shd w:val="clear" w:color="auto" w:fill="FFFFFF"/>
        </w:rPr>
        <w:t xml:space="preserve"> </w:t>
      </w:r>
      <w:r w:rsidR="007C37D5">
        <w:rPr>
          <w:rFonts w:eastAsia="Calibri"/>
          <w:spacing w:val="0"/>
          <w:sz w:val="28"/>
          <w:szCs w:val="28"/>
          <w:shd w:val="clear" w:color="auto" w:fill="FFFFFF"/>
        </w:rPr>
        <w:t xml:space="preserve">- </w:t>
      </w:r>
      <w:r w:rsidRPr="00DB123F">
        <w:rPr>
          <w:rFonts w:eastAsia="Calibri"/>
          <w:color w:val="000000"/>
          <w:spacing w:val="1"/>
          <w:sz w:val="28"/>
          <w:szCs w:val="28"/>
        </w:rPr>
        <w:t xml:space="preserve">приложение № </w:t>
      </w:r>
      <w:r>
        <w:rPr>
          <w:rFonts w:eastAsia="Calibri"/>
          <w:color w:val="000000"/>
          <w:spacing w:val="1"/>
          <w:sz w:val="28"/>
          <w:szCs w:val="28"/>
        </w:rPr>
        <w:t>3</w:t>
      </w:r>
      <w:r w:rsidRPr="00DB123F">
        <w:rPr>
          <w:rFonts w:eastAsia="Calibri"/>
          <w:color w:val="000000"/>
          <w:spacing w:val="1"/>
          <w:sz w:val="28"/>
          <w:szCs w:val="28"/>
        </w:rPr>
        <w:t xml:space="preserve"> к постановлению администрации Ермаковского района </w:t>
      </w:r>
      <w:r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Pr="00DB123F">
        <w:rPr>
          <w:spacing w:val="0"/>
          <w:sz w:val="28"/>
          <w:szCs w:val="28"/>
          <w:lang w:eastAsia="ru-RU"/>
        </w:rPr>
        <w:t>от 29.05.2019 № 275-п</w:t>
      </w:r>
      <w:r>
        <w:rPr>
          <w:spacing w:val="0"/>
          <w:sz w:val="28"/>
          <w:szCs w:val="28"/>
          <w:lang w:eastAsia="ru-RU"/>
        </w:rPr>
        <w:t xml:space="preserve"> </w:t>
      </w:r>
      <w:r w:rsidRPr="00DB123F">
        <w:rPr>
          <w:rFonts w:eastAsia="Calibri"/>
          <w:spacing w:val="0"/>
          <w:sz w:val="28"/>
          <w:szCs w:val="28"/>
        </w:rPr>
        <w:t xml:space="preserve"> </w:t>
      </w:r>
      <w:r w:rsidRPr="00DB123F">
        <w:rPr>
          <w:rFonts w:eastAsia="Calibri"/>
          <w:color w:val="000000"/>
          <w:spacing w:val="1"/>
          <w:sz w:val="28"/>
          <w:szCs w:val="28"/>
        </w:rPr>
        <w:t>читать в редакции приложения</w:t>
      </w:r>
      <w:r w:rsidR="00025138">
        <w:rPr>
          <w:rFonts w:eastAsia="Calibri"/>
          <w:color w:val="000000"/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spacing w:val="1"/>
          <w:sz w:val="28"/>
          <w:szCs w:val="28"/>
        </w:rPr>
        <w:t>№ 1</w:t>
      </w:r>
      <w:r w:rsidRPr="00DB123F">
        <w:rPr>
          <w:rFonts w:eastAsia="Calibri"/>
          <w:color w:val="000000"/>
          <w:spacing w:val="1"/>
          <w:sz w:val="28"/>
          <w:szCs w:val="28"/>
        </w:rPr>
        <w:t xml:space="preserve"> к наст</w:t>
      </w:r>
      <w:r w:rsidRPr="00DB123F">
        <w:rPr>
          <w:rFonts w:eastAsia="Calibri"/>
          <w:color w:val="000000"/>
          <w:spacing w:val="1"/>
          <w:sz w:val="28"/>
          <w:szCs w:val="28"/>
        </w:rPr>
        <w:t>о</w:t>
      </w:r>
      <w:r w:rsidRPr="00DB123F">
        <w:rPr>
          <w:rFonts w:eastAsia="Calibri"/>
          <w:color w:val="000000"/>
          <w:spacing w:val="1"/>
          <w:sz w:val="28"/>
          <w:szCs w:val="28"/>
        </w:rPr>
        <w:t>ящему постановлению.</w:t>
      </w:r>
    </w:p>
    <w:p w:rsidR="00DB123F" w:rsidRPr="00DB123F" w:rsidRDefault="007C37D5" w:rsidP="007C37D5">
      <w:pPr>
        <w:pStyle w:val="11"/>
        <w:shd w:val="clear" w:color="auto" w:fill="auto"/>
        <w:tabs>
          <w:tab w:val="left" w:pos="317"/>
        </w:tabs>
        <w:spacing w:before="0" w:after="0" w:line="360" w:lineRule="exact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rFonts w:eastAsia="Calibri"/>
          <w:color w:val="000000"/>
          <w:spacing w:val="1"/>
          <w:sz w:val="28"/>
          <w:szCs w:val="28"/>
        </w:rPr>
        <w:t xml:space="preserve">- </w:t>
      </w:r>
      <w:r w:rsidR="00DB123F" w:rsidRPr="00DB123F">
        <w:rPr>
          <w:rFonts w:eastAsia="Calibri"/>
          <w:color w:val="000000"/>
          <w:spacing w:val="1"/>
          <w:sz w:val="28"/>
          <w:szCs w:val="28"/>
        </w:rPr>
        <w:t xml:space="preserve">приложение № </w:t>
      </w:r>
      <w:r w:rsidR="00DB123F">
        <w:rPr>
          <w:rFonts w:eastAsia="Calibri"/>
          <w:color w:val="000000"/>
          <w:spacing w:val="1"/>
          <w:sz w:val="28"/>
          <w:szCs w:val="28"/>
        </w:rPr>
        <w:t>4</w:t>
      </w:r>
      <w:r w:rsidR="00DB123F" w:rsidRPr="00DB123F">
        <w:rPr>
          <w:rFonts w:eastAsia="Calibri"/>
          <w:color w:val="000000"/>
          <w:spacing w:val="1"/>
          <w:sz w:val="28"/>
          <w:szCs w:val="28"/>
        </w:rPr>
        <w:t xml:space="preserve"> к постановлению администрации Ермаковского района </w:t>
      </w:r>
      <w:r w:rsidR="00DB123F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DB123F" w:rsidRPr="00DB123F">
        <w:rPr>
          <w:spacing w:val="0"/>
          <w:sz w:val="28"/>
          <w:szCs w:val="28"/>
          <w:lang w:eastAsia="ru-RU"/>
        </w:rPr>
        <w:t>от 29.05.2019 № 275-п</w:t>
      </w:r>
      <w:r w:rsidR="00DB123F">
        <w:rPr>
          <w:spacing w:val="0"/>
          <w:sz w:val="28"/>
          <w:szCs w:val="28"/>
          <w:lang w:eastAsia="ru-RU"/>
        </w:rPr>
        <w:t xml:space="preserve"> </w:t>
      </w:r>
      <w:r w:rsidR="00DB123F" w:rsidRPr="00DB123F">
        <w:rPr>
          <w:rFonts w:eastAsia="Calibri"/>
          <w:spacing w:val="0"/>
          <w:sz w:val="28"/>
          <w:szCs w:val="28"/>
        </w:rPr>
        <w:t xml:space="preserve"> </w:t>
      </w:r>
      <w:r w:rsidR="00DB123F" w:rsidRPr="00DB123F">
        <w:rPr>
          <w:rFonts w:eastAsia="Calibri"/>
          <w:color w:val="000000"/>
          <w:spacing w:val="1"/>
          <w:sz w:val="28"/>
          <w:szCs w:val="28"/>
        </w:rPr>
        <w:t>читать в редакции приложения</w:t>
      </w:r>
      <w:r w:rsidR="00025138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DB123F">
        <w:rPr>
          <w:rFonts w:eastAsia="Calibri"/>
          <w:color w:val="000000"/>
          <w:spacing w:val="1"/>
          <w:sz w:val="28"/>
          <w:szCs w:val="28"/>
        </w:rPr>
        <w:t>№ 2</w:t>
      </w:r>
      <w:r w:rsidR="00DB123F" w:rsidRPr="00DB123F">
        <w:rPr>
          <w:rFonts w:eastAsia="Calibri"/>
          <w:color w:val="000000"/>
          <w:spacing w:val="1"/>
          <w:sz w:val="28"/>
          <w:szCs w:val="28"/>
        </w:rPr>
        <w:t xml:space="preserve"> к наст</w:t>
      </w:r>
      <w:r w:rsidR="00DB123F" w:rsidRPr="00DB123F">
        <w:rPr>
          <w:rFonts w:eastAsia="Calibri"/>
          <w:color w:val="000000"/>
          <w:spacing w:val="1"/>
          <w:sz w:val="28"/>
          <w:szCs w:val="28"/>
        </w:rPr>
        <w:t>о</w:t>
      </w:r>
      <w:r w:rsidR="00DB123F" w:rsidRPr="00DB123F">
        <w:rPr>
          <w:rFonts w:eastAsia="Calibri"/>
          <w:color w:val="000000"/>
          <w:spacing w:val="1"/>
          <w:sz w:val="28"/>
          <w:szCs w:val="28"/>
        </w:rPr>
        <w:t>ящему постановлению.</w:t>
      </w:r>
    </w:p>
    <w:p w:rsidR="00074EC0" w:rsidRPr="00DB123F" w:rsidRDefault="0042723A" w:rsidP="007C37D5">
      <w:pPr>
        <w:pStyle w:val="11"/>
        <w:numPr>
          <w:ilvl w:val="0"/>
          <w:numId w:val="7"/>
        </w:numPr>
        <w:shd w:val="clear" w:color="auto" w:fill="auto"/>
        <w:tabs>
          <w:tab w:val="left" w:pos="317"/>
        </w:tabs>
        <w:spacing w:before="0" w:after="0" w:line="360" w:lineRule="exact"/>
        <w:ind w:left="0" w:firstLine="709"/>
        <w:jc w:val="both"/>
        <w:rPr>
          <w:spacing w:val="0"/>
          <w:sz w:val="28"/>
          <w:szCs w:val="28"/>
          <w:lang w:eastAsia="ru-RU"/>
        </w:rPr>
      </w:pPr>
      <w:r w:rsidRPr="00DB123F">
        <w:rPr>
          <w:sz w:val="28"/>
          <w:szCs w:val="28"/>
        </w:rPr>
        <w:t xml:space="preserve"> </w:t>
      </w:r>
      <w:proofErr w:type="gramStart"/>
      <w:r w:rsidR="00074EC0" w:rsidRPr="00DB123F">
        <w:rPr>
          <w:sz w:val="28"/>
          <w:szCs w:val="28"/>
        </w:rPr>
        <w:t>Контроль  за</w:t>
      </w:r>
      <w:proofErr w:type="gramEnd"/>
      <w:r w:rsidR="00074EC0" w:rsidRPr="00DB123F">
        <w:rPr>
          <w:sz w:val="28"/>
          <w:szCs w:val="28"/>
        </w:rPr>
        <w:t xml:space="preserve"> исполнением постановления возложить на </w:t>
      </w:r>
      <w:r w:rsidRPr="00DB123F">
        <w:rPr>
          <w:sz w:val="28"/>
          <w:szCs w:val="28"/>
        </w:rPr>
        <w:t>зам</w:t>
      </w:r>
      <w:r w:rsidRPr="00DB123F">
        <w:rPr>
          <w:sz w:val="28"/>
          <w:szCs w:val="28"/>
        </w:rPr>
        <w:t>е</w:t>
      </w:r>
      <w:r w:rsidRPr="00DB123F">
        <w:rPr>
          <w:sz w:val="28"/>
          <w:szCs w:val="28"/>
        </w:rPr>
        <w:t xml:space="preserve">стителя главы администрации района по оперативному управлению </w:t>
      </w:r>
      <w:r w:rsidR="007C37D5">
        <w:rPr>
          <w:sz w:val="28"/>
          <w:szCs w:val="28"/>
        </w:rPr>
        <w:t>С.М. Абрамова.</w:t>
      </w:r>
    </w:p>
    <w:p w:rsidR="00074EC0" w:rsidRPr="000E114C" w:rsidRDefault="00074EC0" w:rsidP="007C37D5">
      <w:pPr>
        <w:spacing w:line="360" w:lineRule="exact"/>
        <w:ind w:firstLine="709"/>
        <w:jc w:val="both"/>
        <w:rPr>
          <w:rFonts w:ascii="Times New Roman" w:hAnsi="Times New Roman"/>
          <w:szCs w:val="28"/>
        </w:rPr>
      </w:pPr>
      <w:r w:rsidRPr="000E114C">
        <w:rPr>
          <w:rFonts w:ascii="Times New Roman" w:hAnsi="Times New Roman"/>
          <w:szCs w:val="28"/>
        </w:rPr>
        <w:t>4. Постановление вступает в силу</w:t>
      </w:r>
      <w:r w:rsidR="0042723A" w:rsidRPr="000E114C">
        <w:rPr>
          <w:rFonts w:ascii="Times New Roman" w:hAnsi="Times New Roman"/>
          <w:szCs w:val="28"/>
        </w:rPr>
        <w:t xml:space="preserve"> после его официального опубликов</w:t>
      </w:r>
      <w:r w:rsidR="0042723A" w:rsidRPr="000E114C">
        <w:rPr>
          <w:rFonts w:ascii="Times New Roman" w:hAnsi="Times New Roman"/>
          <w:szCs w:val="28"/>
        </w:rPr>
        <w:t>а</w:t>
      </w:r>
      <w:r w:rsidR="0042723A" w:rsidRPr="000E114C">
        <w:rPr>
          <w:rFonts w:ascii="Times New Roman" w:hAnsi="Times New Roman"/>
          <w:szCs w:val="28"/>
        </w:rPr>
        <w:t>ния (обнародования)</w:t>
      </w:r>
      <w:r w:rsidRPr="000E114C">
        <w:rPr>
          <w:rFonts w:ascii="Times New Roman" w:hAnsi="Times New Roman"/>
          <w:szCs w:val="28"/>
        </w:rPr>
        <w:t>.</w:t>
      </w:r>
    </w:p>
    <w:p w:rsidR="00074EC0" w:rsidRPr="000E114C" w:rsidRDefault="00074EC0" w:rsidP="007C37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C0" w:rsidRPr="000E114C" w:rsidRDefault="00074EC0" w:rsidP="00C121E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D5" w:rsidRDefault="00074EC0" w:rsidP="0002022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t>Глава</w:t>
      </w:r>
      <w:r w:rsidR="0042723A" w:rsidRPr="000E114C">
        <w:rPr>
          <w:rFonts w:ascii="Times New Roman" w:hAnsi="Times New Roman" w:cs="Times New Roman"/>
          <w:sz w:val="28"/>
          <w:szCs w:val="28"/>
        </w:rPr>
        <w:t xml:space="preserve"> Ермаковского</w:t>
      </w:r>
      <w:r w:rsidRPr="000E114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723A" w:rsidRPr="000E114C">
        <w:rPr>
          <w:rFonts w:ascii="Times New Roman" w:hAnsi="Times New Roman" w:cs="Times New Roman"/>
          <w:sz w:val="28"/>
          <w:szCs w:val="28"/>
        </w:rPr>
        <w:tab/>
      </w:r>
      <w:r w:rsidR="0042723A" w:rsidRPr="000E114C">
        <w:rPr>
          <w:rFonts w:ascii="Times New Roman" w:hAnsi="Times New Roman" w:cs="Times New Roman"/>
          <w:sz w:val="28"/>
          <w:szCs w:val="28"/>
        </w:rPr>
        <w:tab/>
      </w:r>
      <w:r w:rsidR="0042723A" w:rsidRPr="000E114C">
        <w:rPr>
          <w:rFonts w:ascii="Times New Roman" w:hAnsi="Times New Roman" w:cs="Times New Roman"/>
          <w:sz w:val="28"/>
          <w:szCs w:val="28"/>
        </w:rPr>
        <w:tab/>
      </w:r>
      <w:r w:rsidR="0042723A" w:rsidRPr="000E114C">
        <w:rPr>
          <w:rFonts w:ascii="Times New Roman" w:hAnsi="Times New Roman" w:cs="Times New Roman"/>
          <w:sz w:val="28"/>
          <w:szCs w:val="28"/>
        </w:rPr>
        <w:tab/>
      </w:r>
      <w:r w:rsidR="0042723A" w:rsidRPr="000E114C">
        <w:rPr>
          <w:rFonts w:ascii="Times New Roman" w:hAnsi="Times New Roman" w:cs="Times New Roman"/>
          <w:sz w:val="28"/>
          <w:szCs w:val="28"/>
        </w:rPr>
        <w:tab/>
      </w:r>
      <w:r w:rsidR="0042723A" w:rsidRPr="000E114C">
        <w:rPr>
          <w:rFonts w:ascii="Times New Roman" w:hAnsi="Times New Roman" w:cs="Times New Roman"/>
          <w:sz w:val="28"/>
          <w:szCs w:val="28"/>
        </w:rPr>
        <w:tab/>
        <w:t>М.А. Виговский</w:t>
      </w:r>
    </w:p>
    <w:p w:rsidR="00A26A28" w:rsidRDefault="00A26A28" w:rsidP="004272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C07" w:rsidRDefault="00526C07" w:rsidP="00A26A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A28" w:rsidRPr="000E114C" w:rsidRDefault="00A26A28" w:rsidP="00A26A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14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14C">
        <w:rPr>
          <w:rFonts w:ascii="Times New Roman" w:hAnsi="Times New Roman" w:cs="Times New Roman"/>
          <w:sz w:val="28"/>
          <w:szCs w:val="28"/>
        </w:rPr>
        <w:t>1</w:t>
      </w:r>
    </w:p>
    <w:p w:rsidR="00A26A28" w:rsidRPr="000E114C" w:rsidRDefault="00A26A28" w:rsidP="00A26A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26A28" w:rsidRPr="000E114C" w:rsidRDefault="00A26A28" w:rsidP="00A26A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A26A28" w:rsidRPr="000E114C" w:rsidRDefault="00A26A28" w:rsidP="00A26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t>от «____» ___________20____ № _______</w:t>
      </w:r>
    </w:p>
    <w:p w:rsidR="00A26A28" w:rsidRPr="000E114C" w:rsidRDefault="00A26A28" w:rsidP="00A26A28">
      <w:pPr>
        <w:rPr>
          <w:rFonts w:ascii="Times New Roman" w:hAnsi="Times New Roman"/>
          <w:szCs w:val="28"/>
        </w:rPr>
      </w:pPr>
    </w:p>
    <w:p w:rsidR="00A26A28" w:rsidRPr="000E114C" w:rsidRDefault="00A26A28" w:rsidP="00A26A28">
      <w:pPr>
        <w:rPr>
          <w:rFonts w:ascii="Times New Roman" w:hAnsi="Times New Roman"/>
          <w:szCs w:val="28"/>
        </w:rPr>
      </w:pPr>
    </w:p>
    <w:p w:rsidR="00A26A28" w:rsidRPr="000E114C" w:rsidRDefault="00A26A28" w:rsidP="00A26A2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8"/>
        </w:rPr>
      </w:pPr>
      <w:r w:rsidRPr="000E114C">
        <w:rPr>
          <w:rFonts w:ascii="Times New Roman" w:eastAsia="Calibri" w:hAnsi="Times New Roman"/>
          <w:b/>
          <w:szCs w:val="28"/>
        </w:rPr>
        <w:t>Состав</w:t>
      </w:r>
    </w:p>
    <w:p w:rsidR="00A26A28" w:rsidRPr="000E114C" w:rsidRDefault="00A26A28" w:rsidP="00A26A2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8"/>
        </w:rPr>
      </w:pPr>
      <w:r w:rsidRPr="000E114C">
        <w:rPr>
          <w:rFonts w:ascii="Times New Roman" w:eastAsia="Calibri" w:hAnsi="Times New Roman"/>
          <w:b/>
          <w:szCs w:val="28"/>
        </w:rPr>
        <w:t>антитеррористической комиссии Ермаковского района</w:t>
      </w:r>
    </w:p>
    <w:p w:rsidR="00A26A28" w:rsidRDefault="00A26A28" w:rsidP="00A26A2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A26A28" w:rsidTr="00D97431">
        <w:tc>
          <w:tcPr>
            <w:tcW w:w="9571" w:type="dxa"/>
            <w:gridSpan w:val="3"/>
          </w:tcPr>
          <w:p w:rsidR="00A26A28" w:rsidRPr="00AD7666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Cs w:val="28"/>
              </w:rPr>
            </w:pPr>
            <w:r w:rsidRPr="00AD7666">
              <w:rPr>
                <w:rFonts w:ascii="Times New Roman" w:eastAsia="Calibri" w:hAnsi="Times New Roman"/>
                <w:b/>
                <w:szCs w:val="28"/>
              </w:rPr>
              <w:t>Председатель антитеррористической комиссии Ермаковского района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Виговский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Михаил Анатольевич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</w:t>
            </w:r>
            <w:r w:rsidRPr="000E114C">
              <w:rPr>
                <w:rFonts w:ascii="Times New Roman" w:eastAsia="Calibri" w:hAnsi="Times New Roman"/>
                <w:szCs w:val="28"/>
              </w:rPr>
              <w:t>лава Ермаковского района</w:t>
            </w:r>
          </w:p>
        </w:tc>
      </w:tr>
      <w:tr w:rsidR="00A26A28" w:rsidTr="00D97431">
        <w:tc>
          <w:tcPr>
            <w:tcW w:w="9571" w:type="dxa"/>
            <w:gridSpan w:val="3"/>
          </w:tcPr>
          <w:p w:rsidR="00A26A28" w:rsidRPr="00AD7666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Cs w:val="28"/>
              </w:rPr>
            </w:pPr>
            <w:r w:rsidRPr="00AD7666">
              <w:rPr>
                <w:rFonts w:ascii="Times New Roman" w:eastAsia="Calibri" w:hAnsi="Times New Roman"/>
                <w:b/>
                <w:szCs w:val="28"/>
              </w:rPr>
              <w:t>З</w:t>
            </w:r>
            <w:r w:rsidRPr="000E114C">
              <w:rPr>
                <w:rFonts w:ascii="Times New Roman" w:eastAsia="Calibri" w:hAnsi="Times New Roman"/>
                <w:b/>
                <w:szCs w:val="28"/>
              </w:rPr>
              <w:t>аместител</w:t>
            </w:r>
            <w:r w:rsidRPr="00AD7666">
              <w:rPr>
                <w:rFonts w:ascii="Times New Roman" w:eastAsia="Calibri" w:hAnsi="Times New Roman"/>
                <w:b/>
                <w:szCs w:val="28"/>
              </w:rPr>
              <w:t xml:space="preserve">и </w:t>
            </w:r>
            <w:r w:rsidRPr="000E114C">
              <w:rPr>
                <w:rFonts w:ascii="Times New Roman" w:eastAsia="Calibri" w:hAnsi="Times New Roman"/>
                <w:b/>
                <w:szCs w:val="28"/>
              </w:rPr>
              <w:t xml:space="preserve"> председателя </w:t>
            </w:r>
            <w:r w:rsidRPr="00AD7666">
              <w:rPr>
                <w:rFonts w:ascii="Times New Roman" w:eastAsia="Calibri" w:hAnsi="Times New Roman"/>
                <w:b/>
                <w:szCs w:val="28"/>
              </w:rPr>
              <w:t>антитеррористической комиссии Ермако</w:t>
            </w:r>
            <w:r w:rsidRPr="00AD7666">
              <w:rPr>
                <w:rFonts w:ascii="Times New Roman" w:eastAsia="Calibri" w:hAnsi="Times New Roman"/>
                <w:b/>
                <w:szCs w:val="28"/>
              </w:rPr>
              <w:t>в</w:t>
            </w:r>
            <w:r w:rsidRPr="00AD7666">
              <w:rPr>
                <w:rFonts w:ascii="Times New Roman" w:eastAsia="Calibri" w:hAnsi="Times New Roman"/>
                <w:b/>
                <w:szCs w:val="28"/>
              </w:rPr>
              <w:t xml:space="preserve">ского </w:t>
            </w:r>
            <w:r w:rsidRPr="000E114C">
              <w:rPr>
                <w:rFonts w:ascii="Times New Roman" w:eastAsia="Calibri" w:hAnsi="Times New Roman"/>
                <w:b/>
                <w:szCs w:val="28"/>
              </w:rPr>
              <w:t>района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Абрамов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Сергей Михайлович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</w:t>
            </w:r>
            <w:r w:rsidRPr="000E114C">
              <w:rPr>
                <w:rFonts w:ascii="Times New Roman" w:eastAsia="Calibri" w:hAnsi="Times New Roman"/>
                <w:szCs w:val="28"/>
              </w:rPr>
              <w:t>аместитель главы администрации района по оперативному управлению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Шмаков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Андрей Валерьевич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Cs w:val="28"/>
              </w:rPr>
              <w:t>. н</w:t>
            </w:r>
            <w:r w:rsidRPr="000E114C">
              <w:rPr>
                <w:rFonts w:ascii="Times New Roman" w:eastAsia="Calibri" w:hAnsi="Times New Roman"/>
                <w:szCs w:val="28"/>
              </w:rPr>
              <w:t>ачальник</w:t>
            </w:r>
            <w:r>
              <w:rPr>
                <w:rFonts w:ascii="Times New Roman" w:eastAsia="Calibri" w:hAnsi="Times New Roman"/>
                <w:szCs w:val="28"/>
              </w:rPr>
              <w:t>а</w:t>
            </w:r>
            <w:r w:rsidRPr="000E114C">
              <w:rPr>
                <w:rFonts w:ascii="Times New Roman" w:eastAsia="Calibri" w:hAnsi="Times New Roman"/>
                <w:szCs w:val="28"/>
              </w:rPr>
              <w:t xml:space="preserve"> ОП МО МВД России «</w:t>
            </w: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Ш</w:t>
            </w:r>
            <w:r w:rsidRPr="000E114C">
              <w:rPr>
                <w:rFonts w:ascii="Times New Roman" w:eastAsia="Calibri" w:hAnsi="Times New Roman"/>
                <w:szCs w:val="28"/>
              </w:rPr>
              <w:t>у</w:t>
            </w:r>
            <w:r w:rsidRPr="000E114C">
              <w:rPr>
                <w:rFonts w:ascii="Times New Roman" w:eastAsia="Calibri" w:hAnsi="Times New Roman"/>
                <w:szCs w:val="28"/>
              </w:rPr>
              <w:t>шенский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>»</w:t>
            </w:r>
          </w:p>
        </w:tc>
      </w:tr>
      <w:tr w:rsidR="00A26A28" w:rsidRPr="00AD7666" w:rsidTr="00D97431">
        <w:tc>
          <w:tcPr>
            <w:tcW w:w="9571" w:type="dxa"/>
            <w:gridSpan w:val="3"/>
          </w:tcPr>
          <w:p w:rsidR="00A26A28" w:rsidRPr="00AD7666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Cs w:val="28"/>
              </w:rPr>
            </w:pPr>
            <w:r w:rsidRPr="00AD7666">
              <w:rPr>
                <w:rFonts w:ascii="Times New Roman" w:eastAsia="Calibri" w:hAnsi="Times New Roman"/>
                <w:b/>
                <w:szCs w:val="28"/>
              </w:rPr>
              <w:t>Секретарь антитеррористической комиссии Ермаковского района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Коростелёва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Татьяна Геннадьевна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н</w:t>
            </w:r>
            <w:r w:rsidRPr="000E114C">
              <w:rPr>
                <w:rFonts w:ascii="Times New Roman" w:eastAsia="Calibri" w:hAnsi="Times New Roman"/>
                <w:szCs w:val="28"/>
              </w:rPr>
              <w:t>ачальник отдела ГО, ЧС и МР администр</w:t>
            </w:r>
            <w:r w:rsidRPr="000E114C">
              <w:rPr>
                <w:rFonts w:ascii="Times New Roman" w:eastAsia="Calibri" w:hAnsi="Times New Roman"/>
                <w:szCs w:val="28"/>
              </w:rPr>
              <w:t>а</w:t>
            </w:r>
            <w:r w:rsidRPr="000E114C">
              <w:rPr>
                <w:rFonts w:ascii="Times New Roman" w:eastAsia="Calibri" w:hAnsi="Times New Roman"/>
                <w:szCs w:val="28"/>
              </w:rPr>
              <w:t>ции Ермаковского района</w:t>
            </w:r>
          </w:p>
        </w:tc>
      </w:tr>
      <w:tr w:rsidR="00A26A28" w:rsidRPr="00AD7666" w:rsidTr="00D97431">
        <w:tc>
          <w:tcPr>
            <w:tcW w:w="9571" w:type="dxa"/>
            <w:gridSpan w:val="3"/>
          </w:tcPr>
          <w:p w:rsidR="00A26A28" w:rsidRPr="00AD7666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Cs w:val="28"/>
              </w:rPr>
            </w:pPr>
            <w:r w:rsidRPr="00AD7666">
              <w:rPr>
                <w:rFonts w:ascii="Times New Roman" w:eastAsia="Calibri" w:hAnsi="Times New Roman"/>
                <w:b/>
                <w:szCs w:val="28"/>
              </w:rPr>
              <w:t>Члены антитеррористической комиссии Ермаковского района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</w:rPr>
              <w:t>Сунцов</w:t>
            </w:r>
            <w:proofErr w:type="spellEnd"/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Федор Николаевич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</w:t>
            </w:r>
            <w:r w:rsidRPr="000E114C">
              <w:rPr>
                <w:rFonts w:ascii="Times New Roman" w:eastAsia="Calibri" w:hAnsi="Times New Roman"/>
                <w:szCs w:val="28"/>
              </w:rPr>
              <w:t xml:space="preserve">аместитель главы администрации района </w:t>
            </w:r>
            <w:r>
              <w:rPr>
                <w:rFonts w:ascii="Times New Roman" w:eastAsia="Calibri" w:hAnsi="Times New Roman"/>
                <w:szCs w:val="28"/>
              </w:rPr>
              <w:t xml:space="preserve"> - начальник отдела земельных и имуществе</w:t>
            </w:r>
            <w:r>
              <w:rPr>
                <w:rFonts w:ascii="Times New Roman" w:eastAsia="Calibri" w:hAnsi="Times New Roman"/>
                <w:szCs w:val="28"/>
              </w:rPr>
              <w:t>н</w:t>
            </w:r>
            <w:r>
              <w:rPr>
                <w:rFonts w:ascii="Times New Roman" w:eastAsia="Calibri" w:hAnsi="Times New Roman"/>
                <w:szCs w:val="28"/>
              </w:rPr>
              <w:t>ных отношений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Нелюбов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</w:rPr>
              <w:t>Дмитоий</w:t>
            </w:r>
            <w:proofErr w:type="spellEnd"/>
            <w:r>
              <w:rPr>
                <w:rFonts w:ascii="Times New Roman" w:eastAsia="Calibri" w:hAnsi="Times New Roman"/>
                <w:szCs w:val="28"/>
              </w:rPr>
              <w:t xml:space="preserve"> Викторович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заместитель главы администрации района – начальник отдела сельского хозяйства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Добросоцкая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Ирина Петровна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</w:t>
            </w:r>
            <w:r w:rsidRPr="000E114C">
              <w:rPr>
                <w:rFonts w:ascii="Times New Roman" w:eastAsia="Calibri" w:hAnsi="Times New Roman"/>
                <w:szCs w:val="28"/>
              </w:rPr>
              <w:t>аместитель главы администрации района по социальным и общественно-политическим вопросам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Шаповал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Сергей Юрьевич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Cs w:val="28"/>
              </w:rPr>
              <w:t>о</w:t>
            </w:r>
            <w:r w:rsidRPr="000E114C">
              <w:rPr>
                <w:rFonts w:ascii="Times New Roman" w:eastAsia="Calibri" w:hAnsi="Times New Roman"/>
                <w:szCs w:val="28"/>
              </w:rPr>
              <w:t>перуполномоченный</w:t>
            </w:r>
            <w:proofErr w:type="gramEnd"/>
            <w:r w:rsidRPr="000E114C">
              <w:rPr>
                <w:rFonts w:ascii="Times New Roman" w:eastAsia="Calibri" w:hAnsi="Times New Roman"/>
                <w:szCs w:val="28"/>
              </w:rPr>
              <w:t xml:space="preserve"> отделения в г. Мин</w:t>
            </w:r>
            <w:r w:rsidRPr="000E114C">
              <w:rPr>
                <w:rFonts w:ascii="Times New Roman" w:eastAsia="Calibri" w:hAnsi="Times New Roman"/>
                <w:szCs w:val="28"/>
              </w:rPr>
              <w:t>у</w:t>
            </w:r>
            <w:r w:rsidRPr="000E114C">
              <w:rPr>
                <w:rFonts w:ascii="Times New Roman" w:eastAsia="Calibri" w:hAnsi="Times New Roman"/>
                <w:szCs w:val="28"/>
              </w:rPr>
              <w:t>синске УФСБ по Красноярскому краю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Слободский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Роман Андреевич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ПСЧ-43  6 ПСО ФПС ГПС ГУ МЧС России по Красноярскому краю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Багаев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Евгений Николаевич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</w:t>
            </w:r>
            <w:r w:rsidRPr="000E114C">
              <w:rPr>
                <w:rFonts w:ascii="Times New Roman" w:eastAsia="Calibri" w:hAnsi="Times New Roman"/>
                <w:szCs w:val="28"/>
              </w:rPr>
              <w:t>иректор МКУ «ЕДДС» Ермаковского района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Петровский </w:t>
            </w:r>
          </w:p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Александр Михайлович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</w:t>
            </w:r>
            <w:r w:rsidRPr="000E114C">
              <w:rPr>
                <w:rFonts w:ascii="Times New Roman" w:eastAsia="Calibri" w:hAnsi="Times New Roman"/>
                <w:szCs w:val="28"/>
              </w:rPr>
              <w:t>лавный врач КГБУЗ «Ермаковская РБ</w:t>
            </w:r>
            <w:r>
              <w:rPr>
                <w:rFonts w:ascii="Times New Roman" w:eastAsia="Calibri" w:hAnsi="Times New Roman"/>
                <w:szCs w:val="28"/>
              </w:rPr>
              <w:t>»</w:t>
            </w:r>
          </w:p>
        </w:tc>
      </w:tr>
      <w:tr w:rsidR="00A26A28" w:rsidTr="00D97431">
        <w:tc>
          <w:tcPr>
            <w:tcW w:w="3190" w:type="dxa"/>
          </w:tcPr>
          <w:p w:rsidR="00A26A28" w:rsidRPr="00EF77C4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EF77C4">
              <w:rPr>
                <w:rFonts w:ascii="Times New Roman" w:eastAsia="Calibri" w:hAnsi="Times New Roman"/>
                <w:szCs w:val="28"/>
              </w:rPr>
              <w:t>Гостева</w:t>
            </w:r>
            <w:proofErr w:type="spellEnd"/>
          </w:p>
          <w:p w:rsidR="00A26A28" w:rsidRPr="00EF77C4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EF77C4">
              <w:rPr>
                <w:rFonts w:ascii="Times New Roman" w:eastAsia="Calibri" w:hAnsi="Times New Roman"/>
                <w:szCs w:val="28"/>
              </w:rPr>
              <w:t>Екатерина Алекса</w:t>
            </w:r>
            <w:r w:rsidRPr="00EF77C4">
              <w:rPr>
                <w:rFonts w:ascii="Times New Roman" w:eastAsia="Calibri" w:hAnsi="Times New Roman"/>
                <w:szCs w:val="28"/>
              </w:rPr>
              <w:t>н</w:t>
            </w:r>
            <w:r w:rsidRPr="00EF77C4">
              <w:rPr>
                <w:rFonts w:ascii="Times New Roman" w:eastAsia="Calibri" w:hAnsi="Times New Roman"/>
                <w:szCs w:val="28"/>
              </w:rPr>
              <w:t>дровна</w:t>
            </w:r>
          </w:p>
        </w:tc>
        <w:tc>
          <w:tcPr>
            <w:tcW w:w="604" w:type="dxa"/>
          </w:tcPr>
          <w:p w:rsidR="00A26A28" w:rsidRPr="00EF77C4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EF77C4"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EF77C4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EF77C4">
              <w:rPr>
                <w:rFonts w:ascii="Times New Roman" w:eastAsia="Calibri" w:hAnsi="Times New Roman"/>
                <w:szCs w:val="28"/>
              </w:rPr>
              <w:t>начальник миграционного пункта ОП МО МВД России «</w:t>
            </w:r>
            <w:proofErr w:type="spellStart"/>
            <w:r w:rsidRPr="00EF77C4">
              <w:rPr>
                <w:rFonts w:ascii="Times New Roman" w:eastAsia="Calibri" w:hAnsi="Times New Roman"/>
                <w:szCs w:val="28"/>
              </w:rPr>
              <w:t>Шушенский</w:t>
            </w:r>
            <w:proofErr w:type="spellEnd"/>
            <w:r w:rsidRPr="00EF77C4">
              <w:rPr>
                <w:rFonts w:ascii="Times New Roman" w:eastAsia="Calibri" w:hAnsi="Times New Roman"/>
                <w:szCs w:val="28"/>
              </w:rPr>
              <w:t>»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Синеокова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Марина Сергеевна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начальник территориального отделения КГКУ «УСЗН» по Ермаковскому району Красноярского края 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777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lastRenderedPageBreak/>
              <w:t xml:space="preserve">Исакова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Ирина Викторовна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р</w:t>
            </w:r>
            <w:r w:rsidRPr="000E114C">
              <w:rPr>
                <w:rFonts w:ascii="Times New Roman" w:eastAsia="Calibri" w:hAnsi="Times New Roman"/>
                <w:szCs w:val="28"/>
              </w:rPr>
              <w:t>уководитель Управления образования адм</w:t>
            </w:r>
            <w:r w:rsidRPr="000E114C">
              <w:rPr>
                <w:rFonts w:ascii="Times New Roman" w:eastAsia="Calibri" w:hAnsi="Times New Roman"/>
                <w:szCs w:val="28"/>
              </w:rPr>
              <w:t>и</w:t>
            </w:r>
            <w:r w:rsidRPr="000E114C">
              <w:rPr>
                <w:rFonts w:ascii="Times New Roman" w:eastAsia="Calibri" w:hAnsi="Times New Roman"/>
                <w:szCs w:val="28"/>
              </w:rPr>
              <w:t>нистрации Ермаковского района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Верфель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Жанна Александровна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р</w:t>
            </w:r>
            <w:r w:rsidRPr="000E114C">
              <w:rPr>
                <w:rFonts w:ascii="Times New Roman" w:eastAsia="Calibri" w:hAnsi="Times New Roman"/>
                <w:szCs w:val="28"/>
              </w:rPr>
              <w:t>уководитель отдела культуры администр</w:t>
            </w:r>
            <w:r w:rsidRPr="000E114C">
              <w:rPr>
                <w:rFonts w:ascii="Times New Roman" w:eastAsia="Calibri" w:hAnsi="Times New Roman"/>
                <w:szCs w:val="28"/>
              </w:rPr>
              <w:t>а</w:t>
            </w:r>
            <w:r w:rsidRPr="000E114C">
              <w:rPr>
                <w:rFonts w:ascii="Times New Roman" w:eastAsia="Calibri" w:hAnsi="Times New Roman"/>
                <w:szCs w:val="28"/>
              </w:rPr>
              <w:t>ции Ермаковского района</w:t>
            </w:r>
          </w:p>
        </w:tc>
      </w:tr>
      <w:tr w:rsidR="00A26A28" w:rsidTr="00D97431">
        <w:tc>
          <w:tcPr>
            <w:tcW w:w="3190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Главы сельсоветов</w:t>
            </w:r>
            <w:r>
              <w:rPr>
                <w:rFonts w:ascii="Times New Roman" w:eastAsia="Calibri" w:hAnsi="Times New Roman"/>
                <w:szCs w:val="28"/>
              </w:rPr>
              <w:t xml:space="preserve"> Е</w:t>
            </w:r>
            <w:r>
              <w:rPr>
                <w:rFonts w:ascii="Times New Roman" w:eastAsia="Calibri" w:hAnsi="Times New Roman"/>
                <w:szCs w:val="28"/>
              </w:rPr>
              <w:t>р</w:t>
            </w:r>
            <w:r>
              <w:rPr>
                <w:rFonts w:ascii="Times New Roman" w:eastAsia="Calibri" w:hAnsi="Times New Roman"/>
                <w:szCs w:val="28"/>
              </w:rPr>
              <w:t>маковского района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</w:rPr>
              <w:t>Казённов</w:t>
            </w:r>
            <w:proofErr w:type="spellEnd"/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Алексей Викторович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главный специалист ОВО по </w:t>
            </w:r>
            <w:r w:rsidRPr="000E114C">
              <w:rPr>
                <w:rFonts w:ascii="Times New Roman" w:eastAsia="Calibri" w:hAnsi="Times New Roman"/>
                <w:szCs w:val="28"/>
              </w:rPr>
              <w:t>Шушенскому району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0E114C">
              <w:rPr>
                <w:rFonts w:ascii="Times New Roman" w:eastAsia="Calibri" w:hAnsi="Times New Roman"/>
                <w:szCs w:val="28"/>
              </w:rPr>
              <w:t>филиал</w:t>
            </w:r>
            <w:r>
              <w:rPr>
                <w:rFonts w:ascii="Times New Roman" w:eastAsia="Calibri" w:hAnsi="Times New Roman"/>
                <w:szCs w:val="28"/>
              </w:rPr>
              <w:t>а</w:t>
            </w:r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>ФГКУ «УВО НГ России по Красноярскому краю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Архипов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Иван Степанович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</w:t>
            </w:r>
            <w:r w:rsidRPr="000E114C">
              <w:rPr>
                <w:rFonts w:ascii="Times New Roman" w:eastAsia="Calibri" w:hAnsi="Times New Roman"/>
                <w:szCs w:val="28"/>
              </w:rPr>
              <w:t xml:space="preserve">иректор </w:t>
            </w:r>
            <w:r w:rsidRPr="00025138">
              <w:rPr>
                <w:rFonts w:ascii="Times New Roman" w:eastAsia="Calibri" w:hAnsi="Times New Roman"/>
                <w:szCs w:val="28"/>
              </w:rPr>
              <w:t>АО «ДРСУ №10» Ермаковский</w:t>
            </w:r>
            <w:r w:rsidRPr="000E114C">
              <w:rPr>
                <w:rFonts w:ascii="Times New Roman" w:eastAsia="Calibri" w:hAnsi="Times New Roman"/>
                <w:szCs w:val="28"/>
              </w:rPr>
              <w:t xml:space="preserve"> ф</w:t>
            </w:r>
            <w:r w:rsidRPr="000E114C">
              <w:rPr>
                <w:rFonts w:ascii="Times New Roman" w:eastAsia="Calibri" w:hAnsi="Times New Roman"/>
                <w:szCs w:val="28"/>
              </w:rPr>
              <w:t>и</w:t>
            </w:r>
            <w:r w:rsidRPr="000E114C">
              <w:rPr>
                <w:rFonts w:ascii="Times New Roman" w:eastAsia="Calibri" w:hAnsi="Times New Roman"/>
                <w:szCs w:val="28"/>
              </w:rPr>
              <w:t>лиал</w:t>
            </w:r>
            <w:r>
              <w:rPr>
                <w:rFonts w:ascii="Times New Roman" w:eastAsia="Calibri" w:hAnsi="Times New Roman"/>
                <w:szCs w:val="28"/>
              </w:rPr>
              <w:t xml:space="preserve"> (по согласованию)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Потылиц</w:t>
            </w:r>
            <w:r>
              <w:rPr>
                <w:rFonts w:ascii="Times New Roman" w:eastAsia="Calibri" w:hAnsi="Times New Roman"/>
                <w:szCs w:val="28"/>
              </w:rPr>
              <w:t>ы</w:t>
            </w:r>
            <w:r w:rsidRPr="000E114C">
              <w:rPr>
                <w:rFonts w:ascii="Times New Roman" w:eastAsia="Calibri" w:hAnsi="Times New Roman"/>
                <w:szCs w:val="28"/>
              </w:rPr>
              <w:t>н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Николай Александрович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</w:t>
            </w:r>
            <w:r w:rsidRPr="000E114C">
              <w:rPr>
                <w:rFonts w:ascii="Times New Roman" w:eastAsia="Calibri" w:hAnsi="Times New Roman"/>
                <w:szCs w:val="28"/>
              </w:rPr>
              <w:t>иректор ОАО «</w:t>
            </w: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Ермаковскагроавтотранс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>»</w:t>
            </w:r>
            <w:r>
              <w:rPr>
                <w:rFonts w:ascii="Times New Roman" w:eastAsia="Calibri" w:hAnsi="Times New Roman"/>
                <w:szCs w:val="28"/>
              </w:rPr>
              <w:t xml:space="preserve"> (по согласованию)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Камершмид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Иван Михайлович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к</w:t>
            </w:r>
            <w:r w:rsidRPr="000E114C">
              <w:rPr>
                <w:rFonts w:ascii="Times New Roman" w:eastAsia="Calibri" w:hAnsi="Times New Roman"/>
                <w:szCs w:val="28"/>
              </w:rPr>
              <w:t>омандир в/</w:t>
            </w:r>
            <w:proofErr w:type="gramStart"/>
            <w:r w:rsidRPr="000E114C">
              <w:rPr>
                <w:rFonts w:ascii="Times New Roman" w:eastAsia="Calibri" w:hAnsi="Times New Roman"/>
                <w:szCs w:val="28"/>
              </w:rPr>
              <w:t>ч</w:t>
            </w:r>
            <w:proofErr w:type="gramEnd"/>
            <w:r w:rsidRPr="000E114C">
              <w:rPr>
                <w:rFonts w:ascii="Times New Roman" w:eastAsia="Calibri" w:hAnsi="Times New Roman"/>
                <w:szCs w:val="28"/>
              </w:rPr>
              <w:t xml:space="preserve"> 58133</w:t>
            </w:r>
            <w:r>
              <w:rPr>
                <w:rFonts w:ascii="Times New Roman" w:eastAsia="Calibri" w:hAnsi="Times New Roman"/>
                <w:szCs w:val="28"/>
              </w:rPr>
              <w:t xml:space="preserve"> (по согласованию)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Видяев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Михаил Александрович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</w:t>
            </w:r>
            <w:r w:rsidRPr="000E114C">
              <w:rPr>
                <w:rFonts w:ascii="Times New Roman" w:eastAsia="Calibri" w:hAnsi="Times New Roman"/>
                <w:szCs w:val="28"/>
              </w:rPr>
              <w:t>иректор ООО «Теплосеть»</w:t>
            </w:r>
            <w:r>
              <w:rPr>
                <w:rFonts w:ascii="Times New Roman" w:eastAsia="Calibri" w:hAnsi="Times New Roman"/>
                <w:szCs w:val="28"/>
              </w:rPr>
              <w:t xml:space="preserve"> (по согласов</w:t>
            </w:r>
            <w:r>
              <w:rPr>
                <w:rFonts w:ascii="Times New Roman" w:eastAsia="Calibri" w:hAnsi="Times New Roman"/>
                <w:szCs w:val="28"/>
              </w:rPr>
              <w:t>а</w:t>
            </w:r>
            <w:r>
              <w:rPr>
                <w:rFonts w:ascii="Times New Roman" w:eastAsia="Calibri" w:hAnsi="Times New Roman"/>
                <w:szCs w:val="28"/>
              </w:rPr>
              <w:t>нию)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Юндерман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Валерий </w:t>
            </w: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Вольдевич</w:t>
            </w:r>
            <w:proofErr w:type="spellEnd"/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</w:t>
            </w:r>
            <w:r w:rsidRPr="000E114C">
              <w:rPr>
                <w:rFonts w:ascii="Times New Roman" w:eastAsia="Calibri" w:hAnsi="Times New Roman"/>
                <w:szCs w:val="28"/>
              </w:rPr>
              <w:t>иректор ООО «Топаз»</w:t>
            </w:r>
            <w:r>
              <w:rPr>
                <w:rFonts w:ascii="Times New Roman" w:eastAsia="Calibri" w:hAnsi="Times New Roman"/>
                <w:szCs w:val="28"/>
              </w:rPr>
              <w:t xml:space="preserve"> (по согласованию)</w:t>
            </w:r>
          </w:p>
        </w:tc>
      </w:tr>
      <w:tr w:rsidR="00A26A28" w:rsidTr="00D97431">
        <w:tc>
          <w:tcPr>
            <w:tcW w:w="3190" w:type="dxa"/>
          </w:tcPr>
          <w:p w:rsidR="00A26A28" w:rsidRPr="00F81904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F81904">
              <w:rPr>
                <w:rFonts w:ascii="Times New Roman" w:eastAsia="Calibri" w:hAnsi="Times New Roman"/>
                <w:szCs w:val="28"/>
              </w:rPr>
              <w:t xml:space="preserve">Копытов </w:t>
            </w:r>
          </w:p>
          <w:p w:rsidR="00A26A28" w:rsidRPr="00F81904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F81904">
              <w:rPr>
                <w:rFonts w:ascii="Times New Roman" w:eastAsia="Calibri" w:hAnsi="Times New Roman"/>
                <w:szCs w:val="28"/>
              </w:rPr>
              <w:t>Александр Сергеевич</w:t>
            </w:r>
          </w:p>
        </w:tc>
        <w:tc>
          <w:tcPr>
            <w:tcW w:w="604" w:type="dxa"/>
          </w:tcPr>
          <w:p w:rsidR="00A26A28" w:rsidRPr="00F81904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F81904"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F81904">
              <w:rPr>
                <w:rFonts w:ascii="Times New Roman" w:eastAsia="Calibri" w:hAnsi="Times New Roman"/>
                <w:szCs w:val="28"/>
              </w:rPr>
              <w:t>директор ООО «Тепловик-2» (по согласов</w:t>
            </w:r>
            <w:r w:rsidRPr="00F81904">
              <w:rPr>
                <w:rFonts w:ascii="Times New Roman" w:eastAsia="Calibri" w:hAnsi="Times New Roman"/>
                <w:szCs w:val="28"/>
              </w:rPr>
              <w:t>а</w:t>
            </w:r>
            <w:r w:rsidRPr="00F81904">
              <w:rPr>
                <w:rFonts w:ascii="Times New Roman" w:eastAsia="Calibri" w:hAnsi="Times New Roman"/>
                <w:szCs w:val="28"/>
              </w:rPr>
              <w:t>нию)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Назаров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Виктор Николаевич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</w:t>
            </w:r>
            <w:r w:rsidRPr="000E114C">
              <w:rPr>
                <w:rFonts w:ascii="Times New Roman" w:eastAsia="Calibri" w:hAnsi="Times New Roman"/>
                <w:szCs w:val="28"/>
              </w:rPr>
              <w:t>иректор ООО «</w:t>
            </w:r>
            <w:proofErr w:type="spellStart"/>
            <w:r w:rsidRPr="000E114C">
              <w:rPr>
                <w:rFonts w:ascii="Times New Roman" w:eastAsia="Calibri" w:hAnsi="Times New Roman"/>
                <w:szCs w:val="28"/>
              </w:rPr>
              <w:t>Жилкомхоз</w:t>
            </w:r>
            <w:proofErr w:type="spellEnd"/>
            <w:r w:rsidRPr="000E114C">
              <w:rPr>
                <w:rFonts w:ascii="Times New Roman" w:eastAsia="Calibri" w:hAnsi="Times New Roman"/>
                <w:szCs w:val="28"/>
              </w:rPr>
              <w:t>»</w:t>
            </w:r>
            <w:r>
              <w:rPr>
                <w:rFonts w:ascii="Times New Roman" w:eastAsia="Calibri" w:hAnsi="Times New Roman"/>
                <w:szCs w:val="28"/>
              </w:rPr>
              <w:t xml:space="preserve"> (по согласов</w:t>
            </w:r>
            <w:r>
              <w:rPr>
                <w:rFonts w:ascii="Times New Roman" w:eastAsia="Calibri" w:hAnsi="Times New Roman"/>
                <w:szCs w:val="28"/>
              </w:rPr>
              <w:t>а</w:t>
            </w:r>
            <w:r>
              <w:rPr>
                <w:rFonts w:ascii="Times New Roman" w:eastAsia="Calibri" w:hAnsi="Times New Roman"/>
                <w:szCs w:val="28"/>
              </w:rPr>
              <w:t>нию)</w:t>
            </w:r>
          </w:p>
        </w:tc>
      </w:tr>
      <w:tr w:rsidR="00A26A28" w:rsidTr="00D97431">
        <w:tc>
          <w:tcPr>
            <w:tcW w:w="3190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 xml:space="preserve">Макаров </w:t>
            </w:r>
          </w:p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 w:rsidRPr="000E114C">
              <w:rPr>
                <w:rFonts w:ascii="Times New Roman" w:eastAsia="Calibri" w:hAnsi="Times New Roman"/>
                <w:szCs w:val="28"/>
              </w:rPr>
              <w:t>Юрий Владимирович</w:t>
            </w:r>
          </w:p>
        </w:tc>
        <w:tc>
          <w:tcPr>
            <w:tcW w:w="604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-</w:t>
            </w:r>
          </w:p>
        </w:tc>
        <w:tc>
          <w:tcPr>
            <w:tcW w:w="5777" w:type="dxa"/>
          </w:tcPr>
          <w:p w:rsidR="00A26A28" w:rsidRPr="000E114C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</w:t>
            </w:r>
            <w:r w:rsidRPr="000E114C">
              <w:rPr>
                <w:rFonts w:ascii="Times New Roman" w:eastAsia="Calibri" w:hAnsi="Times New Roman"/>
                <w:szCs w:val="28"/>
              </w:rPr>
              <w:t>иректор ООО «Квант»</w:t>
            </w:r>
            <w:r>
              <w:rPr>
                <w:rFonts w:ascii="Times New Roman" w:eastAsia="Calibri" w:hAnsi="Times New Roman"/>
                <w:szCs w:val="28"/>
              </w:rPr>
              <w:t xml:space="preserve"> (по согласованию)</w:t>
            </w:r>
          </w:p>
        </w:tc>
      </w:tr>
    </w:tbl>
    <w:p w:rsidR="00A26A28" w:rsidRPr="000E114C" w:rsidRDefault="00A26A28" w:rsidP="00A26A2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</w:p>
    <w:p w:rsidR="00A26A28" w:rsidRPr="000E114C" w:rsidRDefault="00A26A28" w:rsidP="00A26A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A26A28" w:rsidRPr="000E114C" w:rsidRDefault="00A26A28" w:rsidP="00A26A2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</w:p>
    <w:p w:rsidR="00A26A28" w:rsidRPr="000E114C" w:rsidRDefault="00A26A28" w:rsidP="00A26A28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4"/>
          <w:szCs w:val="24"/>
        </w:rPr>
        <w:sectPr w:rsidR="00A26A28" w:rsidRPr="000E114C" w:rsidSect="00C65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A28" w:rsidRPr="000E114C" w:rsidRDefault="00A26A28" w:rsidP="00A26A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26A28" w:rsidRPr="000E114C" w:rsidRDefault="00A26A28" w:rsidP="00A26A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26A28" w:rsidRPr="000E114C" w:rsidRDefault="00A26A28" w:rsidP="00A26A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A26A28" w:rsidRPr="000E114C" w:rsidRDefault="00A26A28" w:rsidP="00A26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14C">
        <w:rPr>
          <w:rFonts w:ascii="Times New Roman" w:hAnsi="Times New Roman" w:cs="Times New Roman"/>
          <w:sz w:val="28"/>
          <w:szCs w:val="28"/>
        </w:rPr>
        <w:t>от «____» ___________20____ № _______</w:t>
      </w:r>
    </w:p>
    <w:p w:rsidR="00A26A28" w:rsidRPr="000E114C" w:rsidRDefault="00A26A28" w:rsidP="00A26A28">
      <w:pPr>
        <w:widowControl w:val="0"/>
        <w:ind w:firstLine="6"/>
        <w:jc w:val="both"/>
        <w:rPr>
          <w:rFonts w:cs="Arial"/>
          <w:color w:val="000000"/>
          <w:spacing w:val="65"/>
          <w:sz w:val="24"/>
          <w:szCs w:val="24"/>
          <w:shd w:val="clear" w:color="auto" w:fill="FFFFFF"/>
          <w:lang w:bidi="ru-RU"/>
        </w:rPr>
      </w:pPr>
    </w:p>
    <w:p w:rsidR="00A26A28" w:rsidRPr="000E114C" w:rsidRDefault="00A26A28" w:rsidP="00A26A28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0E114C">
        <w:rPr>
          <w:rFonts w:ascii="Times New Roman" w:eastAsia="Calibri" w:hAnsi="Times New Roman"/>
          <w:b/>
          <w:szCs w:val="28"/>
          <w:lang w:eastAsia="en-US"/>
        </w:rPr>
        <w:t>Межведомственная рабочая группа</w:t>
      </w:r>
    </w:p>
    <w:p w:rsidR="00A26A28" w:rsidRPr="000E114C" w:rsidRDefault="00A26A28" w:rsidP="00A26A28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0E114C">
        <w:rPr>
          <w:rFonts w:ascii="Times New Roman" w:eastAsia="Calibri" w:hAnsi="Times New Roman"/>
          <w:b/>
          <w:szCs w:val="28"/>
          <w:lang w:eastAsia="en-US"/>
        </w:rPr>
        <w:t>по проверке состояния антитеррористической защищенности населения,</w:t>
      </w:r>
    </w:p>
    <w:p w:rsidR="00A26A28" w:rsidRPr="000E114C" w:rsidRDefault="00A26A28" w:rsidP="00A26A28">
      <w:pPr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  <w:r w:rsidRPr="000E114C">
        <w:rPr>
          <w:rFonts w:ascii="Times New Roman" w:eastAsia="Calibri" w:hAnsi="Times New Roman"/>
          <w:b/>
          <w:szCs w:val="28"/>
          <w:lang w:eastAsia="en-US"/>
        </w:rPr>
        <w:t xml:space="preserve">объектов экономики и территории </w:t>
      </w:r>
      <w:r w:rsidRPr="000E114C">
        <w:rPr>
          <w:rFonts w:ascii="Times New Roman" w:eastAsia="Calibri" w:hAnsi="Times New Roman"/>
          <w:b/>
          <w:bCs/>
          <w:szCs w:val="28"/>
          <w:lang w:eastAsia="en-US"/>
        </w:rPr>
        <w:t>Ермаковского района</w:t>
      </w:r>
    </w:p>
    <w:p w:rsidR="00A26A28" w:rsidRPr="000E114C" w:rsidRDefault="00A26A28" w:rsidP="00A26A28">
      <w:pPr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</w:p>
    <w:p w:rsidR="00A26A28" w:rsidRDefault="00A26A28" w:rsidP="00A26A28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33"/>
        <w:gridCol w:w="5731"/>
      </w:tblGrid>
      <w:tr w:rsidR="00A26A28" w:rsidRPr="00AD7666" w:rsidTr="00D97431">
        <w:tc>
          <w:tcPr>
            <w:tcW w:w="9855" w:type="dxa"/>
            <w:gridSpan w:val="3"/>
          </w:tcPr>
          <w:p w:rsidR="00A26A28" w:rsidRPr="00C121E5" w:rsidRDefault="00A26A28" w:rsidP="00D97431">
            <w:pPr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0E114C">
              <w:rPr>
                <w:rFonts w:ascii="Times New Roman" w:eastAsia="Calibri" w:hAnsi="Times New Roman"/>
                <w:b/>
                <w:szCs w:val="28"/>
                <w:lang w:eastAsia="en-US"/>
              </w:rPr>
              <w:t>Руководитель</w:t>
            </w: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м</w:t>
            </w:r>
            <w:r w:rsidRPr="000E114C">
              <w:rPr>
                <w:rFonts w:ascii="Times New Roman" w:eastAsia="Calibri" w:hAnsi="Times New Roman"/>
                <w:b/>
                <w:szCs w:val="28"/>
                <w:lang w:eastAsia="en-US"/>
              </w:rPr>
              <w:t>ежведомственн</w:t>
            </w: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>ой рабочей</w:t>
            </w:r>
            <w:r w:rsidRPr="000E114C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групп</w:t>
            </w: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>ы</w:t>
            </w:r>
          </w:p>
        </w:tc>
      </w:tr>
      <w:tr w:rsidR="00A26A28" w:rsidTr="00D97431">
        <w:tc>
          <w:tcPr>
            <w:tcW w:w="3285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Виговский </w:t>
            </w:r>
          </w:p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Михаил Анатольевич</w:t>
            </w:r>
          </w:p>
        </w:tc>
        <w:tc>
          <w:tcPr>
            <w:tcW w:w="651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глава Ермаковского района</w:t>
            </w:r>
          </w:p>
        </w:tc>
      </w:tr>
      <w:tr w:rsidR="00A26A28" w:rsidTr="00D97431">
        <w:tc>
          <w:tcPr>
            <w:tcW w:w="9855" w:type="dxa"/>
            <w:gridSpan w:val="3"/>
          </w:tcPr>
          <w:p w:rsidR="00A26A28" w:rsidRPr="00C121E5" w:rsidRDefault="00A26A28" w:rsidP="00D97431">
            <w:pPr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>Заместитель р</w:t>
            </w:r>
            <w:r w:rsidRPr="000E114C">
              <w:rPr>
                <w:rFonts w:ascii="Times New Roman" w:eastAsia="Calibri" w:hAnsi="Times New Roman"/>
                <w:b/>
                <w:szCs w:val="28"/>
                <w:lang w:eastAsia="en-US"/>
              </w:rPr>
              <w:t>уководител</w:t>
            </w: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>я м</w:t>
            </w:r>
            <w:r w:rsidRPr="000E114C">
              <w:rPr>
                <w:rFonts w:ascii="Times New Roman" w:eastAsia="Calibri" w:hAnsi="Times New Roman"/>
                <w:b/>
                <w:szCs w:val="28"/>
                <w:lang w:eastAsia="en-US"/>
              </w:rPr>
              <w:t>ежведомственн</w:t>
            </w: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>ой рабочей</w:t>
            </w:r>
            <w:r w:rsidRPr="000E114C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групп</w:t>
            </w: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>ы</w:t>
            </w:r>
          </w:p>
        </w:tc>
      </w:tr>
      <w:tr w:rsidR="00A26A28" w:rsidTr="00D97431">
        <w:tc>
          <w:tcPr>
            <w:tcW w:w="3285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Шмаков</w:t>
            </w:r>
          </w:p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Андрей Валерьевич</w:t>
            </w:r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ab/>
            </w:r>
          </w:p>
        </w:tc>
        <w:tc>
          <w:tcPr>
            <w:tcW w:w="651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. </w:t>
            </w:r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а</w:t>
            </w:r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 xml:space="preserve"> ОП МО МВД России «</w:t>
            </w:r>
            <w:proofErr w:type="spellStart"/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>Ш</w:t>
            </w:r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>у</w:t>
            </w:r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>шен-ский</w:t>
            </w:r>
            <w:proofErr w:type="spellEnd"/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>»</w:t>
            </w:r>
          </w:p>
        </w:tc>
      </w:tr>
      <w:tr w:rsidR="00A26A28" w:rsidTr="00D97431">
        <w:tc>
          <w:tcPr>
            <w:tcW w:w="9855" w:type="dxa"/>
            <w:gridSpan w:val="3"/>
          </w:tcPr>
          <w:p w:rsidR="00A26A28" w:rsidRPr="00C121E5" w:rsidRDefault="00A26A28" w:rsidP="00D97431">
            <w:pPr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C121E5">
              <w:rPr>
                <w:rFonts w:ascii="Times New Roman" w:eastAsia="Calibri" w:hAnsi="Times New Roman"/>
                <w:b/>
                <w:szCs w:val="28"/>
                <w:lang w:eastAsia="en-US"/>
              </w:rPr>
              <w:t>Члены межведомственной рабочей группы</w:t>
            </w:r>
          </w:p>
        </w:tc>
      </w:tr>
      <w:tr w:rsidR="00A26A28" w:rsidTr="00D97431">
        <w:tc>
          <w:tcPr>
            <w:tcW w:w="3285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Коростелёва </w:t>
            </w:r>
          </w:p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651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начальник отдела ГО, ЧС и МР администр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ции Ермаковского района</w:t>
            </w:r>
          </w:p>
        </w:tc>
      </w:tr>
      <w:tr w:rsidR="00A26A28" w:rsidTr="00D97431">
        <w:tc>
          <w:tcPr>
            <w:tcW w:w="3285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Багаев</w:t>
            </w:r>
            <w:proofErr w:type="spellEnd"/>
          </w:p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Евгений Николаевич</w:t>
            </w:r>
          </w:p>
        </w:tc>
        <w:tc>
          <w:tcPr>
            <w:tcW w:w="651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директор МКУ «Единая дежурная диспетче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ская служба Ермаковского района»</w:t>
            </w:r>
          </w:p>
        </w:tc>
      </w:tr>
      <w:tr w:rsidR="00A26A28" w:rsidTr="00D97431">
        <w:tc>
          <w:tcPr>
            <w:tcW w:w="3285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Шаповал</w:t>
            </w:r>
          </w:p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Сергей Юрьевич</w:t>
            </w:r>
          </w:p>
        </w:tc>
        <w:tc>
          <w:tcPr>
            <w:tcW w:w="651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о</w:t>
            </w:r>
            <w:r w:rsidRPr="000E114C">
              <w:rPr>
                <w:rFonts w:ascii="Times New Roman" w:eastAsia="Calibri" w:hAnsi="Times New Roman"/>
                <w:szCs w:val="28"/>
                <w:lang w:eastAsia="en-US"/>
              </w:rPr>
              <w:t>перативный уполномоченный отделения в г.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 w:rsidRPr="000E114C">
              <w:rPr>
                <w:rFonts w:ascii="Times New Roman" w:eastAsia="Calibri" w:hAnsi="Times New Roman"/>
                <w:szCs w:val="28"/>
                <w:lang w:eastAsia="en-US"/>
              </w:rPr>
              <w:t>Минусинске УФСБ России по Красноярск</w:t>
            </w:r>
            <w:r w:rsidRPr="000E114C">
              <w:rPr>
                <w:rFonts w:ascii="Times New Roman" w:eastAsia="Calibri" w:hAnsi="Times New Roman"/>
                <w:szCs w:val="28"/>
                <w:lang w:eastAsia="en-US"/>
              </w:rPr>
              <w:t>о</w:t>
            </w:r>
            <w:r w:rsidRPr="000E114C">
              <w:rPr>
                <w:rFonts w:ascii="Times New Roman" w:eastAsia="Calibri" w:hAnsi="Times New Roman"/>
                <w:szCs w:val="28"/>
                <w:lang w:eastAsia="en-US"/>
              </w:rPr>
              <w:t>му краю</w:t>
            </w:r>
          </w:p>
        </w:tc>
      </w:tr>
      <w:tr w:rsidR="00A26A28" w:rsidTr="00D97431">
        <w:tc>
          <w:tcPr>
            <w:tcW w:w="3285" w:type="dxa"/>
          </w:tcPr>
          <w:p w:rsidR="00A26A28" w:rsidRDefault="00A26A28" w:rsidP="00D9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</w:rPr>
              <w:t>Казённов</w:t>
            </w:r>
            <w:proofErr w:type="spellEnd"/>
          </w:p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</w:rPr>
              <w:t>Алексей Викторович</w:t>
            </w:r>
          </w:p>
        </w:tc>
        <w:tc>
          <w:tcPr>
            <w:tcW w:w="651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главный специалист ОВО по </w:t>
            </w:r>
            <w:r w:rsidRPr="000E114C">
              <w:rPr>
                <w:rFonts w:ascii="Times New Roman" w:eastAsia="Calibri" w:hAnsi="Times New Roman"/>
                <w:szCs w:val="28"/>
              </w:rPr>
              <w:t>Шушенскому району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0E114C">
              <w:rPr>
                <w:rFonts w:ascii="Times New Roman" w:eastAsia="Calibri" w:hAnsi="Times New Roman"/>
                <w:szCs w:val="28"/>
              </w:rPr>
              <w:t>филиал</w:t>
            </w:r>
            <w:r>
              <w:rPr>
                <w:rFonts w:ascii="Times New Roman" w:eastAsia="Calibri" w:hAnsi="Times New Roman"/>
                <w:szCs w:val="28"/>
              </w:rPr>
              <w:t>а</w:t>
            </w:r>
            <w:r w:rsidRPr="000E114C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>ФГКУ «УВО НГ России по Красноярскому краю</w:t>
            </w:r>
          </w:p>
        </w:tc>
      </w:tr>
      <w:tr w:rsidR="00A26A28" w:rsidTr="00D97431">
        <w:tc>
          <w:tcPr>
            <w:tcW w:w="3285" w:type="dxa"/>
          </w:tcPr>
          <w:p w:rsidR="00A26A28" w:rsidRPr="00C121E5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>Слободский</w:t>
            </w:r>
            <w:proofErr w:type="spellEnd"/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</w:p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Роман Андреевич</w:t>
            </w:r>
          </w:p>
        </w:tc>
        <w:tc>
          <w:tcPr>
            <w:tcW w:w="651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A26A28" w:rsidRDefault="00A26A28" w:rsidP="00D97431">
            <w:pPr>
              <w:jc w:val="both"/>
              <w:rPr>
                <w:rFonts w:ascii="Times New Roman" w:eastAsia="Calibri" w:hAnsi="Times New Roman"/>
                <w:szCs w:val="28"/>
              </w:rPr>
            </w:pPr>
            <w:r w:rsidRPr="00C121E5">
              <w:rPr>
                <w:rFonts w:ascii="Times New Roman" w:eastAsia="Calibri" w:hAnsi="Times New Roman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ПСЧ-43  6 ПСО ФПС ГПС ГУ МЧС России по Красноярскому краю</w:t>
            </w:r>
          </w:p>
        </w:tc>
      </w:tr>
    </w:tbl>
    <w:p w:rsidR="00A26A28" w:rsidRPr="000E114C" w:rsidRDefault="00A26A28" w:rsidP="00A26A28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A26A28" w:rsidRPr="000E114C" w:rsidRDefault="00A26A28" w:rsidP="00A26A28">
      <w:pPr>
        <w:rPr>
          <w:rFonts w:ascii="Times New Roman" w:hAnsi="Times New Roman"/>
          <w:szCs w:val="28"/>
        </w:rPr>
      </w:pPr>
    </w:p>
    <w:p w:rsidR="00A26A28" w:rsidRDefault="00A26A28" w:rsidP="004272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6A28" w:rsidSect="00A2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54"/>
    <w:multiLevelType w:val="hybridMultilevel"/>
    <w:tmpl w:val="44DAADA4"/>
    <w:lvl w:ilvl="0" w:tplc="4FDC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774A8"/>
    <w:multiLevelType w:val="multilevel"/>
    <w:tmpl w:val="601E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31775"/>
    <w:multiLevelType w:val="hybridMultilevel"/>
    <w:tmpl w:val="9948D544"/>
    <w:lvl w:ilvl="0" w:tplc="F1FC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D74B5"/>
    <w:multiLevelType w:val="multilevel"/>
    <w:tmpl w:val="389C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E1316"/>
    <w:multiLevelType w:val="hybridMultilevel"/>
    <w:tmpl w:val="9948D544"/>
    <w:lvl w:ilvl="0" w:tplc="F1FC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8"/>
    <w:rsid w:val="00001D8E"/>
    <w:rsid w:val="0002022F"/>
    <w:rsid w:val="00025138"/>
    <w:rsid w:val="00027499"/>
    <w:rsid w:val="00066166"/>
    <w:rsid w:val="00074EC0"/>
    <w:rsid w:val="000E114C"/>
    <w:rsid w:val="000F6980"/>
    <w:rsid w:val="0011470C"/>
    <w:rsid w:val="001403B0"/>
    <w:rsid w:val="001D4277"/>
    <w:rsid w:val="001E39B0"/>
    <w:rsid w:val="00243C4B"/>
    <w:rsid w:val="00266DB8"/>
    <w:rsid w:val="002D600A"/>
    <w:rsid w:val="002F74FA"/>
    <w:rsid w:val="00327F60"/>
    <w:rsid w:val="00343A02"/>
    <w:rsid w:val="00416D15"/>
    <w:rsid w:val="004202C6"/>
    <w:rsid w:val="00421B5C"/>
    <w:rsid w:val="0042723A"/>
    <w:rsid w:val="0050622B"/>
    <w:rsid w:val="00526C07"/>
    <w:rsid w:val="0056596E"/>
    <w:rsid w:val="00576212"/>
    <w:rsid w:val="00587FBE"/>
    <w:rsid w:val="0069479D"/>
    <w:rsid w:val="006C5AEF"/>
    <w:rsid w:val="00732485"/>
    <w:rsid w:val="007B1E5E"/>
    <w:rsid w:val="007C37D5"/>
    <w:rsid w:val="00846E4E"/>
    <w:rsid w:val="00854109"/>
    <w:rsid w:val="008F0BE8"/>
    <w:rsid w:val="009223D9"/>
    <w:rsid w:val="009224FF"/>
    <w:rsid w:val="00933FFB"/>
    <w:rsid w:val="00972885"/>
    <w:rsid w:val="00997279"/>
    <w:rsid w:val="00A119D0"/>
    <w:rsid w:val="00A235A4"/>
    <w:rsid w:val="00A26A28"/>
    <w:rsid w:val="00A46CB2"/>
    <w:rsid w:val="00A557B7"/>
    <w:rsid w:val="00AA0485"/>
    <w:rsid w:val="00AD67F9"/>
    <w:rsid w:val="00AD7666"/>
    <w:rsid w:val="00B306EE"/>
    <w:rsid w:val="00B64EB2"/>
    <w:rsid w:val="00BC57EB"/>
    <w:rsid w:val="00C121E5"/>
    <w:rsid w:val="00C40F3B"/>
    <w:rsid w:val="00C800DB"/>
    <w:rsid w:val="00C846BD"/>
    <w:rsid w:val="00CA0826"/>
    <w:rsid w:val="00CC7757"/>
    <w:rsid w:val="00D133E5"/>
    <w:rsid w:val="00D50160"/>
    <w:rsid w:val="00DB123F"/>
    <w:rsid w:val="00E56AAA"/>
    <w:rsid w:val="00E63042"/>
    <w:rsid w:val="00EF77C4"/>
    <w:rsid w:val="00F074FB"/>
    <w:rsid w:val="00F34D7A"/>
    <w:rsid w:val="00F81904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0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0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отдела ТВиПС РСЧ</dc:creator>
  <cp:lastModifiedBy>Татьяна</cp:lastModifiedBy>
  <cp:revision>7</cp:revision>
  <cp:lastPrinted>2020-05-21T07:27:00Z</cp:lastPrinted>
  <dcterms:created xsi:type="dcterms:W3CDTF">2020-05-06T07:23:00Z</dcterms:created>
  <dcterms:modified xsi:type="dcterms:W3CDTF">2020-05-21T07:28:00Z</dcterms:modified>
</cp:coreProperties>
</file>