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37C" w:rsidRPr="00C0637C" w:rsidRDefault="00FA663B" w:rsidP="00FA663B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C0637C" w:rsidRDefault="00C0637C" w:rsidP="001E085A">
      <w:pPr>
        <w:ind w:firstLine="720"/>
        <w:jc w:val="both"/>
        <w:rPr>
          <w:sz w:val="28"/>
          <w:szCs w:val="28"/>
        </w:rPr>
      </w:pPr>
    </w:p>
    <w:p w:rsidR="00AB32E4" w:rsidRDefault="00AB32E4" w:rsidP="001E085A">
      <w:pPr>
        <w:ind w:firstLine="720"/>
        <w:jc w:val="both"/>
        <w:rPr>
          <w:sz w:val="28"/>
          <w:szCs w:val="28"/>
        </w:rPr>
      </w:pPr>
    </w:p>
    <w:p w:rsidR="00AB32E4" w:rsidRDefault="00AB32E4" w:rsidP="001E085A">
      <w:pPr>
        <w:ind w:firstLine="720"/>
        <w:jc w:val="both"/>
        <w:rPr>
          <w:sz w:val="28"/>
          <w:szCs w:val="28"/>
        </w:rPr>
      </w:pPr>
    </w:p>
    <w:p w:rsidR="00AB32E4" w:rsidRDefault="00AB32E4" w:rsidP="001E085A">
      <w:pPr>
        <w:ind w:firstLine="720"/>
        <w:jc w:val="both"/>
        <w:rPr>
          <w:sz w:val="28"/>
          <w:szCs w:val="28"/>
        </w:rPr>
      </w:pPr>
    </w:p>
    <w:p w:rsidR="00AB32E4" w:rsidRDefault="00AB32E4" w:rsidP="001E085A">
      <w:pPr>
        <w:ind w:firstLine="720"/>
        <w:jc w:val="both"/>
        <w:rPr>
          <w:sz w:val="28"/>
          <w:szCs w:val="28"/>
        </w:rPr>
      </w:pPr>
    </w:p>
    <w:p w:rsidR="00AB32E4" w:rsidRDefault="00AB32E4" w:rsidP="001E085A">
      <w:pPr>
        <w:ind w:firstLine="720"/>
        <w:jc w:val="both"/>
        <w:rPr>
          <w:sz w:val="28"/>
          <w:szCs w:val="28"/>
        </w:rPr>
      </w:pPr>
    </w:p>
    <w:p w:rsidR="00AB32E4" w:rsidRDefault="00AB32E4" w:rsidP="001E085A">
      <w:pPr>
        <w:ind w:firstLine="720"/>
        <w:jc w:val="both"/>
        <w:rPr>
          <w:sz w:val="28"/>
          <w:szCs w:val="28"/>
        </w:rPr>
      </w:pPr>
    </w:p>
    <w:p w:rsidR="00AB32E4" w:rsidRDefault="00AB32E4" w:rsidP="001E085A">
      <w:pPr>
        <w:ind w:firstLine="720"/>
        <w:jc w:val="both"/>
        <w:rPr>
          <w:sz w:val="28"/>
          <w:szCs w:val="28"/>
        </w:rPr>
      </w:pPr>
    </w:p>
    <w:p w:rsidR="00AB32E4" w:rsidRDefault="00AB32E4" w:rsidP="001E085A">
      <w:pPr>
        <w:ind w:firstLine="720"/>
        <w:jc w:val="both"/>
        <w:rPr>
          <w:sz w:val="28"/>
          <w:szCs w:val="28"/>
        </w:rPr>
      </w:pPr>
    </w:p>
    <w:p w:rsidR="00AB32E4" w:rsidRPr="00C0637C" w:rsidRDefault="00AB32E4" w:rsidP="001E085A">
      <w:pPr>
        <w:ind w:firstLine="720"/>
        <w:jc w:val="both"/>
        <w:rPr>
          <w:sz w:val="28"/>
          <w:szCs w:val="28"/>
        </w:rPr>
      </w:pPr>
    </w:p>
    <w:p w:rsidR="0092280C" w:rsidRPr="00C0637C" w:rsidRDefault="009A128F" w:rsidP="00AB32E4">
      <w:pPr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proofErr w:type="gramStart"/>
      <w:r w:rsidRPr="00C0637C">
        <w:rPr>
          <w:sz w:val="28"/>
          <w:szCs w:val="28"/>
        </w:rPr>
        <w:t>О внесении изменений в постановление</w:t>
      </w:r>
      <w:r w:rsidR="00AB32E4">
        <w:rPr>
          <w:sz w:val="28"/>
          <w:szCs w:val="28"/>
        </w:rPr>
        <w:t xml:space="preserve"> </w:t>
      </w:r>
      <w:r w:rsidRPr="00C0637C">
        <w:rPr>
          <w:sz w:val="28"/>
          <w:szCs w:val="28"/>
        </w:rPr>
        <w:t>адм</w:t>
      </w:r>
      <w:r w:rsidR="00AB32E4">
        <w:rPr>
          <w:sz w:val="28"/>
          <w:szCs w:val="28"/>
        </w:rPr>
        <w:t>и</w:t>
      </w:r>
      <w:r w:rsidRPr="00C0637C">
        <w:rPr>
          <w:sz w:val="28"/>
          <w:szCs w:val="28"/>
        </w:rPr>
        <w:t>нистрации</w:t>
      </w:r>
      <w:r w:rsidR="001E085A" w:rsidRPr="00C0637C">
        <w:rPr>
          <w:sz w:val="28"/>
          <w:szCs w:val="28"/>
        </w:rPr>
        <w:t xml:space="preserve"> </w:t>
      </w:r>
      <w:r w:rsidRPr="00C0637C">
        <w:rPr>
          <w:sz w:val="28"/>
          <w:szCs w:val="28"/>
        </w:rPr>
        <w:t xml:space="preserve">Ермаковского района от </w:t>
      </w:r>
      <w:r w:rsidR="00B5677A" w:rsidRPr="00C0637C">
        <w:rPr>
          <w:sz w:val="28"/>
          <w:szCs w:val="28"/>
        </w:rPr>
        <w:t>24</w:t>
      </w:r>
      <w:r w:rsidR="009D2586" w:rsidRPr="00C0637C">
        <w:rPr>
          <w:sz w:val="28"/>
          <w:szCs w:val="28"/>
        </w:rPr>
        <w:t>.</w:t>
      </w:r>
      <w:r w:rsidR="00B5677A" w:rsidRPr="00C0637C">
        <w:rPr>
          <w:sz w:val="28"/>
          <w:szCs w:val="28"/>
        </w:rPr>
        <w:t>12</w:t>
      </w:r>
      <w:r w:rsidRPr="00C0637C">
        <w:rPr>
          <w:sz w:val="28"/>
          <w:szCs w:val="28"/>
        </w:rPr>
        <w:t xml:space="preserve">.2013г. № </w:t>
      </w:r>
      <w:r w:rsidR="00B5677A" w:rsidRPr="00C0637C">
        <w:rPr>
          <w:sz w:val="28"/>
          <w:szCs w:val="28"/>
        </w:rPr>
        <w:t>92</w:t>
      </w:r>
      <w:r w:rsidR="00033F90" w:rsidRPr="00C0637C">
        <w:rPr>
          <w:sz w:val="28"/>
          <w:szCs w:val="28"/>
        </w:rPr>
        <w:t>8</w:t>
      </w:r>
      <w:r w:rsidRPr="00C0637C">
        <w:rPr>
          <w:sz w:val="28"/>
          <w:szCs w:val="28"/>
        </w:rPr>
        <w:t>-п</w:t>
      </w:r>
      <w:r w:rsidR="001E085A" w:rsidRPr="00C0637C">
        <w:rPr>
          <w:sz w:val="28"/>
          <w:szCs w:val="28"/>
        </w:rPr>
        <w:t xml:space="preserve"> </w:t>
      </w:r>
      <w:r w:rsidRPr="00C0637C">
        <w:rPr>
          <w:sz w:val="28"/>
          <w:szCs w:val="28"/>
        </w:rPr>
        <w:t>«</w:t>
      </w:r>
      <w:r w:rsidR="0092280C" w:rsidRPr="00C0637C">
        <w:rPr>
          <w:sz w:val="28"/>
          <w:szCs w:val="28"/>
        </w:rPr>
        <w:t xml:space="preserve">Об утверждении административного </w:t>
      </w:r>
      <w:r w:rsidR="00E03452" w:rsidRPr="00C0637C">
        <w:rPr>
          <w:sz w:val="28"/>
          <w:szCs w:val="28"/>
        </w:rPr>
        <w:t>р</w:t>
      </w:r>
      <w:r w:rsidR="0092280C" w:rsidRPr="00C0637C">
        <w:rPr>
          <w:sz w:val="28"/>
          <w:szCs w:val="28"/>
        </w:rPr>
        <w:t>егламента</w:t>
      </w:r>
      <w:r w:rsidR="001E085A" w:rsidRPr="00C0637C">
        <w:rPr>
          <w:sz w:val="28"/>
          <w:szCs w:val="28"/>
        </w:rPr>
        <w:t xml:space="preserve"> </w:t>
      </w:r>
      <w:r w:rsidR="0092280C" w:rsidRPr="00C0637C">
        <w:rPr>
          <w:sz w:val="28"/>
          <w:szCs w:val="28"/>
        </w:rPr>
        <w:t>по предоставлению муниципальной услуги «Подготовка</w:t>
      </w:r>
      <w:r w:rsidR="001E085A" w:rsidRPr="00C0637C">
        <w:rPr>
          <w:sz w:val="28"/>
          <w:szCs w:val="28"/>
        </w:rPr>
        <w:t xml:space="preserve"> </w:t>
      </w:r>
      <w:r w:rsidR="0092280C" w:rsidRPr="00C0637C">
        <w:rPr>
          <w:sz w:val="28"/>
          <w:szCs w:val="28"/>
        </w:rPr>
        <w:t xml:space="preserve">и выдача </w:t>
      </w:r>
      <w:r w:rsidR="00B5677A" w:rsidRPr="00C0637C">
        <w:rPr>
          <w:sz w:val="28"/>
          <w:szCs w:val="28"/>
        </w:rPr>
        <w:t xml:space="preserve">разрешений на </w:t>
      </w:r>
      <w:r w:rsidR="00033F90" w:rsidRPr="00C0637C">
        <w:rPr>
          <w:sz w:val="28"/>
          <w:szCs w:val="28"/>
        </w:rPr>
        <w:t>ввод</w:t>
      </w:r>
      <w:r w:rsidR="00B5677A" w:rsidRPr="00C0637C">
        <w:rPr>
          <w:sz w:val="28"/>
          <w:szCs w:val="28"/>
        </w:rPr>
        <w:t xml:space="preserve"> объектов </w:t>
      </w:r>
      <w:r w:rsidR="00033F90" w:rsidRPr="00C0637C">
        <w:rPr>
          <w:sz w:val="28"/>
          <w:szCs w:val="28"/>
        </w:rPr>
        <w:t>в эксплуатацию</w:t>
      </w:r>
      <w:r w:rsidRPr="00C0637C">
        <w:rPr>
          <w:sz w:val="28"/>
          <w:szCs w:val="28"/>
        </w:rPr>
        <w:t>»</w:t>
      </w:r>
      <w:r w:rsidR="001E085A" w:rsidRPr="00C0637C">
        <w:rPr>
          <w:sz w:val="28"/>
          <w:szCs w:val="28"/>
        </w:rPr>
        <w:t xml:space="preserve"> </w:t>
      </w:r>
      <w:r w:rsidR="00D06345" w:rsidRPr="00C0637C">
        <w:rPr>
          <w:sz w:val="28"/>
          <w:szCs w:val="28"/>
        </w:rPr>
        <w:t>(</w:t>
      </w:r>
      <w:r w:rsidR="00C17E2E" w:rsidRPr="00C0637C">
        <w:rPr>
          <w:sz w:val="28"/>
          <w:szCs w:val="28"/>
        </w:rPr>
        <w:t>в редакции постановлени</w:t>
      </w:r>
      <w:r w:rsidR="007763D6" w:rsidRPr="00C0637C">
        <w:rPr>
          <w:sz w:val="28"/>
          <w:szCs w:val="28"/>
        </w:rPr>
        <w:t>й</w:t>
      </w:r>
      <w:r w:rsidR="00C17E2E" w:rsidRPr="00C0637C">
        <w:rPr>
          <w:sz w:val="28"/>
          <w:szCs w:val="28"/>
        </w:rPr>
        <w:t xml:space="preserve"> </w:t>
      </w:r>
      <w:r w:rsidR="00E95A98" w:rsidRPr="00C0637C">
        <w:rPr>
          <w:sz w:val="28"/>
          <w:szCs w:val="28"/>
        </w:rPr>
        <w:t xml:space="preserve">№ </w:t>
      </w:r>
      <w:r w:rsidR="00B5677A" w:rsidRPr="00C0637C">
        <w:rPr>
          <w:sz w:val="28"/>
          <w:szCs w:val="28"/>
        </w:rPr>
        <w:t>836</w:t>
      </w:r>
      <w:r w:rsidR="00E95A98" w:rsidRPr="00C0637C">
        <w:rPr>
          <w:sz w:val="28"/>
          <w:szCs w:val="28"/>
        </w:rPr>
        <w:t xml:space="preserve">-п </w:t>
      </w:r>
      <w:r w:rsidR="00B5677A" w:rsidRPr="00C0637C">
        <w:rPr>
          <w:sz w:val="28"/>
          <w:szCs w:val="28"/>
        </w:rPr>
        <w:t>от 15.10</w:t>
      </w:r>
      <w:r w:rsidR="00C17E2E" w:rsidRPr="00C0637C">
        <w:rPr>
          <w:sz w:val="28"/>
          <w:szCs w:val="28"/>
        </w:rPr>
        <w:t>.2014г.</w:t>
      </w:r>
      <w:r w:rsidR="00213308" w:rsidRPr="00C0637C">
        <w:rPr>
          <w:sz w:val="28"/>
          <w:szCs w:val="28"/>
        </w:rPr>
        <w:t>, № 954 от 26.11.2014 г.</w:t>
      </w:r>
      <w:r w:rsidR="006B68F5" w:rsidRPr="00C0637C">
        <w:rPr>
          <w:sz w:val="28"/>
          <w:szCs w:val="28"/>
        </w:rPr>
        <w:t>, № 383-п от 17.06.2016г.</w:t>
      </w:r>
      <w:r w:rsidR="00757A33" w:rsidRPr="00C0637C">
        <w:rPr>
          <w:sz w:val="28"/>
          <w:szCs w:val="28"/>
        </w:rPr>
        <w:t>,</w:t>
      </w:r>
      <w:r w:rsidR="001E085A" w:rsidRPr="00C0637C">
        <w:rPr>
          <w:sz w:val="28"/>
          <w:szCs w:val="28"/>
        </w:rPr>
        <w:t xml:space="preserve"> </w:t>
      </w:r>
      <w:r w:rsidR="00757A33" w:rsidRPr="00C0637C">
        <w:rPr>
          <w:sz w:val="28"/>
          <w:szCs w:val="28"/>
        </w:rPr>
        <w:t>№ 872-п от 26.12.2016г.</w:t>
      </w:r>
      <w:r w:rsidR="001D565E">
        <w:rPr>
          <w:sz w:val="28"/>
          <w:szCs w:val="28"/>
        </w:rPr>
        <w:t>, № 628-п от 14.09.2017г.</w:t>
      </w:r>
      <w:r w:rsidR="00D57392">
        <w:rPr>
          <w:sz w:val="28"/>
          <w:szCs w:val="28"/>
        </w:rPr>
        <w:t>, №375-п от 19.07.2018г.</w:t>
      </w:r>
      <w:r w:rsidR="000539F1" w:rsidRPr="00C0637C">
        <w:rPr>
          <w:sz w:val="28"/>
          <w:szCs w:val="28"/>
        </w:rPr>
        <w:t>)</w:t>
      </w:r>
      <w:proofErr w:type="gramEnd"/>
    </w:p>
    <w:p w:rsidR="0092280C" w:rsidRPr="00C0637C" w:rsidRDefault="0092280C" w:rsidP="001E085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D873A4" w:rsidRDefault="0072367B" w:rsidP="00D873A4">
      <w:pPr>
        <w:pStyle w:val="ConsPlusNormal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В</w:t>
      </w:r>
      <w:r w:rsidR="0092280C" w:rsidRPr="00C0637C">
        <w:rPr>
          <w:rFonts w:ascii="Times New Roman" w:hAnsi="Times New Roman" w:cs="Times New Roman"/>
          <w:bCs/>
          <w:sz w:val="28"/>
          <w:szCs w:val="28"/>
        </w:rPr>
        <w:t xml:space="preserve"> соответствии с Градостроительным кодексом Российской Федер</w:t>
      </w:r>
      <w:r w:rsidR="0092280C" w:rsidRPr="00C0637C">
        <w:rPr>
          <w:rFonts w:ascii="Times New Roman" w:hAnsi="Times New Roman" w:cs="Times New Roman"/>
          <w:bCs/>
          <w:sz w:val="28"/>
          <w:szCs w:val="28"/>
        </w:rPr>
        <w:t>а</w:t>
      </w:r>
      <w:r w:rsidR="0092280C" w:rsidRPr="00C0637C">
        <w:rPr>
          <w:rFonts w:ascii="Times New Roman" w:hAnsi="Times New Roman" w:cs="Times New Roman"/>
          <w:bCs/>
          <w:sz w:val="28"/>
          <w:szCs w:val="28"/>
        </w:rPr>
        <w:t xml:space="preserve">ции, </w:t>
      </w:r>
      <w:r>
        <w:rPr>
          <w:rFonts w:ascii="Times New Roman" w:hAnsi="Times New Roman" w:cs="Times New Roman"/>
          <w:bCs/>
          <w:sz w:val="28"/>
          <w:szCs w:val="28"/>
        </w:rPr>
        <w:t>Федеральным законом от 27.12.2019г. №472-ФЗ «О внесении изменений в Градостроительный кодекс Российской Федерации и отдельные законод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>
        <w:rPr>
          <w:rFonts w:ascii="Times New Roman" w:hAnsi="Times New Roman" w:cs="Times New Roman"/>
          <w:bCs/>
          <w:sz w:val="28"/>
          <w:szCs w:val="28"/>
        </w:rPr>
        <w:t>тельные акты Российской Федерации»</w:t>
      </w:r>
      <w:r w:rsidR="0092280C" w:rsidRPr="00C0637C">
        <w:rPr>
          <w:rFonts w:ascii="Times New Roman" w:hAnsi="Times New Roman" w:cs="Times New Roman"/>
          <w:bCs/>
          <w:sz w:val="28"/>
          <w:szCs w:val="28"/>
        </w:rPr>
        <w:t>, Федеральным законом от 27.07.2010 № 210-ФЗ «Об организации предоставления государственных и муниципал</w:t>
      </w:r>
      <w:r w:rsidR="0092280C" w:rsidRPr="00C0637C">
        <w:rPr>
          <w:rFonts w:ascii="Times New Roman" w:hAnsi="Times New Roman" w:cs="Times New Roman"/>
          <w:bCs/>
          <w:sz w:val="28"/>
          <w:szCs w:val="28"/>
        </w:rPr>
        <w:t>ь</w:t>
      </w:r>
      <w:r w:rsidR="0092280C" w:rsidRPr="00C0637C">
        <w:rPr>
          <w:rFonts w:ascii="Times New Roman" w:hAnsi="Times New Roman" w:cs="Times New Roman"/>
          <w:bCs/>
          <w:sz w:val="28"/>
          <w:szCs w:val="28"/>
        </w:rPr>
        <w:t xml:space="preserve">ных услуг», </w:t>
      </w:r>
      <w:r w:rsidR="00D873A4">
        <w:rPr>
          <w:rFonts w:ascii="Times New Roman" w:hAnsi="Times New Roman" w:cs="Times New Roman"/>
          <w:bCs/>
          <w:sz w:val="28"/>
          <w:szCs w:val="28"/>
        </w:rPr>
        <w:t>Федеральным законом от 19.07.2018г. №204-ФЗ «О внесении и</w:t>
      </w:r>
      <w:r w:rsidR="00D873A4">
        <w:rPr>
          <w:rFonts w:ascii="Times New Roman" w:hAnsi="Times New Roman" w:cs="Times New Roman"/>
          <w:bCs/>
          <w:sz w:val="28"/>
          <w:szCs w:val="28"/>
        </w:rPr>
        <w:t>з</w:t>
      </w:r>
      <w:r w:rsidR="00D873A4">
        <w:rPr>
          <w:rFonts w:ascii="Times New Roman" w:hAnsi="Times New Roman" w:cs="Times New Roman"/>
          <w:bCs/>
          <w:sz w:val="28"/>
          <w:szCs w:val="28"/>
        </w:rPr>
        <w:t>менений в Федеральный закон</w:t>
      </w:r>
      <w:r w:rsidR="00D873A4" w:rsidRPr="00D873A4">
        <w:rPr>
          <w:rFonts w:ascii="Times New Roman" w:hAnsi="Times New Roman" w:cs="Times New Roman"/>
          <w:bCs/>
          <w:sz w:val="28"/>
          <w:szCs w:val="28"/>
        </w:rPr>
        <w:t xml:space="preserve"> «Об организации предоставления госуда</w:t>
      </w:r>
      <w:r w:rsidR="00D873A4" w:rsidRPr="00D873A4">
        <w:rPr>
          <w:rFonts w:ascii="Times New Roman" w:hAnsi="Times New Roman" w:cs="Times New Roman"/>
          <w:bCs/>
          <w:sz w:val="28"/>
          <w:szCs w:val="28"/>
        </w:rPr>
        <w:t>р</w:t>
      </w:r>
      <w:r w:rsidR="00D873A4" w:rsidRPr="00D873A4">
        <w:rPr>
          <w:rFonts w:ascii="Times New Roman" w:hAnsi="Times New Roman" w:cs="Times New Roman"/>
          <w:bCs/>
          <w:sz w:val="28"/>
          <w:szCs w:val="28"/>
        </w:rPr>
        <w:t>ственных и муниципальных услуг»</w:t>
      </w:r>
      <w:r w:rsidR="00D873A4">
        <w:rPr>
          <w:rFonts w:ascii="Times New Roman" w:hAnsi="Times New Roman" w:cs="Times New Roman"/>
          <w:bCs/>
          <w:sz w:val="28"/>
          <w:szCs w:val="28"/>
        </w:rPr>
        <w:t xml:space="preserve"> в части</w:t>
      </w:r>
      <w:proofErr w:type="gramEnd"/>
      <w:r w:rsidR="00D873A4">
        <w:rPr>
          <w:rFonts w:ascii="Times New Roman" w:hAnsi="Times New Roman" w:cs="Times New Roman"/>
          <w:bCs/>
          <w:sz w:val="28"/>
          <w:szCs w:val="28"/>
        </w:rPr>
        <w:t xml:space="preserve"> установления дополнительных гарантий граждан при получении государственных и муниципальных услуг»</w:t>
      </w:r>
      <w:r w:rsidR="00D873A4" w:rsidRPr="00D873A4">
        <w:t xml:space="preserve"> </w:t>
      </w:r>
      <w:r w:rsidR="00D873A4" w:rsidRPr="00D873A4">
        <w:rPr>
          <w:rFonts w:ascii="Times New Roman" w:hAnsi="Times New Roman" w:cs="Times New Roman"/>
          <w:bCs/>
          <w:sz w:val="28"/>
          <w:szCs w:val="28"/>
        </w:rPr>
        <w:t>статьей 15 Федерального закона от 06.10.2003 №131-ФЗ «Об общих принц</w:t>
      </w:r>
      <w:r w:rsidR="00D873A4" w:rsidRPr="00D873A4">
        <w:rPr>
          <w:rFonts w:ascii="Times New Roman" w:hAnsi="Times New Roman" w:cs="Times New Roman"/>
          <w:bCs/>
          <w:sz w:val="28"/>
          <w:szCs w:val="28"/>
        </w:rPr>
        <w:t>и</w:t>
      </w:r>
      <w:r w:rsidR="00D873A4" w:rsidRPr="00D873A4">
        <w:rPr>
          <w:rFonts w:ascii="Times New Roman" w:hAnsi="Times New Roman" w:cs="Times New Roman"/>
          <w:bCs/>
          <w:sz w:val="28"/>
          <w:szCs w:val="28"/>
        </w:rPr>
        <w:t>пах организации местного самоуправления в Российской Федерации», рук</w:t>
      </w:r>
      <w:r w:rsidR="00D873A4" w:rsidRPr="00D873A4">
        <w:rPr>
          <w:rFonts w:ascii="Times New Roman" w:hAnsi="Times New Roman" w:cs="Times New Roman"/>
          <w:bCs/>
          <w:sz w:val="28"/>
          <w:szCs w:val="28"/>
        </w:rPr>
        <w:t>о</w:t>
      </w:r>
      <w:r w:rsidR="00D873A4" w:rsidRPr="00D873A4">
        <w:rPr>
          <w:rFonts w:ascii="Times New Roman" w:hAnsi="Times New Roman" w:cs="Times New Roman"/>
          <w:bCs/>
          <w:sz w:val="28"/>
          <w:szCs w:val="28"/>
        </w:rPr>
        <w:t>водствуясь ст. 14 Устава Ермаковского района Красноярского края</w:t>
      </w:r>
      <w:r w:rsidR="00A12E22" w:rsidRPr="00C0637C">
        <w:rPr>
          <w:rFonts w:ascii="Times New Roman" w:hAnsi="Times New Roman" w:cs="Times New Roman"/>
          <w:bCs/>
          <w:sz w:val="28"/>
          <w:szCs w:val="28"/>
        </w:rPr>
        <w:t xml:space="preserve">, </w:t>
      </w:r>
    </w:p>
    <w:p w:rsidR="0092280C" w:rsidRPr="00C0637C" w:rsidRDefault="0092280C" w:rsidP="00D873A4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0637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0637C">
        <w:rPr>
          <w:rFonts w:ascii="Times New Roman" w:hAnsi="Times New Roman" w:cs="Times New Roman"/>
          <w:sz w:val="28"/>
          <w:szCs w:val="28"/>
        </w:rPr>
        <w:t>ПОСТАНОВЛЯ</w:t>
      </w:r>
      <w:r w:rsidR="007763D6" w:rsidRPr="00C0637C">
        <w:rPr>
          <w:rFonts w:ascii="Times New Roman" w:hAnsi="Times New Roman" w:cs="Times New Roman"/>
          <w:sz w:val="28"/>
          <w:szCs w:val="28"/>
        </w:rPr>
        <w:t>Ю</w:t>
      </w:r>
      <w:r w:rsidRPr="00C0637C">
        <w:rPr>
          <w:rFonts w:ascii="Times New Roman" w:hAnsi="Times New Roman" w:cs="Times New Roman"/>
          <w:sz w:val="28"/>
          <w:szCs w:val="28"/>
        </w:rPr>
        <w:t>:</w:t>
      </w:r>
    </w:p>
    <w:p w:rsidR="00DE4C20" w:rsidRPr="00C0637C" w:rsidRDefault="00D7199D" w:rsidP="001E085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0637C">
        <w:rPr>
          <w:sz w:val="28"/>
          <w:szCs w:val="28"/>
        </w:rPr>
        <w:t xml:space="preserve">1. </w:t>
      </w:r>
      <w:r w:rsidR="009A128F" w:rsidRPr="00C0637C">
        <w:rPr>
          <w:sz w:val="28"/>
          <w:szCs w:val="28"/>
        </w:rPr>
        <w:t xml:space="preserve">Внести изменение в постановление администрации Ермаковского района от </w:t>
      </w:r>
      <w:r w:rsidR="00B5677A" w:rsidRPr="00C0637C">
        <w:rPr>
          <w:sz w:val="28"/>
          <w:szCs w:val="28"/>
        </w:rPr>
        <w:t>24</w:t>
      </w:r>
      <w:r w:rsidR="009A128F" w:rsidRPr="00C0637C">
        <w:rPr>
          <w:sz w:val="28"/>
          <w:szCs w:val="28"/>
        </w:rPr>
        <w:t>.</w:t>
      </w:r>
      <w:r w:rsidR="00B5677A" w:rsidRPr="00C0637C">
        <w:rPr>
          <w:sz w:val="28"/>
          <w:szCs w:val="28"/>
        </w:rPr>
        <w:t>12</w:t>
      </w:r>
      <w:r w:rsidR="009A128F" w:rsidRPr="00C0637C">
        <w:rPr>
          <w:sz w:val="28"/>
          <w:szCs w:val="28"/>
        </w:rPr>
        <w:t xml:space="preserve">.2013г. </w:t>
      </w:r>
      <w:r w:rsidR="005F3D0A" w:rsidRPr="00C0637C">
        <w:rPr>
          <w:sz w:val="28"/>
          <w:szCs w:val="28"/>
        </w:rPr>
        <w:t>№</w:t>
      </w:r>
      <w:r w:rsidR="009A128F" w:rsidRPr="00C0637C">
        <w:rPr>
          <w:sz w:val="28"/>
          <w:szCs w:val="28"/>
        </w:rPr>
        <w:t> </w:t>
      </w:r>
      <w:r w:rsidR="00B5677A" w:rsidRPr="00C0637C">
        <w:rPr>
          <w:sz w:val="28"/>
          <w:szCs w:val="28"/>
        </w:rPr>
        <w:t>92</w:t>
      </w:r>
      <w:r w:rsidR="001C32CB" w:rsidRPr="00C0637C">
        <w:rPr>
          <w:sz w:val="28"/>
          <w:szCs w:val="28"/>
        </w:rPr>
        <w:t>8</w:t>
      </w:r>
      <w:r w:rsidR="009A128F" w:rsidRPr="00C0637C">
        <w:rPr>
          <w:sz w:val="28"/>
          <w:szCs w:val="28"/>
        </w:rPr>
        <w:t>-п «Об утверждении административного Регл</w:t>
      </w:r>
      <w:r w:rsidR="009A128F" w:rsidRPr="00C0637C">
        <w:rPr>
          <w:sz w:val="28"/>
          <w:szCs w:val="28"/>
        </w:rPr>
        <w:t>а</w:t>
      </w:r>
      <w:r w:rsidR="009A128F" w:rsidRPr="00C0637C">
        <w:rPr>
          <w:sz w:val="28"/>
          <w:szCs w:val="28"/>
        </w:rPr>
        <w:t>мента по предоставлению муниципальной услуги</w:t>
      </w:r>
      <w:r w:rsidR="001E085A" w:rsidRPr="00C0637C">
        <w:rPr>
          <w:sz w:val="28"/>
          <w:szCs w:val="28"/>
        </w:rPr>
        <w:t xml:space="preserve"> </w:t>
      </w:r>
      <w:r w:rsidR="009A128F" w:rsidRPr="00C0637C">
        <w:rPr>
          <w:sz w:val="28"/>
          <w:szCs w:val="28"/>
        </w:rPr>
        <w:t>«Подготовка</w:t>
      </w:r>
      <w:r w:rsidR="005F3D0A" w:rsidRPr="00C0637C">
        <w:rPr>
          <w:sz w:val="28"/>
          <w:szCs w:val="28"/>
        </w:rPr>
        <w:t xml:space="preserve"> </w:t>
      </w:r>
      <w:r w:rsidR="009A128F" w:rsidRPr="00C0637C">
        <w:rPr>
          <w:sz w:val="28"/>
          <w:szCs w:val="28"/>
        </w:rPr>
        <w:t xml:space="preserve">и выдача </w:t>
      </w:r>
      <w:r w:rsidR="00B5677A" w:rsidRPr="00C0637C">
        <w:rPr>
          <w:sz w:val="28"/>
          <w:szCs w:val="28"/>
        </w:rPr>
        <w:t>ра</w:t>
      </w:r>
      <w:r w:rsidR="00B5677A" w:rsidRPr="00C0637C">
        <w:rPr>
          <w:sz w:val="28"/>
          <w:szCs w:val="28"/>
        </w:rPr>
        <w:t>з</w:t>
      </w:r>
      <w:r w:rsidR="00B5677A" w:rsidRPr="00C0637C">
        <w:rPr>
          <w:sz w:val="28"/>
          <w:szCs w:val="28"/>
        </w:rPr>
        <w:t xml:space="preserve">решений на </w:t>
      </w:r>
      <w:r w:rsidR="001C32CB" w:rsidRPr="00C0637C">
        <w:rPr>
          <w:sz w:val="28"/>
          <w:szCs w:val="28"/>
        </w:rPr>
        <w:t>ввод</w:t>
      </w:r>
      <w:r w:rsidR="001E085A" w:rsidRPr="00C0637C">
        <w:rPr>
          <w:sz w:val="28"/>
          <w:szCs w:val="28"/>
        </w:rPr>
        <w:t xml:space="preserve"> </w:t>
      </w:r>
      <w:r w:rsidR="00B5677A" w:rsidRPr="00C0637C">
        <w:rPr>
          <w:sz w:val="28"/>
          <w:szCs w:val="28"/>
        </w:rPr>
        <w:t xml:space="preserve">объектов </w:t>
      </w:r>
      <w:r w:rsidR="001C32CB" w:rsidRPr="00C0637C">
        <w:rPr>
          <w:sz w:val="28"/>
          <w:szCs w:val="28"/>
        </w:rPr>
        <w:t>в эксплуатацию</w:t>
      </w:r>
      <w:r w:rsidR="009A128F" w:rsidRPr="00C0637C">
        <w:rPr>
          <w:sz w:val="28"/>
          <w:szCs w:val="28"/>
        </w:rPr>
        <w:t>»</w:t>
      </w:r>
      <w:r w:rsidR="001E085A" w:rsidRPr="00C0637C">
        <w:rPr>
          <w:sz w:val="28"/>
          <w:szCs w:val="28"/>
        </w:rPr>
        <w:t xml:space="preserve"> </w:t>
      </w:r>
      <w:r w:rsidR="00213308" w:rsidRPr="00C0637C">
        <w:rPr>
          <w:sz w:val="28"/>
          <w:szCs w:val="28"/>
        </w:rPr>
        <w:t>(в редакции постановлени</w:t>
      </w:r>
      <w:r w:rsidR="007763D6" w:rsidRPr="00C0637C">
        <w:rPr>
          <w:sz w:val="28"/>
          <w:szCs w:val="28"/>
        </w:rPr>
        <w:t>й</w:t>
      </w:r>
      <w:r w:rsidR="00213308" w:rsidRPr="00C0637C">
        <w:rPr>
          <w:sz w:val="28"/>
          <w:szCs w:val="28"/>
        </w:rPr>
        <w:t xml:space="preserve"> № 836-п от 15.10.2014г., № 954 от 26.11.2014 г.</w:t>
      </w:r>
      <w:r w:rsidR="001525E5" w:rsidRPr="00C0637C">
        <w:rPr>
          <w:sz w:val="28"/>
          <w:szCs w:val="28"/>
        </w:rPr>
        <w:t>, № 383-п от 17.06.2016г.</w:t>
      </w:r>
      <w:r w:rsidR="005073C4" w:rsidRPr="00C0637C">
        <w:rPr>
          <w:sz w:val="28"/>
          <w:szCs w:val="28"/>
        </w:rPr>
        <w:t>, № 872-п от 26.12.2016г.</w:t>
      </w:r>
      <w:r w:rsidR="001D565E">
        <w:rPr>
          <w:sz w:val="28"/>
          <w:szCs w:val="28"/>
        </w:rPr>
        <w:t xml:space="preserve">, </w:t>
      </w:r>
      <w:r w:rsidR="005720A3" w:rsidRPr="005720A3">
        <w:rPr>
          <w:sz w:val="28"/>
          <w:szCs w:val="28"/>
        </w:rPr>
        <w:t>., №375-п от 19.07.2018г.</w:t>
      </w:r>
      <w:r w:rsidR="005720A3">
        <w:rPr>
          <w:sz w:val="28"/>
          <w:szCs w:val="28"/>
        </w:rPr>
        <w:t xml:space="preserve">) </w:t>
      </w:r>
      <w:r w:rsidR="009A128F" w:rsidRPr="00C0637C">
        <w:rPr>
          <w:sz w:val="28"/>
          <w:szCs w:val="28"/>
        </w:rPr>
        <w:t>а именно</w:t>
      </w:r>
      <w:r w:rsidR="00DE4C20" w:rsidRPr="00C0637C">
        <w:rPr>
          <w:sz w:val="28"/>
          <w:szCs w:val="28"/>
        </w:rPr>
        <w:t>:</w:t>
      </w:r>
    </w:p>
    <w:p w:rsidR="00957132" w:rsidRDefault="00957132" w:rsidP="0095713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46471">
        <w:rPr>
          <w:sz w:val="28"/>
          <w:szCs w:val="28"/>
        </w:rPr>
        <w:t xml:space="preserve">Изложить первый абзац </w:t>
      </w:r>
      <w:r>
        <w:rPr>
          <w:sz w:val="28"/>
          <w:szCs w:val="28"/>
        </w:rPr>
        <w:t xml:space="preserve"> пункт</w:t>
      </w:r>
      <w:r w:rsidR="00B46471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B46471">
        <w:rPr>
          <w:sz w:val="28"/>
          <w:szCs w:val="28"/>
        </w:rPr>
        <w:t>2.6</w:t>
      </w:r>
      <w:r>
        <w:rPr>
          <w:sz w:val="28"/>
          <w:szCs w:val="28"/>
        </w:rPr>
        <w:t xml:space="preserve"> административного регламента </w:t>
      </w:r>
      <w:r w:rsidR="00B46471">
        <w:rPr>
          <w:sz w:val="28"/>
          <w:szCs w:val="28"/>
        </w:rPr>
        <w:t>в следующей редакции</w:t>
      </w:r>
      <w:r>
        <w:rPr>
          <w:sz w:val="28"/>
          <w:szCs w:val="28"/>
        </w:rPr>
        <w:t>:</w:t>
      </w:r>
    </w:p>
    <w:p w:rsidR="00957132" w:rsidRDefault="00957132" w:rsidP="0095713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B46471" w:rsidRPr="00B46471">
        <w:rPr>
          <w:sz w:val="28"/>
          <w:szCs w:val="28"/>
        </w:rPr>
        <w:t>- выдача заявителям разрешения на ввод объекта</w:t>
      </w:r>
      <w:r w:rsidR="00B46471">
        <w:rPr>
          <w:sz w:val="28"/>
          <w:szCs w:val="28"/>
        </w:rPr>
        <w:t xml:space="preserve"> в эксплуатацию и (или) разреше</w:t>
      </w:r>
      <w:r w:rsidR="00B46471" w:rsidRPr="00B46471">
        <w:rPr>
          <w:sz w:val="28"/>
          <w:szCs w:val="28"/>
        </w:rPr>
        <w:t>ния на ввод в эксплуатацию этапов строительства, реконстру</w:t>
      </w:r>
      <w:r w:rsidR="00B46471" w:rsidRPr="00B46471">
        <w:rPr>
          <w:sz w:val="28"/>
          <w:szCs w:val="28"/>
        </w:rPr>
        <w:t>к</w:t>
      </w:r>
      <w:r w:rsidR="00B46471">
        <w:rPr>
          <w:sz w:val="28"/>
          <w:szCs w:val="28"/>
        </w:rPr>
        <w:t>ции объекта</w:t>
      </w:r>
      <w:r w:rsidR="00B46471" w:rsidRPr="00B46471">
        <w:rPr>
          <w:sz w:val="28"/>
          <w:szCs w:val="28"/>
        </w:rPr>
        <w:t xml:space="preserve"> капитального строительства (типовые формы в соответствии с приказом Министерства строительства и жилищно-коммунального хозяйства Российской Федерации от 19.02.2015г. № 117/</w:t>
      </w:r>
      <w:proofErr w:type="spellStart"/>
      <w:proofErr w:type="gramStart"/>
      <w:r w:rsidR="00B46471" w:rsidRPr="00B46471">
        <w:rPr>
          <w:sz w:val="28"/>
          <w:szCs w:val="28"/>
        </w:rPr>
        <w:t>пр</w:t>
      </w:r>
      <w:proofErr w:type="spellEnd"/>
      <w:proofErr w:type="gramEnd"/>
      <w:r w:rsidR="00B46471" w:rsidRPr="00B46471">
        <w:rPr>
          <w:sz w:val="28"/>
          <w:szCs w:val="28"/>
        </w:rPr>
        <w:t xml:space="preserve"> «Об утверждении формы </w:t>
      </w:r>
      <w:r w:rsidR="00B46471" w:rsidRPr="00B46471">
        <w:rPr>
          <w:sz w:val="28"/>
          <w:szCs w:val="28"/>
        </w:rPr>
        <w:lastRenderedPageBreak/>
        <w:t>разрешения на строительство и формы разрешения на ввод объекта в экспл</w:t>
      </w:r>
      <w:r w:rsidR="00B46471" w:rsidRPr="00B46471">
        <w:rPr>
          <w:sz w:val="28"/>
          <w:szCs w:val="28"/>
        </w:rPr>
        <w:t>у</w:t>
      </w:r>
      <w:r w:rsidR="00B46471" w:rsidRPr="00B46471">
        <w:rPr>
          <w:sz w:val="28"/>
          <w:szCs w:val="28"/>
        </w:rPr>
        <w:t>атацию»;</w:t>
      </w:r>
    </w:p>
    <w:p w:rsidR="00A60E19" w:rsidRDefault="00A60E19" w:rsidP="0095713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60E19">
        <w:rPr>
          <w:sz w:val="28"/>
          <w:szCs w:val="28"/>
        </w:rPr>
        <w:t xml:space="preserve">в </w:t>
      </w:r>
      <w:r>
        <w:rPr>
          <w:sz w:val="28"/>
          <w:szCs w:val="28"/>
        </w:rPr>
        <w:t>2.7 административного регламента</w:t>
      </w:r>
      <w:r w:rsidRPr="00A60E19">
        <w:rPr>
          <w:sz w:val="28"/>
          <w:szCs w:val="28"/>
        </w:rPr>
        <w:t xml:space="preserve"> слова "</w:t>
      </w:r>
      <w:r w:rsidRPr="00A60E19">
        <w:t xml:space="preserve"> </w:t>
      </w:r>
      <w:r w:rsidRPr="00A60E19">
        <w:rPr>
          <w:sz w:val="28"/>
          <w:szCs w:val="28"/>
        </w:rPr>
        <w:t xml:space="preserve">не более </w:t>
      </w:r>
      <w:r>
        <w:rPr>
          <w:sz w:val="28"/>
          <w:szCs w:val="28"/>
        </w:rPr>
        <w:t>семи</w:t>
      </w:r>
      <w:r w:rsidRPr="00A60E19">
        <w:rPr>
          <w:sz w:val="28"/>
          <w:szCs w:val="28"/>
        </w:rPr>
        <w:t xml:space="preserve"> рабочих дней " заменить словами "</w:t>
      </w:r>
      <w:r>
        <w:rPr>
          <w:sz w:val="28"/>
          <w:szCs w:val="28"/>
        </w:rPr>
        <w:t>не более</w:t>
      </w:r>
      <w:r w:rsidRPr="00A60E19">
        <w:rPr>
          <w:sz w:val="28"/>
          <w:szCs w:val="28"/>
        </w:rPr>
        <w:t xml:space="preserve"> пяти рабочих дней";</w:t>
      </w:r>
    </w:p>
    <w:p w:rsidR="00EE1D8F" w:rsidRDefault="00EE1D8F" w:rsidP="0095713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подпункте 3</w:t>
      </w:r>
      <w:r w:rsidRPr="00EE1D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пункта 5.2.  административного регламента </w:t>
      </w:r>
      <w:r w:rsidRPr="00EE1D8F">
        <w:rPr>
          <w:sz w:val="28"/>
          <w:szCs w:val="28"/>
        </w:rPr>
        <w:t>слова "док</w:t>
      </w:r>
      <w:r w:rsidRPr="00EE1D8F">
        <w:rPr>
          <w:sz w:val="28"/>
          <w:szCs w:val="28"/>
        </w:rPr>
        <w:t>у</w:t>
      </w:r>
      <w:r w:rsidRPr="00EE1D8F">
        <w:rPr>
          <w:sz w:val="28"/>
          <w:szCs w:val="28"/>
        </w:rPr>
        <w:t>ментов, не предусмотренных" заменить словами "документов или информ</w:t>
      </w:r>
      <w:r w:rsidRPr="00EE1D8F">
        <w:rPr>
          <w:sz w:val="28"/>
          <w:szCs w:val="28"/>
        </w:rPr>
        <w:t>а</w:t>
      </w:r>
      <w:r w:rsidRPr="00EE1D8F">
        <w:rPr>
          <w:sz w:val="28"/>
          <w:szCs w:val="28"/>
        </w:rPr>
        <w:t>ции либо осуществления действий, представление или осуществление кот</w:t>
      </w:r>
      <w:r w:rsidRPr="00EE1D8F">
        <w:rPr>
          <w:sz w:val="28"/>
          <w:szCs w:val="28"/>
        </w:rPr>
        <w:t>о</w:t>
      </w:r>
      <w:r w:rsidRPr="00EE1D8F">
        <w:rPr>
          <w:sz w:val="28"/>
          <w:szCs w:val="28"/>
        </w:rPr>
        <w:t>рых не предусмотрено";</w:t>
      </w:r>
    </w:p>
    <w:p w:rsidR="00186B6B" w:rsidRDefault="00186B6B" w:rsidP="0095713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дополнить пункт 3.1 административного регламента абзацем следу</w:t>
      </w:r>
      <w:r>
        <w:rPr>
          <w:sz w:val="28"/>
          <w:szCs w:val="28"/>
        </w:rPr>
        <w:t>ю</w:t>
      </w:r>
      <w:r>
        <w:rPr>
          <w:sz w:val="28"/>
          <w:szCs w:val="28"/>
        </w:rPr>
        <w:t>щего содержания: «</w:t>
      </w:r>
      <w:r w:rsidRPr="00186B6B">
        <w:rPr>
          <w:sz w:val="28"/>
          <w:szCs w:val="28"/>
        </w:rPr>
        <w:t>- посредством обращений в форме электронного док</w:t>
      </w:r>
      <w:r w:rsidRPr="00186B6B">
        <w:rPr>
          <w:sz w:val="28"/>
          <w:szCs w:val="28"/>
        </w:rPr>
        <w:t>у</w:t>
      </w:r>
      <w:r w:rsidRPr="00186B6B">
        <w:rPr>
          <w:sz w:val="28"/>
          <w:szCs w:val="28"/>
        </w:rPr>
        <w:t>мента, подписанного электронной подписью</w:t>
      </w:r>
      <w:proofErr w:type="gramStart"/>
      <w:r w:rsidRPr="00186B6B">
        <w:rPr>
          <w:sz w:val="28"/>
          <w:szCs w:val="28"/>
        </w:rPr>
        <w:t>.</w:t>
      </w:r>
      <w:r>
        <w:rPr>
          <w:sz w:val="28"/>
          <w:szCs w:val="28"/>
        </w:rPr>
        <w:t>»</w:t>
      </w:r>
      <w:r w:rsidR="00FA663B">
        <w:rPr>
          <w:sz w:val="28"/>
          <w:szCs w:val="28"/>
        </w:rPr>
        <w:t>;</w:t>
      </w:r>
      <w:proofErr w:type="gramEnd"/>
    </w:p>
    <w:p w:rsidR="00FA663B" w:rsidRDefault="00FA663B" w:rsidP="0095713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дополнить  пункт 3.2 административного регламента абзацем следу</w:t>
      </w:r>
      <w:r>
        <w:rPr>
          <w:sz w:val="28"/>
          <w:szCs w:val="28"/>
        </w:rPr>
        <w:t>ю</w:t>
      </w:r>
      <w:r>
        <w:rPr>
          <w:sz w:val="28"/>
          <w:szCs w:val="28"/>
        </w:rPr>
        <w:t>щего содержания  «</w:t>
      </w:r>
      <w:r w:rsidRPr="00FA663B">
        <w:rPr>
          <w:sz w:val="28"/>
          <w:szCs w:val="28"/>
        </w:rPr>
        <w:t>- посредством обращений в форме электронного док</w:t>
      </w:r>
      <w:r w:rsidRPr="00FA663B">
        <w:rPr>
          <w:sz w:val="28"/>
          <w:szCs w:val="28"/>
        </w:rPr>
        <w:t>у</w:t>
      </w:r>
      <w:r w:rsidRPr="00FA663B">
        <w:rPr>
          <w:sz w:val="28"/>
          <w:szCs w:val="28"/>
        </w:rPr>
        <w:t>мента, подписан</w:t>
      </w:r>
      <w:r>
        <w:rPr>
          <w:sz w:val="28"/>
          <w:szCs w:val="28"/>
        </w:rPr>
        <w:t>ного элек</w:t>
      </w:r>
      <w:r w:rsidRPr="00FA663B">
        <w:rPr>
          <w:sz w:val="28"/>
          <w:szCs w:val="28"/>
        </w:rPr>
        <w:t>тронной подписью</w:t>
      </w:r>
      <w:proofErr w:type="gramStart"/>
      <w:r w:rsidRPr="00FA663B">
        <w:rPr>
          <w:sz w:val="28"/>
          <w:szCs w:val="28"/>
        </w:rPr>
        <w:t>.</w:t>
      </w:r>
      <w:r>
        <w:rPr>
          <w:sz w:val="28"/>
          <w:szCs w:val="28"/>
        </w:rPr>
        <w:t>»</w:t>
      </w:r>
      <w:proofErr w:type="gramEnd"/>
    </w:p>
    <w:p w:rsidR="00614A18" w:rsidRDefault="00614A18" w:rsidP="0095713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Дополнить подпунктом 10 пункт 5.2 административного регламента следующего содержания:</w:t>
      </w:r>
    </w:p>
    <w:p w:rsidR="00614A18" w:rsidRPr="00614A18" w:rsidRDefault="00614A18" w:rsidP="00614A1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614A18">
        <w:rPr>
          <w:sz w:val="28"/>
          <w:szCs w:val="28"/>
        </w:rPr>
        <w:t>10) требование у заявителя при предоставлении</w:t>
      </w:r>
      <w:r>
        <w:rPr>
          <w:sz w:val="28"/>
          <w:szCs w:val="28"/>
        </w:rPr>
        <w:t xml:space="preserve"> государственной или муниципаль</w:t>
      </w:r>
      <w:r w:rsidRPr="00614A18">
        <w:rPr>
          <w:sz w:val="28"/>
          <w:szCs w:val="28"/>
        </w:rPr>
        <w:t>ной услуги документов или информации, отсутствие и (или) н</w:t>
      </w:r>
      <w:r w:rsidRPr="00614A18">
        <w:rPr>
          <w:sz w:val="28"/>
          <w:szCs w:val="28"/>
        </w:rPr>
        <w:t>е</w:t>
      </w:r>
      <w:r w:rsidRPr="00614A18">
        <w:rPr>
          <w:sz w:val="28"/>
          <w:szCs w:val="28"/>
        </w:rPr>
        <w:t>достоверность которых не указывались при первоначальном отказе в приеме документов, необходимых для предоставления государственной или мун</w:t>
      </w:r>
      <w:r w:rsidRPr="00614A18">
        <w:rPr>
          <w:sz w:val="28"/>
          <w:szCs w:val="28"/>
        </w:rPr>
        <w:t>и</w:t>
      </w:r>
      <w:r w:rsidRPr="00614A18">
        <w:rPr>
          <w:sz w:val="28"/>
          <w:szCs w:val="28"/>
        </w:rPr>
        <w:t>ципальной услуги, либо в предоставлении государственной или муниципал</w:t>
      </w:r>
      <w:r w:rsidRPr="00614A18">
        <w:rPr>
          <w:sz w:val="28"/>
          <w:szCs w:val="28"/>
        </w:rPr>
        <w:t>ь</w:t>
      </w:r>
      <w:r w:rsidRPr="00614A18">
        <w:rPr>
          <w:sz w:val="28"/>
          <w:szCs w:val="28"/>
        </w:rPr>
        <w:t>ной услуги, за исключением следующих случаев:</w:t>
      </w:r>
    </w:p>
    <w:p w:rsidR="00614A18" w:rsidRPr="00614A18" w:rsidRDefault="00614A18" w:rsidP="00614A1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14A18">
        <w:rPr>
          <w:sz w:val="28"/>
          <w:szCs w:val="28"/>
        </w:rPr>
        <w:t>а) изменение требований нормативных правовых актов, касающихся предоставления государственной или муниципальной услуги, после первон</w:t>
      </w:r>
      <w:r w:rsidRPr="00614A18">
        <w:rPr>
          <w:sz w:val="28"/>
          <w:szCs w:val="28"/>
        </w:rPr>
        <w:t>а</w:t>
      </w:r>
      <w:r w:rsidRPr="00614A18">
        <w:rPr>
          <w:sz w:val="28"/>
          <w:szCs w:val="28"/>
        </w:rPr>
        <w:t>чальной подачи заявления о предоставлении государственной или муниц</w:t>
      </w:r>
      <w:r w:rsidRPr="00614A18">
        <w:rPr>
          <w:sz w:val="28"/>
          <w:szCs w:val="28"/>
        </w:rPr>
        <w:t>и</w:t>
      </w:r>
      <w:r w:rsidRPr="00614A18">
        <w:rPr>
          <w:sz w:val="28"/>
          <w:szCs w:val="28"/>
        </w:rPr>
        <w:t>пальной услуги;</w:t>
      </w:r>
    </w:p>
    <w:p w:rsidR="00614A18" w:rsidRPr="00614A18" w:rsidRDefault="00614A18" w:rsidP="00614A1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14A18">
        <w:rPr>
          <w:sz w:val="28"/>
          <w:szCs w:val="28"/>
        </w:rPr>
        <w:t>б) наличие ошибок в заявлении о предоставлении государственной или муниципальной услуги и документах, поданных заявителем после первон</w:t>
      </w:r>
      <w:r w:rsidRPr="00614A18">
        <w:rPr>
          <w:sz w:val="28"/>
          <w:szCs w:val="28"/>
        </w:rPr>
        <w:t>а</w:t>
      </w:r>
      <w:r w:rsidRPr="00614A18">
        <w:rPr>
          <w:sz w:val="28"/>
          <w:szCs w:val="28"/>
        </w:rPr>
        <w:t>чального отказа в приеме документов, необходимых для предоставления го</w:t>
      </w:r>
      <w:r w:rsidRPr="00614A18">
        <w:rPr>
          <w:sz w:val="28"/>
          <w:szCs w:val="28"/>
        </w:rPr>
        <w:t>с</w:t>
      </w:r>
      <w:r w:rsidRPr="00614A18">
        <w:rPr>
          <w:sz w:val="28"/>
          <w:szCs w:val="28"/>
        </w:rPr>
        <w:t>ударственной или муниципальной услуги, либо в предоставлении госуда</w:t>
      </w:r>
      <w:r w:rsidRPr="00614A18">
        <w:rPr>
          <w:sz w:val="28"/>
          <w:szCs w:val="28"/>
        </w:rPr>
        <w:t>р</w:t>
      </w:r>
      <w:r w:rsidRPr="00614A18">
        <w:rPr>
          <w:sz w:val="28"/>
          <w:szCs w:val="28"/>
        </w:rPr>
        <w:t>ственной или муниципальной услуги и не включенных в представленный р</w:t>
      </w:r>
      <w:r w:rsidRPr="00614A18">
        <w:rPr>
          <w:sz w:val="28"/>
          <w:szCs w:val="28"/>
        </w:rPr>
        <w:t>а</w:t>
      </w:r>
      <w:r w:rsidRPr="00614A18">
        <w:rPr>
          <w:sz w:val="28"/>
          <w:szCs w:val="28"/>
        </w:rPr>
        <w:t>нее комплект документов;</w:t>
      </w:r>
    </w:p>
    <w:p w:rsidR="00614A18" w:rsidRPr="00614A18" w:rsidRDefault="00614A18" w:rsidP="00614A1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14A18">
        <w:rPr>
          <w:sz w:val="28"/>
          <w:szCs w:val="28"/>
        </w:rPr>
        <w:t>в) истечение срока действия документов или изменение информации п</w:t>
      </w:r>
      <w:r w:rsidRPr="00614A18">
        <w:rPr>
          <w:sz w:val="28"/>
          <w:szCs w:val="28"/>
        </w:rPr>
        <w:t>о</w:t>
      </w:r>
      <w:r w:rsidRPr="00614A18">
        <w:rPr>
          <w:sz w:val="28"/>
          <w:szCs w:val="28"/>
        </w:rPr>
        <w:t>сле первоначального отказа в приеме документов, необходимых для пред</w:t>
      </w:r>
      <w:r w:rsidRPr="00614A18">
        <w:rPr>
          <w:sz w:val="28"/>
          <w:szCs w:val="28"/>
        </w:rPr>
        <w:t>о</w:t>
      </w:r>
      <w:r w:rsidRPr="00614A18">
        <w:rPr>
          <w:sz w:val="28"/>
          <w:szCs w:val="28"/>
        </w:rPr>
        <w:t>ставления государственной или муниципальной услуги, либо в предоставл</w:t>
      </w:r>
      <w:r w:rsidRPr="00614A18">
        <w:rPr>
          <w:sz w:val="28"/>
          <w:szCs w:val="28"/>
        </w:rPr>
        <w:t>е</w:t>
      </w:r>
      <w:r w:rsidRPr="00614A18">
        <w:rPr>
          <w:sz w:val="28"/>
          <w:szCs w:val="28"/>
        </w:rPr>
        <w:t>нии государственной или муниципальной услуги;</w:t>
      </w:r>
    </w:p>
    <w:p w:rsidR="00614A18" w:rsidRDefault="00614A18" w:rsidP="00614A1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614A18">
        <w:rPr>
          <w:sz w:val="28"/>
          <w:szCs w:val="28"/>
        </w:rPr>
        <w:t>г) выявление документально подтвержденного факта (признаков) ош</w:t>
      </w:r>
      <w:r w:rsidRPr="00614A18">
        <w:rPr>
          <w:sz w:val="28"/>
          <w:szCs w:val="28"/>
        </w:rPr>
        <w:t>и</w:t>
      </w:r>
      <w:r w:rsidRPr="00614A18">
        <w:rPr>
          <w:sz w:val="28"/>
          <w:szCs w:val="28"/>
        </w:rPr>
        <w:t>бочного или противоправного действия (бездействия) должностного лица о</w:t>
      </w:r>
      <w:r w:rsidRPr="00614A18">
        <w:rPr>
          <w:sz w:val="28"/>
          <w:szCs w:val="28"/>
        </w:rPr>
        <w:t>р</w:t>
      </w:r>
      <w:r w:rsidRPr="00614A18">
        <w:rPr>
          <w:sz w:val="28"/>
          <w:szCs w:val="28"/>
        </w:rPr>
        <w:t>гана,  предоставляющего муниципальную услугу, муниципального служащ</w:t>
      </w:r>
      <w:r w:rsidRPr="00614A18">
        <w:rPr>
          <w:sz w:val="28"/>
          <w:szCs w:val="28"/>
        </w:rPr>
        <w:t>е</w:t>
      </w:r>
      <w:r w:rsidRPr="00614A18">
        <w:rPr>
          <w:sz w:val="28"/>
          <w:szCs w:val="28"/>
        </w:rPr>
        <w:t xml:space="preserve">го,  </w:t>
      </w:r>
      <w:r>
        <w:rPr>
          <w:sz w:val="28"/>
          <w:szCs w:val="28"/>
        </w:rPr>
        <w:t>при первоначальном отказе в при</w:t>
      </w:r>
      <w:r w:rsidRPr="00614A18">
        <w:rPr>
          <w:sz w:val="28"/>
          <w:szCs w:val="28"/>
        </w:rPr>
        <w:t>еме документов, необходимых для предоставления мун</w:t>
      </w:r>
      <w:r>
        <w:rPr>
          <w:sz w:val="28"/>
          <w:szCs w:val="28"/>
        </w:rPr>
        <w:t>иципальной услуги, либо в предо</w:t>
      </w:r>
      <w:r w:rsidRPr="00614A18">
        <w:rPr>
          <w:sz w:val="28"/>
          <w:szCs w:val="28"/>
        </w:rPr>
        <w:t>ставлении муниципал</w:t>
      </w:r>
      <w:r w:rsidRPr="00614A18">
        <w:rPr>
          <w:sz w:val="28"/>
          <w:szCs w:val="28"/>
        </w:rPr>
        <w:t>ь</w:t>
      </w:r>
      <w:r w:rsidRPr="00614A18">
        <w:rPr>
          <w:sz w:val="28"/>
          <w:szCs w:val="28"/>
        </w:rPr>
        <w:t>ной услуги, о чем в письменном виде за подписью руководителя органа, предоставляющего муниципальную услугу, при первоначальном отказе в приеме документов, необходимых для предоставления муниципальной усл</w:t>
      </w:r>
      <w:r w:rsidRPr="00614A18">
        <w:rPr>
          <w:sz w:val="28"/>
          <w:szCs w:val="28"/>
        </w:rPr>
        <w:t>у</w:t>
      </w:r>
      <w:r>
        <w:rPr>
          <w:sz w:val="28"/>
          <w:szCs w:val="28"/>
        </w:rPr>
        <w:lastRenderedPageBreak/>
        <w:t>ги,  уведомляется за</w:t>
      </w:r>
      <w:r w:rsidRPr="00614A18">
        <w:rPr>
          <w:sz w:val="28"/>
          <w:szCs w:val="28"/>
        </w:rPr>
        <w:t>явитель</w:t>
      </w:r>
      <w:proofErr w:type="gramEnd"/>
      <w:r w:rsidRPr="00614A18">
        <w:rPr>
          <w:sz w:val="28"/>
          <w:szCs w:val="28"/>
        </w:rPr>
        <w:t>, а также приносятся извинения за доставленные неудобства</w:t>
      </w:r>
      <w:proofErr w:type="gramStart"/>
      <w:r w:rsidRPr="00614A18">
        <w:rPr>
          <w:sz w:val="28"/>
          <w:szCs w:val="28"/>
        </w:rPr>
        <w:t>.</w:t>
      </w:r>
      <w:r>
        <w:rPr>
          <w:sz w:val="28"/>
          <w:szCs w:val="28"/>
        </w:rPr>
        <w:t>»</w:t>
      </w:r>
      <w:proofErr w:type="gramEnd"/>
    </w:p>
    <w:p w:rsidR="0092280C" w:rsidRPr="00C0637C" w:rsidRDefault="00C868B1" w:rsidP="001E085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0637C">
        <w:rPr>
          <w:sz w:val="28"/>
          <w:szCs w:val="28"/>
        </w:rPr>
        <w:t>2</w:t>
      </w:r>
      <w:r w:rsidR="00B72A12" w:rsidRPr="00C0637C">
        <w:rPr>
          <w:sz w:val="28"/>
          <w:szCs w:val="28"/>
        </w:rPr>
        <w:t xml:space="preserve">. </w:t>
      </w:r>
      <w:proofErr w:type="gramStart"/>
      <w:r w:rsidR="0092280C" w:rsidRPr="00C0637C">
        <w:rPr>
          <w:sz w:val="28"/>
          <w:szCs w:val="28"/>
        </w:rPr>
        <w:t>Контроль за</w:t>
      </w:r>
      <w:proofErr w:type="gramEnd"/>
      <w:r w:rsidR="0092280C" w:rsidRPr="00C0637C">
        <w:rPr>
          <w:sz w:val="28"/>
          <w:szCs w:val="28"/>
        </w:rPr>
        <w:t xml:space="preserve"> исполнением настоящего постановления </w:t>
      </w:r>
      <w:r w:rsidR="002D754F" w:rsidRPr="00C0637C">
        <w:rPr>
          <w:sz w:val="28"/>
          <w:szCs w:val="28"/>
        </w:rPr>
        <w:t xml:space="preserve">возлагаю на заместителя главы администрации района </w:t>
      </w:r>
      <w:r w:rsidR="00AB32E4">
        <w:rPr>
          <w:sz w:val="28"/>
          <w:szCs w:val="28"/>
        </w:rPr>
        <w:t>С.М. Абрамова</w:t>
      </w:r>
    </w:p>
    <w:p w:rsidR="0092280C" w:rsidRPr="00C0637C" w:rsidRDefault="00C868B1" w:rsidP="001E085A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C0637C">
        <w:rPr>
          <w:bCs/>
          <w:sz w:val="28"/>
          <w:szCs w:val="28"/>
        </w:rPr>
        <w:t>3</w:t>
      </w:r>
      <w:r w:rsidR="00B72A12" w:rsidRPr="00C0637C">
        <w:rPr>
          <w:bCs/>
          <w:sz w:val="28"/>
          <w:szCs w:val="28"/>
        </w:rPr>
        <w:t xml:space="preserve">. </w:t>
      </w:r>
      <w:r w:rsidR="0092280C" w:rsidRPr="00C0637C">
        <w:rPr>
          <w:bCs/>
          <w:sz w:val="28"/>
          <w:szCs w:val="28"/>
        </w:rPr>
        <w:t xml:space="preserve">Постановление вступает в силу </w:t>
      </w:r>
      <w:r w:rsidR="00302F7B">
        <w:rPr>
          <w:bCs/>
          <w:sz w:val="28"/>
          <w:szCs w:val="28"/>
        </w:rPr>
        <w:t>после его</w:t>
      </w:r>
      <w:bookmarkStart w:id="0" w:name="_GoBack"/>
      <w:bookmarkEnd w:id="0"/>
      <w:r w:rsidR="0092280C" w:rsidRPr="00C0637C">
        <w:rPr>
          <w:bCs/>
          <w:sz w:val="28"/>
          <w:szCs w:val="28"/>
        </w:rPr>
        <w:t xml:space="preserve"> официального опубликов</w:t>
      </w:r>
      <w:r w:rsidR="0092280C" w:rsidRPr="00C0637C">
        <w:rPr>
          <w:bCs/>
          <w:sz w:val="28"/>
          <w:szCs w:val="28"/>
        </w:rPr>
        <w:t>а</w:t>
      </w:r>
      <w:r w:rsidR="0092280C" w:rsidRPr="00C0637C">
        <w:rPr>
          <w:bCs/>
          <w:sz w:val="28"/>
          <w:szCs w:val="28"/>
        </w:rPr>
        <w:t>ния (обнародования).</w:t>
      </w:r>
    </w:p>
    <w:p w:rsidR="0092280C" w:rsidRDefault="0092280C" w:rsidP="001E085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AB32E4" w:rsidRPr="00C0637C" w:rsidRDefault="00AB32E4" w:rsidP="001E085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87518" w:rsidRPr="00C0637C" w:rsidRDefault="002714B7" w:rsidP="001E085A">
      <w:pPr>
        <w:jc w:val="both"/>
        <w:rPr>
          <w:sz w:val="28"/>
          <w:szCs w:val="28"/>
        </w:rPr>
      </w:pPr>
      <w:r w:rsidRPr="00C0637C">
        <w:rPr>
          <w:sz w:val="28"/>
          <w:szCs w:val="28"/>
        </w:rPr>
        <w:t>Г</w:t>
      </w:r>
      <w:r w:rsidR="0092280C" w:rsidRPr="00C0637C">
        <w:rPr>
          <w:sz w:val="28"/>
          <w:szCs w:val="28"/>
        </w:rPr>
        <w:t>лав</w:t>
      </w:r>
      <w:r w:rsidRPr="00C0637C">
        <w:rPr>
          <w:sz w:val="28"/>
          <w:szCs w:val="28"/>
        </w:rPr>
        <w:t>а</w:t>
      </w:r>
      <w:r w:rsidR="001E085A" w:rsidRPr="00C0637C">
        <w:rPr>
          <w:sz w:val="28"/>
          <w:szCs w:val="28"/>
        </w:rPr>
        <w:t xml:space="preserve"> </w:t>
      </w:r>
      <w:r w:rsidR="00AB32E4">
        <w:rPr>
          <w:sz w:val="28"/>
          <w:szCs w:val="28"/>
        </w:rPr>
        <w:t xml:space="preserve">Ермаковского </w:t>
      </w:r>
      <w:r w:rsidR="0092280C" w:rsidRPr="00C0637C">
        <w:rPr>
          <w:sz w:val="28"/>
          <w:szCs w:val="28"/>
        </w:rPr>
        <w:t>района</w:t>
      </w:r>
      <w:r w:rsidR="001E085A" w:rsidRPr="00C0637C">
        <w:rPr>
          <w:sz w:val="28"/>
          <w:szCs w:val="28"/>
        </w:rPr>
        <w:t xml:space="preserve">                                                         </w:t>
      </w:r>
      <w:r w:rsidR="00654C62" w:rsidRPr="00C0637C">
        <w:rPr>
          <w:sz w:val="28"/>
          <w:szCs w:val="28"/>
        </w:rPr>
        <w:t>М.А. Виговский</w:t>
      </w:r>
    </w:p>
    <w:p w:rsidR="001E085A" w:rsidRPr="00C95B2A" w:rsidRDefault="001E085A" w:rsidP="001E085A">
      <w:pPr>
        <w:autoSpaceDE w:val="0"/>
        <w:autoSpaceDN w:val="0"/>
        <w:adjustRightInd w:val="0"/>
        <w:ind w:firstLine="720"/>
        <w:jc w:val="both"/>
        <w:outlineLvl w:val="0"/>
        <w:rPr>
          <w:iCs/>
        </w:rPr>
        <w:sectPr w:rsidR="001E085A" w:rsidRPr="00C95B2A" w:rsidSect="001E085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E085A" w:rsidRPr="00C95B2A" w:rsidRDefault="00AF5135" w:rsidP="001E085A">
      <w:pPr>
        <w:autoSpaceDE w:val="0"/>
        <w:autoSpaceDN w:val="0"/>
        <w:adjustRightInd w:val="0"/>
        <w:ind w:left="3420"/>
        <w:jc w:val="right"/>
        <w:outlineLvl w:val="0"/>
        <w:rPr>
          <w:iCs/>
        </w:rPr>
      </w:pPr>
      <w:r w:rsidRPr="00C95B2A">
        <w:rPr>
          <w:iCs/>
        </w:rPr>
        <w:lastRenderedPageBreak/>
        <w:t>Приложение</w:t>
      </w:r>
    </w:p>
    <w:p w:rsidR="001E085A" w:rsidRPr="00C95B2A" w:rsidRDefault="00AF5135" w:rsidP="001E085A">
      <w:pPr>
        <w:autoSpaceDE w:val="0"/>
        <w:autoSpaceDN w:val="0"/>
        <w:adjustRightInd w:val="0"/>
        <w:ind w:left="3420"/>
        <w:jc w:val="right"/>
        <w:outlineLvl w:val="0"/>
        <w:rPr>
          <w:iCs/>
        </w:rPr>
      </w:pPr>
      <w:r w:rsidRPr="00C95B2A">
        <w:rPr>
          <w:iCs/>
        </w:rPr>
        <w:t>к постановлению</w:t>
      </w:r>
      <w:r w:rsidR="001E085A" w:rsidRPr="00C95B2A">
        <w:rPr>
          <w:iCs/>
        </w:rPr>
        <w:t xml:space="preserve"> администрации</w:t>
      </w:r>
    </w:p>
    <w:p w:rsidR="001E085A" w:rsidRPr="00C95B2A" w:rsidRDefault="00AF5135" w:rsidP="001E085A">
      <w:pPr>
        <w:autoSpaceDE w:val="0"/>
        <w:autoSpaceDN w:val="0"/>
        <w:adjustRightInd w:val="0"/>
        <w:ind w:left="3420"/>
        <w:jc w:val="right"/>
        <w:outlineLvl w:val="0"/>
        <w:rPr>
          <w:iCs/>
        </w:rPr>
      </w:pPr>
      <w:r w:rsidRPr="00C95B2A">
        <w:rPr>
          <w:iCs/>
        </w:rPr>
        <w:t>Ермаковского района</w:t>
      </w:r>
    </w:p>
    <w:p w:rsidR="00AF5135" w:rsidRPr="00C95B2A" w:rsidRDefault="00AF5135" w:rsidP="001E085A">
      <w:pPr>
        <w:autoSpaceDE w:val="0"/>
        <w:autoSpaceDN w:val="0"/>
        <w:adjustRightInd w:val="0"/>
        <w:ind w:left="3420"/>
        <w:jc w:val="right"/>
        <w:outlineLvl w:val="0"/>
        <w:rPr>
          <w:iCs/>
        </w:rPr>
      </w:pPr>
      <w:r w:rsidRPr="00C95B2A">
        <w:rPr>
          <w:iCs/>
        </w:rPr>
        <w:t>от «</w:t>
      </w:r>
      <w:r w:rsidR="00FA663B">
        <w:rPr>
          <w:iCs/>
        </w:rPr>
        <w:t>____</w:t>
      </w:r>
      <w:r w:rsidRPr="00C95B2A">
        <w:rPr>
          <w:iCs/>
        </w:rPr>
        <w:t xml:space="preserve">» </w:t>
      </w:r>
      <w:r w:rsidR="00FA663B">
        <w:rPr>
          <w:iCs/>
        </w:rPr>
        <w:t xml:space="preserve">апреля </w:t>
      </w:r>
      <w:r w:rsidRPr="00C95B2A">
        <w:rPr>
          <w:iCs/>
        </w:rPr>
        <w:t>20</w:t>
      </w:r>
      <w:r w:rsidR="00FA663B">
        <w:rPr>
          <w:iCs/>
        </w:rPr>
        <w:t>20</w:t>
      </w:r>
      <w:r w:rsidRPr="00C95B2A">
        <w:rPr>
          <w:iCs/>
        </w:rPr>
        <w:t>г.</w:t>
      </w:r>
      <w:r w:rsidR="001E085A" w:rsidRPr="00C95B2A">
        <w:rPr>
          <w:iCs/>
        </w:rPr>
        <w:t xml:space="preserve"> </w:t>
      </w:r>
      <w:r w:rsidRPr="00C95B2A">
        <w:rPr>
          <w:iCs/>
        </w:rPr>
        <w:t xml:space="preserve">№ </w:t>
      </w:r>
      <w:r w:rsidR="00FA663B">
        <w:rPr>
          <w:iCs/>
        </w:rPr>
        <w:t>______</w:t>
      </w:r>
    </w:p>
    <w:p w:rsidR="00AF5135" w:rsidRPr="00C95B2A" w:rsidRDefault="00AF5135" w:rsidP="001E085A">
      <w:pPr>
        <w:pStyle w:val="ConsPlusTitle"/>
        <w:ind w:firstLine="72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F5135" w:rsidRPr="00C95B2A" w:rsidRDefault="00AF5135" w:rsidP="001E085A">
      <w:pPr>
        <w:pStyle w:val="ConsPlusTitle"/>
        <w:ind w:firstLine="72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C95B2A">
        <w:rPr>
          <w:rFonts w:ascii="Times New Roman" w:hAnsi="Times New Roman" w:cs="Times New Roman"/>
          <w:sz w:val="24"/>
          <w:szCs w:val="24"/>
        </w:rPr>
        <w:t>АДМИНИСТРАТИВНЫЙ РЕГЛАМЕНТ</w:t>
      </w:r>
    </w:p>
    <w:p w:rsidR="00AF5135" w:rsidRPr="00C95B2A" w:rsidRDefault="00AF5135" w:rsidP="001E085A">
      <w:pPr>
        <w:pStyle w:val="ConsPlusTitle"/>
        <w:ind w:firstLine="72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C95B2A">
        <w:rPr>
          <w:rFonts w:ascii="Times New Roman" w:hAnsi="Times New Roman" w:cs="Times New Roman"/>
          <w:sz w:val="24"/>
          <w:szCs w:val="24"/>
        </w:rPr>
        <w:t>в целях предоставления муниципальной услуги</w:t>
      </w:r>
    </w:p>
    <w:p w:rsidR="00AF5135" w:rsidRPr="00C95B2A" w:rsidRDefault="00AF5135" w:rsidP="001E085A">
      <w:pPr>
        <w:pStyle w:val="ConsPlusTitle"/>
        <w:ind w:firstLine="72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C95B2A">
        <w:rPr>
          <w:rFonts w:ascii="Times New Roman" w:hAnsi="Times New Roman" w:cs="Times New Roman"/>
          <w:sz w:val="24"/>
          <w:szCs w:val="24"/>
        </w:rPr>
        <w:t>«Подготовка и выдача разрешений на ввод объектов в эксплуатацию»</w:t>
      </w:r>
    </w:p>
    <w:p w:rsidR="00AF5135" w:rsidRPr="00C95B2A" w:rsidRDefault="00AF5135" w:rsidP="001E085A">
      <w:pPr>
        <w:pStyle w:val="ConsPlusNormal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F5135" w:rsidRPr="00C95B2A" w:rsidRDefault="00AF5135" w:rsidP="001E085A">
      <w:pPr>
        <w:pStyle w:val="ConsPlusNormal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C95B2A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AF5135" w:rsidRPr="00C95B2A" w:rsidRDefault="00AF5135" w:rsidP="001E085A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AF5135" w:rsidRPr="00C95B2A" w:rsidRDefault="00AF5135" w:rsidP="001E085A">
      <w:pPr>
        <w:autoSpaceDE w:val="0"/>
        <w:autoSpaceDN w:val="0"/>
        <w:adjustRightInd w:val="0"/>
        <w:ind w:firstLine="720"/>
        <w:jc w:val="both"/>
        <w:outlineLvl w:val="1"/>
      </w:pPr>
      <w:r w:rsidRPr="00C95B2A">
        <w:t>1.1. Настоящий административный регламент (далее - Регламент) по предоставл</w:t>
      </w:r>
      <w:r w:rsidRPr="00C95B2A">
        <w:t>е</w:t>
      </w:r>
      <w:r w:rsidRPr="00C95B2A">
        <w:t>нию муниципальной услуги «Подготовка и выдача на ввод объектов в эксплуатацию» (д</w:t>
      </w:r>
      <w:r w:rsidRPr="00C95B2A">
        <w:t>а</w:t>
      </w:r>
      <w:r w:rsidRPr="00C95B2A">
        <w:t>лее - муниципальная услуга) разработан в целях повышения качества предоставления и доступности услуги, создания комфортных условий для получения муниципальной усл</w:t>
      </w:r>
      <w:r w:rsidRPr="00C95B2A">
        <w:t>у</w:t>
      </w:r>
      <w:r w:rsidRPr="00C95B2A">
        <w:t xml:space="preserve">ги. </w:t>
      </w:r>
    </w:p>
    <w:p w:rsidR="00AF5135" w:rsidRPr="00C95B2A" w:rsidRDefault="00AF5135" w:rsidP="001E085A">
      <w:pPr>
        <w:autoSpaceDE w:val="0"/>
        <w:autoSpaceDN w:val="0"/>
        <w:adjustRightInd w:val="0"/>
        <w:ind w:firstLine="720"/>
        <w:jc w:val="both"/>
        <w:outlineLvl w:val="1"/>
      </w:pPr>
      <w:r w:rsidRPr="00C95B2A">
        <w:t>Регламент определяет порядок, сроки и последовательность действий (администр</w:t>
      </w:r>
      <w:r w:rsidRPr="00C95B2A">
        <w:t>а</w:t>
      </w:r>
      <w:r w:rsidRPr="00C95B2A">
        <w:t>тивных процедур) при предоставлении муниципальной услуги.</w:t>
      </w:r>
    </w:p>
    <w:p w:rsidR="00AF5135" w:rsidRPr="00C95B2A" w:rsidRDefault="00AF5135" w:rsidP="001E085A">
      <w:pPr>
        <w:autoSpaceDE w:val="0"/>
        <w:ind w:firstLine="720"/>
        <w:jc w:val="both"/>
      </w:pPr>
      <w:r w:rsidRPr="00C95B2A">
        <w:t xml:space="preserve">1.2. Регламент размещается на Интернет-сайте </w:t>
      </w:r>
      <w:r w:rsidRPr="00C95B2A">
        <w:rPr>
          <w:lang w:val="en-US"/>
        </w:rPr>
        <w:t>www</w:t>
      </w:r>
      <w:r w:rsidRPr="00C95B2A">
        <w:t xml:space="preserve"> </w:t>
      </w:r>
      <w:proofErr w:type="spellStart"/>
      <w:r w:rsidRPr="00C95B2A">
        <w:rPr>
          <w:lang w:val="en-US"/>
        </w:rPr>
        <w:t>adminerm</w:t>
      </w:r>
      <w:proofErr w:type="spellEnd"/>
      <w:r w:rsidRPr="00C95B2A">
        <w:t>.</w:t>
      </w:r>
      <w:proofErr w:type="spellStart"/>
      <w:r w:rsidRPr="00C95B2A">
        <w:rPr>
          <w:lang w:val="en-US"/>
        </w:rPr>
        <w:t>ru</w:t>
      </w:r>
      <w:proofErr w:type="spellEnd"/>
      <w:r w:rsidRPr="00C95B2A">
        <w:t>, также на инфо</w:t>
      </w:r>
      <w:r w:rsidRPr="00C95B2A">
        <w:t>р</w:t>
      </w:r>
      <w:r w:rsidRPr="00C95B2A">
        <w:t>мационных стендах, расположенных в многофункциональном центре по адресу: с. Ерм</w:t>
      </w:r>
      <w:r w:rsidRPr="00C95B2A">
        <w:t>а</w:t>
      </w:r>
      <w:r w:rsidRPr="00C95B2A">
        <w:t>ковское, ул. Курнатовского, 25.</w:t>
      </w:r>
    </w:p>
    <w:p w:rsidR="00AF5135" w:rsidRPr="00C95B2A" w:rsidRDefault="00AF5135" w:rsidP="001E085A">
      <w:pPr>
        <w:autoSpaceDE w:val="0"/>
        <w:ind w:firstLine="720"/>
        <w:jc w:val="both"/>
        <w:rPr>
          <w:b/>
        </w:rPr>
      </w:pPr>
    </w:p>
    <w:p w:rsidR="00AF5135" w:rsidRPr="00C95B2A" w:rsidRDefault="00AF5135" w:rsidP="001E085A">
      <w:pPr>
        <w:autoSpaceDE w:val="0"/>
        <w:autoSpaceDN w:val="0"/>
        <w:adjustRightInd w:val="0"/>
        <w:ind w:firstLine="720"/>
        <w:jc w:val="both"/>
        <w:outlineLvl w:val="1"/>
        <w:rPr>
          <w:b/>
        </w:rPr>
      </w:pPr>
      <w:r w:rsidRPr="00C95B2A">
        <w:rPr>
          <w:b/>
        </w:rPr>
        <w:t>2. Стандарт предоставления муниципальной услуги</w:t>
      </w:r>
    </w:p>
    <w:p w:rsidR="00AF5135" w:rsidRPr="00C95B2A" w:rsidRDefault="00AF5135" w:rsidP="001E085A">
      <w:pPr>
        <w:autoSpaceDE w:val="0"/>
        <w:autoSpaceDN w:val="0"/>
        <w:adjustRightInd w:val="0"/>
        <w:ind w:firstLine="720"/>
        <w:jc w:val="both"/>
        <w:outlineLvl w:val="1"/>
      </w:pPr>
    </w:p>
    <w:p w:rsidR="00AF5135" w:rsidRPr="00C95B2A" w:rsidRDefault="00AF5135" w:rsidP="001E085A">
      <w:pPr>
        <w:autoSpaceDE w:val="0"/>
        <w:autoSpaceDN w:val="0"/>
        <w:adjustRightInd w:val="0"/>
        <w:ind w:firstLine="720"/>
        <w:jc w:val="both"/>
        <w:outlineLvl w:val="2"/>
      </w:pPr>
      <w:r w:rsidRPr="00C95B2A">
        <w:t>2.1. Наименование муниципальной услуги - муниципальная услуга</w:t>
      </w:r>
      <w:r w:rsidR="001E085A" w:rsidRPr="00C95B2A">
        <w:t xml:space="preserve"> </w:t>
      </w:r>
      <w:r w:rsidRPr="00C95B2A">
        <w:t>«Подготовка и выдача разрешений на ввод объектов в эксплуатацию».</w:t>
      </w:r>
    </w:p>
    <w:p w:rsidR="00AF5135" w:rsidRPr="00C95B2A" w:rsidRDefault="00AF5135" w:rsidP="001E085A">
      <w:pPr>
        <w:autoSpaceDE w:val="0"/>
        <w:autoSpaceDN w:val="0"/>
        <w:adjustRightInd w:val="0"/>
        <w:ind w:firstLine="720"/>
        <w:jc w:val="both"/>
        <w:outlineLvl w:val="1"/>
      </w:pPr>
      <w:r w:rsidRPr="00C95B2A">
        <w:t xml:space="preserve">2.2. </w:t>
      </w:r>
      <w:proofErr w:type="gramStart"/>
      <w:r w:rsidRPr="00C95B2A">
        <w:t>Строительство - создание зданий, строений, сооружений (в том числе на месте сносимых объектов капитального строительства.</w:t>
      </w:r>
      <w:proofErr w:type="gramEnd"/>
    </w:p>
    <w:p w:rsidR="00AF5135" w:rsidRPr="00C95B2A" w:rsidRDefault="00AF5135" w:rsidP="001E085A">
      <w:pPr>
        <w:autoSpaceDE w:val="0"/>
        <w:autoSpaceDN w:val="0"/>
        <w:adjustRightInd w:val="0"/>
        <w:ind w:firstLine="720"/>
        <w:jc w:val="both"/>
        <w:outlineLvl w:val="1"/>
      </w:pPr>
      <w:r w:rsidRPr="00C95B2A">
        <w:t xml:space="preserve">2.3. </w:t>
      </w:r>
      <w:proofErr w:type="gramStart"/>
      <w:r w:rsidRPr="00C95B2A">
        <w:t>Реконструкция объектов капительного строительства - изменение параметров объекта капитального строительства, его частей (высоты, количества этажей, площади, объема), в том числе надстройка, перестройка, расширение объекта капитального стро</w:t>
      </w:r>
      <w:r w:rsidRPr="00C95B2A">
        <w:t>и</w:t>
      </w:r>
      <w:r w:rsidRPr="00C95B2A">
        <w:t>тельства, а также замена и (или) восстановление несущих строительных конструкций об</w:t>
      </w:r>
      <w:r w:rsidRPr="00C95B2A">
        <w:t>ъ</w:t>
      </w:r>
      <w:r w:rsidRPr="00C95B2A">
        <w:t>екта капитального строительства, за исключением замены отдельных элементов таких конструкций на аналогичные или иные улучшающие показатели таких конструкций эл</w:t>
      </w:r>
      <w:r w:rsidRPr="00C95B2A">
        <w:t>е</w:t>
      </w:r>
      <w:r w:rsidRPr="00C95B2A">
        <w:t>менты и (или) восстановления указанных элементов.</w:t>
      </w:r>
      <w:proofErr w:type="gramEnd"/>
    </w:p>
    <w:p w:rsidR="00AF5135" w:rsidRPr="00C95B2A" w:rsidRDefault="00AF5135" w:rsidP="001E085A">
      <w:pPr>
        <w:autoSpaceDE w:val="0"/>
        <w:ind w:firstLine="720"/>
        <w:jc w:val="both"/>
      </w:pPr>
      <w:r w:rsidRPr="00C95B2A">
        <w:t>2.4. Предоставление муниципальной услуги осуществляется администрацией Е</w:t>
      </w:r>
      <w:r w:rsidRPr="00C95B2A">
        <w:t>р</w:t>
      </w:r>
      <w:r w:rsidRPr="00C95B2A">
        <w:t>маковского района (далее - администрация)</w:t>
      </w:r>
      <w:r w:rsidRPr="00C95B2A">
        <w:rPr>
          <w:i/>
        </w:rPr>
        <w:t xml:space="preserve">. </w:t>
      </w:r>
      <w:r w:rsidRPr="00C95B2A">
        <w:t>Ответственным исполнителем муниципал</w:t>
      </w:r>
      <w:r w:rsidRPr="00C95B2A">
        <w:t>ь</w:t>
      </w:r>
      <w:r w:rsidRPr="00C95B2A">
        <w:t>ной услуги является отдел архитектуры, строительства и коммунального хозяйства (далее - отдел).</w:t>
      </w:r>
    </w:p>
    <w:p w:rsidR="00AF5135" w:rsidRPr="00C95B2A" w:rsidRDefault="00AF5135" w:rsidP="001E085A">
      <w:pPr>
        <w:autoSpaceDE w:val="0"/>
        <w:ind w:firstLine="720"/>
        <w:jc w:val="both"/>
      </w:pPr>
      <w:r w:rsidRPr="00C95B2A">
        <w:t>Место нахождения: Администрация Ермаковского района.</w:t>
      </w:r>
    </w:p>
    <w:p w:rsidR="00AF5135" w:rsidRPr="00C95B2A" w:rsidRDefault="00AF5135" w:rsidP="001E085A">
      <w:pPr>
        <w:autoSpaceDE w:val="0"/>
        <w:ind w:firstLine="720"/>
        <w:jc w:val="both"/>
      </w:pPr>
      <w:r w:rsidRPr="00C95B2A">
        <w:t>Почтовый адрес: 662820, Красноярский край, Ермаковский район,</w:t>
      </w:r>
      <w:r w:rsidR="001E085A" w:rsidRPr="00C95B2A">
        <w:t xml:space="preserve"> </w:t>
      </w:r>
      <w:r w:rsidRPr="00C95B2A">
        <w:t>с. Ермаковское, пл. Ленина, 5.</w:t>
      </w:r>
    </w:p>
    <w:p w:rsidR="00AF5135" w:rsidRPr="00C95B2A" w:rsidRDefault="00AF5135" w:rsidP="001E085A">
      <w:pPr>
        <w:autoSpaceDE w:val="0"/>
        <w:ind w:firstLine="720"/>
        <w:jc w:val="both"/>
      </w:pPr>
      <w:r w:rsidRPr="00C95B2A">
        <w:t>Приёмные дни: ежедневно с понедельника по пятницу, выходные дни – суббота, воскресенье.</w:t>
      </w:r>
    </w:p>
    <w:p w:rsidR="00AF5135" w:rsidRPr="00C95B2A" w:rsidRDefault="00AF5135" w:rsidP="001E085A">
      <w:pPr>
        <w:autoSpaceDE w:val="0"/>
        <w:ind w:firstLine="720"/>
        <w:jc w:val="both"/>
      </w:pPr>
      <w:r w:rsidRPr="00C95B2A">
        <w:t xml:space="preserve">График работы: с 8-00 до 17-00, в пятницу с 8-00 до 17-00 (обеденный перерыв с 12-00 </w:t>
      </w:r>
      <w:proofErr w:type="gramStart"/>
      <w:r w:rsidRPr="00C95B2A">
        <w:t>до</w:t>
      </w:r>
      <w:proofErr w:type="gramEnd"/>
      <w:r w:rsidRPr="00C95B2A">
        <w:t xml:space="preserve"> 13-00).</w:t>
      </w:r>
    </w:p>
    <w:p w:rsidR="00AF5135" w:rsidRPr="00C95B2A" w:rsidRDefault="00AF5135" w:rsidP="001E085A">
      <w:pPr>
        <w:autoSpaceDE w:val="0"/>
        <w:ind w:firstLine="720"/>
        <w:jc w:val="both"/>
      </w:pPr>
      <w:r w:rsidRPr="00C95B2A">
        <w:t xml:space="preserve">Телефон/факс: 8 (391 38) 2-13-78, 2-11-29, адрес электронной почты </w:t>
      </w:r>
      <w:proofErr w:type="spellStart"/>
      <w:r w:rsidRPr="00C95B2A">
        <w:rPr>
          <w:lang w:val="en-US"/>
        </w:rPr>
        <w:t>adminerm</w:t>
      </w:r>
      <w:proofErr w:type="spellEnd"/>
      <w:r w:rsidRPr="00C95B2A">
        <w:t>@</w:t>
      </w:r>
      <w:proofErr w:type="spellStart"/>
      <w:r w:rsidRPr="00C95B2A">
        <w:rPr>
          <w:lang w:val="en-US"/>
        </w:rPr>
        <w:t>krasmail</w:t>
      </w:r>
      <w:proofErr w:type="spellEnd"/>
      <w:r w:rsidRPr="00C95B2A">
        <w:t>.</w:t>
      </w:r>
      <w:proofErr w:type="spellStart"/>
      <w:r w:rsidRPr="00C95B2A">
        <w:rPr>
          <w:lang w:val="en-US"/>
        </w:rPr>
        <w:t>ru</w:t>
      </w:r>
      <w:proofErr w:type="spellEnd"/>
      <w:r w:rsidRPr="00C95B2A">
        <w:t>;</w:t>
      </w:r>
    </w:p>
    <w:p w:rsidR="00AF5135" w:rsidRPr="00C95B2A" w:rsidRDefault="00AF5135" w:rsidP="001E085A">
      <w:pPr>
        <w:autoSpaceDE w:val="0"/>
        <w:ind w:firstLine="720"/>
        <w:jc w:val="both"/>
      </w:pPr>
      <w:r w:rsidRPr="00C95B2A">
        <w:t>Информацию по процедуре предоставления муниципальной услуги можно пол</w:t>
      </w:r>
      <w:r w:rsidRPr="00C95B2A">
        <w:t>у</w:t>
      </w:r>
      <w:r w:rsidRPr="00C95B2A">
        <w:t>чить у специалист</w:t>
      </w:r>
      <w:proofErr w:type="gramStart"/>
      <w:r w:rsidRPr="00C95B2A">
        <w:t>а(</w:t>
      </w:r>
      <w:proofErr w:type="spellStart"/>
      <w:proofErr w:type="gramEnd"/>
      <w:r w:rsidRPr="00C95B2A">
        <w:t>ов</w:t>
      </w:r>
      <w:proofErr w:type="spellEnd"/>
      <w:r w:rsidRPr="00C95B2A">
        <w:t>)</w:t>
      </w:r>
      <w:r w:rsidR="001E085A" w:rsidRPr="00C95B2A">
        <w:t xml:space="preserve"> </w:t>
      </w:r>
      <w:r w:rsidRPr="00C95B2A">
        <w:t>отдел</w:t>
      </w:r>
      <w:r w:rsidR="001D34C0" w:rsidRPr="00C95B2A">
        <w:t>а</w:t>
      </w:r>
      <w:r w:rsidRPr="00C95B2A">
        <w:t xml:space="preserve"> архитектуры, строительства и коммунального хозяйства, ответственных за предоставление муниципальной услуги.</w:t>
      </w:r>
    </w:p>
    <w:p w:rsidR="00AF5135" w:rsidRPr="00C95B2A" w:rsidRDefault="00AF5135" w:rsidP="001E085A">
      <w:pPr>
        <w:autoSpaceDE w:val="0"/>
        <w:autoSpaceDN w:val="0"/>
        <w:adjustRightInd w:val="0"/>
        <w:ind w:firstLine="720"/>
        <w:jc w:val="both"/>
        <w:outlineLvl w:val="1"/>
      </w:pPr>
      <w:r w:rsidRPr="00C95B2A">
        <w:lastRenderedPageBreak/>
        <w:t xml:space="preserve">2.5. </w:t>
      </w:r>
      <w:proofErr w:type="gramStart"/>
      <w:r w:rsidR="00ED40FD" w:rsidRPr="00C95B2A">
        <w:t>Заявителям муниципальной услуги</w:t>
      </w:r>
      <w:r w:rsidR="001E085A" w:rsidRPr="00C95B2A">
        <w:t xml:space="preserve"> </w:t>
      </w:r>
      <w:r w:rsidR="00ED40FD" w:rsidRPr="00C95B2A">
        <w:t>(далее - заявитель) является застройщик - физическое или юридическое лицо, обеспечивающее на принадлежащем ему земельном участке или на земельном участке иного правообладателя (которому при осуществлении бюджетных инвестиций в объекты капитального строительства государственной (мун</w:t>
      </w:r>
      <w:r w:rsidR="00ED40FD" w:rsidRPr="00C95B2A">
        <w:t>и</w:t>
      </w:r>
      <w:r w:rsidR="00ED40FD" w:rsidRPr="00C95B2A">
        <w:t>ципальной) собственности органы государственной власти (государственные органы), Государственная корпорация по атомной энергии "</w:t>
      </w:r>
      <w:proofErr w:type="spellStart"/>
      <w:r w:rsidR="00ED40FD" w:rsidRPr="00C95B2A">
        <w:t>Росатом</w:t>
      </w:r>
      <w:proofErr w:type="spellEnd"/>
      <w:r w:rsidR="00ED40FD" w:rsidRPr="00C95B2A">
        <w:t>", Государственная корпорация по космической деятельности "</w:t>
      </w:r>
      <w:proofErr w:type="spellStart"/>
      <w:r w:rsidR="00ED40FD" w:rsidRPr="00C95B2A">
        <w:t>Роскосмос</w:t>
      </w:r>
      <w:proofErr w:type="spellEnd"/>
      <w:r w:rsidR="00ED40FD" w:rsidRPr="00C95B2A">
        <w:t>", органы управления государственными вн</w:t>
      </w:r>
      <w:r w:rsidR="00ED40FD" w:rsidRPr="00C95B2A">
        <w:t>е</w:t>
      </w:r>
      <w:r w:rsidR="00ED40FD" w:rsidRPr="00C95B2A">
        <w:t>бюджетными фондами или органы местного</w:t>
      </w:r>
      <w:proofErr w:type="gramEnd"/>
      <w:r w:rsidR="00ED40FD" w:rsidRPr="00C95B2A">
        <w:t xml:space="preserve"> самоуправления передали в случаях, уст</w:t>
      </w:r>
      <w:r w:rsidR="00ED40FD" w:rsidRPr="00C95B2A">
        <w:t>а</w:t>
      </w:r>
      <w:r w:rsidR="00ED40FD" w:rsidRPr="00C95B2A">
        <w:t>новленных бюджетным законодательством Российской Федерации, на основании согл</w:t>
      </w:r>
      <w:r w:rsidR="00ED40FD" w:rsidRPr="00C95B2A">
        <w:t>а</w:t>
      </w:r>
      <w:r w:rsidR="00ED40FD" w:rsidRPr="00C95B2A">
        <w:t>шений свои полномочия государственного (муниципального) заказчика) строительство, реконструкцию, капитальный ремонт объектов капитального строительства, а также в</w:t>
      </w:r>
      <w:r w:rsidR="00ED40FD" w:rsidRPr="00C95B2A">
        <w:t>ы</w:t>
      </w:r>
      <w:r w:rsidR="00ED40FD" w:rsidRPr="00C95B2A">
        <w:t>полнение инженерных изысканий, подготовку проектной документации для их строител</w:t>
      </w:r>
      <w:r w:rsidR="00ED40FD" w:rsidRPr="00C95B2A">
        <w:t>ь</w:t>
      </w:r>
      <w:r w:rsidR="00ED40FD" w:rsidRPr="00C95B2A">
        <w:t>ства, реконструкции, капитального ремонта.</w:t>
      </w:r>
    </w:p>
    <w:p w:rsidR="00A17A48" w:rsidRPr="00C95B2A" w:rsidRDefault="00AF5135" w:rsidP="001E085A">
      <w:pPr>
        <w:autoSpaceDE w:val="0"/>
        <w:autoSpaceDN w:val="0"/>
        <w:adjustRightInd w:val="0"/>
        <w:ind w:firstLine="720"/>
        <w:jc w:val="both"/>
        <w:outlineLvl w:val="1"/>
      </w:pPr>
      <w:r w:rsidRPr="00C95B2A">
        <w:t xml:space="preserve">2.6. </w:t>
      </w:r>
      <w:r w:rsidR="00A17A48" w:rsidRPr="00C95B2A">
        <w:t>Результатом предоставления муниципальной услуги являются:</w:t>
      </w:r>
    </w:p>
    <w:p w:rsidR="00A17A48" w:rsidRPr="00C95B2A" w:rsidRDefault="00A17A48" w:rsidP="001E085A">
      <w:pPr>
        <w:autoSpaceDE w:val="0"/>
        <w:autoSpaceDN w:val="0"/>
        <w:adjustRightInd w:val="0"/>
        <w:ind w:firstLine="720"/>
        <w:jc w:val="both"/>
        <w:outlineLvl w:val="1"/>
      </w:pPr>
      <w:r w:rsidRPr="00C95B2A">
        <w:t>- выдача заявителям разрешения на ввод объекта в эксплуатацию</w:t>
      </w:r>
      <w:r w:rsidR="00B46471">
        <w:t xml:space="preserve"> и (или) разреш</w:t>
      </w:r>
      <w:r w:rsidR="00B46471">
        <w:t>е</w:t>
      </w:r>
      <w:r w:rsidR="00B46471">
        <w:t>ния на ввод в эксплуатацию этапов строительства, реконструкции объектов капитального строительства</w:t>
      </w:r>
      <w:r w:rsidRPr="00C95B2A">
        <w:t xml:space="preserve"> (типовые формы в соответствии с</w:t>
      </w:r>
      <w:r w:rsidR="001E085A" w:rsidRPr="00C95B2A">
        <w:t xml:space="preserve"> </w:t>
      </w:r>
      <w:r w:rsidRPr="00C95B2A">
        <w:t>приказом Министерства строительства и жилищно-коммунального хозяйства Российской Федерации от 19.02.2015г.</w:t>
      </w:r>
      <w:r w:rsidR="001E085A" w:rsidRPr="00C95B2A">
        <w:t xml:space="preserve"> </w:t>
      </w:r>
      <w:r w:rsidRPr="00C95B2A">
        <w:t>№ 117/</w:t>
      </w:r>
      <w:proofErr w:type="spellStart"/>
      <w:proofErr w:type="gramStart"/>
      <w:r w:rsidRPr="00C95B2A">
        <w:t>пр</w:t>
      </w:r>
      <w:proofErr w:type="spellEnd"/>
      <w:proofErr w:type="gramEnd"/>
      <w:r w:rsidRPr="00C95B2A">
        <w:t xml:space="preserve"> «Об утверждении формы разрешения на строительство и формы разрешения на ввод объекта в эксплуатацию»;</w:t>
      </w:r>
    </w:p>
    <w:p w:rsidR="00AF5135" w:rsidRPr="00C95B2A" w:rsidRDefault="00A17A48" w:rsidP="001E085A">
      <w:pPr>
        <w:autoSpaceDE w:val="0"/>
        <w:autoSpaceDN w:val="0"/>
        <w:adjustRightInd w:val="0"/>
        <w:ind w:firstLine="720"/>
        <w:jc w:val="both"/>
        <w:outlineLvl w:val="1"/>
      </w:pPr>
      <w:r w:rsidRPr="00C95B2A">
        <w:t>- отказ в выдаче разрешения.</w:t>
      </w:r>
    </w:p>
    <w:p w:rsidR="00AF5135" w:rsidRPr="00C95B2A" w:rsidRDefault="00AF5135" w:rsidP="001E085A">
      <w:pPr>
        <w:pStyle w:val="a3"/>
        <w:spacing w:line="312" w:lineRule="atLeast"/>
        <w:ind w:firstLine="720"/>
        <w:jc w:val="both"/>
        <w:rPr>
          <w:bCs/>
        </w:rPr>
      </w:pPr>
      <w:r w:rsidRPr="00C95B2A">
        <w:t xml:space="preserve">2.7. </w:t>
      </w:r>
      <w:r w:rsidR="00ED40FD" w:rsidRPr="00C95B2A">
        <w:rPr>
          <w:bCs/>
        </w:rPr>
        <w:t xml:space="preserve">Срок предоставления муниципальной услуги составляет не более </w:t>
      </w:r>
      <w:r w:rsidR="00A60E19">
        <w:t>пяти</w:t>
      </w:r>
      <w:r w:rsidR="00C81FB1" w:rsidRPr="00C95B2A">
        <w:t xml:space="preserve"> рабочих</w:t>
      </w:r>
      <w:r w:rsidR="00ED40FD" w:rsidRPr="00C95B2A">
        <w:t xml:space="preserve"> </w:t>
      </w:r>
      <w:r w:rsidR="00ED40FD" w:rsidRPr="00C95B2A">
        <w:rPr>
          <w:bCs/>
        </w:rPr>
        <w:t>дней со дня поступления заявления о выдаче разрешения на ввод объекта в эксплуатацию.</w:t>
      </w:r>
    </w:p>
    <w:p w:rsidR="00AF5135" w:rsidRPr="00C95B2A" w:rsidRDefault="00AF5135" w:rsidP="001E085A">
      <w:pPr>
        <w:autoSpaceDE w:val="0"/>
        <w:autoSpaceDN w:val="0"/>
        <w:adjustRightInd w:val="0"/>
        <w:ind w:firstLine="720"/>
        <w:jc w:val="both"/>
        <w:outlineLvl w:val="1"/>
      </w:pPr>
      <w:r w:rsidRPr="00C95B2A">
        <w:rPr>
          <w:bCs/>
        </w:rPr>
        <w:t xml:space="preserve">2.8. Правовыми основаниями для предоставления муниципальной </w:t>
      </w:r>
      <w:r w:rsidRPr="00C95B2A">
        <w:t>услуги является:</w:t>
      </w:r>
    </w:p>
    <w:p w:rsidR="00AF5135" w:rsidRPr="00C95B2A" w:rsidRDefault="00AF5135" w:rsidP="001E085A">
      <w:pPr>
        <w:autoSpaceDE w:val="0"/>
        <w:autoSpaceDN w:val="0"/>
        <w:adjustRightInd w:val="0"/>
        <w:ind w:firstLine="720"/>
        <w:jc w:val="both"/>
        <w:outlineLvl w:val="2"/>
      </w:pPr>
      <w:r w:rsidRPr="00C95B2A">
        <w:t xml:space="preserve">- </w:t>
      </w:r>
      <w:hyperlink r:id="rId7" w:history="1">
        <w:r w:rsidRPr="00C95B2A">
          <w:t>Конституция</w:t>
        </w:r>
      </w:hyperlink>
      <w:r w:rsidRPr="00C95B2A">
        <w:t xml:space="preserve"> Российской Федерации;</w:t>
      </w:r>
    </w:p>
    <w:p w:rsidR="00AF5135" w:rsidRPr="00C95B2A" w:rsidRDefault="00AF5135" w:rsidP="001E085A">
      <w:pPr>
        <w:autoSpaceDE w:val="0"/>
        <w:autoSpaceDN w:val="0"/>
        <w:adjustRightInd w:val="0"/>
        <w:ind w:firstLine="720"/>
        <w:jc w:val="both"/>
        <w:outlineLvl w:val="2"/>
      </w:pPr>
      <w:r w:rsidRPr="00C95B2A">
        <w:t>- Градостроительный кодекс Российской Федерации;</w:t>
      </w:r>
    </w:p>
    <w:p w:rsidR="00AF5135" w:rsidRPr="00C95B2A" w:rsidRDefault="00AF5135" w:rsidP="001E085A">
      <w:pPr>
        <w:autoSpaceDE w:val="0"/>
        <w:autoSpaceDN w:val="0"/>
        <w:adjustRightInd w:val="0"/>
        <w:ind w:firstLine="720"/>
        <w:jc w:val="both"/>
        <w:outlineLvl w:val="2"/>
      </w:pPr>
      <w:r w:rsidRPr="00C95B2A">
        <w:t xml:space="preserve">- Жилищный </w:t>
      </w:r>
      <w:hyperlink r:id="rId8" w:history="1">
        <w:r w:rsidRPr="00C95B2A">
          <w:t>кодекс</w:t>
        </w:r>
      </w:hyperlink>
      <w:r w:rsidRPr="00C95B2A">
        <w:t xml:space="preserve"> Российской Федерации;</w:t>
      </w:r>
    </w:p>
    <w:p w:rsidR="00AF5135" w:rsidRPr="00C95B2A" w:rsidRDefault="00AF5135" w:rsidP="001E085A">
      <w:pPr>
        <w:autoSpaceDE w:val="0"/>
        <w:autoSpaceDN w:val="0"/>
        <w:adjustRightInd w:val="0"/>
        <w:ind w:firstLine="720"/>
        <w:jc w:val="both"/>
        <w:outlineLvl w:val="2"/>
      </w:pPr>
      <w:r w:rsidRPr="00C95B2A">
        <w:t xml:space="preserve">- Федеральный </w:t>
      </w:r>
      <w:hyperlink r:id="rId9" w:history="1">
        <w:r w:rsidRPr="00C95B2A">
          <w:t>закон</w:t>
        </w:r>
      </w:hyperlink>
      <w:r w:rsidRPr="00C95B2A">
        <w:t xml:space="preserve"> от 06.10.2003 № 131-ФЗ «Об общих принципах организации местного самоуправления в Российской Федерации»;</w:t>
      </w:r>
    </w:p>
    <w:p w:rsidR="00AF5135" w:rsidRPr="00C95B2A" w:rsidRDefault="00AF5135" w:rsidP="001E085A">
      <w:pPr>
        <w:autoSpaceDE w:val="0"/>
        <w:autoSpaceDN w:val="0"/>
        <w:adjustRightInd w:val="0"/>
        <w:ind w:firstLine="720"/>
        <w:jc w:val="both"/>
        <w:outlineLvl w:val="2"/>
      </w:pPr>
      <w:r w:rsidRPr="00C95B2A">
        <w:t xml:space="preserve">- Федеральный </w:t>
      </w:r>
      <w:hyperlink r:id="rId10" w:history="1">
        <w:r w:rsidRPr="00C95B2A">
          <w:t>закон</w:t>
        </w:r>
      </w:hyperlink>
      <w:r w:rsidRPr="00C95B2A">
        <w:t xml:space="preserve"> от 02.05.2006 № 59-ФЗ «О порядке рассмотрения обращений граждан Российской Федерации»;</w:t>
      </w:r>
    </w:p>
    <w:p w:rsidR="00AF5135" w:rsidRPr="00C95B2A" w:rsidRDefault="00AF5135" w:rsidP="001E085A">
      <w:pPr>
        <w:autoSpaceDE w:val="0"/>
        <w:autoSpaceDN w:val="0"/>
        <w:adjustRightInd w:val="0"/>
        <w:ind w:firstLine="720"/>
        <w:jc w:val="both"/>
        <w:outlineLvl w:val="2"/>
      </w:pPr>
      <w:r w:rsidRPr="00C95B2A">
        <w:t xml:space="preserve">- Федеральный </w:t>
      </w:r>
      <w:hyperlink r:id="rId11" w:history="1">
        <w:r w:rsidRPr="00C95B2A">
          <w:t>закон</w:t>
        </w:r>
      </w:hyperlink>
      <w:r w:rsidRPr="00C95B2A">
        <w:t xml:space="preserve"> от 27.07.2010 № 210-ФЗ «Об организации предоставления государственных и муниципальных услуг»;</w:t>
      </w:r>
    </w:p>
    <w:p w:rsidR="00AF5135" w:rsidRPr="00C95B2A" w:rsidRDefault="00AF5135" w:rsidP="001E085A">
      <w:pPr>
        <w:autoSpaceDE w:val="0"/>
        <w:autoSpaceDN w:val="0"/>
        <w:adjustRightInd w:val="0"/>
        <w:ind w:firstLine="720"/>
        <w:jc w:val="both"/>
        <w:outlineLvl w:val="1"/>
      </w:pPr>
      <w:r w:rsidRPr="00C95B2A">
        <w:t xml:space="preserve">- </w:t>
      </w:r>
      <w:r w:rsidR="00C47E2A" w:rsidRPr="00C95B2A">
        <w:t>Приказ Министерства строительства и жилищно-коммунального хозяйства Ро</w:t>
      </w:r>
      <w:r w:rsidR="00C47E2A" w:rsidRPr="00C95B2A">
        <w:t>с</w:t>
      </w:r>
      <w:r w:rsidR="00C47E2A" w:rsidRPr="00C95B2A">
        <w:t>сийской Федерации от 19.02.2015г. № 117/</w:t>
      </w:r>
      <w:proofErr w:type="spellStart"/>
      <w:proofErr w:type="gramStart"/>
      <w:r w:rsidR="00C47E2A" w:rsidRPr="00C95B2A">
        <w:t>пр</w:t>
      </w:r>
      <w:proofErr w:type="spellEnd"/>
      <w:proofErr w:type="gramEnd"/>
      <w:r w:rsidR="00C47E2A" w:rsidRPr="00C95B2A">
        <w:t xml:space="preserve"> «Об утверждении формы разрешения на строительство и формы разрешения на ввод объекта в эксплуатацию»</w:t>
      </w:r>
      <w:r w:rsidRPr="00C95B2A">
        <w:t>;</w:t>
      </w:r>
    </w:p>
    <w:p w:rsidR="00AF5135" w:rsidRPr="00C95B2A" w:rsidRDefault="00AF5135" w:rsidP="001E085A">
      <w:pPr>
        <w:autoSpaceDE w:val="0"/>
        <w:autoSpaceDN w:val="0"/>
        <w:adjustRightInd w:val="0"/>
        <w:ind w:firstLine="720"/>
        <w:jc w:val="both"/>
        <w:outlineLvl w:val="2"/>
      </w:pPr>
      <w:r w:rsidRPr="00C95B2A">
        <w:t xml:space="preserve">- </w:t>
      </w:r>
      <w:hyperlink r:id="rId12" w:history="1">
        <w:r w:rsidRPr="00C95B2A">
          <w:t>Устав</w:t>
        </w:r>
      </w:hyperlink>
      <w:r w:rsidRPr="00C95B2A">
        <w:t xml:space="preserve"> Ермаковского района. </w:t>
      </w:r>
    </w:p>
    <w:p w:rsidR="00AF5135" w:rsidRPr="00C95B2A" w:rsidRDefault="00AF5135" w:rsidP="001E085A">
      <w:pPr>
        <w:autoSpaceDE w:val="0"/>
        <w:autoSpaceDN w:val="0"/>
        <w:adjustRightInd w:val="0"/>
        <w:ind w:firstLine="720"/>
        <w:jc w:val="both"/>
        <w:outlineLvl w:val="1"/>
        <w:rPr>
          <w:bCs/>
        </w:rPr>
      </w:pPr>
      <w:r w:rsidRPr="00C95B2A">
        <w:rPr>
          <w:bCs/>
        </w:rPr>
        <w:t>2.9. Исчерпывающий перечень документов, необходимых для предоставления м</w:t>
      </w:r>
      <w:r w:rsidRPr="00C95B2A">
        <w:rPr>
          <w:bCs/>
        </w:rPr>
        <w:t>у</w:t>
      </w:r>
      <w:r w:rsidRPr="00C95B2A">
        <w:rPr>
          <w:bCs/>
        </w:rPr>
        <w:t>ниципальной услуги (далее - документы):</w:t>
      </w:r>
    </w:p>
    <w:p w:rsidR="00382EA7" w:rsidRPr="00C95B2A" w:rsidRDefault="00AF5135" w:rsidP="001E085A">
      <w:pPr>
        <w:autoSpaceDE w:val="0"/>
        <w:autoSpaceDN w:val="0"/>
        <w:adjustRightInd w:val="0"/>
        <w:ind w:firstLine="720"/>
        <w:jc w:val="both"/>
      </w:pPr>
      <w:r w:rsidRPr="00C95B2A">
        <w:t xml:space="preserve">2.9.1. </w:t>
      </w:r>
      <w:r w:rsidR="00382EA7" w:rsidRPr="00C95B2A">
        <w:t>Для ввода объекта в эксплуатацию застройщик обращается в администрацию непосредственно или через многофункциональный центр, в соответствии с соглашением о взаимодействии между многофункциональным центром и администрацией, с заявлением о выдаче разрешения на ввод объекта в эксплуатацию. К указанному заявлению прилаг</w:t>
      </w:r>
      <w:r w:rsidR="00382EA7" w:rsidRPr="00C95B2A">
        <w:t>а</w:t>
      </w:r>
      <w:r w:rsidR="00382EA7" w:rsidRPr="00C95B2A">
        <w:t>ются следующие документы::</w:t>
      </w:r>
    </w:p>
    <w:p w:rsidR="00382EA7" w:rsidRPr="00C95B2A" w:rsidRDefault="00382EA7" w:rsidP="001E085A">
      <w:pPr>
        <w:autoSpaceDE w:val="0"/>
        <w:autoSpaceDN w:val="0"/>
        <w:adjustRightInd w:val="0"/>
        <w:ind w:firstLine="720"/>
        <w:jc w:val="both"/>
      </w:pPr>
      <w:r w:rsidRPr="00C95B2A">
        <w:t>1) правоустанавливающие документы на земельный участок;</w:t>
      </w:r>
    </w:p>
    <w:p w:rsidR="00382EA7" w:rsidRPr="00C95B2A" w:rsidRDefault="00382EA7" w:rsidP="001E085A">
      <w:pPr>
        <w:autoSpaceDE w:val="0"/>
        <w:autoSpaceDN w:val="0"/>
        <w:adjustRightInd w:val="0"/>
        <w:ind w:firstLine="720"/>
        <w:jc w:val="both"/>
      </w:pPr>
      <w:r w:rsidRPr="00C95B2A">
        <w:t xml:space="preserve">2) </w:t>
      </w:r>
      <w:r w:rsidR="00C418C1" w:rsidRPr="00C95B2A">
        <w:t>градостроительный план земельного участка, представленный для получения разрешения на строительство, или в случае строительства, реконструкции линейного об</w:t>
      </w:r>
      <w:r w:rsidR="00C418C1" w:rsidRPr="00C95B2A">
        <w:t>ъ</w:t>
      </w:r>
      <w:r w:rsidR="00C418C1" w:rsidRPr="00C95B2A">
        <w:t>екта проект планировки территории и проект межевания территории</w:t>
      </w:r>
      <w:r w:rsidRPr="00C95B2A">
        <w:t>;</w:t>
      </w:r>
    </w:p>
    <w:p w:rsidR="00382EA7" w:rsidRPr="00C95B2A" w:rsidRDefault="00382EA7" w:rsidP="001E085A">
      <w:pPr>
        <w:autoSpaceDE w:val="0"/>
        <w:autoSpaceDN w:val="0"/>
        <w:adjustRightInd w:val="0"/>
        <w:ind w:firstLine="720"/>
        <w:jc w:val="both"/>
      </w:pPr>
      <w:r w:rsidRPr="00C95B2A">
        <w:t>3) разрешение на строительство;</w:t>
      </w:r>
    </w:p>
    <w:p w:rsidR="00382EA7" w:rsidRPr="00C95B2A" w:rsidRDefault="00382EA7" w:rsidP="001E085A">
      <w:pPr>
        <w:autoSpaceDE w:val="0"/>
        <w:autoSpaceDN w:val="0"/>
        <w:adjustRightInd w:val="0"/>
        <w:ind w:firstLine="720"/>
        <w:jc w:val="both"/>
      </w:pPr>
      <w:r w:rsidRPr="00C95B2A">
        <w:t>4) акт приемки объекта капитального строительства (в случае осуществления стр</w:t>
      </w:r>
      <w:r w:rsidRPr="00C95B2A">
        <w:t>о</w:t>
      </w:r>
      <w:r w:rsidRPr="00C95B2A">
        <w:t>ительства, реконструкции на основании договора);</w:t>
      </w:r>
    </w:p>
    <w:p w:rsidR="00382EA7" w:rsidRPr="00C95B2A" w:rsidRDefault="00382EA7" w:rsidP="001E085A">
      <w:pPr>
        <w:autoSpaceDE w:val="0"/>
        <w:autoSpaceDN w:val="0"/>
        <w:adjustRightInd w:val="0"/>
        <w:ind w:firstLine="720"/>
        <w:jc w:val="both"/>
      </w:pPr>
      <w:r w:rsidRPr="00C95B2A">
        <w:lastRenderedPageBreak/>
        <w:t>5) документ, подтверждающий соответствие построенного, реконструированного объекта капитального строительства требованиям технических регламентов и подписа</w:t>
      </w:r>
      <w:r w:rsidRPr="00C95B2A">
        <w:t>н</w:t>
      </w:r>
      <w:r w:rsidRPr="00C95B2A">
        <w:t>ный лицом, осуществляющим строительство;</w:t>
      </w:r>
    </w:p>
    <w:p w:rsidR="00382EA7" w:rsidRPr="00C95B2A" w:rsidRDefault="00382EA7" w:rsidP="001E085A">
      <w:pPr>
        <w:autoSpaceDE w:val="0"/>
        <w:autoSpaceDN w:val="0"/>
        <w:adjustRightInd w:val="0"/>
        <w:ind w:firstLine="720"/>
        <w:jc w:val="both"/>
      </w:pPr>
      <w:proofErr w:type="gramStart"/>
      <w:r w:rsidRPr="00C95B2A">
        <w:t>6) документ, подтверждающий соответствие параметров построенного, реконстр</w:t>
      </w:r>
      <w:r w:rsidRPr="00C95B2A">
        <w:t>у</w:t>
      </w:r>
      <w:r w:rsidRPr="00C95B2A">
        <w:t>ированного объекта капитального строительства проектной документации, в том числе требованиям энергетической эффективности и требованиям оснащенности объекта кап</w:t>
      </w:r>
      <w:r w:rsidRPr="00C95B2A">
        <w:t>и</w:t>
      </w:r>
      <w:r w:rsidRPr="00C95B2A">
        <w:t>тального строительства приборами учета используемых энергетических ресурсов, и по</w:t>
      </w:r>
      <w:r w:rsidRPr="00C95B2A">
        <w:t>д</w:t>
      </w:r>
      <w:r w:rsidRPr="00C95B2A">
        <w:t>писанный лицом, осуществляющим строительство (лицом, осуществляющим строител</w:t>
      </w:r>
      <w:r w:rsidRPr="00C95B2A">
        <w:t>ь</w:t>
      </w:r>
      <w:r w:rsidRPr="00C95B2A">
        <w:t>ство, и застройщиком или техническим заказчиком в случае осуществления строител</w:t>
      </w:r>
      <w:r w:rsidRPr="00C95B2A">
        <w:t>ь</w:t>
      </w:r>
      <w:r w:rsidRPr="00C95B2A">
        <w:t>ства, реконструкции на основании договора, а также лицом, осуществляющим строител</w:t>
      </w:r>
      <w:r w:rsidRPr="00C95B2A">
        <w:t>ь</w:t>
      </w:r>
      <w:r w:rsidRPr="00C95B2A">
        <w:t>ный контроль, в случае осуществления строительного</w:t>
      </w:r>
      <w:proofErr w:type="gramEnd"/>
      <w:r w:rsidRPr="00C95B2A">
        <w:t xml:space="preserve"> контроля на основании договора), за исключением случаев осуществления строительства, реконструкции объектов индив</w:t>
      </w:r>
      <w:r w:rsidRPr="00C95B2A">
        <w:t>и</w:t>
      </w:r>
      <w:r w:rsidRPr="00C95B2A">
        <w:t>дуального жилищного строительства;</w:t>
      </w:r>
    </w:p>
    <w:p w:rsidR="00382EA7" w:rsidRPr="00C95B2A" w:rsidRDefault="00382EA7" w:rsidP="001E085A">
      <w:pPr>
        <w:autoSpaceDE w:val="0"/>
        <w:autoSpaceDN w:val="0"/>
        <w:adjustRightInd w:val="0"/>
        <w:ind w:firstLine="720"/>
        <w:jc w:val="both"/>
      </w:pPr>
      <w:r w:rsidRPr="00C95B2A">
        <w:t>7) документы, подтверждающие соответствие построенного, реконструированного объекта капитального строительства техническим условиям и подписанные представит</w:t>
      </w:r>
      <w:r w:rsidRPr="00C95B2A">
        <w:t>е</w:t>
      </w:r>
      <w:r w:rsidRPr="00C95B2A">
        <w:t>лями организаций, осуществляющих эксплуатацию сетей инженерно-технического обе</w:t>
      </w:r>
      <w:r w:rsidRPr="00C95B2A">
        <w:t>с</w:t>
      </w:r>
      <w:r w:rsidRPr="00C95B2A">
        <w:t>печения (при их наличии);</w:t>
      </w:r>
    </w:p>
    <w:p w:rsidR="00382EA7" w:rsidRPr="00C95B2A" w:rsidRDefault="00382EA7" w:rsidP="001E085A">
      <w:pPr>
        <w:autoSpaceDE w:val="0"/>
        <w:autoSpaceDN w:val="0"/>
        <w:adjustRightInd w:val="0"/>
        <w:ind w:firstLine="720"/>
        <w:jc w:val="both"/>
      </w:pPr>
      <w:r w:rsidRPr="00C95B2A">
        <w:t>8) схема, отображающая расположение построенного, реконструированного объе</w:t>
      </w:r>
      <w:r w:rsidRPr="00C95B2A">
        <w:t>к</w:t>
      </w:r>
      <w:r w:rsidRPr="00C95B2A">
        <w:t>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</w:t>
      </w:r>
      <w:r w:rsidRPr="00C95B2A">
        <w:t>д</w:t>
      </w:r>
      <w:r w:rsidRPr="00C95B2A">
        <w:t>писанная лицом, осуществляющим строительство (лицом, осуществляющим строител</w:t>
      </w:r>
      <w:r w:rsidRPr="00C95B2A">
        <w:t>ь</w:t>
      </w:r>
      <w:r w:rsidRPr="00C95B2A">
        <w:t>ство, и застройщиком или техническим заказчиком в случае осуществления строител</w:t>
      </w:r>
      <w:r w:rsidRPr="00C95B2A">
        <w:t>ь</w:t>
      </w:r>
      <w:r w:rsidRPr="00C95B2A">
        <w:t>ства, реконструкции на основании договора), за исключением случаев строительства, р</w:t>
      </w:r>
      <w:r w:rsidRPr="00C95B2A">
        <w:t>е</w:t>
      </w:r>
      <w:r w:rsidRPr="00C95B2A">
        <w:t>конструкции линейного объекта;</w:t>
      </w:r>
    </w:p>
    <w:p w:rsidR="00382EA7" w:rsidRPr="00C95B2A" w:rsidRDefault="00382EA7" w:rsidP="001E085A">
      <w:pPr>
        <w:autoSpaceDE w:val="0"/>
        <w:autoSpaceDN w:val="0"/>
        <w:adjustRightInd w:val="0"/>
        <w:ind w:firstLine="720"/>
        <w:jc w:val="both"/>
      </w:pPr>
      <w:proofErr w:type="gramStart"/>
      <w:r w:rsidRPr="00C95B2A">
        <w:t>9) заключение органа государственного строительного надзора (в случае, если предусмотрено осуществление государственного строительного надзора) о соответствии построенного, реконструированного объекта капитального строительства требованиям технических регламентов и проектной документации, в том числе требованиям энергет</w:t>
      </w:r>
      <w:r w:rsidRPr="00C95B2A">
        <w:t>и</w:t>
      </w:r>
      <w:r w:rsidRPr="00C95B2A">
        <w:t>ческой эффективности и требованиям оснащенности объекта капитального строительства приборами учета используемых энергетических ресурсов, заключение федерального гос</w:t>
      </w:r>
      <w:r w:rsidRPr="00C95B2A">
        <w:t>у</w:t>
      </w:r>
      <w:r w:rsidRPr="00C95B2A">
        <w:t>дарственного экологического надзора в случаях, предусмотренных частью 7 статьи 54 Градостроительного кодекса Российской Федерации;</w:t>
      </w:r>
      <w:proofErr w:type="gramEnd"/>
    </w:p>
    <w:p w:rsidR="00382EA7" w:rsidRPr="00C95B2A" w:rsidRDefault="00382EA7" w:rsidP="001E085A">
      <w:pPr>
        <w:autoSpaceDE w:val="0"/>
        <w:autoSpaceDN w:val="0"/>
        <w:adjustRightInd w:val="0"/>
        <w:ind w:firstLine="720"/>
        <w:jc w:val="both"/>
      </w:pPr>
      <w:r w:rsidRPr="00C95B2A">
        <w:t xml:space="preserve">10) документ, подтверждающий заключение </w:t>
      </w:r>
      <w:proofErr w:type="gramStart"/>
      <w:r w:rsidRPr="00C95B2A">
        <w:t>договора обязательного страхования гражданской ответственности владельца опасного объекта</w:t>
      </w:r>
      <w:proofErr w:type="gramEnd"/>
      <w:r w:rsidRPr="00C95B2A">
        <w:t xml:space="preserve"> за причинение вреда в резул</w:t>
      </w:r>
      <w:r w:rsidRPr="00C95B2A">
        <w:t>ь</w:t>
      </w:r>
      <w:r w:rsidRPr="00C95B2A">
        <w:t>тате аварии на опасном объекте в соответствии с законодательством Российской Федер</w:t>
      </w:r>
      <w:r w:rsidRPr="00C95B2A">
        <w:t>а</w:t>
      </w:r>
      <w:r w:rsidRPr="00C95B2A">
        <w:t>ции об обязательном страховании гражданской ответственности владельца опасного об</w:t>
      </w:r>
      <w:r w:rsidRPr="00C95B2A">
        <w:t>ъ</w:t>
      </w:r>
      <w:r w:rsidRPr="00C95B2A">
        <w:t>екта за причинение вреда в результате аварии на опасном объекте;</w:t>
      </w:r>
    </w:p>
    <w:p w:rsidR="00382EA7" w:rsidRPr="00C95B2A" w:rsidRDefault="00382EA7" w:rsidP="001E085A">
      <w:pPr>
        <w:autoSpaceDE w:val="0"/>
        <w:autoSpaceDN w:val="0"/>
        <w:adjustRightInd w:val="0"/>
        <w:ind w:firstLine="720"/>
        <w:jc w:val="both"/>
      </w:pPr>
      <w:proofErr w:type="gramStart"/>
      <w:r w:rsidRPr="00C95B2A">
        <w:t>11) акт приемки выполненных работ по сохранению объекта культурного наследия, утвержденный соответствующим органом охраны объектов культурного наследия, опр</w:t>
      </w:r>
      <w:r w:rsidRPr="00C95B2A">
        <w:t>е</w:t>
      </w:r>
      <w:r w:rsidRPr="00C95B2A">
        <w:t>деленным Федеральным законом от 25 июня 2002 года N 73-ФЗ "Об объектах культурного наследия (памятниках истории и культуры) народов Российской Федерации", при пров</w:t>
      </w:r>
      <w:r w:rsidRPr="00C95B2A">
        <w:t>е</w:t>
      </w:r>
      <w:r w:rsidRPr="00C95B2A">
        <w:t>дении реставрации, консервации, ремонта этого объекта и его приспособления для совр</w:t>
      </w:r>
      <w:r w:rsidRPr="00C95B2A">
        <w:t>е</w:t>
      </w:r>
      <w:r w:rsidRPr="00C95B2A">
        <w:t>менного использования;</w:t>
      </w:r>
      <w:proofErr w:type="gramEnd"/>
    </w:p>
    <w:p w:rsidR="00AF5135" w:rsidRDefault="00382EA7" w:rsidP="001E085A">
      <w:pPr>
        <w:autoSpaceDE w:val="0"/>
        <w:autoSpaceDN w:val="0"/>
        <w:adjustRightInd w:val="0"/>
        <w:ind w:firstLine="720"/>
        <w:jc w:val="both"/>
      </w:pPr>
      <w:r w:rsidRPr="00C95B2A">
        <w:t xml:space="preserve">12) </w:t>
      </w:r>
      <w:r w:rsidR="00C418C1" w:rsidRPr="00C95B2A">
        <w:t>технический план объекта капитального строительства, подготовленный в с</w:t>
      </w:r>
      <w:r w:rsidR="00C418C1" w:rsidRPr="00C95B2A">
        <w:t>о</w:t>
      </w:r>
      <w:r w:rsidR="00C418C1" w:rsidRPr="00C95B2A">
        <w:t>ответствии с Федеральным законом от 13 июля 2015 года N 218-ФЗ "О государственной регистрации недвижимости"</w:t>
      </w:r>
      <w:r w:rsidR="00247A90">
        <w:t>;</w:t>
      </w:r>
    </w:p>
    <w:p w:rsidR="00247A90" w:rsidRPr="00247A90" w:rsidRDefault="00247A90" w:rsidP="00247A90">
      <w:pPr>
        <w:autoSpaceDE w:val="0"/>
        <w:autoSpaceDN w:val="0"/>
        <w:adjustRightInd w:val="0"/>
        <w:ind w:firstLine="709"/>
        <w:jc w:val="both"/>
      </w:pPr>
      <w:proofErr w:type="gramStart"/>
      <w:r w:rsidRPr="00247A90">
        <w:t>13) Подготовленные в электронной форме текстовое и графическое описания м</w:t>
      </w:r>
      <w:r w:rsidRPr="00247A90">
        <w:t>е</w:t>
      </w:r>
      <w:r w:rsidRPr="00247A90">
        <w:t>стоположения границ охранной зоны, перечень координат характерных точек границ т</w:t>
      </w:r>
      <w:r w:rsidRPr="00247A90">
        <w:t>а</w:t>
      </w:r>
      <w:r w:rsidRPr="00247A90">
        <w:t xml:space="preserve">кой зоны в случае, если подано заявление о выдаче разрешения на ввод в эксплуатацию объекта капитального строительства, являющегося объектом электроэнергетики, системы газоснабжения, транспортной инфраструктуры, трубопроводного транспорта или связи, и если для эксплуатации этого объекта в соответствии с федеральными законами требуется </w:t>
      </w:r>
      <w:r w:rsidRPr="00247A90">
        <w:lastRenderedPageBreak/>
        <w:t>установление охранной</w:t>
      </w:r>
      <w:proofErr w:type="gramEnd"/>
      <w:r w:rsidRPr="00247A90">
        <w:t xml:space="preserve"> зоны. Местоположение границ такой зоны должно быть соглас</w:t>
      </w:r>
      <w:r w:rsidRPr="00247A90">
        <w:t>о</w:t>
      </w:r>
      <w:r w:rsidRPr="00247A90">
        <w:t>вано с органом государственной власти или органом местного самоуправления, уполн</w:t>
      </w:r>
      <w:r w:rsidRPr="00247A90">
        <w:t>о</w:t>
      </w:r>
      <w:r w:rsidRPr="00247A90">
        <w:t>моченными на принятие решений об установлении такой зоны (границ такой зоны), за и</w:t>
      </w:r>
      <w:r w:rsidRPr="00247A90">
        <w:t>с</w:t>
      </w:r>
      <w:r w:rsidRPr="00247A90">
        <w:t>ключением случаев, если указанные органы являются органами, выдающими разрешение на ввод объекта в эксплуатацию. Предоставление предусмотренных настоящим пунктом документов не требуется в случае, если подано заявление о выдаче разрешения на ввод в эксплуатацию реконструированного объекта капитального строительства и в результате указанной реконструкции местоположение границ ранее установленной охранной зоны не изменилось.</w:t>
      </w:r>
    </w:p>
    <w:p w:rsidR="00A17A48" w:rsidRPr="00C95B2A" w:rsidRDefault="00AF5135" w:rsidP="001E085A">
      <w:pPr>
        <w:autoSpaceDE w:val="0"/>
        <w:autoSpaceDN w:val="0"/>
        <w:adjustRightInd w:val="0"/>
        <w:ind w:firstLine="720"/>
        <w:jc w:val="both"/>
      </w:pPr>
      <w:r w:rsidRPr="00C95B2A">
        <w:rPr>
          <w:bCs/>
        </w:rPr>
        <w:t>2.10.</w:t>
      </w:r>
      <w:r w:rsidRPr="00C95B2A">
        <w:t xml:space="preserve"> </w:t>
      </w:r>
      <w:proofErr w:type="gramStart"/>
      <w:r w:rsidR="00A17A48" w:rsidRPr="00C95B2A">
        <w:t>Администрация самостоятельно запрашивает документы, указанные в под</w:t>
      </w:r>
      <w:hyperlink r:id="rId13" w:history="1">
        <w:r w:rsidR="00A17A48" w:rsidRPr="00C95B2A">
          <w:t>пунктах 1</w:t>
        </w:r>
      </w:hyperlink>
      <w:r w:rsidR="00A17A48" w:rsidRPr="00C95B2A">
        <w:t xml:space="preserve">, </w:t>
      </w:r>
      <w:hyperlink r:id="rId14" w:history="1">
        <w:r w:rsidR="00A17A48" w:rsidRPr="00C95B2A">
          <w:t>2</w:t>
        </w:r>
      </w:hyperlink>
      <w:r w:rsidR="00A17A48" w:rsidRPr="00C95B2A">
        <w:t xml:space="preserve">, </w:t>
      </w:r>
      <w:hyperlink r:id="rId15" w:history="1">
        <w:r w:rsidR="00A17A48" w:rsidRPr="00C95B2A">
          <w:t>3</w:t>
        </w:r>
      </w:hyperlink>
      <w:r w:rsidR="00A17A48" w:rsidRPr="00C95B2A">
        <w:t xml:space="preserve"> и </w:t>
      </w:r>
      <w:hyperlink r:id="rId16" w:history="1">
        <w:r w:rsidR="00A17A48" w:rsidRPr="00C95B2A">
          <w:t xml:space="preserve">9 </w:t>
        </w:r>
      </w:hyperlink>
      <w:r w:rsidR="00A17A48" w:rsidRPr="00C95B2A">
        <w:t>пункта 2.9.1.</w:t>
      </w:r>
      <w:r w:rsidR="001E085A" w:rsidRPr="00C95B2A">
        <w:t xml:space="preserve"> </w:t>
      </w:r>
      <w:r w:rsidR="00A17A48" w:rsidRPr="00C95B2A">
        <w:t>настоящего Административного регламента, в</w:t>
      </w:r>
      <w:r w:rsidR="001E085A" w:rsidRPr="00C95B2A">
        <w:t xml:space="preserve"> </w:t>
      </w:r>
      <w:r w:rsidR="00A17A48" w:rsidRPr="00C95B2A">
        <w:t>органе, в распоряжении которого находятся соответствующие документы, в случае, если заяв</w:t>
      </w:r>
      <w:r w:rsidR="00A17A48" w:rsidRPr="00C95B2A">
        <w:t>и</w:t>
      </w:r>
      <w:r w:rsidR="00A17A48" w:rsidRPr="00C95B2A">
        <w:t>тель не представил указанные документы по собственной инициативе.</w:t>
      </w:r>
      <w:proofErr w:type="gramEnd"/>
    </w:p>
    <w:p w:rsidR="00A17A48" w:rsidRPr="00C95B2A" w:rsidRDefault="00A17A48" w:rsidP="001E085A">
      <w:pPr>
        <w:autoSpaceDE w:val="0"/>
        <w:autoSpaceDN w:val="0"/>
        <w:adjustRightInd w:val="0"/>
        <w:ind w:firstLine="720"/>
        <w:jc w:val="both"/>
        <w:rPr>
          <w:color w:val="000000"/>
          <w:spacing w:val="5"/>
        </w:rPr>
      </w:pPr>
      <w:proofErr w:type="gramStart"/>
      <w:r w:rsidRPr="00C95B2A">
        <w:t>Документы, указанные в подпунктах</w:t>
      </w:r>
      <w:r w:rsidRPr="00C95B2A">
        <w:rPr>
          <w:color w:val="0000FF"/>
        </w:rPr>
        <w:t xml:space="preserve"> </w:t>
      </w:r>
      <w:r w:rsidRPr="00C95B2A">
        <w:t>1, 4, 5, 6, 7, 8, 12 и 13</w:t>
      </w:r>
      <w:r w:rsidRPr="00C95B2A">
        <w:rPr>
          <w:color w:val="0000FF"/>
        </w:rPr>
        <w:t xml:space="preserve"> </w:t>
      </w:r>
      <w:r w:rsidRPr="00C95B2A">
        <w:t>пункта 2.9.1. настоящей статьи, 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</w:t>
      </w:r>
      <w:r w:rsidRPr="00C95B2A">
        <w:t>н</w:t>
      </w:r>
      <w:r w:rsidRPr="00C95B2A">
        <w:t>ной власти, органов местного самоуправления либо подведомственных государственным органам или органам местного самоуправления организаций.</w:t>
      </w:r>
      <w:proofErr w:type="gramEnd"/>
      <w:r w:rsidRPr="00C95B2A">
        <w:t xml:space="preserve"> </w:t>
      </w:r>
      <w:proofErr w:type="gramStart"/>
      <w:r w:rsidRPr="00C95B2A">
        <w:t>Если документы, указанные в настоящем пункте, находятся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организаций, такие документы запрашиваются администрацией, в органах и организациях, в распоряжении которых находятся указанные документы, если застройщик не представил указ</w:t>
      </w:r>
      <w:r w:rsidR="00DD3054" w:rsidRPr="00C95B2A">
        <w:t>анные документы самостоятельно.</w:t>
      </w:r>
      <w:proofErr w:type="gramEnd"/>
    </w:p>
    <w:p w:rsidR="00AF5135" w:rsidRPr="00C95B2A" w:rsidRDefault="00AF5135" w:rsidP="001E085A">
      <w:pPr>
        <w:autoSpaceDE w:val="0"/>
        <w:autoSpaceDN w:val="0"/>
        <w:adjustRightInd w:val="0"/>
        <w:ind w:firstLine="720"/>
        <w:jc w:val="both"/>
        <w:outlineLvl w:val="1"/>
      </w:pPr>
      <w:r w:rsidRPr="00C95B2A">
        <w:t>2.11. Запрещено требовать от заявителя:</w:t>
      </w:r>
    </w:p>
    <w:p w:rsidR="00AF5135" w:rsidRPr="00C95B2A" w:rsidRDefault="00AF5135" w:rsidP="001E085A">
      <w:pPr>
        <w:autoSpaceDE w:val="0"/>
        <w:autoSpaceDN w:val="0"/>
        <w:adjustRightInd w:val="0"/>
        <w:ind w:firstLine="720"/>
        <w:jc w:val="both"/>
        <w:outlineLvl w:val="1"/>
      </w:pPr>
      <w:r w:rsidRPr="00C95B2A">
        <w:t>представления документов и информации или осуществления действий, предста</w:t>
      </w:r>
      <w:r w:rsidRPr="00C95B2A">
        <w:t>в</w:t>
      </w:r>
      <w:r w:rsidRPr="00C95B2A">
        <w:t>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AF5135" w:rsidRPr="00C95B2A" w:rsidRDefault="00AF5135" w:rsidP="001E085A">
      <w:pPr>
        <w:autoSpaceDE w:val="0"/>
        <w:autoSpaceDN w:val="0"/>
        <w:adjustRightInd w:val="0"/>
        <w:ind w:firstLine="720"/>
        <w:jc w:val="both"/>
        <w:outlineLvl w:val="1"/>
      </w:pPr>
      <w:proofErr w:type="gramStart"/>
      <w:r w:rsidRPr="00C95B2A">
        <w:t>представления документов и информации, которые в соответствии с нормативн</w:t>
      </w:r>
      <w:r w:rsidRPr="00C95B2A">
        <w:t>ы</w:t>
      </w:r>
      <w:r w:rsidRPr="00C95B2A">
        <w:t>ми правовыми актами Российской Федерации, нормативными правовыми актами субъе</w:t>
      </w:r>
      <w:r w:rsidRPr="00C95B2A">
        <w:t>к</w:t>
      </w:r>
      <w:r w:rsidRPr="00C95B2A">
        <w:t>тов Российской Федерации и муниципальными правовыми актами находятся в распор</w:t>
      </w:r>
      <w:r w:rsidRPr="00C95B2A">
        <w:t>я</w:t>
      </w:r>
      <w:r w:rsidRPr="00C95B2A">
        <w:t>жении государственных органов, предоставляющих государственную услугу, иных гос</w:t>
      </w:r>
      <w:r w:rsidRPr="00C95B2A">
        <w:t>у</w:t>
      </w:r>
      <w:r w:rsidRPr="00C95B2A">
        <w:t>дарственных органов, органов местного самоуправления и (или) подведомственных гос</w:t>
      </w:r>
      <w:r w:rsidRPr="00C95B2A">
        <w:t>у</w:t>
      </w:r>
      <w:r w:rsidRPr="00C95B2A">
        <w:t xml:space="preserve">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17" w:history="1">
        <w:r w:rsidRPr="00C95B2A">
          <w:t>части</w:t>
        </w:r>
        <w:proofErr w:type="gramEnd"/>
        <w:r w:rsidRPr="00C95B2A">
          <w:t xml:space="preserve"> 6 статьи 7</w:t>
        </w:r>
      </w:hyperlink>
      <w:r w:rsidRPr="00C95B2A">
        <w:t xml:space="preserve"> Федерального закона от 27.07.2010 № 210-ФЗ «Об организ</w:t>
      </w:r>
      <w:r w:rsidRPr="00C95B2A">
        <w:t>а</w:t>
      </w:r>
      <w:r w:rsidRPr="00C95B2A">
        <w:t>ции предоставления государственных и муниципальных услуг».</w:t>
      </w:r>
    </w:p>
    <w:p w:rsidR="00AF5135" w:rsidRPr="00C95B2A" w:rsidRDefault="00AF5135" w:rsidP="001E085A">
      <w:pPr>
        <w:autoSpaceDE w:val="0"/>
        <w:autoSpaceDN w:val="0"/>
        <w:adjustRightInd w:val="0"/>
        <w:ind w:firstLine="720"/>
        <w:jc w:val="both"/>
        <w:outlineLvl w:val="2"/>
      </w:pPr>
      <w:r w:rsidRPr="00C95B2A">
        <w:t>2.12. Исчерпывающий перечень оснований для отказа в приёме</w:t>
      </w:r>
      <w:r w:rsidR="001E085A" w:rsidRPr="00C95B2A">
        <w:t xml:space="preserve"> </w:t>
      </w:r>
      <w:r w:rsidRPr="00C95B2A">
        <w:t>документов:</w:t>
      </w:r>
      <w:r w:rsidR="001E085A" w:rsidRPr="00C95B2A">
        <w:t xml:space="preserve"> </w:t>
      </w:r>
    </w:p>
    <w:p w:rsidR="00AF5135" w:rsidRPr="00C95B2A" w:rsidRDefault="00AF5135" w:rsidP="001E085A">
      <w:pPr>
        <w:autoSpaceDE w:val="0"/>
        <w:autoSpaceDN w:val="0"/>
        <w:adjustRightInd w:val="0"/>
        <w:ind w:firstLine="720"/>
        <w:jc w:val="both"/>
        <w:outlineLvl w:val="2"/>
      </w:pPr>
      <w:r w:rsidRPr="00C95B2A">
        <w:t>1) подача заявления неуполномоченным лицом;</w:t>
      </w:r>
    </w:p>
    <w:p w:rsidR="00AF5135" w:rsidRPr="00C95B2A" w:rsidRDefault="00AF5135" w:rsidP="001E085A">
      <w:pPr>
        <w:autoSpaceDE w:val="0"/>
        <w:autoSpaceDN w:val="0"/>
        <w:adjustRightInd w:val="0"/>
        <w:ind w:firstLine="720"/>
        <w:jc w:val="both"/>
        <w:outlineLvl w:val="2"/>
      </w:pPr>
      <w:r w:rsidRPr="00C95B2A">
        <w:t>2) отсутствие в заявлении подписи, указания фамилии, имени, отчества, адреса з</w:t>
      </w:r>
      <w:r w:rsidRPr="00C95B2A">
        <w:t>а</w:t>
      </w:r>
      <w:r w:rsidRPr="00C95B2A">
        <w:t>явителя (физического лица), отсутствие указания полного наименования юридического лица (если заявителем является юридическое лицо), его почтового адреса и указания ф</w:t>
      </w:r>
      <w:r w:rsidRPr="00C95B2A">
        <w:t>а</w:t>
      </w:r>
      <w:r w:rsidRPr="00C95B2A">
        <w:t>милии, имени, отчества руководителя или уполномоченного представителя организации;</w:t>
      </w:r>
    </w:p>
    <w:p w:rsidR="00AF5135" w:rsidRPr="00C95B2A" w:rsidRDefault="00AF5135" w:rsidP="001E085A">
      <w:pPr>
        <w:autoSpaceDE w:val="0"/>
        <w:autoSpaceDN w:val="0"/>
        <w:adjustRightInd w:val="0"/>
        <w:ind w:firstLine="720"/>
        <w:jc w:val="both"/>
        <w:outlineLvl w:val="2"/>
      </w:pPr>
      <w:r w:rsidRPr="00C95B2A">
        <w:t>3) исправления и подчистки в заявлении и в документах;</w:t>
      </w:r>
    </w:p>
    <w:p w:rsidR="00AF5135" w:rsidRPr="00C95B2A" w:rsidRDefault="00AF5135" w:rsidP="001E085A">
      <w:pPr>
        <w:autoSpaceDE w:val="0"/>
        <w:autoSpaceDN w:val="0"/>
        <w:adjustRightInd w:val="0"/>
        <w:ind w:firstLine="720"/>
        <w:jc w:val="both"/>
        <w:outlineLvl w:val="2"/>
      </w:pPr>
      <w:r w:rsidRPr="00C95B2A">
        <w:t>4) документы исполнены карандашом, имеют серьезные повреждения, наличие к</w:t>
      </w:r>
      <w:r w:rsidRPr="00C95B2A">
        <w:t>о</w:t>
      </w:r>
      <w:r w:rsidRPr="00C95B2A">
        <w:t>торых не позволяет однозначно истолковать их содержание, копии документов заверены ненадлежащим образом;</w:t>
      </w:r>
    </w:p>
    <w:p w:rsidR="00AF5135" w:rsidRPr="00C95B2A" w:rsidRDefault="00AF5135" w:rsidP="001E085A">
      <w:pPr>
        <w:autoSpaceDE w:val="0"/>
        <w:autoSpaceDN w:val="0"/>
        <w:adjustRightInd w:val="0"/>
        <w:ind w:firstLine="720"/>
        <w:jc w:val="both"/>
        <w:outlineLvl w:val="2"/>
      </w:pPr>
      <w:r w:rsidRPr="00C95B2A">
        <w:t>5) заявление не поддается прочтению, содержит нецензурные или оскорбительные выражения.</w:t>
      </w:r>
    </w:p>
    <w:p w:rsidR="006E4F79" w:rsidRPr="00C95B2A" w:rsidRDefault="00AF5135" w:rsidP="001E085A">
      <w:pPr>
        <w:autoSpaceDE w:val="0"/>
        <w:autoSpaceDN w:val="0"/>
        <w:adjustRightInd w:val="0"/>
        <w:ind w:firstLine="720"/>
        <w:jc w:val="both"/>
        <w:outlineLvl w:val="1"/>
      </w:pPr>
      <w:r w:rsidRPr="00C95B2A">
        <w:t xml:space="preserve">2.13. </w:t>
      </w:r>
      <w:r w:rsidR="006E4F79" w:rsidRPr="00C95B2A">
        <w:t>Исчерпывающий перечень оснований для отказа в предоставлении муниц</w:t>
      </w:r>
      <w:r w:rsidR="006E4F79" w:rsidRPr="00C95B2A">
        <w:t>и</w:t>
      </w:r>
      <w:r w:rsidR="006E4F79" w:rsidRPr="00C95B2A">
        <w:t>пальной услуги:</w:t>
      </w:r>
    </w:p>
    <w:p w:rsidR="006E4F79" w:rsidRPr="00C95B2A" w:rsidRDefault="006E4F79" w:rsidP="001E085A">
      <w:pPr>
        <w:autoSpaceDE w:val="0"/>
        <w:autoSpaceDN w:val="0"/>
        <w:adjustRightInd w:val="0"/>
        <w:ind w:firstLine="720"/>
        <w:jc w:val="both"/>
        <w:outlineLvl w:val="2"/>
      </w:pPr>
      <w:r w:rsidRPr="00C95B2A">
        <w:lastRenderedPageBreak/>
        <w:t xml:space="preserve">1) при непредставлении (отсутствии) определенных </w:t>
      </w:r>
      <w:hyperlink r:id="rId18" w:history="1">
        <w:r w:rsidRPr="00C95B2A">
          <w:t>пунктом 2.9.1</w:t>
        </w:r>
      </w:hyperlink>
      <w:r w:rsidRPr="00C95B2A">
        <w:t>.</w:t>
      </w:r>
      <w:r w:rsidR="001E085A" w:rsidRPr="00C95B2A">
        <w:t xml:space="preserve"> </w:t>
      </w:r>
      <w:r w:rsidRPr="00C95B2A">
        <w:t>Регламента д</w:t>
      </w:r>
      <w:r w:rsidRPr="00C95B2A">
        <w:t>о</w:t>
      </w:r>
      <w:r w:rsidRPr="00C95B2A">
        <w:t>кументов;</w:t>
      </w:r>
    </w:p>
    <w:p w:rsidR="006E4F79" w:rsidRPr="00C95B2A" w:rsidRDefault="006E4F79" w:rsidP="001E085A">
      <w:pPr>
        <w:autoSpaceDE w:val="0"/>
        <w:autoSpaceDN w:val="0"/>
        <w:adjustRightInd w:val="0"/>
        <w:ind w:firstLine="720"/>
        <w:jc w:val="both"/>
      </w:pPr>
      <w:proofErr w:type="gramStart"/>
      <w:r w:rsidRPr="00C95B2A">
        <w:t xml:space="preserve">2) </w:t>
      </w:r>
      <w:r w:rsidR="001A3F16" w:rsidRPr="00C95B2A">
        <w:t>несоответствие объекта капитального строительства требованиям к строител</w:t>
      </w:r>
      <w:r w:rsidR="001A3F16" w:rsidRPr="00C95B2A">
        <w:t>ь</w:t>
      </w:r>
      <w:r w:rsidR="001A3F16" w:rsidRPr="00C95B2A">
        <w:t>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</w:t>
      </w:r>
      <w:r w:rsidRPr="00C95B2A">
        <w:t>;</w:t>
      </w:r>
      <w:proofErr w:type="gramEnd"/>
    </w:p>
    <w:p w:rsidR="006E4F79" w:rsidRPr="00C95B2A" w:rsidRDefault="006E4F79" w:rsidP="001E085A">
      <w:pPr>
        <w:autoSpaceDE w:val="0"/>
        <w:autoSpaceDN w:val="0"/>
        <w:adjustRightInd w:val="0"/>
        <w:ind w:firstLine="720"/>
        <w:jc w:val="both"/>
        <w:outlineLvl w:val="1"/>
      </w:pPr>
      <w:r w:rsidRPr="00C95B2A">
        <w:t>3) несоответствие объекта капитального строительства требованиям, установле</w:t>
      </w:r>
      <w:r w:rsidRPr="00C95B2A">
        <w:t>н</w:t>
      </w:r>
      <w:r w:rsidRPr="00C95B2A">
        <w:t>ным в разрешении на строительство;</w:t>
      </w:r>
    </w:p>
    <w:p w:rsidR="006E4F79" w:rsidRPr="00C95B2A" w:rsidRDefault="006E4F79" w:rsidP="001E085A">
      <w:pPr>
        <w:autoSpaceDE w:val="0"/>
        <w:autoSpaceDN w:val="0"/>
        <w:adjustRightInd w:val="0"/>
        <w:ind w:firstLine="720"/>
        <w:jc w:val="both"/>
      </w:pPr>
      <w:r w:rsidRPr="00C95B2A">
        <w:t>4) несоответствие параметров построенного, реконструированного объекта кап</w:t>
      </w:r>
      <w:r w:rsidRPr="00C95B2A">
        <w:t>и</w:t>
      </w:r>
      <w:r w:rsidRPr="00C95B2A">
        <w:t>тального строительства проектной документации. Данное основание не применяется в о</w:t>
      </w:r>
      <w:r w:rsidRPr="00C95B2A">
        <w:t>т</w:t>
      </w:r>
      <w:r w:rsidRPr="00C95B2A">
        <w:t>ношении объектов индивидуального жилищного строительства;</w:t>
      </w:r>
    </w:p>
    <w:p w:rsidR="006E4F79" w:rsidRPr="00C95B2A" w:rsidRDefault="006E4F79" w:rsidP="001E085A">
      <w:pPr>
        <w:autoSpaceDE w:val="0"/>
        <w:autoSpaceDN w:val="0"/>
        <w:adjustRightInd w:val="0"/>
        <w:ind w:firstLine="720"/>
        <w:jc w:val="both"/>
      </w:pPr>
      <w:r w:rsidRPr="00C95B2A">
        <w:t xml:space="preserve">5) невыполнение застройщиком требований, предусмотренных частью 18 статьи 51 Градостроительного кодекса Российской Федерации. </w:t>
      </w:r>
      <w:proofErr w:type="gramStart"/>
      <w:r w:rsidRPr="00C95B2A">
        <w:t xml:space="preserve">В таком случае разрешение на ввод объекта в эксплуатацию выдается только после передачи безвозмездно </w:t>
      </w:r>
      <w:r w:rsidR="00B05E62" w:rsidRPr="00C95B2A">
        <w:t xml:space="preserve">в </w:t>
      </w:r>
      <w:r w:rsidRPr="00C95B2A">
        <w:t>администрацию, сведений о площади, о высоте и количестве этажей планируемого объекта капитального строительства, о сетях инженерно-технического обеспечения, одного экземпляра копии результатов инженерных изысканий и по одному экземпляру копий разделов проектной документации, предусмотренных пунктами 2, 8 - 10 и 11.1 части 12 статьи 48 Градостро</w:t>
      </w:r>
      <w:r w:rsidRPr="00C95B2A">
        <w:t>и</w:t>
      </w:r>
      <w:r w:rsidRPr="00C95B2A">
        <w:t>тельного кодекса Российской</w:t>
      </w:r>
      <w:proofErr w:type="gramEnd"/>
      <w:r w:rsidRPr="00C95B2A">
        <w:t xml:space="preserve"> Федерации, или одного экземпляра копии схемы планир</w:t>
      </w:r>
      <w:r w:rsidRPr="00C95B2A">
        <w:t>о</w:t>
      </w:r>
      <w:r w:rsidRPr="00C95B2A">
        <w:t>вочной организации земельного участка с обозначением места размещения объекта инд</w:t>
      </w:r>
      <w:r w:rsidRPr="00C95B2A">
        <w:t>и</w:t>
      </w:r>
      <w:r w:rsidRPr="00C95B2A">
        <w:t>виду</w:t>
      </w:r>
      <w:r w:rsidR="00D71392" w:rsidRPr="00C95B2A">
        <w:t>ального жилищного строительства;</w:t>
      </w:r>
    </w:p>
    <w:p w:rsidR="00D71392" w:rsidRPr="00C95B2A" w:rsidRDefault="00D71392" w:rsidP="001E085A">
      <w:pPr>
        <w:autoSpaceDE w:val="0"/>
        <w:autoSpaceDN w:val="0"/>
        <w:adjustRightInd w:val="0"/>
        <w:ind w:firstLine="720"/>
        <w:jc w:val="both"/>
      </w:pPr>
      <w:r w:rsidRPr="00C95B2A">
        <w:t>6) несоответствие объекта капитального строительства разрешенному использов</w:t>
      </w:r>
      <w:r w:rsidRPr="00C95B2A">
        <w:t>а</w:t>
      </w:r>
      <w:r w:rsidRPr="00C95B2A">
        <w:t>нию земельного участка и (или) ограничениям, установленным в соответствии с земел</w:t>
      </w:r>
      <w:r w:rsidRPr="00C95B2A">
        <w:t>ь</w:t>
      </w:r>
      <w:r w:rsidRPr="00C95B2A">
        <w:t xml:space="preserve">ным и иным законодательством Российской </w:t>
      </w:r>
      <w:proofErr w:type="gramStart"/>
      <w:r w:rsidRPr="00C95B2A">
        <w:t>Федерации</w:t>
      </w:r>
      <w:proofErr w:type="gramEnd"/>
      <w:r w:rsidRPr="00C95B2A">
        <w:t xml:space="preserve"> на дату выдачи представленного для получения разрешения на строительство градостроительного плана земельного учас</w:t>
      </w:r>
      <w:r w:rsidRPr="00C95B2A">
        <w:t>т</w:t>
      </w:r>
      <w:r w:rsidRPr="00C95B2A">
        <w:t>ка градостроительным регламентом.</w:t>
      </w:r>
    </w:p>
    <w:p w:rsidR="006E4F79" w:rsidRPr="00C95B2A" w:rsidRDefault="006E4F79" w:rsidP="001E085A">
      <w:pPr>
        <w:autoSpaceDE w:val="0"/>
        <w:autoSpaceDN w:val="0"/>
        <w:adjustRightInd w:val="0"/>
        <w:ind w:firstLine="720"/>
        <w:jc w:val="both"/>
        <w:outlineLvl w:val="2"/>
      </w:pPr>
      <w:r w:rsidRPr="00C95B2A">
        <w:t>Решение об отказе в предоставлении муниципальной услуги должно содержать о</w:t>
      </w:r>
      <w:r w:rsidRPr="00C95B2A">
        <w:t>с</w:t>
      </w:r>
      <w:r w:rsidRPr="00C95B2A">
        <w:t xml:space="preserve">нования отказа с обязательной ссылкой на нарушения, предусмотренные настоящим </w:t>
      </w:r>
      <w:hyperlink r:id="rId19" w:history="1">
        <w:r w:rsidRPr="00C95B2A">
          <w:t>пунктом</w:t>
        </w:r>
      </w:hyperlink>
      <w:r w:rsidRPr="00C95B2A">
        <w:t xml:space="preserve">. </w:t>
      </w:r>
    </w:p>
    <w:p w:rsidR="006E4F79" w:rsidRPr="00C95B2A" w:rsidRDefault="006E4F79" w:rsidP="001E085A">
      <w:pPr>
        <w:autoSpaceDE w:val="0"/>
        <w:autoSpaceDN w:val="0"/>
        <w:adjustRightInd w:val="0"/>
        <w:ind w:firstLine="720"/>
        <w:jc w:val="both"/>
        <w:outlineLvl w:val="2"/>
      </w:pPr>
      <w:r w:rsidRPr="00C95B2A">
        <w:t>Решение об отказе в предоставлении муниципальной услуги может быть обжал</w:t>
      </w:r>
      <w:r w:rsidRPr="00C95B2A">
        <w:t>о</w:t>
      </w:r>
      <w:r w:rsidRPr="00C95B2A">
        <w:t>вано заявителем в судебном порядке.</w:t>
      </w:r>
    </w:p>
    <w:p w:rsidR="00AF5135" w:rsidRPr="00C95B2A" w:rsidRDefault="006E4F79" w:rsidP="001E085A">
      <w:pPr>
        <w:autoSpaceDE w:val="0"/>
        <w:autoSpaceDN w:val="0"/>
        <w:adjustRightInd w:val="0"/>
        <w:ind w:firstLine="720"/>
        <w:jc w:val="both"/>
        <w:outlineLvl w:val="1"/>
        <w:rPr>
          <w:iCs/>
        </w:rPr>
      </w:pPr>
      <w:r w:rsidRPr="00C95B2A">
        <w:t>Неполучение (несвоевременное получение) документов, запрошенных в соотве</w:t>
      </w:r>
      <w:r w:rsidRPr="00C95B2A">
        <w:t>т</w:t>
      </w:r>
      <w:r w:rsidRPr="00C95B2A">
        <w:t xml:space="preserve">ствии с пунктом 2.10. </w:t>
      </w:r>
      <w:r w:rsidRPr="00C95B2A">
        <w:rPr>
          <w:iCs/>
        </w:rPr>
        <w:t>настоящего Административного регламента</w:t>
      </w:r>
      <w:r w:rsidRPr="00C95B2A">
        <w:t>, не может являться о</w:t>
      </w:r>
      <w:r w:rsidRPr="00C95B2A">
        <w:t>с</w:t>
      </w:r>
      <w:r w:rsidRPr="00C95B2A">
        <w:t>нованием для отказа в выдаче разрешения на ввод объекта в эксплуатацию.</w:t>
      </w:r>
    </w:p>
    <w:p w:rsidR="00AF5135" w:rsidRPr="00C95B2A" w:rsidRDefault="00AF5135" w:rsidP="001E085A">
      <w:pPr>
        <w:autoSpaceDE w:val="0"/>
        <w:autoSpaceDN w:val="0"/>
        <w:adjustRightInd w:val="0"/>
        <w:ind w:firstLine="720"/>
        <w:jc w:val="both"/>
        <w:outlineLvl w:val="1"/>
      </w:pPr>
      <w:r w:rsidRPr="00C95B2A">
        <w:rPr>
          <w:bCs/>
        </w:rPr>
        <w:t xml:space="preserve">2.14. </w:t>
      </w:r>
      <w:r w:rsidRPr="00C95B2A">
        <w:t>Муниципальная услуга предоставляется бесплатно.</w:t>
      </w:r>
    </w:p>
    <w:p w:rsidR="00AF5135" w:rsidRPr="00C95B2A" w:rsidRDefault="00AF5135" w:rsidP="001E085A">
      <w:pPr>
        <w:autoSpaceDE w:val="0"/>
        <w:autoSpaceDN w:val="0"/>
        <w:adjustRightInd w:val="0"/>
        <w:ind w:firstLine="720"/>
        <w:jc w:val="both"/>
        <w:outlineLvl w:val="1"/>
        <w:rPr>
          <w:bCs/>
        </w:rPr>
      </w:pPr>
      <w:r w:rsidRPr="00C95B2A">
        <w:rPr>
          <w:bCs/>
        </w:rPr>
        <w:t>2.15. М</w:t>
      </w:r>
      <w:r w:rsidRPr="00C95B2A">
        <w:t>аксимальный срок ожидания в очереди при подаче запроса о предоставл</w:t>
      </w:r>
      <w:r w:rsidRPr="00C95B2A">
        <w:t>е</w:t>
      </w:r>
      <w:r w:rsidRPr="00C95B2A">
        <w:t xml:space="preserve">нии муниципальной услуги </w:t>
      </w:r>
      <w:r w:rsidRPr="00C95B2A">
        <w:rPr>
          <w:bCs/>
        </w:rPr>
        <w:t>составляет не более 15 минут.</w:t>
      </w:r>
    </w:p>
    <w:p w:rsidR="00AF5135" w:rsidRPr="00C95B2A" w:rsidRDefault="00AF5135" w:rsidP="001E085A">
      <w:pPr>
        <w:autoSpaceDE w:val="0"/>
        <w:autoSpaceDN w:val="0"/>
        <w:adjustRightInd w:val="0"/>
        <w:ind w:firstLine="720"/>
        <w:jc w:val="both"/>
        <w:outlineLvl w:val="1"/>
        <w:rPr>
          <w:bCs/>
        </w:rPr>
      </w:pPr>
      <w:r w:rsidRPr="00C95B2A">
        <w:rPr>
          <w:bCs/>
        </w:rPr>
        <w:t>М</w:t>
      </w:r>
      <w:r w:rsidRPr="00C95B2A">
        <w:t>аксимальный срок ожидания при получении результата предоставления муниц</w:t>
      </w:r>
      <w:r w:rsidRPr="00C95B2A">
        <w:t>и</w:t>
      </w:r>
      <w:r w:rsidRPr="00C95B2A">
        <w:t>пальной услуги</w:t>
      </w:r>
      <w:r w:rsidRPr="00C95B2A">
        <w:rPr>
          <w:bCs/>
        </w:rPr>
        <w:t xml:space="preserve"> составляет не более 15 минут.</w:t>
      </w:r>
    </w:p>
    <w:p w:rsidR="00AF5135" w:rsidRPr="00C95B2A" w:rsidRDefault="00AF5135" w:rsidP="001E085A">
      <w:pPr>
        <w:autoSpaceDE w:val="0"/>
        <w:autoSpaceDN w:val="0"/>
        <w:adjustRightInd w:val="0"/>
        <w:ind w:firstLine="720"/>
        <w:jc w:val="both"/>
        <w:outlineLvl w:val="1"/>
      </w:pPr>
      <w:r w:rsidRPr="00C95B2A">
        <w:rPr>
          <w:bCs/>
        </w:rPr>
        <w:t xml:space="preserve">2.16. </w:t>
      </w:r>
      <w:r w:rsidRPr="00C95B2A">
        <w:t xml:space="preserve">Срок регистрации запроса заявителя о предоставлении муниципальной услуги </w:t>
      </w:r>
      <w:r w:rsidRPr="00C95B2A">
        <w:rPr>
          <w:bCs/>
        </w:rPr>
        <w:t>составляет не более 15 минут.</w:t>
      </w:r>
    </w:p>
    <w:p w:rsidR="00AF5135" w:rsidRPr="00C95B2A" w:rsidRDefault="00AF5135" w:rsidP="001E085A">
      <w:pPr>
        <w:autoSpaceDE w:val="0"/>
        <w:autoSpaceDN w:val="0"/>
        <w:adjustRightInd w:val="0"/>
        <w:ind w:firstLine="720"/>
        <w:jc w:val="both"/>
        <w:outlineLvl w:val="1"/>
      </w:pPr>
      <w:r w:rsidRPr="00C95B2A">
        <w:rPr>
          <w:bCs/>
        </w:rPr>
        <w:t xml:space="preserve">2.17. </w:t>
      </w:r>
      <w:r w:rsidRPr="00C95B2A">
        <w:t>Требования к помещениям, в которых предоставляется муниципальная усл</w:t>
      </w:r>
      <w:r w:rsidRPr="00C95B2A">
        <w:t>у</w:t>
      </w:r>
      <w:r w:rsidRPr="00C95B2A">
        <w:t>га:</w:t>
      </w:r>
    </w:p>
    <w:p w:rsidR="005E4421" w:rsidRPr="00C95B2A" w:rsidRDefault="005E4421" w:rsidP="001E085A">
      <w:pPr>
        <w:ind w:firstLine="720"/>
        <w:jc w:val="both"/>
      </w:pPr>
      <w:r w:rsidRPr="00C95B2A">
        <w:t>Предоставление услуги осуществляется в специально выделенном для этих целей помещении.</w:t>
      </w:r>
    </w:p>
    <w:p w:rsidR="005E4421" w:rsidRPr="00C95B2A" w:rsidRDefault="005E4421" w:rsidP="001E085A">
      <w:pPr>
        <w:ind w:firstLine="720"/>
        <w:jc w:val="both"/>
      </w:pPr>
      <w:r w:rsidRPr="00C95B2A">
        <w:t>При предоставлении услуги обеспечивается оборудование на прилегающих к об</w:t>
      </w:r>
      <w:r w:rsidRPr="00C95B2A">
        <w:t>ъ</w:t>
      </w:r>
      <w:r w:rsidRPr="00C95B2A">
        <w:t>екту территориях мест для парковки автотранспортных средств инвалидов.</w:t>
      </w:r>
    </w:p>
    <w:p w:rsidR="005E4421" w:rsidRPr="00C95B2A" w:rsidRDefault="005E4421" w:rsidP="001E085A">
      <w:pPr>
        <w:ind w:firstLine="720"/>
        <w:jc w:val="both"/>
      </w:pPr>
      <w:r w:rsidRPr="00C95B2A">
        <w:t>Помещения для приема заявителей должны соответствовать комфортным условиям для заявителей и оптимальным условиям работы специалистов с заявителями.</w:t>
      </w:r>
    </w:p>
    <w:p w:rsidR="005E4421" w:rsidRPr="00C95B2A" w:rsidRDefault="005E4421" w:rsidP="001E085A">
      <w:pPr>
        <w:ind w:firstLine="720"/>
        <w:jc w:val="both"/>
      </w:pPr>
      <w:r w:rsidRPr="00C95B2A">
        <w:lastRenderedPageBreak/>
        <w:t>Помещения для приема заявителей обеспечиваются необходимым для предоста</w:t>
      </w:r>
      <w:r w:rsidRPr="00C95B2A">
        <w:t>в</w:t>
      </w:r>
      <w:r w:rsidRPr="00C95B2A">
        <w:t>ления услуги оборудованием (компьютерами, средствами электронно-вычислительной техники, средствами связи, включая сеть Интернет, оргтехникой), канцелярскими прина</w:t>
      </w:r>
      <w:r w:rsidRPr="00C95B2A">
        <w:t>д</w:t>
      </w:r>
      <w:r w:rsidRPr="00C95B2A">
        <w:t>лежностями, периодическими изданиями, столами и стульями.</w:t>
      </w:r>
    </w:p>
    <w:p w:rsidR="005E4421" w:rsidRPr="00C95B2A" w:rsidRDefault="005E4421" w:rsidP="001E085A">
      <w:pPr>
        <w:ind w:firstLine="720"/>
        <w:jc w:val="both"/>
      </w:pPr>
      <w:r w:rsidRPr="00C95B2A">
        <w:t>В помещениях обеспечивается создание инвалидам условий доступности объектов в соответствии с требованиями, установленными законодательными и иными нормати</w:t>
      </w:r>
      <w:r w:rsidRPr="00C95B2A">
        <w:t>в</w:t>
      </w:r>
      <w:r w:rsidRPr="00C95B2A">
        <w:t>ными правовыми актами, в том числе:</w:t>
      </w:r>
    </w:p>
    <w:p w:rsidR="005E4421" w:rsidRPr="00C95B2A" w:rsidRDefault="005E4421" w:rsidP="001E085A">
      <w:pPr>
        <w:ind w:firstLine="720"/>
        <w:jc w:val="both"/>
      </w:pPr>
      <w:r w:rsidRPr="00C95B2A">
        <w:t>возможность беспрепятственного входа в объекты и выхода из них;</w:t>
      </w:r>
    </w:p>
    <w:p w:rsidR="005E4421" w:rsidRPr="00C95B2A" w:rsidRDefault="005E4421" w:rsidP="001E085A">
      <w:pPr>
        <w:ind w:firstLine="720"/>
        <w:jc w:val="both"/>
      </w:pPr>
      <w:r w:rsidRPr="00C95B2A">
        <w:t>возможность самостоятельного передвижения по территории объекта в целях д</w:t>
      </w:r>
      <w:r w:rsidRPr="00C95B2A">
        <w:t>о</w:t>
      </w:r>
      <w:r w:rsidRPr="00C95B2A">
        <w:t>ступа к месту предоставления услуги, в том числе с помощью работников объекта, пред</w:t>
      </w:r>
      <w:r w:rsidRPr="00C95B2A">
        <w:t>о</w:t>
      </w:r>
      <w:r w:rsidRPr="00C95B2A">
        <w:t>ставляющих услуги;</w:t>
      </w:r>
    </w:p>
    <w:p w:rsidR="005E4421" w:rsidRPr="00C95B2A" w:rsidRDefault="005E4421" w:rsidP="001E085A">
      <w:pPr>
        <w:ind w:firstLine="720"/>
        <w:jc w:val="both"/>
      </w:pPr>
      <w:r w:rsidRPr="00C95B2A">
        <w:t>возможность посадки в транспортное средство и высадки из него перед входом в объект, в том числе с использованием кресла-коляски и, при необходимости, с помощью работников объекта;</w:t>
      </w:r>
    </w:p>
    <w:p w:rsidR="005E4421" w:rsidRPr="00C95B2A" w:rsidRDefault="005E4421" w:rsidP="001E085A">
      <w:pPr>
        <w:ind w:firstLine="720"/>
        <w:jc w:val="both"/>
      </w:pPr>
      <w:r w:rsidRPr="00C95B2A">
        <w:t>сопровождение инвалидов, имеющих стойкие нарушения функции зрения и сам</w:t>
      </w:r>
      <w:r w:rsidRPr="00C95B2A">
        <w:t>о</w:t>
      </w:r>
      <w:r w:rsidRPr="00C95B2A">
        <w:t>стоятельного передвижения по территории объекта;</w:t>
      </w:r>
    </w:p>
    <w:p w:rsidR="005E4421" w:rsidRPr="00C95B2A" w:rsidRDefault="005E4421" w:rsidP="001E085A">
      <w:pPr>
        <w:ind w:firstLine="720"/>
        <w:jc w:val="both"/>
      </w:pPr>
      <w:r w:rsidRPr="00C95B2A">
        <w:t>содействие инвалиду при входе в объект и выходе из него, информирование инв</w:t>
      </w:r>
      <w:r w:rsidRPr="00C95B2A">
        <w:t>а</w:t>
      </w:r>
      <w:r w:rsidRPr="00C95B2A">
        <w:t>лида о доступных маршрутах общественного транспорта;</w:t>
      </w:r>
    </w:p>
    <w:p w:rsidR="005E4421" w:rsidRPr="00C95B2A" w:rsidRDefault="005E4421" w:rsidP="001E085A">
      <w:pPr>
        <w:ind w:firstLine="720"/>
        <w:jc w:val="both"/>
      </w:pPr>
      <w:proofErr w:type="gramStart"/>
      <w:r w:rsidRPr="00C95B2A">
        <w:t>обеспечение допуска на объект, в котором предоставляются услуги, собаки-проводника при наличии документа, подтверждающего ее специальное обучение, выда</w:t>
      </w:r>
      <w:r w:rsidRPr="00C95B2A">
        <w:t>н</w:t>
      </w:r>
      <w:r w:rsidRPr="00C95B2A">
        <w:t xml:space="preserve">ного по форме и в порядке, утвержденных </w:t>
      </w:r>
      <w:hyperlink r:id="rId20" w:history="1">
        <w:r w:rsidRPr="00C95B2A">
          <w:t>приказом</w:t>
        </w:r>
      </w:hyperlink>
      <w:r w:rsidRPr="00C95B2A">
        <w:t xml:space="preserve"> Министерства труда и социальной защиты Российской Федерации от 22 июня </w:t>
      </w:r>
      <w:smartTag w:uri="urn:schemas-microsoft-com:office:smarttags" w:element="metricconverter">
        <w:smartTagPr>
          <w:attr w:name="ProductID" w:val="2015 г"/>
        </w:smartTagPr>
        <w:r w:rsidRPr="00C95B2A">
          <w:t>2015 г</w:t>
        </w:r>
      </w:smartTag>
      <w:r w:rsidRPr="00C95B2A">
        <w:t>. № 386н (зарегистрирован Министе</w:t>
      </w:r>
      <w:r w:rsidRPr="00C95B2A">
        <w:t>р</w:t>
      </w:r>
      <w:r w:rsidRPr="00C95B2A">
        <w:t xml:space="preserve">ством юстиции Российской Федерации 21 июля </w:t>
      </w:r>
      <w:smartTag w:uri="urn:schemas-microsoft-com:office:smarttags" w:element="metricconverter">
        <w:smartTagPr>
          <w:attr w:name="ProductID" w:val="2015 г"/>
        </w:smartTagPr>
        <w:r w:rsidRPr="00C95B2A">
          <w:t>2015 г</w:t>
        </w:r>
      </w:smartTag>
      <w:r w:rsidRPr="00C95B2A">
        <w:t>., регистрационный № 38115).</w:t>
      </w:r>
      <w:proofErr w:type="gramEnd"/>
    </w:p>
    <w:p w:rsidR="005E4421" w:rsidRPr="00C95B2A" w:rsidRDefault="005E4421" w:rsidP="001E085A">
      <w:pPr>
        <w:ind w:firstLine="720"/>
        <w:jc w:val="both"/>
      </w:pPr>
      <w:r w:rsidRPr="00C95B2A">
        <w:t>Помещение для приема заявителей, имеющих инвалидность, должно соответств</w:t>
      </w:r>
      <w:r w:rsidRPr="00C95B2A">
        <w:t>о</w:t>
      </w:r>
      <w:r w:rsidRPr="00C95B2A">
        <w:t>вать следующим требованиям:</w:t>
      </w:r>
    </w:p>
    <w:p w:rsidR="005E4421" w:rsidRPr="00C95B2A" w:rsidRDefault="005E4421" w:rsidP="001E085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95B2A">
        <w:rPr>
          <w:rFonts w:ascii="Times New Roman" w:hAnsi="Times New Roman" w:cs="Times New Roman"/>
          <w:sz w:val="24"/>
          <w:szCs w:val="24"/>
        </w:rPr>
        <w:t xml:space="preserve">обязательное наличие справочно-информационной службы; </w:t>
      </w:r>
    </w:p>
    <w:p w:rsidR="005E4421" w:rsidRPr="00C95B2A" w:rsidRDefault="005E4421" w:rsidP="001E085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95B2A">
        <w:rPr>
          <w:rFonts w:ascii="Times New Roman" w:hAnsi="Times New Roman" w:cs="Times New Roman"/>
          <w:sz w:val="24"/>
          <w:szCs w:val="24"/>
        </w:rPr>
        <w:t>стойка информации в вестибюлях и в зонах специализированного обслуживания инвалидов должна быть хорошо видимой со стороны входа и легко различаться слабов</w:t>
      </w:r>
      <w:r w:rsidRPr="00C95B2A">
        <w:rPr>
          <w:rFonts w:ascii="Times New Roman" w:hAnsi="Times New Roman" w:cs="Times New Roman"/>
          <w:sz w:val="24"/>
          <w:szCs w:val="24"/>
        </w:rPr>
        <w:t>и</w:t>
      </w:r>
      <w:r w:rsidRPr="00C95B2A">
        <w:rPr>
          <w:rFonts w:ascii="Times New Roman" w:hAnsi="Times New Roman" w:cs="Times New Roman"/>
          <w:sz w:val="24"/>
          <w:szCs w:val="24"/>
        </w:rPr>
        <w:t>дящими посетителями.</w:t>
      </w:r>
    </w:p>
    <w:p w:rsidR="005E4421" w:rsidRPr="00C95B2A" w:rsidRDefault="005E4421" w:rsidP="001E085A">
      <w:pPr>
        <w:ind w:firstLine="720"/>
        <w:jc w:val="both"/>
      </w:pPr>
      <w:r w:rsidRPr="00C95B2A">
        <w:t>Размещение помещений для приема заявителей, имеющих инвалидность, ос</w:t>
      </w:r>
      <w:r w:rsidRPr="00C95B2A">
        <w:t>у</w:t>
      </w:r>
      <w:r w:rsidRPr="00C95B2A">
        <w:t>ществляется преимущественно на нижних этажах зданий.</w:t>
      </w:r>
    </w:p>
    <w:p w:rsidR="005E4421" w:rsidRPr="00C95B2A" w:rsidRDefault="005E4421" w:rsidP="001E085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95B2A">
        <w:rPr>
          <w:rFonts w:ascii="Times New Roman" w:hAnsi="Times New Roman" w:cs="Times New Roman"/>
          <w:sz w:val="24"/>
          <w:szCs w:val="24"/>
        </w:rPr>
        <w:t>Минимальный размер площади помещения (кабинета или кабины) для индивид</w:t>
      </w:r>
      <w:r w:rsidRPr="00C95B2A">
        <w:rPr>
          <w:rFonts w:ascii="Times New Roman" w:hAnsi="Times New Roman" w:cs="Times New Roman"/>
          <w:sz w:val="24"/>
          <w:szCs w:val="24"/>
        </w:rPr>
        <w:t>у</w:t>
      </w:r>
      <w:r w:rsidRPr="00C95B2A">
        <w:rPr>
          <w:rFonts w:ascii="Times New Roman" w:hAnsi="Times New Roman" w:cs="Times New Roman"/>
          <w:sz w:val="24"/>
          <w:szCs w:val="24"/>
        </w:rPr>
        <w:t xml:space="preserve">ального приема (на одно рабочее место) должно быть не менее </w:t>
      </w:r>
      <w:r w:rsidRPr="00C95B2A">
        <w:rPr>
          <w:rFonts w:ascii="Times New Roman" w:hAnsi="Times New Roman" w:cs="Times New Roman"/>
          <w:sz w:val="24"/>
          <w:szCs w:val="24"/>
        </w:rPr>
        <w:br/>
        <w:t>12 кв.м.</w:t>
      </w:r>
    </w:p>
    <w:p w:rsidR="005E4421" w:rsidRPr="00C95B2A" w:rsidRDefault="005E4421" w:rsidP="001E085A">
      <w:pPr>
        <w:ind w:firstLine="720"/>
        <w:jc w:val="both"/>
      </w:pPr>
      <w:r w:rsidRPr="00C95B2A">
        <w:t xml:space="preserve">Место ожидания должно соответствовать комфортным условиям для заявителей. Место ожидания оборудуется стульями. </w:t>
      </w:r>
    </w:p>
    <w:p w:rsidR="005E4421" w:rsidRPr="00C95B2A" w:rsidRDefault="005E4421" w:rsidP="001E085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95B2A">
        <w:rPr>
          <w:rFonts w:ascii="Times New Roman" w:hAnsi="Times New Roman" w:cs="Times New Roman"/>
          <w:sz w:val="24"/>
          <w:szCs w:val="24"/>
        </w:rPr>
        <w:t>В зоне места ожидания должны быть выделены зоны специализированного обсл</w:t>
      </w:r>
      <w:r w:rsidRPr="00C95B2A">
        <w:rPr>
          <w:rFonts w:ascii="Times New Roman" w:hAnsi="Times New Roman" w:cs="Times New Roman"/>
          <w:sz w:val="24"/>
          <w:szCs w:val="24"/>
        </w:rPr>
        <w:t>у</w:t>
      </w:r>
      <w:r w:rsidRPr="00C95B2A">
        <w:rPr>
          <w:rFonts w:ascii="Times New Roman" w:hAnsi="Times New Roman" w:cs="Times New Roman"/>
          <w:sz w:val="24"/>
          <w:szCs w:val="24"/>
        </w:rPr>
        <w:t>живания инвалидов в здании.</w:t>
      </w:r>
    </w:p>
    <w:p w:rsidR="005E4421" w:rsidRPr="00C95B2A" w:rsidRDefault="005E4421" w:rsidP="001E085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95B2A">
        <w:rPr>
          <w:rFonts w:ascii="Times New Roman" w:hAnsi="Times New Roman" w:cs="Times New Roman"/>
          <w:sz w:val="24"/>
          <w:szCs w:val="24"/>
        </w:rPr>
        <w:t>В зоне места ожидания должны быть предусмотрены места для инвалидов из ра</w:t>
      </w:r>
      <w:r w:rsidRPr="00C95B2A">
        <w:rPr>
          <w:rFonts w:ascii="Times New Roman" w:hAnsi="Times New Roman" w:cs="Times New Roman"/>
          <w:sz w:val="24"/>
          <w:szCs w:val="24"/>
        </w:rPr>
        <w:t>с</w:t>
      </w:r>
      <w:r w:rsidRPr="00C95B2A">
        <w:rPr>
          <w:rFonts w:ascii="Times New Roman" w:hAnsi="Times New Roman" w:cs="Times New Roman"/>
          <w:sz w:val="24"/>
          <w:szCs w:val="24"/>
        </w:rPr>
        <w:t>чета не менее 5%, но не менее одного места от расчетной вместимости учреждения или расчетного числа посетителей.</w:t>
      </w:r>
    </w:p>
    <w:p w:rsidR="005E4421" w:rsidRPr="00C95B2A" w:rsidRDefault="005E4421" w:rsidP="001E085A">
      <w:pPr>
        <w:ind w:firstLine="720"/>
        <w:jc w:val="both"/>
      </w:pPr>
      <w:r w:rsidRPr="00C95B2A">
        <w:t>Зона мест ожидания заявителей, имеющих инвалидность, размещается преимущ</w:t>
      </w:r>
      <w:r w:rsidRPr="00C95B2A">
        <w:t>е</w:t>
      </w:r>
      <w:r w:rsidRPr="00C95B2A">
        <w:t>ственно на нижних этажах зданий.</w:t>
      </w:r>
    </w:p>
    <w:p w:rsidR="005E4421" w:rsidRPr="00C95B2A" w:rsidRDefault="005E4421" w:rsidP="001E085A">
      <w:pPr>
        <w:ind w:firstLine="720"/>
        <w:jc w:val="both"/>
      </w:pPr>
      <w:r w:rsidRPr="00C95B2A">
        <w:t>Текстовая информация о порядке предоставления услуги размещается на информ</w:t>
      </w:r>
      <w:r w:rsidRPr="00C95B2A">
        <w:t>а</w:t>
      </w:r>
      <w:r w:rsidRPr="00C95B2A">
        <w:t>ционных стендах и должна находиться в местах ожидания заявителей.</w:t>
      </w:r>
    </w:p>
    <w:p w:rsidR="005E4421" w:rsidRPr="00C95B2A" w:rsidRDefault="005E4421" w:rsidP="001E085A">
      <w:pPr>
        <w:ind w:firstLine="720"/>
        <w:jc w:val="both"/>
      </w:pPr>
      <w:r w:rsidRPr="00C95B2A">
        <w:t>Тексты информационных материалов печатаются удобным для чтения шрифтом, без исправлений, наиболее важные места подчеркиваются.</w:t>
      </w:r>
    </w:p>
    <w:p w:rsidR="005E4421" w:rsidRPr="00C95B2A" w:rsidRDefault="005E4421" w:rsidP="001E085A">
      <w:pPr>
        <w:ind w:firstLine="720"/>
        <w:jc w:val="both"/>
      </w:pPr>
      <w:proofErr w:type="gramStart"/>
      <w:r w:rsidRPr="00C95B2A">
        <w:t>Обеспечивается надлежащее размещение носителей информации, необходимой для обеспечения беспрепятственного доступа инвалидов к объектам и услугам, с учетом огр</w:t>
      </w:r>
      <w:r w:rsidRPr="00C95B2A">
        <w:t>а</w:t>
      </w:r>
      <w:r w:rsidRPr="00C95B2A">
        <w:t xml:space="preserve">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</w:t>
      </w:r>
      <w:r w:rsidRPr="00C95B2A">
        <w:lastRenderedPageBreak/>
        <w:t>графической информации знаками, выполненными рельефно-точечным шрифтом Брайля и на контрастном фоне.</w:t>
      </w:r>
      <w:proofErr w:type="gramEnd"/>
    </w:p>
    <w:p w:rsidR="005E4421" w:rsidRPr="00C95B2A" w:rsidRDefault="005E4421" w:rsidP="001E085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95B2A">
        <w:rPr>
          <w:rFonts w:ascii="Times New Roman" w:hAnsi="Times New Roman" w:cs="Times New Roman"/>
          <w:sz w:val="24"/>
          <w:szCs w:val="24"/>
        </w:rPr>
        <w:t xml:space="preserve">Обеспечивается предоставление бесплатно в доступной форме с учетом стойких </w:t>
      </w:r>
      <w:proofErr w:type="gramStart"/>
      <w:r w:rsidRPr="00C95B2A">
        <w:rPr>
          <w:rFonts w:ascii="Times New Roman" w:hAnsi="Times New Roman" w:cs="Times New Roman"/>
          <w:sz w:val="24"/>
          <w:szCs w:val="24"/>
        </w:rPr>
        <w:t>расстройств функций организма инвалидов информации</w:t>
      </w:r>
      <w:proofErr w:type="gramEnd"/>
      <w:r w:rsidRPr="00C95B2A">
        <w:rPr>
          <w:rFonts w:ascii="Times New Roman" w:hAnsi="Times New Roman" w:cs="Times New Roman"/>
          <w:sz w:val="24"/>
          <w:szCs w:val="24"/>
        </w:rPr>
        <w:t xml:space="preserve"> об их правах и обязанностях, сроках, порядке и условиях предоставления услуги, доступности ее предоставления.</w:t>
      </w:r>
    </w:p>
    <w:p w:rsidR="005E4421" w:rsidRPr="00C95B2A" w:rsidRDefault="005E4421" w:rsidP="001E085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95B2A">
        <w:rPr>
          <w:rFonts w:ascii="Times New Roman" w:hAnsi="Times New Roman" w:cs="Times New Roman"/>
          <w:sz w:val="24"/>
          <w:szCs w:val="24"/>
        </w:rPr>
        <w:t>В случаях, если здание, в котором предоставляется услуга, невозможно полностью приспособить с учетом потребностей инвалидов, собственники этого здания до его реко</w:t>
      </w:r>
      <w:r w:rsidRPr="00C95B2A">
        <w:rPr>
          <w:rFonts w:ascii="Times New Roman" w:hAnsi="Times New Roman" w:cs="Times New Roman"/>
          <w:sz w:val="24"/>
          <w:szCs w:val="24"/>
        </w:rPr>
        <w:t>н</w:t>
      </w:r>
      <w:r w:rsidRPr="00C95B2A">
        <w:rPr>
          <w:rFonts w:ascii="Times New Roman" w:hAnsi="Times New Roman" w:cs="Times New Roman"/>
          <w:sz w:val="24"/>
          <w:szCs w:val="24"/>
        </w:rPr>
        <w:t>струкции или капитального ремонта должны принимать согласованные с одним из общ</w:t>
      </w:r>
      <w:r w:rsidRPr="00C95B2A">
        <w:rPr>
          <w:rFonts w:ascii="Times New Roman" w:hAnsi="Times New Roman" w:cs="Times New Roman"/>
          <w:sz w:val="24"/>
          <w:szCs w:val="24"/>
        </w:rPr>
        <w:t>е</w:t>
      </w:r>
      <w:r w:rsidRPr="00C95B2A">
        <w:rPr>
          <w:rFonts w:ascii="Times New Roman" w:hAnsi="Times New Roman" w:cs="Times New Roman"/>
          <w:sz w:val="24"/>
          <w:szCs w:val="24"/>
        </w:rPr>
        <w:t xml:space="preserve">ственных объединений инвалидов, осуществляющих свою деятельность на территории поселения, муниципального района, городского округа, меры для обеспечения доступа инвалидов к месту предоставления услуги либо, когда </w:t>
      </w:r>
      <w:proofErr w:type="gramStart"/>
      <w:r w:rsidRPr="00C95B2A">
        <w:rPr>
          <w:rFonts w:ascii="Times New Roman" w:hAnsi="Times New Roman" w:cs="Times New Roman"/>
          <w:sz w:val="24"/>
          <w:szCs w:val="24"/>
        </w:rPr>
        <w:t>это</w:t>
      </w:r>
      <w:proofErr w:type="gramEnd"/>
      <w:r w:rsidRPr="00C95B2A">
        <w:rPr>
          <w:rFonts w:ascii="Times New Roman" w:hAnsi="Times New Roman" w:cs="Times New Roman"/>
          <w:sz w:val="24"/>
          <w:szCs w:val="24"/>
        </w:rPr>
        <w:t xml:space="preserve"> возможно, обеспечить пред</w:t>
      </w:r>
      <w:r w:rsidRPr="00C95B2A">
        <w:rPr>
          <w:rFonts w:ascii="Times New Roman" w:hAnsi="Times New Roman" w:cs="Times New Roman"/>
          <w:sz w:val="24"/>
          <w:szCs w:val="24"/>
        </w:rPr>
        <w:t>о</w:t>
      </w:r>
      <w:r w:rsidRPr="00C95B2A">
        <w:rPr>
          <w:rFonts w:ascii="Times New Roman" w:hAnsi="Times New Roman" w:cs="Times New Roman"/>
          <w:sz w:val="24"/>
          <w:szCs w:val="24"/>
        </w:rPr>
        <w:t>ставление необходимых услуг по месту жительства инвалида или в дистанционном реж</w:t>
      </w:r>
      <w:r w:rsidRPr="00C95B2A">
        <w:rPr>
          <w:rFonts w:ascii="Times New Roman" w:hAnsi="Times New Roman" w:cs="Times New Roman"/>
          <w:sz w:val="24"/>
          <w:szCs w:val="24"/>
        </w:rPr>
        <w:t>и</w:t>
      </w:r>
      <w:r w:rsidRPr="00C95B2A">
        <w:rPr>
          <w:rFonts w:ascii="Times New Roman" w:hAnsi="Times New Roman" w:cs="Times New Roman"/>
          <w:sz w:val="24"/>
          <w:szCs w:val="24"/>
        </w:rPr>
        <w:t>ме.</w:t>
      </w:r>
    </w:p>
    <w:p w:rsidR="00AF5135" w:rsidRPr="00C95B2A" w:rsidRDefault="005E4421" w:rsidP="001E085A">
      <w:pPr>
        <w:autoSpaceDE w:val="0"/>
        <w:autoSpaceDN w:val="0"/>
        <w:adjustRightInd w:val="0"/>
        <w:ind w:firstLine="720"/>
        <w:jc w:val="both"/>
        <w:outlineLvl w:val="1"/>
      </w:pPr>
      <w:r w:rsidRPr="00C95B2A">
        <w:t>В случае предоставления услуги в арендуемых для предоставления услуг зданиях, которые невозможно полностью приспособить с учетом потребностей инвалидов, учр</w:t>
      </w:r>
      <w:r w:rsidRPr="00C95B2A">
        <w:t>е</w:t>
      </w:r>
      <w:r w:rsidRPr="00C95B2A">
        <w:t>ждение принимает меры по заключению дополнительных соглашений с арендодателем либо по включению в проекты договоров их аренды условий о выполнении собственн</w:t>
      </w:r>
      <w:r w:rsidRPr="00C95B2A">
        <w:t>и</w:t>
      </w:r>
      <w:r w:rsidRPr="00C95B2A">
        <w:t>ком объекта требований по обеспечению условий доступности для инвалидов данного объекта</w:t>
      </w:r>
      <w:r w:rsidR="00AF5135" w:rsidRPr="00C95B2A">
        <w:t>.</w:t>
      </w:r>
    </w:p>
    <w:p w:rsidR="00AF5135" w:rsidRPr="00C95B2A" w:rsidRDefault="00AF5135" w:rsidP="001E085A">
      <w:pPr>
        <w:autoSpaceDE w:val="0"/>
        <w:autoSpaceDN w:val="0"/>
        <w:adjustRightInd w:val="0"/>
        <w:ind w:firstLine="720"/>
        <w:jc w:val="both"/>
        <w:outlineLvl w:val="1"/>
      </w:pPr>
      <w:r w:rsidRPr="00C95B2A">
        <w:t>2.18. На информационном стенде в администрации размещаются следующие и</w:t>
      </w:r>
      <w:r w:rsidRPr="00C95B2A">
        <w:t>н</w:t>
      </w:r>
      <w:r w:rsidRPr="00C95B2A">
        <w:t>формационные материалы:</w:t>
      </w:r>
    </w:p>
    <w:p w:rsidR="00AF5135" w:rsidRPr="00C95B2A" w:rsidRDefault="00AF5135" w:rsidP="001E085A">
      <w:pPr>
        <w:autoSpaceDE w:val="0"/>
        <w:autoSpaceDN w:val="0"/>
        <w:adjustRightInd w:val="0"/>
        <w:ind w:firstLine="720"/>
        <w:jc w:val="both"/>
        <w:outlineLvl w:val="1"/>
      </w:pPr>
      <w:r w:rsidRPr="00C95B2A">
        <w:t>- сведения о перечне предоставляемых муниципальных услуг;</w:t>
      </w:r>
    </w:p>
    <w:p w:rsidR="00AF5135" w:rsidRPr="00C95B2A" w:rsidRDefault="00AF5135" w:rsidP="001E085A">
      <w:pPr>
        <w:autoSpaceDE w:val="0"/>
        <w:autoSpaceDN w:val="0"/>
        <w:adjustRightInd w:val="0"/>
        <w:ind w:firstLine="720"/>
        <w:jc w:val="both"/>
        <w:outlineLvl w:val="1"/>
      </w:pPr>
      <w:r w:rsidRPr="00C95B2A">
        <w:t>- перечень предоставляемых муниципальных услуг, образцы документов (справок).</w:t>
      </w:r>
    </w:p>
    <w:p w:rsidR="00AF5135" w:rsidRPr="00C95B2A" w:rsidRDefault="00AF5135" w:rsidP="001E085A">
      <w:pPr>
        <w:autoSpaceDE w:val="0"/>
        <w:autoSpaceDN w:val="0"/>
        <w:adjustRightInd w:val="0"/>
        <w:ind w:firstLine="720"/>
        <w:jc w:val="both"/>
        <w:outlineLvl w:val="1"/>
      </w:pPr>
      <w:r w:rsidRPr="00C95B2A">
        <w:t>- образец заполнения заявления;</w:t>
      </w:r>
    </w:p>
    <w:p w:rsidR="00AF5135" w:rsidRPr="00C95B2A" w:rsidRDefault="00AF5135" w:rsidP="001E085A">
      <w:pPr>
        <w:autoSpaceDE w:val="0"/>
        <w:autoSpaceDN w:val="0"/>
        <w:adjustRightInd w:val="0"/>
        <w:ind w:firstLine="720"/>
        <w:jc w:val="both"/>
        <w:outlineLvl w:val="1"/>
      </w:pPr>
      <w:r w:rsidRPr="00C95B2A">
        <w:t>- адрес, номера телефонов и факса, график работы, адрес электронной почты адм</w:t>
      </w:r>
      <w:r w:rsidRPr="00C95B2A">
        <w:t>и</w:t>
      </w:r>
      <w:r w:rsidRPr="00C95B2A">
        <w:t>нистрации и отдела;</w:t>
      </w:r>
    </w:p>
    <w:p w:rsidR="00AF5135" w:rsidRPr="00C95B2A" w:rsidRDefault="00AF5135" w:rsidP="001E085A">
      <w:pPr>
        <w:autoSpaceDE w:val="0"/>
        <w:autoSpaceDN w:val="0"/>
        <w:adjustRightInd w:val="0"/>
        <w:ind w:firstLine="720"/>
        <w:jc w:val="both"/>
        <w:outlineLvl w:val="1"/>
      </w:pPr>
      <w:r w:rsidRPr="00C95B2A">
        <w:t>- административный регламент;</w:t>
      </w:r>
    </w:p>
    <w:p w:rsidR="00AF5135" w:rsidRPr="00C95B2A" w:rsidRDefault="00AF5135" w:rsidP="001E085A">
      <w:pPr>
        <w:autoSpaceDE w:val="0"/>
        <w:autoSpaceDN w:val="0"/>
        <w:adjustRightInd w:val="0"/>
        <w:ind w:firstLine="720"/>
        <w:jc w:val="both"/>
        <w:outlineLvl w:val="1"/>
      </w:pPr>
      <w:r w:rsidRPr="00C95B2A">
        <w:t>- адрес официального сайта в сети Интернет, содержащего информацию о пред</w:t>
      </w:r>
      <w:r w:rsidRPr="00C95B2A">
        <w:t>о</w:t>
      </w:r>
      <w:r w:rsidRPr="00C95B2A">
        <w:t>ставлении муниципальной услуги;</w:t>
      </w:r>
    </w:p>
    <w:p w:rsidR="00AF5135" w:rsidRPr="00C95B2A" w:rsidRDefault="00AF5135" w:rsidP="001E085A">
      <w:pPr>
        <w:autoSpaceDE w:val="0"/>
        <w:autoSpaceDN w:val="0"/>
        <w:adjustRightInd w:val="0"/>
        <w:ind w:firstLine="720"/>
        <w:jc w:val="both"/>
        <w:outlineLvl w:val="1"/>
      </w:pPr>
      <w:r w:rsidRPr="00C95B2A">
        <w:t>- порядок получения информации заявителями по вопросам предоставления мун</w:t>
      </w:r>
      <w:r w:rsidRPr="00C95B2A">
        <w:t>и</w:t>
      </w:r>
      <w:r w:rsidRPr="00C95B2A">
        <w:t>ципальной услуги, в том числе о ходе предоставления муниципальной услуги;</w:t>
      </w:r>
    </w:p>
    <w:p w:rsidR="00AF5135" w:rsidRPr="00C95B2A" w:rsidRDefault="00AF5135" w:rsidP="001E085A">
      <w:pPr>
        <w:autoSpaceDE w:val="0"/>
        <w:autoSpaceDN w:val="0"/>
        <w:adjustRightInd w:val="0"/>
        <w:ind w:firstLine="720"/>
        <w:jc w:val="both"/>
        <w:outlineLvl w:val="1"/>
      </w:pPr>
      <w:r w:rsidRPr="00C95B2A">
        <w:t>- перечень оснований для отказа в предоставлении муниципальной услуги;</w:t>
      </w:r>
    </w:p>
    <w:p w:rsidR="00AF5135" w:rsidRPr="00C95B2A" w:rsidRDefault="00AF5135" w:rsidP="001E085A">
      <w:pPr>
        <w:autoSpaceDE w:val="0"/>
        <w:autoSpaceDN w:val="0"/>
        <w:adjustRightInd w:val="0"/>
        <w:ind w:firstLine="720"/>
        <w:jc w:val="both"/>
        <w:outlineLvl w:val="1"/>
      </w:pPr>
      <w:r w:rsidRPr="00C95B2A">
        <w:t>- порядок обжалования действий (бездействия) и решений, осуществляемых (пр</w:t>
      </w:r>
      <w:r w:rsidRPr="00C95B2A">
        <w:t>и</w:t>
      </w:r>
      <w:r w:rsidRPr="00C95B2A">
        <w:t>нятых) в ходе предоставления муниципальной услуги;</w:t>
      </w:r>
    </w:p>
    <w:p w:rsidR="00AF5135" w:rsidRPr="00C95B2A" w:rsidRDefault="00AF5135" w:rsidP="001E085A">
      <w:pPr>
        <w:autoSpaceDE w:val="0"/>
        <w:autoSpaceDN w:val="0"/>
        <w:adjustRightInd w:val="0"/>
        <w:ind w:firstLine="720"/>
        <w:jc w:val="both"/>
        <w:outlineLvl w:val="1"/>
      </w:pPr>
      <w:r w:rsidRPr="00C95B2A">
        <w:t>- необходимая оперативная информация о предоставлении муниципальной услуги.</w:t>
      </w:r>
    </w:p>
    <w:p w:rsidR="00AF5135" w:rsidRPr="00C95B2A" w:rsidRDefault="00AF5135" w:rsidP="001E085A">
      <w:pPr>
        <w:autoSpaceDE w:val="0"/>
        <w:autoSpaceDN w:val="0"/>
        <w:adjustRightInd w:val="0"/>
        <w:ind w:firstLine="720"/>
        <w:jc w:val="both"/>
        <w:outlineLvl w:val="1"/>
      </w:pPr>
      <w:r w:rsidRPr="00C95B2A">
        <w:t xml:space="preserve">- описание процедуры предоставления муниципальной услуги в текстовом виде и в виде </w:t>
      </w:r>
      <w:hyperlink r:id="rId21" w:history="1">
        <w:r w:rsidRPr="00C95B2A">
          <w:t>блок-схемы</w:t>
        </w:r>
      </w:hyperlink>
      <w:r w:rsidRPr="00C95B2A">
        <w:t>;</w:t>
      </w:r>
    </w:p>
    <w:p w:rsidR="00AF5135" w:rsidRPr="00C95B2A" w:rsidRDefault="00AF5135" w:rsidP="001E085A">
      <w:pPr>
        <w:autoSpaceDE w:val="0"/>
        <w:autoSpaceDN w:val="0"/>
        <w:adjustRightInd w:val="0"/>
        <w:ind w:firstLine="720"/>
        <w:jc w:val="both"/>
        <w:outlineLvl w:val="1"/>
      </w:pPr>
      <w:r w:rsidRPr="00C95B2A">
        <w:t>Текст материалов, размещаемых на стендах, должен быть напечатан удобным для чтения шрифтом, основные моменты и наиболее важные места выделены.</w:t>
      </w:r>
    </w:p>
    <w:p w:rsidR="00AF5135" w:rsidRPr="00C95B2A" w:rsidRDefault="00AF5135" w:rsidP="001E085A">
      <w:pPr>
        <w:autoSpaceDE w:val="0"/>
        <w:autoSpaceDN w:val="0"/>
        <w:adjustRightInd w:val="0"/>
        <w:ind w:firstLine="720"/>
        <w:jc w:val="both"/>
        <w:outlineLvl w:val="1"/>
      </w:pPr>
      <w:r w:rsidRPr="00C95B2A">
        <w:t>2.19. Показателями доступности и качества муниципальной услуги являются:</w:t>
      </w:r>
    </w:p>
    <w:p w:rsidR="00AF5135" w:rsidRPr="00C95B2A" w:rsidRDefault="00AF5135" w:rsidP="001E085A">
      <w:pPr>
        <w:autoSpaceDE w:val="0"/>
        <w:autoSpaceDN w:val="0"/>
        <w:adjustRightInd w:val="0"/>
        <w:ind w:firstLine="720"/>
        <w:jc w:val="both"/>
        <w:outlineLvl w:val="1"/>
      </w:pPr>
      <w:r w:rsidRPr="00C95B2A">
        <w:t>- соблюдение сроков предоставления муниципальной услуги, сроков выполнения отдельных административных процедур в рамках ее предоставления;</w:t>
      </w:r>
    </w:p>
    <w:p w:rsidR="00AF5135" w:rsidRPr="00C95B2A" w:rsidRDefault="00AF5135" w:rsidP="001E085A">
      <w:pPr>
        <w:autoSpaceDE w:val="0"/>
        <w:autoSpaceDN w:val="0"/>
        <w:adjustRightInd w:val="0"/>
        <w:ind w:firstLine="720"/>
        <w:jc w:val="both"/>
        <w:outlineLvl w:val="1"/>
      </w:pPr>
      <w:r w:rsidRPr="00C95B2A">
        <w:t xml:space="preserve">2.20. Требования, учитывающие особенности предоставления муниципальных услуг в многофункциональных центрах: </w:t>
      </w:r>
    </w:p>
    <w:p w:rsidR="00AF5135" w:rsidRPr="00C95B2A" w:rsidRDefault="00AF5135" w:rsidP="001E085A">
      <w:pPr>
        <w:autoSpaceDE w:val="0"/>
        <w:autoSpaceDN w:val="0"/>
        <w:adjustRightInd w:val="0"/>
        <w:ind w:firstLine="720"/>
        <w:jc w:val="both"/>
        <w:outlineLvl w:val="1"/>
      </w:pPr>
      <w:r w:rsidRPr="00C95B2A">
        <w:t xml:space="preserve">2.20.1. </w:t>
      </w:r>
      <w:proofErr w:type="gramStart"/>
      <w:r w:rsidRPr="00C95B2A">
        <w:t>Предоставление муниципальных услуг в многофункциональных центрах осуществляется в соответствии с Федеральным законом от 27.07.2010 № 210-ФЗ «Об о</w:t>
      </w:r>
      <w:r w:rsidRPr="00C95B2A">
        <w:t>р</w:t>
      </w:r>
      <w:r w:rsidRPr="00C95B2A">
        <w:t>ганизации предоставления государственных и муниципальных услуг», Постановлением Правительства Красноярского края от 23.11.2009 № 598-п «Об утверждении долгосрочной целевой программы «Повышение качества оказания услуг на базе многофункциональных центров предоставления государственных и муниципальных услуг в Красноярском крае» на 2010 - 2012 годы», муниципальными правовыми актами по принципу «одного</w:t>
      </w:r>
      <w:proofErr w:type="gramEnd"/>
      <w:r w:rsidRPr="00C95B2A">
        <w:t xml:space="preserve"> окна», в соответствии с которым предоставление муниципальной услуги осуществляется после о</w:t>
      </w:r>
      <w:r w:rsidRPr="00C95B2A">
        <w:t>д</w:t>
      </w:r>
      <w:r w:rsidRPr="00C95B2A">
        <w:lastRenderedPageBreak/>
        <w:t>нократного обращения заявителя с соответствующим запросом, а взаимодействие с орг</w:t>
      </w:r>
      <w:r w:rsidRPr="00C95B2A">
        <w:t>а</w:t>
      </w:r>
      <w:r w:rsidRPr="00C95B2A">
        <w:t>нами, предоставляющими муниципальные услуги, осуществляется многофункциональным центром без участия заявителя в соответствии с нормативными правовыми актами и с</w:t>
      </w:r>
      <w:r w:rsidRPr="00C95B2A">
        <w:t>о</w:t>
      </w:r>
      <w:r w:rsidRPr="00C95B2A">
        <w:t>глашением о взаимодействии.</w:t>
      </w:r>
    </w:p>
    <w:p w:rsidR="00AF5135" w:rsidRPr="00C95B2A" w:rsidRDefault="00AF5135" w:rsidP="001E085A">
      <w:pPr>
        <w:autoSpaceDE w:val="0"/>
        <w:autoSpaceDN w:val="0"/>
        <w:adjustRightInd w:val="0"/>
        <w:ind w:firstLine="720"/>
        <w:jc w:val="both"/>
        <w:outlineLvl w:val="1"/>
      </w:pPr>
      <w:r w:rsidRPr="00C95B2A">
        <w:t>2.20.2. Многофункциональные центры в соответствии с соглашениями о взаим</w:t>
      </w:r>
      <w:r w:rsidRPr="00C95B2A">
        <w:t>о</w:t>
      </w:r>
      <w:r w:rsidRPr="00C95B2A">
        <w:t>действии осуществляют:</w:t>
      </w:r>
    </w:p>
    <w:p w:rsidR="00AF5135" w:rsidRPr="00C95B2A" w:rsidRDefault="00AF5135" w:rsidP="001E085A">
      <w:pPr>
        <w:autoSpaceDE w:val="0"/>
        <w:autoSpaceDN w:val="0"/>
        <w:adjustRightInd w:val="0"/>
        <w:ind w:firstLine="720"/>
        <w:jc w:val="both"/>
        <w:outlineLvl w:val="1"/>
      </w:pPr>
      <w:r w:rsidRPr="00C95B2A">
        <w:t>1) приём запросов заявителей о предоставлении муниципальных услуг;</w:t>
      </w:r>
    </w:p>
    <w:p w:rsidR="00AF5135" w:rsidRPr="00C95B2A" w:rsidRDefault="00AF5135" w:rsidP="001E085A">
      <w:pPr>
        <w:autoSpaceDE w:val="0"/>
        <w:autoSpaceDN w:val="0"/>
        <w:adjustRightInd w:val="0"/>
        <w:ind w:firstLine="720"/>
        <w:jc w:val="both"/>
        <w:outlineLvl w:val="1"/>
      </w:pPr>
      <w:r w:rsidRPr="00C95B2A">
        <w:t>2) представление интересов заявителей при взаимодействии с органами, пред</w:t>
      </w:r>
      <w:r w:rsidRPr="00C95B2A">
        <w:t>о</w:t>
      </w:r>
      <w:r w:rsidRPr="00C95B2A">
        <w:t>ставляющими муниципальные услуги, а также с организациями, участвующими в пред</w:t>
      </w:r>
      <w:r w:rsidRPr="00C95B2A">
        <w:t>о</w:t>
      </w:r>
      <w:r w:rsidRPr="00C95B2A">
        <w:t>ставлении государственных и муниципальных услуг;</w:t>
      </w:r>
    </w:p>
    <w:p w:rsidR="00AF5135" w:rsidRPr="00C95B2A" w:rsidRDefault="00AF5135" w:rsidP="001E085A">
      <w:pPr>
        <w:autoSpaceDE w:val="0"/>
        <w:autoSpaceDN w:val="0"/>
        <w:adjustRightInd w:val="0"/>
        <w:ind w:firstLine="720"/>
        <w:jc w:val="both"/>
        <w:outlineLvl w:val="1"/>
      </w:pPr>
      <w:r w:rsidRPr="00C95B2A">
        <w:t>3) представление интересов органов, предоставляющих муниципальные услуги, при взаимодействии с заявителями;</w:t>
      </w:r>
    </w:p>
    <w:p w:rsidR="00AF5135" w:rsidRPr="00C95B2A" w:rsidRDefault="00AF5135" w:rsidP="001E085A">
      <w:pPr>
        <w:autoSpaceDE w:val="0"/>
        <w:autoSpaceDN w:val="0"/>
        <w:adjustRightInd w:val="0"/>
        <w:ind w:firstLine="720"/>
        <w:jc w:val="both"/>
        <w:outlineLvl w:val="1"/>
      </w:pPr>
      <w:r w:rsidRPr="00C95B2A">
        <w:t>4) информирование заявителей о порядке предоставления муниципальных услуг в многофункциональных центрах, о ходе выполнения запросов о предоставлении муниц</w:t>
      </w:r>
      <w:r w:rsidRPr="00C95B2A">
        <w:t>и</w:t>
      </w:r>
      <w:r w:rsidRPr="00C95B2A">
        <w:t>пальных услуг, а также по иным вопросам, связанным с предоставлением муниципальных услуг;</w:t>
      </w:r>
    </w:p>
    <w:p w:rsidR="00AF5135" w:rsidRPr="00C95B2A" w:rsidRDefault="00AF5135" w:rsidP="001E085A">
      <w:pPr>
        <w:autoSpaceDE w:val="0"/>
        <w:autoSpaceDN w:val="0"/>
        <w:adjustRightInd w:val="0"/>
        <w:ind w:firstLine="720"/>
        <w:jc w:val="both"/>
        <w:outlineLvl w:val="1"/>
      </w:pPr>
      <w:r w:rsidRPr="00C95B2A">
        <w:t>5) взаимодействие с органами местного самоуправления по вопросам предоставл</w:t>
      </w:r>
      <w:r w:rsidRPr="00C95B2A">
        <w:t>е</w:t>
      </w:r>
      <w:r w:rsidRPr="00C95B2A">
        <w:t>ния муниципальных услуг, а также с организациями, участвующими в предоставлении государственных и муниципальных услуг;</w:t>
      </w:r>
    </w:p>
    <w:p w:rsidR="00AF5135" w:rsidRPr="00C95B2A" w:rsidRDefault="00AF5135" w:rsidP="001E085A">
      <w:pPr>
        <w:autoSpaceDE w:val="0"/>
        <w:autoSpaceDN w:val="0"/>
        <w:adjustRightInd w:val="0"/>
        <w:ind w:firstLine="720"/>
        <w:jc w:val="both"/>
        <w:outlineLvl w:val="1"/>
      </w:pPr>
      <w:r w:rsidRPr="00C95B2A">
        <w:t>6) выдачу заявителям документов органов, предоставляющих муниципальные услуги, по результатам предоставления муниципальных услуг, если иное не предусмотр</w:t>
      </w:r>
      <w:r w:rsidRPr="00C95B2A">
        <w:t>е</w:t>
      </w:r>
      <w:r w:rsidRPr="00C95B2A">
        <w:t>но законодательством Российской Федерации;</w:t>
      </w:r>
    </w:p>
    <w:p w:rsidR="00AF5135" w:rsidRPr="00C95B2A" w:rsidRDefault="00AF5135" w:rsidP="001E085A">
      <w:pPr>
        <w:autoSpaceDE w:val="0"/>
        <w:autoSpaceDN w:val="0"/>
        <w:adjustRightInd w:val="0"/>
        <w:ind w:firstLine="720"/>
        <w:jc w:val="both"/>
        <w:outlineLvl w:val="1"/>
      </w:pPr>
      <w:r w:rsidRPr="00C95B2A">
        <w:t>7) приём, обработку информации из информационных систем органов, предоста</w:t>
      </w:r>
      <w:r w:rsidRPr="00C95B2A">
        <w:t>в</w:t>
      </w:r>
      <w:r w:rsidRPr="00C95B2A">
        <w:t>ляющих муниципальные услуги, и выдачу заявителям на основании такой информации документов, если это предусмотрено соглашением о взаимодействии и иное не пред</w:t>
      </w:r>
      <w:r w:rsidRPr="00C95B2A">
        <w:t>у</w:t>
      </w:r>
      <w:r w:rsidRPr="00C95B2A">
        <w:t>смотрено федеральным законом;</w:t>
      </w:r>
    </w:p>
    <w:p w:rsidR="00AF5135" w:rsidRPr="00C95B2A" w:rsidRDefault="00AF5135" w:rsidP="001E085A">
      <w:pPr>
        <w:autoSpaceDE w:val="0"/>
        <w:autoSpaceDN w:val="0"/>
        <w:adjustRightInd w:val="0"/>
        <w:ind w:firstLine="720"/>
        <w:jc w:val="both"/>
        <w:outlineLvl w:val="1"/>
      </w:pPr>
      <w:r w:rsidRPr="00C95B2A">
        <w:t>8) иные функции, указанные в соглашении о взаимодействии.</w:t>
      </w:r>
    </w:p>
    <w:p w:rsidR="00AF5135" w:rsidRPr="00C95B2A" w:rsidRDefault="00AF5135" w:rsidP="001E085A">
      <w:pPr>
        <w:autoSpaceDE w:val="0"/>
        <w:autoSpaceDN w:val="0"/>
        <w:adjustRightInd w:val="0"/>
        <w:ind w:firstLine="720"/>
        <w:jc w:val="both"/>
        <w:outlineLvl w:val="1"/>
      </w:pPr>
      <w:r w:rsidRPr="00C95B2A">
        <w:t>2.20.3. При реализации своих функций многофункциональные центры не вправе требовать от заявителя:</w:t>
      </w:r>
    </w:p>
    <w:p w:rsidR="00AF5135" w:rsidRPr="00C95B2A" w:rsidRDefault="00AF5135" w:rsidP="001E085A">
      <w:pPr>
        <w:autoSpaceDE w:val="0"/>
        <w:autoSpaceDN w:val="0"/>
        <w:adjustRightInd w:val="0"/>
        <w:ind w:firstLine="720"/>
        <w:jc w:val="both"/>
        <w:outlineLvl w:val="1"/>
      </w:pPr>
      <w:r w:rsidRPr="00C95B2A">
        <w:t>1) предоставления документов и информации или осуществления действий, пред</w:t>
      </w:r>
      <w:r w:rsidRPr="00C95B2A">
        <w:t>о</w:t>
      </w:r>
      <w:r w:rsidRPr="00C95B2A">
        <w:t>ставление или осуществление которых не предусмотрено нормативными правовыми а</w:t>
      </w:r>
      <w:r w:rsidRPr="00C95B2A">
        <w:t>к</w:t>
      </w:r>
      <w:r w:rsidRPr="00C95B2A">
        <w:t>тами, регулирующими отношения, возникающие в связи с предоставлением муниципал</w:t>
      </w:r>
      <w:r w:rsidRPr="00C95B2A">
        <w:t>ь</w:t>
      </w:r>
      <w:r w:rsidRPr="00C95B2A">
        <w:t>ной услуги;</w:t>
      </w:r>
    </w:p>
    <w:p w:rsidR="00AF5135" w:rsidRPr="00C95B2A" w:rsidRDefault="00AF5135" w:rsidP="001E085A">
      <w:pPr>
        <w:autoSpaceDE w:val="0"/>
        <w:autoSpaceDN w:val="0"/>
        <w:adjustRightInd w:val="0"/>
        <w:ind w:firstLine="720"/>
        <w:jc w:val="both"/>
        <w:outlineLvl w:val="1"/>
      </w:pPr>
      <w:r w:rsidRPr="00C95B2A">
        <w:t>2) предоставления документов и информации, которые находятся в распоряжении органов, предоставляющих муниципальные услуги, иных государственных органов, орг</w:t>
      </w:r>
      <w:r w:rsidRPr="00C95B2A">
        <w:t>а</w:t>
      </w:r>
      <w:r w:rsidRPr="00C95B2A">
        <w:t>нов местного самоуправления, организаций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AF5135" w:rsidRPr="00C95B2A" w:rsidRDefault="00AF5135" w:rsidP="001E085A">
      <w:pPr>
        <w:autoSpaceDE w:val="0"/>
        <w:autoSpaceDN w:val="0"/>
        <w:adjustRightInd w:val="0"/>
        <w:ind w:firstLine="720"/>
        <w:jc w:val="both"/>
        <w:outlineLvl w:val="1"/>
      </w:pPr>
      <w:r w:rsidRPr="00C95B2A">
        <w:t>3) осуществления действий, в том числе согласований, необходимых для получ</w:t>
      </w:r>
      <w:r w:rsidRPr="00C95B2A">
        <w:t>е</w:t>
      </w:r>
      <w:r w:rsidRPr="00C95B2A">
        <w:t>ния муниципальных услуг и связанных с обращением в иные органы местного самоупра</w:t>
      </w:r>
      <w:r w:rsidRPr="00C95B2A">
        <w:t>в</w:t>
      </w:r>
      <w:r w:rsidRPr="00C95B2A">
        <w:t>ления, организации, за исключением получения услуг.</w:t>
      </w:r>
    </w:p>
    <w:p w:rsidR="00AF5135" w:rsidRPr="00C95B2A" w:rsidRDefault="00AF5135" w:rsidP="001E085A">
      <w:pPr>
        <w:autoSpaceDE w:val="0"/>
        <w:autoSpaceDN w:val="0"/>
        <w:adjustRightInd w:val="0"/>
        <w:ind w:firstLine="720"/>
        <w:jc w:val="both"/>
        <w:outlineLvl w:val="1"/>
      </w:pPr>
      <w:r w:rsidRPr="00C95B2A">
        <w:t>2.20.4. При реализации своих функций в соответствии с соглашениями о взаим</w:t>
      </w:r>
      <w:r w:rsidRPr="00C95B2A">
        <w:t>о</w:t>
      </w:r>
      <w:r w:rsidRPr="00C95B2A">
        <w:t>действии многофункциональный центр обязан:</w:t>
      </w:r>
    </w:p>
    <w:p w:rsidR="00AF5135" w:rsidRPr="00C95B2A" w:rsidRDefault="00AF5135" w:rsidP="001E085A">
      <w:pPr>
        <w:autoSpaceDE w:val="0"/>
        <w:autoSpaceDN w:val="0"/>
        <w:adjustRightInd w:val="0"/>
        <w:ind w:firstLine="720"/>
        <w:jc w:val="both"/>
        <w:outlineLvl w:val="1"/>
      </w:pPr>
      <w:r w:rsidRPr="00C95B2A">
        <w:t>1) предоставлять на основании запросов и обращений федеральных государстве</w:t>
      </w:r>
      <w:r w:rsidRPr="00C95B2A">
        <w:t>н</w:t>
      </w:r>
      <w:r w:rsidRPr="00C95B2A">
        <w:t>ных органов и их территориальных органов, органов государственных внебюджетных фондов, органов государственной власти субъектов Российской Федерации, органов мес</w:t>
      </w:r>
      <w:r w:rsidRPr="00C95B2A">
        <w:t>т</w:t>
      </w:r>
      <w:r w:rsidRPr="00C95B2A">
        <w:t>ного самоуправления, физических и юридических лиц необходимые сведения по вопр</w:t>
      </w:r>
      <w:r w:rsidRPr="00C95B2A">
        <w:t>о</w:t>
      </w:r>
      <w:r w:rsidRPr="00C95B2A">
        <w:t>сам, относящимся к установленной сфере деятельности многофункционального центра;</w:t>
      </w:r>
    </w:p>
    <w:p w:rsidR="00AF5135" w:rsidRPr="00C95B2A" w:rsidRDefault="00AF5135" w:rsidP="001E085A">
      <w:pPr>
        <w:autoSpaceDE w:val="0"/>
        <w:autoSpaceDN w:val="0"/>
        <w:adjustRightInd w:val="0"/>
        <w:ind w:firstLine="720"/>
        <w:jc w:val="both"/>
        <w:outlineLvl w:val="1"/>
      </w:pPr>
      <w:r w:rsidRPr="00C95B2A">
        <w:t xml:space="preserve">2) обеспечивать защиту информации, доступ к которой ограничен в соответствии с федеральным </w:t>
      </w:r>
      <w:hyperlink r:id="rId22" w:history="1">
        <w:r w:rsidRPr="00C95B2A">
          <w:t>законом</w:t>
        </w:r>
      </w:hyperlink>
      <w:r w:rsidRPr="00C95B2A">
        <w:t>, а также соблюдать режим обработки и использования персонал</w:t>
      </w:r>
      <w:r w:rsidRPr="00C95B2A">
        <w:t>ь</w:t>
      </w:r>
      <w:r w:rsidRPr="00C95B2A">
        <w:t>ных данных;</w:t>
      </w:r>
    </w:p>
    <w:p w:rsidR="00AF5135" w:rsidRPr="00C95B2A" w:rsidRDefault="00AF5135" w:rsidP="001E085A">
      <w:pPr>
        <w:autoSpaceDE w:val="0"/>
        <w:autoSpaceDN w:val="0"/>
        <w:adjustRightInd w:val="0"/>
        <w:ind w:firstLine="720"/>
        <w:jc w:val="both"/>
        <w:outlineLvl w:val="1"/>
      </w:pPr>
      <w:r w:rsidRPr="00C95B2A">
        <w:t>3) соблюдать требования соглашений о взаимодействии;</w:t>
      </w:r>
    </w:p>
    <w:p w:rsidR="00AF5135" w:rsidRPr="00C95B2A" w:rsidRDefault="00AF5135" w:rsidP="001E085A">
      <w:pPr>
        <w:autoSpaceDE w:val="0"/>
        <w:autoSpaceDN w:val="0"/>
        <w:adjustRightInd w:val="0"/>
        <w:ind w:firstLine="720"/>
        <w:jc w:val="both"/>
        <w:outlineLvl w:val="1"/>
      </w:pPr>
      <w:r w:rsidRPr="00C95B2A">
        <w:lastRenderedPageBreak/>
        <w:t>4) осуществлять взаимодействие с органами, предоставляющими государственные услуги, органами, предоставляющими муниципальные услуги, организациями, участву</w:t>
      </w:r>
      <w:r w:rsidRPr="00C95B2A">
        <w:t>ю</w:t>
      </w:r>
      <w:r w:rsidRPr="00C95B2A">
        <w:t xml:space="preserve">щими в предоставлении </w:t>
      </w:r>
      <w:proofErr w:type="gramStart"/>
      <w:r w:rsidRPr="00C95B2A">
        <w:t>предусмотренных</w:t>
      </w:r>
      <w:proofErr w:type="gramEnd"/>
      <w:r w:rsidRPr="00C95B2A">
        <w:t xml:space="preserve"> </w:t>
      </w:r>
      <w:hyperlink r:id="rId23" w:history="1">
        <w:r w:rsidRPr="00C95B2A">
          <w:t>частью 1 статьи 1</w:t>
        </w:r>
      </w:hyperlink>
      <w:r w:rsidRPr="00C95B2A">
        <w:t xml:space="preserve"> настоящего Федерального закона государственных и </w:t>
      </w:r>
    </w:p>
    <w:p w:rsidR="00AF5135" w:rsidRDefault="00AF5135" w:rsidP="001E085A">
      <w:pPr>
        <w:autoSpaceDE w:val="0"/>
        <w:autoSpaceDN w:val="0"/>
        <w:adjustRightInd w:val="0"/>
        <w:ind w:firstLine="720"/>
        <w:jc w:val="both"/>
        <w:outlineLvl w:val="1"/>
      </w:pPr>
      <w:r w:rsidRPr="00C95B2A">
        <w:t>муниципальных услуг, в соответствии с соглашениями о взаимодействии, норм</w:t>
      </w:r>
      <w:r w:rsidRPr="00C95B2A">
        <w:t>а</w:t>
      </w:r>
      <w:r w:rsidRPr="00C95B2A">
        <w:t>тивными правовыми актами, регламентом деятельности многофункционального центра.</w:t>
      </w:r>
    </w:p>
    <w:p w:rsidR="00CC3295" w:rsidRPr="00C95B2A" w:rsidRDefault="00CC3295" w:rsidP="00CC3295">
      <w:pPr>
        <w:autoSpaceDE w:val="0"/>
        <w:autoSpaceDN w:val="0"/>
        <w:adjustRightInd w:val="0"/>
        <w:ind w:firstLine="720"/>
        <w:jc w:val="both"/>
        <w:outlineLvl w:val="2"/>
      </w:pPr>
      <w:r w:rsidRPr="00C95B2A">
        <w:t>2.</w:t>
      </w:r>
      <w:r>
        <w:t>20.5</w:t>
      </w:r>
      <w:r w:rsidRPr="00C95B2A">
        <w:t>. Исчерпывающий перечень оснований для отказа в приёме документов</w:t>
      </w:r>
      <w:r>
        <w:t xml:space="preserve"> через многофункциональный центр</w:t>
      </w:r>
      <w:r w:rsidRPr="00C95B2A">
        <w:t xml:space="preserve">: </w:t>
      </w:r>
    </w:p>
    <w:p w:rsidR="00CC3295" w:rsidRPr="00C95B2A" w:rsidRDefault="00CC3295" w:rsidP="00CC3295">
      <w:pPr>
        <w:autoSpaceDE w:val="0"/>
        <w:autoSpaceDN w:val="0"/>
        <w:adjustRightInd w:val="0"/>
        <w:ind w:firstLine="720"/>
        <w:jc w:val="both"/>
        <w:outlineLvl w:val="2"/>
      </w:pPr>
      <w:r w:rsidRPr="00C95B2A">
        <w:t>1) подача заявления неуполномоченным лицом;</w:t>
      </w:r>
    </w:p>
    <w:p w:rsidR="00CC3295" w:rsidRPr="00C95B2A" w:rsidRDefault="00CC3295" w:rsidP="00CC3295">
      <w:pPr>
        <w:autoSpaceDE w:val="0"/>
        <w:autoSpaceDN w:val="0"/>
        <w:adjustRightInd w:val="0"/>
        <w:ind w:firstLine="720"/>
        <w:jc w:val="both"/>
        <w:outlineLvl w:val="2"/>
      </w:pPr>
      <w:r w:rsidRPr="00C95B2A">
        <w:t>2) отсутствие в заявлении подписи, указания фамилии, имени, отчества, адреса з</w:t>
      </w:r>
      <w:r w:rsidRPr="00C95B2A">
        <w:t>а</w:t>
      </w:r>
      <w:r w:rsidRPr="00C95B2A">
        <w:t>явителя (физического лица), отсутствие указания полного наименования юридического лица (если заявителем является юридическое лицо), его почтового адреса и указания ф</w:t>
      </w:r>
      <w:r w:rsidRPr="00C95B2A">
        <w:t>а</w:t>
      </w:r>
      <w:r w:rsidRPr="00C95B2A">
        <w:t>милии, имени, отчества руководителя или уполномоченного представителя организации;</w:t>
      </w:r>
    </w:p>
    <w:p w:rsidR="00CC3295" w:rsidRPr="00C95B2A" w:rsidRDefault="00CC3295" w:rsidP="00CC3295">
      <w:pPr>
        <w:autoSpaceDE w:val="0"/>
        <w:autoSpaceDN w:val="0"/>
        <w:adjustRightInd w:val="0"/>
        <w:ind w:firstLine="720"/>
        <w:jc w:val="both"/>
        <w:outlineLvl w:val="2"/>
      </w:pPr>
      <w:r w:rsidRPr="00C95B2A">
        <w:t>3) исправления и подчистки в заявлении и в документах;</w:t>
      </w:r>
    </w:p>
    <w:p w:rsidR="00CC3295" w:rsidRPr="00C95B2A" w:rsidRDefault="00CC3295" w:rsidP="00CC3295">
      <w:pPr>
        <w:autoSpaceDE w:val="0"/>
        <w:autoSpaceDN w:val="0"/>
        <w:adjustRightInd w:val="0"/>
        <w:ind w:firstLine="720"/>
        <w:jc w:val="both"/>
        <w:outlineLvl w:val="2"/>
      </w:pPr>
      <w:r w:rsidRPr="00C95B2A">
        <w:t>4) документы исполнены карандашом, имеют серьезные повреждения, наличие к</w:t>
      </w:r>
      <w:r w:rsidRPr="00C95B2A">
        <w:t>о</w:t>
      </w:r>
      <w:r w:rsidRPr="00C95B2A">
        <w:t>торых не позволяет однозначно истолковать их содержание, копии документов заверены ненадлежащим образом;</w:t>
      </w:r>
    </w:p>
    <w:p w:rsidR="00CC3295" w:rsidRPr="00C95B2A" w:rsidRDefault="00CC3295" w:rsidP="00CC3295">
      <w:pPr>
        <w:autoSpaceDE w:val="0"/>
        <w:autoSpaceDN w:val="0"/>
        <w:adjustRightInd w:val="0"/>
        <w:ind w:firstLine="720"/>
        <w:jc w:val="both"/>
        <w:outlineLvl w:val="2"/>
      </w:pPr>
      <w:r w:rsidRPr="00C95B2A">
        <w:t>5) заявление не поддается прочтению, содержит нецензурные или оскорбительные выражения.</w:t>
      </w:r>
    </w:p>
    <w:p w:rsidR="00CC3295" w:rsidRPr="00C95B2A" w:rsidRDefault="00CC3295" w:rsidP="00CC3295">
      <w:pPr>
        <w:autoSpaceDE w:val="0"/>
        <w:autoSpaceDN w:val="0"/>
        <w:adjustRightInd w:val="0"/>
        <w:ind w:firstLine="720"/>
        <w:jc w:val="both"/>
        <w:outlineLvl w:val="1"/>
      </w:pPr>
      <w:r w:rsidRPr="00C95B2A">
        <w:t>2.</w:t>
      </w:r>
      <w:r>
        <w:t>20.6</w:t>
      </w:r>
      <w:r w:rsidRPr="00C95B2A">
        <w:t>. Исчерпывающий перечень оснований для отказа в предоставлении муниц</w:t>
      </w:r>
      <w:r w:rsidRPr="00C95B2A">
        <w:t>и</w:t>
      </w:r>
      <w:r w:rsidRPr="00C95B2A">
        <w:t>пальной услуги</w:t>
      </w:r>
      <w:r>
        <w:t xml:space="preserve"> через многофункциональный центр</w:t>
      </w:r>
      <w:r w:rsidRPr="00C95B2A">
        <w:t>:</w:t>
      </w:r>
    </w:p>
    <w:p w:rsidR="00CC3295" w:rsidRPr="00C95B2A" w:rsidRDefault="00CC3295" w:rsidP="00CC3295">
      <w:pPr>
        <w:autoSpaceDE w:val="0"/>
        <w:autoSpaceDN w:val="0"/>
        <w:adjustRightInd w:val="0"/>
        <w:ind w:firstLine="720"/>
        <w:jc w:val="both"/>
        <w:outlineLvl w:val="2"/>
      </w:pPr>
      <w:r w:rsidRPr="00C95B2A">
        <w:t xml:space="preserve">1) при непредставлении (отсутствии) определенных </w:t>
      </w:r>
      <w:hyperlink r:id="rId24" w:history="1">
        <w:r w:rsidRPr="00C95B2A">
          <w:t>пунктом 2.9.1</w:t>
        </w:r>
      </w:hyperlink>
      <w:r w:rsidRPr="00C95B2A">
        <w:t>. Регламента д</w:t>
      </w:r>
      <w:r w:rsidRPr="00C95B2A">
        <w:t>о</w:t>
      </w:r>
      <w:r w:rsidRPr="00C95B2A">
        <w:t>кументов;</w:t>
      </w:r>
    </w:p>
    <w:p w:rsidR="00CC3295" w:rsidRPr="00C95B2A" w:rsidRDefault="00CC3295" w:rsidP="00CC3295">
      <w:pPr>
        <w:autoSpaceDE w:val="0"/>
        <w:autoSpaceDN w:val="0"/>
        <w:adjustRightInd w:val="0"/>
        <w:ind w:firstLine="720"/>
        <w:jc w:val="both"/>
      </w:pPr>
      <w:proofErr w:type="gramStart"/>
      <w:r w:rsidRPr="00C95B2A">
        <w:t>2) несоответствие объекта капитального строительства требованиям к строител</w:t>
      </w:r>
      <w:r w:rsidRPr="00C95B2A">
        <w:t>ь</w:t>
      </w:r>
      <w:r w:rsidRPr="00C95B2A">
        <w:t>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территории;</w:t>
      </w:r>
      <w:proofErr w:type="gramEnd"/>
    </w:p>
    <w:p w:rsidR="00CC3295" w:rsidRPr="00C95B2A" w:rsidRDefault="00CC3295" w:rsidP="00CC3295">
      <w:pPr>
        <w:autoSpaceDE w:val="0"/>
        <w:autoSpaceDN w:val="0"/>
        <w:adjustRightInd w:val="0"/>
        <w:ind w:firstLine="720"/>
        <w:jc w:val="both"/>
        <w:outlineLvl w:val="1"/>
      </w:pPr>
      <w:r w:rsidRPr="00C95B2A">
        <w:t>3) несоответствие объекта капитального строительства требованиям, установле</w:t>
      </w:r>
      <w:r w:rsidRPr="00C95B2A">
        <w:t>н</w:t>
      </w:r>
      <w:r w:rsidRPr="00C95B2A">
        <w:t>ным в разрешении на строительство;</w:t>
      </w:r>
    </w:p>
    <w:p w:rsidR="00CC3295" w:rsidRPr="00C95B2A" w:rsidRDefault="00CC3295" w:rsidP="00CC3295">
      <w:pPr>
        <w:autoSpaceDE w:val="0"/>
        <w:autoSpaceDN w:val="0"/>
        <w:adjustRightInd w:val="0"/>
        <w:ind w:firstLine="720"/>
        <w:jc w:val="both"/>
      </w:pPr>
      <w:r w:rsidRPr="00C95B2A">
        <w:t>4) несоответствие параметров построенного, реконструированного объекта кап</w:t>
      </w:r>
      <w:r w:rsidRPr="00C95B2A">
        <w:t>и</w:t>
      </w:r>
      <w:r w:rsidRPr="00C95B2A">
        <w:t>тального строительства проектной документации. Данное основание не применяется в о</w:t>
      </w:r>
      <w:r w:rsidRPr="00C95B2A">
        <w:t>т</w:t>
      </w:r>
      <w:r w:rsidRPr="00C95B2A">
        <w:t>ношении объектов индивидуального жилищного строительства;</w:t>
      </w:r>
    </w:p>
    <w:p w:rsidR="00CC3295" w:rsidRPr="00C95B2A" w:rsidRDefault="00CC3295" w:rsidP="00CC3295">
      <w:pPr>
        <w:autoSpaceDE w:val="0"/>
        <w:autoSpaceDN w:val="0"/>
        <w:adjustRightInd w:val="0"/>
        <w:ind w:firstLine="720"/>
        <w:jc w:val="both"/>
      </w:pPr>
      <w:r w:rsidRPr="00C95B2A">
        <w:t xml:space="preserve">5) невыполнение застройщиком требований, предусмотренных частью 18 статьи 51 Градостроительного кодекса Российской Федерации. </w:t>
      </w:r>
      <w:proofErr w:type="gramStart"/>
      <w:r w:rsidRPr="00C95B2A">
        <w:t>В таком случае разрешение на ввод объекта в эксплуатацию выдается только после передачи безвозмездно в администрацию, сведений о площади, о высоте и количестве этажей планируемого объекта капитального строительства, о сетях инженерно-технического обеспечения, одного экземпляра копии результатов инженерных изысканий и по одному экземпляру копий разделов проектной документации, предусмотренных пунктами 2, 8 - 10 и 11.1 части 12 статьи 48 Градостро</w:t>
      </w:r>
      <w:r w:rsidRPr="00C95B2A">
        <w:t>и</w:t>
      </w:r>
      <w:r w:rsidRPr="00C95B2A">
        <w:t>тельного кодекса Российской</w:t>
      </w:r>
      <w:proofErr w:type="gramEnd"/>
      <w:r w:rsidRPr="00C95B2A">
        <w:t xml:space="preserve"> Федерации, или одного экземпляра копии схемы планир</w:t>
      </w:r>
      <w:r w:rsidRPr="00C95B2A">
        <w:t>о</w:t>
      </w:r>
      <w:r w:rsidRPr="00C95B2A">
        <w:t>вочной организации земельного участка с обозначением места размещения объекта инд</w:t>
      </w:r>
      <w:r w:rsidRPr="00C95B2A">
        <w:t>и</w:t>
      </w:r>
      <w:r w:rsidRPr="00C95B2A">
        <w:t>видуального жилищного строительства;</w:t>
      </w:r>
    </w:p>
    <w:p w:rsidR="00CC3295" w:rsidRPr="00C95B2A" w:rsidRDefault="00CC3295" w:rsidP="00CC3295">
      <w:pPr>
        <w:autoSpaceDE w:val="0"/>
        <w:autoSpaceDN w:val="0"/>
        <w:adjustRightInd w:val="0"/>
        <w:ind w:firstLine="720"/>
        <w:jc w:val="both"/>
      </w:pPr>
      <w:r w:rsidRPr="00C95B2A">
        <w:t>6) несоответствие объекта капитального строительства разрешенному использов</w:t>
      </w:r>
      <w:r w:rsidRPr="00C95B2A">
        <w:t>а</w:t>
      </w:r>
      <w:r w:rsidRPr="00C95B2A">
        <w:t>нию земельного участка и (или) ограничениям, установленным в соответствии с земел</w:t>
      </w:r>
      <w:r w:rsidRPr="00C95B2A">
        <w:t>ь</w:t>
      </w:r>
      <w:r w:rsidRPr="00C95B2A">
        <w:t xml:space="preserve">ным и иным законодательством Российской </w:t>
      </w:r>
      <w:proofErr w:type="gramStart"/>
      <w:r w:rsidRPr="00C95B2A">
        <w:t>Федерации</w:t>
      </w:r>
      <w:proofErr w:type="gramEnd"/>
      <w:r w:rsidRPr="00C95B2A">
        <w:t xml:space="preserve"> на дату выдачи представленного для получения разрешения на строительство градостроительного плана земельного учас</w:t>
      </w:r>
      <w:r w:rsidRPr="00C95B2A">
        <w:t>т</w:t>
      </w:r>
      <w:r w:rsidRPr="00C95B2A">
        <w:t>ка градостроительным регламентом.</w:t>
      </w:r>
    </w:p>
    <w:p w:rsidR="00CC3295" w:rsidRPr="00C95B2A" w:rsidRDefault="00CC3295" w:rsidP="00CC3295">
      <w:pPr>
        <w:autoSpaceDE w:val="0"/>
        <w:autoSpaceDN w:val="0"/>
        <w:adjustRightInd w:val="0"/>
        <w:ind w:firstLine="720"/>
        <w:jc w:val="both"/>
        <w:outlineLvl w:val="2"/>
      </w:pPr>
      <w:r w:rsidRPr="00C95B2A">
        <w:t>Решение об отказе в предоставлении муниципальной услуги должно содержать о</w:t>
      </w:r>
      <w:r w:rsidRPr="00C95B2A">
        <w:t>с</w:t>
      </w:r>
      <w:r w:rsidRPr="00C95B2A">
        <w:t xml:space="preserve">нования отказа с обязательной ссылкой на нарушения, предусмотренные настоящим </w:t>
      </w:r>
      <w:hyperlink r:id="rId25" w:history="1">
        <w:r w:rsidRPr="00C95B2A">
          <w:t>пунктом</w:t>
        </w:r>
      </w:hyperlink>
      <w:r w:rsidRPr="00C95B2A">
        <w:t xml:space="preserve">. </w:t>
      </w:r>
    </w:p>
    <w:p w:rsidR="00CC3295" w:rsidRPr="00C95B2A" w:rsidRDefault="00CC3295" w:rsidP="00CC3295">
      <w:pPr>
        <w:autoSpaceDE w:val="0"/>
        <w:autoSpaceDN w:val="0"/>
        <w:adjustRightInd w:val="0"/>
        <w:ind w:firstLine="720"/>
        <w:jc w:val="both"/>
        <w:outlineLvl w:val="2"/>
      </w:pPr>
      <w:r w:rsidRPr="00C95B2A">
        <w:lastRenderedPageBreak/>
        <w:t>Решение об отказе в предоставлении муниципальной услуги может быть обжал</w:t>
      </w:r>
      <w:r w:rsidRPr="00C95B2A">
        <w:t>о</w:t>
      </w:r>
      <w:r w:rsidRPr="00C95B2A">
        <w:t>вано заявителем в судебном порядке.</w:t>
      </w:r>
    </w:p>
    <w:p w:rsidR="00CC3295" w:rsidRPr="00C95B2A" w:rsidRDefault="00CC3295" w:rsidP="00CC3295">
      <w:pPr>
        <w:autoSpaceDE w:val="0"/>
        <w:autoSpaceDN w:val="0"/>
        <w:adjustRightInd w:val="0"/>
        <w:ind w:firstLine="720"/>
        <w:jc w:val="both"/>
        <w:outlineLvl w:val="1"/>
      </w:pPr>
      <w:r w:rsidRPr="00C95B2A">
        <w:t>Неполучение (несвоевременное получение) документов, запрошенных в соотве</w:t>
      </w:r>
      <w:r w:rsidRPr="00C95B2A">
        <w:t>т</w:t>
      </w:r>
      <w:r w:rsidRPr="00C95B2A">
        <w:t xml:space="preserve">ствии с пунктом 2.10. </w:t>
      </w:r>
      <w:r w:rsidRPr="00C95B2A">
        <w:rPr>
          <w:iCs/>
        </w:rPr>
        <w:t>настоящего Административного регламента</w:t>
      </w:r>
      <w:r w:rsidRPr="00C95B2A">
        <w:t>, не может являться о</w:t>
      </w:r>
      <w:r w:rsidRPr="00C95B2A">
        <w:t>с</w:t>
      </w:r>
      <w:r w:rsidRPr="00C95B2A">
        <w:t>нованием для отказа в выдаче разрешения на ввод объекта в эксплуатацию.</w:t>
      </w:r>
    </w:p>
    <w:p w:rsidR="00AF5135" w:rsidRPr="00C95B2A" w:rsidRDefault="00AF5135" w:rsidP="001E085A">
      <w:pPr>
        <w:autoSpaceDE w:val="0"/>
        <w:autoSpaceDN w:val="0"/>
        <w:adjustRightInd w:val="0"/>
        <w:ind w:firstLine="720"/>
        <w:jc w:val="both"/>
        <w:outlineLvl w:val="1"/>
      </w:pPr>
      <w:r w:rsidRPr="00C95B2A">
        <w:t>2.21. Требования, учитывающие особенности предоставления муниципальных услуг в электронной форме телекоммуникационных технологий при предоставлении м</w:t>
      </w:r>
      <w:r w:rsidRPr="00C95B2A">
        <w:t>у</w:t>
      </w:r>
      <w:r w:rsidRPr="00C95B2A">
        <w:t>ниципальных услуг</w:t>
      </w:r>
    </w:p>
    <w:p w:rsidR="00AF5135" w:rsidRPr="00C95B2A" w:rsidRDefault="00AF5135" w:rsidP="001E085A">
      <w:pPr>
        <w:autoSpaceDE w:val="0"/>
        <w:autoSpaceDN w:val="0"/>
        <w:adjustRightInd w:val="0"/>
        <w:ind w:firstLine="720"/>
        <w:jc w:val="both"/>
        <w:outlineLvl w:val="1"/>
      </w:pPr>
      <w:r w:rsidRPr="00C95B2A">
        <w:t>2.21.1. Предоставление муниципальных услуг в электронной форме, в том числе взаимодействие органов, предоставляющих муниципальные услуги и заявителей, ос</w:t>
      </w:r>
      <w:r w:rsidRPr="00C95B2A">
        <w:t>у</w:t>
      </w:r>
      <w:r w:rsidRPr="00C95B2A">
        <w:t>ществляется на базе информационных систем, включая муниципальные информационные системы, составляющие информационно-технологическую и коммуникационную инфр</w:t>
      </w:r>
      <w:r w:rsidRPr="00C95B2A">
        <w:t>а</w:t>
      </w:r>
      <w:r w:rsidRPr="00C95B2A">
        <w:t>структуру.</w:t>
      </w:r>
    </w:p>
    <w:p w:rsidR="00AF5135" w:rsidRPr="00C95B2A" w:rsidRDefault="00AF5135" w:rsidP="001E085A">
      <w:pPr>
        <w:autoSpaceDE w:val="0"/>
        <w:autoSpaceDN w:val="0"/>
        <w:adjustRightInd w:val="0"/>
        <w:ind w:firstLine="720"/>
        <w:jc w:val="both"/>
        <w:outlineLvl w:val="1"/>
      </w:pPr>
      <w:r w:rsidRPr="00C95B2A">
        <w:t>2.21.2. Правила и порядок информационно-технологического взаимодействия и</w:t>
      </w:r>
      <w:r w:rsidRPr="00C95B2A">
        <w:t>н</w:t>
      </w:r>
      <w:r w:rsidRPr="00C95B2A">
        <w:t>формационных систем, используемых для предоставления муниципальных услуг в эле</w:t>
      </w:r>
      <w:r w:rsidRPr="00C95B2A">
        <w:t>к</w:t>
      </w:r>
      <w:r w:rsidRPr="00C95B2A">
        <w:t xml:space="preserve">тронной форме, а также </w:t>
      </w:r>
      <w:hyperlink r:id="rId26" w:history="1">
        <w:r w:rsidRPr="00C95B2A">
          <w:t>требования</w:t>
        </w:r>
      </w:hyperlink>
      <w:r w:rsidRPr="00C95B2A">
        <w:t xml:space="preserve"> к инфраструктуре, обеспечивающей их взаимоде</w:t>
      </w:r>
      <w:r w:rsidRPr="00C95B2A">
        <w:t>й</w:t>
      </w:r>
      <w:r w:rsidRPr="00C95B2A">
        <w:t>ствие, устанавливаются Правительством Российской Федерации.</w:t>
      </w:r>
    </w:p>
    <w:p w:rsidR="00AF5135" w:rsidRPr="00C95B2A" w:rsidRDefault="00AF5135" w:rsidP="001E085A">
      <w:pPr>
        <w:autoSpaceDE w:val="0"/>
        <w:autoSpaceDN w:val="0"/>
        <w:adjustRightInd w:val="0"/>
        <w:ind w:firstLine="720"/>
        <w:jc w:val="both"/>
        <w:outlineLvl w:val="1"/>
      </w:pPr>
      <w:r w:rsidRPr="00C95B2A">
        <w:t>2.21.3. Технические стандарты и требования, включая требования к технологич</w:t>
      </w:r>
      <w:r w:rsidRPr="00C95B2A">
        <w:t>е</w:t>
      </w:r>
      <w:r w:rsidRPr="00C95B2A">
        <w:t>ской совместимости информационных систем, требования к стандартам и протоколам о</w:t>
      </w:r>
      <w:r w:rsidRPr="00C95B2A">
        <w:t>б</w:t>
      </w:r>
      <w:r w:rsidRPr="00C95B2A">
        <w:t>мена данными в электронной форме при информационно-технологическом взаимоде</w:t>
      </w:r>
      <w:r w:rsidRPr="00C95B2A">
        <w:t>й</w:t>
      </w:r>
      <w:r w:rsidRPr="00C95B2A">
        <w:t>ствии информационных систем,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информационных технологий.</w:t>
      </w:r>
    </w:p>
    <w:p w:rsidR="00AF5135" w:rsidRPr="00C95B2A" w:rsidRDefault="00AF5135" w:rsidP="001E085A">
      <w:pPr>
        <w:autoSpaceDE w:val="0"/>
        <w:autoSpaceDN w:val="0"/>
        <w:adjustRightInd w:val="0"/>
        <w:ind w:firstLine="720"/>
        <w:jc w:val="both"/>
        <w:outlineLvl w:val="1"/>
      </w:pPr>
      <w:r w:rsidRPr="00C95B2A">
        <w:t>2.21.4. Единый портал муниципальных услуг обеспечивает:</w:t>
      </w:r>
    </w:p>
    <w:p w:rsidR="00AF5135" w:rsidRPr="00C95B2A" w:rsidRDefault="00AF5135" w:rsidP="001E085A">
      <w:pPr>
        <w:autoSpaceDE w:val="0"/>
        <w:autoSpaceDN w:val="0"/>
        <w:adjustRightInd w:val="0"/>
        <w:ind w:firstLine="720"/>
        <w:jc w:val="both"/>
        <w:outlineLvl w:val="1"/>
      </w:pPr>
      <w:r w:rsidRPr="00C95B2A">
        <w:t>1) доступ заявителей к сведениям о муниципальных услугах, а также об услугах, предназначенным для распространения с использованием информационно-телекоммуникационной сети «Интернет» и размещенным в муниципальных информац</w:t>
      </w:r>
      <w:r w:rsidRPr="00C95B2A">
        <w:t>и</w:t>
      </w:r>
      <w:r w:rsidRPr="00C95B2A">
        <w:t>онных системах, обеспечивающих ведение реестров муниципальных услуг;</w:t>
      </w:r>
    </w:p>
    <w:p w:rsidR="00AF5135" w:rsidRPr="00C95B2A" w:rsidRDefault="00AF5135" w:rsidP="001E085A">
      <w:pPr>
        <w:autoSpaceDE w:val="0"/>
        <w:autoSpaceDN w:val="0"/>
        <w:adjustRightInd w:val="0"/>
        <w:ind w:firstLine="720"/>
        <w:jc w:val="both"/>
        <w:outlineLvl w:val="1"/>
      </w:pPr>
      <w:r w:rsidRPr="00C95B2A">
        <w:t>2) доступность для копирования и заполнения в электронной форме запроса и иных документов, необходимых для получения муниципальной услуги;</w:t>
      </w:r>
    </w:p>
    <w:p w:rsidR="00AF5135" w:rsidRPr="00C95B2A" w:rsidRDefault="00AF5135" w:rsidP="001E085A">
      <w:pPr>
        <w:autoSpaceDE w:val="0"/>
        <w:autoSpaceDN w:val="0"/>
        <w:adjustRightInd w:val="0"/>
        <w:ind w:firstLine="720"/>
        <w:jc w:val="both"/>
        <w:outlineLvl w:val="1"/>
      </w:pPr>
      <w:r w:rsidRPr="00C95B2A">
        <w:t>3) возможность подачи заявителем с использованием информационно-телекоммуникационных технологий запроса о предоставлении муниципальной услуги л</w:t>
      </w:r>
      <w:r w:rsidRPr="00C95B2A">
        <w:t>и</w:t>
      </w:r>
      <w:r w:rsidRPr="00C95B2A">
        <w:t>бо услуги;</w:t>
      </w:r>
    </w:p>
    <w:p w:rsidR="00AF5135" w:rsidRPr="00C95B2A" w:rsidRDefault="00AF5135" w:rsidP="001E085A">
      <w:pPr>
        <w:autoSpaceDE w:val="0"/>
        <w:autoSpaceDN w:val="0"/>
        <w:adjustRightInd w:val="0"/>
        <w:ind w:firstLine="720"/>
        <w:jc w:val="both"/>
        <w:outlineLvl w:val="1"/>
      </w:pPr>
      <w:r w:rsidRPr="00C95B2A">
        <w:t>4) возможность получения заявителем сведений о ходе выполнения запроса о предоставлении муниципальной услуги либо услуги;</w:t>
      </w:r>
    </w:p>
    <w:p w:rsidR="00AF5135" w:rsidRPr="00C95B2A" w:rsidRDefault="00AF5135" w:rsidP="001E085A">
      <w:pPr>
        <w:autoSpaceDE w:val="0"/>
        <w:autoSpaceDN w:val="0"/>
        <w:adjustRightInd w:val="0"/>
        <w:ind w:firstLine="720"/>
        <w:jc w:val="both"/>
        <w:outlineLvl w:val="1"/>
      </w:pPr>
      <w:r w:rsidRPr="00C95B2A">
        <w:t>5) возможность получения заявителем с использованием информационно-телекоммуникационных технологий результатов предоставления муниципальной услуги, за исключением случаев, когда такое получение запрещено федеральным законом, а также результатов предоставления услуги.</w:t>
      </w:r>
    </w:p>
    <w:p w:rsidR="00AF5135" w:rsidRPr="00C95B2A" w:rsidRDefault="00AF5135" w:rsidP="001E085A">
      <w:pPr>
        <w:autoSpaceDE w:val="0"/>
        <w:autoSpaceDN w:val="0"/>
        <w:adjustRightInd w:val="0"/>
        <w:ind w:firstLine="720"/>
        <w:jc w:val="both"/>
        <w:outlineLvl w:val="1"/>
      </w:pPr>
    </w:p>
    <w:p w:rsidR="00AF5135" w:rsidRPr="00C95B2A" w:rsidRDefault="00AF5135" w:rsidP="001E085A">
      <w:pPr>
        <w:autoSpaceDE w:val="0"/>
        <w:autoSpaceDN w:val="0"/>
        <w:adjustRightInd w:val="0"/>
        <w:ind w:firstLine="720"/>
        <w:jc w:val="both"/>
        <w:outlineLvl w:val="1"/>
      </w:pPr>
    </w:p>
    <w:p w:rsidR="00AF5135" w:rsidRPr="00C95B2A" w:rsidRDefault="00AF5135" w:rsidP="001E085A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 w:rsidRPr="00C95B2A">
        <w:rPr>
          <w:b/>
        </w:rPr>
        <w:t>3. С</w:t>
      </w:r>
      <w:r w:rsidRPr="00C95B2A">
        <w:rPr>
          <w:b/>
          <w:bCs/>
        </w:rPr>
        <w:t>остав, последовательность и сроки выполнения административных пр</w:t>
      </w:r>
      <w:r w:rsidRPr="00C95B2A">
        <w:rPr>
          <w:b/>
          <w:bCs/>
        </w:rPr>
        <w:t>о</w:t>
      </w:r>
      <w:r w:rsidRPr="00C95B2A">
        <w:rPr>
          <w:b/>
          <w:bCs/>
        </w:rPr>
        <w:t>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AF5135" w:rsidRPr="00C95B2A" w:rsidRDefault="00AF5135" w:rsidP="001E085A">
      <w:pPr>
        <w:autoSpaceDE w:val="0"/>
        <w:autoSpaceDN w:val="0"/>
        <w:adjustRightInd w:val="0"/>
        <w:ind w:firstLine="720"/>
        <w:jc w:val="both"/>
        <w:outlineLvl w:val="1"/>
      </w:pPr>
    </w:p>
    <w:p w:rsidR="00AF5135" w:rsidRPr="00C95B2A" w:rsidRDefault="00AF5135" w:rsidP="001E085A">
      <w:pPr>
        <w:autoSpaceDE w:val="0"/>
        <w:autoSpaceDN w:val="0"/>
        <w:adjustRightInd w:val="0"/>
        <w:ind w:firstLine="720"/>
        <w:jc w:val="both"/>
        <w:outlineLvl w:val="1"/>
        <w:rPr>
          <w:bCs/>
        </w:rPr>
      </w:pPr>
      <w:r w:rsidRPr="00C95B2A">
        <w:t xml:space="preserve">3.1. </w:t>
      </w:r>
      <w:r w:rsidRPr="00C95B2A">
        <w:rPr>
          <w:bCs/>
        </w:rPr>
        <w:t>Предоставление муниципальной услуги осуществляется в форме:</w:t>
      </w:r>
    </w:p>
    <w:p w:rsidR="00AF5135" w:rsidRPr="00C95B2A" w:rsidRDefault="00AF5135" w:rsidP="001E085A">
      <w:pPr>
        <w:autoSpaceDE w:val="0"/>
        <w:autoSpaceDN w:val="0"/>
        <w:adjustRightInd w:val="0"/>
        <w:ind w:firstLine="720"/>
        <w:jc w:val="both"/>
        <w:outlineLvl w:val="1"/>
        <w:rPr>
          <w:bCs/>
        </w:rPr>
      </w:pPr>
      <w:r w:rsidRPr="00C95B2A">
        <w:rPr>
          <w:bCs/>
        </w:rPr>
        <w:t>- непосредственное обращение заявителя (при личном обращении);</w:t>
      </w:r>
    </w:p>
    <w:p w:rsidR="00AF5135" w:rsidRDefault="00186B6B" w:rsidP="001E085A">
      <w:pPr>
        <w:autoSpaceDE w:val="0"/>
        <w:autoSpaceDN w:val="0"/>
        <w:adjustRightInd w:val="0"/>
        <w:ind w:firstLine="720"/>
        <w:jc w:val="both"/>
        <w:outlineLvl w:val="1"/>
        <w:rPr>
          <w:bCs/>
        </w:rPr>
      </w:pPr>
      <w:r>
        <w:rPr>
          <w:bCs/>
        </w:rPr>
        <w:t>- ответ на письменное обращение;</w:t>
      </w:r>
    </w:p>
    <w:p w:rsidR="00186B6B" w:rsidRPr="00C95B2A" w:rsidRDefault="00186B6B" w:rsidP="001E085A">
      <w:pPr>
        <w:autoSpaceDE w:val="0"/>
        <w:autoSpaceDN w:val="0"/>
        <w:adjustRightInd w:val="0"/>
        <w:ind w:firstLine="720"/>
        <w:jc w:val="both"/>
        <w:outlineLvl w:val="1"/>
        <w:rPr>
          <w:bCs/>
        </w:rPr>
      </w:pPr>
      <w:r>
        <w:rPr>
          <w:bCs/>
        </w:rPr>
        <w:t>- электронного документа, подписанного электронной подписью, в случае если это указано в обращении заявителя.</w:t>
      </w:r>
    </w:p>
    <w:p w:rsidR="00AF5135" w:rsidRPr="00C95B2A" w:rsidRDefault="00AF5135" w:rsidP="001E085A">
      <w:pPr>
        <w:autoSpaceDE w:val="0"/>
        <w:autoSpaceDN w:val="0"/>
        <w:adjustRightInd w:val="0"/>
        <w:ind w:firstLine="720"/>
        <w:jc w:val="both"/>
        <w:outlineLvl w:val="1"/>
      </w:pPr>
      <w:r w:rsidRPr="00C95B2A">
        <w:t>3.2. Получение консультаций по процедуре предоставления муниципальной услуги может осуществляться следующими способами:</w:t>
      </w:r>
    </w:p>
    <w:p w:rsidR="00AF5135" w:rsidRPr="00C95B2A" w:rsidRDefault="00AF5135" w:rsidP="001E085A">
      <w:pPr>
        <w:autoSpaceDE w:val="0"/>
        <w:autoSpaceDN w:val="0"/>
        <w:adjustRightInd w:val="0"/>
        <w:ind w:firstLine="720"/>
        <w:jc w:val="both"/>
        <w:outlineLvl w:val="1"/>
      </w:pPr>
      <w:r w:rsidRPr="00C95B2A">
        <w:lastRenderedPageBreak/>
        <w:t>- посредством личного обращения;</w:t>
      </w:r>
    </w:p>
    <w:p w:rsidR="00AF5135" w:rsidRPr="00C95B2A" w:rsidRDefault="00AF5135" w:rsidP="001E085A">
      <w:pPr>
        <w:autoSpaceDE w:val="0"/>
        <w:autoSpaceDN w:val="0"/>
        <w:adjustRightInd w:val="0"/>
        <w:ind w:firstLine="720"/>
        <w:jc w:val="both"/>
        <w:outlineLvl w:val="1"/>
      </w:pPr>
      <w:r w:rsidRPr="00C95B2A">
        <w:t>- обращения по телефону;</w:t>
      </w:r>
    </w:p>
    <w:p w:rsidR="00AF5135" w:rsidRPr="00C95B2A" w:rsidRDefault="00AF5135" w:rsidP="001E085A">
      <w:pPr>
        <w:autoSpaceDE w:val="0"/>
        <w:autoSpaceDN w:val="0"/>
        <w:adjustRightInd w:val="0"/>
        <w:ind w:firstLine="720"/>
        <w:jc w:val="both"/>
        <w:outlineLvl w:val="1"/>
      </w:pPr>
      <w:r w:rsidRPr="00C95B2A">
        <w:t>- посредством письменных обращений по почте;</w:t>
      </w:r>
    </w:p>
    <w:p w:rsidR="00AF5135" w:rsidRDefault="00AF5135" w:rsidP="001E085A">
      <w:pPr>
        <w:autoSpaceDE w:val="0"/>
        <w:autoSpaceDN w:val="0"/>
        <w:adjustRightInd w:val="0"/>
        <w:ind w:firstLine="720"/>
        <w:jc w:val="both"/>
        <w:outlineLvl w:val="1"/>
      </w:pPr>
      <w:r w:rsidRPr="00C95B2A">
        <w:t>- посредством</w:t>
      </w:r>
      <w:r w:rsidR="00186B6B">
        <w:t xml:space="preserve"> обращений по электронной почте;</w:t>
      </w:r>
    </w:p>
    <w:p w:rsidR="00186B6B" w:rsidRPr="00C95B2A" w:rsidRDefault="00186B6B" w:rsidP="001E085A">
      <w:pPr>
        <w:autoSpaceDE w:val="0"/>
        <w:autoSpaceDN w:val="0"/>
        <w:adjustRightInd w:val="0"/>
        <w:ind w:firstLine="720"/>
        <w:jc w:val="both"/>
        <w:outlineLvl w:val="1"/>
      </w:pPr>
      <w:r>
        <w:t>- посредством обращений в форме электронного документа, подписанного эле</w:t>
      </w:r>
      <w:r>
        <w:t>к</w:t>
      </w:r>
      <w:r>
        <w:t>тронной подписью.</w:t>
      </w:r>
    </w:p>
    <w:p w:rsidR="00AF5135" w:rsidRPr="00C95B2A" w:rsidRDefault="00AF5135" w:rsidP="001E085A">
      <w:pPr>
        <w:autoSpaceDE w:val="0"/>
        <w:autoSpaceDN w:val="0"/>
        <w:adjustRightInd w:val="0"/>
        <w:ind w:firstLine="720"/>
        <w:jc w:val="both"/>
        <w:outlineLvl w:val="1"/>
      </w:pPr>
      <w:r w:rsidRPr="00C95B2A">
        <w:t>3.3. Основными требованиями к консультации заявителей являются:</w:t>
      </w:r>
    </w:p>
    <w:p w:rsidR="00AF5135" w:rsidRPr="00C95B2A" w:rsidRDefault="00AF5135" w:rsidP="001E085A">
      <w:pPr>
        <w:autoSpaceDE w:val="0"/>
        <w:autoSpaceDN w:val="0"/>
        <w:adjustRightInd w:val="0"/>
        <w:ind w:firstLine="720"/>
        <w:jc w:val="both"/>
        <w:outlineLvl w:val="1"/>
      </w:pPr>
      <w:r w:rsidRPr="00C95B2A">
        <w:t>- актуальность;</w:t>
      </w:r>
    </w:p>
    <w:p w:rsidR="00AF5135" w:rsidRPr="00C95B2A" w:rsidRDefault="00AF5135" w:rsidP="001E085A">
      <w:pPr>
        <w:autoSpaceDE w:val="0"/>
        <w:autoSpaceDN w:val="0"/>
        <w:adjustRightInd w:val="0"/>
        <w:ind w:firstLine="720"/>
        <w:jc w:val="both"/>
        <w:outlineLvl w:val="1"/>
      </w:pPr>
      <w:r w:rsidRPr="00C95B2A">
        <w:t>- своевременность;</w:t>
      </w:r>
    </w:p>
    <w:p w:rsidR="00AF5135" w:rsidRPr="00C95B2A" w:rsidRDefault="00AF5135" w:rsidP="001E085A">
      <w:pPr>
        <w:autoSpaceDE w:val="0"/>
        <w:autoSpaceDN w:val="0"/>
        <w:adjustRightInd w:val="0"/>
        <w:ind w:firstLine="720"/>
        <w:jc w:val="both"/>
        <w:outlineLvl w:val="1"/>
      </w:pPr>
      <w:r w:rsidRPr="00C95B2A">
        <w:t>- четкость в изложении материала;</w:t>
      </w:r>
    </w:p>
    <w:p w:rsidR="00AF5135" w:rsidRPr="00C95B2A" w:rsidRDefault="00AF5135" w:rsidP="001E085A">
      <w:pPr>
        <w:autoSpaceDE w:val="0"/>
        <w:autoSpaceDN w:val="0"/>
        <w:adjustRightInd w:val="0"/>
        <w:ind w:firstLine="720"/>
        <w:jc w:val="both"/>
        <w:outlineLvl w:val="1"/>
      </w:pPr>
      <w:r w:rsidRPr="00C95B2A">
        <w:t>- полнота консультирования;</w:t>
      </w:r>
    </w:p>
    <w:p w:rsidR="00AF5135" w:rsidRPr="00C95B2A" w:rsidRDefault="00AF5135" w:rsidP="001E085A">
      <w:pPr>
        <w:autoSpaceDE w:val="0"/>
        <w:autoSpaceDN w:val="0"/>
        <w:adjustRightInd w:val="0"/>
        <w:ind w:firstLine="720"/>
        <w:jc w:val="both"/>
        <w:outlineLvl w:val="1"/>
      </w:pPr>
      <w:r w:rsidRPr="00C95B2A">
        <w:t>- наглядность форм подачи материала;</w:t>
      </w:r>
    </w:p>
    <w:p w:rsidR="00AF5135" w:rsidRPr="00C95B2A" w:rsidRDefault="00AF5135" w:rsidP="001E085A">
      <w:pPr>
        <w:autoSpaceDE w:val="0"/>
        <w:autoSpaceDN w:val="0"/>
        <w:adjustRightInd w:val="0"/>
        <w:ind w:firstLine="720"/>
        <w:jc w:val="both"/>
        <w:outlineLvl w:val="1"/>
      </w:pPr>
      <w:r w:rsidRPr="00C95B2A">
        <w:t>- удобство и доступность.</w:t>
      </w:r>
    </w:p>
    <w:p w:rsidR="00AF5135" w:rsidRPr="00C95B2A" w:rsidRDefault="00AF5135" w:rsidP="001E085A">
      <w:pPr>
        <w:autoSpaceDE w:val="0"/>
        <w:autoSpaceDN w:val="0"/>
        <w:adjustRightInd w:val="0"/>
        <w:ind w:firstLine="720"/>
        <w:jc w:val="both"/>
        <w:outlineLvl w:val="1"/>
        <w:rPr>
          <w:bCs/>
        </w:rPr>
      </w:pPr>
      <w:r w:rsidRPr="00C95B2A">
        <w:rPr>
          <w:bCs/>
        </w:rPr>
        <w:t>3.4. Требования к форме и характеру взаимодействия специалиста отдела с заяв</w:t>
      </w:r>
      <w:r w:rsidRPr="00C95B2A">
        <w:rPr>
          <w:bCs/>
        </w:rPr>
        <w:t>и</w:t>
      </w:r>
      <w:r w:rsidRPr="00C95B2A">
        <w:rPr>
          <w:bCs/>
        </w:rPr>
        <w:t>телями:</w:t>
      </w:r>
    </w:p>
    <w:p w:rsidR="00AF5135" w:rsidRPr="00C95B2A" w:rsidRDefault="00AF5135" w:rsidP="001E085A">
      <w:pPr>
        <w:autoSpaceDE w:val="0"/>
        <w:autoSpaceDN w:val="0"/>
        <w:adjustRightInd w:val="0"/>
        <w:ind w:firstLine="720"/>
        <w:jc w:val="both"/>
        <w:outlineLvl w:val="1"/>
        <w:rPr>
          <w:bCs/>
        </w:rPr>
      </w:pPr>
      <w:r w:rsidRPr="00C95B2A">
        <w:rPr>
          <w:bCs/>
        </w:rPr>
        <w:t>при личном обращении заявителей специалист отдела должен представиться, ук</w:t>
      </w:r>
      <w:r w:rsidRPr="00C95B2A">
        <w:rPr>
          <w:bCs/>
        </w:rPr>
        <w:t>а</w:t>
      </w:r>
      <w:r w:rsidRPr="00C95B2A">
        <w:rPr>
          <w:bCs/>
        </w:rPr>
        <w:t>зать фамилию, имя и отчество, сообщить занимаемую должность, самостоятельно дать ответ на заданный заявителем вопрос. В конце консультирования специалист отдела, ос</w:t>
      </w:r>
      <w:r w:rsidRPr="00C95B2A">
        <w:rPr>
          <w:bCs/>
        </w:rPr>
        <w:t>у</w:t>
      </w:r>
      <w:r w:rsidRPr="00C95B2A">
        <w:rPr>
          <w:bCs/>
        </w:rPr>
        <w:t>ществляющий консультирование, должен кратко подвести итоги и перечислить меры, к</w:t>
      </w:r>
      <w:r w:rsidRPr="00C95B2A">
        <w:rPr>
          <w:bCs/>
        </w:rPr>
        <w:t>о</w:t>
      </w:r>
      <w:r w:rsidRPr="00C95B2A">
        <w:rPr>
          <w:bCs/>
        </w:rPr>
        <w:t>торые следует принять заявителю (кто именно, когда и что должен сделать).</w:t>
      </w:r>
    </w:p>
    <w:p w:rsidR="00AF5135" w:rsidRPr="00C95B2A" w:rsidRDefault="00AF5135" w:rsidP="001E085A">
      <w:pPr>
        <w:autoSpaceDE w:val="0"/>
        <w:autoSpaceDN w:val="0"/>
        <w:adjustRightInd w:val="0"/>
        <w:ind w:firstLine="720"/>
        <w:jc w:val="both"/>
        <w:outlineLvl w:val="1"/>
        <w:rPr>
          <w:bCs/>
        </w:rPr>
      </w:pPr>
      <w:r w:rsidRPr="00C95B2A">
        <w:rPr>
          <w:bCs/>
        </w:rPr>
        <w:t>Ответ на письменные обращения и обращения по электронной почте дается в пр</w:t>
      </w:r>
      <w:r w:rsidRPr="00C95B2A">
        <w:rPr>
          <w:bCs/>
        </w:rPr>
        <w:t>о</w:t>
      </w:r>
      <w:r w:rsidRPr="00C95B2A">
        <w:rPr>
          <w:bCs/>
        </w:rPr>
        <w:t>стой, четкой и понятной форме с указанием фамилии и инициалов, номера телефона сп</w:t>
      </w:r>
      <w:r w:rsidRPr="00C95B2A">
        <w:rPr>
          <w:bCs/>
        </w:rPr>
        <w:t>е</w:t>
      </w:r>
      <w:r w:rsidRPr="00C95B2A">
        <w:rPr>
          <w:bCs/>
        </w:rPr>
        <w:t>циалиста отдела, исполнившего ответ на обращение. Ответ на письменное обращение подписывается Главой администрации (заместителем главы администрации) либо упо</w:t>
      </w:r>
      <w:r w:rsidRPr="00C95B2A">
        <w:rPr>
          <w:bCs/>
        </w:rPr>
        <w:t>л</w:t>
      </w:r>
      <w:r w:rsidRPr="00C95B2A">
        <w:rPr>
          <w:bCs/>
        </w:rPr>
        <w:t xml:space="preserve">номоченным должностным лицом. </w:t>
      </w:r>
    </w:p>
    <w:p w:rsidR="00AF5135" w:rsidRPr="00C95B2A" w:rsidRDefault="00AF5135" w:rsidP="001E085A">
      <w:pPr>
        <w:autoSpaceDE w:val="0"/>
        <w:autoSpaceDN w:val="0"/>
        <w:adjustRightInd w:val="0"/>
        <w:ind w:firstLine="720"/>
        <w:jc w:val="both"/>
        <w:outlineLvl w:val="1"/>
      </w:pPr>
      <w:r w:rsidRPr="00C95B2A">
        <w:t>3.5. При ответах на телефонные звонки и устные обращения специалист в вежл</w:t>
      </w:r>
      <w:r w:rsidRPr="00C95B2A">
        <w:t>и</w:t>
      </w:r>
      <w:r w:rsidRPr="00C95B2A">
        <w:t>вой форме четко и подробно информирует обратившихся по интересующим их вопросам. При невозможности специалиста, принявшего звонок, самостоятельно ответить на п</w:t>
      </w:r>
      <w:r w:rsidRPr="00C95B2A">
        <w:t>о</w:t>
      </w:r>
      <w:r w:rsidRPr="00C95B2A">
        <w:t>ставленный вопрос, телефонный звонок должен быть переадресован (переведен) на друг</w:t>
      </w:r>
      <w:r w:rsidRPr="00C95B2A">
        <w:t>о</w:t>
      </w:r>
      <w:r w:rsidRPr="00C95B2A">
        <w:t>го специалиста или обратившемуся гражданину должен быть сообщен телефонный номер, по которому можно получить необходимую информацию.</w:t>
      </w:r>
    </w:p>
    <w:p w:rsidR="00AF5135" w:rsidRPr="00C95B2A" w:rsidRDefault="00AF5135" w:rsidP="001E085A">
      <w:pPr>
        <w:autoSpaceDE w:val="0"/>
        <w:autoSpaceDN w:val="0"/>
        <w:adjustRightInd w:val="0"/>
        <w:ind w:firstLine="720"/>
        <w:jc w:val="both"/>
        <w:outlineLvl w:val="1"/>
      </w:pPr>
      <w:r w:rsidRPr="00C95B2A">
        <w:t>3.6. Ответ на письменное обращение о процедуре предоставления муниципальной услуги предоставляется в течение 15 календарных дней со дня регистрации этого обращ</w:t>
      </w:r>
      <w:r w:rsidRPr="00C95B2A">
        <w:t>е</w:t>
      </w:r>
      <w:r w:rsidRPr="00C95B2A">
        <w:t>ния.</w:t>
      </w:r>
    </w:p>
    <w:p w:rsidR="000A2FF8" w:rsidRPr="00C95B2A" w:rsidRDefault="00AF5135" w:rsidP="001E085A">
      <w:pPr>
        <w:autoSpaceDE w:val="0"/>
        <w:autoSpaceDN w:val="0"/>
        <w:adjustRightInd w:val="0"/>
        <w:ind w:firstLine="720"/>
        <w:jc w:val="both"/>
      </w:pPr>
      <w:r w:rsidRPr="00C95B2A">
        <w:t>3.7.</w:t>
      </w:r>
      <w:r w:rsidR="00933595" w:rsidRPr="00C95B2A">
        <w:t xml:space="preserve"> </w:t>
      </w:r>
      <w:proofErr w:type="gramStart"/>
      <w:r w:rsidR="00933595" w:rsidRPr="00C95B2A">
        <w:t>Ответственный исполнитель</w:t>
      </w:r>
      <w:r w:rsidRPr="00C95B2A">
        <w:t xml:space="preserve"> </w:t>
      </w:r>
      <w:r w:rsidR="000A2FF8" w:rsidRPr="00C95B2A">
        <w:t xml:space="preserve">течение </w:t>
      </w:r>
      <w:r w:rsidR="00A46607">
        <w:t>пяти</w:t>
      </w:r>
      <w:r w:rsidR="000A2FF8" w:rsidRPr="00C95B2A">
        <w:t xml:space="preserve"> рабочих дней со дня поступления заявления о выдаче разрешения на ввод объекта в эксплуатацию обязан обеспечить пр</w:t>
      </w:r>
      <w:r w:rsidR="000A2FF8" w:rsidRPr="00C95B2A">
        <w:t>о</w:t>
      </w:r>
      <w:r w:rsidR="000A2FF8" w:rsidRPr="00C95B2A">
        <w:t xml:space="preserve">верку наличия и правильности оформления документов, указанных в </w:t>
      </w:r>
      <w:r w:rsidR="0058679B" w:rsidRPr="00C95B2A">
        <w:t>пункте 2.9.1.</w:t>
      </w:r>
      <w:r w:rsidR="000A2FF8" w:rsidRPr="00C95B2A">
        <w:t xml:space="preserve"> наст</w:t>
      </w:r>
      <w:r w:rsidR="000A2FF8" w:rsidRPr="00C95B2A">
        <w:t>о</w:t>
      </w:r>
      <w:r w:rsidR="000A2FF8" w:rsidRPr="00C95B2A">
        <w:t>яще</w:t>
      </w:r>
      <w:r w:rsidR="0058679B" w:rsidRPr="00C95B2A">
        <w:t>го регламента</w:t>
      </w:r>
      <w:r w:rsidR="000A2FF8" w:rsidRPr="00C95B2A">
        <w:t>, осмотр объекта капитального строительства и выдать заявителю ра</w:t>
      </w:r>
      <w:r w:rsidR="000A2FF8" w:rsidRPr="00C95B2A">
        <w:t>з</w:t>
      </w:r>
      <w:r w:rsidR="000A2FF8" w:rsidRPr="00C95B2A">
        <w:t>решение на ввод объекта в эксплуатацию или отказать в выдаче такого разрешения с ук</w:t>
      </w:r>
      <w:r w:rsidR="000A2FF8" w:rsidRPr="00C95B2A">
        <w:t>а</w:t>
      </w:r>
      <w:r w:rsidR="000A2FF8" w:rsidRPr="00C95B2A">
        <w:t>занием причин отказа.</w:t>
      </w:r>
      <w:proofErr w:type="gramEnd"/>
      <w:r w:rsidR="000A2FF8" w:rsidRPr="00C95B2A">
        <w:t xml:space="preserve"> </w:t>
      </w:r>
      <w:proofErr w:type="gramStart"/>
      <w:r w:rsidR="000A2FF8" w:rsidRPr="00C95B2A">
        <w:t>В ходе осмотра построенного, реконструированного объекта кап</w:t>
      </w:r>
      <w:r w:rsidR="000A2FF8" w:rsidRPr="00C95B2A">
        <w:t>и</w:t>
      </w:r>
      <w:r w:rsidR="000A2FF8" w:rsidRPr="00C95B2A">
        <w:t>тального строительства осуществляется проверка соответствия такого объекта требован</w:t>
      </w:r>
      <w:r w:rsidR="000A2FF8" w:rsidRPr="00C95B2A">
        <w:t>и</w:t>
      </w:r>
      <w:r w:rsidR="000A2FF8" w:rsidRPr="00C95B2A">
        <w:t>ям, указанным в разрешении на строительство, требованиям к строительству, реконстру</w:t>
      </w:r>
      <w:r w:rsidR="000A2FF8" w:rsidRPr="00C95B2A">
        <w:t>к</w:t>
      </w:r>
      <w:r w:rsidR="000A2FF8" w:rsidRPr="00C95B2A">
        <w:t>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</w:t>
      </w:r>
      <w:r w:rsidR="000A2FF8" w:rsidRPr="00C95B2A">
        <w:t>т</w:t>
      </w:r>
      <w:r w:rsidR="000A2FF8" w:rsidRPr="00C95B2A">
        <w:t>ка, или в случае строительства, реконструкции линейного объекта требованиям проекта планировки территории и проекта межевания территории, а также разрешенному испол</w:t>
      </w:r>
      <w:r w:rsidR="000A2FF8" w:rsidRPr="00C95B2A">
        <w:t>ь</w:t>
      </w:r>
      <w:r w:rsidR="000A2FF8" w:rsidRPr="00C95B2A">
        <w:t>зованию земельного</w:t>
      </w:r>
      <w:proofErr w:type="gramEnd"/>
      <w:r w:rsidR="000A2FF8" w:rsidRPr="00C95B2A">
        <w:t xml:space="preserve"> </w:t>
      </w:r>
      <w:proofErr w:type="gramStart"/>
      <w:r w:rsidR="000A2FF8" w:rsidRPr="00C95B2A">
        <w:t>участка, ограничениям, установленным в соответствии с земельным и иным законодательством Российской Федерации, требованиям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</w:t>
      </w:r>
      <w:r w:rsidR="000A2FF8" w:rsidRPr="00C95B2A">
        <w:t>е</w:t>
      </w:r>
      <w:r w:rsidR="000A2FF8" w:rsidRPr="00C95B2A">
        <w:t>сурсов, за исключением случаев осуществления строительства, реконструкции объекта индивидуального жилищного строительства.</w:t>
      </w:r>
      <w:proofErr w:type="gramEnd"/>
      <w:r w:rsidR="000A2FF8" w:rsidRPr="00C95B2A">
        <w:t xml:space="preserve"> В случае</w:t>
      </w:r>
      <w:proofErr w:type="gramStart"/>
      <w:r w:rsidR="000A2FF8" w:rsidRPr="00C95B2A">
        <w:t>,</w:t>
      </w:r>
      <w:proofErr w:type="gramEnd"/>
      <w:r w:rsidR="000A2FF8" w:rsidRPr="00C95B2A">
        <w:t xml:space="preserve"> если при строительстве, реко</w:t>
      </w:r>
      <w:r w:rsidR="000A2FF8" w:rsidRPr="00C95B2A">
        <w:t>н</w:t>
      </w:r>
      <w:r w:rsidR="000A2FF8" w:rsidRPr="00C95B2A">
        <w:lastRenderedPageBreak/>
        <w:t>струкции объекта капитального строительства осуществляется государственный стро</w:t>
      </w:r>
      <w:r w:rsidR="000A2FF8" w:rsidRPr="00C95B2A">
        <w:t>и</w:t>
      </w:r>
      <w:r w:rsidR="000A2FF8" w:rsidRPr="00C95B2A">
        <w:t>тельный надзор, осмотр такого объекта органом, выдавшим разрешение на строительство, не проводится.</w:t>
      </w:r>
    </w:p>
    <w:p w:rsidR="00AF5135" w:rsidRPr="00C95B2A" w:rsidRDefault="00DD3FEE" w:rsidP="001E085A">
      <w:pPr>
        <w:autoSpaceDE w:val="0"/>
        <w:autoSpaceDN w:val="0"/>
        <w:adjustRightInd w:val="0"/>
        <w:ind w:firstLine="720"/>
        <w:jc w:val="both"/>
        <w:outlineLvl w:val="1"/>
      </w:pPr>
      <w:r w:rsidRPr="00C95B2A">
        <w:t xml:space="preserve">3.8. </w:t>
      </w:r>
      <w:r w:rsidR="00AF5135" w:rsidRPr="00C95B2A">
        <w:t xml:space="preserve">Ответственный исполнитель в случае, указанном в </w:t>
      </w:r>
      <w:hyperlink r:id="rId27" w:history="1">
        <w:r w:rsidR="00AF5135" w:rsidRPr="00C95B2A">
          <w:t>пункте</w:t>
        </w:r>
      </w:hyperlink>
      <w:r w:rsidR="00AF5135" w:rsidRPr="00C95B2A">
        <w:t xml:space="preserve"> 2.10. настоящего Административного регламента, не позднее 2 дней со дня получения заявления и док</w:t>
      </w:r>
      <w:r w:rsidR="00AF5135" w:rsidRPr="00C95B2A">
        <w:t>у</w:t>
      </w:r>
      <w:r w:rsidR="00AF5135" w:rsidRPr="00C95B2A">
        <w:t>ментов от начальника отдела формирует и направляет межведомственные запросы в ф</w:t>
      </w:r>
      <w:r w:rsidR="00AF5135" w:rsidRPr="00C95B2A">
        <w:t>е</w:t>
      </w:r>
      <w:r w:rsidR="00AF5135" w:rsidRPr="00C95B2A">
        <w:t>деральные органы исполнительной власти, в распоряжении которых находятся соотве</w:t>
      </w:r>
      <w:r w:rsidR="00AF5135" w:rsidRPr="00C95B2A">
        <w:t>т</w:t>
      </w:r>
      <w:r w:rsidR="00AF5135" w:rsidRPr="00C95B2A">
        <w:t>ствующие сведения.</w:t>
      </w:r>
    </w:p>
    <w:p w:rsidR="00AF5135" w:rsidRPr="00C95B2A" w:rsidRDefault="00AF5135" w:rsidP="001E085A">
      <w:pPr>
        <w:autoSpaceDE w:val="0"/>
        <w:autoSpaceDN w:val="0"/>
        <w:adjustRightInd w:val="0"/>
        <w:ind w:firstLine="720"/>
        <w:jc w:val="both"/>
        <w:outlineLvl w:val="1"/>
      </w:pPr>
      <w:r w:rsidRPr="00C95B2A">
        <w:t>Порядок направления межведомственных запросов, а также состав информации, которая необходима для оказания государственной услуги, определяются технологич</w:t>
      </w:r>
      <w:r w:rsidRPr="00C95B2A">
        <w:t>е</w:t>
      </w:r>
      <w:r w:rsidRPr="00C95B2A">
        <w:t>ской картой межведомственного взаимодействия муниципальной услуги.</w:t>
      </w:r>
    </w:p>
    <w:p w:rsidR="00AF5135" w:rsidRPr="00C95B2A" w:rsidRDefault="00AF5135" w:rsidP="001E085A">
      <w:pPr>
        <w:autoSpaceDE w:val="0"/>
        <w:autoSpaceDN w:val="0"/>
        <w:adjustRightInd w:val="0"/>
        <w:ind w:firstLine="720"/>
        <w:jc w:val="both"/>
        <w:outlineLvl w:val="1"/>
      </w:pPr>
    </w:p>
    <w:p w:rsidR="00AF5135" w:rsidRPr="00C95B2A" w:rsidRDefault="00AF5135" w:rsidP="001E085A">
      <w:pPr>
        <w:autoSpaceDE w:val="0"/>
        <w:autoSpaceDN w:val="0"/>
        <w:adjustRightInd w:val="0"/>
        <w:ind w:firstLine="720"/>
        <w:jc w:val="both"/>
        <w:outlineLvl w:val="1"/>
        <w:rPr>
          <w:b/>
        </w:rPr>
      </w:pPr>
      <w:r w:rsidRPr="00C95B2A">
        <w:rPr>
          <w:b/>
        </w:rPr>
        <w:t xml:space="preserve">4. Формы </w:t>
      </w:r>
      <w:proofErr w:type="gramStart"/>
      <w:r w:rsidRPr="00C95B2A">
        <w:rPr>
          <w:b/>
        </w:rPr>
        <w:t>контроля за</w:t>
      </w:r>
      <w:proofErr w:type="gramEnd"/>
      <w:r w:rsidRPr="00C95B2A">
        <w:rPr>
          <w:b/>
        </w:rPr>
        <w:t xml:space="preserve"> исполнением административного регламента</w:t>
      </w:r>
    </w:p>
    <w:p w:rsidR="00AF5135" w:rsidRPr="00C95B2A" w:rsidRDefault="00AF5135" w:rsidP="001E085A">
      <w:pPr>
        <w:autoSpaceDE w:val="0"/>
        <w:autoSpaceDN w:val="0"/>
        <w:adjustRightInd w:val="0"/>
        <w:ind w:firstLine="720"/>
        <w:jc w:val="both"/>
        <w:outlineLvl w:val="1"/>
      </w:pPr>
    </w:p>
    <w:p w:rsidR="00AF5135" w:rsidRPr="00C95B2A" w:rsidRDefault="00AF5135" w:rsidP="001E085A">
      <w:pPr>
        <w:autoSpaceDE w:val="0"/>
        <w:autoSpaceDN w:val="0"/>
        <w:adjustRightInd w:val="0"/>
        <w:ind w:firstLine="720"/>
        <w:jc w:val="both"/>
        <w:outlineLvl w:val="1"/>
      </w:pPr>
      <w:r w:rsidRPr="00C95B2A">
        <w:t xml:space="preserve">4.1. Текущий </w:t>
      </w:r>
      <w:proofErr w:type="gramStart"/>
      <w:r w:rsidRPr="00C95B2A">
        <w:t>контроль за</w:t>
      </w:r>
      <w:proofErr w:type="gramEnd"/>
      <w:r w:rsidRPr="00C95B2A">
        <w:t xml:space="preserve"> соблюдением последовательности действий, определе</w:t>
      </w:r>
      <w:r w:rsidRPr="00C95B2A">
        <w:t>н</w:t>
      </w:r>
      <w:r w:rsidRPr="00C95B2A">
        <w:t>ных Регламентом осуществляется главой администрации района, Первым заместителем главы администрации района и включает в себя проведение проверок соблюдения и и</w:t>
      </w:r>
      <w:r w:rsidRPr="00C95B2A">
        <w:t>с</w:t>
      </w:r>
      <w:r w:rsidRPr="00C95B2A">
        <w:t>полнения ответственными лицами (специалистами) действующего законодательства, а также положений Регламента.</w:t>
      </w:r>
    </w:p>
    <w:p w:rsidR="00AF5135" w:rsidRPr="00C95B2A" w:rsidRDefault="00AF5135" w:rsidP="001E085A">
      <w:pPr>
        <w:autoSpaceDE w:val="0"/>
        <w:autoSpaceDN w:val="0"/>
        <w:adjustRightInd w:val="0"/>
        <w:ind w:firstLine="720"/>
        <w:jc w:val="both"/>
        <w:outlineLvl w:val="1"/>
      </w:pPr>
      <w:r w:rsidRPr="00C95B2A">
        <w:t>4.2. Персональная ответственность ответственных лиц (специалистов) закрепляется в соответствующих положениях должностных инструкций.</w:t>
      </w:r>
    </w:p>
    <w:p w:rsidR="00AF5135" w:rsidRPr="00C95B2A" w:rsidRDefault="00AF5135" w:rsidP="001E085A">
      <w:pPr>
        <w:autoSpaceDE w:val="0"/>
        <w:autoSpaceDN w:val="0"/>
        <w:adjustRightInd w:val="0"/>
        <w:ind w:firstLine="720"/>
        <w:jc w:val="both"/>
        <w:outlineLvl w:val="1"/>
      </w:pPr>
      <w:r w:rsidRPr="00C95B2A">
        <w:t xml:space="preserve">4.3. </w:t>
      </w:r>
      <w:proofErr w:type="gramStart"/>
      <w:r w:rsidRPr="00C95B2A">
        <w:t>Контроль за</w:t>
      </w:r>
      <w:proofErr w:type="gramEnd"/>
      <w:r w:rsidRPr="00C95B2A">
        <w:t xml:space="preserve"> полнотой и качеством предоставления муниципальной услуги включает в себя проведение проверок, выявление и устранение нарушений прав заявит</w:t>
      </w:r>
      <w:r w:rsidRPr="00C95B2A">
        <w:t>е</w:t>
      </w:r>
      <w:r w:rsidRPr="00C95B2A">
        <w:t>лей, рассмотрение, принятие решений и подготовку ответов на обращения заявителей, с</w:t>
      </w:r>
      <w:r w:rsidRPr="00C95B2A">
        <w:t>о</w:t>
      </w:r>
      <w:r w:rsidRPr="00C95B2A">
        <w:t>держащие жалобы на решения, действия (бездействия) ответственных лиц (специалистов).</w:t>
      </w:r>
    </w:p>
    <w:p w:rsidR="00AF5135" w:rsidRPr="00C95B2A" w:rsidRDefault="00AF5135" w:rsidP="001E085A">
      <w:pPr>
        <w:autoSpaceDE w:val="0"/>
        <w:autoSpaceDN w:val="0"/>
        <w:adjustRightInd w:val="0"/>
        <w:ind w:firstLine="720"/>
        <w:jc w:val="both"/>
        <w:outlineLvl w:val="1"/>
      </w:pPr>
      <w:r w:rsidRPr="00C95B2A">
        <w:t>4.4. По результатам проведенных проверок в случае выявления нарушений прав з</w:t>
      </w:r>
      <w:r w:rsidRPr="00C95B2A">
        <w:t>а</w:t>
      </w:r>
      <w:r w:rsidRPr="00C95B2A">
        <w:t>явителей по предоставлению муниципальной услуги осуществляется привлечение вино</w:t>
      </w:r>
      <w:r w:rsidRPr="00C95B2A">
        <w:t>в</w:t>
      </w:r>
      <w:r w:rsidRPr="00C95B2A">
        <w:t>ных лиц к ответственности в соответствии с законодательством Российской Федерации.</w:t>
      </w:r>
    </w:p>
    <w:p w:rsidR="00AF5135" w:rsidRPr="00C95B2A" w:rsidRDefault="00AF5135" w:rsidP="001E085A">
      <w:pPr>
        <w:autoSpaceDE w:val="0"/>
        <w:autoSpaceDN w:val="0"/>
        <w:adjustRightInd w:val="0"/>
        <w:ind w:firstLine="720"/>
        <w:jc w:val="both"/>
        <w:outlineLvl w:val="1"/>
      </w:pPr>
      <w:r w:rsidRPr="00C95B2A">
        <w:t>4.5. Проведение проверок может носить плановый характер и внеплановый хара</w:t>
      </w:r>
      <w:r w:rsidRPr="00C95B2A">
        <w:t>к</w:t>
      </w:r>
      <w:r w:rsidRPr="00C95B2A">
        <w:t>тер (по конкретному обращению заявителя по предоставлению муниципальной услуги).</w:t>
      </w:r>
    </w:p>
    <w:p w:rsidR="00AF5135" w:rsidRPr="00C95B2A" w:rsidRDefault="00AF5135" w:rsidP="001E085A">
      <w:pPr>
        <w:autoSpaceDE w:val="0"/>
        <w:autoSpaceDN w:val="0"/>
        <w:adjustRightInd w:val="0"/>
        <w:ind w:firstLine="720"/>
        <w:jc w:val="both"/>
        <w:outlineLvl w:val="1"/>
      </w:pPr>
    </w:p>
    <w:p w:rsidR="00AF5135" w:rsidRPr="00C95B2A" w:rsidRDefault="00AF5135" w:rsidP="001E085A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 w:rsidRPr="00C95B2A">
        <w:rPr>
          <w:b/>
        </w:rPr>
        <w:t>5.</w:t>
      </w:r>
      <w:r w:rsidRPr="00C95B2A">
        <w:t xml:space="preserve"> </w:t>
      </w:r>
      <w:r w:rsidRPr="00C95B2A">
        <w:rPr>
          <w:b/>
          <w:bCs/>
        </w:rPr>
        <w:t>Досудебный (внесудебный) порядок обжалования решений и действий (бе</w:t>
      </w:r>
      <w:r w:rsidRPr="00C95B2A">
        <w:rPr>
          <w:b/>
          <w:bCs/>
        </w:rPr>
        <w:t>з</w:t>
      </w:r>
      <w:r w:rsidRPr="00C95B2A">
        <w:rPr>
          <w:b/>
          <w:bCs/>
        </w:rPr>
        <w:t>действия) органа, предоставляющего муниципальную услугу, а также должностных лиц или муниципальных служащих.</w:t>
      </w:r>
    </w:p>
    <w:p w:rsidR="00AF5135" w:rsidRPr="00C95B2A" w:rsidRDefault="00AF5135" w:rsidP="001E085A">
      <w:pPr>
        <w:autoSpaceDE w:val="0"/>
        <w:autoSpaceDN w:val="0"/>
        <w:adjustRightInd w:val="0"/>
        <w:ind w:firstLine="720"/>
        <w:jc w:val="both"/>
        <w:outlineLvl w:val="1"/>
      </w:pPr>
    </w:p>
    <w:p w:rsidR="00AF5135" w:rsidRPr="00C95B2A" w:rsidRDefault="00AF5135" w:rsidP="001E085A">
      <w:pPr>
        <w:pStyle w:val="a5"/>
        <w:shd w:val="clear" w:color="auto" w:fill="auto"/>
        <w:spacing w:before="0" w:after="0" w:line="317" w:lineRule="exact"/>
        <w:ind w:left="40" w:right="20" w:firstLine="720"/>
        <w:jc w:val="both"/>
        <w:rPr>
          <w:spacing w:val="0"/>
          <w:sz w:val="24"/>
          <w:szCs w:val="24"/>
        </w:rPr>
      </w:pPr>
      <w:r w:rsidRPr="00C95B2A">
        <w:rPr>
          <w:spacing w:val="0"/>
          <w:sz w:val="24"/>
          <w:szCs w:val="24"/>
        </w:rPr>
        <w:t>5.1. Заявители вправе обжаловать решения, принятые в ходе предоставления м</w:t>
      </w:r>
      <w:r w:rsidRPr="00C95B2A">
        <w:rPr>
          <w:spacing w:val="0"/>
          <w:sz w:val="24"/>
          <w:szCs w:val="24"/>
        </w:rPr>
        <w:t>у</w:t>
      </w:r>
      <w:r w:rsidRPr="00C95B2A">
        <w:rPr>
          <w:spacing w:val="0"/>
          <w:sz w:val="24"/>
          <w:szCs w:val="24"/>
        </w:rPr>
        <w:t>ниципальной услуги, действия (бездействие) должностных лиц</w:t>
      </w:r>
      <w:r w:rsidRPr="00C95B2A">
        <w:rPr>
          <w:i/>
          <w:iCs/>
          <w:spacing w:val="0"/>
          <w:sz w:val="24"/>
          <w:szCs w:val="24"/>
        </w:rPr>
        <w:t xml:space="preserve"> </w:t>
      </w:r>
      <w:r w:rsidRPr="00C95B2A">
        <w:rPr>
          <w:iCs/>
          <w:spacing w:val="0"/>
          <w:sz w:val="24"/>
          <w:szCs w:val="24"/>
        </w:rPr>
        <w:t>отдела архитектуры, строительства и коммунального хозяйства</w:t>
      </w:r>
      <w:r w:rsidRPr="00C95B2A">
        <w:rPr>
          <w:i/>
          <w:iCs/>
          <w:spacing w:val="0"/>
          <w:sz w:val="24"/>
          <w:szCs w:val="24"/>
        </w:rPr>
        <w:t>,</w:t>
      </w:r>
      <w:r w:rsidRPr="00C95B2A">
        <w:rPr>
          <w:spacing w:val="0"/>
          <w:sz w:val="24"/>
          <w:szCs w:val="24"/>
        </w:rPr>
        <w:t xml:space="preserve"> муниципальных служащих в досудебном (внесудебном) порядке.</w:t>
      </w:r>
    </w:p>
    <w:p w:rsidR="00FD30D9" w:rsidRPr="00C95B2A" w:rsidRDefault="00AF5135" w:rsidP="00FD30D9">
      <w:pPr>
        <w:pStyle w:val="a5"/>
        <w:shd w:val="clear" w:color="auto" w:fill="auto"/>
        <w:spacing w:before="0" w:after="0" w:line="317" w:lineRule="exact"/>
        <w:ind w:left="40" w:right="20" w:firstLine="720"/>
        <w:jc w:val="both"/>
        <w:rPr>
          <w:spacing w:val="0"/>
          <w:sz w:val="24"/>
          <w:szCs w:val="24"/>
        </w:rPr>
      </w:pPr>
      <w:r w:rsidRPr="00C95B2A">
        <w:rPr>
          <w:spacing w:val="0"/>
          <w:sz w:val="24"/>
          <w:szCs w:val="24"/>
        </w:rPr>
        <w:t>5.2. Заявитель может обратиться с жалобой, в том числе в следующих случаях:</w:t>
      </w:r>
    </w:p>
    <w:p w:rsidR="00FD30D9" w:rsidRPr="00C95B2A" w:rsidRDefault="00FD30D9" w:rsidP="00FD30D9">
      <w:pPr>
        <w:pStyle w:val="a5"/>
        <w:shd w:val="clear" w:color="auto" w:fill="auto"/>
        <w:spacing w:before="0" w:after="0" w:line="317" w:lineRule="exact"/>
        <w:ind w:left="40" w:right="20" w:firstLine="720"/>
        <w:jc w:val="both"/>
        <w:rPr>
          <w:spacing w:val="0"/>
          <w:sz w:val="24"/>
          <w:szCs w:val="24"/>
        </w:rPr>
      </w:pPr>
      <w:r w:rsidRPr="00C95B2A">
        <w:rPr>
          <w:spacing w:val="0"/>
          <w:sz w:val="24"/>
          <w:szCs w:val="24"/>
        </w:rPr>
        <w:t xml:space="preserve">1) </w:t>
      </w:r>
      <w:r w:rsidR="00AF5135" w:rsidRPr="00C95B2A">
        <w:rPr>
          <w:spacing w:val="0"/>
          <w:sz w:val="24"/>
          <w:szCs w:val="24"/>
        </w:rPr>
        <w:t>нарушение срока регистрации запроса заявителя о предоставлении муниципал</w:t>
      </w:r>
      <w:r w:rsidR="00AF5135" w:rsidRPr="00C95B2A">
        <w:rPr>
          <w:spacing w:val="0"/>
          <w:sz w:val="24"/>
          <w:szCs w:val="24"/>
        </w:rPr>
        <w:t>ь</w:t>
      </w:r>
      <w:r w:rsidR="00AF5135" w:rsidRPr="00C95B2A">
        <w:rPr>
          <w:spacing w:val="0"/>
          <w:sz w:val="24"/>
          <w:szCs w:val="24"/>
        </w:rPr>
        <w:t>ной услуги;</w:t>
      </w:r>
    </w:p>
    <w:p w:rsidR="00FD30D9" w:rsidRPr="00C95B2A" w:rsidRDefault="00FD30D9" w:rsidP="00FD30D9">
      <w:pPr>
        <w:pStyle w:val="a5"/>
        <w:shd w:val="clear" w:color="auto" w:fill="auto"/>
        <w:spacing w:before="0" w:after="0" w:line="317" w:lineRule="exact"/>
        <w:ind w:left="40" w:right="20" w:firstLine="720"/>
        <w:jc w:val="both"/>
        <w:rPr>
          <w:spacing w:val="0"/>
          <w:sz w:val="24"/>
          <w:szCs w:val="24"/>
        </w:rPr>
      </w:pPr>
      <w:r w:rsidRPr="00C95B2A">
        <w:rPr>
          <w:spacing w:val="0"/>
          <w:sz w:val="24"/>
          <w:szCs w:val="24"/>
        </w:rPr>
        <w:t xml:space="preserve">2) </w:t>
      </w:r>
      <w:r w:rsidR="00AF5135" w:rsidRPr="00C95B2A">
        <w:rPr>
          <w:spacing w:val="0"/>
          <w:sz w:val="24"/>
          <w:szCs w:val="24"/>
        </w:rPr>
        <w:t>нарушение срока предоставления муниципальной услуги;</w:t>
      </w:r>
    </w:p>
    <w:p w:rsidR="00851764" w:rsidRPr="00C95B2A" w:rsidRDefault="00FD30D9" w:rsidP="00851764">
      <w:pPr>
        <w:pStyle w:val="a5"/>
        <w:shd w:val="clear" w:color="auto" w:fill="auto"/>
        <w:spacing w:before="0" w:after="0" w:line="317" w:lineRule="exact"/>
        <w:ind w:left="40" w:right="20" w:firstLine="720"/>
        <w:jc w:val="both"/>
        <w:rPr>
          <w:spacing w:val="0"/>
          <w:sz w:val="24"/>
          <w:szCs w:val="24"/>
        </w:rPr>
      </w:pPr>
      <w:r w:rsidRPr="00C95B2A">
        <w:rPr>
          <w:spacing w:val="0"/>
          <w:sz w:val="24"/>
          <w:szCs w:val="24"/>
        </w:rPr>
        <w:t xml:space="preserve">3) </w:t>
      </w:r>
      <w:r w:rsidR="00AF5135" w:rsidRPr="00C95B2A">
        <w:rPr>
          <w:spacing w:val="0"/>
          <w:sz w:val="24"/>
          <w:szCs w:val="24"/>
        </w:rPr>
        <w:t xml:space="preserve">требование представления заявителем </w:t>
      </w:r>
      <w:r w:rsidR="0088688A">
        <w:rPr>
          <w:spacing w:val="0"/>
          <w:sz w:val="24"/>
          <w:szCs w:val="24"/>
        </w:rPr>
        <w:t>документов или информации либо ос</w:t>
      </w:r>
      <w:r w:rsidR="0088688A">
        <w:rPr>
          <w:spacing w:val="0"/>
          <w:sz w:val="24"/>
          <w:szCs w:val="24"/>
        </w:rPr>
        <w:t>у</w:t>
      </w:r>
      <w:r w:rsidR="0088688A">
        <w:rPr>
          <w:spacing w:val="0"/>
          <w:sz w:val="24"/>
          <w:szCs w:val="24"/>
        </w:rPr>
        <w:t xml:space="preserve">ществление действий, представление или осуществление которых не </w:t>
      </w:r>
      <w:proofErr w:type="spellStart"/>
      <w:r w:rsidR="0088688A">
        <w:rPr>
          <w:spacing w:val="0"/>
          <w:sz w:val="24"/>
          <w:szCs w:val="24"/>
        </w:rPr>
        <w:t>предосмотрено</w:t>
      </w:r>
      <w:proofErr w:type="spellEnd"/>
      <w:r w:rsidR="00AF5135" w:rsidRPr="00C95B2A">
        <w:rPr>
          <w:spacing w:val="0"/>
          <w:sz w:val="24"/>
          <w:szCs w:val="24"/>
        </w:rPr>
        <w:t xml:space="preserve"> но</w:t>
      </w:r>
      <w:r w:rsidR="00AF5135" w:rsidRPr="00C95B2A">
        <w:rPr>
          <w:spacing w:val="0"/>
          <w:sz w:val="24"/>
          <w:szCs w:val="24"/>
        </w:rPr>
        <w:t>р</w:t>
      </w:r>
      <w:r w:rsidR="00AF5135" w:rsidRPr="00C95B2A">
        <w:rPr>
          <w:spacing w:val="0"/>
          <w:sz w:val="24"/>
          <w:szCs w:val="24"/>
        </w:rPr>
        <w:t>мативными правовыми актами Российской Федерации, нормативными правовыми актами Красноярского края, муниципальными правовыми актами для предоставления муниц</w:t>
      </w:r>
      <w:r w:rsidR="00AF5135" w:rsidRPr="00C95B2A">
        <w:rPr>
          <w:spacing w:val="0"/>
          <w:sz w:val="24"/>
          <w:szCs w:val="24"/>
        </w:rPr>
        <w:t>и</w:t>
      </w:r>
      <w:r w:rsidR="00AF5135" w:rsidRPr="00C95B2A">
        <w:rPr>
          <w:spacing w:val="0"/>
          <w:sz w:val="24"/>
          <w:szCs w:val="24"/>
        </w:rPr>
        <w:t>пальной услуги;</w:t>
      </w:r>
    </w:p>
    <w:p w:rsidR="00851764" w:rsidRPr="00C95B2A" w:rsidRDefault="00851764" w:rsidP="00851764">
      <w:pPr>
        <w:pStyle w:val="a5"/>
        <w:shd w:val="clear" w:color="auto" w:fill="auto"/>
        <w:spacing w:before="0" w:after="0" w:line="317" w:lineRule="exact"/>
        <w:ind w:left="40" w:right="20" w:firstLine="720"/>
        <w:jc w:val="both"/>
        <w:rPr>
          <w:spacing w:val="0"/>
          <w:sz w:val="24"/>
          <w:szCs w:val="24"/>
        </w:rPr>
      </w:pPr>
      <w:r w:rsidRPr="00C95B2A">
        <w:rPr>
          <w:spacing w:val="0"/>
          <w:sz w:val="24"/>
          <w:szCs w:val="24"/>
        </w:rPr>
        <w:t xml:space="preserve">4) </w:t>
      </w:r>
      <w:r w:rsidR="00AF5135" w:rsidRPr="00C95B2A">
        <w:rPr>
          <w:spacing w:val="0"/>
          <w:sz w:val="24"/>
          <w:szCs w:val="24"/>
        </w:rPr>
        <w:t>отказ заявителю в приеме документов, представление которых предусмотрено нормативными правовыми актами Российской Федерации, нормативными правовыми а</w:t>
      </w:r>
      <w:r w:rsidR="00AF5135" w:rsidRPr="00C95B2A">
        <w:rPr>
          <w:spacing w:val="0"/>
          <w:sz w:val="24"/>
          <w:szCs w:val="24"/>
        </w:rPr>
        <w:t>к</w:t>
      </w:r>
      <w:r w:rsidR="00AF5135" w:rsidRPr="00C95B2A">
        <w:rPr>
          <w:spacing w:val="0"/>
          <w:sz w:val="24"/>
          <w:szCs w:val="24"/>
        </w:rPr>
        <w:lastRenderedPageBreak/>
        <w:t>тами Красноярского края, муниципальными правовыми актами для предоставления м</w:t>
      </w:r>
      <w:r w:rsidR="00AF5135" w:rsidRPr="00C95B2A">
        <w:rPr>
          <w:spacing w:val="0"/>
          <w:sz w:val="24"/>
          <w:szCs w:val="24"/>
        </w:rPr>
        <w:t>у</w:t>
      </w:r>
      <w:r w:rsidR="00AF5135" w:rsidRPr="00C95B2A">
        <w:rPr>
          <w:spacing w:val="0"/>
          <w:sz w:val="24"/>
          <w:szCs w:val="24"/>
        </w:rPr>
        <w:t>ниципальной услуги;</w:t>
      </w:r>
    </w:p>
    <w:p w:rsidR="00851764" w:rsidRPr="00C95B2A" w:rsidRDefault="00851764" w:rsidP="00851764">
      <w:pPr>
        <w:pStyle w:val="a5"/>
        <w:shd w:val="clear" w:color="auto" w:fill="auto"/>
        <w:spacing w:before="0" w:after="0" w:line="317" w:lineRule="exact"/>
        <w:ind w:left="40" w:right="20" w:firstLine="720"/>
        <w:jc w:val="both"/>
        <w:rPr>
          <w:spacing w:val="0"/>
          <w:sz w:val="24"/>
          <w:szCs w:val="24"/>
        </w:rPr>
      </w:pPr>
      <w:proofErr w:type="gramStart"/>
      <w:r w:rsidRPr="00C95B2A">
        <w:rPr>
          <w:spacing w:val="0"/>
          <w:sz w:val="24"/>
          <w:szCs w:val="24"/>
        </w:rPr>
        <w:t xml:space="preserve">5) </w:t>
      </w:r>
      <w:r w:rsidR="00AF5135" w:rsidRPr="00C95B2A">
        <w:rPr>
          <w:spacing w:val="0"/>
          <w:sz w:val="24"/>
          <w:szCs w:val="24"/>
        </w:rPr>
        <w:t>отказ заявителю в предоставлении муниципальной услуги, если основания отк</w:t>
      </w:r>
      <w:r w:rsidR="00AF5135" w:rsidRPr="00C95B2A">
        <w:rPr>
          <w:spacing w:val="0"/>
          <w:sz w:val="24"/>
          <w:szCs w:val="24"/>
        </w:rPr>
        <w:t>а</w:t>
      </w:r>
      <w:r w:rsidR="00AF5135" w:rsidRPr="00C95B2A">
        <w:rPr>
          <w:spacing w:val="0"/>
          <w:sz w:val="24"/>
          <w:szCs w:val="24"/>
        </w:rPr>
        <w:t>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</w:t>
      </w:r>
      <w:r w:rsidR="00AF5135" w:rsidRPr="00C95B2A">
        <w:rPr>
          <w:spacing w:val="0"/>
          <w:sz w:val="24"/>
          <w:szCs w:val="24"/>
        </w:rPr>
        <w:t>к</w:t>
      </w:r>
      <w:r w:rsidR="00AF5135" w:rsidRPr="00C95B2A">
        <w:rPr>
          <w:spacing w:val="0"/>
          <w:sz w:val="24"/>
          <w:szCs w:val="24"/>
        </w:rPr>
        <w:t>тами Красноярского края, муниципальными правовыми актами;</w:t>
      </w:r>
      <w:proofErr w:type="gramEnd"/>
    </w:p>
    <w:p w:rsidR="00851764" w:rsidRPr="00C95B2A" w:rsidRDefault="00851764" w:rsidP="00851764">
      <w:pPr>
        <w:pStyle w:val="a5"/>
        <w:shd w:val="clear" w:color="auto" w:fill="auto"/>
        <w:spacing w:before="0" w:after="0" w:line="317" w:lineRule="exact"/>
        <w:ind w:left="40" w:right="20" w:firstLine="720"/>
        <w:jc w:val="both"/>
        <w:rPr>
          <w:spacing w:val="0"/>
          <w:sz w:val="24"/>
          <w:szCs w:val="24"/>
        </w:rPr>
      </w:pPr>
      <w:r w:rsidRPr="00C95B2A">
        <w:rPr>
          <w:spacing w:val="0"/>
          <w:sz w:val="24"/>
          <w:szCs w:val="24"/>
        </w:rPr>
        <w:t xml:space="preserve">6) </w:t>
      </w:r>
      <w:r w:rsidR="00AF5135" w:rsidRPr="00C95B2A">
        <w:rPr>
          <w:spacing w:val="0"/>
          <w:sz w:val="24"/>
          <w:szCs w:val="24"/>
        </w:rPr>
        <w:t>требование внесения заявителем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Красноярского края, муниципальными правовыми а</w:t>
      </w:r>
      <w:r w:rsidR="00AF5135" w:rsidRPr="00C95B2A">
        <w:rPr>
          <w:spacing w:val="0"/>
          <w:sz w:val="24"/>
          <w:szCs w:val="24"/>
        </w:rPr>
        <w:t>к</w:t>
      </w:r>
      <w:r w:rsidR="00AF5135" w:rsidRPr="00C95B2A">
        <w:rPr>
          <w:spacing w:val="0"/>
          <w:sz w:val="24"/>
          <w:szCs w:val="24"/>
        </w:rPr>
        <w:t>тами;</w:t>
      </w:r>
    </w:p>
    <w:p w:rsidR="00957132" w:rsidRDefault="00851764" w:rsidP="00957132">
      <w:pPr>
        <w:pStyle w:val="a5"/>
        <w:shd w:val="clear" w:color="auto" w:fill="auto"/>
        <w:spacing w:before="0" w:after="0" w:line="317" w:lineRule="exact"/>
        <w:ind w:left="40" w:right="20" w:firstLine="720"/>
        <w:jc w:val="both"/>
        <w:rPr>
          <w:spacing w:val="0"/>
          <w:sz w:val="24"/>
          <w:szCs w:val="24"/>
        </w:rPr>
      </w:pPr>
      <w:proofErr w:type="gramStart"/>
      <w:r w:rsidRPr="00C95B2A">
        <w:rPr>
          <w:spacing w:val="0"/>
          <w:sz w:val="24"/>
          <w:szCs w:val="24"/>
        </w:rPr>
        <w:t xml:space="preserve">7) </w:t>
      </w:r>
      <w:r w:rsidR="00AF5135" w:rsidRPr="00C95B2A">
        <w:rPr>
          <w:spacing w:val="0"/>
          <w:sz w:val="24"/>
          <w:szCs w:val="24"/>
        </w:rPr>
        <w:t>отказ органа, предоставляющего муниципальную услугу, его должностного л</w:t>
      </w:r>
      <w:r w:rsidR="00AF5135" w:rsidRPr="00C95B2A">
        <w:rPr>
          <w:spacing w:val="0"/>
          <w:sz w:val="24"/>
          <w:szCs w:val="24"/>
        </w:rPr>
        <w:t>и</w:t>
      </w:r>
      <w:r w:rsidR="00AF5135" w:rsidRPr="00C95B2A">
        <w:rPr>
          <w:spacing w:val="0"/>
          <w:sz w:val="24"/>
          <w:szCs w:val="24"/>
        </w:rPr>
        <w:t>ца в исправлении допущенных опечаток и ошибок в выданных в результате предоставл</w:t>
      </w:r>
      <w:r w:rsidR="00AF5135" w:rsidRPr="00C95B2A">
        <w:rPr>
          <w:spacing w:val="0"/>
          <w:sz w:val="24"/>
          <w:szCs w:val="24"/>
        </w:rPr>
        <w:t>е</w:t>
      </w:r>
      <w:r w:rsidR="00AF5135" w:rsidRPr="00C95B2A">
        <w:rPr>
          <w:spacing w:val="0"/>
          <w:sz w:val="24"/>
          <w:szCs w:val="24"/>
        </w:rPr>
        <w:t>ния муниципальной услуги документах либо нарушение установленного соответству</w:t>
      </w:r>
      <w:r w:rsidR="00AF5135" w:rsidRPr="00C95B2A">
        <w:rPr>
          <w:spacing w:val="0"/>
          <w:sz w:val="24"/>
          <w:szCs w:val="24"/>
        </w:rPr>
        <w:t>ю</w:t>
      </w:r>
      <w:r w:rsidR="00AF5135" w:rsidRPr="00C95B2A">
        <w:rPr>
          <w:spacing w:val="0"/>
          <w:sz w:val="24"/>
          <w:szCs w:val="24"/>
        </w:rPr>
        <w:t>щим административным регламентом предоставления муниципальной</w:t>
      </w:r>
      <w:r w:rsidR="00957132">
        <w:rPr>
          <w:spacing w:val="0"/>
          <w:sz w:val="24"/>
          <w:szCs w:val="24"/>
        </w:rPr>
        <w:t xml:space="preserve"> услуги срока таких исправлений;</w:t>
      </w:r>
      <w:proofErr w:type="gramEnd"/>
    </w:p>
    <w:p w:rsidR="00957132" w:rsidRPr="00957132" w:rsidRDefault="00957132" w:rsidP="00957132">
      <w:pPr>
        <w:autoSpaceDE w:val="0"/>
        <w:autoSpaceDN w:val="0"/>
        <w:adjustRightInd w:val="0"/>
        <w:ind w:firstLine="567"/>
        <w:jc w:val="both"/>
      </w:pPr>
      <w:r w:rsidRPr="00957132">
        <w:t>8) нарушение срока или порядка выдачи документов по результатам предоставления муниципальной услуги;</w:t>
      </w:r>
    </w:p>
    <w:p w:rsidR="00957132" w:rsidRDefault="00957132" w:rsidP="00957132">
      <w:pPr>
        <w:pStyle w:val="a5"/>
        <w:shd w:val="clear" w:color="auto" w:fill="auto"/>
        <w:spacing w:before="0" w:after="0" w:line="317" w:lineRule="exact"/>
        <w:ind w:left="40" w:right="20" w:firstLine="527"/>
        <w:jc w:val="both"/>
        <w:rPr>
          <w:sz w:val="24"/>
          <w:szCs w:val="24"/>
        </w:rPr>
      </w:pPr>
      <w:proofErr w:type="gramStart"/>
      <w:r w:rsidRPr="00957132">
        <w:rPr>
          <w:sz w:val="24"/>
          <w:szCs w:val="24"/>
        </w:rPr>
        <w:t>9) приостановление предоставления муниципальной услуги, если основания пр</w:t>
      </w:r>
      <w:r w:rsidRPr="00957132">
        <w:rPr>
          <w:sz w:val="24"/>
          <w:szCs w:val="24"/>
        </w:rPr>
        <w:t>и</w:t>
      </w:r>
      <w:r w:rsidRPr="00957132">
        <w:rPr>
          <w:sz w:val="24"/>
          <w:szCs w:val="24"/>
        </w:rPr>
        <w:t>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Красноярского края, муниципальными прав</w:t>
      </w:r>
      <w:r w:rsidRPr="00957132">
        <w:rPr>
          <w:sz w:val="24"/>
          <w:szCs w:val="24"/>
        </w:rPr>
        <w:t>о</w:t>
      </w:r>
      <w:r w:rsidRPr="00957132">
        <w:rPr>
          <w:sz w:val="24"/>
          <w:szCs w:val="24"/>
        </w:rPr>
        <w:t>выми актами.</w:t>
      </w:r>
      <w:proofErr w:type="gramEnd"/>
    </w:p>
    <w:p w:rsidR="00DF77A7" w:rsidRDefault="00DF77A7" w:rsidP="00DF77A7">
      <w:pPr>
        <w:pStyle w:val="a5"/>
        <w:spacing w:before="0" w:line="317" w:lineRule="exact"/>
        <w:ind w:left="40" w:right="20" w:firstLine="527"/>
        <w:jc w:val="both"/>
        <w:rPr>
          <w:spacing w:val="0"/>
          <w:sz w:val="24"/>
          <w:szCs w:val="24"/>
        </w:rPr>
      </w:pPr>
      <w:r w:rsidRPr="00DF77A7">
        <w:rPr>
          <w:spacing w:val="0"/>
          <w:sz w:val="24"/>
          <w:szCs w:val="24"/>
        </w:rPr>
        <w:t>10) требование у заявителя при предоставлении государственной или муниципал</w:t>
      </w:r>
      <w:r w:rsidRPr="00DF77A7">
        <w:rPr>
          <w:spacing w:val="0"/>
          <w:sz w:val="24"/>
          <w:szCs w:val="24"/>
        </w:rPr>
        <w:t>ь</w:t>
      </w:r>
      <w:r w:rsidRPr="00DF77A7">
        <w:rPr>
          <w:spacing w:val="0"/>
          <w:sz w:val="24"/>
          <w:szCs w:val="24"/>
        </w:rPr>
        <w:t>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</w:t>
      </w:r>
      <w:r w:rsidRPr="00DF77A7">
        <w:rPr>
          <w:spacing w:val="0"/>
          <w:sz w:val="24"/>
          <w:szCs w:val="24"/>
        </w:rPr>
        <w:t>о</w:t>
      </w:r>
      <w:r w:rsidRPr="00DF77A7">
        <w:rPr>
          <w:spacing w:val="0"/>
          <w:sz w:val="24"/>
          <w:szCs w:val="24"/>
        </w:rPr>
        <w:t>ставления государственной или муниципальной услуги, либо в предоставлении госуда</w:t>
      </w:r>
      <w:r w:rsidRPr="00DF77A7">
        <w:rPr>
          <w:spacing w:val="0"/>
          <w:sz w:val="24"/>
          <w:szCs w:val="24"/>
        </w:rPr>
        <w:t>р</w:t>
      </w:r>
      <w:r w:rsidRPr="00DF77A7">
        <w:rPr>
          <w:spacing w:val="0"/>
          <w:sz w:val="24"/>
          <w:szCs w:val="24"/>
        </w:rPr>
        <w:t>ственной или муниципальной услуги, за исключением</w:t>
      </w:r>
      <w:r>
        <w:rPr>
          <w:spacing w:val="0"/>
          <w:sz w:val="24"/>
          <w:szCs w:val="24"/>
        </w:rPr>
        <w:t xml:space="preserve"> следующих </w:t>
      </w:r>
      <w:r w:rsidRPr="00DF77A7">
        <w:rPr>
          <w:spacing w:val="0"/>
          <w:sz w:val="24"/>
          <w:szCs w:val="24"/>
        </w:rPr>
        <w:t>случаев:</w:t>
      </w:r>
    </w:p>
    <w:p w:rsidR="00DF77A7" w:rsidRPr="00DF77A7" w:rsidRDefault="00DF77A7" w:rsidP="00DF77A7">
      <w:pPr>
        <w:pStyle w:val="a5"/>
        <w:spacing w:before="0" w:line="317" w:lineRule="exact"/>
        <w:ind w:left="40" w:right="20" w:firstLine="527"/>
        <w:jc w:val="both"/>
        <w:rPr>
          <w:spacing w:val="0"/>
          <w:sz w:val="24"/>
          <w:szCs w:val="24"/>
        </w:rPr>
      </w:pPr>
      <w:r w:rsidRPr="00DF77A7">
        <w:rPr>
          <w:spacing w:val="0"/>
          <w:sz w:val="24"/>
          <w:szCs w:val="24"/>
        </w:rPr>
        <w:t>а) изменение требований нормативных правовых актов, касающихся предоставления государственной или муниципальной услуги, после первоначальной подачи заявления о предоставлении государственной или муниципальной услуги;</w:t>
      </w:r>
    </w:p>
    <w:p w:rsidR="00DF77A7" w:rsidRPr="00DF77A7" w:rsidRDefault="00DF77A7" w:rsidP="00DF77A7">
      <w:pPr>
        <w:pStyle w:val="a5"/>
        <w:spacing w:before="0" w:line="317" w:lineRule="exact"/>
        <w:ind w:left="40" w:right="20" w:firstLine="527"/>
        <w:jc w:val="both"/>
        <w:rPr>
          <w:spacing w:val="0"/>
          <w:sz w:val="24"/>
          <w:szCs w:val="24"/>
        </w:rPr>
      </w:pPr>
      <w:r w:rsidRPr="00DF77A7">
        <w:rPr>
          <w:spacing w:val="0"/>
          <w:sz w:val="24"/>
          <w:szCs w:val="24"/>
        </w:rPr>
        <w:t>б) наличие ошибок в заявлении о предоставлении государственной или муниципал</w:t>
      </w:r>
      <w:r w:rsidRPr="00DF77A7">
        <w:rPr>
          <w:spacing w:val="0"/>
          <w:sz w:val="24"/>
          <w:szCs w:val="24"/>
        </w:rPr>
        <w:t>ь</w:t>
      </w:r>
      <w:r w:rsidRPr="00DF77A7">
        <w:rPr>
          <w:spacing w:val="0"/>
          <w:sz w:val="24"/>
          <w:szCs w:val="24"/>
        </w:rPr>
        <w:t>ной услуги и документах, поданных заявителем после первоначального отказа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 и не вкл</w:t>
      </w:r>
      <w:r w:rsidRPr="00DF77A7">
        <w:rPr>
          <w:spacing w:val="0"/>
          <w:sz w:val="24"/>
          <w:szCs w:val="24"/>
        </w:rPr>
        <w:t>ю</w:t>
      </w:r>
      <w:r w:rsidRPr="00DF77A7">
        <w:rPr>
          <w:spacing w:val="0"/>
          <w:sz w:val="24"/>
          <w:szCs w:val="24"/>
        </w:rPr>
        <w:t>ченных в представленный ранее комплект документов;</w:t>
      </w:r>
    </w:p>
    <w:p w:rsidR="00DF77A7" w:rsidRPr="00DF77A7" w:rsidRDefault="00DF77A7" w:rsidP="00DF77A7">
      <w:pPr>
        <w:pStyle w:val="a5"/>
        <w:spacing w:before="0" w:line="317" w:lineRule="exact"/>
        <w:ind w:left="40" w:right="20" w:firstLine="527"/>
        <w:jc w:val="both"/>
        <w:rPr>
          <w:spacing w:val="0"/>
          <w:sz w:val="24"/>
          <w:szCs w:val="24"/>
        </w:rPr>
      </w:pPr>
      <w:r w:rsidRPr="00DF77A7">
        <w:rPr>
          <w:spacing w:val="0"/>
          <w:sz w:val="24"/>
          <w:szCs w:val="24"/>
        </w:rPr>
        <w:t>в) истечение срока действия документов или изменение информации после первон</w:t>
      </w:r>
      <w:r w:rsidRPr="00DF77A7">
        <w:rPr>
          <w:spacing w:val="0"/>
          <w:sz w:val="24"/>
          <w:szCs w:val="24"/>
        </w:rPr>
        <w:t>а</w:t>
      </w:r>
      <w:r w:rsidRPr="00DF77A7">
        <w:rPr>
          <w:spacing w:val="0"/>
          <w:sz w:val="24"/>
          <w:szCs w:val="24"/>
        </w:rPr>
        <w:t>чального отказа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услуги;</w:t>
      </w:r>
    </w:p>
    <w:p w:rsidR="00DF77A7" w:rsidRPr="00957132" w:rsidRDefault="00DF77A7" w:rsidP="00DF77A7">
      <w:pPr>
        <w:pStyle w:val="a5"/>
        <w:shd w:val="clear" w:color="auto" w:fill="auto"/>
        <w:spacing w:before="0" w:after="0" w:line="317" w:lineRule="exact"/>
        <w:ind w:left="40" w:right="20" w:firstLine="527"/>
        <w:jc w:val="both"/>
        <w:rPr>
          <w:spacing w:val="0"/>
          <w:sz w:val="24"/>
          <w:szCs w:val="24"/>
        </w:rPr>
      </w:pPr>
      <w:proofErr w:type="gramStart"/>
      <w:r w:rsidRPr="00DF77A7">
        <w:rPr>
          <w:spacing w:val="0"/>
          <w:sz w:val="24"/>
          <w:szCs w:val="24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 предоставляющего муниципальную услугу, муниципального служащего,  при первоначальном отказе в пр</w:t>
      </w:r>
      <w:r w:rsidRPr="00DF77A7">
        <w:rPr>
          <w:spacing w:val="0"/>
          <w:sz w:val="24"/>
          <w:szCs w:val="24"/>
        </w:rPr>
        <w:t>и</w:t>
      </w:r>
      <w:r w:rsidRPr="00DF77A7">
        <w:rPr>
          <w:spacing w:val="0"/>
          <w:sz w:val="24"/>
          <w:szCs w:val="24"/>
        </w:rPr>
        <w:t>еме документов, необходимых для предоставления муниципальной услуги, либо в пред</w:t>
      </w:r>
      <w:r w:rsidRPr="00DF77A7">
        <w:rPr>
          <w:spacing w:val="0"/>
          <w:sz w:val="24"/>
          <w:szCs w:val="24"/>
        </w:rPr>
        <w:t>о</w:t>
      </w:r>
      <w:r w:rsidRPr="00DF77A7">
        <w:rPr>
          <w:spacing w:val="0"/>
          <w:sz w:val="24"/>
          <w:szCs w:val="24"/>
        </w:rPr>
        <w:t xml:space="preserve">ставлении муниципальной услуги, о чем в письменном виде за подписью руководителя органа, предоставляющего муниципальную услугу, при первоначальном отказе в приеме </w:t>
      </w:r>
      <w:r w:rsidRPr="00DF77A7">
        <w:rPr>
          <w:spacing w:val="0"/>
          <w:sz w:val="24"/>
          <w:szCs w:val="24"/>
        </w:rPr>
        <w:lastRenderedPageBreak/>
        <w:t>документов, необходимых для предоставления муниципальной услуги,  уведомляется з</w:t>
      </w:r>
      <w:r w:rsidRPr="00DF77A7">
        <w:rPr>
          <w:spacing w:val="0"/>
          <w:sz w:val="24"/>
          <w:szCs w:val="24"/>
        </w:rPr>
        <w:t>а</w:t>
      </w:r>
      <w:r w:rsidRPr="00DF77A7">
        <w:rPr>
          <w:spacing w:val="0"/>
          <w:sz w:val="24"/>
          <w:szCs w:val="24"/>
        </w:rPr>
        <w:t>явитель</w:t>
      </w:r>
      <w:proofErr w:type="gramEnd"/>
      <w:r w:rsidRPr="00DF77A7">
        <w:rPr>
          <w:spacing w:val="0"/>
          <w:sz w:val="24"/>
          <w:szCs w:val="24"/>
        </w:rPr>
        <w:t>, а также приносятся извинения за доставленные неудобства.</w:t>
      </w:r>
    </w:p>
    <w:p w:rsidR="00851764" w:rsidRPr="00C95B2A" w:rsidRDefault="00851764" w:rsidP="00851764">
      <w:pPr>
        <w:pStyle w:val="a5"/>
        <w:shd w:val="clear" w:color="auto" w:fill="auto"/>
        <w:spacing w:before="0" w:after="0" w:line="317" w:lineRule="exact"/>
        <w:ind w:left="40" w:right="20" w:firstLine="720"/>
        <w:jc w:val="both"/>
        <w:rPr>
          <w:spacing w:val="0"/>
          <w:sz w:val="24"/>
          <w:szCs w:val="24"/>
        </w:rPr>
      </w:pPr>
      <w:r w:rsidRPr="00C95B2A">
        <w:rPr>
          <w:spacing w:val="0"/>
          <w:sz w:val="24"/>
          <w:szCs w:val="24"/>
        </w:rPr>
        <w:t xml:space="preserve">5.3. </w:t>
      </w:r>
      <w:r w:rsidR="00AF5135" w:rsidRPr="00C95B2A">
        <w:rPr>
          <w:spacing w:val="0"/>
          <w:sz w:val="24"/>
          <w:szCs w:val="24"/>
        </w:rPr>
        <w:t>Основанием для начала процедуры рассмотрения досудебного (внесудебного) обжалования действий (бездействия) и решений, принятых (осуществляемых) в ходе предоставления муниципальной услуги, является подача заявителем жалобы лично или направление письменного обращения, в том числе в форме электронного документа, в</w:t>
      </w:r>
      <w:r w:rsidR="00AF5135" w:rsidRPr="00C95B2A">
        <w:rPr>
          <w:i/>
          <w:iCs/>
          <w:spacing w:val="0"/>
          <w:sz w:val="24"/>
          <w:szCs w:val="24"/>
        </w:rPr>
        <w:t xml:space="preserve"> </w:t>
      </w:r>
      <w:r w:rsidR="00AF5135" w:rsidRPr="00C95B2A">
        <w:rPr>
          <w:iCs/>
          <w:spacing w:val="0"/>
          <w:sz w:val="24"/>
          <w:szCs w:val="24"/>
        </w:rPr>
        <w:t>администрацию Ермаковского района.</w:t>
      </w:r>
    </w:p>
    <w:p w:rsidR="00851764" w:rsidRPr="00C95B2A" w:rsidRDefault="00851764" w:rsidP="00851764">
      <w:pPr>
        <w:pStyle w:val="a5"/>
        <w:shd w:val="clear" w:color="auto" w:fill="auto"/>
        <w:spacing w:before="0" w:after="0" w:line="317" w:lineRule="exact"/>
        <w:ind w:left="40" w:right="20" w:firstLine="720"/>
        <w:jc w:val="both"/>
        <w:rPr>
          <w:spacing w:val="0"/>
          <w:sz w:val="24"/>
          <w:szCs w:val="24"/>
        </w:rPr>
      </w:pPr>
      <w:r w:rsidRPr="00C95B2A">
        <w:rPr>
          <w:spacing w:val="0"/>
          <w:sz w:val="24"/>
          <w:szCs w:val="24"/>
        </w:rPr>
        <w:t xml:space="preserve">5.4. </w:t>
      </w:r>
      <w:r w:rsidR="00AF5135" w:rsidRPr="00C95B2A">
        <w:rPr>
          <w:spacing w:val="0"/>
          <w:sz w:val="24"/>
          <w:szCs w:val="24"/>
        </w:rPr>
        <w:t>Жалоба подается в письменной форме на бумажном носителе, в электронной форме в орган, предоставляющий муниципальную услугу.</w:t>
      </w:r>
    </w:p>
    <w:p w:rsidR="00851764" w:rsidRPr="00C95B2A" w:rsidRDefault="00851764" w:rsidP="00851764">
      <w:pPr>
        <w:pStyle w:val="a5"/>
        <w:shd w:val="clear" w:color="auto" w:fill="auto"/>
        <w:spacing w:before="0" w:after="0" w:line="317" w:lineRule="exact"/>
        <w:ind w:left="40" w:right="20" w:firstLine="720"/>
        <w:jc w:val="both"/>
        <w:rPr>
          <w:spacing w:val="0"/>
          <w:sz w:val="24"/>
          <w:szCs w:val="24"/>
        </w:rPr>
      </w:pPr>
      <w:r w:rsidRPr="00C95B2A">
        <w:rPr>
          <w:spacing w:val="0"/>
          <w:sz w:val="24"/>
          <w:szCs w:val="24"/>
        </w:rPr>
        <w:t xml:space="preserve">5.5. </w:t>
      </w:r>
      <w:r w:rsidR="00AF5135" w:rsidRPr="00C95B2A">
        <w:rPr>
          <w:spacing w:val="0"/>
          <w:sz w:val="24"/>
          <w:szCs w:val="24"/>
        </w:rPr>
        <w:t>Жалоба может быть направлена по почте, через многофункциональный центр, с использованием информационн</w:t>
      </w:r>
      <w:proofErr w:type="gramStart"/>
      <w:r w:rsidR="00AF5135" w:rsidRPr="00C95B2A">
        <w:rPr>
          <w:spacing w:val="0"/>
          <w:sz w:val="24"/>
          <w:szCs w:val="24"/>
        </w:rPr>
        <w:t>о-</w:t>
      </w:r>
      <w:proofErr w:type="gramEnd"/>
      <w:r w:rsidR="00AF5135" w:rsidRPr="00C95B2A">
        <w:rPr>
          <w:spacing w:val="0"/>
          <w:sz w:val="24"/>
          <w:szCs w:val="24"/>
        </w:rPr>
        <w:t xml:space="preserve"> телекоммуникационной сети «Интернет», официал</w:t>
      </w:r>
      <w:r w:rsidR="00AF5135" w:rsidRPr="00C95B2A">
        <w:rPr>
          <w:spacing w:val="0"/>
          <w:sz w:val="24"/>
          <w:szCs w:val="24"/>
        </w:rPr>
        <w:t>ь</w:t>
      </w:r>
      <w:r w:rsidR="00AF5135" w:rsidRPr="00C95B2A">
        <w:rPr>
          <w:spacing w:val="0"/>
          <w:sz w:val="24"/>
          <w:szCs w:val="24"/>
        </w:rPr>
        <w:t>ного сайта органа, предоставляющего муниципальную услугу, единого краевого портала «Красноярский край», федеральной государственной информационной системы «Единый портал государственных и муниципальных услуг (функций)», а также может быть прин</w:t>
      </w:r>
      <w:r w:rsidR="00AF5135" w:rsidRPr="00C95B2A">
        <w:rPr>
          <w:spacing w:val="0"/>
          <w:sz w:val="24"/>
          <w:szCs w:val="24"/>
        </w:rPr>
        <w:t>я</w:t>
      </w:r>
      <w:r w:rsidR="00AF5135" w:rsidRPr="00C95B2A">
        <w:rPr>
          <w:spacing w:val="0"/>
          <w:sz w:val="24"/>
          <w:szCs w:val="24"/>
        </w:rPr>
        <w:t>та при личном приеме заявителя.</w:t>
      </w:r>
    </w:p>
    <w:p w:rsidR="00851764" w:rsidRPr="00C95B2A" w:rsidRDefault="00851764" w:rsidP="00851764">
      <w:pPr>
        <w:pStyle w:val="a5"/>
        <w:shd w:val="clear" w:color="auto" w:fill="auto"/>
        <w:spacing w:before="0" w:after="0" w:line="317" w:lineRule="exact"/>
        <w:ind w:left="40" w:right="20" w:firstLine="720"/>
        <w:jc w:val="both"/>
        <w:rPr>
          <w:spacing w:val="0"/>
          <w:sz w:val="24"/>
          <w:szCs w:val="24"/>
        </w:rPr>
      </w:pPr>
      <w:r w:rsidRPr="00C95B2A">
        <w:rPr>
          <w:spacing w:val="0"/>
          <w:sz w:val="24"/>
          <w:szCs w:val="24"/>
        </w:rPr>
        <w:t xml:space="preserve">5.6. </w:t>
      </w:r>
      <w:r w:rsidR="00AF5135" w:rsidRPr="00C95B2A">
        <w:rPr>
          <w:spacing w:val="0"/>
          <w:sz w:val="24"/>
          <w:szCs w:val="24"/>
        </w:rPr>
        <w:t>Жалоба должна содержать:</w:t>
      </w:r>
    </w:p>
    <w:p w:rsidR="00851764" w:rsidRPr="00C95B2A" w:rsidRDefault="00851764" w:rsidP="00851764">
      <w:pPr>
        <w:pStyle w:val="a5"/>
        <w:shd w:val="clear" w:color="auto" w:fill="auto"/>
        <w:spacing w:before="0" w:after="0" w:line="317" w:lineRule="exact"/>
        <w:ind w:left="40" w:right="20" w:firstLine="720"/>
        <w:jc w:val="both"/>
        <w:rPr>
          <w:spacing w:val="0"/>
          <w:sz w:val="24"/>
          <w:szCs w:val="24"/>
        </w:rPr>
      </w:pPr>
      <w:r w:rsidRPr="00C95B2A">
        <w:rPr>
          <w:spacing w:val="0"/>
          <w:sz w:val="24"/>
          <w:szCs w:val="24"/>
        </w:rPr>
        <w:t xml:space="preserve">1) </w:t>
      </w:r>
      <w:r w:rsidR="00AF5135" w:rsidRPr="00C95B2A">
        <w:rPr>
          <w:spacing w:val="0"/>
          <w:sz w:val="24"/>
          <w:szCs w:val="24"/>
        </w:rPr>
        <w:t>наименование органа, предоставляющего муниципальную услугу, должностн</w:t>
      </w:r>
      <w:r w:rsidR="00AF5135" w:rsidRPr="00C95B2A">
        <w:rPr>
          <w:spacing w:val="0"/>
          <w:sz w:val="24"/>
          <w:szCs w:val="24"/>
        </w:rPr>
        <w:t>о</w:t>
      </w:r>
      <w:r w:rsidR="00AF5135" w:rsidRPr="00C95B2A">
        <w:rPr>
          <w:spacing w:val="0"/>
          <w:sz w:val="24"/>
          <w:szCs w:val="24"/>
        </w:rPr>
        <w:t>го лица органа, предоставляющего муниципальную услугу, либо муниципального сл</w:t>
      </w:r>
      <w:r w:rsidR="00AF5135" w:rsidRPr="00C95B2A">
        <w:rPr>
          <w:spacing w:val="0"/>
          <w:sz w:val="24"/>
          <w:szCs w:val="24"/>
        </w:rPr>
        <w:t>у</w:t>
      </w:r>
      <w:r w:rsidR="00AF5135" w:rsidRPr="00C95B2A">
        <w:rPr>
          <w:spacing w:val="0"/>
          <w:sz w:val="24"/>
          <w:szCs w:val="24"/>
        </w:rPr>
        <w:t>жащего, решения и действия (бездействие) которых обжалуются;</w:t>
      </w:r>
    </w:p>
    <w:p w:rsidR="00851764" w:rsidRPr="00C95B2A" w:rsidRDefault="00851764" w:rsidP="00851764">
      <w:pPr>
        <w:pStyle w:val="a5"/>
        <w:shd w:val="clear" w:color="auto" w:fill="auto"/>
        <w:spacing w:before="0" w:after="0" w:line="317" w:lineRule="exact"/>
        <w:ind w:left="40" w:right="20" w:firstLine="720"/>
        <w:jc w:val="both"/>
        <w:rPr>
          <w:spacing w:val="0"/>
          <w:sz w:val="24"/>
          <w:szCs w:val="24"/>
        </w:rPr>
      </w:pPr>
      <w:proofErr w:type="gramStart"/>
      <w:r w:rsidRPr="00C95B2A">
        <w:rPr>
          <w:spacing w:val="0"/>
          <w:sz w:val="24"/>
          <w:szCs w:val="24"/>
        </w:rPr>
        <w:t xml:space="preserve">2) </w:t>
      </w:r>
      <w:r w:rsidR="00AF5135" w:rsidRPr="00C95B2A">
        <w:rPr>
          <w:spacing w:val="0"/>
          <w:sz w:val="24"/>
          <w:szCs w:val="24"/>
        </w:rPr>
        <w:t>фамилию, имя, отчество (последнее - при наличии), сведения о месте жител</w:t>
      </w:r>
      <w:r w:rsidR="00AF5135" w:rsidRPr="00C95B2A">
        <w:rPr>
          <w:spacing w:val="0"/>
          <w:sz w:val="24"/>
          <w:szCs w:val="24"/>
        </w:rPr>
        <w:t>ь</w:t>
      </w:r>
      <w:r w:rsidR="00AF5135" w:rsidRPr="00C95B2A">
        <w:rPr>
          <w:spacing w:val="0"/>
          <w:sz w:val="24"/>
          <w:szCs w:val="24"/>
        </w:rPr>
        <w:t>ства заявителя - физического лица либо наименование, сведения о месте нахождения з</w:t>
      </w:r>
      <w:r w:rsidR="00AF5135" w:rsidRPr="00C95B2A">
        <w:rPr>
          <w:spacing w:val="0"/>
          <w:sz w:val="24"/>
          <w:szCs w:val="24"/>
        </w:rPr>
        <w:t>а</w:t>
      </w:r>
      <w:r w:rsidR="00AF5135" w:rsidRPr="00C95B2A">
        <w:rPr>
          <w:spacing w:val="0"/>
          <w:sz w:val="24"/>
          <w:szCs w:val="24"/>
        </w:rPr>
        <w:t>явителя - юридического лица, а также номер (номера) контактного телефона, адрес (адр</w:t>
      </w:r>
      <w:r w:rsidR="00AF5135" w:rsidRPr="00C95B2A">
        <w:rPr>
          <w:spacing w:val="0"/>
          <w:sz w:val="24"/>
          <w:szCs w:val="24"/>
        </w:rPr>
        <w:t>е</w:t>
      </w:r>
      <w:r w:rsidR="00AF5135" w:rsidRPr="00C95B2A">
        <w:rPr>
          <w:spacing w:val="0"/>
          <w:sz w:val="24"/>
          <w:szCs w:val="24"/>
        </w:rPr>
        <w:t>са) электронной почты (при наличии) и почтовый адрес, по которым должен быть направлен ответ заявителю;</w:t>
      </w:r>
      <w:proofErr w:type="gramEnd"/>
    </w:p>
    <w:p w:rsidR="00851764" w:rsidRPr="00C95B2A" w:rsidRDefault="00851764" w:rsidP="00851764">
      <w:pPr>
        <w:pStyle w:val="a5"/>
        <w:shd w:val="clear" w:color="auto" w:fill="auto"/>
        <w:spacing w:before="0" w:after="0" w:line="317" w:lineRule="exact"/>
        <w:ind w:left="40" w:right="20" w:firstLine="720"/>
        <w:jc w:val="both"/>
        <w:rPr>
          <w:spacing w:val="0"/>
          <w:sz w:val="24"/>
          <w:szCs w:val="24"/>
        </w:rPr>
      </w:pPr>
      <w:r w:rsidRPr="00C95B2A">
        <w:rPr>
          <w:spacing w:val="0"/>
          <w:sz w:val="24"/>
          <w:szCs w:val="24"/>
        </w:rPr>
        <w:t xml:space="preserve">3) </w:t>
      </w:r>
      <w:r w:rsidR="00AF5135" w:rsidRPr="00C95B2A">
        <w:rPr>
          <w:spacing w:val="0"/>
          <w:sz w:val="24"/>
          <w:szCs w:val="24"/>
        </w:rPr>
        <w:t>сведения об обжалуемых решениях и действиях (бездействии) органа, пред</w:t>
      </w:r>
      <w:r w:rsidR="00AF5135" w:rsidRPr="00C95B2A">
        <w:rPr>
          <w:spacing w:val="0"/>
          <w:sz w:val="24"/>
          <w:szCs w:val="24"/>
        </w:rPr>
        <w:t>о</w:t>
      </w:r>
      <w:r w:rsidR="00AF5135" w:rsidRPr="00C95B2A">
        <w:rPr>
          <w:spacing w:val="0"/>
          <w:sz w:val="24"/>
          <w:szCs w:val="24"/>
        </w:rPr>
        <w:t>ставляющего муниципальную услугу, должностного лица органа, предоставляющего м</w:t>
      </w:r>
      <w:r w:rsidR="00AF5135" w:rsidRPr="00C95B2A">
        <w:rPr>
          <w:spacing w:val="0"/>
          <w:sz w:val="24"/>
          <w:szCs w:val="24"/>
        </w:rPr>
        <w:t>у</w:t>
      </w:r>
      <w:r w:rsidR="00AF5135" w:rsidRPr="00C95B2A">
        <w:rPr>
          <w:spacing w:val="0"/>
          <w:sz w:val="24"/>
          <w:szCs w:val="24"/>
        </w:rPr>
        <w:t>ниципальную услугу, либо муниципального служащего;</w:t>
      </w:r>
    </w:p>
    <w:p w:rsidR="00851764" w:rsidRPr="00C95B2A" w:rsidRDefault="00851764" w:rsidP="00851764">
      <w:pPr>
        <w:pStyle w:val="a5"/>
        <w:shd w:val="clear" w:color="auto" w:fill="auto"/>
        <w:spacing w:before="0" w:after="0" w:line="317" w:lineRule="exact"/>
        <w:ind w:left="40" w:right="20" w:firstLine="720"/>
        <w:jc w:val="both"/>
        <w:rPr>
          <w:spacing w:val="0"/>
          <w:sz w:val="24"/>
          <w:szCs w:val="24"/>
        </w:rPr>
      </w:pPr>
      <w:r w:rsidRPr="00C95B2A">
        <w:rPr>
          <w:spacing w:val="0"/>
          <w:sz w:val="24"/>
          <w:szCs w:val="24"/>
        </w:rPr>
        <w:t xml:space="preserve">4) </w:t>
      </w:r>
      <w:r w:rsidR="00AF5135" w:rsidRPr="00C95B2A">
        <w:rPr>
          <w:sz w:val="24"/>
          <w:szCs w:val="24"/>
        </w:rPr>
        <w:t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</w:t>
      </w:r>
      <w:r w:rsidR="00AF5135" w:rsidRPr="00C95B2A">
        <w:rPr>
          <w:sz w:val="24"/>
          <w:szCs w:val="24"/>
        </w:rPr>
        <w:t>о</w:t>
      </w:r>
      <w:r w:rsidR="00AF5135" w:rsidRPr="00C95B2A">
        <w:rPr>
          <w:sz w:val="24"/>
          <w:szCs w:val="24"/>
        </w:rPr>
        <w:t>воды заявителя, либо их копии.</w:t>
      </w:r>
    </w:p>
    <w:p w:rsidR="00851764" w:rsidRPr="00C95B2A" w:rsidRDefault="00851764" w:rsidP="00851764">
      <w:pPr>
        <w:pStyle w:val="a5"/>
        <w:shd w:val="clear" w:color="auto" w:fill="auto"/>
        <w:spacing w:before="0" w:after="0" w:line="317" w:lineRule="exact"/>
        <w:ind w:left="40" w:right="20" w:firstLine="720"/>
        <w:jc w:val="both"/>
        <w:rPr>
          <w:spacing w:val="0"/>
          <w:sz w:val="24"/>
          <w:szCs w:val="24"/>
        </w:rPr>
      </w:pPr>
      <w:r w:rsidRPr="00C95B2A">
        <w:rPr>
          <w:spacing w:val="0"/>
          <w:sz w:val="24"/>
          <w:szCs w:val="24"/>
        </w:rPr>
        <w:t xml:space="preserve">5.7. </w:t>
      </w:r>
      <w:proofErr w:type="gramStart"/>
      <w:r w:rsidR="00AF5135" w:rsidRPr="00C95B2A">
        <w:rPr>
          <w:spacing w:val="0"/>
          <w:sz w:val="24"/>
          <w:szCs w:val="24"/>
        </w:rPr>
        <w:t>Поступившая жалоба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в приеме документов у заявителя либо в исправлении допуще</w:t>
      </w:r>
      <w:r w:rsidR="00AF5135" w:rsidRPr="00C95B2A">
        <w:rPr>
          <w:spacing w:val="0"/>
          <w:sz w:val="24"/>
          <w:szCs w:val="24"/>
        </w:rPr>
        <w:t>н</w:t>
      </w:r>
      <w:r w:rsidR="00AF5135" w:rsidRPr="00C95B2A">
        <w:rPr>
          <w:spacing w:val="0"/>
          <w:sz w:val="24"/>
          <w:szCs w:val="24"/>
        </w:rPr>
        <w:t>ных опечаток и ошибок или в случае обжалования нарушения установленного срока т</w:t>
      </w:r>
      <w:r w:rsidR="00AF5135" w:rsidRPr="00C95B2A">
        <w:rPr>
          <w:spacing w:val="0"/>
          <w:sz w:val="24"/>
          <w:szCs w:val="24"/>
        </w:rPr>
        <w:t>а</w:t>
      </w:r>
      <w:r w:rsidR="00AF5135" w:rsidRPr="00C95B2A">
        <w:rPr>
          <w:spacing w:val="0"/>
          <w:sz w:val="24"/>
          <w:szCs w:val="24"/>
        </w:rPr>
        <w:t>ких исправлений - в течение пяти рабочих дней со дня ее регистрации.</w:t>
      </w:r>
      <w:proofErr w:type="gramEnd"/>
    </w:p>
    <w:p w:rsidR="00851764" w:rsidRPr="00C95B2A" w:rsidRDefault="00851764" w:rsidP="00851764">
      <w:pPr>
        <w:pStyle w:val="a5"/>
        <w:shd w:val="clear" w:color="auto" w:fill="auto"/>
        <w:spacing w:before="0" w:after="0" w:line="317" w:lineRule="exact"/>
        <w:ind w:left="40" w:right="20" w:firstLine="720"/>
        <w:jc w:val="both"/>
        <w:rPr>
          <w:spacing w:val="0"/>
          <w:sz w:val="24"/>
          <w:szCs w:val="24"/>
        </w:rPr>
      </w:pPr>
      <w:r w:rsidRPr="00C95B2A">
        <w:rPr>
          <w:spacing w:val="0"/>
          <w:sz w:val="24"/>
          <w:szCs w:val="24"/>
        </w:rPr>
        <w:t xml:space="preserve">5.8. </w:t>
      </w:r>
      <w:r w:rsidR="00AF5135" w:rsidRPr="00C95B2A">
        <w:rPr>
          <w:spacing w:val="0"/>
          <w:sz w:val="24"/>
          <w:szCs w:val="24"/>
        </w:rPr>
        <w:t>Результатом рассмотрения жалобы является одно из следующих решений:</w:t>
      </w:r>
    </w:p>
    <w:p w:rsidR="00AF5135" w:rsidRPr="00C95B2A" w:rsidRDefault="00851764" w:rsidP="00851764">
      <w:pPr>
        <w:pStyle w:val="a5"/>
        <w:shd w:val="clear" w:color="auto" w:fill="auto"/>
        <w:spacing w:before="0" w:after="0" w:line="317" w:lineRule="exact"/>
        <w:ind w:left="40" w:right="20" w:firstLine="720"/>
        <w:jc w:val="both"/>
        <w:rPr>
          <w:spacing w:val="0"/>
          <w:sz w:val="24"/>
          <w:szCs w:val="24"/>
        </w:rPr>
      </w:pPr>
      <w:proofErr w:type="gramStart"/>
      <w:r w:rsidRPr="00C95B2A">
        <w:rPr>
          <w:spacing w:val="0"/>
          <w:sz w:val="24"/>
          <w:szCs w:val="24"/>
        </w:rPr>
        <w:t xml:space="preserve">1) </w:t>
      </w:r>
      <w:r w:rsidR="00AF5135" w:rsidRPr="00C95B2A">
        <w:rPr>
          <w:spacing w:val="0"/>
          <w:sz w:val="24"/>
          <w:szCs w:val="24"/>
        </w:rPr>
        <w:t>удовлетворение жалобы, в том числе в форме отмены принятого решения, и</w:t>
      </w:r>
      <w:r w:rsidR="00AF5135" w:rsidRPr="00C95B2A">
        <w:rPr>
          <w:spacing w:val="0"/>
          <w:sz w:val="24"/>
          <w:szCs w:val="24"/>
        </w:rPr>
        <w:t>с</w:t>
      </w:r>
      <w:r w:rsidR="00AF5135" w:rsidRPr="00C95B2A">
        <w:rPr>
          <w:spacing w:val="0"/>
          <w:sz w:val="24"/>
          <w:szCs w:val="24"/>
        </w:rPr>
        <w:t>правления допущенных</w:t>
      </w:r>
      <w:r w:rsidR="00AF5135" w:rsidRPr="00C95B2A">
        <w:rPr>
          <w:i/>
          <w:iCs/>
          <w:spacing w:val="0"/>
          <w:sz w:val="24"/>
          <w:szCs w:val="24"/>
        </w:rPr>
        <w:t xml:space="preserve"> </w:t>
      </w:r>
      <w:r w:rsidR="00AF5135" w:rsidRPr="00C95B2A">
        <w:rPr>
          <w:iCs/>
          <w:spacing w:val="0"/>
          <w:sz w:val="24"/>
          <w:szCs w:val="24"/>
        </w:rPr>
        <w:t>администрацией Ермаковского района</w:t>
      </w:r>
      <w:r w:rsidR="00AF5135" w:rsidRPr="00C95B2A">
        <w:rPr>
          <w:spacing w:val="0"/>
          <w:sz w:val="24"/>
          <w:szCs w:val="24"/>
        </w:rPr>
        <w:t xml:space="preserve"> опечаток и ошибок в в</w:t>
      </w:r>
      <w:r w:rsidR="00AF5135" w:rsidRPr="00C95B2A">
        <w:rPr>
          <w:spacing w:val="0"/>
          <w:sz w:val="24"/>
          <w:szCs w:val="24"/>
        </w:rPr>
        <w:t>ы</w:t>
      </w:r>
      <w:r w:rsidR="00AF5135" w:rsidRPr="00C95B2A">
        <w:rPr>
          <w:spacing w:val="0"/>
          <w:sz w:val="24"/>
          <w:szCs w:val="24"/>
        </w:rPr>
        <w:t>данных в результате предоставления муниципальной услуги документах, возврата заяв</w:t>
      </w:r>
      <w:r w:rsidR="00AF5135" w:rsidRPr="00C95B2A">
        <w:rPr>
          <w:spacing w:val="0"/>
          <w:sz w:val="24"/>
          <w:szCs w:val="24"/>
        </w:rPr>
        <w:t>и</w:t>
      </w:r>
      <w:r w:rsidR="00AF5135" w:rsidRPr="00C95B2A">
        <w:rPr>
          <w:spacing w:val="0"/>
          <w:sz w:val="24"/>
          <w:szCs w:val="24"/>
        </w:rPr>
        <w:t xml:space="preserve">телю денежных средств, взимание которых </w:t>
      </w:r>
      <w:proofErr w:type="gramEnd"/>
    </w:p>
    <w:p w:rsidR="00851764" w:rsidRPr="00C95B2A" w:rsidRDefault="00AF5135" w:rsidP="00851764">
      <w:pPr>
        <w:pStyle w:val="a5"/>
        <w:shd w:val="clear" w:color="auto" w:fill="auto"/>
        <w:tabs>
          <w:tab w:val="left" w:pos="1426"/>
        </w:tabs>
        <w:spacing w:before="0" w:after="0" w:line="317" w:lineRule="exact"/>
        <w:ind w:right="20" w:firstLine="720"/>
        <w:jc w:val="both"/>
        <w:rPr>
          <w:spacing w:val="0"/>
          <w:sz w:val="24"/>
          <w:szCs w:val="24"/>
        </w:rPr>
      </w:pPr>
      <w:r w:rsidRPr="00C95B2A">
        <w:rPr>
          <w:spacing w:val="0"/>
          <w:sz w:val="24"/>
          <w:szCs w:val="24"/>
        </w:rPr>
        <w:t>не предусмотрено нормативными правовыми актами Российской Федерации, но</w:t>
      </w:r>
      <w:r w:rsidRPr="00C95B2A">
        <w:rPr>
          <w:spacing w:val="0"/>
          <w:sz w:val="24"/>
          <w:szCs w:val="24"/>
        </w:rPr>
        <w:t>р</w:t>
      </w:r>
      <w:r w:rsidRPr="00C95B2A">
        <w:rPr>
          <w:spacing w:val="0"/>
          <w:sz w:val="24"/>
          <w:szCs w:val="24"/>
        </w:rPr>
        <w:t>мативными правовыми актами Красноярского края;</w:t>
      </w:r>
    </w:p>
    <w:p w:rsidR="00851764" w:rsidRPr="00C95B2A" w:rsidRDefault="00851764" w:rsidP="00851764">
      <w:pPr>
        <w:pStyle w:val="a5"/>
        <w:shd w:val="clear" w:color="auto" w:fill="auto"/>
        <w:tabs>
          <w:tab w:val="left" w:pos="1431"/>
        </w:tabs>
        <w:spacing w:before="0" w:after="0" w:line="317" w:lineRule="exact"/>
        <w:ind w:right="20" w:firstLine="720"/>
        <w:jc w:val="both"/>
        <w:rPr>
          <w:spacing w:val="0"/>
          <w:sz w:val="24"/>
          <w:szCs w:val="24"/>
        </w:rPr>
      </w:pPr>
      <w:r w:rsidRPr="00C95B2A">
        <w:rPr>
          <w:spacing w:val="0"/>
          <w:sz w:val="24"/>
          <w:szCs w:val="24"/>
        </w:rPr>
        <w:t xml:space="preserve">2) </w:t>
      </w:r>
      <w:r w:rsidR="00AF5135" w:rsidRPr="00C95B2A">
        <w:rPr>
          <w:spacing w:val="0"/>
          <w:sz w:val="24"/>
          <w:szCs w:val="24"/>
        </w:rPr>
        <w:t>отказ в удовлетворении жалобы.</w:t>
      </w:r>
    </w:p>
    <w:p w:rsidR="00851764" w:rsidRPr="00C95B2A" w:rsidRDefault="00851764" w:rsidP="00851764">
      <w:pPr>
        <w:pStyle w:val="a5"/>
        <w:shd w:val="clear" w:color="auto" w:fill="auto"/>
        <w:tabs>
          <w:tab w:val="left" w:pos="1422"/>
        </w:tabs>
        <w:spacing w:before="0" w:after="0" w:line="317" w:lineRule="exact"/>
        <w:ind w:right="20" w:firstLine="720"/>
        <w:jc w:val="both"/>
        <w:rPr>
          <w:spacing w:val="0"/>
          <w:sz w:val="24"/>
          <w:szCs w:val="24"/>
        </w:rPr>
      </w:pPr>
      <w:r w:rsidRPr="00C95B2A">
        <w:rPr>
          <w:spacing w:val="0"/>
          <w:sz w:val="24"/>
          <w:szCs w:val="24"/>
        </w:rPr>
        <w:lastRenderedPageBreak/>
        <w:t xml:space="preserve">5.9. </w:t>
      </w:r>
      <w:r w:rsidR="00AF5135" w:rsidRPr="00C95B2A">
        <w:rPr>
          <w:spacing w:val="0"/>
          <w:sz w:val="24"/>
          <w:szCs w:val="24"/>
        </w:rPr>
        <w:t>Не позднее дня, следующего за днем принятия решения, указанного в пункте 5.8 Административного регламента, заявителю в письменной форме и по желанию заяв</w:t>
      </w:r>
      <w:r w:rsidR="00AF5135" w:rsidRPr="00C95B2A">
        <w:rPr>
          <w:spacing w:val="0"/>
          <w:sz w:val="24"/>
          <w:szCs w:val="24"/>
        </w:rPr>
        <w:t>и</w:t>
      </w:r>
      <w:r w:rsidR="00AF5135" w:rsidRPr="00C95B2A">
        <w:rPr>
          <w:spacing w:val="0"/>
          <w:sz w:val="24"/>
          <w:szCs w:val="24"/>
        </w:rPr>
        <w:t>теля в электронной форме направляется мотивированный ответ о результатах рассмотр</w:t>
      </w:r>
      <w:r w:rsidR="00AF5135" w:rsidRPr="00C95B2A">
        <w:rPr>
          <w:spacing w:val="0"/>
          <w:sz w:val="24"/>
          <w:szCs w:val="24"/>
        </w:rPr>
        <w:t>е</w:t>
      </w:r>
      <w:r w:rsidR="00AF5135" w:rsidRPr="00C95B2A">
        <w:rPr>
          <w:spacing w:val="0"/>
          <w:sz w:val="24"/>
          <w:szCs w:val="24"/>
        </w:rPr>
        <w:t>ния жалобы.</w:t>
      </w:r>
    </w:p>
    <w:p w:rsidR="00851764" w:rsidRPr="00C95B2A" w:rsidRDefault="00851764" w:rsidP="00851764">
      <w:pPr>
        <w:pStyle w:val="a5"/>
        <w:shd w:val="clear" w:color="auto" w:fill="auto"/>
        <w:tabs>
          <w:tab w:val="left" w:pos="1446"/>
        </w:tabs>
        <w:spacing w:before="0" w:after="0" w:line="317" w:lineRule="exact"/>
        <w:ind w:right="20" w:firstLine="720"/>
        <w:jc w:val="both"/>
        <w:rPr>
          <w:spacing w:val="0"/>
          <w:sz w:val="24"/>
          <w:szCs w:val="24"/>
        </w:rPr>
      </w:pPr>
      <w:r w:rsidRPr="00C95B2A">
        <w:rPr>
          <w:spacing w:val="0"/>
          <w:sz w:val="24"/>
          <w:szCs w:val="24"/>
        </w:rPr>
        <w:t xml:space="preserve">5.10. </w:t>
      </w:r>
      <w:r w:rsidR="00AF5135" w:rsidRPr="00C95B2A">
        <w:rPr>
          <w:spacing w:val="0"/>
          <w:sz w:val="24"/>
          <w:szCs w:val="24"/>
        </w:rPr>
        <w:t xml:space="preserve">В случае установления в ходе или по результатам </w:t>
      </w:r>
      <w:proofErr w:type="gramStart"/>
      <w:r w:rsidR="00AF5135" w:rsidRPr="00C95B2A">
        <w:rPr>
          <w:spacing w:val="0"/>
          <w:sz w:val="24"/>
          <w:szCs w:val="24"/>
        </w:rPr>
        <w:t>рассмотрения жалобы пр</w:t>
      </w:r>
      <w:r w:rsidR="00AF5135" w:rsidRPr="00C95B2A">
        <w:rPr>
          <w:spacing w:val="0"/>
          <w:sz w:val="24"/>
          <w:szCs w:val="24"/>
        </w:rPr>
        <w:t>и</w:t>
      </w:r>
      <w:r w:rsidR="00AF5135" w:rsidRPr="00C95B2A">
        <w:rPr>
          <w:spacing w:val="0"/>
          <w:sz w:val="24"/>
          <w:szCs w:val="24"/>
        </w:rPr>
        <w:t>знаков состава административного правонарушения</w:t>
      </w:r>
      <w:proofErr w:type="gramEnd"/>
      <w:r w:rsidR="00AF5135" w:rsidRPr="00C95B2A">
        <w:rPr>
          <w:spacing w:val="0"/>
          <w:sz w:val="24"/>
          <w:szCs w:val="24"/>
        </w:rPr>
        <w:t xml:space="preserve"> или преступления должностное лицо, наделенное полномочиями по рассмотрению жалоб, незамедлительно направляет име</w:t>
      </w:r>
      <w:r w:rsidR="00AF5135" w:rsidRPr="00C95B2A">
        <w:rPr>
          <w:spacing w:val="0"/>
          <w:sz w:val="24"/>
          <w:szCs w:val="24"/>
        </w:rPr>
        <w:t>ю</w:t>
      </w:r>
      <w:r w:rsidR="00AF5135" w:rsidRPr="00C95B2A">
        <w:rPr>
          <w:spacing w:val="0"/>
          <w:sz w:val="24"/>
          <w:szCs w:val="24"/>
        </w:rPr>
        <w:t>щиеся материалы в органы прокуратуры.</w:t>
      </w:r>
    </w:p>
    <w:p w:rsidR="00851764" w:rsidRPr="00C95B2A" w:rsidRDefault="00851764" w:rsidP="00851764">
      <w:pPr>
        <w:pStyle w:val="a5"/>
        <w:shd w:val="clear" w:color="auto" w:fill="auto"/>
        <w:tabs>
          <w:tab w:val="left" w:pos="1446"/>
        </w:tabs>
        <w:spacing w:before="0" w:after="0" w:line="317" w:lineRule="exact"/>
        <w:ind w:right="20" w:firstLine="720"/>
        <w:jc w:val="both"/>
        <w:rPr>
          <w:spacing w:val="0"/>
          <w:sz w:val="24"/>
          <w:szCs w:val="24"/>
        </w:rPr>
      </w:pPr>
      <w:r w:rsidRPr="00C95B2A">
        <w:rPr>
          <w:spacing w:val="0"/>
          <w:sz w:val="24"/>
          <w:szCs w:val="24"/>
        </w:rPr>
        <w:t xml:space="preserve">5.11. </w:t>
      </w:r>
      <w:r w:rsidR="00AF5135" w:rsidRPr="00C95B2A">
        <w:rPr>
          <w:spacing w:val="0"/>
          <w:sz w:val="24"/>
          <w:szCs w:val="24"/>
        </w:rPr>
        <w:t>Заявители имеют право обратиться в</w:t>
      </w:r>
      <w:r w:rsidR="00AF5135" w:rsidRPr="00C95B2A">
        <w:rPr>
          <w:i/>
          <w:iCs/>
          <w:spacing w:val="0"/>
          <w:sz w:val="24"/>
          <w:szCs w:val="24"/>
        </w:rPr>
        <w:t xml:space="preserve"> администрацию Ермаковского района</w:t>
      </w:r>
      <w:r w:rsidR="00AF5135" w:rsidRPr="00C95B2A">
        <w:rPr>
          <w:spacing w:val="0"/>
          <w:sz w:val="24"/>
          <w:szCs w:val="24"/>
        </w:rPr>
        <w:t xml:space="preserve"> за получением информации и документов, необходимых для обоснования и рассмотрения жалобы.</w:t>
      </w:r>
    </w:p>
    <w:p w:rsidR="00851764" w:rsidRPr="00C95B2A" w:rsidRDefault="00851764" w:rsidP="00851764">
      <w:pPr>
        <w:pStyle w:val="a5"/>
        <w:shd w:val="clear" w:color="auto" w:fill="auto"/>
        <w:tabs>
          <w:tab w:val="left" w:pos="1446"/>
        </w:tabs>
        <w:spacing w:before="0" w:after="0" w:line="317" w:lineRule="exact"/>
        <w:ind w:right="20" w:firstLine="720"/>
        <w:jc w:val="both"/>
        <w:rPr>
          <w:spacing w:val="0"/>
          <w:sz w:val="24"/>
          <w:szCs w:val="24"/>
        </w:rPr>
      </w:pPr>
      <w:r w:rsidRPr="00C95B2A">
        <w:rPr>
          <w:spacing w:val="0"/>
          <w:sz w:val="24"/>
          <w:szCs w:val="24"/>
        </w:rPr>
        <w:t xml:space="preserve">5.12. </w:t>
      </w:r>
      <w:r w:rsidR="00AF5135" w:rsidRPr="00C95B2A">
        <w:rPr>
          <w:spacing w:val="0"/>
          <w:sz w:val="24"/>
          <w:szCs w:val="24"/>
        </w:rPr>
        <w:t>Основания для приостановления рассмотрения жалобы отсутствуют.</w:t>
      </w:r>
    </w:p>
    <w:p w:rsidR="00851764" w:rsidRPr="00C95B2A" w:rsidRDefault="00851764" w:rsidP="00851764">
      <w:pPr>
        <w:pStyle w:val="a5"/>
        <w:shd w:val="clear" w:color="auto" w:fill="auto"/>
        <w:tabs>
          <w:tab w:val="left" w:pos="1436"/>
        </w:tabs>
        <w:spacing w:before="0" w:after="0" w:line="317" w:lineRule="exact"/>
        <w:ind w:right="20" w:firstLine="720"/>
        <w:jc w:val="both"/>
        <w:rPr>
          <w:spacing w:val="0"/>
          <w:sz w:val="24"/>
          <w:szCs w:val="24"/>
        </w:rPr>
      </w:pPr>
      <w:r w:rsidRPr="00C95B2A">
        <w:rPr>
          <w:spacing w:val="0"/>
          <w:sz w:val="24"/>
          <w:szCs w:val="24"/>
        </w:rPr>
        <w:t xml:space="preserve">5.13. </w:t>
      </w:r>
      <w:r w:rsidR="00AF5135" w:rsidRPr="00C95B2A">
        <w:rPr>
          <w:spacing w:val="0"/>
          <w:sz w:val="24"/>
          <w:szCs w:val="24"/>
        </w:rPr>
        <w:t>Заявители вправе обжаловать решения, принятые в ходе предоставления м</w:t>
      </w:r>
      <w:r w:rsidR="00AF5135" w:rsidRPr="00C95B2A">
        <w:rPr>
          <w:spacing w:val="0"/>
          <w:sz w:val="24"/>
          <w:szCs w:val="24"/>
        </w:rPr>
        <w:t>у</w:t>
      </w:r>
      <w:r w:rsidR="00AF5135" w:rsidRPr="00C95B2A">
        <w:rPr>
          <w:spacing w:val="0"/>
          <w:sz w:val="24"/>
          <w:szCs w:val="24"/>
        </w:rPr>
        <w:t xml:space="preserve">ниципальной услуги, действия или бездействие </w:t>
      </w:r>
      <w:proofErr w:type="gramStart"/>
      <w:r w:rsidR="00AF5135" w:rsidRPr="00C95B2A">
        <w:rPr>
          <w:spacing w:val="0"/>
          <w:sz w:val="24"/>
          <w:szCs w:val="24"/>
        </w:rPr>
        <w:t>должностных</w:t>
      </w:r>
      <w:proofErr w:type="gramEnd"/>
      <w:r w:rsidR="00AF5135" w:rsidRPr="00C95B2A">
        <w:rPr>
          <w:spacing w:val="0"/>
          <w:sz w:val="24"/>
          <w:szCs w:val="24"/>
        </w:rPr>
        <w:t xml:space="preserve"> органа, предоставляющего муниципальную услугу, муниципального служащего в суд общей юрисдикции в порядке и сроки, установленные законодательством Российской Федерации.</w:t>
      </w:r>
    </w:p>
    <w:p w:rsidR="00AF5135" w:rsidRPr="00C95B2A" w:rsidRDefault="00851764" w:rsidP="00851764">
      <w:pPr>
        <w:pStyle w:val="a5"/>
        <w:shd w:val="clear" w:color="auto" w:fill="auto"/>
        <w:tabs>
          <w:tab w:val="left" w:pos="1436"/>
        </w:tabs>
        <w:spacing w:before="0" w:after="0" w:line="317" w:lineRule="exact"/>
        <w:ind w:right="20" w:firstLine="720"/>
        <w:jc w:val="both"/>
        <w:rPr>
          <w:spacing w:val="0"/>
          <w:sz w:val="24"/>
          <w:szCs w:val="24"/>
        </w:rPr>
      </w:pPr>
      <w:r w:rsidRPr="00C95B2A">
        <w:rPr>
          <w:spacing w:val="0"/>
          <w:sz w:val="24"/>
          <w:szCs w:val="24"/>
        </w:rPr>
        <w:t xml:space="preserve">5.14. </w:t>
      </w:r>
      <w:r w:rsidR="00AF5135" w:rsidRPr="00C95B2A">
        <w:rPr>
          <w:spacing w:val="0"/>
          <w:sz w:val="24"/>
          <w:szCs w:val="24"/>
        </w:rPr>
        <w:t>Результатом досудебного (внесудебного) обжалования является направление заявителю мотивированного ответа о результатах рассмотрения жалобы не позднее дня, следующего за днем принятия решения, в письменной форме и по желанию заявителя в электронной форме.</w:t>
      </w:r>
    </w:p>
    <w:p w:rsidR="00851764" w:rsidRPr="00C95B2A" w:rsidRDefault="00851764" w:rsidP="00AF5135">
      <w:pPr>
        <w:sectPr w:rsidR="00851764" w:rsidRPr="00C95B2A" w:rsidSect="001E085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51764" w:rsidRPr="00C95B2A" w:rsidRDefault="00AF5135" w:rsidP="00851764">
      <w:pPr>
        <w:ind w:left="3420"/>
        <w:jc w:val="right"/>
      </w:pPr>
      <w:r w:rsidRPr="00C95B2A">
        <w:lastRenderedPageBreak/>
        <w:t>Приложение №1</w:t>
      </w:r>
    </w:p>
    <w:p w:rsidR="00851764" w:rsidRPr="00C95B2A" w:rsidRDefault="00AF5135" w:rsidP="00851764">
      <w:pPr>
        <w:ind w:left="3420"/>
        <w:jc w:val="right"/>
      </w:pPr>
      <w:r w:rsidRPr="00C95B2A">
        <w:t>к административному ре</w:t>
      </w:r>
      <w:r w:rsidR="00851764" w:rsidRPr="00C95B2A">
        <w:t>гламенту</w:t>
      </w:r>
    </w:p>
    <w:p w:rsidR="00851764" w:rsidRPr="00C95B2A" w:rsidRDefault="00AF5135" w:rsidP="00851764">
      <w:pPr>
        <w:ind w:left="3420"/>
        <w:jc w:val="right"/>
      </w:pPr>
      <w:r w:rsidRPr="00C95B2A">
        <w:t>предоставления муниципальной услуги</w:t>
      </w:r>
    </w:p>
    <w:p w:rsidR="00851764" w:rsidRPr="00C95B2A" w:rsidRDefault="00AF5135" w:rsidP="00851764">
      <w:pPr>
        <w:ind w:left="3420"/>
        <w:jc w:val="right"/>
      </w:pPr>
      <w:r w:rsidRPr="00C95B2A">
        <w:t>по выдаче разрешения на ввод объ</w:t>
      </w:r>
      <w:r w:rsidR="00851764" w:rsidRPr="00C95B2A">
        <w:t>екта</w:t>
      </w:r>
    </w:p>
    <w:p w:rsidR="00AF5135" w:rsidRPr="00C95B2A" w:rsidRDefault="00AF5135" w:rsidP="00851764">
      <w:pPr>
        <w:ind w:left="3420"/>
        <w:jc w:val="right"/>
      </w:pPr>
      <w:r w:rsidRPr="00C95B2A">
        <w:t>в эксплуатацию</w:t>
      </w:r>
    </w:p>
    <w:p w:rsidR="00AF5135" w:rsidRPr="00C95B2A" w:rsidRDefault="00AF5135" w:rsidP="00AF5135">
      <w:pPr>
        <w:ind w:firstLine="540"/>
        <w:jc w:val="both"/>
      </w:pPr>
    </w:p>
    <w:p w:rsidR="00851764" w:rsidRPr="00C95B2A" w:rsidRDefault="00C47E2A" w:rsidP="00851764">
      <w:pPr>
        <w:ind w:left="1980" w:hanging="1980"/>
        <w:jc w:val="right"/>
      </w:pPr>
      <w:r w:rsidRPr="00C95B2A">
        <w:t>Начальнику отдела архитектуры, строитель</w:t>
      </w:r>
      <w:r w:rsidR="00851764" w:rsidRPr="00C95B2A">
        <w:t xml:space="preserve">ства </w:t>
      </w:r>
      <w:r w:rsidRPr="00C95B2A">
        <w:t>и коммунально</w:t>
      </w:r>
      <w:r w:rsidR="00851764" w:rsidRPr="00C95B2A">
        <w:t>го хозяйства</w:t>
      </w:r>
    </w:p>
    <w:p w:rsidR="00C47E2A" w:rsidRPr="00C95B2A" w:rsidRDefault="00C47E2A" w:rsidP="00851764">
      <w:pPr>
        <w:ind w:left="1980" w:hanging="1980"/>
        <w:jc w:val="right"/>
      </w:pPr>
      <w:r w:rsidRPr="00C95B2A">
        <w:t>администрации</w:t>
      </w:r>
      <w:r w:rsidR="001E085A" w:rsidRPr="00C95B2A">
        <w:t xml:space="preserve"> </w:t>
      </w:r>
      <w:r w:rsidRPr="00C95B2A">
        <w:t>Ермаковского рай</w:t>
      </w:r>
      <w:r w:rsidR="00851764" w:rsidRPr="00C95B2A">
        <w:t>она</w:t>
      </w:r>
    </w:p>
    <w:p w:rsidR="00C47E2A" w:rsidRPr="00C95B2A" w:rsidRDefault="00C47E2A" w:rsidP="00851764">
      <w:pPr>
        <w:ind w:firstLine="540"/>
        <w:jc w:val="right"/>
      </w:pPr>
    </w:p>
    <w:p w:rsidR="00C47E2A" w:rsidRPr="00C95B2A" w:rsidRDefault="00C47E2A" w:rsidP="00851764">
      <w:pPr>
        <w:jc w:val="right"/>
      </w:pPr>
      <w:r w:rsidRPr="00C95B2A">
        <w:t>Застройщик ____________________________</w:t>
      </w:r>
    </w:p>
    <w:p w:rsidR="00C47E2A" w:rsidRPr="00C95B2A" w:rsidRDefault="00C47E2A" w:rsidP="00851764">
      <w:pPr>
        <w:ind w:firstLine="540"/>
        <w:jc w:val="right"/>
      </w:pPr>
      <w:r w:rsidRPr="00C95B2A">
        <w:t>______________________________________</w:t>
      </w:r>
    </w:p>
    <w:p w:rsidR="00C47E2A" w:rsidRPr="00C95B2A" w:rsidRDefault="00C47E2A" w:rsidP="00851764">
      <w:pPr>
        <w:ind w:firstLine="540"/>
        <w:jc w:val="right"/>
        <w:rPr>
          <w:sz w:val="20"/>
          <w:szCs w:val="20"/>
        </w:rPr>
      </w:pPr>
      <w:r w:rsidRPr="00C95B2A">
        <w:rPr>
          <w:sz w:val="20"/>
          <w:szCs w:val="20"/>
        </w:rPr>
        <w:t>(адрес)</w:t>
      </w:r>
    </w:p>
    <w:p w:rsidR="00C47E2A" w:rsidRPr="00C95B2A" w:rsidRDefault="00C47E2A" w:rsidP="00C47E2A">
      <w:pPr>
        <w:ind w:firstLine="540"/>
        <w:jc w:val="both"/>
      </w:pPr>
    </w:p>
    <w:p w:rsidR="00C47E2A" w:rsidRPr="00C95B2A" w:rsidRDefault="00C47E2A" w:rsidP="00C47E2A">
      <w:pPr>
        <w:ind w:firstLine="540"/>
        <w:jc w:val="center"/>
      </w:pPr>
    </w:p>
    <w:p w:rsidR="00C47E2A" w:rsidRPr="00C95B2A" w:rsidRDefault="00C47E2A" w:rsidP="00C47E2A">
      <w:pPr>
        <w:ind w:firstLine="540"/>
        <w:jc w:val="center"/>
      </w:pPr>
      <w:r w:rsidRPr="00C95B2A">
        <w:t>ЗАЯВЛЕНИЕ</w:t>
      </w:r>
    </w:p>
    <w:p w:rsidR="00C47E2A" w:rsidRPr="00C95B2A" w:rsidRDefault="00851764" w:rsidP="00C47E2A">
      <w:pPr>
        <w:ind w:firstLine="540"/>
        <w:jc w:val="center"/>
      </w:pPr>
      <w:r w:rsidRPr="00C95B2A">
        <w:t>о</w:t>
      </w:r>
      <w:r w:rsidR="00C47E2A" w:rsidRPr="00C95B2A">
        <w:t xml:space="preserve"> выдаче разрешения на ввод объекта в эксплуатацию.</w:t>
      </w:r>
    </w:p>
    <w:p w:rsidR="00C47E2A" w:rsidRPr="00C95B2A" w:rsidRDefault="00C47E2A" w:rsidP="00C47E2A">
      <w:pPr>
        <w:ind w:firstLine="540"/>
        <w:jc w:val="both"/>
      </w:pPr>
    </w:p>
    <w:p w:rsidR="00C47E2A" w:rsidRPr="00C95B2A" w:rsidRDefault="00C47E2A" w:rsidP="00851764">
      <w:pPr>
        <w:ind w:firstLine="720"/>
      </w:pPr>
      <w:r w:rsidRPr="00C95B2A">
        <w:t>Прошу Вас выдать разрешение на ввод в эксплуатацию</w:t>
      </w:r>
    </w:p>
    <w:p w:rsidR="00C47E2A" w:rsidRPr="00C95B2A" w:rsidRDefault="00C47E2A" w:rsidP="00C47E2A">
      <w:pPr>
        <w:jc w:val="both"/>
      </w:pPr>
      <w:r w:rsidRPr="00C95B2A">
        <w:t>____________________</w:t>
      </w:r>
      <w:r w:rsidR="00851764" w:rsidRPr="00C95B2A">
        <w:t>_____</w:t>
      </w:r>
      <w:r w:rsidRPr="00C95B2A">
        <w:t>_____________________________________________</w:t>
      </w:r>
    </w:p>
    <w:p w:rsidR="00C47E2A" w:rsidRPr="00C95B2A" w:rsidRDefault="00C47E2A" w:rsidP="00C47E2A">
      <w:pPr>
        <w:jc w:val="center"/>
        <w:rPr>
          <w:sz w:val="20"/>
          <w:szCs w:val="20"/>
        </w:rPr>
      </w:pPr>
      <w:r w:rsidRPr="00C95B2A">
        <w:rPr>
          <w:sz w:val="20"/>
          <w:szCs w:val="20"/>
        </w:rPr>
        <w:t>(наименование объекта строительства, либо реконструкции)</w:t>
      </w:r>
    </w:p>
    <w:p w:rsidR="00C47E2A" w:rsidRPr="00C95B2A" w:rsidRDefault="00C47E2A" w:rsidP="00C47E2A">
      <w:pPr>
        <w:jc w:val="both"/>
      </w:pPr>
      <w:r w:rsidRPr="00C95B2A">
        <w:t>_____________________________________________________________________________________</w:t>
      </w:r>
      <w:r w:rsidR="00851764" w:rsidRPr="00C95B2A">
        <w:t>________</w:t>
      </w:r>
      <w:r w:rsidRPr="00C95B2A">
        <w:t>_______________________________________________</w:t>
      </w:r>
    </w:p>
    <w:p w:rsidR="00C47E2A" w:rsidRPr="00C95B2A" w:rsidRDefault="00C47E2A" w:rsidP="00C47E2A">
      <w:pPr>
        <w:ind w:firstLine="540"/>
        <w:jc w:val="center"/>
      </w:pPr>
    </w:p>
    <w:p w:rsidR="00C47E2A" w:rsidRPr="00C95B2A" w:rsidRDefault="00851764" w:rsidP="00C47E2A">
      <w:pPr>
        <w:jc w:val="both"/>
      </w:pPr>
      <w:proofErr w:type="gramStart"/>
      <w:r w:rsidRPr="00C95B2A">
        <w:t>р</w:t>
      </w:r>
      <w:r w:rsidR="00C47E2A" w:rsidRPr="00C95B2A">
        <w:t>асположенного</w:t>
      </w:r>
      <w:proofErr w:type="gramEnd"/>
      <w:r w:rsidR="00C47E2A" w:rsidRPr="00C95B2A">
        <w:t xml:space="preserve"> на земельном участке</w:t>
      </w:r>
      <w:r w:rsidRPr="00C95B2A">
        <w:t>_______</w:t>
      </w:r>
      <w:r w:rsidR="00C47E2A" w:rsidRPr="00C95B2A">
        <w:t>_________</w:t>
      </w:r>
      <w:r w:rsidRPr="00C95B2A">
        <w:t>______</w:t>
      </w:r>
      <w:r w:rsidR="00C47E2A" w:rsidRPr="00C95B2A">
        <w:t>_______________</w:t>
      </w:r>
    </w:p>
    <w:p w:rsidR="00C47E2A" w:rsidRPr="00C95B2A" w:rsidRDefault="00C47E2A" w:rsidP="00851764">
      <w:pPr>
        <w:ind w:firstLine="540"/>
        <w:jc w:val="right"/>
        <w:rPr>
          <w:sz w:val="20"/>
          <w:szCs w:val="20"/>
        </w:rPr>
      </w:pPr>
      <w:r w:rsidRPr="00C95B2A">
        <w:rPr>
          <w:sz w:val="20"/>
          <w:szCs w:val="20"/>
        </w:rPr>
        <w:t>(район, село, улица)</w:t>
      </w:r>
    </w:p>
    <w:p w:rsidR="00C47E2A" w:rsidRPr="00C95B2A" w:rsidRDefault="00C47E2A" w:rsidP="00C47E2A">
      <w:pPr>
        <w:jc w:val="both"/>
      </w:pPr>
      <w:r w:rsidRPr="00C95B2A">
        <w:t>_______________________________________________________________________________________________________________</w:t>
      </w:r>
      <w:r w:rsidR="00851764" w:rsidRPr="00C95B2A">
        <w:t>________</w:t>
      </w:r>
      <w:r w:rsidRPr="00C95B2A">
        <w:t>_____________________</w:t>
      </w:r>
    </w:p>
    <w:p w:rsidR="00C47E2A" w:rsidRPr="00C95B2A" w:rsidRDefault="00C47E2A" w:rsidP="00C47E2A">
      <w:pPr>
        <w:ind w:firstLine="540"/>
        <w:jc w:val="center"/>
        <w:rPr>
          <w:sz w:val="20"/>
          <w:szCs w:val="20"/>
        </w:rPr>
      </w:pPr>
      <w:r w:rsidRPr="00C95B2A">
        <w:rPr>
          <w:sz w:val="20"/>
          <w:szCs w:val="20"/>
        </w:rPr>
        <w:t>(кадастровый номер земельного участка)</w:t>
      </w:r>
    </w:p>
    <w:p w:rsidR="00C47E2A" w:rsidRPr="00C95B2A" w:rsidRDefault="00C47E2A" w:rsidP="00C47E2A">
      <w:pPr>
        <w:jc w:val="both"/>
      </w:pPr>
      <w:r w:rsidRPr="00C95B2A">
        <w:t>_____________________________________________________________________________________________________________</w:t>
      </w:r>
      <w:r w:rsidR="00851764" w:rsidRPr="00C95B2A">
        <w:t>________</w:t>
      </w:r>
      <w:r w:rsidRPr="00C95B2A">
        <w:t>_______________________</w:t>
      </w:r>
    </w:p>
    <w:p w:rsidR="00C47E2A" w:rsidRPr="00C95B2A" w:rsidRDefault="00C47E2A" w:rsidP="00C47E2A">
      <w:pPr>
        <w:jc w:val="both"/>
      </w:pPr>
    </w:p>
    <w:p w:rsidR="00851764" w:rsidRPr="00C95B2A" w:rsidRDefault="00C47E2A" w:rsidP="00851764">
      <w:pPr>
        <w:ind w:firstLine="720"/>
        <w:jc w:val="both"/>
      </w:pPr>
      <w:r w:rsidRPr="00C95B2A">
        <w:t>В связи с выполнением в полном объеме строительства, реконструкции, капитал</w:t>
      </w:r>
      <w:r w:rsidRPr="00C95B2A">
        <w:t>ь</w:t>
      </w:r>
      <w:r w:rsidRPr="00C95B2A">
        <w:t>ного ремонта объекта согласно разрешению на строительство, готовности его к эксплу</w:t>
      </w:r>
      <w:r w:rsidRPr="00C95B2A">
        <w:t>а</w:t>
      </w:r>
      <w:r w:rsidRPr="00C95B2A">
        <w:t>тации, соответствии градостроительному плану земельного участка и проектной докуме</w:t>
      </w:r>
      <w:r w:rsidRPr="00C95B2A">
        <w:t>н</w:t>
      </w:r>
      <w:r w:rsidRPr="00C95B2A">
        <w:t>тации.</w:t>
      </w:r>
    </w:p>
    <w:p w:rsidR="00C47E2A" w:rsidRPr="00C95B2A" w:rsidRDefault="00C47E2A" w:rsidP="00851764">
      <w:pPr>
        <w:ind w:firstLine="720"/>
        <w:jc w:val="both"/>
      </w:pPr>
      <w:r w:rsidRPr="00C95B2A">
        <w:t>Согласно ст.55 Градостроительного кодекса РФ от 29.12.2004 (№190-ФЗ) к заявл</w:t>
      </w:r>
      <w:r w:rsidRPr="00C95B2A">
        <w:t>е</w:t>
      </w:r>
      <w:r w:rsidRPr="00C95B2A">
        <w:t>нию прилагаются следующие документы:</w:t>
      </w:r>
    </w:p>
    <w:p w:rsidR="00C47E2A" w:rsidRPr="00C95B2A" w:rsidRDefault="00C47E2A" w:rsidP="00C47E2A">
      <w:pPr>
        <w:jc w:val="both"/>
      </w:pPr>
      <w:r w:rsidRPr="00C95B2A">
        <w:t>___________________________________________________________________________________________________________________________________________________________</w:t>
      </w:r>
      <w:r w:rsidR="00950807" w:rsidRPr="00C95B2A">
        <w:t>__________________</w:t>
      </w:r>
      <w:r w:rsidRPr="00C95B2A">
        <w:t>_________________</w:t>
      </w:r>
      <w:r w:rsidR="00950807" w:rsidRPr="00C95B2A">
        <w:t>_</w:t>
      </w:r>
      <w:r w:rsidRPr="00C95B2A">
        <w:t>___________________</w:t>
      </w:r>
    </w:p>
    <w:p w:rsidR="00C47E2A" w:rsidRPr="00C95B2A" w:rsidRDefault="00C47E2A" w:rsidP="00C47E2A">
      <w:pPr>
        <w:ind w:firstLine="540"/>
        <w:jc w:val="both"/>
      </w:pPr>
    </w:p>
    <w:p w:rsidR="00C47E2A" w:rsidRPr="00C95B2A" w:rsidRDefault="00C47E2A" w:rsidP="00C47E2A">
      <w:pPr>
        <w:jc w:val="both"/>
      </w:pPr>
      <w:r w:rsidRPr="00C95B2A">
        <w:t>Застройщик</w:t>
      </w:r>
      <w:r w:rsidR="00950807" w:rsidRPr="00C95B2A">
        <w:t xml:space="preserve"> </w:t>
      </w:r>
      <w:r w:rsidRPr="00C95B2A">
        <w:t>________________</w:t>
      </w:r>
      <w:r w:rsidR="00950807" w:rsidRPr="00C95B2A">
        <w:t>__</w:t>
      </w:r>
      <w:r w:rsidRPr="00C95B2A">
        <w:t>__</w:t>
      </w:r>
      <w:r w:rsidR="001E085A" w:rsidRPr="00C95B2A">
        <w:t xml:space="preserve"> </w:t>
      </w:r>
      <w:r w:rsidRPr="00C95B2A">
        <w:t>______________</w:t>
      </w:r>
      <w:r w:rsidR="001E085A" w:rsidRPr="00C95B2A">
        <w:t xml:space="preserve"> </w:t>
      </w:r>
      <w:r w:rsidRPr="00C95B2A">
        <w:t>____</w:t>
      </w:r>
      <w:r w:rsidR="00950807" w:rsidRPr="00C95B2A">
        <w:t>_</w:t>
      </w:r>
      <w:r w:rsidRPr="00C95B2A">
        <w:t>___________________</w:t>
      </w:r>
    </w:p>
    <w:p w:rsidR="00C47E2A" w:rsidRPr="00C95B2A" w:rsidRDefault="00C47E2A" w:rsidP="00950807">
      <w:pPr>
        <w:ind w:firstLine="540"/>
        <w:jc w:val="center"/>
        <w:rPr>
          <w:sz w:val="20"/>
          <w:szCs w:val="20"/>
        </w:rPr>
      </w:pPr>
      <w:r w:rsidRPr="00C95B2A">
        <w:rPr>
          <w:sz w:val="20"/>
          <w:szCs w:val="20"/>
        </w:rPr>
        <w:t>(должность)</w:t>
      </w:r>
      <w:r w:rsidR="001E085A" w:rsidRPr="00C95B2A">
        <w:rPr>
          <w:sz w:val="20"/>
          <w:szCs w:val="20"/>
        </w:rPr>
        <w:t xml:space="preserve"> </w:t>
      </w:r>
      <w:r w:rsidRPr="00C95B2A">
        <w:rPr>
          <w:sz w:val="20"/>
          <w:szCs w:val="20"/>
        </w:rPr>
        <w:t>(подпись)</w:t>
      </w:r>
      <w:r w:rsidR="001E085A" w:rsidRPr="00C95B2A">
        <w:rPr>
          <w:sz w:val="20"/>
          <w:szCs w:val="20"/>
        </w:rPr>
        <w:t xml:space="preserve"> </w:t>
      </w:r>
      <w:r w:rsidRPr="00C95B2A">
        <w:rPr>
          <w:sz w:val="20"/>
          <w:szCs w:val="20"/>
        </w:rPr>
        <w:t>(расшифровка подписи)</w:t>
      </w:r>
    </w:p>
    <w:p w:rsidR="00C47E2A" w:rsidRPr="00C95B2A" w:rsidRDefault="00C47E2A" w:rsidP="00C47E2A">
      <w:pPr>
        <w:ind w:firstLine="540"/>
        <w:jc w:val="both"/>
      </w:pPr>
    </w:p>
    <w:p w:rsidR="00950807" w:rsidRPr="00C95B2A" w:rsidRDefault="00950807" w:rsidP="00C47E2A">
      <w:pPr>
        <w:jc w:val="both"/>
      </w:pPr>
      <w:r w:rsidRPr="00C95B2A">
        <w:t>М.</w:t>
      </w:r>
      <w:proofErr w:type="gramStart"/>
      <w:r w:rsidRPr="00C95B2A">
        <w:t>П</w:t>
      </w:r>
      <w:proofErr w:type="gramEnd"/>
    </w:p>
    <w:p w:rsidR="00950807" w:rsidRPr="00C95B2A" w:rsidRDefault="00950807" w:rsidP="00C47E2A">
      <w:pPr>
        <w:jc w:val="both"/>
      </w:pPr>
    </w:p>
    <w:p w:rsidR="00AF5135" w:rsidRPr="00C95B2A" w:rsidRDefault="00C47E2A" w:rsidP="00C47E2A">
      <w:pPr>
        <w:jc w:val="both"/>
        <w:rPr>
          <w:sz w:val="28"/>
          <w:szCs w:val="28"/>
        </w:rPr>
      </w:pPr>
      <w:r w:rsidRPr="00C95B2A">
        <w:t>«____»____</w:t>
      </w:r>
      <w:r w:rsidR="00950807" w:rsidRPr="00C95B2A">
        <w:t>________</w:t>
      </w:r>
      <w:r w:rsidRPr="00C95B2A">
        <w:t>__ 20___г</w:t>
      </w:r>
      <w:r w:rsidR="00950807" w:rsidRPr="00C95B2A">
        <w:t>.</w:t>
      </w:r>
    </w:p>
    <w:p w:rsidR="00851764" w:rsidRPr="00C95B2A" w:rsidRDefault="00851764" w:rsidP="00AF5135">
      <w:pPr>
        <w:sectPr w:rsidR="00851764" w:rsidRPr="00C95B2A" w:rsidSect="001E085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50807" w:rsidRPr="00C95B2A" w:rsidRDefault="00950807" w:rsidP="00950807">
      <w:pPr>
        <w:ind w:left="3420"/>
        <w:jc w:val="right"/>
      </w:pPr>
      <w:r w:rsidRPr="00C95B2A">
        <w:lastRenderedPageBreak/>
        <w:t>Приложение №2</w:t>
      </w:r>
    </w:p>
    <w:p w:rsidR="00950807" w:rsidRPr="00C95B2A" w:rsidRDefault="00950807" w:rsidP="00950807">
      <w:pPr>
        <w:ind w:left="3420"/>
        <w:jc w:val="right"/>
      </w:pPr>
      <w:r w:rsidRPr="00C95B2A">
        <w:t>к административному регламенту</w:t>
      </w:r>
    </w:p>
    <w:p w:rsidR="00950807" w:rsidRPr="00C95B2A" w:rsidRDefault="00950807" w:rsidP="00950807">
      <w:pPr>
        <w:ind w:left="3420"/>
        <w:jc w:val="right"/>
      </w:pPr>
      <w:r w:rsidRPr="00C95B2A">
        <w:t>предоставления муниципальной услуги</w:t>
      </w:r>
    </w:p>
    <w:p w:rsidR="00950807" w:rsidRPr="00C95B2A" w:rsidRDefault="00950807" w:rsidP="00950807">
      <w:pPr>
        <w:ind w:left="3420"/>
        <w:jc w:val="right"/>
      </w:pPr>
      <w:r w:rsidRPr="00C95B2A">
        <w:t>по выдаче разрешения на ввод объекта</w:t>
      </w:r>
    </w:p>
    <w:p w:rsidR="00AF5135" w:rsidRPr="00C95B2A" w:rsidRDefault="00950807" w:rsidP="00950807">
      <w:pPr>
        <w:autoSpaceDE w:val="0"/>
        <w:jc w:val="right"/>
        <w:rPr>
          <w:sz w:val="28"/>
          <w:szCs w:val="28"/>
        </w:rPr>
      </w:pPr>
      <w:r w:rsidRPr="00C95B2A">
        <w:t>в эксплуатацию</w:t>
      </w:r>
    </w:p>
    <w:p w:rsidR="00AF5135" w:rsidRPr="00C95B2A" w:rsidRDefault="00AF5135" w:rsidP="00AF5135">
      <w:pPr>
        <w:autoSpaceDE w:val="0"/>
        <w:jc w:val="right"/>
      </w:pPr>
    </w:p>
    <w:p w:rsidR="00AF5135" w:rsidRPr="00C95B2A" w:rsidRDefault="00AF5135" w:rsidP="00AF5135">
      <w:pPr>
        <w:autoSpaceDE w:val="0"/>
        <w:jc w:val="center"/>
      </w:pPr>
      <w:r w:rsidRPr="00C95B2A">
        <w:t>Блок – схема</w:t>
      </w:r>
    </w:p>
    <w:p w:rsidR="00AF5135" w:rsidRPr="00C95B2A" w:rsidRDefault="00AF5135" w:rsidP="00950807">
      <w:pPr>
        <w:ind w:firstLine="540"/>
        <w:jc w:val="right"/>
      </w:pPr>
    </w:p>
    <w:p w:rsidR="00AF5135" w:rsidRPr="00C95B2A" w:rsidRDefault="00950807" w:rsidP="00AF5135">
      <w:pPr>
        <w:tabs>
          <w:tab w:val="left" w:pos="9072"/>
        </w:tabs>
        <w:jc w:val="both"/>
        <w:rPr>
          <w:b/>
        </w:rPr>
      </w:pPr>
      <w:r w:rsidRPr="00C95B2A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0C0485D" wp14:editId="2BA4E304">
                <wp:simplePos x="0" y="0"/>
                <wp:positionH relativeFrom="column">
                  <wp:posOffset>1874520</wp:posOffset>
                </wp:positionH>
                <wp:positionV relativeFrom="paragraph">
                  <wp:posOffset>3749675</wp:posOffset>
                </wp:positionV>
                <wp:extent cx="1967865" cy="1245870"/>
                <wp:effectExtent l="0" t="0" r="13335" b="11430"/>
                <wp:wrapNone/>
                <wp:docPr id="13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7865" cy="1245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367B" w:rsidRPr="00950807" w:rsidRDefault="0072367B" w:rsidP="00AF5135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950807">
                              <w:rPr>
                                <w:rFonts w:ascii="Arial" w:hAnsi="Arial" w:cs="Arial"/>
                              </w:rPr>
                              <w:t>Проверка полноты и наличия предоставле</w:t>
                            </w:r>
                            <w:r w:rsidRPr="00950807">
                              <w:rPr>
                                <w:rFonts w:ascii="Arial" w:hAnsi="Arial" w:cs="Arial"/>
                              </w:rPr>
                              <w:t>н</w:t>
                            </w:r>
                            <w:r w:rsidRPr="00950807">
                              <w:rPr>
                                <w:rFonts w:ascii="Arial" w:hAnsi="Arial" w:cs="Arial"/>
                              </w:rPr>
                              <w:t xml:space="preserve">ных документов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" o:spid="_x0000_s1026" style="position:absolute;left:0;text-align:left;margin-left:147.6pt;margin-top:295.25pt;width:154.95pt;height:98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">
                <v:textbox>
                  <w:txbxContent>
                    <w:p w:rsidR="001E085A" w:rsidRPr="00950807" w:rsidRDefault="001E085A" w:rsidP="00AF5135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950807">
                        <w:rPr>
                          <w:rFonts w:ascii="Arial" w:hAnsi="Arial" w:cs="Arial"/>
                        </w:rPr>
                        <w:t>Проверка полноты и наличия предоставле</w:t>
                      </w:r>
                      <w:r w:rsidRPr="00950807">
                        <w:rPr>
                          <w:rFonts w:ascii="Arial" w:hAnsi="Arial" w:cs="Arial"/>
                        </w:rPr>
                        <w:t>н</w:t>
                      </w:r>
                      <w:r w:rsidRPr="00950807">
                        <w:rPr>
                          <w:rFonts w:ascii="Arial" w:hAnsi="Arial" w:cs="Arial"/>
                        </w:rPr>
                        <w:t xml:space="preserve">ных документов </w:t>
                      </w:r>
                    </w:p>
                  </w:txbxContent>
                </v:textbox>
              </v:rect>
            </w:pict>
          </mc:Fallback>
        </mc:AlternateContent>
      </w:r>
      <w:r w:rsidR="00FD30D9" w:rsidRPr="00C95B2A">
        <w:rPr>
          <w:b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FA5D203" wp14:editId="4776BAD2">
                <wp:simplePos x="0" y="0"/>
                <wp:positionH relativeFrom="column">
                  <wp:posOffset>-113665</wp:posOffset>
                </wp:positionH>
                <wp:positionV relativeFrom="paragraph">
                  <wp:posOffset>3633470</wp:posOffset>
                </wp:positionV>
                <wp:extent cx="1485265" cy="1828800"/>
                <wp:effectExtent l="13970" t="13335" r="5715" b="5715"/>
                <wp:wrapNone/>
                <wp:docPr id="14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265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367B" w:rsidRDefault="0072367B" w:rsidP="00AF5135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950807">
                              <w:rPr>
                                <w:rFonts w:ascii="Arial" w:hAnsi="Arial" w:cs="Arial"/>
                              </w:rPr>
                              <w:t>Пи</w:t>
                            </w:r>
                            <w:r>
                              <w:rPr>
                                <w:rFonts w:ascii="Arial" w:hAnsi="Arial" w:cs="Arial"/>
                              </w:rPr>
                              <w:t>сьменное</w:t>
                            </w:r>
                          </w:p>
                          <w:p w:rsidR="0072367B" w:rsidRDefault="0072367B" w:rsidP="00AF5135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950807">
                              <w:rPr>
                                <w:rFonts w:ascii="Arial" w:hAnsi="Arial" w:cs="Arial"/>
                              </w:rPr>
                              <w:t>уведомление об отказе в выдаче разреше</w:t>
                            </w:r>
                            <w:r>
                              <w:rPr>
                                <w:rFonts w:ascii="Arial" w:hAnsi="Arial" w:cs="Arial"/>
                              </w:rPr>
                              <w:t>ния</w:t>
                            </w:r>
                          </w:p>
                          <w:p w:rsidR="0072367B" w:rsidRDefault="0072367B" w:rsidP="00AF5135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950807">
                              <w:rPr>
                                <w:rFonts w:ascii="Arial" w:hAnsi="Arial" w:cs="Arial"/>
                              </w:rPr>
                              <w:t>с ука</w:t>
                            </w:r>
                            <w:r>
                              <w:rPr>
                                <w:rFonts w:ascii="Arial" w:hAnsi="Arial" w:cs="Arial"/>
                              </w:rPr>
                              <w:t>занием</w:t>
                            </w:r>
                          </w:p>
                          <w:p w:rsidR="0072367B" w:rsidRPr="00950807" w:rsidRDefault="0072367B" w:rsidP="00AF5135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950807">
                              <w:rPr>
                                <w:rFonts w:ascii="Arial" w:hAnsi="Arial" w:cs="Arial"/>
                              </w:rPr>
                              <w:t>причин отказа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27" style="position:absolute;left:0;text-align:left;margin-left:-8.95pt;margin-top:286.1pt;width:116.95pt;height:2in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">
                <v:textbox>
                  <w:txbxContent>
                    <w:p w:rsidR="00950807" w:rsidRDefault="001E085A" w:rsidP="00AF5135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950807">
                        <w:rPr>
                          <w:rFonts w:ascii="Arial" w:hAnsi="Arial" w:cs="Arial"/>
                        </w:rPr>
                        <w:t>Пи</w:t>
                      </w:r>
                      <w:r w:rsidR="00950807">
                        <w:rPr>
                          <w:rFonts w:ascii="Arial" w:hAnsi="Arial" w:cs="Arial"/>
                        </w:rPr>
                        <w:t>сьменное</w:t>
                      </w:r>
                    </w:p>
                    <w:p w:rsidR="00950807" w:rsidRDefault="001E085A" w:rsidP="00AF5135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950807">
                        <w:rPr>
                          <w:rFonts w:ascii="Arial" w:hAnsi="Arial" w:cs="Arial"/>
                        </w:rPr>
                        <w:t>уведомление об отказе в выдаче разреше</w:t>
                      </w:r>
                      <w:r w:rsidR="00950807">
                        <w:rPr>
                          <w:rFonts w:ascii="Arial" w:hAnsi="Arial" w:cs="Arial"/>
                        </w:rPr>
                        <w:t>ния</w:t>
                      </w:r>
                    </w:p>
                    <w:p w:rsidR="00950807" w:rsidRDefault="001E085A" w:rsidP="00AF5135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950807">
                        <w:rPr>
                          <w:rFonts w:ascii="Arial" w:hAnsi="Arial" w:cs="Arial"/>
                        </w:rPr>
                        <w:t>с ука</w:t>
                      </w:r>
                      <w:r w:rsidR="00950807">
                        <w:rPr>
                          <w:rFonts w:ascii="Arial" w:hAnsi="Arial" w:cs="Arial"/>
                        </w:rPr>
                        <w:t>занием</w:t>
                      </w:r>
                    </w:p>
                    <w:p w:rsidR="001E085A" w:rsidRPr="00950807" w:rsidRDefault="001E085A" w:rsidP="00AF5135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950807">
                        <w:rPr>
                          <w:rFonts w:ascii="Arial" w:hAnsi="Arial" w:cs="Arial"/>
                        </w:rPr>
                        <w:t>причин отказа</w:t>
                      </w:r>
                    </w:p>
                  </w:txbxContent>
                </v:textbox>
              </v:rect>
            </w:pict>
          </mc:Fallback>
        </mc:AlternateContent>
      </w:r>
      <w:r w:rsidR="00FD30D9" w:rsidRPr="00C95B2A"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30E9DC30" wp14:editId="16B0E55F">
                <wp:simplePos x="0" y="0"/>
                <wp:positionH relativeFrom="column">
                  <wp:posOffset>2146935</wp:posOffset>
                </wp:positionH>
                <wp:positionV relativeFrom="paragraph">
                  <wp:posOffset>153035</wp:posOffset>
                </wp:positionV>
                <wp:extent cx="1714500" cy="914400"/>
                <wp:effectExtent l="7620" t="9525" r="11430" b="9525"/>
                <wp:wrapNone/>
                <wp:docPr id="12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367B" w:rsidRDefault="0072367B" w:rsidP="00AF5135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950807">
                              <w:rPr>
                                <w:rFonts w:ascii="Arial" w:hAnsi="Arial" w:cs="Arial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</w:rPr>
                              <w:t>бращение</w:t>
                            </w:r>
                          </w:p>
                          <w:p w:rsidR="0072367B" w:rsidRPr="00950807" w:rsidRDefault="0072367B" w:rsidP="00AF5135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950807">
                              <w:rPr>
                                <w:rFonts w:ascii="Arial" w:hAnsi="Arial" w:cs="Arial"/>
                              </w:rPr>
                              <w:t>застройщика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" o:spid="_x0000_s1028" style="position:absolute;left:0;text-align:left;margin-left:169.05pt;margin-top:12.05pt;width:135pt;height:1in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">
                <v:textbox>
                  <w:txbxContent>
                    <w:p w:rsidR="00950807" w:rsidRDefault="001E085A" w:rsidP="00AF5135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950807">
                        <w:rPr>
                          <w:rFonts w:ascii="Arial" w:hAnsi="Arial" w:cs="Arial"/>
                        </w:rPr>
                        <w:t>О</w:t>
                      </w:r>
                      <w:r w:rsidR="00950807">
                        <w:rPr>
                          <w:rFonts w:ascii="Arial" w:hAnsi="Arial" w:cs="Arial"/>
                        </w:rPr>
                        <w:t>бращение</w:t>
                      </w:r>
                    </w:p>
                    <w:p w:rsidR="001E085A" w:rsidRPr="00950807" w:rsidRDefault="001E085A" w:rsidP="00AF5135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950807">
                        <w:rPr>
                          <w:rFonts w:ascii="Arial" w:hAnsi="Arial" w:cs="Arial"/>
                        </w:rPr>
                        <w:t>за</w:t>
                      </w:r>
                      <w:r w:rsidR="00950807" w:rsidRPr="00950807">
                        <w:rPr>
                          <w:rFonts w:ascii="Arial" w:hAnsi="Arial" w:cs="Arial"/>
                        </w:rPr>
                        <w:t>стройщика</w:t>
                      </w:r>
                    </w:p>
                  </w:txbxContent>
                </v:textbox>
              </v:rect>
            </w:pict>
          </mc:Fallback>
        </mc:AlternateContent>
      </w:r>
      <w:r w:rsidR="001E085A" w:rsidRPr="00C95B2A">
        <w:t xml:space="preserve"> </w:t>
      </w:r>
      <w:r w:rsidR="00FD30D9" w:rsidRPr="00C95B2A">
        <w:rPr>
          <w:b/>
          <w:noProof/>
        </w:rPr>
        <mc:AlternateContent>
          <mc:Choice Requires="wpc">
            <w:drawing>
              <wp:inline distT="0" distB="0" distL="0" distR="0" wp14:anchorId="1B5C2F60" wp14:editId="3A9242C1">
                <wp:extent cx="6058535" cy="3709035"/>
                <wp:effectExtent l="0" t="0" r="0" b="0"/>
                <wp:docPr id="16" name="Полотно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8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2285938" y="1485815"/>
                            <a:ext cx="1600241" cy="11429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2367B" w:rsidRDefault="0072367B" w:rsidP="00AF5135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950807">
                                <w:rPr>
                                  <w:rFonts w:ascii="Arial" w:hAnsi="Arial" w:cs="Arial"/>
                                </w:rPr>
                                <w:t>П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>рием</w:t>
                              </w:r>
                            </w:p>
                            <w:p w:rsidR="0072367B" w:rsidRDefault="0072367B" w:rsidP="00AF5135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950807">
                                <w:rPr>
                                  <w:rFonts w:ascii="Arial" w:hAnsi="Arial" w:cs="Arial"/>
                                </w:rPr>
                                <w:t>и регистра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>ция</w:t>
                              </w:r>
                            </w:p>
                            <w:p w:rsidR="0072367B" w:rsidRPr="00950807" w:rsidRDefault="0072367B" w:rsidP="00AF5135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950807">
                                <w:rPr>
                                  <w:rFonts w:ascii="Arial" w:hAnsi="Arial" w:cs="Arial"/>
                                </w:rPr>
                                <w:t xml:space="preserve">документов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Line 20"/>
                        <wps:cNvCnPr/>
                        <wps:spPr bwMode="auto">
                          <a:xfrm>
                            <a:off x="3428486" y="1600109"/>
                            <a:ext cx="114423" cy="11429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21"/>
                        <wps:cNvCnPr/>
                        <wps:spPr bwMode="auto">
                          <a:xfrm>
                            <a:off x="2971635" y="914348"/>
                            <a:ext cx="0" cy="57146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23"/>
                        <wps:cNvCnPr/>
                        <wps:spPr bwMode="auto">
                          <a:xfrm>
                            <a:off x="2988537" y="2628750"/>
                            <a:ext cx="20192" cy="92366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16" o:spid="_x0000_s1029" editas="canvas" style="width:477.05pt;height:292.05pt;mso-position-horizontal-relative:char;mso-position-vertical-relative:line" coordsize="60585,37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0" type="#_x0000_t75" style="position:absolute;width:60585;height:37090;visibility:visible;mso-wrap-style:square">
                  <v:fill o:detectmouseclick="t"/>
                  <v:path o:connecttype="none"/>
                </v:shape>
                <v:rect id="Rectangle 18" o:spid="_x0000_s1031" style="position:absolute;left:22859;top:14858;width:16002;height:11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H/h78A&#10;AADaAAAADwAAAGRycy9kb3ducmV2LnhtbERPTYvCMBC9L/gfwgje1lQXFq2mRRQX96j14m1sxrba&#10;TEoTtfrrzUHw+Hjf87QztbhR6yrLCkbDCARxbnXFhYJ9tv6egHAeWWNtmRQ8yEGa9L7mGGt75y3d&#10;dr4QIYRdjApK75tYSpeXZNANbUMcuJNtDfoA20LqFu8h3NRyHEW/0mDFoaHEhpYl5Zfd1Sg4VuM9&#10;PrfZX2Sm6x//32Xn62Gl1KDfLWYgPHX+I367N1pB2BquhBsgk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Acf+HvwAAANoAAAAPAAAAAAAAAAAAAAAAAJgCAABkcnMvZG93bnJl&#10;di54bWxQSwUGAAAAAAQABAD1AAAAhAMAAAAA&#10;">
                  <v:textbox>
                    <w:txbxContent>
                      <w:p w:rsidR="00950807" w:rsidRDefault="001E085A" w:rsidP="00AF5135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950807">
                          <w:rPr>
                            <w:rFonts w:ascii="Arial" w:hAnsi="Arial" w:cs="Arial"/>
                          </w:rPr>
                          <w:t>П</w:t>
                        </w:r>
                        <w:r w:rsidR="00950807">
                          <w:rPr>
                            <w:rFonts w:ascii="Arial" w:hAnsi="Arial" w:cs="Arial"/>
                          </w:rPr>
                          <w:t>рием</w:t>
                        </w:r>
                      </w:p>
                      <w:p w:rsidR="00950807" w:rsidRDefault="001E085A" w:rsidP="00AF5135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950807">
                          <w:rPr>
                            <w:rFonts w:ascii="Arial" w:hAnsi="Arial" w:cs="Arial"/>
                          </w:rPr>
                          <w:t>и регистра</w:t>
                        </w:r>
                        <w:r w:rsidR="00950807">
                          <w:rPr>
                            <w:rFonts w:ascii="Arial" w:hAnsi="Arial" w:cs="Arial"/>
                          </w:rPr>
                          <w:t>ция</w:t>
                        </w:r>
                      </w:p>
                      <w:p w:rsidR="001E085A" w:rsidRPr="00950807" w:rsidRDefault="001E085A" w:rsidP="00AF5135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950807">
                          <w:rPr>
                            <w:rFonts w:ascii="Arial" w:hAnsi="Arial" w:cs="Arial"/>
                          </w:rPr>
                          <w:t xml:space="preserve">документов </w:t>
                        </w:r>
                      </w:p>
                    </w:txbxContent>
                  </v:textbox>
                </v:rect>
                <v:line id="Line 20" o:spid="_x0000_s1032" style="position:absolute;visibility:visible;mso-wrap-style:square" from="34284,16001" to="35429,17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kbNsUAAADaAAAADwAAAGRycy9kb3ducmV2LnhtbESPT2vCQBTE74V+h+UJvdWNLYQaXUVa&#10;Cuqh1D+gx2f2mcRm34bdNUm/vSsUehxm5jfMdN6bWrTkfGVZwWiYgCDOra64ULDffT6/gfABWWNt&#10;mRT8kof57PFhipm2HW+o3YZCRAj7DBWUITSZlD4vyaAf2oY4emfrDIYoXSG1wy7CTS1fkiSVBiuO&#10;CyU29F5S/rO9GgVfr99pu1itl/1hlZ7yj83peOmcUk+DfjEBEagP/+G/9lIrGMP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FkbNsUAAADaAAAADwAAAAAAAAAA&#10;AAAAAAChAgAAZHJzL2Rvd25yZXYueG1sUEsFBgAAAAAEAAQA+QAAAJMDAAAAAA==&#10;"/>
                <v:line id="Line 21" o:spid="_x0000_s1033" style="position:absolute;visibility:visible;mso-wrap-style:square" from="29716,9143" to="29716,14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rkIPMUAAADbAAAADwAAAGRycy9kb3ducmV2LnhtbESPT0/DMAzF70h8h8hIu7F0O+xPWTYh&#10;qkkcBtI2xNk0pqlonKoJXfbt8QFpN1vv+b2fN7vsOzXSENvABmbTAhRxHWzLjYGP8/5xBSomZItd&#10;YDJwpQi77f3dBksbLnyk8ZQaJSEcSzTgUupLrWPtyGOchp5YtO8weEyyDo22A14k3Hd6XhQL7bFl&#10;aXDY04uj+uf06w0sXXXUS10dzu/V2M7W+S1/fq2NmTzk5ydQiXK6mf+vX63gC738IgPo7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rkIPMUAAADbAAAADwAAAAAAAAAA&#10;AAAAAAChAgAAZHJzL2Rvd25yZXYueG1sUEsFBgAAAAAEAAQA+QAAAJMDAAAAAA==&#10;">
                  <v:stroke endarrow="block"/>
                </v:line>
                <v:line id="Line 23" o:spid="_x0000_s1034" style="position:absolute;visibility:visible;mso-wrap-style:square" from="29885,26287" to="30087,355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fWtp8IAAADbAAAADwAAAGRycy9kb3ducmV2LnhtbERPS2sCMRC+F/ofwhR6q9n1oHU1irgI&#10;HmrBBz1PN+NmcTNZNnFN/30jFHqbj+85i1W0rRio941jBfkoA0FcOd1wreB82r69g/ABWWPrmBT8&#10;kIfV8vlpgYV2dz7QcAy1SCHsC1RgQugKKX1lyKIfuY44cRfXWwwJ9rXUPd5TuG3lOMsm0mLDqcFg&#10;RxtD1fV4swqmpjzIqSw/Tp/l0OSzuI9f3zOlXl/ieg4iUAz/4j/3Tqf5OTx+SQfI5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fWtp8IAAADbAAAADwAAAAAAAAAAAAAA&#10;AAChAgAAZHJzL2Rvd25yZXYueG1sUEsFBgAAAAAEAAQA+QAAAJADAAAAAA==&#10;">
                  <v:stroke endarrow="block"/>
                </v:line>
                <w10:anchorlock/>
              </v:group>
            </w:pict>
          </mc:Fallback>
        </mc:AlternateContent>
      </w:r>
    </w:p>
    <w:p w:rsidR="00AF5135" w:rsidRPr="00C95B2A" w:rsidRDefault="00AF5135" w:rsidP="00AF5135"/>
    <w:p w:rsidR="00AF5135" w:rsidRPr="00C95B2A" w:rsidRDefault="00AF5135" w:rsidP="00AF5135"/>
    <w:p w:rsidR="00AF5135" w:rsidRPr="00C95B2A" w:rsidRDefault="00FD30D9" w:rsidP="00AF5135">
      <w:r w:rsidRPr="00C95B2A">
        <w:rPr>
          <w:b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817A787" wp14:editId="5E82AF79">
                <wp:simplePos x="0" y="0"/>
                <wp:positionH relativeFrom="column">
                  <wp:posOffset>1356995</wp:posOffset>
                </wp:positionH>
                <wp:positionV relativeFrom="paragraph">
                  <wp:posOffset>29845</wp:posOffset>
                </wp:positionV>
                <wp:extent cx="494665" cy="9525"/>
                <wp:effectExtent l="17780" t="46355" r="11430" b="58420"/>
                <wp:wrapNone/>
                <wp:docPr id="7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94665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2" o:spid="_x0000_s1026" style="position:absolute;flip:x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6.85pt,2.35pt" to="145.8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">
                <v:stroke endarrow="block"/>
              </v:line>
            </w:pict>
          </mc:Fallback>
        </mc:AlternateContent>
      </w:r>
    </w:p>
    <w:p w:rsidR="00AF5135" w:rsidRPr="00C95B2A" w:rsidRDefault="00AF5135" w:rsidP="00AF5135"/>
    <w:p w:rsidR="00AF5135" w:rsidRPr="00C95B2A" w:rsidRDefault="00AF5135" w:rsidP="00AF5135"/>
    <w:p w:rsidR="00AF5135" w:rsidRPr="00C95B2A" w:rsidRDefault="00FD30D9" w:rsidP="00AF5135">
      <w:r w:rsidRPr="00C95B2A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6928F18" wp14:editId="4F887943">
                <wp:simplePos x="0" y="0"/>
                <wp:positionH relativeFrom="column">
                  <wp:posOffset>2788920</wp:posOffset>
                </wp:positionH>
                <wp:positionV relativeFrom="paragraph">
                  <wp:posOffset>154305</wp:posOffset>
                </wp:positionV>
                <wp:extent cx="0" cy="571500"/>
                <wp:effectExtent l="59055" t="12700" r="55245" b="15875"/>
                <wp:wrapNone/>
                <wp:docPr id="6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8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9.6pt,12.15pt" to="219.6pt,5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">
                <v:stroke endarrow="block"/>
              </v:line>
            </w:pict>
          </mc:Fallback>
        </mc:AlternateContent>
      </w:r>
      <w:r w:rsidRPr="00C95B2A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1A0EE9C" wp14:editId="55EEA665">
                <wp:simplePos x="0" y="0"/>
                <wp:positionH relativeFrom="column">
                  <wp:posOffset>2628900</wp:posOffset>
                </wp:positionH>
                <wp:positionV relativeFrom="paragraph">
                  <wp:posOffset>9525</wp:posOffset>
                </wp:positionV>
                <wp:extent cx="0" cy="0"/>
                <wp:effectExtent l="13335" t="58420" r="15240" b="55880"/>
                <wp:wrapNone/>
                <wp:docPr id="5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7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.75pt" to="207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">
                <v:stroke endarrow="block"/>
              </v:line>
            </w:pict>
          </mc:Fallback>
        </mc:AlternateContent>
      </w:r>
      <w:r w:rsidRPr="00C95B2A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F7254B9" wp14:editId="2029037E">
                <wp:simplePos x="0" y="0"/>
                <wp:positionH relativeFrom="column">
                  <wp:posOffset>4090035</wp:posOffset>
                </wp:positionH>
                <wp:positionV relativeFrom="paragraph">
                  <wp:posOffset>800735</wp:posOffset>
                </wp:positionV>
                <wp:extent cx="0" cy="0"/>
                <wp:effectExtent l="7620" t="59055" r="20955" b="55245"/>
                <wp:wrapNone/>
                <wp:docPr id="4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0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2.05pt,63.05pt" to="322.05pt,6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">
                <v:stroke endarrow="block"/>
              </v:line>
            </w:pict>
          </mc:Fallback>
        </mc:AlternateContent>
      </w:r>
    </w:p>
    <w:p w:rsidR="00AF5135" w:rsidRPr="00C95B2A" w:rsidRDefault="00AF5135" w:rsidP="00AF5135"/>
    <w:p w:rsidR="00AF5135" w:rsidRPr="00C95B2A" w:rsidRDefault="00950807" w:rsidP="00950807">
      <w:r w:rsidRPr="00C95B2A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077BAC9" wp14:editId="6C458BD5">
                <wp:simplePos x="0" y="0"/>
                <wp:positionH relativeFrom="column">
                  <wp:posOffset>3798570</wp:posOffset>
                </wp:positionH>
                <wp:positionV relativeFrom="paragraph">
                  <wp:posOffset>797560</wp:posOffset>
                </wp:positionV>
                <wp:extent cx="685800" cy="0"/>
                <wp:effectExtent l="0" t="76200" r="19050" b="95250"/>
                <wp:wrapNone/>
                <wp:docPr id="1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1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9.1pt,62.8pt" to="353.1pt,6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">
                <v:stroke endarrow="block"/>
              </v:line>
            </w:pict>
          </mc:Fallback>
        </mc:AlternateContent>
      </w:r>
      <w:r w:rsidRPr="00C95B2A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31249EA" wp14:editId="2FAA6043">
                <wp:simplePos x="0" y="0"/>
                <wp:positionH relativeFrom="column">
                  <wp:posOffset>1854200</wp:posOffset>
                </wp:positionH>
                <wp:positionV relativeFrom="paragraph">
                  <wp:posOffset>346710</wp:posOffset>
                </wp:positionV>
                <wp:extent cx="1943100" cy="914400"/>
                <wp:effectExtent l="0" t="0" r="19050" b="19050"/>
                <wp:wrapNone/>
                <wp:docPr id="2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367B" w:rsidRPr="00950807" w:rsidRDefault="0072367B" w:rsidP="00AF5135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950807">
                              <w:rPr>
                                <w:rFonts w:ascii="Arial" w:hAnsi="Arial" w:cs="Arial"/>
                              </w:rPr>
                              <w:t>Оформление разреш</w:t>
                            </w:r>
                            <w:r w:rsidRPr="00950807">
                              <w:rPr>
                                <w:rFonts w:ascii="Arial" w:hAnsi="Arial" w:cs="Arial"/>
                              </w:rPr>
                              <w:t>е</w:t>
                            </w:r>
                            <w:r w:rsidRPr="00950807">
                              <w:rPr>
                                <w:rFonts w:ascii="Arial" w:hAnsi="Arial" w:cs="Arial"/>
                              </w:rPr>
                              <w:t>ния, регистрация в жу</w:t>
                            </w:r>
                            <w:r w:rsidRPr="00950807">
                              <w:rPr>
                                <w:rFonts w:ascii="Arial" w:hAnsi="Arial" w:cs="Arial"/>
                              </w:rPr>
                              <w:t>р</w:t>
                            </w:r>
                            <w:r w:rsidRPr="00950807">
                              <w:rPr>
                                <w:rFonts w:ascii="Arial" w:hAnsi="Arial" w:cs="Arial"/>
                              </w:rPr>
                              <w:t>нале учета выдачи п</w:t>
                            </w:r>
                            <w:proofErr w:type="gramStart"/>
                            <w:r w:rsidRPr="00950807">
                              <w:rPr>
                                <w:rFonts w:ascii="Arial" w:hAnsi="Arial" w:cs="Arial"/>
                              </w:rPr>
                              <w:t>.р</w:t>
                            </w:r>
                            <w:proofErr w:type="gramEnd"/>
                            <w:r w:rsidRPr="00950807">
                              <w:rPr>
                                <w:rFonts w:ascii="Arial" w:hAnsi="Arial" w:cs="Arial"/>
                              </w:rPr>
                              <w:t>азрешения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" o:spid="_x0000_s1035" style="position:absolute;margin-left:146pt;margin-top:27.3pt;width:153pt;height:1in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">
                <v:textbox>
                  <w:txbxContent>
                    <w:p w:rsidR="001E085A" w:rsidRPr="00950807" w:rsidRDefault="001E085A" w:rsidP="00AF5135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950807">
                        <w:rPr>
                          <w:rFonts w:ascii="Arial" w:hAnsi="Arial" w:cs="Arial"/>
                        </w:rPr>
                        <w:t>Оформление разреш</w:t>
                      </w:r>
                      <w:r w:rsidRPr="00950807">
                        <w:rPr>
                          <w:rFonts w:ascii="Arial" w:hAnsi="Arial" w:cs="Arial"/>
                        </w:rPr>
                        <w:t>е</w:t>
                      </w:r>
                      <w:r w:rsidRPr="00950807">
                        <w:rPr>
                          <w:rFonts w:ascii="Arial" w:hAnsi="Arial" w:cs="Arial"/>
                        </w:rPr>
                        <w:t>ния, регистрация в жу</w:t>
                      </w:r>
                      <w:r w:rsidRPr="00950807">
                        <w:rPr>
                          <w:rFonts w:ascii="Arial" w:hAnsi="Arial" w:cs="Arial"/>
                        </w:rPr>
                        <w:t>р</w:t>
                      </w:r>
                      <w:r w:rsidRPr="00950807">
                        <w:rPr>
                          <w:rFonts w:ascii="Arial" w:hAnsi="Arial" w:cs="Arial"/>
                        </w:rPr>
                        <w:t>нале учета выдачи п</w:t>
                      </w:r>
                      <w:proofErr w:type="gramStart"/>
                      <w:r w:rsidRPr="00950807">
                        <w:rPr>
                          <w:rFonts w:ascii="Arial" w:hAnsi="Arial" w:cs="Arial"/>
                        </w:rPr>
                        <w:t>.р</w:t>
                      </w:r>
                      <w:proofErr w:type="gramEnd"/>
                      <w:r w:rsidRPr="00950807">
                        <w:rPr>
                          <w:rFonts w:ascii="Arial" w:hAnsi="Arial" w:cs="Arial"/>
                        </w:rPr>
                        <w:t>азрешения</w:t>
                      </w:r>
                    </w:p>
                  </w:txbxContent>
                </v:textbox>
              </v:rect>
            </w:pict>
          </mc:Fallback>
        </mc:AlternateContent>
      </w:r>
      <w:r w:rsidRPr="00C95B2A"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63BC468" wp14:editId="2DEA89FF">
                <wp:simplePos x="0" y="0"/>
                <wp:positionH relativeFrom="column">
                  <wp:posOffset>4484370</wp:posOffset>
                </wp:positionH>
                <wp:positionV relativeFrom="paragraph">
                  <wp:posOffset>62230</wp:posOffset>
                </wp:positionV>
                <wp:extent cx="1600200" cy="1257300"/>
                <wp:effectExtent l="0" t="0" r="19050" b="19050"/>
                <wp:wrapNone/>
                <wp:docPr id="3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367B" w:rsidRPr="00950807" w:rsidRDefault="0072367B" w:rsidP="00AF5135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950807">
                              <w:rPr>
                                <w:rFonts w:ascii="Arial" w:hAnsi="Arial" w:cs="Arial"/>
                              </w:rPr>
                              <w:t>Выдача разреш</w:t>
                            </w:r>
                            <w:r w:rsidRPr="00950807">
                              <w:rPr>
                                <w:rFonts w:ascii="Arial" w:hAnsi="Arial" w:cs="Arial"/>
                              </w:rPr>
                              <w:t>е</w:t>
                            </w:r>
                            <w:r w:rsidRPr="00950807">
                              <w:rPr>
                                <w:rFonts w:ascii="Arial" w:hAnsi="Arial" w:cs="Arial"/>
                              </w:rPr>
                              <w:t xml:space="preserve">ния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" o:spid="_x0000_s1036" style="position:absolute;margin-left:353.1pt;margin-top:4.9pt;width:126pt;height:99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">
                <v:textbox>
                  <w:txbxContent>
                    <w:p w:rsidR="001E085A" w:rsidRPr="00950807" w:rsidRDefault="001E085A" w:rsidP="00AF5135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950807">
                        <w:rPr>
                          <w:rFonts w:ascii="Arial" w:hAnsi="Arial" w:cs="Arial"/>
                        </w:rPr>
                        <w:t>Выдача разреш</w:t>
                      </w:r>
                      <w:r w:rsidRPr="00950807">
                        <w:rPr>
                          <w:rFonts w:ascii="Arial" w:hAnsi="Arial" w:cs="Arial"/>
                        </w:rPr>
                        <w:t>е</w:t>
                      </w:r>
                      <w:r w:rsidRPr="00950807">
                        <w:rPr>
                          <w:rFonts w:ascii="Arial" w:hAnsi="Arial" w:cs="Arial"/>
                        </w:rPr>
                        <w:t xml:space="preserve">ния </w:t>
                      </w:r>
                    </w:p>
                  </w:txbxContent>
                </v:textbox>
              </v:rect>
            </w:pict>
          </mc:Fallback>
        </mc:AlternateContent>
      </w:r>
    </w:p>
    <w:sectPr w:rsidR="00AF5135" w:rsidRPr="00C95B2A" w:rsidSect="001E08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EFE4BB7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</w:abstractNum>
  <w:abstractNum w:abstractNumId="1">
    <w:nsid w:val="00000003"/>
    <w:multiLevelType w:val="multilevel"/>
    <w:tmpl w:val="D458C3E2"/>
    <w:lvl w:ilvl="0">
      <w:start w:val="3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</w:abstractNum>
  <w:abstractNum w:abstractNumId="2">
    <w:nsid w:val="09937E13"/>
    <w:multiLevelType w:val="hybridMultilevel"/>
    <w:tmpl w:val="FC46B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410114"/>
    <w:multiLevelType w:val="hybridMultilevel"/>
    <w:tmpl w:val="699A980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02559A6"/>
    <w:multiLevelType w:val="hybridMultilevel"/>
    <w:tmpl w:val="E17E4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577663"/>
    <w:multiLevelType w:val="hybridMultilevel"/>
    <w:tmpl w:val="D7C2D834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F5F19ED"/>
    <w:multiLevelType w:val="hybridMultilevel"/>
    <w:tmpl w:val="9E3E266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0F93289"/>
    <w:multiLevelType w:val="hybridMultilevel"/>
    <w:tmpl w:val="42484B96"/>
    <w:lvl w:ilvl="0" w:tplc="58482288">
      <w:start w:val="1"/>
      <w:numFmt w:val="decimal"/>
      <w:lvlText w:val="%1."/>
      <w:lvlJc w:val="left"/>
      <w:pPr>
        <w:tabs>
          <w:tab w:val="num" w:pos="1878"/>
        </w:tabs>
        <w:ind w:left="1878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4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80C"/>
    <w:rsid w:val="0000137A"/>
    <w:rsid w:val="00002B42"/>
    <w:rsid w:val="00006664"/>
    <w:rsid w:val="000101FE"/>
    <w:rsid w:val="000230D7"/>
    <w:rsid w:val="0002424E"/>
    <w:rsid w:val="00027EC1"/>
    <w:rsid w:val="00033F90"/>
    <w:rsid w:val="00034C1C"/>
    <w:rsid w:val="0003585A"/>
    <w:rsid w:val="00041AD6"/>
    <w:rsid w:val="000449DA"/>
    <w:rsid w:val="000510E5"/>
    <w:rsid w:val="00053123"/>
    <w:rsid w:val="000539F1"/>
    <w:rsid w:val="00062FBF"/>
    <w:rsid w:val="000672AE"/>
    <w:rsid w:val="00072FE1"/>
    <w:rsid w:val="00073729"/>
    <w:rsid w:val="00074541"/>
    <w:rsid w:val="000813CF"/>
    <w:rsid w:val="00082458"/>
    <w:rsid w:val="00085AEF"/>
    <w:rsid w:val="00085DD2"/>
    <w:rsid w:val="00087DAE"/>
    <w:rsid w:val="000908A5"/>
    <w:rsid w:val="000951B8"/>
    <w:rsid w:val="000A02D1"/>
    <w:rsid w:val="000A1BC7"/>
    <w:rsid w:val="000A2FF8"/>
    <w:rsid w:val="000A3CD1"/>
    <w:rsid w:val="000A43DA"/>
    <w:rsid w:val="000A6A75"/>
    <w:rsid w:val="000A6C71"/>
    <w:rsid w:val="000B014A"/>
    <w:rsid w:val="000B3049"/>
    <w:rsid w:val="000B54C6"/>
    <w:rsid w:val="000B6D93"/>
    <w:rsid w:val="000C755D"/>
    <w:rsid w:val="000D2AFE"/>
    <w:rsid w:val="000E161E"/>
    <w:rsid w:val="000E2A0E"/>
    <w:rsid w:val="000E583B"/>
    <w:rsid w:val="000F20CF"/>
    <w:rsid w:val="000F68F2"/>
    <w:rsid w:val="001111B2"/>
    <w:rsid w:val="00113948"/>
    <w:rsid w:val="001160C3"/>
    <w:rsid w:val="0012013B"/>
    <w:rsid w:val="00120366"/>
    <w:rsid w:val="00120B94"/>
    <w:rsid w:val="001212FD"/>
    <w:rsid w:val="001231EA"/>
    <w:rsid w:val="00126544"/>
    <w:rsid w:val="00126CF0"/>
    <w:rsid w:val="00126D4F"/>
    <w:rsid w:val="00134DDA"/>
    <w:rsid w:val="00137D2A"/>
    <w:rsid w:val="001525E5"/>
    <w:rsid w:val="00153BCA"/>
    <w:rsid w:val="00155629"/>
    <w:rsid w:val="00155DA5"/>
    <w:rsid w:val="00161909"/>
    <w:rsid w:val="001645CF"/>
    <w:rsid w:val="0016600A"/>
    <w:rsid w:val="0016755D"/>
    <w:rsid w:val="001729E6"/>
    <w:rsid w:val="00174324"/>
    <w:rsid w:val="0017449A"/>
    <w:rsid w:val="00177ED1"/>
    <w:rsid w:val="0018050E"/>
    <w:rsid w:val="00181068"/>
    <w:rsid w:val="001815ED"/>
    <w:rsid w:val="0018402C"/>
    <w:rsid w:val="001856CD"/>
    <w:rsid w:val="00186B6B"/>
    <w:rsid w:val="0019485F"/>
    <w:rsid w:val="00195C4A"/>
    <w:rsid w:val="001972F0"/>
    <w:rsid w:val="001A21DF"/>
    <w:rsid w:val="001A3F16"/>
    <w:rsid w:val="001A6C63"/>
    <w:rsid w:val="001A7EEE"/>
    <w:rsid w:val="001B0497"/>
    <w:rsid w:val="001B408F"/>
    <w:rsid w:val="001B55F1"/>
    <w:rsid w:val="001B7216"/>
    <w:rsid w:val="001B7331"/>
    <w:rsid w:val="001B733F"/>
    <w:rsid w:val="001C0413"/>
    <w:rsid w:val="001C32CB"/>
    <w:rsid w:val="001C4AF9"/>
    <w:rsid w:val="001C583E"/>
    <w:rsid w:val="001D34C0"/>
    <w:rsid w:val="001D381D"/>
    <w:rsid w:val="001D5239"/>
    <w:rsid w:val="001D565E"/>
    <w:rsid w:val="001D5B00"/>
    <w:rsid w:val="001D79FB"/>
    <w:rsid w:val="001E085A"/>
    <w:rsid w:val="001E636C"/>
    <w:rsid w:val="001E6860"/>
    <w:rsid w:val="001E6A74"/>
    <w:rsid w:val="001F2BAA"/>
    <w:rsid w:val="0020512B"/>
    <w:rsid w:val="002119D7"/>
    <w:rsid w:val="00213308"/>
    <w:rsid w:val="00223FF9"/>
    <w:rsid w:val="00232F85"/>
    <w:rsid w:val="00233E66"/>
    <w:rsid w:val="0024234F"/>
    <w:rsid w:val="00247A90"/>
    <w:rsid w:val="00247D3E"/>
    <w:rsid w:val="002557DA"/>
    <w:rsid w:val="00255FF3"/>
    <w:rsid w:val="002617B4"/>
    <w:rsid w:val="0026392F"/>
    <w:rsid w:val="0026460E"/>
    <w:rsid w:val="0026500B"/>
    <w:rsid w:val="00267D6B"/>
    <w:rsid w:val="002714B7"/>
    <w:rsid w:val="00271E74"/>
    <w:rsid w:val="00274875"/>
    <w:rsid w:val="00277125"/>
    <w:rsid w:val="002875A4"/>
    <w:rsid w:val="002922B9"/>
    <w:rsid w:val="00293684"/>
    <w:rsid w:val="00294B5F"/>
    <w:rsid w:val="002A2BFB"/>
    <w:rsid w:val="002A75A3"/>
    <w:rsid w:val="002B3A28"/>
    <w:rsid w:val="002B3E08"/>
    <w:rsid w:val="002C05A1"/>
    <w:rsid w:val="002C1BFC"/>
    <w:rsid w:val="002C4EF1"/>
    <w:rsid w:val="002C64FD"/>
    <w:rsid w:val="002C779F"/>
    <w:rsid w:val="002D2B9E"/>
    <w:rsid w:val="002D31C5"/>
    <w:rsid w:val="002D6B2D"/>
    <w:rsid w:val="002D754F"/>
    <w:rsid w:val="002E0BA0"/>
    <w:rsid w:val="002E4180"/>
    <w:rsid w:val="002E5788"/>
    <w:rsid w:val="002E62E6"/>
    <w:rsid w:val="002F4DEA"/>
    <w:rsid w:val="002F5E84"/>
    <w:rsid w:val="002F61D1"/>
    <w:rsid w:val="002F72AC"/>
    <w:rsid w:val="00302F7B"/>
    <w:rsid w:val="00307556"/>
    <w:rsid w:val="003156D2"/>
    <w:rsid w:val="00316EFE"/>
    <w:rsid w:val="00323385"/>
    <w:rsid w:val="00323B4C"/>
    <w:rsid w:val="0032546C"/>
    <w:rsid w:val="00330354"/>
    <w:rsid w:val="00333FA8"/>
    <w:rsid w:val="00336F45"/>
    <w:rsid w:val="0034342F"/>
    <w:rsid w:val="003455F8"/>
    <w:rsid w:val="00346B3E"/>
    <w:rsid w:val="00347985"/>
    <w:rsid w:val="00347A6C"/>
    <w:rsid w:val="0035180D"/>
    <w:rsid w:val="00353356"/>
    <w:rsid w:val="00353675"/>
    <w:rsid w:val="003543E3"/>
    <w:rsid w:val="00354483"/>
    <w:rsid w:val="003568C3"/>
    <w:rsid w:val="0036308F"/>
    <w:rsid w:val="00371A1A"/>
    <w:rsid w:val="0037447B"/>
    <w:rsid w:val="00374B98"/>
    <w:rsid w:val="00376910"/>
    <w:rsid w:val="00377988"/>
    <w:rsid w:val="0038156E"/>
    <w:rsid w:val="00382EA7"/>
    <w:rsid w:val="00383B8D"/>
    <w:rsid w:val="00384577"/>
    <w:rsid w:val="00392F8A"/>
    <w:rsid w:val="00393105"/>
    <w:rsid w:val="0039385F"/>
    <w:rsid w:val="003948C1"/>
    <w:rsid w:val="003A2C3B"/>
    <w:rsid w:val="003A2D7B"/>
    <w:rsid w:val="003A7F0C"/>
    <w:rsid w:val="003B2286"/>
    <w:rsid w:val="003B3784"/>
    <w:rsid w:val="003B569F"/>
    <w:rsid w:val="003B74C2"/>
    <w:rsid w:val="003B75C7"/>
    <w:rsid w:val="003C08A5"/>
    <w:rsid w:val="003C1000"/>
    <w:rsid w:val="003C3FEF"/>
    <w:rsid w:val="003C4D99"/>
    <w:rsid w:val="003D38A6"/>
    <w:rsid w:val="003D5D15"/>
    <w:rsid w:val="003D6D84"/>
    <w:rsid w:val="003E03E4"/>
    <w:rsid w:val="003E062F"/>
    <w:rsid w:val="003E068C"/>
    <w:rsid w:val="003E3CF6"/>
    <w:rsid w:val="003E4093"/>
    <w:rsid w:val="003E634B"/>
    <w:rsid w:val="003F19A9"/>
    <w:rsid w:val="003F26FC"/>
    <w:rsid w:val="003F3751"/>
    <w:rsid w:val="003F4D3D"/>
    <w:rsid w:val="003F63BB"/>
    <w:rsid w:val="00403078"/>
    <w:rsid w:val="0040581F"/>
    <w:rsid w:val="004065E6"/>
    <w:rsid w:val="00412B00"/>
    <w:rsid w:val="00417616"/>
    <w:rsid w:val="0042022B"/>
    <w:rsid w:val="00420C82"/>
    <w:rsid w:val="00421BE9"/>
    <w:rsid w:val="00421D0A"/>
    <w:rsid w:val="00424EBB"/>
    <w:rsid w:val="00431537"/>
    <w:rsid w:val="00431999"/>
    <w:rsid w:val="0043242C"/>
    <w:rsid w:val="00441084"/>
    <w:rsid w:val="0045041E"/>
    <w:rsid w:val="004546FE"/>
    <w:rsid w:val="00455FCD"/>
    <w:rsid w:val="00456CC8"/>
    <w:rsid w:val="00456CF6"/>
    <w:rsid w:val="004570D4"/>
    <w:rsid w:val="004639BB"/>
    <w:rsid w:val="00467474"/>
    <w:rsid w:val="00472424"/>
    <w:rsid w:val="00473A29"/>
    <w:rsid w:val="00474754"/>
    <w:rsid w:val="00474B07"/>
    <w:rsid w:val="00474D9A"/>
    <w:rsid w:val="00476ADA"/>
    <w:rsid w:val="00481350"/>
    <w:rsid w:val="0048571F"/>
    <w:rsid w:val="00493E41"/>
    <w:rsid w:val="00493F99"/>
    <w:rsid w:val="004954D7"/>
    <w:rsid w:val="0049644B"/>
    <w:rsid w:val="004975B1"/>
    <w:rsid w:val="00497731"/>
    <w:rsid w:val="004A3443"/>
    <w:rsid w:val="004A67F1"/>
    <w:rsid w:val="004A774E"/>
    <w:rsid w:val="004B27AD"/>
    <w:rsid w:val="004B284D"/>
    <w:rsid w:val="004B3128"/>
    <w:rsid w:val="004B523A"/>
    <w:rsid w:val="004C2386"/>
    <w:rsid w:val="004D6067"/>
    <w:rsid w:val="004D64B8"/>
    <w:rsid w:val="004E346B"/>
    <w:rsid w:val="004E39D6"/>
    <w:rsid w:val="004E7840"/>
    <w:rsid w:val="004F386B"/>
    <w:rsid w:val="00501D46"/>
    <w:rsid w:val="00505FCC"/>
    <w:rsid w:val="00506499"/>
    <w:rsid w:val="005073C4"/>
    <w:rsid w:val="005109EA"/>
    <w:rsid w:val="00510B7E"/>
    <w:rsid w:val="00511550"/>
    <w:rsid w:val="005134BF"/>
    <w:rsid w:val="0051359A"/>
    <w:rsid w:val="00515BFC"/>
    <w:rsid w:val="005222C5"/>
    <w:rsid w:val="00526FF8"/>
    <w:rsid w:val="005302D6"/>
    <w:rsid w:val="00540B2F"/>
    <w:rsid w:val="0054329A"/>
    <w:rsid w:val="00550081"/>
    <w:rsid w:val="00550BA9"/>
    <w:rsid w:val="005521C3"/>
    <w:rsid w:val="00552BC8"/>
    <w:rsid w:val="0056475B"/>
    <w:rsid w:val="0056743D"/>
    <w:rsid w:val="0057047D"/>
    <w:rsid w:val="00571112"/>
    <w:rsid w:val="005711DA"/>
    <w:rsid w:val="005720A3"/>
    <w:rsid w:val="005763A7"/>
    <w:rsid w:val="00577086"/>
    <w:rsid w:val="00581B16"/>
    <w:rsid w:val="00581EB9"/>
    <w:rsid w:val="00581FF7"/>
    <w:rsid w:val="00583822"/>
    <w:rsid w:val="0058679B"/>
    <w:rsid w:val="00587A8D"/>
    <w:rsid w:val="00590EFC"/>
    <w:rsid w:val="00593739"/>
    <w:rsid w:val="00593B63"/>
    <w:rsid w:val="005944CD"/>
    <w:rsid w:val="00595115"/>
    <w:rsid w:val="005951B2"/>
    <w:rsid w:val="005A2410"/>
    <w:rsid w:val="005A50A3"/>
    <w:rsid w:val="005A53DC"/>
    <w:rsid w:val="005A7587"/>
    <w:rsid w:val="005A7843"/>
    <w:rsid w:val="005B1AFF"/>
    <w:rsid w:val="005B25FA"/>
    <w:rsid w:val="005B3E76"/>
    <w:rsid w:val="005B4537"/>
    <w:rsid w:val="005C0519"/>
    <w:rsid w:val="005C4514"/>
    <w:rsid w:val="005C4AA6"/>
    <w:rsid w:val="005C5AB9"/>
    <w:rsid w:val="005C5D36"/>
    <w:rsid w:val="005D32B3"/>
    <w:rsid w:val="005D5907"/>
    <w:rsid w:val="005D6B63"/>
    <w:rsid w:val="005D76FA"/>
    <w:rsid w:val="005E0353"/>
    <w:rsid w:val="005E4421"/>
    <w:rsid w:val="005E688C"/>
    <w:rsid w:val="005E68FC"/>
    <w:rsid w:val="005F2030"/>
    <w:rsid w:val="005F3D0A"/>
    <w:rsid w:val="005F6907"/>
    <w:rsid w:val="00601BE6"/>
    <w:rsid w:val="0060439A"/>
    <w:rsid w:val="00606AE5"/>
    <w:rsid w:val="00611B11"/>
    <w:rsid w:val="00611D7C"/>
    <w:rsid w:val="00612394"/>
    <w:rsid w:val="00614A18"/>
    <w:rsid w:val="006167A8"/>
    <w:rsid w:val="00622023"/>
    <w:rsid w:val="00627718"/>
    <w:rsid w:val="006315EB"/>
    <w:rsid w:val="00632E78"/>
    <w:rsid w:val="00633976"/>
    <w:rsid w:val="0063487B"/>
    <w:rsid w:val="00634F61"/>
    <w:rsid w:val="00636D34"/>
    <w:rsid w:val="006370FE"/>
    <w:rsid w:val="0064649F"/>
    <w:rsid w:val="00654C62"/>
    <w:rsid w:val="006608EA"/>
    <w:rsid w:val="006636C1"/>
    <w:rsid w:val="00663CD0"/>
    <w:rsid w:val="006645E7"/>
    <w:rsid w:val="0067053F"/>
    <w:rsid w:val="0067219B"/>
    <w:rsid w:val="00675674"/>
    <w:rsid w:val="00677CE6"/>
    <w:rsid w:val="006809B9"/>
    <w:rsid w:val="006833B8"/>
    <w:rsid w:val="006867EA"/>
    <w:rsid w:val="00686FD2"/>
    <w:rsid w:val="0068755A"/>
    <w:rsid w:val="00687626"/>
    <w:rsid w:val="00692C07"/>
    <w:rsid w:val="006967F7"/>
    <w:rsid w:val="006A0735"/>
    <w:rsid w:val="006A417D"/>
    <w:rsid w:val="006A5D8B"/>
    <w:rsid w:val="006A7BCE"/>
    <w:rsid w:val="006B1C0F"/>
    <w:rsid w:val="006B594D"/>
    <w:rsid w:val="006B68F5"/>
    <w:rsid w:val="006B76B1"/>
    <w:rsid w:val="006C03E3"/>
    <w:rsid w:val="006C0B4B"/>
    <w:rsid w:val="006C175A"/>
    <w:rsid w:val="006C42E6"/>
    <w:rsid w:val="006D03EF"/>
    <w:rsid w:val="006D0B4E"/>
    <w:rsid w:val="006D3F6E"/>
    <w:rsid w:val="006D5A61"/>
    <w:rsid w:val="006D5E5C"/>
    <w:rsid w:val="006D615E"/>
    <w:rsid w:val="006D7955"/>
    <w:rsid w:val="006E4F79"/>
    <w:rsid w:val="006E6416"/>
    <w:rsid w:val="006F1131"/>
    <w:rsid w:val="006F1407"/>
    <w:rsid w:val="006F1BCF"/>
    <w:rsid w:val="00701B92"/>
    <w:rsid w:val="00712E5F"/>
    <w:rsid w:val="0071344F"/>
    <w:rsid w:val="00715FCE"/>
    <w:rsid w:val="00717C1B"/>
    <w:rsid w:val="00721126"/>
    <w:rsid w:val="007233E5"/>
    <w:rsid w:val="0072367B"/>
    <w:rsid w:val="007247FE"/>
    <w:rsid w:val="00732A22"/>
    <w:rsid w:val="00733537"/>
    <w:rsid w:val="00735E4D"/>
    <w:rsid w:val="00737B36"/>
    <w:rsid w:val="00737C7B"/>
    <w:rsid w:val="00744A7A"/>
    <w:rsid w:val="00747BD2"/>
    <w:rsid w:val="0075194E"/>
    <w:rsid w:val="0075526D"/>
    <w:rsid w:val="00757A33"/>
    <w:rsid w:val="00757BA3"/>
    <w:rsid w:val="0076556F"/>
    <w:rsid w:val="00775EF4"/>
    <w:rsid w:val="007763D6"/>
    <w:rsid w:val="00776441"/>
    <w:rsid w:val="0077782C"/>
    <w:rsid w:val="00792458"/>
    <w:rsid w:val="007A08CC"/>
    <w:rsid w:val="007A3C32"/>
    <w:rsid w:val="007B72C8"/>
    <w:rsid w:val="007C20CD"/>
    <w:rsid w:val="007C2E10"/>
    <w:rsid w:val="007C3743"/>
    <w:rsid w:val="007C4FA8"/>
    <w:rsid w:val="007C56A4"/>
    <w:rsid w:val="007D12C5"/>
    <w:rsid w:val="007D63AF"/>
    <w:rsid w:val="007D6D0D"/>
    <w:rsid w:val="007E1677"/>
    <w:rsid w:val="007E2255"/>
    <w:rsid w:val="007E3FC4"/>
    <w:rsid w:val="007E460E"/>
    <w:rsid w:val="007E50D9"/>
    <w:rsid w:val="007E7B25"/>
    <w:rsid w:val="007F0C32"/>
    <w:rsid w:val="007F40B1"/>
    <w:rsid w:val="007F5E05"/>
    <w:rsid w:val="007F7BE4"/>
    <w:rsid w:val="00801B4C"/>
    <w:rsid w:val="00810EE3"/>
    <w:rsid w:val="008214D3"/>
    <w:rsid w:val="00823641"/>
    <w:rsid w:val="008248BD"/>
    <w:rsid w:val="00825127"/>
    <w:rsid w:val="008254BD"/>
    <w:rsid w:val="00833DAF"/>
    <w:rsid w:val="00833EA3"/>
    <w:rsid w:val="008366C5"/>
    <w:rsid w:val="008407B4"/>
    <w:rsid w:val="00840FEC"/>
    <w:rsid w:val="0084377A"/>
    <w:rsid w:val="00847CBA"/>
    <w:rsid w:val="00851764"/>
    <w:rsid w:val="008522B1"/>
    <w:rsid w:val="0085372A"/>
    <w:rsid w:val="00854B0B"/>
    <w:rsid w:val="00857EBF"/>
    <w:rsid w:val="0086055F"/>
    <w:rsid w:val="008609AB"/>
    <w:rsid w:val="008636D6"/>
    <w:rsid w:val="00864CF8"/>
    <w:rsid w:val="00866C62"/>
    <w:rsid w:val="00867372"/>
    <w:rsid w:val="008708E2"/>
    <w:rsid w:val="00880F5D"/>
    <w:rsid w:val="008813E9"/>
    <w:rsid w:val="0088688A"/>
    <w:rsid w:val="00887A2C"/>
    <w:rsid w:val="008A5C37"/>
    <w:rsid w:val="008A74EB"/>
    <w:rsid w:val="008B1F03"/>
    <w:rsid w:val="008B3733"/>
    <w:rsid w:val="008B37A0"/>
    <w:rsid w:val="008B5723"/>
    <w:rsid w:val="008B6EAF"/>
    <w:rsid w:val="008C70FB"/>
    <w:rsid w:val="008C7F51"/>
    <w:rsid w:val="008D6C92"/>
    <w:rsid w:val="008D6DCD"/>
    <w:rsid w:val="008E0487"/>
    <w:rsid w:val="008E1F9C"/>
    <w:rsid w:val="008E1FC9"/>
    <w:rsid w:val="008E2B09"/>
    <w:rsid w:val="008E561C"/>
    <w:rsid w:val="008E7917"/>
    <w:rsid w:val="008E7986"/>
    <w:rsid w:val="008F6D6D"/>
    <w:rsid w:val="008F7A32"/>
    <w:rsid w:val="0090131F"/>
    <w:rsid w:val="00903BAC"/>
    <w:rsid w:val="009175A2"/>
    <w:rsid w:val="00917651"/>
    <w:rsid w:val="0091796F"/>
    <w:rsid w:val="0092280C"/>
    <w:rsid w:val="009233B6"/>
    <w:rsid w:val="00923C4C"/>
    <w:rsid w:val="00926580"/>
    <w:rsid w:val="00926B35"/>
    <w:rsid w:val="00926DAD"/>
    <w:rsid w:val="00927482"/>
    <w:rsid w:val="009274B9"/>
    <w:rsid w:val="00933595"/>
    <w:rsid w:val="009371F9"/>
    <w:rsid w:val="00941AE7"/>
    <w:rsid w:val="009432AC"/>
    <w:rsid w:val="00950807"/>
    <w:rsid w:val="00954768"/>
    <w:rsid w:val="00957132"/>
    <w:rsid w:val="009576D0"/>
    <w:rsid w:val="0096008A"/>
    <w:rsid w:val="009611D2"/>
    <w:rsid w:val="009624CC"/>
    <w:rsid w:val="0096722B"/>
    <w:rsid w:val="00972739"/>
    <w:rsid w:val="00975572"/>
    <w:rsid w:val="00975956"/>
    <w:rsid w:val="00976499"/>
    <w:rsid w:val="009806DE"/>
    <w:rsid w:val="00980806"/>
    <w:rsid w:val="0098118F"/>
    <w:rsid w:val="00981AD1"/>
    <w:rsid w:val="00982608"/>
    <w:rsid w:val="00986E76"/>
    <w:rsid w:val="00987032"/>
    <w:rsid w:val="00997034"/>
    <w:rsid w:val="009A128F"/>
    <w:rsid w:val="009A3F51"/>
    <w:rsid w:val="009B09A0"/>
    <w:rsid w:val="009B1C28"/>
    <w:rsid w:val="009B27E3"/>
    <w:rsid w:val="009B2D5E"/>
    <w:rsid w:val="009B675B"/>
    <w:rsid w:val="009C17DA"/>
    <w:rsid w:val="009C35F4"/>
    <w:rsid w:val="009D0BA1"/>
    <w:rsid w:val="009D2586"/>
    <w:rsid w:val="009D3ED3"/>
    <w:rsid w:val="009D7BBC"/>
    <w:rsid w:val="009E40C1"/>
    <w:rsid w:val="009E4513"/>
    <w:rsid w:val="009E719B"/>
    <w:rsid w:val="009F2B2F"/>
    <w:rsid w:val="009F7432"/>
    <w:rsid w:val="00A015EF"/>
    <w:rsid w:val="00A01DA6"/>
    <w:rsid w:val="00A021EF"/>
    <w:rsid w:val="00A054F7"/>
    <w:rsid w:val="00A10B5C"/>
    <w:rsid w:val="00A11834"/>
    <w:rsid w:val="00A12E22"/>
    <w:rsid w:val="00A1589E"/>
    <w:rsid w:val="00A17A48"/>
    <w:rsid w:val="00A21098"/>
    <w:rsid w:val="00A211E6"/>
    <w:rsid w:val="00A23EF6"/>
    <w:rsid w:val="00A2553E"/>
    <w:rsid w:val="00A26110"/>
    <w:rsid w:val="00A26D41"/>
    <w:rsid w:val="00A27664"/>
    <w:rsid w:val="00A278B7"/>
    <w:rsid w:val="00A27E3A"/>
    <w:rsid w:val="00A35D87"/>
    <w:rsid w:val="00A430C3"/>
    <w:rsid w:val="00A46607"/>
    <w:rsid w:val="00A53564"/>
    <w:rsid w:val="00A53C52"/>
    <w:rsid w:val="00A55DA0"/>
    <w:rsid w:val="00A56133"/>
    <w:rsid w:val="00A60E19"/>
    <w:rsid w:val="00A615EC"/>
    <w:rsid w:val="00A673AF"/>
    <w:rsid w:val="00A70981"/>
    <w:rsid w:val="00A712AF"/>
    <w:rsid w:val="00A727F1"/>
    <w:rsid w:val="00A72B5B"/>
    <w:rsid w:val="00A7399B"/>
    <w:rsid w:val="00A73E4F"/>
    <w:rsid w:val="00A75D6F"/>
    <w:rsid w:val="00A76E52"/>
    <w:rsid w:val="00A8105F"/>
    <w:rsid w:val="00A81DF6"/>
    <w:rsid w:val="00A83C0E"/>
    <w:rsid w:val="00A874AD"/>
    <w:rsid w:val="00A91CF0"/>
    <w:rsid w:val="00A95A7E"/>
    <w:rsid w:val="00AA0326"/>
    <w:rsid w:val="00AA266A"/>
    <w:rsid w:val="00AA6F2B"/>
    <w:rsid w:val="00AA71EC"/>
    <w:rsid w:val="00AB32E4"/>
    <w:rsid w:val="00AB53F2"/>
    <w:rsid w:val="00AB576A"/>
    <w:rsid w:val="00AC07B0"/>
    <w:rsid w:val="00AC461E"/>
    <w:rsid w:val="00AD0E04"/>
    <w:rsid w:val="00AD3095"/>
    <w:rsid w:val="00AE020B"/>
    <w:rsid w:val="00AE211B"/>
    <w:rsid w:val="00AE47B1"/>
    <w:rsid w:val="00AE55EF"/>
    <w:rsid w:val="00AF0A96"/>
    <w:rsid w:val="00AF1DCB"/>
    <w:rsid w:val="00AF1F23"/>
    <w:rsid w:val="00AF5135"/>
    <w:rsid w:val="00AF7FA5"/>
    <w:rsid w:val="00B00E47"/>
    <w:rsid w:val="00B02BBC"/>
    <w:rsid w:val="00B05E62"/>
    <w:rsid w:val="00B1674D"/>
    <w:rsid w:val="00B16BFD"/>
    <w:rsid w:val="00B17F60"/>
    <w:rsid w:val="00B2684E"/>
    <w:rsid w:val="00B26FE8"/>
    <w:rsid w:val="00B30872"/>
    <w:rsid w:val="00B33D65"/>
    <w:rsid w:val="00B35EA9"/>
    <w:rsid w:val="00B36ED9"/>
    <w:rsid w:val="00B379F3"/>
    <w:rsid w:val="00B4280E"/>
    <w:rsid w:val="00B44D58"/>
    <w:rsid w:val="00B46471"/>
    <w:rsid w:val="00B479D4"/>
    <w:rsid w:val="00B54D10"/>
    <w:rsid w:val="00B55782"/>
    <w:rsid w:val="00B5677A"/>
    <w:rsid w:val="00B57426"/>
    <w:rsid w:val="00B62BBE"/>
    <w:rsid w:val="00B6560F"/>
    <w:rsid w:val="00B65AC4"/>
    <w:rsid w:val="00B65D16"/>
    <w:rsid w:val="00B70786"/>
    <w:rsid w:val="00B714E4"/>
    <w:rsid w:val="00B72A12"/>
    <w:rsid w:val="00B73A09"/>
    <w:rsid w:val="00B773E4"/>
    <w:rsid w:val="00B83619"/>
    <w:rsid w:val="00B84F54"/>
    <w:rsid w:val="00B85D6C"/>
    <w:rsid w:val="00B86789"/>
    <w:rsid w:val="00B9093B"/>
    <w:rsid w:val="00B914EF"/>
    <w:rsid w:val="00B941AF"/>
    <w:rsid w:val="00B970F8"/>
    <w:rsid w:val="00BA28AC"/>
    <w:rsid w:val="00BA3C76"/>
    <w:rsid w:val="00BA5622"/>
    <w:rsid w:val="00BA5E0A"/>
    <w:rsid w:val="00BA60B4"/>
    <w:rsid w:val="00BB1E27"/>
    <w:rsid w:val="00BB314E"/>
    <w:rsid w:val="00BB4388"/>
    <w:rsid w:val="00BB5328"/>
    <w:rsid w:val="00BB73CF"/>
    <w:rsid w:val="00BB7DD4"/>
    <w:rsid w:val="00BC5260"/>
    <w:rsid w:val="00BC7FEE"/>
    <w:rsid w:val="00BD1282"/>
    <w:rsid w:val="00BD2C92"/>
    <w:rsid w:val="00BD5291"/>
    <w:rsid w:val="00BD604E"/>
    <w:rsid w:val="00BE7EB1"/>
    <w:rsid w:val="00BF09BF"/>
    <w:rsid w:val="00BF2EA9"/>
    <w:rsid w:val="00BF70C6"/>
    <w:rsid w:val="00BF7DEB"/>
    <w:rsid w:val="00C00BD9"/>
    <w:rsid w:val="00C00E84"/>
    <w:rsid w:val="00C0468B"/>
    <w:rsid w:val="00C04C40"/>
    <w:rsid w:val="00C05A41"/>
    <w:rsid w:val="00C0637C"/>
    <w:rsid w:val="00C13E37"/>
    <w:rsid w:val="00C14BDC"/>
    <w:rsid w:val="00C14C15"/>
    <w:rsid w:val="00C15980"/>
    <w:rsid w:val="00C17E2E"/>
    <w:rsid w:val="00C20990"/>
    <w:rsid w:val="00C21546"/>
    <w:rsid w:val="00C218B1"/>
    <w:rsid w:val="00C22C45"/>
    <w:rsid w:val="00C25DE9"/>
    <w:rsid w:val="00C327D7"/>
    <w:rsid w:val="00C33E73"/>
    <w:rsid w:val="00C356F4"/>
    <w:rsid w:val="00C418C1"/>
    <w:rsid w:val="00C41EEA"/>
    <w:rsid w:val="00C46BD8"/>
    <w:rsid w:val="00C47E2A"/>
    <w:rsid w:val="00C524AD"/>
    <w:rsid w:val="00C53067"/>
    <w:rsid w:val="00C61F20"/>
    <w:rsid w:val="00C63AE7"/>
    <w:rsid w:val="00C63CEF"/>
    <w:rsid w:val="00C64547"/>
    <w:rsid w:val="00C729D8"/>
    <w:rsid w:val="00C75330"/>
    <w:rsid w:val="00C77B38"/>
    <w:rsid w:val="00C808EC"/>
    <w:rsid w:val="00C80D19"/>
    <w:rsid w:val="00C8140F"/>
    <w:rsid w:val="00C81FB1"/>
    <w:rsid w:val="00C82343"/>
    <w:rsid w:val="00C8486A"/>
    <w:rsid w:val="00C84A9E"/>
    <w:rsid w:val="00C868B1"/>
    <w:rsid w:val="00C90F70"/>
    <w:rsid w:val="00C95B2A"/>
    <w:rsid w:val="00C95EE3"/>
    <w:rsid w:val="00C96036"/>
    <w:rsid w:val="00CA61F8"/>
    <w:rsid w:val="00CA7F6C"/>
    <w:rsid w:val="00CB0B40"/>
    <w:rsid w:val="00CB1C72"/>
    <w:rsid w:val="00CB40ED"/>
    <w:rsid w:val="00CB618D"/>
    <w:rsid w:val="00CB7597"/>
    <w:rsid w:val="00CC15E3"/>
    <w:rsid w:val="00CC1E42"/>
    <w:rsid w:val="00CC3295"/>
    <w:rsid w:val="00CC7165"/>
    <w:rsid w:val="00CD0C0B"/>
    <w:rsid w:val="00CD76F2"/>
    <w:rsid w:val="00CE0B2D"/>
    <w:rsid w:val="00CE38E1"/>
    <w:rsid w:val="00CF1307"/>
    <w:rsid w:val="00CF303F"/>
    <w:rsid w:val="00CF7414"/>
    <w:rsid w:val="00D009F8"/>
    <w:rsid w:val="00D01B5C"/>
    <w:rsid w:val="00D03112"/>
    <w:rsid w:val="00D04FA5"/>
    <w:rsid w:val="00D05F85"/>
    <w:rsid w:val="00D06345"/>
    <w:rsid w:val="00D1341F"/>
    <w:rsid w:val="00D14AFC"/>
    <w:rsid w:val="00D25C00"/>
    <w:rsid w:val="00D30230"/>
    <w:rsid w:val="00D316B0"/>
    <w:rsid w:val="00D32144"/>
    <w:rsid w:val="00D32D6D"/>
    <w:rsid w:val="00D33E74"/>
    <w:rsid w:val="00D34344"/>
    <w:rsid w:val="00D34F14"/>
    <w:rsid w:val="00D46316"/>
    <w:rsid w:val="00D466BF"/>
    <w:rsid w:val="00D51D78"/>
    <w:rsid w:val="00D53C11"/>
    <w:rsid w:val="00D562F6"/>
    <w:rsid w:val="00D57392"/>
    <w:rsid w:val="00D57B5A"/>
    <w:rsid w:val="00D63DD3"/>
    <w:rsid w:val="00D65A7F"/>
    <w:rsid w:val="00D71392"/>
    <w:rsid w:val="00D7199D"/>
    <w:rsid w:val="00D74B93"/>
    <w:rsid w:val="00D8279E"/>
    <w:rsid w:val="00D873A4"/>
    <w:rsid w:val="00D934ED"/>
    <w:rsid w:val="00D9481E"/>
    <w:rsid w:val="00D948A5"/>
    <w:rsid w:val="00DA2248"/>
    <w:rsid w:val="00DA68F8"/>
    <w:rsid w:val="00DB03DC"/>
    <w:rsid w:val="00DB04D8"/>
    <w:rsid w:val="00DB21CB"/>
    <w:rsid w:val="00DB75BB"/>
    <w:rsid w:val="00DC19CD"/>
    <w:rsid w:val="00DC1F0B"/>
    <w:rsid w:val="00DC5B64"/>
    <w:rsid w:val="00DC79E1"/>
    <w:rsid w:val="00DC7AF6"/>
    <w:rsid w:val="00DD3054"/>
    <w:rsid w:val="00DD3FEE"/>
    <w:rsid w:val="00DD5408"/>
    <w:rsid w:val="00DD7449"/>
    <w:rsid w:val="00DE45A2"/>
    <w:rsid w:val="00DE4C20"/>
    <w:rsid w:val="00DF4505"/>
    <w:rsid w:val="00DF5EB1"/>
    <w:rsid w:val="00DF77A7"/>
    <w:rsid w:val="00E012FC"/>
    <w:rsid w:val="00E02BD0"/>
    <w:rsid w:val="00E03452"/>
    <w:rsid w:val="00E10436"/>
    <w:rsid w:val="00E105CE"/>
    <w:rsid w:val="00E107BB"/>
    <w:rsid w:val="00E117D0"/>
    <w:rsid w:val="00E14CF9"/>
    <w:rsid w:val="00E1501B"/>
    <w:rsid w:val="00E16D91"/>
    <w:rsid w:val="00E2041B"/>
    <w:rsid w:val="00E30E7F"/>
    <w:rsid w:val="00E3240A"/>
    <w:rsid w:val="00E34FDF"/>
    <w:rsid w:val="00E36991"/>
    <w:rsid w:val="00E37699"/>
    <w:rsid w:val="00E42663"/>
    <w:rsid w:val="00E44197"/>
    <w:rsid w:val="00E464FF"/>
    <w:rsid w:val="00E46D98"/>
    <w:rsid w:val="00E47013"/>
    <w:rsid w:val="00E52631"/>
    <w:rsid w:val="00E53526"/>
    <w:rsid w:val="00E56240"/>
    <w:rsid w:val="00E57A50"/>
    <w:rsid w:val="00E60156"/>
    <w:rsid w:val="00E644A6"/>
    <w:rsid w:val="00E664B4"/>
    <w:rsid w:val="00E66BF9"/>
    <w:rsid w:val="00E70D6F"/>
    <w:rsid w:val="00E72910"/>
    <w:rsid w:val="00E757E2"/>
    <w:rsid w:val="00E82134"/>
    <w:rsid w:val="00E82815"/>
    <w:rsid w:val="00E83AD4"/>
    <w:rsid w:val="00E8754F"/>
    <w:rsid w:val="00E90ADF"/>
    <w:rsid w:val="00E9472C"/>
    <w:rsid w:val="00E95A98"/>
    <w:rsid w:val="00E95D09"/>
    <w:rsid w:val="00EA1ABC"/>
    <w:rsid w:val="00EA33FB"/>
    <w:rsid w:val="00EA4EC0"/>
    <w:rsid w:val="00EA7691"/>
    <w:rsid w:val="00EA777A"/>
    <w:rsid w:val="00EB063A"/>
    <w:rsid w:val="00EB3181"/>
    <w:rsid w:val="00EB3593"/>
    <w:rsid w:val="00EB4051"/>
    <w:rsid w:val="00EB40CA"/>
    <w:rsid w:val="00EC535C"/>
    <w:rsid w:val="00EC7B29"/>
    <w:rsid w:val="00ED0E6D"/>
    <w:rsid w:val="00ED1F77"/>
    <w:rsid w:val="00ED2235"/>
    <w:rsid w:val="00ED40FD"/>
    <w:rsid w:val="00ED61EB"/>
    <w:rsid w:val="00ED6A81"/>
    <w:rsid w:val="00ED7B83"/>
    <w:rsid w:val="00ED7FF3"/>
    <w:rsid w:val="00EE0624"/>
    <w:rsid w:val="00EE11B4"/>
    <w:rsid w:val="00EE1D8F"/>
    <w:rsid w:val="00EE23E5"/>
    <w:rsid w:val="00EE28A6"/>
    <w:rsid w:val="00EE79B9"/>
    <w:rsid w:val="00EF0364"/>
    <w:rsid w:val="00F0072D"/>
    <w:rsid w:val="00F0095C"/>
    <w:rsid w:val="00F03841"/>
    <w:rsid w:val="00F05DB2"/>
    <w:rsid w:val="00F0723F"/>
    <w:rsid w:val="00F12040"/>
    <w:rsid w:val="00F141E6"/>
    <w:rsid w:val="00F168D9"/>
    <w:rsid w:val="00F43E7E"/>
    <w:rsid w:val="00F52405"/>
    <w:rsid w:val="00F5285D"/>
    <w:rsid w:val="00F5549B"/>
    <w:rsid w:val="00F6089D"/>
    <w:rsid w:val="00F7170C"/>
    <w:rsid w:val="00F72040"/>
    <w:rsid w:val="00F720FB"/>
    <w:rsid w:val="00F74BD7"/>
    <w:rsid w:val="00F76C26"/>
    <w:rsid w:val="00F841E1"/>
    <w:rsid w:val="00F85EB6"/>
    <w:rsid w:val="00F87518"/>
    <w:rsid w:val="00F95C98"/>
    <w:rsid w:val="00F96DCD"/>
    <w:rsid w:val="00F977F0"/>
    <w:rsid w:val="00FA0A13"/>
    <w:rsid w:val="00FA1F2B"/>
    <w:rsid w:val="00FA485C"/>
    <w:rsid w:val="00FA4F4F"/>
    <w:rsid w:val="00FA663B"/>
    <w:rsid w:val="00FB01A5"/>
    <w:rsid w:val="00FB0CB8"/>
    <w:rsid w:val="00FB5090"/>
    <w:rsid w:val="00FB5887"/>
    <w:rsid w:val="00FB7CF1"/>
    <w:rsid w:val="00FC20E1"/>
    <w:rsid w:val="00FC4069"/>
    <w:rsid w:val="00FC658E"/>
    <w:rsid w:val="00FC6EC5"/>
    <w:rsid w:val="00FC7362"/>
    <w:rsid w:val="00FD30D9"/>
    <w:rsid w:val="00FD445B"/>
    <w:rsid w:val="00FE0F8E"/>
    <w:rsid w:val="00FE1D4C"/>
    <w:rsid w:val="00FE2ACB"/>
    <w:rsid w:val="00FF2E08"/>
    <w:rsid w:val="00FF5C73"/>
    <w:rsid w:val="00FF7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2280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280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92280C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92280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Normal (Web)"/>
    <w:basedOn w:val="a"/>
    <w:unhideWhenUsed/>
    <w:rsid w:val="0092280C"/>
    <w:pPr>
      <w:spacing w:after="75"/>
    </w:pPr>
  </w:style>
  <w:style w:type="character" w:customStyle="1" w:styleId="3">
    <w:name w:val="Основной текст (3)_"/>
    <w:link w:val="30"/>
    <w:rsid w:val="00271E74"/>
    <w:rPr>
      <w:spacing w:val="2"/>
      <w:sz w:val="25"/>
      <w:szCs w:val="25"/>
      <w:lang w:bidi="ar-SA"/>
    </w:rPr>
  </w:style>
  <w:style w:type="character" w:customStyle="1" w:styleId="a4">
    <w:name w:val="Основной текст Знак"/>
    <w:link w:val="a5"/>
    <w:rsid w:val="00271E74"/>
    <w:rPr>
      <w:spacing w:val="2"/>
      <w:sz w:val="25"/>
      <w:szCs w:val="25"/>
      <w:lang w:bidi="ar-SA"/>
    </w:rPr>
  </w:style>
  <w:style w:type="character" w:customStyle="1" w:styleId="5">
    <w:name w:val="Основной текст (5)_"/>
    <w:link w:val="51"/>
    <w:rsid w:val="00271E74"/>
    <w:rPr>
      <w:i/>
      <w:iCs/>
      <w:sz w:val="25"/>
      <w:szCs w:val="25"/>
      <w:lang w:bidi="ar-SA"/>
    </w:rPr>
  </w:style>
  <w:style w:type="paragraph" w:customStyle="1" w:styleId="30">
    <w:name w:val="Основной текст (3)"/>
    <w:basedOn w:val="a"/>
    <w:link w:val="3"/>
    <w:rsid w:val="00271E74"/>
    <w:pPr>
      <w:shd w:val="clear" w:color="auto" w:fill="FFFFFF"/>
      <w:spacing w:before="600" w:after="420" w:line="240" w:lineRule="atLeast"/>
    </w:pPr>
    <w:rPr>
      <w:spacing w:val="2"/>
      <w:sz w:val="25"/>
      <w:szCs w:val="25"/>
    </w:rPr>
  </w:style>
  <w:style w:type="paragraph" w:styleId="a5">
    <w:name w:val="Body Text"/>
    <w:basedOn w:val="a"/>
    <w:link w:val="a4"/>
    <w:rsid w:val="00271E74"/>
    <w:pPr>
      <w:shd w:val="clear" w:color="auto" w:fill="FFFFFF"/>
      <w:spacing w:before="420" w:after="60" w:line="240" w:lineRule="atLeast"/>
    </w:pPr>
    <w:rPr>
      <w:spacing w:val="2"/>
      <w:sz w:val="25"/>
      <w:szCs w:val="25"/>
    </w:rPr>
  </w:style>
  <w:style w:type="paragraph" w:customStyle="1" w:styleId="51">
    <w:name w:val="Основной текст (5)1"/>
    <w:basedOn w:val="a"/>
    <w:link w:val="5"/>
    <w:rsid w:val="00271E74"/>
    <w:pPr>
      <w:shd w:val="clear" w:color="auto" w:fill="FFFFFF"/>
      <w:spacing w:before="600" w:after="600" w:line="317" w:lineRule="exact"/>
      <w:jc w:val="both"/>
    </w:pPr>
    <w:rPr>
      <w:i/>
      <w:iCs/>
      <w:sz w:val="25"/>
      <w:szCs w:val="25"/>
    </w:rPr>
  </w:style>
  <w:style w:type="paragraph" w:styleId="a6">
    <w:name w:val="Balloon Text"/>
    <w:basedOn w:val="a"/>
    <w:link w:val="a7"/>
    <w:rsid w:val="008636D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8636D6"/>
    <w:rPr>
      <w:rFonts w:ascii="Tahoma" w:hAnsi="Tahoma" w:cs="Tahoma"/>
      <w:sz w:val="16"/>
      <w:szCs w:val="16"/>
    </w:rPr>
  </w:style>
  <w:style w:type="paragraph" w:styleId="a8">
    <w:name w:val="Body Text Indent"/>
    <w:basedOn w:val="a"/>
    <w:rsid w:val="00552BC8"/>
    <w:pPr>
      <w:spacing w:after="120"/>
      <w:ind w:left="283"/>
    </w:pPr>
  </w:style>
  <w:style w:type="character" w:customStyle="1" w:styleId="a9">
    <w:name w:val="Основной текст_"/>
    <w:rsid w:val="00AF5135"/>
    <w:rPr>
      <w:spacing w:val="2"/>
      <w:sz w:val="25"/>
      <w:szCs w:val="25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2280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280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92280C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92280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Normal (Web)"/>
    <w:basedOn w:val="a"/>
    <w:unhideWhenUsed/>
    <w:rsid w:val="0092280C"/>
    <w:pPr>
      <w:spacing w:after="75"/>
    </w:pPr>
  </w:style>
  <w:style w:type="character" w:customStyle="1" w:styleId="3">
    <w:name w:val="Основной текст (3)_"/>
    <w:link w:val="30"/>
    <w:rsid w:val="00271E74"/>
    <w:rPr>
      <w:spacing w:val="2"/>
      <w:sz w:val="25"/>
      <w:szCs w:val="25"/>
      <w:lang w:bidi="ar-SA"/>
    </w:rPr>
  </w:style>
  <w:style w:type="character" w:customStyle="1" w:styleId="a4">
    <w:name w:val="Основной текст Знак"/>
    <w:link w:val="a5"/>
    <w:rsid w:val="00271E74"/>
    <w:rPr>
      <w:spacing w:val="2"/>
      <w:sz w:val="25"/>
      <w:szCs w:val="25"/>
      <w:lang w:bidi="ar-SA"/>
    </w:rPr>
  </w:style>
  <w:style w:type="character" w:customStyle="1" w:styleId="5">
    <w:name w:val="Основной текст (5)_"/>
    <w:link w:val="51"/>
    <w:rsid w:val="00271E74"/>
    <w:rPr>
      <w:i/>
      <w:iCs/>
      <w:sz w:val="25"/>
      <w:szCs w:val="25"/>
      <w:lang w:bidi="ar-SA"/>
    </w:rPr>
  </w:style>
  <w:style w:type="paragraph" w:customStyle="1" w:styleId="30">
    <w:name w:val="Основной текст (3)"/>
    <w:basedOn w:val="a"/>
    <w:link w:val="3"/>
    <w:rsid w:val="00271E74"/>
    <w:pPr>
      <w:shd w:val="clear" w:color="auto" w:fill="FFFFFF"/>
      <w:spacing w:before="600" w:after="420" w:line="240" w:lineRule="atLeast"/>
    </w:pPr>
    <w:rPr>
      <w:spacing w:val="2"/>
      <w:sz w:val="25"/>
      <w:szCs w:val="25"/>
    </w:rPr>
  </w:style>
  <w:style w:type="paragraph" w:styleId="a5">
    <w:name w:val="Body Text"/>
    <w:basedOn w:val="a"/>
    <w:link w:val="a4"/>
    <w:rsid w:val="00271E74"/>
    <w:pPr>
      <w:shd w:val="clear" w:color="auto" w:fill="FFFFFF"/>
      <w:spacing w:before="420" w:after="60" w:line="240" w:lineRule="atLeast"/>
    </w:pPr>
    <w:rPr>
      <w:spacing w:val="2"/>
      <w:sz w:val="25"/>
      <w:szCs w:val="25"/>
    </w:rPr>
  </w:style>
  <w:style w:type="paragraph" w:customStyle="1" w:styleId="51">
    <w:name w:val="Основной текст (5)1"/>
    <w:basedOn w:val="a"/>
    <w:link w:val="5"/>
    <w:rsid w:val="00271E74"/>
    <w:pPr>
      <w:shd w:val="clear" w:color="auto" w:fill="FFFFFF"/>
      <w:spacing w:before="600" w:after="600" w:line="317" w:lineRule="exact"/>
      <w:jc w:val="both"/>
    </w:pPr>
    <w:rPr>
      <w:i/>
      <w:iCs/>
      <w:sz w:val="25"/>
      <w:szCs w:val="25"/>
    </w:rPr>
  </w:style>
  <w:style w:type="paragraph" w:styleId="a6">
    <w:name w:val="Balloon Text"/>
    <w:basedOn w:val="a"/>
    <w:link w:val="a7"/>
    <w:rsid w:val="008636D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8636D6"/>
    <w:rPr>
      <w:rFonts w:ascii="Tahoma" w:hAnsi="Tahoma" w:cs="Tahoma"/>
      <w:sz w:val="16"/>
      <w:szCs w:val="16"/>
    </w:rPr>
  </w:style>
  <w:style w:type="paragraph" w:styleId="a8">
    <w:name w:val="Body Text Indent"/>
    <w:basedOn w:val="a"/>
    <w:rsid w:val="00552BC8"/>
    <w:pPr>
      <w:spacing w:after="120"/>
      <w:ind w:left="283"/>
    </w:pPr>
  </w:style>
  <w:style w:type="character" w:customStyle="1" w:styleId="a9">
    <w:name w:val="Основной текст_"/>
    <w:rsid w:val="00AF5135"/>
    <w:rPr>
      <w:spacing w:val="2"/>
      <w:sz w:val="25"/>
      <w:szCs w:val="25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085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07420;fld=134" TargetMode="External"/><Relationship Id="rId13" Type="http://schemas.openxmlformats.org/officeDocument/2006/relationships/hyperlink" Target="consultantplus://offline/ref=2B49ED49EAB9AE8BE320240398BB28CDC8B54BC211704951425458D2CF9A02F35A57E9AB45W0j4I" TargetMode="External"/><Relationship Id="rId18" Type="http://schemas.openxmlformats.org/officeDocument/2006/relationships/hyperlink" Target="consultantplus://offline/main?base=MOB;n=132432;fld=134;dst=100418" TargetMode="External"/><Relationship Id="rId26" Type="http://schemas.openxmlformats.org/officeDocument/2006/relationships/hyperlink" Target="consultantplus://offline/main?base=LAW;n=115048;fld=134;dst=100022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main?base=RLAW123;n=68940;fld=134;dst=100227" TargetMode="External"/><Relationship Id="rId7" Type="http://schemas.openxmlformats.org/officeDocument/2006/relationships/hyperlink" Target="consultantplus://offline/main?base=LAW;n=2875;fld=134" TargetMode="External"/><Relationship Id="rId12" Type="http://schemas.openxmlformats.org/officeDocument/2006/relationships/hyperlink" Target="consultantplus://offline/main?base=MOB;n=125396;fld=134" TargetMode="External"/><Relationship Id="rId17" Type="http://schemas.openxmlformats.org/officeDocument/2006/relationships/hyperlink" Target="consultantplus://offline/ref=9FE86437FF3FB578E174B949B81048D0D52BE7864A4565ED32899D9895DAB383EE198290gA74I" TargetMode="External"/><Relationship Id="rId25" Type="http://schemas.openxmlformats.org/officeDocument/2006/relationships/hyperlink" Target="consultantplus://offline/main?base=MOB;n=132432;fld=134;dst=100436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B49ED49EAB9AE8BE320240398BB28CDC8B54BC211704951425458D2CF9A02F35A57E9AB4AW0jAI" TargetMode="External"/><Relationship Id="rId20" Type="http://schemas.openxmlformats.org/officeDocument/2006/relationships/hyperlink" Target="consultantplus://offline/ref=EB44FE0D49D2D642FD38FE516EA67F10DE5C9B431971120D4510BB6841PCYAI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main?base=LAW;n=115947;fld=134" TargetMode="External"/><Relationship Id="rId24" Type="http://schemas.openxmlformats.org/officeDocument/2006/relationships/hyperlink" Target="consultantplus://offline/main?base=MOB;n=132432;fld=134;dst=100418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2B49ED49EAB9AE8BE320240398BB28CDC8B54BC211704951425458D2CF9A02F35A57E9AB4AW0jCI" TargetMode="External"/><Relationship Id="rId23" Type="http://schemas.openxmlformats.org/officeDocument/2006/relationships/hyperlink" Target="consultantplus://offline/main?base=LAW;n=116783;fld=134;dst=100010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main?base=LAW;n=103155;fld=134" TargetMode="External"/><Relationship Id="rId19" Type="http://schemas.openxmlformats.org/officeDocument/2006/relationships/hyperlink" Target="consultantplus://offline/main?base=MOB;n=132432;fld=134;dst=100436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main?base=LAW;n=113646;fld=134" TargetMode="External"/><Relationship Id="rId14" Type="http://schemas.openxmlformats.org/officeDocument/2006/relationships/hyperlink" Target="consultantplus://offline/ref=2B49ED49EAB9AE8BE320240398BB28CDC8B54BC211704951425458D2CF9A02F35A57E9AB4AW0jDI" TargetMode="External"/><Relationship Id="rId22" Type="http://schemas.openxmlformats.org/officeDocument/2006/relationships/hyperlink" Target="consultantplus://offline/main?base=LAW;n=112747;fld=134;dst=100086" TargetMode="External"/><Relationship Id="rId27" Type="http://schemas.openxmlformats.org/officeDocument/2006/relationships/hyperlink" Target="consultantplus://offline/ref=7EE3CF61C67D68566605E3B0F7E2C9DAD51248D42511FC698B935BA3629B659AC68C9E84990F2B21636BC3wCBE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31094D-182C-4407-9207-1BD976584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20</Pages>
  <Words>8453</Words>
  <Characters>48187</Characters>
  <Application>Microsoft Office Word</Application>
  <DocSecurity>0</DocSecurity>
  <Lines>401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в постановление администрации</vt:lpstr>
    </vt:vector>
  </TitlesOfParts>
  <Company>Администрация</Company>
  <LinksUpToDate>false</LinksUpToDate>
  <CharactersWithSpaces>56527</CharactersWithSpaces>
  <SharedDoc>false</SharedDoc>
  <HLinks>
    <vt:vector size="240" baseType="variant">
      <vt:variant>
        <vt:i4>5505116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consultantplus://offline/ref=7EE3CF61C67D68566605E3B0F7E2C9DAD51248D42511FC698B935BA3629B659AC68C9E84990F2B21636BC3wCBEC</vt:lpwstr>
      </vt:variant>
      <vt:variant>
        <vt:lpwstr/>
      </vt:variant>
      <vt:variant>
        <vt:i4>4325462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consultantplus://offline/ref=0356ADAB5A136ADCB9725C7F6F85E525D0DFC85EEC3309EB820C60710BA43C4D37F1FAF2ECn6k8D</vt:lpwstr>
      </vt:variant>
      <vt:variant>
        <vt:lpwstr/>
      </vt:variant>
      <vt:variant>
        <vt:i4>3407968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consultantplus://offline/main?base=LAW;n=115048;fld=134;dst=100022</vt:lpwstr>
      </vt:variant>
      <vt:variant>
        <vt:lpwstr/>
      </vt:variant>
      <vt:variant>
        <vt:i4>3735663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consultantplus://offline/main?base=LAW;n=116783;fld=134;dst=100010</vt:lpwstr>
      </vt:variant>
      <vt:variant>
        <vt:lpwstr/>
      </vt:variant>
      <vt:variant>
        <vt:i4>3604578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consultantplus://offline/main?base=LAW;n=112747;fld=134;dst=100086</vt:lpwstr>
      </vt:variant>
      <vt:variant>
        <vt:lpwstr/>
      </vt:variant>
      <vt:variant>
        <vt:i4>720919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consultantplus://offline/main?base=RLAW123;n=68940;fld=134;dst=100227</vt:lpwstr>
      </vt:variant>
      <vt:variant>
        <vt:lpwstr/>
      </vt:variant>
      <vt:variant>
        <vt:i4>4849745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consultantplus://offline/ref=EB44FE0D49D2D642FD38FE516EA67F10DE5C9B431971120D4510BB6841PCYAI</vt:lpwstr>
      </vt:variant>
      <vt:variant>
        <vt:lpwstr/>
      </vt:variant>
      <vt:variant>
        <vt:i4>2097251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consultantplus://offline/main?base=MOB;n=132432;fld=134;dst=100436</vt:lpwstr>
      </vt:variant>
      <vt:variant>
        <vt:lpwstr/>
      </vt:variant>
      <vt:variant>
        <vt:i4>3735600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consultantplus://offline/ref=E4DF6035BBD7DA9979E501C48C4EF8A9FD238C10A526F7857318A152B15EDC7CE7753792F15915B1m1rFI</vt:lpwstr>
      </vt:variant>
      <vt:variant>
        <vt:lpwstr/>
      </vt:variant>
      <vt:variant>
        <vt:i4>3735605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consultantplus://offline/ref=E4DF6035BBD7DA9979E501C48C4EF8A9FD238C10A526F7857318A152B15EDC7CE7753792F15816B6m1rFI</vt:lpwstr>
      </vt:variant>
      <vt:variant>
        <vt:lpwstr/>
      </vt:variant>
      <vt:variant>
        <vt:i4>3735607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consultantplus://offline/ref=E4DF6035BBD7DA9979E501C48C4EF8A9FD238C10A526F7857318A152B15EDC7CE7753792F15816B6m1rDI</vt:lpwstr>
      </vt:variant>
      <vt:variant>
        <vt:lpwstr/>
      </vt:variant>
      <vt:variant>
        <vt:i4>3735659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consultantplus://offline/ref=E4DF6035BBD7DA9979E501C48C4EF8A9FD238C10A526F7857318A152B15EDC7CE7753792F15816B7m1r9I</vt:lpwstr>
      </vt:variant>
      <vt:variant>
        <vt:lpwstr/>
      </vt:variant>
      <vt:variant>
        <vt:i4>6225929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consultantplus://offline/ref=E4DF6035BBD7DA9979E501C48C4EF8A9FD238C10A526F7857318A152B15EDC7CE7753790F3m5rFI</vt:lpwstr>
      </vt:variant>
      <vt:variant>
        <vt:lpwstr/>
      </vt:variant>
      <vt:variant>
        <vt:i4>3014753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consultantplus://offline/main?base=MOB;n=132432;fld=134;dst=100418</vt:lpwstr>
      </vt:variant>
      <vt:variant>
        <vt:lpwstr/>
      </vt:variant>
      <vt:variant>
        <vt:i4>2228335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consultantplus://offline/ref=9FE86437FF3FB578E174B949B81048D0D52BE7864A4565ED32899D9895DAB383EE198290gA74I</vt:lpwstr>
      </vt:variant>
      <vt:variant>
        <vt:lpwstr/>
      </vt:variant>
      <vt:variant>
        <vt:i4>2097256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consultantplus://offline/ref=5E2783DC66BBADBB14E96C62865066B2C476120153962567F70E7679F8B70164F400C77D41FFf03FI</vt:lpwstr>
      </vt:variant>
      <vt:variant>
        <vt:lpwstr/>
      </vt:variant>
      <vt:variant>
        <vt:i4>2097214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consultantplus://offline/ref=5E2783DC66BBADBB14E96C62865066B2C476120153962567F70E7679F8B70164F400C77D41FFf030I</vt:lpwstr>
      </vt:variant>
      <vt:variant>
        <vt:lpwstr/>
      </vt:variant>
      <vt:variant>
        <vt:i4>4587613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consultantplus://offline/ref=5E2783DC66BBADBB14E96C62865066B2C476120153962567F70E7679F8B70164F400C77F44fF3DI</vt:lpwstr>
      </vt:variant>
      <vt:variant>
        <vt:lpwstr/>
      </vt:variant>
      <vt:variant>
        <vt:i4>4587610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consultantplus://offline/ref=5E2783DC66BBADBB14E96C62865066B2C476120153962567F70E7679F8B70164F400C77F44fF3CI</vt:lpwstr>
      </vt:variant>
      <vt:variant>
        <vt:lpwstr/>
      </vt:variant>
      <vt:variant>
        <vt:i4>4587529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consultantplus://offline/ref=5E2783DC66BBADBB14E96C62865066B2C476120153962567F70E7679F8B70164F400C77E4BfF3EI</vt:lpwstr>
      </vt:variant>
      <vt:variant>
        <vt:lpwstr/>
      </vt:variant>
      <vt:variant>
        <vt:i4>4587605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consultantplus://offline/ref=5E2783DC66BBADBB14E96C62865066B2C476120153962567F70E7679F8B70164F400C77E4BfF39I</vt:lpwstr>
      </vt:variant>
      <vt:variant>
        <vt:lpwstr/>
      </vt:variant>
      <vt:variant>
        <vt:i4>4587604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consultantplus://offline/ref=5E2783DC66BBADBB14E96C62865066B2C476120153962567F70E7679F8B70164F400C77E4BfF38I</vt:lpwstr>
      </vt:variant>
      <vt:variant>
        <vt:lpwstr/>
      </vt:variant>
      <vt:variant>
        <vt:i4>4587529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consultantplus://offline/ref=5E2783DC66BBADBB14E96C62865066B2C476120153962567F70E7679F8B70164F400C77E44fF33I</vt:lpwstr>
      </vt:variant>
      <vt:variant>
        <vt:lpwstr/>
      </vt:variant>
      <vt:variant>
        <vt:i4>5963865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consultantplus://offline/ref=2B49ED49EAB9AE8BE320240398BB28CDC8B54BC211704951425458D2CF9A02F35A57E9AB4AW0jAI</vt:lpwstr>
      </vt:variant>
      <vt:variant>
        <vt:lpwstr/>
      </vt:variant>
      <vt:variant>
        <vt:i4>5963867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consultantplus://offline/ref=2B49ED49EAB9AE8BE320240398BB28CDC8B54BC211704951425458D2CF9A02F35A57E9AB4AW0jCI</vt:lpwstr>
      </vt:variant>
      <vt:variant>
        <vt:lpwstr/>
      </vt:variant>
      <vt:variant>
        <vt:i4>5963868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consultantplus://offline/ref=2B49ED49EAB9AE8BE320240398BB28CDC8B54BC211704951425458D2CF9A02F35A57E9AB4AW0jDI</vt:lpwstr>
      </vt:variant>
      <vt:variant>
        <vt:lpwstr/>
      </vt:variant>
      <vt:variant>
        <vt:i4>5963864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consultantplus://offline/ref=2B49ED49EAB9AE8BE320240398BB28CDC8B54BC211704951425458D2CF9A02F35A57E9AB45W0j4I</vt:lpwstr>
      </vt:variant>
      <vt:variant>
        <vt:lpwstr/>
      </vt:variant>
      <vt:variant>
        <vt:i4>4784212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consultantplus://offline/ref=F6069B7E41BD5BE3DABA657774C6624ECB351E320DB1D36262F91E36CDR8q1B</vt:lpwstr>
      </vt:variant>
      <vt:variant>
        <vt:lpwstr/>
      </vt:variant>
      <vt:variant>
        <vt:i4>852050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consultantplus://offline/ref=F383BD705E52FE7778B63862F602F7520A0C81838FFD876CC61E4E9863s9E5I</vt:lpwstr>
      </vt:variant>
      <vt:variant>
        <vt:lpwstr/>
      </vt:variant>
      <vt:variant>
        <vt:i4>3866727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consultantplus://offline/ref=F383BD705E52FE7778B63862F602F7520A0C83898DFD876CC61E4E9863955BC579328020C1764A79sDEAI</vt:lpwstr>
      </vt:variant>
      <vt:variant>
        <vt:lpwstr/>
      </vt:variant>
      <vt:variant>
        <vt:i4>983043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consultantplus://offline/ref=F383BD705E52FE7778B63862F602F7520905878983F2876CC61E4E9863955BC579328025C2s7E5I</vt:lpwstr>
      </vt:variant>
      <vt:variant>
        <vt:lpwstr/>
      </vt:variant>
      <vt:variant>
        <vt:i4>6946935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consultantplus://offline/main?base=MOB;n=125396;fld=134</vt:lpwstr>
      </vt:variant>
      <vt:variant>
        <vt:lpwstr/>
      </vt:variant>
      <vt:variant>
        <vt:i4>7536753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consultantplus://offline/main?base=LAW;n=115947;fld=134</vt:lpwstr>
      </vt:variant>
      <vt:variant>
        <vt:lpwstr/>
      </vt:variant>
      <vt:variant>
        <vt:i4>7602298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consultantplus://offline/main?base=LAW;n=103155;fld=134</vt:lpwstr>
      </vt:variant>
      <vt:variant>
        <vt:lpwstr/>
      </vt:variant>
      <vt:variant>
        <vt:i4>7667839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consultantplus://offline/main?base=LAW;n=113646;fld=134</vt:lpwstr>
      </vt:variant>
      <vt:variant>
        <vt:lpwstr/>
      </vt:variant>
      <vt:variant>
        <vt:i4>7798906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consultantplus://offline/main?base=LAW;n=107420;fld=134</vt:lpwstr>
      </vt:variant>
      <vt:variant>
        <vt:lpwstr/>
      </vt:variant>
      <vt:variant>
        <vt:i4>4587587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consultantplus://offline/main?base=LAW;n=2875;fld=134</vt:lpwstr>
      </vt:variant>
      <vt:variant>
        <vt:lpwstr/>
      </vt:variant>
      <vt:variant>
        <vt:i4>5505116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consultantplus://offline/ref=7EE3CF61C67D68566605E3B0F7E2C9DAD51248D42511FC698B935BA3629B659AC68C9E84990F2B21636BC3wCBEC</vt:lpwstr>
      </vt:variant>
      <vt:variant>
        <vt:lpwstr/>
      </vt:variant>
      <vt:variant>
        <vt:i4>4325462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consultantplus://offline/ref=0356ADAB5A136ADCB9725C7F6F85E525D0DFC85EEC3309EB820C60710BA43C4D37F1FAF2ECn6k8D</vt:lpwstr>
      </vt:variant>
      <vt:variant>
        <vt:lpwstr/>
      </vt:variant>
      <vt:variant>
        <vt:i4>4784212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consultantplus://offline/ref=F6069B7E41BD5BE3DABA657774C6624ECB351E320DB1D36262F91E36CDR8q1B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в постановление администрации</dc:title>
  <dc:creator>Архитектура</dc:creator>
  <cp:lastModifiedBy>Nachalnik</cp:lastModifiedBy>
  <cp:revision>10</cp:revision>
  <cp:lastPrinted>2018-06-07T02:32:00Z</cp:lastPrinted>
  <dcterms:created xsi:type="dcterms:W3CDTF">2020-04-07T02:56:00Z</dcterms:created>
  <dcterms:modified xsi:type="dcterms:W3CDTF">2020-04-10T02:30:00Z</dcterms:modified>
</cp:coreProperties>
</file>